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A96" w:rsidRPr="00105043" w:rsidRDefault="00983A96" w:rsidP="00E62619">
      <w:pPr>
        <w:pStyle w:val="Titre1"/>
        <w:spacing w:before="0" w:line="360" w:lineRule="auto"/>
        <w:jc w:val="center"/>
        <w:rPr>
          <w:rFonts w:ascii="Arial" w:hAnsi="Arial" w:cs="Arial"/>
          <w:color w:val="auto"/>
          <w:sz w:val="24"/>
          <w:szCs w:val="24"/>
        </w:rPr>
      </w:pPr>
      <w:bookmarkStart w:id="0" w:name="_Toc11841871"/>
      <w:bookmarkStart w:id="1" w:name="_Toc35453219"/>
      <w:bookmarkStart w:id="2" w:name="_Toc50176498"/>
      <w:r w:rsidRPr="00105043">
        <w:rPr>
          <w:rFonts w:ascii="Arial" w:hAnsi="Arial" w:cs="Arial"/>
          <w:color w:val="auto"/>
          <w:sz w:val="24"/>
          <w:szCs w:val="24"/>
        </w:rPr>
        <w:t>INTRODUCTION GENERALE</w:t>
      </w:r>
      <w:bookmarkEnd w:id="0"/>
      <w:bookmarkEnd w:id="1"/>
      <w:bookmarkEnd w:id="2"/>
    </w:p>
    <w:p w:rsidR="00983A96" w:rsidRPr="00105043" w:rsidRDefault="00983A96" w:rsidP="00983A96">
      <w:pPr>
        <w:spacing w:before="60" w:after="120" w:line="360" w:lineRule="auto"/>
        <w:ind w:firstLine="1418"/>
        <w:contextualSpacing/>
        <w:jc w:val="both"/>
        <w:rPr>
          <w:rFonts w:ascii="Arial" w:hAnsi="Arial" w:cs="Arial"/>
          <w:sz w:val="24"/>
          <w:szCs w:val="24"/>
        </w:rPr>
      </w:pPr>
      <w:bookmarkStart w:id="3" w:name="_Toc522719832"/>
      <w:r w:rsidRPr="00105043">
        <w:rPr>
          <w:rFonts w:ascii="Arial" w:hAnsi="Arial" w:cs="Arial"/>
          <w:sz w:val="24"/>
          <w:szCs w:val="24"/>
        </w:rPr>
        <w:t>L’enseignement est considéré pour tout le monde, comme le socle sur lequel doit appuyer le développement de la RDC. En d’autres mots, sans un bon enseignement, il n’y a pas d’avenir assuré pour le Congo. Mais pour assurer un bon enseignement, il faut de bons animateurs, parmi lesquels comptons les enseignants.</w:t>
      </w:r>
    </w:p>
    <w:p w:rsidR="00983A96" w:rsidRPr="00983A96" w:rsidRDefault="00983A96" w:rsidP="00983A96">
      <w:pPr>
        <w:spacing w:before="60" w:after="120" w:line="360" w:lineRule="auto"/>
        <w:ind w:firstLine="1418"/>
        <w:contextualSpacing/>
        <w:jc w:val="both"/>
        <w:rPr>
          <w:rFonts w:ascii="Arial" w:hAnsi="Arial" w:cs="Arial"/>
          <w:color w:val="FF0000"/>
          <w:sz w:val="24"/>
          <w:szCs w:val="24"/>
        </w:rPr>
      </w:pPr>
    </w:p>
    <w:p w:rsidR="00983A96" w:rsidRPr="002C55F3" w:rsidRDefault="00983A96" w:rsidP="00983A96">
      <w:pPr>
        <w:spacing w:before="60" w:after="120" w:line="360" w:lineRule="auto"/>
        <w:ind w:firstLine="1418"/>
        <w:contextualSpacing/>
        <w:jc w:val="both"/>
        <w:rPr>
          <w:rFonts w:ascii="Arial" w:hAnsi="Arial" w:cs="Arial"/>
          <w:sz w:val="24"/>
          <w:szCs w:val="24"/>
        </w:rPr>
      </w:pPr>
      <w:r w:rsidRPr="002C55F3">
        <w:rPr>
          <w:rFonts w:ascii="Arial" w:hAnsi="Arial" w:cs="Arial"/>
          <w:sz w:val="24"/>
          <w:szCs w:val="24"/>
        </w:rPr>
        <w:t>Ceux-ci doivent s’acquitte</w:t>
      </w:r>
      <w:r w:rsidR="008641E7">
        <w:rPr>
          <w:rFonts w:ascii="Arial" w:hAnsi="Arial" w:cs="Arial"/>
          <w:sz w:val="24"/>
          <w:szCs w:val="24"/>
        </w:rPr>
        <w:t>r de leur mission valablement. M</w:t>
      </w:r>
      <w:r w:rsidR="006A64F8">
        <w:rPr>
          <w:rFonts w:ascii="Arial" w:hAnsi="Arial" w:cs="Arial"/>
          <w:sz w:val="24"/>
          <w:szCs w:val="24"/>
        </w:rPr>
        <w:t>ais</w:t>
      </w:r>
      <w:r w:rsidRPr="002C55F3">
        <w:rPr>
          <w:rFonts w:ascii="Arial" w:hAnsi="Arial" w:cs="Arial"/>
          <w:sz w:val="24"/>
          <w:szCs w:val="24"/>
        </w:rPr>
        <w:t xml:space="preserve"> pour le moment il est difficile de suivre objectivement la prestation des enseignants. Nous voulons à travers ce travail contribuer à combler ce de constaté dans le chef des gestionnaires des écoles.</w:t>
      </w:r>
    </w:p>
    <w:p w:rsidR="00983A96" w:rsidRPr="00983A96" w:rsidRDefault="00983A96" w:rsidP="00983A96">
      <w:pPr>
        <w:tabs>
          <w:tab w:val="left" w:pos="1890"/>
        </w:tabs>
        <w:spacing w:after="0"/>
        <w:ind w:firstLine="1418"/>
        <w:jc w:val="center"/>
        <w:rPr>
          <w:rFonts w:ascii="Arial" w:hAnsi="Arial" w:cs="Arial"/>
          <w:b/>
          <w:color w:val="FF0000"/>
          <w:sz w:val="24"/>
          <w:szCs w:val="24"/>
        </w:rPr>
      </w:pPr>
      <w:r w:rsidRPr="00983A96">
        <w:rPr>
          <w:rFonts w:ascii="Arial" w:hAnsi="Arial" w:cs="Arial"/>
          <w:b/>
          <w:color w:val="FF0000"/>
          <w:sz w:val="24"/>
          <w:szCs w:val="24"/>
        </w:rPr>
        <w:t xml:space="preserve"> </w:t>
      </w:r>
    </w:p>
    <w:p w:rsidR="00983A96" w:rsidRPr="0067133F" w:rsidRDefault="00983A96" w:rsidP="00983A96">
      <w:pPr>
        <w:spacing w:after="0" w:line="360" w:lineRule="auto"/>
        <w:ind w:firstLine="1418"/>
        <w:jc w:val="both"/>
        <w:rPr>
          <w:rFonts w:ascii="Arial" w:hAnsi="Arial" w:cs="Arial"/>
          <w:sz w:val="24"/>
          <w:szCs w:val="24"/>
        </w:rPr>
      </w:pPr>
      <w:r w:rsidRPr="0067133F">
        <w:rPr>
          <w:rFonts w:ascii="Arial" w:hAnsi="Arial" w:cs="Arial"/>
          <w:sz w:val="24"/>
          <w:szCs w:val="24"/>
        </w:rPr>
        <w:t>Notre contribution sera de concevoir et déployer un système d'information informatisé pour la gestion de prestation des enseignants qui</w:t>
      </w:r>
      <w:r w:rsidRPr="0067133F">
        <w:rPr>
          <w:rFonts w:ascii="Arial" w:hAnsi="Arial" w:cs="Arial"/>
          <w:sz w:val="24"/>
          <w:szCs w:val="24"/>
        </w:rPr>
        <w:br/>
        <w:t>permettra de stocker les informations utiles au système, et  de résoudre les</w:t>
      </w:r>
      <w:r w:rsidRPr="0067133F">
        <w:rPr>
          <w:rFonts w:ascii="Arial" w:hAnsi="Arial" w:cs="Arial"/>
          <w:sz w:val="24"/>
          <w:szCs w:val="24"/>
        </w:rPr>
        <w:br/>
        <w:t>problèmes liés à la  prestation des enseignants .</w:t>
      </w:r>
    </w:p>
    <w:p w:rsidR="00983A96" w:rsidRPr="00983A96" w:rsidRDefault="00983A96" w:rsidP="00983A96">
      <w:pPr>
        <w:spacing w:after="0" w:line="360" w:lineRule="auto"/>
        <w:ind w:firstLine="1418"/>
        <w:jc w:val="both"/>
        <w:rPr>
          <w:rFonts w:ascii="Arial" w:hAnsi="Arial" w:cs="Arial"/>
          <w:color w:val="FF0000"/>
          <w:sz w:val="24"/>
          <w:szCs w:val="24"/>
        </w:rPr>
      </w:pPr>
    </w:p>
    <w:p w:rsidR="00983A96" w:rsidRPr="007B3F73" w:rsidRDefault="00983A96" w:rsidP="00983A96">
      <w:pPr>
        <w:spacing w:after="0" w:line="360" w:lineRule="auto"/>
        <w:ind w:firstLine="1418"/>
        <w:jc w:val="both"/>
        <w:rPr>
          <w:rFonts w:ascii="Arial" w:hAnsi="Arial" w:cs="Arial"/>
          <w:sz w:val="24"/>
          <w:szCs w:val="24"/>
        </w:rPr>
      </w:pPr>
      <w:r w:rsidRPr="007B3F73">
        <w:rPr>
          <w:rFonts w:ascii="Arial" w:hAnsi="Arial" w:cs="Arial"/>
          <w:sz w:val="24"/>
          <w:szCs w:val="24"/>
        </w:rPr>
        <w:t xml:space="preserve">En tenant compte des problèmes que nous avons rencontrés au </w:t>
      </w:r>
      <w:r w:rsidR="00D04D0D" w:rsidRPr="007B3F73">
        <w:rPr>
          <w:rFonts w:ascii="Arial" w:hAnsi="Arial" w:cs="Arial"/>
          <w:sz w:val="24"/>
          <w:szCs w:val="24"/>
        </w:rPr>
        <w:t>Groupe Sco</w:t>
      </w:r>
      <w:r w:rsidR="007B3F73" w:rsidRPr="007B3F73">
        <w:rPr>
          <w:rFonts w:ascii="Arial" w:hAnsi="Arial" w:cs="Arial"/>
          <w:sz w:val="24"/>
          <w:szCs w:val="24"/>
        </w:rPr>
        <w:t>laire Petit Prince</w:t>
      </w:r>
      <w:r w:rsidRPr="007B3F73">
        <w:rPr>
          <w:rFonts w:ascii="Arial" w:hAnsi="Arial" w:cs="Arial"/>
          <w:sz w:val="24"/>
          <w:szCs w:val="24"/>
        </w:rPr>
        <w:t xml:space="preserve">, nous avons été intéressés à cette recherche pour amener une étude afin de trouver des solutions aux problèmes épinglés. </w:t>
      </w:r>
    </w:p>
    <w:p w:rsidR="00983A96" w:rsidRPr="00C5379C" w:rsidRDefault="00983A96" w:rsidP="00983A96">
      <w:pPr>
        <w:pStyle w:val="Titre2"/>
        <w:spacing w:before="0" w:line="240" w:lineRule="auto"/>
        <w:rPr>
          <w:rFonts w:ascii="Arial" w:hAnsi="Arial" w:cs="Arial"/>
          <w:color w:val="auto"/>
          <w:sz w:val="24"/>
          <w:szCs w:val="24"/>
        </w:rPr>
      </w:pPr>
      <w:bookmarkStart w:id="4" w:name="_Toc35453220"/>
      <w:bookmarkStart w:id="5" w:name="_Toc50176499"/>
      <w:bookmarkEnd w:id="3"/>
      <w:r w:rsidRPr="00C5379C">
        <w:rPr>
          <w:rFonts w:ascii="Arial" w:hAnsi="Arial" w:cs="Arial"/>
          <w:color w:val="auto"/>
          <w:sz w:val="24"/>
          <w:szCs w:val="24"/>
        </w:rPr>
        <w:t>1. Problématique</w:t>
      </w:r>
      <w:bookmarkEnd w:id="4"/>
      <w:bookmarkEnd w:id="5"/>
      <w:r w:rsidRPr="00C5379C">
        <w:rPr>
          <w:rFonts w:ascii="Arial" w:hAnsi="Arial" w:cs="Arial"/>
          <w:color w:val="auto"/>
          <w:sz w:val="24"/>
          <w:szCs w:val="24"/>
        </w:rPr>
        <w:tab/>
      </w:r>
    </w:p>
    <w:p w:rsidR="00983A96" w:rsidRPr="00C5379C" w:rsidRDefault="00435827" w:rsidP="00983A96">
      <w:pPr>
        <w:spacing w:beforeLines="60" w:before="144" w:afterLines="120" w:after="288" w:line="360" w:lineRule="auto"/>
        <w:ind w:firstLine="1418"/>
        <w:contextualSpacing/>
        <w:jc w:val="both"/>
        <w:rPr>
          <w:rFonts w:ascii="Arial" w:hAnsi="Arial" w:cs="Arial"/>
          <w:sz w:val="24"/>
          <w:szCs w:val="24"/>
        </w:rPr>
      </w:pPr>
      <w:r>
        <w:rPr>
          <w:rFonts w:ascii="Arial" w:hAnsi="Arial" w:cs="Arial"/>
          <w:sz w:val="24"/>
          <w:szCs w:val="24"/>
          <w:highlight w:val="white"/>
        </w:rPr>
        <w:t>La problématique , c</w:t>
      </w:r>
      <w:r w:rsidR="00983A96" w:rsidRPr="00C5379C">
        <w:rPr>
          <w:rFonts w:ascii="Arial" w:hAnsi="Arial" w:cs="Arial"/>
          <w:sz w:val="24"/>
          <w:szCs w:val="24"/>
          <w:highlight w:val="white"/>
        </w:rPr>
        <w:t xml:space="preserve">’est un ensemble </w:t>
      </w:r>
      <w:r w:rsidR="00983A96" w:rsidRPr="00C5379C">
        <w:rPr>
          <w:rFonts w:ascii="Arial" w:hAnsi="Arial" w:cs="Arial"/>
          <w:sz w:val="24"/>
          <w:szCs w:val="24"/>
        </w:rPr>
        <w:t>de questions  qu’un chercheur se pose en vue de la recherche des solutions adéquates à proposer</w:t>
      </w:r>
      <w:r w:rsidR="00983A96" w:rsidRPr="00C5379C">
        <w:rPr>
          <w:rStyle w:val="Appelnotedebasdep"/>
          <w:rFonts w:ascii="Arial" w:hAnsi="Arial" w:cs="Arial"/>
          <w:sz w:val="24"/>
          <w:szCs w:val="24"/>
        </w:rPr>
        <w:footnoteReference w:id="1"/>
      </w:r>
      <w:r w:rsidR="00983A96" w:rsidRPr="00C5379C">
        <w:rPr>
          <w:rFonts w:ascii="Arial" w:hAnsi="Arial" w:cs="Arial"/>
          <w:sz w:val="24"/>
          <w:szCs w:val="24"/>
        </w:rPr>
        <w:t>.</w:t>
      </w:r>
    </w:p>
    <w:p w:rsidR="00983A96" w:rsidRPr="00E47B0E" w:rsidRDefault="00983A96" w:rsidP="00983A96">
      <w:pPr>
        <w:spacing w:after="0" w:line="360" w:lineRule="auto"/>
        <w:ind w:firstLine="1418"/>
        <w:contextualSpacing/>
        <w:jc w:val="both"/>
        <w:rPr>
          <w:rFonts w:ascii="Arial" w:hAnsi="Arial" w:cs="Arial"/>
          <w:sz w:val="24"/>
          <w:szCs w:val="24"/>
        </w:rPr>
      </w:pPr>
      <w:r w:rsidRPr="00E47B0E">
        <w:rPr>
          <w:rFonts w:ascii="Arial" w:hAnsi="Arial" w:cs="Arial"/>
          <w:sz w:val="24"/>
          <w:szCs w:val="24"/>
        </w:rPr>
        <w:t xml:space="preserve">Tout système de gestion, en rapport avec la logique évolutive naturelle et technologique, a besoin de performance et d’adaptation plus efficace, pour parvenir à un résultat optimal. </w:t>
      </w:r>
    </w:p>
    <w:p w:rsidR="00983A96" w:rsidRPr="00301D20" w:rsidRDefault="00983A96" w:rsidP="00983A96">
      <w:pPr>
        <w:spacing w:after="0" w:line="360" w:lineRule="auto"/>
        <w:ind w:firstLine="1418"/>
        <w:contextualSpacing/>
        <w:jc w:val="both"/>
        <w:rPr>
          <w:rFonts w:ascii="Arial" w:hAnsi="Arial" w:cs="Arial"/>
          <w:sz w:val="24"/>
          <w:szCs w:val="24"/>
        </w:rPr>
      </w:pPr>
      <w:r w:rsidRPr="00301D20">
        <w:rPr>
          <w:rFonts w:ascii="Arial" w:hAnsi="Arial" w:cs="Arial"/>
          <w:sz w:val="24"/>
          <w:szCs w:val="24"/>
          <w:highlight w:val="white"/>
        </w:rPr>
        <w:t xml:space="preserve">En ce qui nous concerne, nous allons présenter les problèmes qui bloquent le fonctionnement </w:t>
      </w:r>
      <w:r w:rsidRPr="00301D20">
        <w:rPr>
          <w:rFonts w:ascii="Arial" w:hAnsi="Arial" w:cs="Arial"/>
          <w:sz w:val="24"/>
          <w:szCs w:val="24"/>
        </w:rPr>
        <w:t xml:space="preserve">pour la prestation des enseignants au </w:t>
      </w:r>
      <w:r w:rsidR="00E47B0E" w:rsidRPr="00301D20">
        <w:rPr>
          <w:rFonts w:ascii="Arial" w:hAnsi="Arial" w:cs="Arial"/>
          <w:sz w:val="24"/>
          <w:szCs w:val="24"/>
        </w:rPr>
        <w:t>Groupe Scolaire Petit Prince</w:t>
      </w:r>
      <w:r w:rsidRPr="00301D20">
        <w:rPr>
          <w:rFonts w:ascii="Arial" w:hAnsi="Arial" w:cs="Arial"/>
          <w:sz w:val="24"/>
          <w:szCs w:val="24"/>
        </w:rPr>
        <w:t>,</w:t>
      </w:r>
      <w:r w:rsidRPr="00301D20">
        <w:rPr>
          <w:rFonts w:ascii="Arial" w:hAnsi="Arial" w:cs="Arial"/>
          <w:sz w:val="24"/>
          <w:szCs w:val="24"/>
          <w:highlight w:val="white"/>
        </w:rPr>
        <w:t xml:space="preserve"> à savoir :</w:t>
      </w:r>
    </w:p>
    <w:p w:rsidR="00983A96" w:rsidRPr="00301D20" w:rsidRDefault="00983A96" w:rsidP="00983A96">
      <w:pPr>
        <w:pStyle w:val="Paragraphedeliste"/>
        <w:numPr>
          <w:ilvl w:val="0"/>
          <w:numId w:val="1"/>
        </w:numPr>
        <w:spacing w:after="0" w:line="360" w:lineRule="auto"/>
        <w:jc w:val="both"/>
        <w:rPr>
          <w:rFonts w:ascii="Arial" w:hAnsi="Arial" w:cs="Arial"/>
          <w:sz w:val="24"/>
          <w:szCs w:val="24"/>
        </w:rPr>
      </w:pPr>
      <w:r w:rsidRPr="00301D20">
        <w:rPr>
          <w:rFonts w:ascii="Arial" w:hAnsi="Arial" w:cs="Arial"/>
          <w:sz w:val="24"/>
          <w:szCs w:val="24"/>
        </w:rPr>
        <w:t xml:space="preserve">Le service chargé de la prestation des enseignants est totalement manuel </w:t>
      </w:r>
    </w:p>
    <w:p w:rsidR="00983A96" w:rsidRPr="00301D20" w:rsidRDefault="00983A96" w:rsidP="00983A96">
      <w:pPr>
        <w:pStyle w:val="Paragraphedeliste"/>
        <w:numPr>
          <w:ilvl w:val="0"/>
          <w:numId w:val="1"/>
        </w:numPr>
        <w:spacing w:after="0" w:line="360" w:lineRule="auto"/>
        <w:jc w:val="both"/>
        <w:rPr>
          <w:rFonts w:ascii="Arial" w:hAnsi="Arial" w:cs="Arial"/>
          <w:sz w:val="24"/>
          <w:szCs w:val="24"/>
        </w:rPr>
      </w:pPr>
      <w:r w:rsidRPr="00301D20">
        <w:rPr>
          <w:rFonts w:ascii="Arial" w:hAnsi="Arial" w:cs="Arial"/>
          <w:sz w:val="24"/>
          <w:szCs w:val="24"/>
        </w:rPr>
        <w:t>L’indisponibilité des enseignants lors des heures des prestations ;</w:t>
      </w:r>
    </w:p>
    <w:p w:rsidR="00983A96" w:rsidRPr="00301D20" w:rsidRDefault="00983A96" w:rsidP="00983A96">
      <w:pPr>
        <w:pStyle w:val="Paragraphedeliste"/>
        <w:numPr>
          <w:ilvl w:val="0"/>
          <w:numId w:val="1"/>
        </w:numPr>
        <w:spacing w:after="0" w:line="360" w:lineRule="auto"/>
        <w:jc w:val="both"/>
        <w:rPr>
          <w:rFonts w:ascii="Arial" w:hAnsi="Arial" w:cs="Arial"/>
          <w:sz w:val="24"/>
          <w:szCs w:val="24"/>
        </w:rPr>
      </w:pPr>
      <w:r w:rsidRPr="00301D20">
        <w:rPr>
          <w:rFonts w:ascii="Arial" w:hAnsi="Arial" w:cs="Arial"/>
          <w:sz w:val="24"/>
          <w:szCs w:val="24"/>
        </w:rPr>
        <w:t>Difficulté d’identifier des enseignants par manque d’une base des données</w:t>
      </w:r>
    </w:p>
    <w:p w:rsidR="00983A96" w:rsidRPr="00301D20" w:rsidRDefault="00983A96" w:rsidP="00983A96">
      <w:pPr>
        <w:pStyle w:val="Paragraphedeliste"/>
        <w:numPr>
          <w:ilvl w:val="0"/>
          <w:numId w:val="1"/>
        </w:numPr>
        <w:spacing w:after="0" w:line="360" w:lineRule="auto"/>
        <w:jc w:val="both"/>
        <w:rPr>
          <w:rFonts w:ascii="Arial" w:hAnsi="Arial" w:cs="Arial"/>
          <w:sz w:val="24"/>
          <w:szCs w:val="24"/>
        </w:rPr>
      </w:pPr>
      <w:r w:rsidRPr="00301D20">
        <w:rPr>
          <w:rFonts w:ascii="Arial" w:hAnsi="Arial" w:cs="Arial"/>
          <w:sz w:val="24"/>
          <w:szCs w:val="24"/>
        </w:rPr>
        <w:t xml:space="preserve">La conservation des horaires se fait manuellement </w:t>
      </w:r>
    </w:p>
    <w:p w:rsidR="00983A96" w:rsidRPr="001539BE" w:rsidRDefault="00983A96" w:rsidP="001539BE">
      <w:pPr>
        <w:spacing w:beforeLines="60" w:before="144" w:afterLines="120" w:after="288" w:line="360" w:lineRule="auto"/>
        <w:ind w:firstLine="1418"/>
        <w:jc w:val="both"/>
        <w:rPr>
          <w:rFonts w:ascii="Arial" w:hAnsi="Arial" w:cs="Arial"/>
          <w:sz w:val="24"/>
          <w:szCs w:val="24"/>
        </w:rPr>
      </w:pPr>
      <w:r w:rsidRPr="001539BE">
        <w:rPr>
          <w:rFonts w:ascii="Arial" w:hAnsi="Arial" w:cs="Arial"/>
          <w:sz w:val="24"/>
          <w:szCs w:val="24"/>
        </w:rPr>
        <w:lastRenderedPageBreak/>
        <w:t xml:space="preserve">Vu tous ces problèmes que </w:t>
      </w:r>
      <w:r w:rsidR="00435827">
        <w:rPr>
          <w:rFonts w:ascii="Arial" w:hAnsi="Arial" w:cs="Arial"/>
          <w:sz w:val="24"/>
          <w:szCs w:val="24"/>
        </w:rPr>
        <w:t>pose</w:t>
      </w:r>
      <w:r w:rsidRPr="001539BE">
        <w:rPr>
          <w:rFonts w:ascii="Arial" w:hAnsi="Arial" w:cs="Arial"/>
          <w:sz w:val="24"/>
          <w:szCs w:val="24"/>
        </w:rPr>
        <w:t xml:space="preserve"> la prestation des enseignants, il nous revient de poser la question ci-après :</w:t>
      </w:r>
    </w:p>
    <w:p w:rsidR="00983A96" w:rsidRPr="001539BE" w:rsidRDefault="00983A96" w:rsidP="00983A96">
      <w:pPr>
        <w:pStyle w:val="Paragraphedeliste"/>
        <w:numPr>
          <w:ilvl w:val="0"/>
          <w:numId w:val="2"/>
        </w:numPr>
        <w:spacing w:beforeLines="60" w:before="144" w:afterLines="120" w:after="288" w:line="360" w:lineRule="auto"/>
        <w:jc w:val="both"/>
        <w:rPr>
          <w:rFonts w:ascii="Arial" w:hAnsi="Arial" w:cs="Arial"/>
          <w:sz w:val="24"/>
          <w:szCs w:val="24"/>
        </w:rPr>
      </w:pPr>
      <w:r w:rsidRPr="001539BE">
        <w:rPr>
          <w:rFonts w:ascii="Arial" w:hAnsi="Arial" w:cs="Arial"/>
          <w:sz w:val="24"/>
          <w:szCs w:val="24"/>
        </w:rPr>
        <w:t xml:space="preserve">Comment devons-nous faire pour améliorer la gestion de prestation des enseignants en toute sécurité? </w:t>
      </w:r>
    </w:p>
    <w:p w:rsidR="00983A96" w:rsidRPr="001539BE" w:rsidRDefault="00983A96" w:rsidP="00983A96">
      <w:pPr>
        <w:pStyle w:val="Titre2"/>
        <w:rPr>
          <w:rFonts w:ascii="Arial" w:hAnsi="Arial" w:cs="Arial"/>
          <w:color w:val="auto"/>
          <w:sz w:val="24"/>
          <w:szCs w:val="24"/>
        </w:rPr>
      </w:pPr>
      <w:bookmarkStart w:id="6" w:name="_Toc35453221"/>
      <w:bookmarkStart w:id="7" w:name="_Toc50176500"/>
      <w:r w:rsidRPr="001539BE">
        <w:rPr>
          <w:rFonts w:ascii="Arial" w:hAnsi="Arial" w:cs="Arial"/>
          <w:color w:val="auto"/>
          <w:sz w:val="24"/>
          <w:szCs w:val="24"/>
        </w:rPr>
        <w:t>2. Hypothèses</w:t>
      </w:r>
      <w:bookmarkEnd w:id="6"/>
      <w:bookmarkEnd w:id="7"/>
    </w:p>
    <w:p w:rsidR="00983A96" w:rsidRPr="001539BE" w:rsidRDefault="00983A96" w:rsidP="00983A96">
      <w:pPr>
        <w:spacing w:after="0" w:line="360" w:lineRule="auto"/>
        <w:ind w:firstLine="1418"/>
        <w:contextualSpacing/>
        <w:jc w:val="both"/>
        <w:rPr>
          <w:rFonts w:ascii="Arial" w:hAnsi="Arial" w:cs="Arial"/>
          <w:sz w:val="24"/>
          <w:szCs w:val="24"/>
        </w:rPr>
      </w:pPr>
      <w:r w:rsidRPr="001539BE">
        <w:rPr>
          <w:rFonts w:ascii="Arial" w:hAnsi="Arial" w:cs="Arial"/>
          <w:sz w:val="24"/>
          <w:szCs w:val="24"/>
        </w:rPr>
        <w:t xml:space="preserve">Au regard de la question ci-haut posée, nous formulons l’hypothèse suivante : </w:t>
      </w:r>
    </w:p>
    <w:p w:rsidR="00983A96" w:rsidRPr="0001085C" w:rsidRDefault="00983A96" w:rsidP="00983A96">
      <w:pPr>
        <w:spacing w:after="0" w:line="360" w:lineRule="auto"/>
        <w:ind w:firstLine="1418"/>
        <w:contextualSpacing/>
        <w:jc w:val="both"/>
        <w:rPr>
          <w:rFonts w:ascii="Arial" w:hAnsi="Arial" w:cs="Arial"/>
          <w:sz w:val="24"/>
          <w:szCs w:val="24"/>
        </w:rPr>
      </w:pPr>
      <w:r w:rsidRPr="001539BE">
        <w:rPr>
          <w:rFonts w:ascii="Arial" w:hAnsi="Arial" w:cs="Arial"/>
          <w:sz w:val="24"/>
          <w:szCs w:val="24"/>
        </w:rPr>
        <w:t xml:space="preserve">La mise en place d’un système d’information informatisé est le moyen indiqué pour faire le suivi de la prestation des enseignants. Ainsi il sera aisé de l’identifier, de suivre leur rendement, leur promotion et leur ancienneté dans la </w:t>
      </w:r>
      <w:r w:rsidRPr="0001085C">
        <w:rPr>
          <w:rFonts w:ascii="Arial" w:hAnsi="Arial" w:cs="Arial"/>
          <w:sz w:val="24"/>
          <w:szCs w:val="24"/>
        </w:rPr>
        <w:t>carrière.</w:t>
      </w:r>
    </w:p>
    <w:p w:rsidR="00983A96" w:rsidRPr="0001085C" w:rsidRDefault="00983A96" w:rsidP="00983A96">
      <w:pPr>
        <w:pStyle w:val="Titre2"/>
        <w:spacing w:before="0" w:line="240" w:lineRule="auto"/>
        <w:rPr>
          <w:rFonts w:ascii="Arial" w:hAnsi="Arial" w:cs="Arial"/>
          <w:color w:val="auto"/>
          <w:sz w:val="24"/>
          <w:szCs w:val="24"/>
        </w:rPr>
      </w:pPr>
      <w:bookmarkStart w:id="8" w:name="_Toc11841873"/>
      <w:bookmarkStart w:id="9" w:name="_Toc522719833"/>
      <w:bookmarkStart w:id="10" w:name="_Toc35453222"/>
      <w:bookmarkStart w:id="11" w:name="_Toc50176501"/>
      <w:r w:rsidRPr="0001085C">
        <w:rPr>
          <w:rFonts w:ascii="Arial" w:hAnsi="Arial" w:cs="Arial"/>
          <w:color w:val="auto"/>
          <w:sz w:val="24"/>
          <w:szCs w:val="24"/>
        </w:rPr>
        <w:t>3. Choix et Intérêt du Sujet</w:t>
      </w:r>
      <w:bookmarkEnd w:id="8"/>
      <w:bookmarkEnd w:id="9"/>
      <w:bookmarkEnd w:id="10"/>
      <w:bookmarkEnd w:id="11"/>
    </w:p>
    <w:p w:rsidR="00983A96" w:rsidRPr="0001085C" w:rsidRDefault="00983A96" w:rsidP="00983A96">
      <w:pPr>
        <w:spacing w:after="0"/>
        <w:jc w:val="both"/>
        <w:rPr>
          <w:rFonts w:ascii="Arial" w:hAnsi="Arial" w:cs="Arial"/>
          <w:b/>
          <w:sz w:val="24"/>
          <w:szCs w:val="24"/>
        </w:rPr>
      </w:pPr>
      <w:r w:rsidRPr="0001085C">
        <w:rPr>
          <w:rFonts w:ascii="Arial" w:hAnsi="Arial" w:cs="Arial"/>
          <w:b/>
          <w:sz w:val="24"/>
          <w:szCs w:val="24"/>
        </w:rPr>
        <w:t>3.1. Choix du Sujet</w:t>
      </w:r>
    </w:p>
    <w:p w:rsidR="00983A96" w:rsidRPr="0001085C" w:rsidRDefault="0001085C" w:rsidP="0001085C">
      <w:pPr>
        <w:tabs>
          <w:tab w:val="left" w:pos="3138"/>
        </w:tabs>
        <w:spacing w:after="0" w:line="360" w:lineRule="auto"/>
        <w:jc w:val="both"/>
        <w:rPr>
          <w:rFonts w:ascii="Arial" w:hAnsi="Arial" w:cs="Arial"/>
          <w:sz w:val="24"/>
          <w:szCs w:val="24"/>
        </w:rPr>
      </w:pPr>
      <w:r w:rsidRPr="0001085C">
        <w:rPr>
          <w:rFonts w:ascii="Arial" w:hAnsi="Arial" w:cs="Arial"/>
          <w:sz w:val="24"/>
          <w:szCs w:val="24"/>
        </w:rPr>
        <w:t xml:space="preserve">                     </w:t>
      </w:r>
      <w:r w:rsidR="00983A96" w:rsidRPr="0001085C">
        <w:rPr>
          <w:rFonts w:ascii="Arial" w:hAnsi="Arial" w:cs="Arial"/>
          <w:sz w:val="24"/>
          <w:szCs w:val="24"/>
        </w:rPr>
        <w:t>Nous avons opté de réaliser l</w:t>
      </w:r>
      <w:r w:rsidR="00FB7EC8" w:rsidRPr="0001085C">
        <w:rPr>
          <w:rFonts w:ascii="Arial" w:hAnsi="Arial" w:cs="Arial"/>
          <w:sz w:val="24"/>
          <w:szCs w:val="24"/>
        </w:rPr>
        <w:t>a</w:t>
      </w:r>
      <w:r w:rsidR="00983A96" w:rsidRPr="0001085C">
        <w:rPr>
          <w:rFonts w:ascii="Arial" w:hAnsi="Arial" w:cs="Arial"/>
          <w:sz w:val="24"/>
          <w:szCs w:val="24"/>
        </w:rPr>
        <w:t xml:space="preserve"> </w:t>
      </w:r>
      <w:r w:rsidR="00FB7EC8" w:rsidRPr="0001085C">
        <w:rPr>
          <w:rFonts w:ascii="Arial" w:hAnsi="Arial" w:cs="Arial"/>
          <w:sz w:val="24"/>
          <w:szCs w:val="24"/>
        </w:rPr>
        <w:t>modélisation d’un système d’information informatisé pour la gestion de prestation des enseignants</w:t>
      </w:r>
      <w:r w:rsidR="00983A96" w:rsidRPr="0001085C">
        <w:rPr>
          <w:rFonts w:ascii="Arial" w:hAnsi="Arial" w:cs="Arial"/>
          <w:sz w:val="24"/>
          <w:szCs w:val="24"/>
        </w:rPr>
        <w:t xml:space="preserve">, Cas du </w:t>
      </w:r>
      <w:r w:rsidR="00FB7EC8" w:rsidRPr="0001085C">
        <w:rPr>
          <w:rFonts w:ascii="Arial" w:hAnsi="Arial" w:cs="Arial"/>
          <w:sz w:val="24"/>
          <w:szCs w:val="24"/>
        </w:rPr>
        <w:t>Groupe Scolaire Petit Prince</w:t>
      </w:r>
      <w:r w:rsidR="00983A96" w:rsidRPr="0001085C">
        <w:rPr>
          <w:rFonts w:ascii="Arial" w:hAnsi="Arial" w:cs="Arial"/>
          <w:sz w:val="24"/>
          <w:szCs w:val="24"/>
        </w:rPr>
        <w:t xml:space="preserve"> pour résoudre un problème réel.</w:t>
      </w:r>
    </w:p>
    <w:p w:rsidR="00983A96" w:rsidRPr="00900E63" w:rsidRDefault="00983A96" w:rsidP="00983A96">
      <w:pPr>
        <w:spacing w:beforeLines="60" w:before="144" w:afterLines="120" w:after="288" w:line="360" w:lineRule="auto"/>
        <w:contextualSpacing/>
        <w:jc w:val="both"/>
        <w:rPr>
          <w:rFonts w:ascii="Arial" w:hAnsi="Arial" w:cs="Arial"/>
          <w:b/>
          <w:sz w:val="24"/>
          <w:szCs w:val="24"/>
        </w:rPr>
      </w:pPr>
      <w:r w:rsidRPr="00900E63">
        <w:rPr>
          <w:rFonts w:ascii="Arial" w:hAnsi="Arial" w:cs="Arial"/>
          <w:b/>
          <w:sz w:val="24"/>
          <w:szCs w:val="24"/>
        </w:rPr>
        <w:t>3.2. Intérêt du Sujet</w:t>
      </w:r>
    </w:p>
    <w:p w:rsidR="00983A96" w:rsidRPr="0032795F" w:rsidRDefault="00983A96" w:rsidP="00983A96">
      <w:pPr>
        <w:pStyle w:val="Paragraphedeliste"/>
        <w:numPr>
          <w:ilvl w:val="0"/>
          <w:numId w:val="4"/>
        </w:numPr>
        <w:tabs>
          <w:tab w:val="left" w:pos="3826"/>
        </w:tabs>
        <w:spacing w:beforeLines="60" w:before="144" w:afterLines="120" w:after="288" w:line="360" w:lineRule="auto"/>
        <w:jc w:val="both"/>
        <w:rPr>
          <w:rFonts w:ascii="Arial" w:hAnsi="Arial" w:cs="Arial"/>
          <w:sz w:val="24"/>
          <w:szCs w:val="24"/>
        </w:rPr>
      </w:pPr>
      <w:bookmarkStart w:id="12" w:name="_Toc429135508"/>
      <w:bookmarkStart w:id="13" w:name="_Toc429140937"/>
      <w:r w:rsidRPr="003D4E28">
        <w:rPr>
          <w:rFonts w:ascii="Arial" w:hAnsi="Arial" w:cs="Arial"/>
          <w:b/>
          <w:sz w:val="24"/>
          <w:szCs w:val="24"/>
        </w:rPr>
        <w:t>Intérêt personnel</w:t>
      </w:r>
      <w:r w:rsidRPr="003D4E28">
        <w:rPr>
          <w:rFonts w:ascii="Arial" w:hAnsi="Arial" w:cs="Arial"/>
          <w:sz w:val="24"/>
          <w:szCs w:val="24"/>
        </w:rPr>
        <w:t> : En ce qui nous concerne en tant qu’étudiant en informatique de gestion, nous cherchons à confronter la connaissance acquise à la pratique sur terrain.</w:t>
      </w:r>
      <w:bookmarkEnd w:id="12"/>
      <w:bookmarkEnd w:id="13"/>
    </w:p>
    <w:p w:rsidR="00983A96" w:rsidRPr="0032795F" w:rsidRDefault="00983A96" w:rsidP="00983A96">
      <w:pPr>
        <w:pStyle w:val="Paragraphedeliste"/>
        <w:numPr>
          <w:ilvl w:val="0"/>
          <w:numId w:val="4"/>
        </w:numPr>
        <w:spacing w:beforeLines="60" w:before="144" w:afterLines="120" w:after="288" w:line="360" w:lineRule="auto"/>
        <w:jc w:val="both"/>
        <w:rPr>
          <w:rFonts w:ascii="Arial" w:hAnsi="Arial" w:cs="Arial"/>
          <w:sz w:val="24"/>
          <w:szCs w:val="24"/>
        </w:rPr>
      </w:pPr>
      <w:bookmarkStart w:id="14" w:name="_Toc429135509"/>
      <w:bookmarkStart w:id="15" w:name="_Toc429140938"/>
      <w:r w:rsidRPr="0032795F">
        <w:rPr>
          <w:rFonts w:ascii="Arial" w:hAnsi="Arial" w:cs="Arial"/>
          <w:b/>
          <w:sz w:val="24"/>
          <w:szCs w:val="24"/>
        </w:rPr>
        <w:t>Intérêt scientifique</w:t>
      </w:r>
      <w:r w:rsidRPr="0032795F">
        <w:rPr>
          <w:rFonts w:ascii="Arial" w:hAnsi="Arial" w:cs="Arial"/>
          <w:sz w:val="24"/>
          <w:szCs w:val="24"/>
        </w:rPr>
        <w:t> : Notre recherche étant une œuvre scientifique, les techniques, les procédures ainsi que les méthodes développées pourront servir tant soit peu les lecteurs de ce travail dans le cadre de leurs recherchent et en cela nous apportons aussi notre petite pierre à la science.</w:t>
      </w:r>
      <w:bookmarkStart w:id="16" w:name="_Toc429135510"/>
      <w:bookmarkStart w:id="17" w:name="_Toc429140939"/>
      <w:bookmarkEnd w:id="14"/>
      <w:bookmarkEnd w:id="15"/>
    </w:p>
    <w:p w:rsidR="00C72125" w:rsidRDefault="00983A96" w:rsidP="00153844">
      <w:pPr>
        <w:pStyle w:val="Paragraphedeliste"/>
        <w:numPr>
          <w:ilvl w:val="0"/>
          <w:numId w:val="4"/>
        </w:numPr>
        <w:spacing w:beforeLines="60" w:before="144" w:afterLines="120" w:after="288" w:line="360" w:lineRule="auto"/>
        <w:jc w:val="both"/>
        <w:rPr>
          <w:rFonts w:ascii="Arial" w:hAnsi="Arial" w:cs="Arial"/>
          <w:sz w:val="24"/>
          <w:szCs w:val="24"/>
        </w:rPr>
      </w:pPr>
      <w:r w:rsidRPr="00C72125">
        <w:rPr>
          <w:rFonts w:ascii="Arial" w:hAnsi="Arial" w:cs="Arial"/>
          <w:b/>
          <w:sz w:val="24"/>
          <w:szCs w:val="24"/>
        </w:rPr>
        <w:t xml:space="preserve">Intérêt pour </w:t>
      </w:r>
      <w:r w:rsidR="007A76CF" w:rsidRPr="00C72125">
        <w:rPr>
          <w:rFonts w:ascii="Arial" w:hAnsi="Arial" w:cs="Arial"/>
          <w:b/>
          <w:sz w:val="24"/>
          <w:szCs w:val="24"/>
        </w:rPr>
        <w:t>le Groupe Scolaire Petit Prince</w:t>
      </w:r>
      <w:r w:rsidR="00B07660" w:rsidRPr="00C72125">
        <w:rPr>
          <w:rFonts w:ascii="Arial" w:hAnsi="Arial" w:cs="Arial"/>
          <w:b/>
          <w:sz w:val="24"/>
          <w:szCs w:val="24"/>
        </w:rPr>
        <w:t xml:space="preserve"> </w:t>
      </w:r>
      <w:r w:rsidRPr="00C72125">
        <w:rPr>
          <w:rFonts w:ascii="Arial" w:hAnsi="Arial" w:cs="Arial"/>
          <w:sz w:val="24"/>
          <w:szCs w:val="24"/>
        </w:rPr>
        <w:t xml:space="preserve">: Ce sujet à pour intérêt de </w:t>
      </w:r>
      <w:bookmarkStart w:id="18" w:name="_Toc522719834"/>
      <w:bookmarkStart w:id="19" w:name="_Toc11841874"/>
      <w:bookmarkStart w:id="20" w:name="_Toc35453223"/>
      <w:bookmarkEnd w:id="16"/>
      <w:bookmarkEnd w:id="17"/>
      <w:r w:rsidR="00E010F7">
        <w:rPr>
          <w:rFonts w:ascii="Arial" w:hAnsi="Arial" w:cs="Arial"/>
          <w:sz w:val="24"/>
          <w:szCs w:val="24"/>
        </w:rPr>
        <w:t>gérer</w:t>
      </w:r>
      <w:r w:rsidR="00C72125">
        <w:rPr>
          <w:rFonts w:ascii="Arial" w:hAnsi="Arial" w:cs="Arial"/>
          <w:sz w:val="24"/>
          <w:szCs w:val="24"/>
        </w:rPr>
        <w:t xml:space="preserve"> </w:t>
      </w:r>
      <w:r w:rsidR="00E010F7">
        <w:rPr>
          <w:rFonts w:ascii="Arial" w:hAnsi="Arial" w:cs="Arial"/>
          <w:sz w:val="24"/>
          <w:szCs w:val="24"/>
        </w:rPr>
        <w:t>efficacement</w:t>
      </w:r>
      <w:r w:rsidR="00C72125">
        <w:rPr>
          <w:rFonts w:ascii="Arial" w:hAnsi="Arial" w:cs="Arial"/>
          <w:sz w:val="24"/>
          <w:szCs w:val="24"/>
        </w:rPr>
        <w:t xml:space="preserve"> </w:t>
      </w:r>
      <w:r w:rsidR="00135809">
        <w:rPr>
          <w:rFonts w:ascii="Arial" w:hAnsi="Arial" w:cs="Arial"/>
          <w:sz w:val="24"/>
          <w:szCs w:val="24"/>
        </w:rPr>
        <w:t xml:space="preserve">la </w:t>
      </w:r>
      <w:r w:rsidR="00291602">
        <w:rPr>
          <w:rFonts w:ascii="Arial" w:hAnsi="Arial" w:cs="Arial"/>
          <w:sz w:val="24"/>
          <w:szCs w:val="24"/>
        </w:rPr>
        <w:t>prestation des enseignants</w:t>
      </w:r>
    </w:p>
    <w:p w:rsidR="00DA0CA7" w:rsidRDefault="00983A96" w:rsidP="006D45EA">
      <w:pPr>
        <w:spacing w:beforeLines="60" w:before="144" w:afterLines="120" w:after="288" w:line="240" w:lineRule="auto"/>
        <w:jc w:val="both"/>
        <w:rPr>
          <w:rFonts w:ascii="Arial" w:hAnsi="Arial" w:cs="Arial"/>
          <w:b/>
          <w:sz w:val="24"/>
          <w:szCs w:val="24"/>
        </w:rPr>
      </w:pPr>
      <w:r w:rsidRPr="00C72125">
        <w:rPr>
          <w:rFonts w:ascii="Arial" w:hAnsi="Arial" w:cs="Arial"/>
          <w:b/>
          <w:sz w:val="24"/>
          <w:szCs w:val="24"/>
        </w:rPr>
        <w:t>4. Délimitation du Travail</w:t>
      </w:r>
      <w:bookmarkEnd w:id="18"/>
      <w:bookmarkEnd w:id="19"/>
      <w:bookmarkEnd w:id="20"/>
    </w:p>
    <w:p w:rsidR="00983A96" w:rsidRPr="00DA0CA7" w:rsidRDefault="00983A96" w:rsidP="006D45EA">
      <w:pPr>
        <w:spacing w:beforeLines="60" w:before="144" w:afterLines="120" w:after="288" w:line="240" w:lineRule="auto"/>
        <w:jc w:val="both"/>
        <w:rPr>
          <w:rFonts w:ascii="Arial" w:hAnsi="Arial" w:cs="Arial"/>
          <w:b/>
          <w:sz w:val="24"/>
          <w:szCs w:val="24"/>
        </w:rPr>
      </w:pPr>
      <w:r w:rsidRPr="00B5003C">
        <w:rPr>
          <w:rFonts w:ascii="Arial" w:hAnsi="Arial" w:cs="Arial"/>
          <w:sz w:val="24"/>
          <w:szCs w:val="24"/>
        </w:rPr>
        <w:t xml:space="preserve">Un travail doit </w:t>
      </w:r>
      <w:r w:rsidR="00DA0CA7">
        <w:rPr>
          <w:rFonts w:ascii="Arial" w:hAnsi="Arial" w:cs="Arial"/>
          <w:sz w:val="24"/>
          <w:szCs w:val="24"/>
        </w:rPr>
        <w:t>être</w:t>
      </w:r>
      <w:r w:rsidR="001730D8">
        <w:rPr>
          <w:rFonts w:ascii="Arial" w:hAnsi="Arial" w:cs="Arial"/>
          <w:sz w:val="24"/>
          <w:szCs w:val="24"/>
        </w:rPr>
        <w:t xml:space="preserve"> </w:t>
      </w:r>
      <w:r w:rsidR="00DA0CA7">
        <w:rPr>
          <w:rFonts w:ascii="Arial" w:hAnsi="Arial" w:cs="Arial"/>
          <w:sz w:val="24"/>
          <w:szCs w:val="24"/>
        </w:rPr>
        <w:t>délimité</w:t>
      </w:r>
      <w:r w:rsidR="005262C3">
        <w:rPr>
          <w:rFonts w:ascii="Arial" w:hAnsi="Arial" w:cs="Arial"/>
          <w:sz w:val="24"/>
          <w:szCs w:val="24"/>
        </w:rPr>
        <w:t xml:space="preserve"> dans l</w:t>
      </w:r>
      <w:r w:rsidR="00471377">
        <w:rPr>
          <w:rFonts w:ascii="Arial" w:hAnsi="Arial" w:cs="Arial"/>
          <w:sz w:val="24"/>
          <w:szCs w:val="24"/>
        </w:rPr>
        <w:t xml:space="preserve">e </w:t>
      </w:r>
      <w:r w:rsidR="00E51DA6">
        <w:rPr>
          <w:rFonts w:ascii="Arial" w:hAnsi="Arial" w:cs="Arial"/>
          <w:sz w:val="24"/>
          <w:szCs w:val="24"/>
        </w:rPr>
        <w:t xml:space="preserve">temps </w:t>
      </w:r>
      <w:r w:rsidR="00422603">
        <w:rPr>
          <w:rFonts w:ascii="Arial" w:hAnsi="Arial" w:cs="Arial"/>
          <w:sz w:val="24"/>
          <w:szCs w:val="24"/>
        </w:rPr>
        <w:t>et dans l’espace</w:t>
      </w:r>
      <w:r w:rsidR="00DA0CA7">
        <w:rPr>
          <w:rFonts w:ascii="Arial" w:hAnsi="Arial" w:cs="Arial"/>
          <w:sz w:val="24"/>
          <w:szCs w:val="24"/>
        </w:rPr>
        <w:t> :</w:t>
      </w:r>
    </w:p>
    <w:p w:rsidR="00983A96" w:rsidRPr="00B5003C" w:rsidRDefault="00983A96" w:rsidP="00983A96">
      <w:pPr>
        <w:pStyle w:val="Paragraphedeliste"/>
        <w:numPr>
          <w:ilvl w:val="0"/>
          <w:numId w:val="3"/>
        </w:numPr>
        <w:tabs>
          <w:tab w:val="left" w:pos="4993"/>
          <w:tab w:val="left" w:pos="5767"/>
        </w:tabs>
        <w:spacing w:after="0" w:line="360" w:lineRule="auto"/>
        <w:jc w:val="both"/>
        <w:rPr>
          <w:rFonts w:ascii="Arial" w:hAnsi="Arial" w:cs="Arial"/>
          <w:sz w:val="24"/>
          <w:szCs w:val="24"/>
        </w:rPr>
      </w:pPr>
      <w:r w:rsidRPr="00B5003C">
        <w:rPr>
          <w:rFonts w:ascii="Arial" w:hAnsi="Arial" w:cs="Arial"/>
          <w:b/>
          <w:sz w:val="24"/>
          <w:szCs w:val="24"/>
        </w:rPr>
        <w:t>Dans le temps</w:t>
      </w:r>
      <w:r w:rsidRPr="00B5003C">
        <w:rPr>
          <w:rFonts w:ascii="Arial" w:hAnsi="Arial" w:cs="Arial"/>
          <w:sz w:val="24"/>
          <w:szCs w:val="24"/>
        </w:rPr>
        <w:t> </w:t>
      </w:r>
      <w:r w:rsidR="00764318">
        <w:rPr>
          <w:rFonts w:ascii="Arial" w:hAnsi="Arial" w:cs="Arial"/>
          <w:sz w:val="24"/>
          <w:szCs w:val="24"/>
        </w:rPr>
        <w:t xml:space="preserve">: </w:t>
      </w:r>
      <w:r w:rsidR="00454E29">
        <w:rPr>
          <w:rFonts w:ascii="Arial" w:hAnsi="Arial" w:cs="Arial"/>
          <w:sz w:val="24"/>
          <w:szCs w:val="24"/>
        </w:rPr>
        <w:t xml:space="preserve">nos </w:t>
      </w:r>
      <w:r w:rsidR="00BD7D58">
        <w:rPr>
          <w:rFonts w:ascii="Arial" w:hAnsi="Arial" w:cs="Arial"/>
          <w:sz w:val="24"/>
          <w:szCs w:val="24"/>
        </w:rPr>
        <w:t xml:space="preserve">données concernant la période allant </w:t>
      </w:r>
      <w:r w:rsidR="00BD7D58" w:rsidRPr="00B5003C">
        <w:rPr>
          <w:rFonts w:ascii="Arial" w:hAnsi="Arial" w:cs="Arial"/>
          <w:sz w:val="24"/>
          <w:szCs w:val="24"/>
        </w:rPr>
        <w:t>de</w:t>
      </w:r>
      <w:r w:rsidRPr="00B5003C">
        <w:rPr>
          <w:rFonts w:ascii="Arial" w:hAnsi="Arial" w:cs="Arial"/>
          <w:sz w:val="24"/>
          <w:szCs w:val="24"/>
        </w:rPr>
        <w:t xml:space="preserve"> 2019 à 2020;</w:t>
      </w:r>
    </w:p>
    <w:p w:rsidR="00983A96" w:rsidRPr="00D231EB" w:rsidRDefault="00983A96" w:rsidP="00983A96">
      <w:pPr>
        <w:pStyle w:val="Paragraphedeliste"/>
        <w:numPr>
          <w:ilvl w:val="0"/>
          <w:numId w:val="3"/>
        </w:numPr>
        <w:tabs>
          <w:tab w:val="left" w:pos="4993"/>
          <w:tab w:val="left" w:pos="5767"/>
        </w:tabs>
        <w:spacing w:after="0" w:line="360" w:lineRule="auto"/>
        <w:jc w:val="both"/>
        <w:rPr>
          <w:rFonts w:ascii="Arial" w:hAnsi="Arial" w:cs="Arial"/>
          <w:sz w:val="24"/>
          <w:szCs w:val="24"/>
        </w:rPr>
      </w:pPr>
      <w:r w:rsidRPr="00B5003C">
        <w:rPr>
          <w:rFonts w:ascii="Arial" w:hAnsi="Arial" w:cs="Arial"/>
          <w:b/>
          <w:sz w:val="24"/>
          <w:szCs w:val="24"/>
        </w:rPr>
        <w:t>Dans l’espace</w:t>
      </w:r>
      <w:r w:rsidRPr="00B5003C">
        <w:rPr>
          <w:rFonts w:ascii="Arial" w:hAnsi="Arial" w:cs="Arial"/>
          <w:sz w:val="24"/>
          <w:szCs w:val="24"/>
        </w:rPr>
        <w:t xml:space="preserve"> : </w:t>
      </w:r>
      <w:r w:rsidR="001A63C8">
        <w:rPr>
          <w:rFonts w:ascii="Arial" w:hAnsi="Arial" w:cs="Arial"/>
          <w:sz w:val="24"/>
          <w:szCs w:val="24"/>
        </w:rPr>
        <w:t>notre champ de recherche est le Groupe Scolaire Petit-Prince</w:t>
      </w:r>
      <w:r w:rsidR="00B5003C" w:rsidRPr="00D231EB">
        <w:rPr>
          <w:rFonts w:ascii="Arial" w:hAnsi="Arial" w:cs="Arial"/>
          <w:sz w:val="24"/>
          <w:szCs w:val="24"/>
        </w:rPr>
        <w:t>.</w:t>
      </w:r>
    </w:p>
    <w:p w:rsidR="00983A96" w:rsidRPr="00D231EB" w:rsidRDefault="00983A96" w:rsidP="00983A96">
      <w:pPr>
        <w:pStyle w:val="Titre2"/>
        <w:spacing w:before="0"/>
        <w:rPr>
          <w:rFonts w:ascii="Arial" w:hAnsi="Arial" w:cs="Arial"/>
          <w:color w:val="auto"/>
          <w:sz w:val="24"/>
          <w:szCs w:val="24"/>
        </w:rPr>
      </w:pPr>
      <w:bookmarkStart w:id="21" w:name="_Toc522719836"/>
      <w:bookmarkStart w:id="22" w:name="_Toc35453224"/>
      <w:bookmarkStart w:id="23" w:name="_Toc50176502"/>
      <w:r w:rsidRPr="00D231EB">
        <w:rPr>
          <w:rFonts w:ascii="Arial" w:hAnsi="Arial" w:cs="Arial"/>
          <w:color w:val="auto"/>
          <w:sz w:val="24"/>
          <w:szCs w:val="24"/>
        </w:rPr>
        <w:lastRenderedPageBreak/>
        <w:t>5. Méthode et Techniques Utilisées</w:t>
      </w:r>
      <w:bookmarkEnd w:id="21"/>
      <w:bookmarkEnd w:id="22"/>
      <w:bookmarkEnd w:id="23"/>
    </w:p>
    <w:p w:rsidR="00983A96" w:rsidRPr="00D231EB" w:rsidRDefault="00983A96" w:rsidP="00983A96">
      <w:pPr>
        <w:spacing w:after="0" w:line="240" w:lineRule="auto"/>
        <w:contextualSpacing/>
        <w:mirrorIndents/>
        <w:jc w:val="both"/>
        <w:rPr>
          <w:rFonts w:ascii="Arial" w:hAnsi="Arial" w:cs="Arial"/>
          <w:b/>
          <w:sz w:val="24"/>
          <w:szCs w:val="24"/>
        </w:rPr>
      </w:pPr>
      <w:r w:rsidRPr="00D231EB">
        <w:rPr>
          <w:rFonts w:ascii="Arial" w:hAnsi="Arial" w:cs="Arial"/>
          <w:b/>
          <w:sz w:val="24"/>
          <w:szCs w:val="24"/>
        </w:rPr>
        <w:t xml:space="preserve">5.1. Méthodes Utilisées </w:t>
      </w:r>
    </w:p>
    <w:p w:rsidR="00983A96" w:rsidRPr="00D231EB" w:rsidRDefault="00983A96" w:rsidP="00983A96">
      <w:pPr>
        <w:spacing w:after="0" w:line="360" w:lineRule="auto"/>
        <w:contextualSpacing/>
        <w:mirrorIndents/>
        <w:jc w:val="both"/>
        <w:rPr>
          <w:rFonts w:ascii="Arial" w:hAnsi="Arial" w:cs="Arial"/>
          <w:b/>
          <w:sz w:val="24"/>
          <w:szCs w:val="24"/>
        </w:rPr>
      </w:pPr>
      <w:r w:rsidRPr="00D231EB">
        <w:rPr>
          <w:rFonts w:ascii="Arial" w:hAnsi="Arial" w:cs="Arial"/>
          <w:sz w:val="24"/>
          <w:szCs w:val="24"/>
        </w:rPr>
        <w:t xml:space="preserve">Pour notre travail nous avons utilisé les méthodes ci-après : </w:t>
      </w:r>
    </w:p>
    <w:p w:rsidR="00983A96" w:rsidRPr="00D231EB" w:rsidRDefault="00983A96" w:rsidP="00983A96">
      <w:pPr>
        <w:spacing w:after="0" w:line="360" w:lineRule="auto"/>
        <w:mirrorIndents/>
        <w:jc w:val="both"/>
        <w:rPr>
          <w:rFonts w:ascii="Arial" w:hAnsi="Arial" w:cs="Arial"/>
          <w:sz w:val="24"/>
          <w:szCs w:val="24"/>
        </w:rPr>
      </w:pPr>
      <w:r w:rsidRPr="00D231EB">
        <w:rPr>
          <w:rFonts w:ascii="Arial" w:hAnsi="Arial" w:cs="Arial"/>
          <w:b/>
          <w:sz w:val="24"/>
          <w:szCs w:val="24"/>
        </w:rPr>
        <w:t xml:space="preserve">                        Méthode merise</w:t>
      </w:r>
      <w:r w:rsidRPr="00D231EB">
        <w:rPr>
          <w:rFonts w:ascii="Arial" w:hAnsi="Arial" w:cs="Arial"/>
          <w:sz w:val="24"/>
          <w:szCs w:val="24"/>
        </w:rPr>
        <w:t xml:space="preserve"> : est une méthode de conception et de réalisation des systèmes informatiques pour la séparation de données et des traitements.  </w:t>
      </w:r>
    </w:p>
    <w:p w:rsidR="00983A96" w:rsidRPr="00122A41" w:rsidRDefault="00983A96" w:rsidP="00983A96">
      <w:pPr>
        <w:spacing w:beforeLines="60" w:before="144" w:afterLines="120" w:after="288" w:line="360" w:lineRule="auto"/>
        <w:jc w:val="both"/>
        <w:rPr>
          <w:rFonts w:ascii="Arial" w:hAnsi="Arial" w:cs="Arial"/>
          <w:sz w:val="24"/>
          <w:szCs w:val="24"/>
        </w:rPr>
      </w:pPr>
      <w:r w:rsidRPr="00983A96">
        <w:rPr>
          <w:rFonts w:ascii="Arial" w:hAnsi="Arial" w:cs="Arial"/>
          <w:b/>
          <w:color w:val="FF0000"/>
          <w:sz w:val="24"/>
          <w:szCs w:val="24"/>
        </w:rPr>
        <w:t xml:space="preserve">                        </w:t>
      </w:r>
      <w:r w:rsidRPr="00122A41">
        <w:rPr>
          <w:rFonts w:ascii="Arial" w:hAnsi="Arial" w:cs="Arial"/>
          <w:b/>
          <w:sz w:val="24"/>
          <w:szCs w:val="24"/>
        </w:rPr>
        <w:t>Méthode historique</w:t>
      </w:r>
      <w:r w:rsidRPr="00122A41">
        <w:rPr>
          <w:rFonts w:ascii="Arial" w:hAnsi="Arial" w:cs="Arial"/>
          <w:sz w:val="24"/>
          <w:szCs w:val="24"/>
        </w:rPr>
        <w:t xml:space="preserve"> : Nous a permis d’élaborer l’historique du système existant et l’évolution </w:t>
      </w:r>
      <w:r w:rsidR="00AA2347" w:rsidRPr="00122A41">
        <w:rPr>
          <w:rFonts w:ascii="Arial" w:hAnsi="Arial" w:cs="Arial"/>
          <w:sz w:val="24"/>
          <w:szCs w:val="24"/>
        </w:rPr>
        <w:t>du Groupe Scolaire Petit Prince</w:t>
      </w:r>
      <w:r w:rsidRPr="00122A41">
        <w:rPr>
          <w:rFonts w:ascii="Arial" w:hAnsi="Arial" w:cs="Arial"/>
          <w:sz w:val="24"/>
          <w:szCs w:val="24"/>
        </w:rPr>
        <w:t>;</w:t>
      </w:r>
    </w:p>
    <w:p w:rsidR="00983A96" w:rsidRPr="00122A41" w:rsidRDefault="00983A96" w:rsidP="00983A96">
      <w:pPr>
        <w:tabs>
          <w:tab w:val="left" w:pos="2685"/>
        </w:tabs>
        <w:spacing w:beforeLines="60" w:before="144" w:afterLines="120" w:after="288" w:line="360" w:lineRule="auto"/>
        <w:jc w:val="both"/>
        <w:rPr>
          <w:rFonts w:ascii="Arial" w:hAnsi="Arial" w:cs="Arial"/>
          <w:sz w:val="24"/>
          <w:szCs w:val="24"/>
        </w:rPr>
      </w:pPr>
      <w:r w:rsidRPr="00983A96">
        <w:rPr>
          <w:rFonts w:ascii="Arial" w:hAnsi="Arial" w:cs="Arial"/>
          <w:b/>
          <w:color w:val="FF0000"/>
          <w:sz w:val="24"/>
          <w:szCs w:val="24"/>
        </w:rPr>
        <w:t xml:space="preserve">                        </w:t>
      </w:r>
      <w:r w:rsidRPr="00122A41">
        <w:rPr>
          <w:rFonts w:ascii="Arial" w:hAnsi="Arial" w:cs="Arial"/>
          <w:b/>
          <w:sz w:val="24"/>
          <w:szCs w:val="24"/>
        </w:rPr>
        <w:t>Méthode analytique</w:t>
      </w:r>
      <w:r w:rsidRPr="00122A41">
        <w:rPr>
          <w:rFonts w:ascii="Arial" w:hAnsi="Arial" w:cs="Arial"/>
          <w:sz w:val="24"/>
          <w:szCs w:val="24"/>
        </w:rPr>
        <w:t> : Nous a permis d’analyser en détail les composent de l’existant ;</w:t>
      </w:r>
    </w:p>
    <w:p w:rsidR="00983A96" w:rsidRPr="0014272E" w:rsidRDefault="00983A96" w:rsidP="00983A96">
      <w:pPr>
        <w:tabs>
          <w:tab w:val="left" w:pos="2685"/>
        </w:tabs>
        <w:spacing w:beforeLines="60" w:before="144" w:afterLines="120" w:after="288" w:line="360" w:lineRule="auto"/>
        <w:jc w:val="both"/>
        <w:rPr>
          <w:rFonts w:ascii="Arial" w:hAnsi="Arial" w:cs="Arial"/>
          <w:sz w:val="24"/>
          <w:szCs w:val="24"/>
        </w:rPr>
      </w:pPr>
      <w:r w:rsidRPr="0014272E">
        <w:rPr>
          <w:rFonts w:ascii="Arial" w:hAnsi="Arial" w:cs="Arial"/>
          <w:b/>
          <w:sz w:val="24"/>
          <w:szCs w:val="24"/>
        </w:rPr>
        <w:t xml:space="preserve">                        Méthode structuro-fonctionnelle</w:t>
      </w:r>
      <w:r w:rsidRPr="0014272E">
        <w:rPr>
          <w:rFonts w:ascii="Arial" w:hAnsi="Arial" w:cs="Arial"/>
          <w:sz w:val="24"/>
          <w:szCs w:val="24"/>
        </w:rPr>
        <w:t xml:space="preserve"> : Nous a permis d’étudier et de comprendre les difficultés actuelles au niveau du </w:t>
      </w:r>
      <w:r w:rsidR="00D81624" w:rsidRPr="0014272E">
        <w:rPr>
          <w:rFonts w:ascii="Arial" w:hAnsi="Arial" w:cs="Arial"/>
          <w:sz w:val="24"/>
          <w:szCs w:val="24"/>
        </w:rPr>
        <w:t>Groupe Scolaire Petit Prince</w:t>
      </w:r>
      <w:r w:rsidRPr="0014272E">
        <w:rPr>
          <w:rFonts w:ascii="Arial" w:hAnsi="Arial" w:cs="Arial"/>
          <w:sz w:val="24"/>
          <w:szCs w:val="24"/>
        </w:rPr>
        <w:t xml:space="preserve"> en analysent la structure et la fonction actuelles du système.</w:t>
      </w:r>
    </w:p>
    <w:p w:rsidR="00983A96" w:rsidRPr="007A73DD" w:rsidRDefault="00983A96" w:rsidP="00983A96">
      <w:pPr>
        <w:pStyle w:val="Titre2"/>
        <w:rPr>
          <w:rFonts w:ascii="Arial" w:hAnsi="Arial" w:cs="Arial"/>
          <w:color w:val="auto"/>
          <w:sz w:val="24"/>
          <w:szCs w:val="24"/>
        </w:rPr>
      </w:pPr>
      <w:bookmarkStart w:id="24" w:name="_Toc35453225"/>
      <w:bookmarkStart w:id="25" w:name="_Toc50176503"/>
      <w:r w:rsidRPr="007A73DD">
        <w:rPr>
          <w:rFonts w:ascii="Arial" w:hAnsi="Arial" w:cs="Arial"/>
          <w:color w:val="auto"/>
          <w:sz w:val="24"/>
          <w:szCs w:val="24"/>
        </w:rPr>
        <w:t>5.2. Techniques Utilisées</w:t>
      </w:r>
      <w:bookmarkEnd w:id="24"/>
      <w:bookmarkEnd w:id="25"/>
      <w:r w:rsidRPr="007A73DD">
        <w:rPr>
          <w:rFonts w:ascii="Arial" w:hAnsi="Arial" w:cs="Arial"/>
          <w:color w:val="auto"/>
          <w:sz w:val="24"/>
          <w:szCs w:val="24"/>
        </w:rPr>
        <w:t xml:space="preserve"> </w:t>
      </w:r>
    </w:p>
    <w:p w:rsidR="00983A96" w:rsidRPr="006D28DC" w:rsidRDefault="00983A96" w:rsidP="00983A96">
      <w:pPr>
        <w:spacing w:after="0" w:line="360" w:lineRule="auto"/>
        <w:mirrorIndents/>
        <w:jc w:val="both"/>
        <w:rPr>
          <w:rFonts w:ascii="Arial" w:hAnsi="Arial" w:cs="Arial"/>
          <w:sz w:val="24"/>
          <w:szCs w:val="24"/>
        </w:rPr>
      </w:pPr>
      <w:r w:rsidRPr="007A73DD">
        <w:rPr>
          <w:rFonts w:ascii="Arial" w:hAnsi="Arial" w:cs="Arial"/>
          <w:sz w:val="24"/>
          <w:szCs w:val="24"/>
        </w:rPr>
        <w:t xml:space="preserve">                         La technique peut être considérée comme des moyens ou des stratégies pratiques pouvant aider à concevoir le principe fixé par la méthode. Les techniques que nous avons utilisées dans notre travail sont :</w:t>
      </w:r>
    </w:p>
    <w:p w:rsidR="00983A96" w:rsidRPr="006D28DC" w:rsidRDefault="00983A96" w:rsidP="00983A96">
      <w:pPr>
        <w:spacing w:after="0" w:line="360" w:lineRule="auto"/>
        <w:mirrorIndents/>
        <w:jc w:val="both"/>
        <w:rPr>
          <w:rFonts w:ascii="Arial" w:hAnsi="Arial" w:cs="Arial"/>
          <w:sz w:val="24"/>
          <w:szCs w:val="24"/>
        </w:rPr>
      </w:pPr>
      <w:r w:rsidRPr="006D28DC">
        <w:rPr>
          <w:rFonts w:ascii="Arial" w:hAnsi="Arial" w:cs="Arial"/>
          <w:b/>
          <w:sz w:val="24"/>
          <w:szCs w:val="24"/>
        </w:rPr>
        <w:t xml:space="preserve">                        Technique d’interview </w:t>
      </w:r>
      <w:r w:rsidRPr="006D28DC">
        <w:rPr>
          <w:rFonts w:ascii="Arial" w:hAnsi="Arial" w:cs="Arial"/>
          <w:sz w:val="24"/>
          <w:szCs w:val="24"/>
        </w:rPr>
        <w:t xml:space="preserve">: Celui-ci consiste à </w:t>
      </w:r>
      <w:r w:rsidR="00803FD1" w:rsidRPr="006D28DC">
        <w:rPr>
          <w:rFonts w:ascii="Arial" w:hAnsi="Arial" w:cs="Arial"/>
          <w:sz w:val="24"/>
          <w:szCs w:val="24"/>
        </w:rPr>
        <w:t>une</w:t>
      </w:r>
      <w:r w:rsidRPr="006D28DC">
        <w:rPr>
          <w:rFonts w:ascii="Arial" w:hAnsi="Arial" w:cs="Arial"/>
          <w:sz w:val="24"/>
          <w:szCs w:val="24"/>
        </w:rPr>
        <w:t xml:space="preserve"> tête - à - tête au cours duquel nous posons des questions dans le but de récolter des informations.</w:t>
      </w:r>
    </w:p>
    <w:p w:rsidR="00983A96" w:rsidRPr="00983A96" w:rsidRDefault="00983A96" w:rsidP="00983A96">
      <w:pPr>
        <w:spacing w:after="0" w:line="360" w:lineRule="auto"/>
        <w:mirrorIndents/>
        <w:jc w:val="both"/>
        <w:rPr>
          <w:rFonts w:ascii="Arial" w:hAnsi="Arial" w:cs="Arial"/>
          <w:color w:val="FF0000"/>
          <w:sz w:val="24"/>
          <w:szCs w:val="24"/>
        </w:rPr>
      </w:pPr>
    </w:p>
    <w:p w:rsidR="00983A96" w:rsidRPr="006D28DC" w:rsidRDefault="00983A96" w:rsidP="00983A96">
      <w:pPr>
        <w:spacing w:after="0" w:line="360" w:lineRule="auto"/>
        <w:mirrorIndents/>
        <w:jc w:val="both"/>
        <w:rPr>
          <w:rFonts w:ascii="Arial" w:hAnsi="Arial" w:cs="Arial"/>
          <w:sz w:val="24"/>
          <w:szCs w:val="24"/>
        </w:rPr>
      </w:pPr>
      <w:r w:rsidRPr="00983A96">
        <w:rPr>
          <w:rFonts w:ascii="Arial" w:hAnsi="Arial" w:cs="Arial"/>
          <w:b/>
          <w:color w:val="FF0000"/>
          <w:sz w:val="24"/>
          <w:szCs w:val="24"/>
        </w:rPr>
        <w:t xml:space="preserve">                       </w:t>
      </w:r>
      <w:r w:rsidRPr="006D28DC">
        <w:rPr>
          <w:rFonts w:ascii="Arial" w:hAnsi="Arial" w:cs="Arial"/>
          <w:b/>
          <w:sz w:val="24"/>
          <w:szCs w:val="24"/>
        </w:rPr>
        <w:t xml:space="preserve">Technique documentaire : </w:t>
      </w:r>
      <w:r w:rsidRPr="006D28DC">
        <w:rPr>
          <w:rFonts w:ascii="Arial" w:hAnsi="Arial" w:cs="Arial"/>
          <w:sz w:val="24"/>
          <w:szCs w:val="24"/>
        </w:rPr>
        <w:t>Elle consiste à rechercher des informations sur la question étudiée dans les documents (note de cours, recherche sur internet) ayant trait à notre sujet. Cette technique a permis d’analyser les informations sur les différents documents utilisés.</w:t>
      </w:r>
    </w:p>
    <w:p w:rsidR="00983A96" w:rsidRDefault="00983A96" w:rsidP="00983A96">
      <w:pPr>
        <w:spacing w:after="0" w:line="360" w:lineRule="auto"/>
        <w:mirrorIndents/>
        <w:jc w:val="both"/>
        <w:rPr>
          <w:rStyle w:val="lev"/>
          <w:rFonts w:ascii="Arial" w:hAnsi="Arial" w:cs="Arial"/>
          <w:b w:val="0"/>
          <w:sz w:val="24"/>
          <w:szCs w:val="24"/>
        </w:rPr>
      </w:pPr>
      <w:r w:rsidRPr="00983A96">
        <w:rPr>
          <w:rStyle w:val="lev"/>
          <w:rFonts w:ascii="Arial" w:hAnsi="Arial" w:cs="Arial"/>
          <w:color w:val="FF0000"/>
          <w:sz w:val="24"/>
          <w:szCs w:val="24"/>
        </w:rPr>
        <w:t xml:space="preserve">                     </w:t>
      </w:r>
      <w:r w:rsidRPr="006D28DC">
        <w:rPr>
          <w:rStyle w:val="lev"/>
          <w:rFonts w:ascii="Arial" w:hAnsi="Arial" w:cs="Arial"/>
          <w:sz w:val="24"/>
          <w:szCs w:val="24"/>
        </w:rPr>
        <w:t xml:space="preserve">Technique d’observation : </w:t>
      </w:r>
      <w:r w:rsidRPr="006D28DC">
        <w:rPr>
          <w:rStyle w:val="lev"/>
          <w:rFonts w:ascii="Arial" w:hAnsi="Arial" w:cs="Arial"/>
          <w:b w:val="0"/>
          <w:sz w:val="24"/>
          <w:szCs w:val="24"/>
        </w:rPr>
        <w:t>Cette technique permet d’observer et palper la réalité.</w:t>
      </w:r>
    </w:p>
    <w:p w:rsidR="008C748F" w:rsidRDefault="008C748F" w:rsidP="00983A96">
      <w:pPr>
        <w:spacing w:after="0" w:line="360" w:lineRule="auto"/>
        <w:mirrorIndents/>
        <w:jc w:val="both"/>
        <w:rPr>
          <w:rStyle w:val="lev"/>
          <w:rFonts w:ascii="Arial" w:hAnsi="Arial" w:cs="Arial"/>
          <w:b w:val="0"/>
          <w:sz w:val="24"/>
          <w:szCs w:val="24"/>
        </w:rPr>
      </w:pPr>
    </w:p>
    <w:p w:rsidR="008C748F" w:rsidRDefault="008C748F" w:rsidP="00983A96">
      <w:pPr>
        <w:spacing w:after="0" w:line="360" w:lineRule="auto"/>
        <w:mirrorIndents/>
        <w:jc w:val="both"/>
        <w:rPr>
          <w:rStyle w:val="lev"/>
          <w:rFonts w:ascii="Arial" w:hAnsi="Arial" w:cs="Arial"/>
          <w:b w:val="0"/>
          <w:sz w:val="24"/>
          <w:szCs w:val="24"/>
        </w:rPr>
      </w:pPr>
    </w:p>
    <w:p w:rsidR="008C748F" w:rsidRDefault="008C748F" w:rsidP="00983A96">
      <w:pPr>
        <w:spacing w:after="0" w:line="360" w:lineRule="auto"/>
        <w:mirrorIndents/>
        <w:jc w:val="both"/>
        <w:rPr>
          <w:rStyle w:val="lev"/>
          <w:rFonts w:ascii="Arial" w:hAnsi="Arial" w:cs="Arial"/>
          <w:b w:val="0"/>
          <w:sz w:val="24"/>
          <w:szCs w:val="24"/>
        </w:rPr>
      </w:pPr>
    </w:p>
    <w:p w:rsidR="008C748F" w:rsidRDefault="008C748F" w:rsidP="00983A96">
      <w:pPr>
        <w:spacing w:after="0" w:line="360" w:lineRule="auto"/>
        <w:mirrorIndents/>
        <w:jc w:val="both"/>
        <w:rPr>
          <w:rStyle w:val="lev"/>
          <w:rFonts w:ascii="Arial" w:hAnsi="Arial" w:cs="Arial"/>
          <w:b w:val="0"/>
          <w:sz w:val="24"/>
          <w:szCs w:val="24"/>
        </w:rPr>
      </w:pPr>
    </w:p>
    <w:p w:rsidR="008C748F" w:rsidRPr="006D28DC" w:rsidRDefault="008C748F" w:rsidP="00983A96">
      <w:pPr>
        <w:spacing w:after="0" w:line="360" w:lineRule="auto"/>
        <w:mirrorIndents/>
        <w:jc w:val="both"/>
        <w:rPr>
          <w:rStyle w:val="lev"/>
          <w:rFonts w:ascii="Arial" w:hAnsi="Arial" w:cs="Arial"/>
          <w:b w:val="0"/>
          <w:bCs w:val="0"/>
          <w:sz w:val="24"/>
          <w:szCs w:val="24"/>
        </w:rPr>
      </w:pPr>
    </w:p>
    <w:p w:rsidR="00983A96" w:rsidRPr="00862D8A" w:rsidRDefault="00983A96" w:rsidP="00983A96">
      <w:pPr>
        <w:pStyle w:val="Titre2"/>
        <w:spacing w:before="0"/>
        <w:rPr>
          <w:rFonts w:ascii="Arial" w:hAnsi="Arial" w:cs="Arial"/>
          <w:color w:val="auto"/>
          <w:sz w:val="24"/>
          <w:szCs w:val="24"/>
        </w:rPr>
      </w:pPr>
      <w:bookmarkStart w:id="26" w:name="_Toc35453226"/>
      <w:bookmarkStart w:id="27" w:name="_Toc50176504"/>
      <w:r w:rsidRPr="00862D8A">
        <w:rPr>
          <w:rFonts w:ascii="Arial" w:hAnsi="Arial" w:cs="Arial"/>
          <w:color w:val="auto"/>
          <w:sz w:val="24"/>
          <w:szCs w:val="24"/>
        </w:rPr>
        <w:lastRenderedPageBreak/>
        <w:t>6. Canevas du travail</w:t>
      </w:r>
      <w:bookmarkEnd w:id="26"/>
      <w:bookmarkEnd w:id="27"/>
    </w:p>
    <w:p w:rsidR="00983A96" w:rsidRPr="00862D8A" w:rsidRDefault="00983A96" w:rsidP="00983A96">
      <w:pPr>
        <w:spacing w:after="0" w:line="360" w:lineRule="auto"/>
        <w:ind w:firstLine="1418"/>
        <w:jc w:val="both"/>
        <w:rPr>
          <w:rFonts w:ascii="Arial" w:hAnsi="Arial" w:cs="Arial"/>
          <w:sz w:val="24"/>
          <w:szCs w:val="24"/>
        </w:rPr>
      </w:pPr>
      <w:r w:rsidRPr="00862D8A">
        <w:rPr>
          <w:rFonts w:ascii="Arial" w:hAnsi="Arial" w:cs="Arial"/>
          <w:sz w:val="24"/>
          <w:szCs w:val="24"/>
        </w:rPr>
        <w:t xml:space="preserve">Hormis l’introduction générale et la conclusion générale, notre travail comporte deux (2) grandes parties. La première partie intitulée : étude préalable comprend quatre (4) grands chapitres : </w:t>
      </w:r>
    </w:p>
    <w:p w:rsidR="00983A96" w:rsidRPr="00862D8A"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862D8A">
        <w:rPr>
          <w:rFonts w:ascii="Arial" w:hAnsi="Arial" w:cs="Arial"/>
          <w:sz w:val="24"/>
          <w:szCs w:val="24"/>
        </w:rPr>
        <w:t>Chapitre I. Concepts informatiques des bases</w:t>
      </w:r>
    </w:p>
    <w:p w:rsidR="00983A96" w:rsidRPr="00862D8A"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862D8A">
        <w:rPr>
          <w:rFonts w:ascii="Arial" w:hAnsi="Arial" w:cs="Arial"/>
          <w:sz w:val="24"/>
          <w:szCs w:val="24"/>
        </w:rPr>
        <w:t>Chapitre II. Présentation de l’organisation</w:t>
      </w:r>
    </w:p>
    <w:p w:rsidR="00983A96" w:rsidRPr="00862D8A"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862D8A">
        <w:rPr>
          <w:rFonts w:ascii="Arial" w:hAnsi="Arial" w:cs="Arial"/>
          <w:sz w:val="24"/>
          <w:szCs w:val="24"/>
        </w:rPr>
        <w:t>Chapitre III. Analyse de l’existant</w:t>
      </w:r>
    </w:p>
    <w:p w:rsidR="00983A96" w:rsidRPr="00862D8A"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862D8A">
        <w:rPr>
          <w:rFonts w:ascii="Arial" w:hAnsi="Arial" w:cs="Arial"/>
          <w:sz w:val="24"/>
          <w:szCs w:val="24"/>
        </w:rPr>
        <w:t>Chapitre IV. Critique de l’existant</w:t>
      </w:r>
    </w:p>
    <w:p w:rsidR="00983A96" w:rsidRPr="00862D8A" w:rsidRDefault="00983A96" w:rsidP="00983A96">
      <w:pPr>
        <w:spacing w:after="0" w:line="360" w:lineRule="auto"/>
        <w:ind w:firstLine="1418"/>
        <w:jc w:val="both"/>
        <w:rPr>
          <w:rFonts w:ascii="Arial" w:hAnsi="Arial" w:cs="Arial"/>
          <w:sz w:val="24"/>
          <w:szCs w:val="24"/>
        </w:rPr>
      </w:pPr>
      <w:r w:rsidRPr="00862D8A">
        <w:rPr>
          <w:rFonts w:ascii="Arial" w:hAnsi="Arial" w:cs="Arial"/>
          <w:sz w:val="24"/>
          <w:szCs w:val="24"/>
        </w:rPr>
        <w:t xml:space="preserve">Deuxième partie intitulée : mise en place du nouveau système d’information comprend trois grands chapitres : </w:t>
      </w:r>
    </w:p>
    <w:p w:rsidR="00983A96" w:rsidRPr="00862D8A" w:rsidRDefault="00983A96" w:rsidP="00B04F85">
      <w:pPr>
        <w:pStyle w:val="Paragraphedeliste"/>
        <w:numPr>
          <w:ilvl w:val="0"/>
          <w:numId w:val="19"/>
        </w:numPr>
        <w:suppressAutoHyphens/>
        <w:autoSpaceDN w:val="0"/>
        <w:spacing w:after="0" w:line="360" w:lineRule="auto"/>
        <w:textAlignment w:val="baseline"/>
        <w:rPr>
          <w:rFonts w:ascii="Arial" w:hAnsi="Arial" w:cs="Arial"/>
          <w:sz w:val="24"/>
          <w:szCs w:val="24"/>
        </w:rPr>
      </w:pPr>
      <w:r w:rsidRPr="00862D8A">
        <w:rPr>
          <w:rFonts w:ascii="Arial" w:hAnsi="Arial" w:cs="Arial"/>
          <w:sz w:val="24"/>
          <w:szCs w:val="24"/>
        </w:rPr>
        <w:t>Chapitre V. Modélisation du système d’information organisé (S.I.O)</w:t>
      </w:r>
    </w:p>
    <w:p w:rsidR="00983A96" w:rsidRPr="00862D8A" w:rsidRDefault="00983A96" w:rsidP="00B04F85">
      <w:pPr>
        <w:pStyle w:val="Paragraphedeliste"/>
        <w:numPr>
          <w:ilvl w:val="0"/>
          <w:numId w:val="19"/>
        </w:numPr>
        <w:suppressAutoHyphens/>
        <w:autoSpaceDN w:val="0"/>
        <w:spacing w:line="360" w:lineRule="auto"/>
        <w:textAlignment w:val="baseline"/>
        <w:rPr>
          <w:rFonts w:ascii="Arial" w:hAnsi="Arial" w:cs="Arial"/>
          <w:sz w:val="24"/>
          <w:szCs w:val="24"/>
        </w:rPr>
      </w:pPr>
      <w:r w:rsidRPr="00862D8A">
        <w:rPr>
          <w:rFonts w:ascii="Arial" w:hAnsi="Arial" w:cs="Arial"/>
          <w:sz w:val="24"/>
          <w:szCs w:val="24"/>
        </w:rPr>
        <w:t>Chapitre VI. Modélisation du système d’information informatisé (S.I.I)</w:t>
      </w:r>
    </w:p>
    <w:p w:rsidR="00983A96" w:rsidRPr="00862D8A" w:rsidRDefault="00983A96" w:rsidP="00B04F85">
      <w:pPr>
        <w:pStyle w:val="Paragraphedeliste"/>
        <w:numPr>
          <w:ilvl w:val="0"/>
          <w:numId w:val="19"/>
        </w:numPr>
        <w:suppressAutoHyphens/>
        <w:autoSpaceDN w:val="0"/>
        <w:spacing w:after="0" w:line="360" w:lineRule="auto"/>
        <w:textAlignment w:val="baseline"/>
        <w:rPr>
          <w:rFonts w:ascii="Arial" w:hAnsi="Arial" w:cs="Arial"/>
          <w:sz w:val="24"/>
          <w:szCs w:val="24"/>
        </w:rPr>
      </w:pPr>
      <w:r w:rsidRPr="00862D8A">
        <w:rPr>
          <w:rFonts w:ascii="Arial" w:hAnsi="Arial" w:cs="Arial"/>
          <w:sz w:val="24"/>
          <w:szCs w:val="24"/>
        </w:rPr>
        <w:t>Chapitre VII. Développement du système d’information informatisé</w:t>
      </w:r>
    </w:p>
    <w:p w:rsidR="00983A96" w:rsidRPr="00862D8A" w:rsidRDefault="00983A96" w:rsidP="00983A96">
      <w:pPr>
        <w:pStyle w:val="Paragraphedeliste"/>
        <w:tabs>
          <w:tab w:val="left" w:pos="4993"/>
          <w:tab w:val="left" w:pos="5767"/>
        </w:tabs>
        <w:spacing w:beforeLines="60" w:before="144" w:afterLines="120" w:after="288" w:line="360" w:lineRule="auto"/>
        <w:ind w:left="-142" w:firstLine="709"/>
        <w:jc w:val="both"/>
        <w:rPr>
          <w:rFonts w:ascii="Arial" w:hAnsi="Arial" w:cs="Arial"/>
          <w:sz w:val="24"/>
          <w:szCs w:val="24"/>
        </w:rPr>
      </w:pPr>
    </w:p>
    <w:p w:rsidR="00983A96" w:rsidRPr="00862D8A" w:rsidRDefault="00983A96" w:rsidP="00983A96">
      <w:pPr>
        <w:pStyle w:val="Paragraphedeliste"/>
        <w:tabs>
          <w:tab w:val="left" w:pos="4993"/>
          <w:tab w:val="left" w:pos="5767"/>
        </w:tabs>
        <w:spacing w:beforeLines="60" w:before="144" w:afterLines="120" w:after="288" w:line="360" w:lineRule="auto"/>
        <w:ind w:left="0" w:firstLine="1418"/>
        <w:jc w:val="both"/>
        <w:rPr>
          <w:rFonts w:ascii="Arial" w:hAnsi="Arial" w:cs="Arial"/>
          <w:sz w:val="24"/>
          <w:szCs w:val="24"/>
        </w:rPr>
      </w:pPr>
    </w:p>
    <w:p w:rsidR="00983A96" w:rsidRPr="00983A96" w:rsidRDefault="00983A96" w:rsidP="00983A96">
      <w:pPr>
        <w:pStyle w:val="Paragraphedeliste"/>
        <w:tabs>
          <w:tab w:val="left" w:pos="4993"/>
          <w:tab w:val="left" w:pos="5767"/>
        </w:tabs>
        <w:spacing w:beforeLines="60" w:before="144" w:afterLines="120" w:after="288" w:line="360" w:lineRule="auto"/>
        <w:ind w:left="0" w:firstLine="1418"/>
        <w:jc w:val="both"/>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spacing w:after="0"/>
        <w:jc w:val="center"/>
        <w:rPr>
          <w:rFonts w:ascii="Arial" w:hAnsi="Arial" w:cs="Arial"/>
          <w:color w:val="FF0000"/>
          <w:sz w:val="24"/>
          <w:szCs w:val="24"/>
        </w:rPr>
      </w:pPr>
    </w:p>
    <w:p w:rsidR="00983A96" w:rsidRPr="00A065F5" w:rsidRDefault="00983A96" w:rsidP="00983A96">
      <w:pPr>
        <w:spacing w:after="0"/>
        <w:jc w:val="center"/>
        <w:rPr>
          <w:rFonts w:ascii="Arial" w:hAnsi="Arial" w:cs="Arial"/>
          <w:sz w:val="36"/>
          <w:szCs w:val="36"/>
        </w:rPr>
      </w:pPr>
      <w:r w:rsidRPr="00A065F5">
        <w:rPr>
          <w:rFonts w:ascii="Arial" w:hAnsi="Arial" w:cs="Arial"/>
          <w:b/>
          <w:sz w:val="36"/>
          <w:szCs w:val="36"/>
        </w:rPr>
        <w:t>Première partie</w:t>
      </w:r>
      <w:r w:rsidRPr="00A065F5">
        <w:rPr>
          <w:rFonts w:ascii="Arial" w:hAnsi="Arial" w:cs="Arial"/>
          <w:sz w:val="36"/>
          <w:szCs w:val="36"/>
        </w:rPr>
        <w:t xml:space="preserve"> : </w:t>
      </w:r>
    </w:p>
    <w:p w:rsidR="00983A96" w:rsidRPr="00A065F5" w:rsidRDefault="00983A96" w:rsidP="00983A96">
      <w:pPr>
        <w:spacing w:after="0"/>
        <w:jc w:val="center"/>
        <w:rPr>
          <w:rFonts w:ascii="Arial" w:hAnsi="Arial" w:cs="Arial"/>
          <w:b/>
          <w:sz w:val="52"/>
          <w:szCs w:val="52"/>
        </w:rPr>
      </w:pPr>
      <w:r w:rsidRPr="00A065F5">
        <w:rPr>
          <w:rFonts w:ascii="Arial" w:hAnsi="Arial" w:cs="Arial"/>
          <w:b/>
          <w:sz w:val="52"/>
          <w:szCs w:val="52"/>
        </w:rPr>
        <w:t>Etude Préalable</w:t>
      </w:r>
    </w:p>
    <w:p w:rsidR="00983A96" w:rsidRPr="00A065F5" w:rsidRDefault="00983A96" w:rsidP="00983A96">
      <w:pPr>
        <w:pStyle w:val="Titre2"/>
        <w:rPr>
          <w:rFonts w:ascii="Arial" w:hAnsi="Arial" w:cs="Arial"/>
          <w:b w:val="0"/>
          <w:color w:val="auto"/>
          <w:sz w:val="24"/>
          <w:szCs w:val="24"/>
        </w:rPr>
      </w:pPr>
      <w:bookmarkStart w:id="28" w:name="_Toc517544424"/>
      <w:bookmarkStart w:id="29" w:name="_Toc11841876"/>
      <w:bookmarkStart w:id="30" w:name="_Toc35453227"/>
      <w:bookmarkStart w:id="31" w:name="_Toc50176505"/>
      <w:r w:rsidRPr="00A065F5">
        <w:rPr>
          <w:rFonts w:ascii="Arial" w:hAnsi="Arial" w:cs="Arial"/>
          <w:color w:val="auto"/>
          <w:sz w:val="24"/>
          <w:szCs w:val="24"/>
        </w:rPr>
        <w:t>Introduction partielle</w:t>
      </w:r>
      <w:bookmarkEnd w:id="28"/>
      <w:bookmarkEnd w:id="29"/>
      <w:bookmarkEnd w:id="30"/>
      <w:bookmarkEnd w:id="31"/>
    </w:p>
    <w:p w:rsidR="00983A96" w:rsidRPr="00A065F5" w:rsidRDefault="00983A96" w:rsidP="00983A96">
      <w:pPr>
        <w:spacing w:line="360" w:lineRule="auto"/>
        <w:ind w:firstLine="1418"/>
        <w:jc w:val="both"/>
        <w:rPr>
          <w:rFonts w:ascii="Arial" w:hAnsi="Arial" w:cs="Arial"/>
          <w:sz w:val="24"/>
          <w:szCs w:val="24"/>
        </w:rPr>
      </w:pPr>
      <w:r w:rsidRPr="00A065F5">
        <w:rPr>
          <w:rFonts w:ascii="Arial" w:hAnsi="Arial" w:cs="Arial"/>
          <w:sz w:val="24"/>
          <w:szCs w:val="24"/>
        </w:rPr>
        <w:t>Cette partie   permet de connaitre tous les détails de chaque chapitre concerné dans cette partie (étude préalable).</w:t>
      </w:r>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Ce système futur respectera l’organisation de chaque partie de notre travail et elle souhaite améliorer la gestion de prestation des enseignants à l’aide d’un nouveau système d’information. Nous avons prévu dans cette partie quatre chapitres à savoir :</w:t>
      </w:r>
    </w:p>
    <w:p w:rsidR="00983A96" w:rsidRPr="00A065F5"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A065F5">
        <w:rPr>
          <w:rFonts w:ascii="Arial" w:hAnsi="Arial" w:cs="Arial"/>
          <w:sz w:val="24"/>
          <w:szCs w:val="24"/>
        </w:rPr>
        <w:t>Chapitre I. Concepts informatiques de base ;</w:t>
      </w:r>
    </w:p>
    <w:p w:rsidR="00983A96" w:rsidRPr="00A065F5"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A065F5">
        <w:rPr>
          <w:rFonts w:ascii="Arial" w:hAnsi="Arial" w:cs="Arial"/>
          <w:sz w:val="24"/>
          <w:szCs w:val="24"/>
        </w:rPr>
        <w:t>Chapitre II. Présentation de l’organisation ;</w:t>
      </w:r>
    </w:p>
    <w:p w:rsidR="00983A96" w:rsidRPr="00A065F5"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A065F5">
        <w:rPr>
          <w:rFonts w:ascii="Arial" w:hAnsi="Arial" w:cs="Arial"/>
          <w:sz w:val="24"/>
          <w:szCs w:val="24"/>
        </w:rPr>
        <w:t>Chapitre III. Analyse de l’existant ;</w:t>
      </w:r>
    </w:p>
    <w:p w:rsidR="00983A96" w:rsidRPr="00A065F5" w:rsidRDefault="00983A96" w:rsidP="00B04F85">
      <w:pPr>
        <w:pStyle w:val="Paragraphedeliste"/>
        <w:numPr>
          <w:ilvl w:val="0"/>
          <w:numId w:val="18"/>
        </w:numPr>
        <w:suppressAutoHyphens/>
        <w:autoSpaceDN w:val="0"/>
        <w:spacing w:after="0" w:line="360" w:lineRule="auto"/>
        <w:jc w:val="both"/>
        <w:textAlignment w:val="baseline"/>
        <w:rPr>
          <w:rFonts w:ascii="Arial" w:hAnsi="Arial" w:cs="Arial"/>
          <w:sz w:val="24"/>
          <w:szCs w:val="24"/>
        </w:rPr>
      </w:pPr>
      <w:r w:rsidRPr="00A065F5">
        <w:rPr>
          <w:rFonts w:ascii="Arial" w:hAnsi="Arial" w:cs="Arial"/>
          <w:sz w:val="24"/>
          <w:szCs w:val="24"/>
        </w:rPr>
        <w:t>Chapitre IV. Critique de l’existant.</w:t>
      </w:r>
    </w:p>
    <w:p w:rsidR="00983A96" w:rsidRPr="00A065F5" w:rsidRDefault="00983A96" w:rsidP="00983A96">
      <w:pPr>
        <w:spacing w:after="0" w:line="360" w:lineRule="auto"/>
        <w:jc w:val="both"/>
        <w:rPr>
          <w:rFonts w:ascii="Arial" w:hAnsi="Arial" w:cs="Arial"/>
          <w:sz w:val="24"/>
          <w:szCs w:val="24"/>
        </w:rPr>
      </w:pPr>
    </w:p>
    <w:p w:rsidR="00983A96" w:rsidRPr="00A065F5" w:rsidRDefault="00983A96" w:rsidP="00983A96">
      <w:pPr>
        <w:spacing w:line="360" w:lineRule="auto"/>
        <w:jc w:val="both"/>
        <w:rPr>
          <w:rFonts w:ascii="Arial" w:hAnsi="Arial" w:cs="Arial"/>
          <w:sz w:val="24"/>
          <w:szCs w:val="24"/>
        </w:rPr>
      </w:pPr>
    </w:p>
    <w:p w:rsidR="00983A96" w:rsidRPr="00983A96" w:rsidRDefault="00983A96" w:rsidP="00983A96">
      <w:pPr>
        <w:jc w:val="both"/>
        <w:rPr>
          <w:rFonts w:ascii="Arial" w:hAnsi="Arial" w:cs="Arial"/>
          <w:b/>
          <w:color w:val="FF0000"/>
          <w:sz w:val="24"/>
          <w:szCs w:val="24"/>
        </w:rPr>
      </w:pPr>
    </w:p>
    <w:p w:rsidR="00983A96" w:rsidRPr="00983A96" w:rsidRDefault="00983A96" w:rsidP="00983A96">
      <w:pPr>
        <w:jc w:val="both"/>
        <w:rPr>
          <w:rFonts w:ascii="Arial" w:hAnsi="Arial" w:cs="Arial"/>
          <w:b/>
          <w:color w:val="FF0000"/>
          <w:sz w:val="24"/>
          <w:szCs w:val="24"/>
        </w:rPr>
      </w:pPr>
    </w:p>
    <w:p w:rsidR="00983A96" w:rsidRPr="00983A96" w:rsidRDefault="00983A96" w:rsidP="00983A96">
      <w:pPr>
        <w:rPr>
          <w:rFonts w:ascii="Arial" w:hAnsi="Arial" w:cs="Arial"/>
          <w:color w:val="FF0000"/>
          <w:sz w:val="24"/>
          <w:szCs w:val="24"/>
        </w:rPr>
      </w:pPr>
    </w:p>
    <w:p w:rsidR="00983A96" w:rsidRPr="00A065F5" w:rsidRDefault="00983A96" w:rsidP="00983A96">
      <w:pPr>
        <w:pStyle w:val="Titre1"/>
        <w:spacing w:before="0" w:line="240" w:lineRule="auto"/>
        <w:rPr>
          <w:rFonts w:ascii="Arial" w:hAnsi="Arial" w:cs="Arial"/>
          <w:color w:val="auto"/>
          <w:sz w:val="24"/>
          <w:szCs w:val="24"/>
        </w:rPr>
      </w:pPr>
      <w:bookmarkStart w:id="32" w:name="_Toc35453228"/>
      <w:bookmarkStart w:id="33" w:name="_Toc50176506"/>
      <w:bookmarkStart w:id="34" w:name="_Toc517544425"/>
      <w:bookmarkStart w:id="35" w:name="_Toc18614570"/>
      <w:r w:rsidRPr="00A065F5">
        <w:rPr>
          <w:rFonts w:ascii="Arial" w:hAnsi="Arial" w:cs="Arial"/>
          <w:color w:val="auto"/>
          <w:sz w:val="24"/>
          <w:szCs w:val="24"/>
        </w:rPr>
        <w:lastRenderedPageBreak/>
        <w:t>CHAPITRE I. CONCEPTS INFORMATIQUES DES BASES</w:t>
      </w:r>
      <w:bookmarkEnd w:id="32"/>
      <w:bookmarkEnd w:id="33"/>
    </w:p>
    <w:p w:rsidR="00983A96" w:rsidRPr="00A065F5" w:rsidRDefault="00983A96" w:rsidP="008C748F">
      <w:pPr>
        <w:pStyle w:val="Titre2"/>
        <w:spacing w:before="0" w:line="240" w:lineRule="auto"/>
        <w:jc w:val="both"/>
        <w:rPr>
          <w:rFonts w:ascii="Arial" w:hAnsi="Arial" w:cs="Arial"/>
          <w:sz w:val="24"/>
          <w:szCs w:val="24"/>
        </w:rPr>
      </w:pPr>
      <w:bookmarkStart w:id="36" w:name="_Toc16848382"/>
      <w:bookmarkStart w:id="37" w:name="_Toc35453229"/>
      <w:bookmarkStart w:id="38" w:name="_Toc50176507"/>
      <w:r w:rsidRPr="00A065F5">
        <w:rPr>
          <w:rFonts w:ascii="Arial" w:hAnsi="Arial" w:cs="Arial"/>
          <w:color w:val="auto"/>
          <w:sz w:val="24"/>
          <w:szCs w:val="24"/>
        </w:rPr>
        <w:t>I.1. METHODE MERISE</w:t>
      </w:r>
      <w:bookmarkStart w:id="39" w:name="_Toc424299676"/>
      <w:bookmarkStart w:id="40" w:name="_Toc484073522"/>
      <w:bookmarkStart w:id="41" w:name="_Toc512874315"/>
      <w:bookmarkEnd w:id="36"/>
      <w:bookmarkEnd w:id="37"/>
      <w:bookmarkEnd w:id="38"/>
    </w:p>
    <w:p w:rsidR="00983A96" w:rsidRPr="00A065F5" w:rsidRDefault="00983A96" w:rsidP="00983A96">
      <w:pPr>
        <w:spacing w:after="0"/>
        <w:jc w:val="both"/>
        <w:rPr>
          <w:rFonts w:ascii="Arial" w:hAnsi="Arial" w:cs="Arial"/>
          <w:b/>
          <w:sz w:val="24"/>
          <w:szCs w:val="24"/>
        </w:rPr>
      </w:pPr>
      <w:r w:rsidRPr="00A065F5">
        <w:rPr>
          <w:rFonts w:ascii="Arial" w:hAnsi="Arial" w:cs="Arial"/>
          <w:b/>
          <w:sz w:val="24"/>
          <w:szCs w:val="24"/>
        </w:rPr>
        <w:t>I.1.2. Définition de concepts de Merise</w:t>
      </w:r>
      <w:bookmarkEnd w:id="39"/>
      <w:bookmarkEnd w:id="40"/>
      <w:bookmarkEnd w:id="41"/>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Merise est une méthode d’études et de réalisations informatique des systèmes d’entreprise</w:t>
      </w:r>
      <w:r w:rsidRPr="00A065F5">
        <w:rPr>
          <w:rStyle w:val="Appelnotedebasdep"/>
          <w:rFonts w:ascii="Arial" w:hAnsi="Arial" w:cs="Arial"/>
          <w:sz w:val="24"/>
          <w:szCs w:val="24"/>
        </w:rPr>
        <w:footnoteReference w:id="2"/>
      </w:r>
      <w:r w:rsidRPr="00A065F5">
        <w:rPr>
          <w:rFonts w:ascii="Arial" w:hAnsi="Arial" w:cs="Arial"/>
          <w:sz w:val="24"/>
          <w:szCs w:val="24"/>
        </w:rPr>
        <w:t>. Grace à elle, le concepteur a la possibilité de représenter le réel perçu. En outre, merise fait une approche systémique (une approche qui repose sur la théorie des systèmes). A la différence des autres méthodes (par exemple UML) Merise se positionne comme une méthode de conception de système d’information des besoins du métier que vers la réalisation de logiciel. Sur le plan de formalisme, Merise est encore tout à fait valable pour :</w:t>
      </w:r>
    </w:p>
    <w:p w:rsidR="00983A96" w:rsidRPr="00A065F5" w:rsidRDefault="00983A96" w:rsidP="00B04F85">
      <w:pPr>
        <w:pStyle w:val="Paragraphedeliste"/>
        <w:numPr>
          <w:ilvl w:val="0"/>
          <w:numId w:val="20"/>
        </w:numPr>
        <w:spacing w:after="0" w:line="360" w:lineRule="auto"/>
        <w:jc w:val="both"/>
        <w:rPr>
          <w:rFonts w:ascii="Arial" w:hAnsi="Arial" w:cs="Arial"/>
          <w:sz w:val="24"/>
          <w:szCs w:val="24"/>
        </w:rPr>
      </w:pPr>
      <w:r w:rsidRPr="00A065F5">
        <w:rPr>
          <w:rFonts w:ascii="Arial" w:hAnsi="Arial" w:cs="Arial"/>
          <w:sz w:val="24"/>
          <w:szCs w:val="24"/>
        </w:rPr>
        <w:t>La modélisation générale de données en vue de la construction d’une base de données relationnelle ;</w:t>
      </w:r>
    </w:p>
    <w:p w:rsidR="00983A96" w:rsidRPr="00A065F5" w:rsidRDefault="00983A96" w:rsidP="00B04F85">
      <w:pPr>
        <w:pStyle w:val="Paragraphedeliste"/>
        <w:numPr>
          <w:ilvl w:val="0"/>
          <w:numId w:val="20"/>
        </w:numPr>
        <w:spacing w:after="0" w:line="360" w:lineRule="auto"/>
        <w:jc w:val="both"/>
        <w:rPr>
          <w:rFonts w:ascii="Arial" w:hAnsi="Arial" w:cs="Arial"/>
          <w:sz w:val="24"/>
          <w:szCs w:val="24"/>
        </w:rPr>
      </w:pPr>
      <w:r w:rsidRPr="00A065F5">
        <w:rPr>
          <w:rFonts w:ascii="Arial" w:hAnsi="Arial" w:cs="Arial"/>
          <w:sz w:val="24"/>
          <w:szCs w:val="24"/>
        </w:rPr>
        <w:t>La modélisation de processus métiers d’un système d’information, automatisé en partie par du logiciel ;</w:t>
      </w:r>
    </w:p>
    <w:p w:rsidR="00983A96" w:rsidRPr="00A065F5" w:rsidRDefault="00983A96" w:rsidP="00B04F85">
      <w:pPr>
        <w:pStyle w:val="Paragraphedeliste"/>
        <w:numPr>
          <w:ilvl w:val="0"/>
          <w:numId w:val="20"/>
        </w:numPr>
        <w:spacing w:after="0" w:line="360" w:lineRule="auto"/>
        <w:jc w:val="both"/>
        <w:rPr>
          <w:rFonts w:ascii="Arial" w:hAnsi="Arial" w:cs="Arial"/>
          <w:sz w:val="24"/>
          <w:szCs w:val="24"/>
        </w:rPr>
      </w:pPr>
      <w:r w:rsidRPr="00A065F5">
        <w:rPr>
          <w:rFonts w:ascii="Arial" w:hAnsi="Arial" w:cs="Arial"/>
          <w:sz w:val="24"/>
          <w:szCs w:val="24"/>
        </w:rPr>
        <w:t>La formalisation des besoins des utilisateurs dans le cadre d’un cahier de charges, préalablement au travail de conception.</w:t>
      </w:r>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Merise est basée sur la séparation des données et des traitements à effectuer en plusieurs modèles conceptuels et physique. La séparation des données et des traitements assure une longévité au modèle. En effet, l’agencement des données n’a pas à être souvent remanié, tandis que les traitements les sont plus fréquemment. Les trois dimensions de Merise sont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cycle de vie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cycle d’abstraction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cycle de décision.</w:t>
      </w:r>
    </w:p>
    <w:p w:rsidR="00983A96" w:rsidRPr="00A065F5" w:rsidRDefault="00983A96" w:rsidP="00983A96">
      <w:pPr>
        <w:spacing w:after="0" w:line="240" w:lineRule="auto"/>
        <w:ind w:firstLine="1418"/>
        <w:contextualSpacing/>
        <w:jc w:val="both"/>
        <w:rPr>
          <w:rFonts w:ascii="Arial" w:hAnsi="Arial" w:cs="Arial"/>
          <w:sz w:val="24"/>
          <w:szCs w:val="24"/>
        </w:rPr>
      </w:pPr>
      <w:r w:rsidRPr="00A065F5">
        <w:rPr>
          <w:rFonts w:ascii="Arial" w:hAnsi="Arial" w:cs="Arial"/>
          <w:sz w:val="24"/>
          <w:szCs w:val="24"/>
        </w:rPr>
        <w:t>Enfin, merise suit une démarche hiérarchique donc une démarche par niveau et cela de par son cycle d’abstraction.</w:t>
      </w:r>
      <w:bookmarkStart w:id="42" w:name="_Toc512874316"/>
      <w:bookmarkStart w:id="43" w:name="_Toc16848383"/>
    </w:p>
    <w:p w:rsidR="00983A96" w:rsidRPr="00A065F5" w:rsidRDefault="00983A96" w:rsidP="00983A96">
      <w:pPr>
        <w:spacing w:after="0" w:line="240" w:lineRule="auto"/>
        <w:contextualSpacing/>
        <w:jc w:val="both"/>
        <w:rPr>
          <w:rFonts w:ascii="Arial" w:hAnsi="Arial" w:cs="Arial"/>
          <w:b/>
          <w:sz w:val="24"/>
          <w:szCs w:val="24"/>
        </w:rPr>
      </w:pPr>
      <w:r w:rsidRPr="00A065F5">
        <w:rPr>
          <w:rFonts w:ascii="Arial" w:hAnsi="Arial" w:cs="Arial"/>
          <w:b/>
          <w:sz w:val="24"/>
          <w:szCs w:val="24"/>
        </w:rPr>
        <w:t xml:space="preserve">I.1.3. </w:t>
      </w:r>
      <w:bookmarkStart w:id="44" w:name="_Toc424299677"/>
      <w:bookmarkStart w:id="45" w:name="_Toc484073523"/>
      <w:r w:rsidRPr="00A065F5">
        <w:rPr>
          <w:rFonts w:ascii="Arial" w:hAnsi="Arial" w:cs="Arial"/>
          <w:b/>
          <w:sz w:val="24"/>
          <w:szCs w:val="24"/>
        </w:rPr>
        <w:t>Cycle d’abstraction de Merise</w:t>
      </w:r>
      <w:bookmarkEnd w:id="42"/>
      <w:bookmarkEnd w:id="43"/>
      <w:bookmarkEnd w:id="44"/>
      <w:bookmarkEnd w:id="45"/>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La conception du système d'information se fait par étapes, afin d'aboutir à un système d'information fonctionnel reflétant une réalité physique. Il s'agit donc de valider une à une chacune des étapes en prenant en compte les résultats de la phase précédente. D'autre part, les données étant séparées des traitements, il faut vérifier la concordance entre données et traitements afin de vérifier que toutes les données nécessaires aux traitements sont présentes et qu'il n'y a pas de données superflues.</w:t>
      </w:r>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lastRenderedPageBreak/>
        <w:t>Cette succession d'étapes est appelée cycle d'abstraction pour la conception des systèmes d'information. Le cycle d’abstraction de merise repose sur les raisonnements et comporte les différents niveaux ci-après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niveau conceptuel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niveau organisationnel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niveau logique ;</w:t>
      </w:r>
    </w:p>
    <w:p w:rsidR="00983A96" w:rsidRPr="00A065F5" w:rsidRDefault="00983A96" w:rsidP="00B04F85">
      <w:pPr>
        <w:pStyle w:val="Paragraphedeliste"/>
        <w:numPr>
          <w:ilvl w:val="0"/>
          <w:numId w:val="20"/>
        </w:numPr>
        <w:spacing w:after="0"/>
        <w:jc w:val="both"/>
        <w:rPr>
          <w:rFonts w:ascii="Arial" w:hAnsi="Arial" w:cs="Arial"/>
          <w:sz w:val="24"/>
          <w:szCs w:val="24"/>
        </w:rPr>
      </w:pPr>
      <w:r w:rsidRPr="00A065F5">
        <w:rPr>
          <w:rFonts w:ascii="Arial" w:hAnsi="Arial" w:cs="Arial"/>
          <w:sz w:val="24"/>
          <w:szCs w:val="24"/>
        </w:rPr>
        <w:t>Le Niveau physique.</w:t>
      </w:r>
    </w:p>
    <w:p w:rsidR="00983A96" w:rsidRPr="00A065F5" w:rsidRDefault="00983A96" w:rsidP="00983A96">
      <w:pPr>
        <w:spacing w:after="0" w:line="360" w:lineRule="auto"/>
        <w:jc w:val="both"/>
        <w:rPr>
          <w:rFonts w:ascii="Arial" w:hAnsi="Arial" w:cs="Arial"/>
          <w:sz w:val="24"/>
          <w:szCs w:val="24"/>
        </w:rPr>
      </w:pPr>
      <w:r w:rsidRPr="00A065F5">
        <w:rPr>
          <w:rFonts w:ascii="Arial" w:hAnsi="Arial" w:cs="Arial"/>
          <w:sz w:val="24"/>
          <w:szCs w:val="24"/>
        </w:rPr>
        <w:t>Les quatre niveaux peuvent être regroupés en deux :</w:t>
      </w:r>
    </w:p>
    <w:p w:rsidR="00983A96" w:rsidRPr="00A065F5" w:rsidRDefault="00983A96" w:rsidP="00B04F85">
      <w:pPr>
        <w:pStyle w:val="Paragraphedeliste"/>
        <w:numPr>
          <w:ilvl w:val="0"/>
          <w:numId w:val="20"/>
        </w:numPr>
        <w:spacing w:after="0" w:line="360" w:lineRule="auto"/>
        <w:jc w:val="both"/>
        <w:rPr>
          <w:rFonts w:ascii="Arial" w:hAnsi="Arial" w:cs="Arial"/>
          <w:sz w:val="24"/>
          <w:szCs w:val="24"/>
        </w:rPr>
      </w:pPr>
      <w:r w:rsidRPr="00A065F5">
        <w:rPr>
          <w:rFonts w:ascii="Arial" w:hAnsi="Arial" w:cs="Arial"/>
          <w:sz w:val="24"/>
          <w:szCs w:val="24"/>
        </w:rPr>
        <w:t>Le système d’information organisationnel et le système d’information informatisé.</w:t>
      </w:r>
      <w:r w:rsidRPr="00A065F5">
        <w:rPr>
          <w:rStyle w:val="Appelnotedebasdep"/>
          <w:rFonts w:ascii="Arial" w:hAnsi="Arial" w:cs="Arial"/>
          <w:sz w:val="24"/>
          <w:szCs w:val="24"/>
        </w:rPr>
        <w:footnoteReference w:id="3"/>
      </w:r>
    </w:p>
    <w:tbl>
      <w:tblPr>
        <w:tblStyle w:val="Grilledutableau"/>
        <w:tblW w:w="0" w:type="auto"/>
        <w:tblLook w:val="04A0" w:firstRow="1" w:lastRow="0" w:firstColumn="1" w:lastColumn="0" w:noHBand="0" w:noVBand="1"/>
      </w:tblPr>
      <w:tblGrid>
        <w:gridCol w:w="2660"/>
        <w:gridCol w:w="3118"/>
      </w:tblGrid>
      <w:tr w:rsidR="00A065F5" w:rsidRPr="00A065F5" w:rsidTr="00235F4D">
        <w:trPr>
          <w:trHeight w:val="223"/>
        </w:trPr>
        <w:tc>
          <w:tcPr>
            <w:tcW w:w="2660" w:type="dxa"/>
            <w:hideMark/>
          </w:tcPr>
          <w:p w:rsidR="00983A96" w:rsidRPr="00A065F5" w:rsidRDefault="00983A96" w:rsidP="00235F4D">
            <w:pPr>
              <w:contextualSpacing/>
              <w:jc w:val="center"/>
              <w:rPr>
                <w:rFonts w:ascii="Arial" w:hAnsi="Arial" w:cs="Arial"/>
                <w:b/>
                <w:sz w:val="20"/>
                <w:szCs w:val="20"/>
              </w:rPr>
            </w:pPr>
            <w:r w:rsidRPr="00A065F5">
              <w:rPr>
                <w:rFonts w:ascii="Arial" w:hAnsi="Arial" w:cs="Arial"/>
                <w:b/>
                <w:sz w:val="20"/>
                <w:szCs w:val="20"/>
              </w:rPr>
              <w:t>Niveau</w:t>
            </w:r>
          </w:p>
        </w:tc>
        <w:tc>
          <w:tcPr>
            <w:tcW w:w="3118" w:type="dxa"/>
            <w:hideMark/>
          </w:tcPr>
          <w:p w:rsidR="00983A96" w:rsidRPr="00A065F5" w:rsidRDefault="00983A96" w:rsidP="00235F4D">
            <w:pPr>
              <w:contextualSpacing/>
              <w:jc w:val="center"/>
              <w:rPr>
                <w:rFonts w:ascii="Arial" w:hAnsi="Arial" w:cs="Arial"/>
                <w:b/>
                <w:sz w:val="20"/>
                <w:szCs w:val="20"/>
              </w:rPr>
            </w:pPr>
            <w:r w:rsidRPr="00A065F5">
              <w:rPr>
                <w:rFonts w:ascii="Arial" w:hAnsi="Arial" w:cs="Arial"/>
                <w:b/>
                <w:sz w:val="20"/>
                <w:szCs w:val="20"/>
              </w:rPr>
              <w:t>Regroupement</w:t>
            </w:r>
          </w:p>
        </w:tc>
      </w:tr>
      <w:tr w:rsidR="00A065F5" w:rsidRPr="00A065F5" w:rsidTr="00235F4D">
        <w:trPr>
          <w:trHeight w:val="323"/>
        </w:trPr>
        <w:tc>
          <w:tcPr>
            <w:tcW w:w="2660" w:type="dxa"/>
            <w:hideMark/>
          </w:tcPr>
          <w:p w:rsidR="00983A96" w:rsidRPr="00A065F5" w:rsidRDefault="00983A96" w:rsidP="00235F4D">
            <w:pPr>
              <w:contextualSpacing/>
              <w:jc w:val="both"/>
              <w:rPr>
                <w:rFonts w:ascii="Arial" w:hAnsi="Arial" w:cs="Arial"/>
                <w:sz w:val="20"/>
                <w:szCs w:val="20"/>
              </w:rPr>
            </w:pPr>
            <w:r w:rsidRPr="00A065F5">
              <w:rPr>
                <w:rFonts w:ascii="Arial" w:hAnsi="Arial" w:cs="Arial"/>
                <w:sz w:val="20"/>
                <w:szCs w:val="20"/>
              </w:rPr>
              <w:t>Conceptuel</w:t>
            </w:r>
          </w:p>
          <w:p w:rsidR="00983A96" w:rsidRPr="00A065F5" w:rsidRDefault="00983A96" w:rsidP="00235F4D">
            <w:pPr>
              <w:contextualSpacing/>
              <w:jc w:val="both"/>
              <w:rPr>
                <w:rFonts w:ascii="Arial" w:hAnsi="Arial" w:cs="Arial"/>
                <w:sz w:val="20"/>
                <w:szCs w:val="20"/>
              </w:rPr>
            </w:pPr>
            <w:r w:rsidRPr="00A065F5">
              <w:rPr>
                <w:rFonts w:ascii="Arial" w:hAnsi="Arial" w:cs="Arial"/>
                <w:sz w:val="20"/>
                <w:szCs w:val="20"/>
              </w:rPr>
              <w:t>Organisationnel</w:t>
            </w:r>
          </w:p>
        </w:tc>
        <w:tc>
          <w:tcPr>
            <w:tcW w:w="3118" w:type="dxa"/>
          </w:tcPr>
          <w:p w:rsidR="00983A96" w:rsidRPr="00A065F5" w:rsidRDefault="00983A96" w:rsidP="00235F4D">
            <w:pPr>
              <w:contextualSpacing/>
              <w:jc w:val="center"/>
              <w:rPr>
                <w:rFonts w:ascii="Arial" w:hAnsi="Arial" w:cs="Arial"/>
                <w:sz w:val="20"/>
                <w:szCs w:val="20"/>
              </w:rPr>
            </w:pPr>
          </w:p>
          <w:p w:rsidR="00983A96" w:rsidRPr="00A065F5" w:rsidRDefault="00983A96" w:rsidP="00235F4D">
            <w:pPr>
              <w:contextualSpacing/>
              <w:jc w:val="center"/>
              <w:rPr>
                <w:rFonts w:ascii="Arial" w:hAnsi="Arial" w:cs="Arial"/>
                <w:sz w:val="20"/>
                <w:szCs w:val="20"/>
              </w:rPr>
            </w:pPr>
            <w:r w:rsidRPr="00A065F5">
              <w:rPr>
                <w:rFonts w:ascii="Arial" w:hAnsi="Arial" w:cs="Arial"/>
                <w:sz w:val="20"/>
                <w:szCs w:val="20"/>
              </w:rPr>
              <w:t>SIO</w:t>
            </w:r>
          </w:p>
        </w:tc>
      </w:tr>
      <w:tr w:rsidR="00A065F5" w:rsidRPr="00A065F5" w:rsidTr="00235F4D">
        <w:trPr>
          <w:trHeight w:val="323"/>
        </w:trPr>
        <w:tc>
          <w:tcPr>
            <w:tcW w:w="2660" w:type="dxa"/>
            <w:hideMark/>
          </w:tcPr>
          <w:p w:rsidR="00983A96" w:rsidRPr="00A065F5" w:rsidRDefault="00983A96" w:rsidP="00235F4D">
            <w:pPr>
              <w:tabs>
                <w:tab w:val="left" w:pos="1333"/>
              </w:tabs>
              <w:contextualSpacing/>
              <w:jc w:val="both"/>
              <w:rPr>
                <w:rFonts w:ascii="Arial" w:hAnsi="Arial" w:cs="Arial"/>
                <w:sz w:val="20"/>
                <w:szCs w:val="20"/>
              </w:rPr>
            </w:pPr>
            <w:r w:rsidRPr="00A065F5">
              <w:rPr>
                <w:rFonts w:ascii="Arial" w:hAnsi="Arial" w:cs="Arial"/>
                <w:sz w:val="20"/>
                <w:szCs w:val="20"/>
              </w:rPr>
              <w:t>Logique</w:t>
            </w:r>
          </w:p>
          <w:p w:rsidR="00983A96" w:rsidRPr="00A065F5" w:rsidRDefault="00983A96" w:rsidP="00235F4D">
            <w:pPr>
              <w:contextualSpacing/>
              <w:jc w:val="both"/>
              <w:rPr>
                <w:rFonts w:ascii="Arial" w:hAnsi="Arial" w:cs="Arial"/>
                <w:sz w:val="20"/>
                <w:szCs w:val="20"/>
              </w:rPr>
            </w:pPr>
            <w:r w:rsidRPr="00A065F5">
              <w:rPr>
                <w:rFonts w:ascii="Arial" w:hAnsi="Arial" w:cs="Arial"/>
                <w:sz w:val="20"/>
                <w:szCs w:val="20"/>
              </w:rPr>
              <w:t>Physique</w:t>
            </w:r>
          </w:p>
        </w:tc>
        <w:tc>
          <w:tcPr>
            <w:tcW w:w="3118" w:type="dxa"/>
          </w:tcPr>
          <w:p w:rsidR="00983A96" w:rsidRPr="00A065F5" w:rsidRDefault="00983A96" w:rsidP="00235F4D">
            <w:pPr>
              <w:contextualSpacing/>
              <w:jc w:val="center"/>
              <w:rPr>
                <w:rFonts w:ascii="Arial" w:hAnsi="Arial" w:cs="Arial"/>
                <w:sz w:val="20"/>
                <w:szCs w:val="20"/>
              </w:rPr>
            </w:pPr>
          </w:p>
          <w:p w:rsidR="00983A96" w:rsidRPr="00A065F5" w:rsidRDefault="00983A96" w:rsidP="00235F4D">
            <w:pPr>
              <w:contextualSpacing/>
              <w:jc w:val="center"/>
              <w:rPr>
                <w:rFonts w:ascii="Arial" w:hAnsi="Arial" w:cs="Arial"/>
                <w:sz w:val="20"/>
                <w:szCs w:val="20"/>
              </w:rPr>
            </w:pPr>
            <w:r w:rsidRPr="00A065F5">
              <w:rPr>
                <w:rFonts w:ascii="Arial" w:hAnsi="Arial" w:cs="Arial"/>
                <w:sz w:val="20"/>
                <w:szCs w:val="20"/>
              </w:rPr>
              <w:t>SII</w:t>
            </w:r>
          </w:p>
        </w:tc>
      </w:tr>
    </w:tbl>
    <w:p w:rsidR="00983A96" w:rsidRPr="00A065F5" w:rsidRDefault="00983A96" w:rsidP="00B04F85">
      <w:pPr>
        <w:pStyle w:val="Paragraphedeliste"/>
        <w:numPr>
          <w:ilvl w:val="0"/>
          <w:numId w:val="21"/>
        </w:numPr>
        <w:spacing w:after="0" w:line="360" w:lineRule="auto"/>
        <w:jc w:val="both"/>
        <w:rPr>
          <w:rFonts w:ascii="Arial" w:hAnsi="Arial" w:cs="Arial"/>
          <w:sz w:val="24"/>
          <w:szCs w:val="24"/>
        </w:rPr>
      </w:pPr>
      <w:r w:rsidRPr="00A065F5">
        <w:rPr>
          <w:rFonts w:ascii="Arial" w:hAnsi="Arial" w:cs="Arial"/>
          <w:b/>
          <w:sz w:val="24"/>
          <w:szCs w:val="24"/>
        </w:rPr>
        <w:t>Niveau conceptuel</w:t>
      </w:r>
      <w:r w:rsidRPr="00A065F5">
        <w:rPr>
          <w:rFonts w:ascii="Arial" w:hAnsi="Arial" w:cs="Arial"/>
          <w:sz w:val="24"/>
          <w:szCs w:val="24"/>
        </w:rPr>
        <w:t> : La description conceptuelle du système permet de représenter sa raison d’être et sa finalité en s’appuyant sur ses objectifs et les réalités qui le contraignent. Il s’agit dans un premier temps de décrire les règles de gestion qui permettront l’élaboration des modèles conceptuels de données et de traitements. Une règle de gestion traduit un objectif prioritaire sans se soucier de la manière de le mettre en œuvre.</w:t>
      </w:r>
    </w:p>
    <w:p w:rsidR="00983A96" w:rsidRPr="00A065F5" w:rsidRDefault="00983A96" w:rsidP="00B04F85">
      <w:pPr>
        <w:pStyle w:val="Paragraphedeliste"/>
        <w:numPr>
          <w:ilvl w:val="0"/>
          <w:numId w:val="21"/>
        </w:numPr>
        <w:spacing w:after="0" w:line="360" w:lineRule="auto"/>
        <w:jc w:val="both"/>
        <w:rPr>
          <w:rFonts w:ascii="Arial" w:hAnsi="Arial" w:cs="Arial"/>
          <w:sz w:val="24"/>
          <w:szCs w:val="24"/>
        </w:rPr>
      </w:pPr>
      <w:r w:rsidRPr="00A065F5">
        <w:rPr>
          <w:rFonts w:ascii="Arial" w:hAnsi="Arial" w:cs="Arial"/>
          <w:b/>
          <w:sz w:val="24"/>
          <w:szCs w:val="24"/>
        </w:rPr>
        <w:t>Niveau organisationnel</w:t>
      </w:r>
      <w:r w:rsidRPr="00A065F5">
        <w:rPr>
          <w:rFonts w:ascii="Arial" w:hAnsi="Arial" w:cs="Arial"/>
          <w:sz w:val="24"/>
          <w:szCs w:val="24"/>
        </w:rPr>
        <w:t xml:space="preserve"> : La description organisationnelle du système représente l’organisation permettant d’atteindre les objectifs définis au niveau conceptuel. Il s’agit donc de décrire le fonctionnement du SI dans le cadre d’une organisation cible. </w:t>
      </w:r>
    </w:p>
    <w:p w:rsidR="00983A96" w:rsidRPr="00A065F5" w:rsidRDefault="00983A96" w:rsidP="00B04F85">
      <w:pPr>
        <w:pStyle w:val="Paragraphedeliste"/>
        <w:numPr>
          <w:ilvl w:val="0"/>
          <w:numId w:val="21"/>
        </w:numPr>
        <w:spacing w:after="0" w:line="360" w:lineRule="auto"/>
        <w:jc w:val="both"/>
        <w:rPr>
          <w:rFonts w:ascii="Arial" w:hAnsi="Arial" w:cs="Arial"/>
          <w:sz w:val="24"/>
          <w:szCs w:val="24"/>
        </w:rPr>
      </w:pPr>
      <w:r w:rsidRPr="00A065F5">
        <w:rPr>
          <w:rFonts w:ascii="Arial" w:hAnsi="Arial" w:cs="Arial"/>
          <w:sz w:val="24"/>
          <w:szCs w:val="24"/>
        </w:rPr>
        <w:t>Les descriptions du niveau organisationnel pour les traitements et les données ne préfigurent pas des moyens à mettre en œuvre pour y parvenir.</w:t>
      </w:r>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La description organisationnelle permet de décrire les vues partielles du système pour chaque type d’acteur par site de l’organisation. Il s’agit de décrire d’où sont visible les données et les traitements, QUI fait quoi en matière de données et de traitement, QUAND réalise-t-on les traitements et manipule-t-on les données.</w:t>
      </w:r>
    </w:p>
    <w:p w:rsidR="00983A96" w:rsidRPr="00A065F5" w:rsidRDefault="00983A96" w:rsidP="00B04F85">
      <w:pPr>
        <w:pStyle w:val="Paragraphedeliste"/>
        <w:numPr>
          <w:ilvl w:val="0"/>
          <w:numId w:val="21"/>
        </w:numPr>
        <w:spacing w:after="0" w:line="360" w:lineRule="auto"/>
        <w:jc w:val="both"/>
        <w:rPr>
          <w:rFonts w:ascii="Arial" w:hAnsi="Arial" w:cs="Arial"/>
          <w:sz w:val="24"/>
          <w:szCs w:val="24"/>
        </w:rPr>
      </w:pPr>
      <w:r w:rsidRPr="00A065F5">
        <w:rPr>
          <w:rFonts w:ascii="Arial" w:hAnsi="Arial" w:cs="Arial"/>
          <w:b/>
          <w:sz w:val="24"/>
          <w:szCs w:val="24"/>
        </w:rPr>
        <w:t>Niveau logique</w:t>
      </w:r>
      <w:r w:rsidRPr="00A065F5">
        <w:rPr>
          <w:rFonts w:ascii="Arial" w:hAnsi="Arial" w:cs="Arial"/>
          <w:sz w:val="24"/>
          <w:szCs w:val="24"/>
        </w:rPr>
        <w:t xml:space="preserve"> : Le niveau logique concerne la conception du logiciel correspondant aux parties à automatiser du système. Il prend en compte l’état de l’art technique général plutôt que les aspects physiques dans un contexte particulier. Il incluse une description logique des données c'est-à-dire une description dans un formalisme comptable avec l’état de l’art (modèle </w:t>
      </w:r>
      <w:r w:rsidRPr="00A065F5">
        <w:rPr>
          <w:rFonts w:ascii="Arial" w:hAnsi="Arial" w:cs="Arial"/>
          <w:sz w:val="24"/>
          <w:szCs w:val="24"/>
        </w:rPr>
        <w:lastRenderedPageBreak/>
        <w:t>relationnel, modèle objet, fichiers, et) mais encore portable par rapport à des choix techniques précis. Il incluse également des modèles logiques de traitements décrivant le guidage fonctionnel, les boites de dialogue, l’arborescence des fenêtres…</w:t>
      </w:r>
    </w:p>
    <w:p w:rsidR="00983A96" w:rsidRPr="00A065F5" w:rsidRDefault="00983A96" w:rsidP="00B04F85">
      <w:pPr>
        <w:pStyle w:val="Paragraphedeliste"/>
        <w:numPr>
          <w:ilvl w:val="0"/>
          <w:numId w:val="21"/>
        </w:numPr>
        <w:spacing w:after="0" w:line="360" w:lineRule="auto"/>
        <w:jc w:val="both"/>
        <w:rPr>
          <w:rFonts w:ascii="Arial" w:hAnsi="Arial" w:cs="Arial"/>
          <w:sz w:val="24"/>
          <w:szCs w:val="24"/>
        </w:rPr>
      </w:pPr>
      <w:r w:rsidRPr="00A065F5">
        <w:rPr>
          <w:rFonts w:ascii="Arial" w:hAnsi="Arial" w:cs="Arial"/>
          <w:b/>
          <w:sz w:val="24"/>
          <w:szCs w:val="24"/>
        </w:rPr>
        <w:t>Niveau physique</w:t>
      </w:r>
      <w:r w:rsidRPr="00A065F5">
        <w:rPr>
          <w:rFonts w:ascii="Arial" w:hAnsi="Arial" w:cs="Arial"/>
          <w:sz w:val="24"/>
          <w:szCs w:val="24"/>
        </w:rPr>
        <w:t> : Le niveau physique tient compte des préoccupations et des choix techniques nécessaires à l’implantation physique des données et à la mise en place des traitements : langage de programmation, choix du SGBD, taille mémoire, etc.</w:t>
      </w:r>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Il est à noter qu’en merise, il y a séparation entre données et traitement, c’est ainsi que l’on parlera des aspects : statique et dynamique.</w:t>
      </w:r>
    </w:p>
    <w:p w:rsidR="00983A96" w:rsidRPr="00A065F5" w:rsidRDefault="00983A96" w:rsidP="00983A96">
      <w:pPr>
        <w:pStyle w:val="Titre2"/>
        <w:spacing w:before="0"/>
        <w:rPr>
          <w:rFonts w:ascii="Arial" w:hAnsi="Arial" w:cs="Arial"/>
          <w:color w:val="auto"/>
          <w:sz w:val="24"/>
          <w:szCs w:val="24"/>
        </w:rPr>
      </w:pPr>
      <w:bookmarkStart w:id="46" w:name="_Toc16848384"/>
      <w:bookmarkStart w:id="47" w:name="_Toc50176508"/>
      <w:bookmarkStart w:id="48" w:name="_Toc35453230"/>
      <w:r w:rsidRPr="00A065F5">
        <w:rPr>
          <w:rFonts w:ascii="Arial" w:hAnsi="Arial" w:cs="Arial"/>
          <w:color w:val="auto"/>
          <w:sz w:val="24"/>
          <w:szCs w:val="24"/>
        </w:rPr>
        <w:t xml:space="preserve">I.2. </w:t>
      </w:r>
      <w:bookmarkEnd w:id="46"/>
      <w:r w:rsidRPr="00A065F5">
        <w:rPr>
          <w:rFonts w:ascii="Arial" w:hAnsi="Arial" w:cs="Arial"/>
          <w:color w:val="auto"/>
          <w:sz w:val="24"/>
          <w:szCs w:val="24"/>
        </w:rPr>
        <w:t>SYSTEME</w:t>
      </w:r>
      <w:bookmarkEnd w:id="47"/>
      <w:r w:rsidRPr="00A065F5">
        <w:rPr>
          <w:rFonts w:ascii="Arial" w:hAnsi="Arial" w:cs="Arial"/>
          <w:color w:val="auto"/>
          <w:sz w:val="24"/>
          <w:szCs w:val="24"/>
        </w:rPr>
        <w:t xml:space="preserve"> </w:t>
      </w:r>
      <w:bookmarkEnd w:id="48"/>
      <w:r w:rsidR="00DA21EC">
        <w:rPr>
          <w:rFonts w:ascii="Arial" w:hAnsi="Arial" w:cs="Arial"/>
          <w:color w:val="auto"/>
          <w:sz w:val="24"/>
          <w:szCs w:val="24"/>
        </w:rPr>
        <w:t xml:space="preserve"> </w:t>
      </w:r>
    </w:p>
    <w:p w:rsidR="00983A96" w:rsidRPr="00A065F5" w:rsidRDefault="00983A96" w:rsidP="00983A96">
      <w:pPr>
        <w:spacing w:before="60" w:after="0" w:line="360" w:lineRule="auto"/>
        <w:ind w:firstLine="1418"/>
        <w:contextualSpacing/>
        <w:jc w:val="both"/>
        <w:rPr>
          <w:rFonts w:ascii="Arial" w:hAnsi="Arial" w:cs="Arial"/>
          <w:sz w:val="24"/>
          <w:szCs w:val="24"/>
        </w:rPr>
      </w:pPr>
      <w:r w:rsidRPr="00A065F5">
        <w:rPr>
          <w:rFonts w:ascii="Arial" w:hAnsi="Arial" w:cs="Arial"/>
          <w:sz w:val="24"/>
          <w:szCs w:val="24"/>
        </w:rPr>
        <w:t xml:space="preserve">Le système est défini comme un ensemble des moyens, matériels, financiers, humains  en interaction structurée, organisé, dynamique poursuivant un but en fonction des objectifs </w:t>
      </w:r>
      <w:r w:rsidRPr="00A065F5">
        <w:rPr>
          <w:rFonts w:ascii="Arial" w:hAnsi="Arial" w:cs="Arial"/>
          <w:sz w:val="24"/>
          <w:szCs w:val="24"/>
          <w:vertAlign w:val="superscript"/>
        </w:rPr>
        <w:t>(</w:t>
      </w:r>
      <w:r w:rsidRPr="00A065F5">
        <w:rPr>
          <w:rFonts w:ascii="Arial" w:hAnsi="Arial" w:cs="Arial"/>
          <w:sz w:val="24"/>
          <w:szCs w:val="24"/>
          <w:vertAlign w:val="superscript"/>
        </w:rPr>
        <w:footnoteReference w:id="4"/>
      </w:r>
      <w:r w:rsidRPr="00A065F5">
        <w:rPr>
          <w:rFonts w:ascii="Arial" w:hAnsi="Arial" w:cs="Arial"/>
          <w:sz w:val="24"/>
          <w:szCs w:val="24"/>
          <w:vertAlign w:val="superscript"/>
        </w:rPr>
        <w:t>)</w:t>
      </w:r>
      <w:r w:rsidRPr="00A065F5">
        <w:rPr>
          <w:rFonts w:ascii="Arial" w:hAnsi="Arial" w:cs="Arial"/>
          <w:sz w:val="24"/>
          <w:szCs w:val="24"/>
        </w:rPr>
        <w:t>.</w:t>
      </w:r>
    </w:p>
    <w:p w:rsidR="00983A96" w:rsidRPr="00A065F5" w:rsidRDefault="00983A96" w:rsidP="00983A96">
      <w:pPr>
        <w:spacing w:after="0" w:line="360" w:lineRule="auto"/>
        <w:jc w:val="both"/>
        <w:outlineLvl w:val="0"/>
        <w:rPr>
          <w:rFonts w:ascii="Arial" w:hAnsi="Arial" w:cs="Arial"/>
          <w:b/>
          <w:sz w:val="24"/>
          <w:szCs w:val="24"/>
        </w:rPr>
      </w:pPr>
      <w:bookmarkStart w:id="49" w:name="_Toc391731142"/>
      <w:bookmarkStart w:id="50" w:name="_Toc484073510"/>
      <w:bookmarkStart w:id="51" w:name="_Toc512874318"/>
      <w:bookmarkStart w:id="52" w:name="_Toc16848385"/>
      <w:bookmarkStart w:id="53" w:name="_Toc35453231"/>
      <w:bookmarkStart w:id="54" w:name="_Toc50176509"/>
      <w:r w:rsidRPr="00A065F5">
        <w:rPr>
          <w:rFonts w:ascii="Arial" w:hAnsi="Arial" w:cs="Arial"/>
          <w:b/>
          <w:sz w:val="24"/>
          <w:szCs w:val="24"/>
        </w:rPr>
        <w:t>I.2.1. Rôle d’un système</w:t>
      </w:r>
      <w:bookmarkEnd w:id="49"/>
      <w:bookmarkEnd w:id="50"/>
      <w:bookmarkEnd w:id="51"/>
      <w:bookmarkEnd w:id="52"/>
      <w:bookmarkEnd w:id="53"/>
      <w:bookmarkEnd w:id="54"/>
    </w:p>
    <w:p w:rsidR="00983A96" w:rsidRPr="00A065F5" w:rsidRDefault="00983A96" w:rsidP="00983A96">
      <w:pPr>
        <w:spacing w:before="60" w:after="120" w:line="360" w:lineRule="auto"/>
        <w:ind w:firstLine="1418"/>
        <w:contextualSpacing/>
        <w:jc w:val="both"/>
        <w:rPr>
          <w:rFonts w:ascii="Arial" w:hAnsi="Arial" w:cs="Arial"/>
          <w:sz w:val="24"/>
          <w:szCs w:val="24"/>
        </w:rPr>
      </w:pPr>
      <w:r w:rsidRPr="00A065F5">
        <w:rPr>
          <w:rFonts w:ascii="Arial" w:hAnsi="Arial" w:cs="Arial"/>
          <w:sz w:val="24"/>
          <w:szCs w:val="24"/>
        </w:rPr>
        <w:t xml:space="preserve">Le bon fonctionnement d’une entreprise dépend de la manière dont l’information est perçue, traitée et diffusée. Dès lors que l’entreprise en tant que système complexe ne répond pas à cette règle, elle ne pourra jamais atteindre ses objectifs </w:t>
      </w:r>
      <w:r w:rsidRPr="00A065F5">
        <w:rPr>
          <w:rFonts w:ascii="Arial" w:hAnsi="Arial" w:cs="Arial"/>
          <w:sz w:val="24"/>
          <w:szCs w:val="24"/>
          <w:vertAlign w:val="superscript"/>
        </w:rPr>
        <w:t>(</w:t>
      </w:r>
      <w:r w:rsidRPr="00A065F5">
        <w:rPr>
          <w:rFonts w:ascii="Arial" w:hAnsi="Arial" w:cs="Arial"/>
          <w:sz w:val="24"/>
          <w:szCs w:val="24"/>
          <w:vertAlign w:val="superscript"/>
        </w:rPr>
        <w:footnoteReference w:id="5"/>
      </w:r>
      <w:r w:rsidRPr="00A065F5">
        <w:rPr>
          <w:rFonts w:ascii="Arial" w:hAnsi="Arial" w:cs="Arial"/>
          <w:sz w:val="24"/>
          <w:szCs w:val="24"/>
          <w:vertAlign w:val="superscript"/>
        </w:rPr>
        <w:t>)</w:t>
      </w:r>
      <w:r w:rsidRPr="00A065F5">
        <w:rPr>
          <w:rFonts w:ascii="Arial" w:hAnsi="Arial" w:cs="Arial"/>
          <w:sz w:val="24"/>
          <w:szCs w:val="24"/>
        </w:rPr>
        <w:t>.</w:t>
      </w:r>
    </w:p>
    <w:p w:rsidR="00983A96" w:rsidRPr="00A065F5" w:rsidRDefault="00983A96" w:rsidP="00983A96">
      <w:pPr>
        <w:spacing w:after="0"/>
        <w:rPr>
          <w:rFonts w:ascii="Arial" w:hAnsi="Arial" w:cs="Arial"/>
          <w:b/>
          <w:sz w:val="24"/>
          <w:szCs w:val="24"/>
        </w:rPr>
      </w:pPr>
      <w:bookmarkStart w:id="55" w:name="_Toc391731143"/>
      <w:bookmarkStart w:id="56" w:name="_Toc484073511"/>
      <w:bookmarkStart w:id="57" w:name="_Toc512874319"/>
      <w:r w:rsidRPr="00A065F5">
        <w:rPr>
          <w:rFonts w:ascii="Arial" w:hAnsi="Arial" w:cs="Arial"/>
          <w:b/>
          <w:sz w:val="24"/>
          <w:szCs w:val="24"/>
        </w:rPr>
        <w:t>I.2.2. Structure Organisationnelle d’un système</w:t>
      </w:r>
      <w:bookmarkEnd w:id="55"/>
      <w:bookmarkEnd w:id="56"/>
      <w:bookmarkEnd w:id="57"/>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Dans une entreprise, un système est organisé en différents systèmes appelés sous-systèmes. Il s’agit de :</w:t>
      </w:r>
    </w:p>
    <w:p w:rsidR="00983A96" w:rsidRPr="00A065F5" w:rsidRDefault="00983A96" w:rsidP="00B04F85">
      <w:pPr>
        <w:pStyle w:val="Paragraphedeliste"/>
        <w:numPr>
          <w:ilvl w:val="0"/>
          <w:numId w:val="22"/>
        </w:numPr>
        <w:spacing w:after="0" w:line="360" w:lineRule="auto"/>
        <w:jc w:val="both"/>
        <w:rPr>
          <w:rFonts w:ascii="Arial" w:hAnsi="Arial" w:cs="Arial"/>
          <w:sz w:val="24"/>
          <w:szCs w:val="24"/>
        </w:rPr>
      </w:pPr>
      <w:r w:rsidRPr="00A065F5">
        <w:rPr>
          <w:rFonts w:ascii="Arial" w:hAnsi="Arial" w:cs="Arial"/>
          <w:sz w:val="24"/>
          <w:szCs w:val="24"/>
        </w:rPr>
        <w:t>Système de pilotage (décisionnel) ;</w:t>
      </w:r>
    </w:p>
    <w:p w:rsidR="00983A96" w:rsidRPr="00A065F5" w:rsidRDefault="00983A96" w:rsidP="00B04F85">
      <w:pPr>
        <w:pStyle w:val="Paragraphedeliste"/>
        <w:numPr>
          <w:ilvl w:val="0"/>
          <w:numId w:val="22"/>
        </w:numPr>
        <w:spacing w:after="0" w:line="360" w:lineRule="auto"/>
        <w:jc w:val="both"/>
        <w:rPr>
          <w:rFonts w:ascii="Arial" w:hAnsi="Arial" w:cs="Arial"/>
          <w:sz w:val="24"/>
          <w:szCs w:val="24"/>
        </w:rPr>
      </w:pPr>
      <w:r w:rsidRPr="00A065F5">
        <w:rPr>
          <w:rFonts w:ascii="Arial" w:hAnsi="Arial" w:cs="Arial"/>
          <w:sz w:val="24"/>
          <w:szCs w:val="24"/>
        </w:rPr>
        <w:t>Système d’information ;</w:t>
      </w:r>
    </w:p>
    <w:p w:rsidR="00983A96" w:rsidRPr="00A065F5" w:rsidRDefault="00983A96" w:rsidP="00B04F85">
      <w:pPr>
        <w:pStyle w:val="Paragraphedeliste"/>
        <w:numPr>
          <w:ilvl w:val="0"/>
          <w:numId w:val="22"/>
        </w:numPr>
        <w:spacing w:after="0" w:line="360" w:lineRule="auto"/>
        <w:jc w:val="both"/>
        <w:rPr>
          <w:rFonts w:ascii="Arial" w:hAnsi="Arial" w:cs="Arial"/>
          <w:sz w:val="24"/>
          <w:szCs w:val="24"/>
        </w:rPr>
      </w:pPr>
      <w:r w:rsidRPr="00A065F5">
        <w:rPr>
          <w:rFonts w:ascii="Arial" w:hAnsi="Arial" w:cs="Arial"/>
          <w:sz w:val="24"/>
          <w:szCs w:val="24"/>
        </w:rPr>
        <w:t>Système opérant.</w:t>
      </w:r>
    </w:p>
    <w:p w:rsidR="00983A96" w:rsidRPr="00A065F5" w:rsidRDefault="00CA58BB" w:rsidP="00983A96">
      <w:pPr>
        <w:spacing w:after="0" w:line="360" w:lineRule="auto"/>
        <w:ind w:firstLine="1418"/>
        <w:jc w:val="both"/>
        <w:rPr>
          <w:rFonts w:ascii="Arial" w:hAnsi="Arial" w:cs="Arial"/>
          <w:sz w:val="24"/>
          <w:szCs w:val="24"/>
        </w:rPr>
      </w:pPr>
      <w:r>
        <w:rPr>
          <w:rFonts w:ascii="Arial" w:hAnsi="Arial" w:cs="Arial"/>
          <w:noProof/>
        </w:rPr>
        <w:pict>
          <v:group id="Groupe 7" o:spid="_x0000_s1199" style="position:absolute;left:0;text-align:left;margin-left:63.65pt;margin-top:24.6pt;width:342.8pt;height:114.6pt;z-index:251631616" coordsize="6856,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">
            <v:shapetype id="_x0000_t202" coordsize="21600,21600" o:spt="202" path="m,l,21600r21600,l21600,xe">
              <v:stroke joinstyle="miter"/>
              <v:path gradientshapeok="t" o:connecttype="rect"/>
            </v:shapetype>
            <v:shape id="Text Box 4" o:spid="_x0000_s1200" type="#_x0000_t202" style="position:absolute;left:2495;width:2063;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61A9A" w:rsidRDefault="00161A9A" w:rsidP="00983A96">
                    <w:r>
                      <w:t>Système/entreprise</w:t>
                    </w:r>
                  </w:p>
                </w:txbxContent>
              </v:textbox>
            </v:shape>
            <v:group id="Group 5" o:spid="_x0000_s1201" style="position:absolute;top:428;width:6856;height:1864" coordorigin=",428" coordsize="6856,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6" o:spid="_x0000_s1202" type="#_x0000_t202" style="position:absolute;left:223;top:986;width:1608;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61A9A" w:rsidRDefault="00161A9A" w:rsidP="00983A96">
                      <w:r>
                        <w:t>Entrée</w:t>
                      </w:r>
                    </w:p>
                  </w:txbxContent>
                </v:textbox>
              </v:shape>
              <v:group id="Group 7" o:spid="_x0000_s1203" style="position:absolute;top:428;width:6856;height:1864" coordorigin=",428" coordsize="6856,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8" o:spid="_x0000_s1204" type="#_x0000_t202" style="position:absolute;left:5643;top:963;width:1213;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61A9A" w:rsidRDefault="00161A9A" w:rsidP="00983A96">
                        <w:r>
                          <w:t>Sortie</w:t>
                        </w:r>
                      </w:p>
                    </w:txbxContent>
                  </v:textbox>
                </v:shape>
                <v:group id="Group 9" o:spid="_x0000_s1205" style="position:absolute;top:428;width:6842;height:1864" coordorigin=",428" coordsize="6842,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10" o:spid="_x0000_s1206" style="position:absolute;left:1462;top:428;width:3872;height:1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shapetype id="_x0000_t32" coordsize="21600,21600" o:spt="32" o:oned="t" path="m,l21600,21600e" filled="f">
                    <v:path arrowok="t" fillok="f" o:connecttype="none"/>
                    <o:lock v:ext="edit" shapetype="t"/>
                  </v:shapetype>
                  <v:shape id="AutoShape 11" o:spid="_x0000_s1207" type="#_x0000_t32" style="position:absolute;top:1373;width:1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2" o:spid="_x0000_s1208" type="#_x0000_t32" style="position:absolute;left:5334;top:1348;width:15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13" o:spid="_x0000_s1209" type="#_x0000_t202" style="position:absolute;left:2206;top:681;width:2405;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161A9A" w:rsidRDefault="00161A9A" w:rsidP="00983A96">
                          <w:pPr>
                            <w:spacing w:after="0" w:line="240" w:lineRule="auto"/>
                            <w:jc w:val="center"/>
                            <w:rPr>
                              <w:sz w:val="16"/>
                              <w:szCs w:val="16"/>
                            </w:rPr>
                          </w:pPr>
                          <w:r>
                            <w:rPr>
                              <w:sz w:val="16"/>
                              <w:szCs w:val="16"/>
                            </w:rPr>
                            <w:t>Système de pilotage</w:t>
                          </w:r>
                        </w:p>
                      </w:txbxContent>
                    </v:textbox>
                  </v:shape>
                  <v:shape id="Text Box 14" o:spid="_x0000_s1210" type="#_x0000_t202" style="position:absolute;left:2206;top:1190;width:240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161A9A" w:rsidRDefault="00161A9A" w:rsidP="00983A96">
                          <w:pPr>
                            <w:spacing w:after="0" w:line="240" w:lineRule="auto"/>
                            <w:jc w:val="center"/>
                            <w:rPr>
                              <w:sz w:val="16"/>
                              <w:szCs w:val="16"/>
                            </w:rPr>
                          </w:pPr>
                          <w:r>
                            <w:rPr>
                              <w:sz w:val="16"/>
                              <w:szCs w:val="16"/>
                            </w:rPr>
                            <w:t>Système d’information</w:t>
                          </w:r>
                        </w:p>
                      </w:txbxContent>
                    </v:textbox>
                  </v:shape>
                  <v:shape id="Text Box 15" o:spid="_x0000_s1211" type="#_x0000_t202" style="position:absolute;left:2206;top:1746;width:2405;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161A9A" w:rsidRPr="00A2525A" w:rsidRDefault="00161A9A" w:rsidP="00983A96">
                          <w:pPr>
                            <w:jc w:val="center"/>
                            <w:rPr>
                              <w:rFonts w:ascii="Arial" w:hAnsi="Arial" w:cs="Arial"/>
                              <w:sz w:val="16"/>
                              <w:szCs w:val="16"/>
                            </w:rPr>
                          </w:pPr>
                          <w:r w:rsidRPr="00A2525A">
                            <w:rPr>
                              <w:rFonts w:ascii="Arial" w:hAnsi="Arial" w:cs="Arial"/>
                              <w:sz w:val="16"/>
                              <w:szCs w:val="16"/>
                            </w:rPr>
                            <w:t>Système opérant</w:t>
                          </w:r>
                        </w:p>
                      </w:txbxContent>
                    </v:textbox>
                  </v:shape>
                  <v:shape id="AutoShape 16" o:spid="_x0000_s1212" type="#_x0000_t32" style="position:absolute;left:2916;top:1009;width:0;height: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7" o:spid="_x0000_s1213" type="#_x0000_t32" style="position:absolute;left:3853;top:1009;width:14;height:1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st8MAAADbAAAADwAAAGRycy9kb3ducmV2LnhtbESPT2vCQBTE7wW/w/IEb3VjCNJGVymK&#10;IKUX/xx6fGSfm9Ds25B9avz2bqHQ4zAzv2GW68G36kZ9bAIbmE0zUMRVsA07A+fT7vUNVBRki21g&#10;MvCgCOvV6GWJpQ13PtDtKE4lCMcSDdQiXal1rGryGKehI07eJfQeJcneadvjPcF9q/Msm2uPDaeF&#10;Gjva1FT9HK/ewPfZf73nxda7wp3kIPTZ5MXcmMl4+FiAEhrkP/zX3lsD+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bLfDAAAA2wAAAA8AAAAAAAAAAAAA&#10;AAAAoQIAAGRycy9kb3ducmV2LnhtbFBLBQYAAAAABAAEAPkAAACRAwAAAAA=&#10;">
                    <v:stroke endarrow="block"/>
                  </v:shape>
                  <v:shape id="AutoShape 18" o:spid="_x0000_s1214" type="#_x0000_t32" style="position:absolute;left:2916;top:1516;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9" o:spid="_x0000_s1215" type="#_x0000_t32" style="position:absolute;left:3867;top:1516;width: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group>
              </v:group>
            </v:group>
          </v:group>
        </w:pict>
      </w:r>
      <w:r w:rsidR="00983A96" w:rsidRPr="00A065F5">
        <w:rPr>
          <w:rFonts w:ascii="Arial" w:hAnsi="Arial" w:cs="Arial"/>
          <w:sz w:val="24"/>
          <w:szCs w:val="24"/>
        </w:rPr>
        <w:t>Ces trois systèmes ou composants permettent la circulation des informations de la manière suivante :</w:t>
      </w:r>
    </w:p>
    <w:p w:rsidR="00983A96" w:rsidRPr="00A065F5" w:rsidRDefault="00983A96" w:rsidP="00983A96">
      <w:pPr>
        <w:spacing w:after="0" w:line="360" w:lineRule="auto"/>
        <w:jc w:val="both"/>
        <w:rPr>
          <w:rFonts w:ascii="Arial" w:hAnsi="Arial" w:cs="Arial"/>
          <w:sz w:val="24"/>
          <w:szCs w:val="24"/>
        </w:rPr>
      </w:pPr>
    </w:p>
    <w:p w:rsidR="00983A96" w:rsidRPr="00A065F5" w:rsidRDefault="00983A96" w:rsidP="00983A96">
      <w:pPr>
        <w:spacing w:after="0" w:line="360" w:lineRule="auto"/>
        <w:jc w:val="both"/>
        <w:rPr>
          <w:rFonts w:ascii="Arial" w:hAnsi="Arial" w:cs="Arial"/>
          <w:sz w:val="24"/>
          <w:szCs w:val="24"/>
        </w:rPr>
      </w:pPr>
    </w:p>
    <w:p w:rsidR="00983A96" w:rsidRPr="00A065F5" w:rsidRDefault="00983A96" w:rsidP="00983A96">
      <w:pPr>
        <w:spacing w:after="0" w:line="360" w:lineRule="auto"/>
        <w:jc w:val="both"/>
        <w:rPr>
          <w:rFonts w:ascii="Arial" w:hAnsi="Arial" w:cs="Arial"/>
          <w:sz w:val="24"/>
          <w:szCs w:val="24"/>
        </w:rPr>
      </w:pPr>
    </w:p>
    <w:p w:rsidR="00983A96" w:rsidRPr="00A065F5" w:rsidRDefault="00983A96" w:rsidP="00983A96">
      <w:pPr>
        <w:pStyle w:val="En-tte"/>
        <w:tabs>
          <w:tab w:val="left" w:pos="708"/>
        </w:tabs>
        <w:spacing w:line="360" w:lineRule="auto"/>
        <w:ind w:right="57"/>
        <w:jc w:val="both"/>
        <w:rPr>
          <w:rFonts w:ascii="Arial" w:hAnsi="Arial" w:cs="Arial"/>
          <w:sz w:val="24"/>
          <w:szCs w:val="24"/>
        </w:rPr>
      </w:pPr>
    </w:p>
    <w:p w:rsidR="00983A96" w:rsidRPr="00A065F5" w:rsidRDefault="00983A96" w:rsidP="00983A96">
      <w:pPr>
        <w:pStyle w:val="En-tte"/>
        <w:tabs>
          <w:tab w:val="left" w:pos="708"/>
        </w:tabs>
        <w:spacing w:line="360" w:lineRule="auto"/>
        <w:ind w:right="57"/>
        <w:jc w:val="both"/>
        <w:rPr>
          <w:rFonts w:ascii="Arial" w:hAnsi="Arial" w:cs="Arial"/>
          <w:sz w:val="24"/>
          <w:szCs w:val="24"/>
        </w:rPr>
      </w:pPr>
      <w:r w:rsidRPr="00A065F5">
        <w:rPr>
          <w:rFonts w:ascii="Arial" w:hAnsi="Arial" w:cs="Arial"/>
          <w:sz w:val="24"/>
          <w:szCs w:val="24"/>
        </w:rPr>
        <w:lastRenderedPageBreak/>
        <w:t>Ainsi, chaque sous système de l’entreprise est décrit de la manière suivante :</w:t>
      </w:r>
    </w:p>
    <w:p w:rsidR="00983A96" w:rsidRPr="00A065F5" w:rsidRDefault="00983A96" w:rsidP="00983A96">
      <w:pPr>
        <w:spacing w:after="0" w:line="360" w:lineRule="auto"/>
        <w:jc w:val="both"/>
        <w:outlineLvl w:val="0"/>
        <w:rPr>
          <w:rFonts w:ascii="Arial" w:hAnsi="Arial" w:cs="Arial"/>
          <w:b/>
          <w:sz w:val="24"/>
          <w:szCs w:val="24"/>
        </w:rPr>
      </w:pPr>
      <w:bookmarkStart w:id="58" w:name="_Toc391731144"/>
      <w:bookmarkStart w:id="59" w:name="_Toc484073512"/>
      <w:bookmarkStart w:id="60" w:name="_Toc512874320"/>
      <w:bookmarkStart w:id="61" w:name="_Toc16848386"/>
      <w:bookmarkStart w:id="62" w:name="_Toc35453232"/>
      <w:bookmarkStart w:id="63" w:name="_Toc50176510"/>
      <w:r w:rsidRPr="00A065F5">
        <w:rPr>
          <w:rFonts w:ascii="Arial" w:hAnsi="Arial" w:cs="Arial"/>
          <w:b/>
          <w:sz w:val="24"/>
          <w:szCs w:val="24"/>
        </w:rPr>
        <w:t>a. Système de pilotage</w:t>
      </w:r>
      <w:bookmarkEnd w:id="58"/>
      <w:r w:rsidRPr="00A065F5">
        <w:rPr>
          <w:rFonts w:ascii="Arial" w:hAnsi="Arial" w:cs="Arial"/>
          <w:b/>
          <w:sz w:val="24"/>
          <w:szCs w:val="24"/>
        </w:rPr>
        <w:t xml:space="preserve"> (SP)</w:t>
      </w:r>
      <w:bookmarkEnd w:id="59"/>
      <w:bookmarkEnd w:id="60"/>
      <w:bookmarkEnd w:id="61"/>
      <w:bookmarkEnd w:id="62"/>
      <w:bookmarkEnd w:id="63"/>
    </w:p>
    <w:p w:rsidR="00983A96" w:rsidRPr="00A065F5" w:rsidRDefault="00983A96" w:rsidP="00983A96">
      <w:pPr>
        <w:spacing w:after="0" w:line="360" w:lineRule="auto"/>
        <w:ind w:firstLine="1418"/>
        <w:contextualSpacing/>
        <w:jc w:val="both"/>
        <w:rPr>
          <w:rFonts w:ascii="Arial" w:hAnsi="Arial" w:cs="Arial"/>
          <w:sz w:val="24"/>
          <w:szCs w:val="24"/>
        </w:rPr>
      </w:pPr>
      <w:r w:rsidRPr="00A065F5">
        <w:rPr>
          <w:rFonts w:ascii="Arial" w:hAnsi="Arial" w:cs="Arial"/>
          <w:sz w:val="24"/>
          <w:szCs w:val="24"/>
        </w:rPr>
        <w:t>Le système de pilotage appelé également système décisionnel permet la prise de décision et définit la politique de l’entreprise. C’est lui qui transmet les ordres au système opérant.</w:t>
      </w:r>
    </w:p>
    <w:p w:rsidR="00983A96" w:rsidRPr="00A065F5" w:rsidRDefault="00983A96" w:rsidP="00983A96">
      <w:pPr>
        <w:spacing w:after="0" w:line="360" w:lineRule="auto"/>
        <w:jc w:val="both"/>
        <w:outlineLvl w:val="0"/>
        <w:rPr>
          <w:rFonts w:ascii="Arial" w:hAnsi="Arial" w:cs="Arial"/>
          <w:b/>
          <w:sz w:val="24"/>
          <w:szCs w:val="24"/>
        </w:rPr>
      </w:pPr>
      <w:bookmarkStart w:id="64" w:name="_Toc391731145"/>
      <w:bookmarkStart w:id="65" w:name="_Toc484073513"/>
      <w:bookmarkStart w:id="66" w:name="_Toc512874321"/>
      <w:bookmarkStart w:id="67" w:name="_Toc16848387"/>
      <w:bookmarkStart w:id="68" w:name="_Toc35453233"/>
      <w:bookmarkStart w:id="69" w:name="_Toc50176511"/>
      <w:r w:rsidRPr="00A065F5">
        <w:rPr>
          <w:rFonts w:ascii="Arial" w:hAnsi="Arial" w:cs="Arial"/>
          <w:b/>
          <w:sz w:val="24"/>
          <w:szCs w:val="24"/>
        </w:rPr>
        <w:t>b. Système opérant</w:t>
      </w:r>
      <w:bookmarkEnd w:id="64"/>
      <w:r w:rsidRPr="00A065F5">
        <w:rPr>
          <w:rFonts w:ascii="Arial" w:hAnsi="Arial" w:cs="Arial"/>
          <w:b/>
          <w:sz w:val="24"/>
          <w:szCs w:val="24"/>
        </w:rPr>
        <w:t xml:space="preserve"> (SO)</w:t>
      </w:r>
      <w:bookmarkEnd w:id="65"/>
      <w:bookmarkEnd w:id="66"/>
      <w:bookmarkEnd w:id="67"/>
      <w:bookmarkEnd w:id="68"/>
      <w:bookmarkEnd w:id="69"/>
    </w:p>
    <w:p w:rsidR="00983A96" w:rsidRPr="00A065F5" w:rsidRDefault="00983A96" w:rsidP="00983A96">
      <w:pPr>
        <w:spacing w:before="60" w:after="120" w:line="360" w:lineRule="auto"/>
        <w:ind w:firstLine="1418"/>
        <w:contextualSpacing/>
        <w:jc w:val="both"/>
        <w:rPr>
          <w:rFonts w:ascii="Arial" w:hAnsi="Arial" w:cs="Arial"/>
          <w:sz w:val="24"/>
          <w:szCs w:val="24"/>
        </w:rPr>
      </w:pPr>
      <w:r w:rsidRPr="00A065F5">
        <w:rPr>
          <w:rFonts w:ascii="Arial" w:hAnsi="Arial" w:cs="Arial"/>
          <w:sz w:val="24"/>
          <w:szCs w:val="24"/>
        </w:rPr>
        <w:t>Le système opérant est un système qui exécute les tâches provenant du système de pilotage via le système d’information pour les restituer à nouveau.</w:t>
      </w:r>
    </w:p>
    <w:p w:rsidR="00983A96" w:rsidRPr="00A065F5" w:rsidRDefault="00983A96" w:rsidP="00983A96">
      <w:pPr>
        <w:spacing w:after="0" w:line="360" w:lineRule="auto"/>
        <w:jc w:val="both"/>
        <w:outlineLvl w:val="0"/>
        <w:rPr>
          <w:rFonts w:ascii="Arial" w:hAnsi="Arial" w:cs="Arial"/>
          <w:b/>
          <w:sz w:val="24"/>
          <w:szCs w:val="24"/>
        </w:rPr>
      </w:pPr>
      <w:bookmarkStart w:id="70" w:name="_Toc391731146"/>
      <w:bookmarkStart w:id="71" w:name="_Toc484073514"/>
      <w:bookmarkStart w:id="72" w:name="_Toc512874322"/>
      <w:bookmarkStart w:id="73" w:name="_Toc16848388"/>
      <w:bookmarkStart w:id="74" w:name="_Toc35453234"/>
      <w:bookmarkStart w:id="75" w:name="_Toc50176512"/>
      <w:r w:rsidRPr="00A065F5">
        <w:rPr>
          <w:rFonts w:ascii="Arial" w:hAnsi="Arial" w:cs="Arial"/>
          <w:b/>
          <w:sz w:val="24"/>
          <w:szCs w:val="24"/>
        </w:rPr>
        <w:t>c. Système d’information</w:t>
      </w:r>
      <w:bookmarkEnd w:id="70"/>
      <w:r w:rsidRPr="00A065F5">
        <w:rPr>
          <w:rFonts w:ascii="Arial" w:hAnsi="Arial" w:cs="Arial"/>
          <w:b/>
          <w:sz w:val="24"/>
          <w:szCs w:val="24"/>
        </w:rPr>
        <w:t xml:space="preserve"> (SI)</w:t>
      </w:r>
      <w:bookmarkEnd w:id="71"/>
      <w:bookmarkEnd w:id="72"/>
      <w:bookmarkEnd w:id="73"/>
      <w:bookmarkEnd w:id="74"/>
      <w:bookmarkEnd w:id="75"/>
    </w:p>
    <w:p w:rsidR="00983A96" w:rsidRPr="00A065F5" w:rsidRDefault="00983A96" w:rsidP="00983A96">
      <w:pPr>
        <w:spacing w:before="60" w:after="120" w:line="360" w:lineRule="auto"/>
        <w:ind w:firstLine="1418"/>
        <w:contextualSpacing/>
        <w:jc w:val="both"/>
        <w:rPr>
          <w:rFonts w:ascii="Arial" w:hAnsi="Arial" w:cs="Arial"/>
          <w:sz w:val="24"/>
          <w:szCs w:val="24"/>
        </w:rPr>
      </w:pPr>
      <w:r w:rsidRPr="00A065F5">
        <w:rPr>
          <w:rFonts w:ascii="Arial" w:hAnsi="Arial" w:cs="Arial"/>
          <w:sz w:val="24"/>
          <w:szCs w:val="24"/>
        </w:rPr>
        <w:t xml:space="preserve">Ici, l’élément le plus important est l’information car celui qui relie le système de pilotage et le système opérant. Il est un ensemble d’information et de moyens utilisés pour exploiter ces informations. Il s’agit des moyens : matériels, humains, logiciels, financiers… </w:t>
      </w:r>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Le système d’information peut être défini comme un ensemble d’informations circulant dans une entreprise. Ce système comprend deux sous-systèmes ci-après :</w:t>
      </w:r>
    </w:p>
    <w:p w:rsidR="00983A96" w:rsidRPr="00A065F5" w:rsidRDefault="00983A96" w:rsidP="00B04F85">
      <w:pPr>
        <w:pStyle w:val="Paragraphedeliste"/>
        <w:numPr>
          <w:ilvl w:val="0"/>
          <w:numId w:val="23"/>
        </w:numPr>
        <w:spacing w:after="0" w:line="360" w:lineRule="auto"/>
        <w:jc w:val="both"/>
        <w:rPr>
          <w:rFonts w:ascii="Arial" w:hAnsi="Arial" w:cs="Arial"/>
          <w:sz w:val="24"/>
          <w:szCs w:val="24"/>
        </w:rPr>
      </w:pPr>
      <w:r w:rsidRPr="00A065F5">
        <w:rPr>
          <w:rFonts w:ascii="Arial" w:hAnsi="Arial" w:cs="Arial"/>
          <w:sz w:val="24"/>
          <w:szCs w:val="24"/>
        </w:rPr>
        <w:t>Le système manuel, système dans lequel les informations sont traitées à la main.</w:t>
      </w:r>
    </w:p>
    <w:p w:rsidR="00983A96" w:rsidRPr="00A065F5" w:rsidRDefault="00983A96" w:rsidP="00B04F85">
      <w:pPr>
        <w:pStyle w:val="Paragraphedeliste"/>
        <w:numPr>
          <w:ilvl w:val="0"/>
          <w:numId w:val="23"/>
        </w:numPr>
        <w:spacing w:after="0" w:line="360" w:lineRule="auto"/>
        <w:jc w:val="both"/>
        <w:rPr>
          <w:rFonts w:ascii="Arial" w:hAnsi="Arial" w:cs="Arial"/>
          <w:sz w:val="24"/>
          <w:szCs w:val="24"/>
        </w:rPr>
      </w:pPr>
      <w:r w:rsidRPr="00A065F5">
        <w:rPr>
          <w:rFonts w:ascii="Arial" w:hAnsi="Arial" w:cs="Arial"/>
          <w:sz w:val="24"/>
          <w:szCs w:val="24"/>
        </w:rPr>
        <w:t>Le système informatique dont les informations sont traitées automatiquement.</w:t>
      </w:r>
      <w:bookmarkStart w:id="76" w:name="_Toc391731147"/>
      <w:bookmarkStart w:id="77" w:name="_Toc484073515"/>
      <w:bookmarkStart w:id="78" w:name="_Toc512874323"/>
      <w:bookmarkStart w:id="79" w:name="_Toc16848389"/>
    </w:p>
    <w:p w:rsidR="00983A96" w:rsidRPr="00A065F5" w:rsidRDefault="00983A96" w:rsidP="00983A96">
      <w:pPr>
        <w:spacing w:after="0" w:line="360" w:lineRule="auto"/>
        <w:jc w:val="both"/>
        <w:rPr>
          <w:rFonts w:ascii="Arial" w:hAnsi="Arial" w:cs="Arial"/>
          <w:b/>
          <w:sz w:val="24"/>
          <w:szCs w:val="24"/>
        </w:rPr>
      </w:pPr>
      <w:r w:rsidRPr="00A065F5">
        <w:rPr>
          <w:rFonts w:ascii="Arial" w:hAnsi="Arial" w:cs="Arial"/>
          <w:b/>
          <w:sz w:val="24"/>
          <w:szCs w:val="24"/>
        </w:rPr>
        <w:t>Le système informatique</w:t>
      </w:r>
      <w:bookmarkEnd w:id="76"/>
      <w:bookmarkEnd w:id="77"/>
      <w:bookmarkEnd w:id="78"/>
      <w:bookmarkEnd w:id="79"/>
    </w:p>
    <w:p w:rsidR="00983A96" w:rsidRPr="00A065F5" w:rsidRDefault="00983A96" w:rsidP="00983A96">
      <w:pPr>
        <w:spacing w:before="60" w:after="120" w:line="360" w:lineRule="auto"/>
        <w:ind w:firstLine="1418"/>
        <w:contextualSpacing/>
        <w:jc w:val="both"/>
        <w:rPr>
          <w:rFonts w:ascii="Arial" w:hAnsi="Arial" w:cs="Arial"/>
          <w:sz w:val="24"/>
          <w:szCs w:val="24"/>
          <w:vertAlign w:val="superscript"/>
        </w:rPr>
      </w:pPr>
      <w:r w:rsidRPr="00A065F5">
        <w:rPr>
          <w:rFonts w:ascii="Arial" w:hAnsi="Arial" w:cs="Arial"/>
          <w:sz w:val="24"/>
          <w:szCs w:val="24"/>
        </w:rPr>
        <w:t>Le système informatique permet à une entreprise d’avoir le résultat fiable. Il est un sous ensemble du système d’information d’une entreprise. Il est comparable à la partie automatisée car il exige l’utilisation des outils automatiques tels que l’ordinateur.</w:t>
      </w:r>
      <w:r w:rsidRPr="00A065F5">
        <w:rPr>
          <w:rFonts w:ascii="Arial" w:hAnsi="Arial" w:cs="Arial"/>
          <w:sz w:val="24"/>
          <w:szCs w:val="24"/>
          <w:vertAlign w:val="superscript"/>
        </w:rPr>
        <w:t xml:space="preserve"> (</w:t>
      </w:r>
      <w:r w:rsidRPr="00A065F5">
        <w:rPr>
          <w:rFonts w:ascii="Arial" w:hAnsi="Arial" w:cs="Arial"/>
          <w:sz w:val="24"/>
          <w:szCs w:val="24"/>
          <w:vertAlign w:val="superscript"/>
        </w:rPr>
        <w:footnoteReference w:id="6"/>
      </w:r>
      <w:r w:rsidRPr="00A065F5">
        <w:rPr>
          <w:rFonts w:ascii="Arial" w:hAnsi="Arial" w:cs="Arial"/>
          <w:sz w:val="24"/>
          <w:szCs w:val="24"/>
          <w:vertAlign w:val="superscript"/>
        </w:rPr>
        <w:t>)</w:t>
      </w:r>
    </w:p>
    <w:p w:rsidR="00983A96" w:rsidRDefault="00983A96" w:rsidP="00983A96">
      <w:pPr>
        <w:spacing w:after="0" w:line="360" w:lineRule="auto"/>
        <w:ind w:firstLine="1418"/>
        <w:contextualSpacing/>
        <w:jc w:val="both"/>
        <w:rPr>
          <w:rFonts w:ascii="Arial" w:hAnsi="Arial" w:cs="Arial"/>
          <w:sz w:val="24"/>
          <w:szCs w:val="24"/>
        </w:rPr>
      </w:pPr>
      <w:r w:rsidRPr="00A065F5">
        <w:rPr>
          <w:rFonts w:ascii="Arial" w:hAnsi="Arial" w:cs="Arial"/>
          <w:sz w:val="24"/>
          <w:szCs w:val="24"/>
        </w:rPr>
        <w:t xml:space="preserve">Le système est défini comme un ensemble des moyens, matériels, financiers, humains  en interaction structurée, organisé, dynamique poursuivant un but en fonction des objectifs </w:t>
      </w:r>
      <w:r w:rsidRPr="00A065F5">
        <w:rPr>
          <w:rFonts w:ascii="Arial" w:hAnsi="Arial" w:cs="Arial"/>
          <w:sz w:val="24"/>
          <w:szCs w:val="24"/>
          <w:vertAlign w:val="superscript"/>
        </w:rPr>
        <w:t>(</w:t>
      </w:r>
      <w:r w:rsidRPr="00A065F5">
        <w:rPr>
          <w:rFonts w:ascii="Arial" w:hAnsi="Arial" w:cs="Arial"/>
          <w:sz w:val="24"/>
          <w:szCs w:val="24"/>
          <w:vertAlign w:val="superscript"/>
        </w:rPr>
        <w:footnoteReference w:id="7"/>
      </w:r>
      <w:r w:rsidRPr="00A065F5">
        <w:rPr>
          <w:rFonts w:ascii="Arial" w:hAnsi="Arial" w:cs="Arial"/>
          <w:sz w:val="24"/>
          <w:szCs w:val="24"/>
          <w:vertAlign w:val="superscript"/>
        </w:rPr>
        <w:t>)</w:t>
      </w:r>
      <w:r w:rsidRPr="00A065F5">
        <w:rPr>
          <w:rFonts w:ascii="Arial" w:hAnsi="Arial" w:cs="Arial"/>
          <w:sz w:val="24"/>
          <w:szCs w:val="24"/>
        </w:rPr>
        <w:t>.</w:t>
      </w:r>
    </w:p>
    <w:p w:rsidR="00861ABA" w:rsidRDefault="00861ABA" w:rsidP="00983A96">
      <w:pPr>
        <w:spacing w:after="0" w:line="360" w:lineRule="auto"/>
        <w:ind w:firstLine="1418"/>
        <w:contextualSpacing/>
        <w:jc w:val="both"/>
        <w:rPr>
          <w:rFonts w:ascii="Arial" w:hAnsi="Arial" w:cs="Arial"/>
          <w:sz w:val="24"/>
          <w:szCs w:val="24"/>
        </w:rPr>
      </w:pPr>
    </w:p>
    <w:p w:rsidR="00861ABA" w:rsidRDefault="00861ABA" w:rsidP="00983A96">
      <w:pPr>
        <w:spacing w:after="0" w:line="360" w:lineRule="auto"/>
        <w:ind w:firstLine="1418"/>
        <w:contextualSpacing/>
        <w:jc w:val="both"/>
        <w:rPr>
          <w:rFonts w:ascii="Arial" w:hAnsi="Arial" w:cs="Arial"/>
          <w:sz w:val="24"/>
          <w:szCs w:val="24"/>
        </w:rPr>
      </w:pPr>
    </w:p>
    <w:p w:rsidR="00861ABA" w:rsidRPr="00A065F5" w:rsidRDefault="00861ABA" w:rsidP="00983A96">
      <w:pPr>
        <w:spacing w:after="0" w:line="360" w:lineRule="auto"/>
        <w:ind w:firstLine="1418"/>
        <w:contextualSpacing/>
        <w:jc w:val="both"/>
        <w:rPr>
          <w:rFonts w:ascii="Arial" w:hAnsi="Arial" w:cs="Arial"/>
          <w:sz w:val="24"/>
          <w:szCs w:val="24"/>
          <w:vertAlign w:val="superscript"/>
        </w:rPr>
      </w:pPr>
    </w:p>
    <w:p w:rsidR="00983A96" w:rsidRPr="00A065F5" w:rsidRDefault="00983A96" w:rsidP="00983A96">
      <w:pPr>
        <w:pStyle w:val="Titre2"/>
        <w:spacing w:before="0"/>
        <w:rPr>
          <w:rFonts w:ascii="Arial" w:hAnsi="Arial" w:cs="Arial"/>
          <w:color w:val="auto"/>
          <w:sz w:val="24"/>
          <w:szCs w:val="24"/>
        </w:rPr>
      </w:pPr>
      <w:bookmarkStart w:id="80" w:name="_Toc16848390"/>
      <w:bookmarkStart w:id="81" w:name="_Toc35453235"/>
      <w:bookmarkStart w:id="82" w:name="_Toc50176513"/>
      <w:r w:rsidRPr="00A065F5">
        <w:rPr>
          <w:rFonts w:ascii="Arial" w:hAnsi="Arial" w:cs="Arial"/>
          <w:color w:val="auto"/>
          <w:sz w:val="24"/>
          <w:szCs w:val="24"/>
        </w:rPr>
        <w:lastRenderedPageBreak/>
        <w:t>I.3. BASES DE DONNEES ET SGBD</w:t>
      </w:r>
      <w:bookmarkEnd w:id="80"/>
      <w:bookmarkEnd w:id="81"/>
      <w:bookmarkEnd w:id="82"/>
    </w:p>
    <w:p w:rsidR="00983A96" w:rsidRPr="00A065F5" w:rsidRDefault="00983A96" w:rsidP="00983A96">
      <w:pPr>
        <w:spacing w:after="0" w:line="360" w:lineRule="auto"/>
        <w:jc w:val="both"/>
        <w:outlineLvl w:val="0"/>
        <w:rPr>
          <w:rFonts w:ascii="Arial" w:hAnsi="Arial" w:cs="Arial"/>
          <w:b/>
          <w:sz w:val="24"/>
          <w:szCs w:val="24"/>
        </w:rPr>
      </w:pPr>
      <w:bookmarkStart w:id="83" w:name="_Toc461312228"/>
      <w:bookmarkStart w:id="84" w:name="_Toc424299645"/>
      <w:bookmarkStart w:id="85" w:name="_Toc484073517"/>
      <w:bookmarkStart w:id="86" w:name="_Toc512874325"/>
      <w:bookmarkStart w:id="87" w:name="_Toc16848391"/>
      <w:bookmarkStart w:id="88" w:name="_Toc35453236"/>
      <w:bookmarkStart w:id="89" w:name="_Toc50176514"/>
      <w:r w:rsidRPr="00A065F5">
        <w:rPr>
          <w:rFonts w:ascii="Arial" w:hAnsi="Arial" w:cs="Arial"/>
          <w:b/>
          <w:sz w:val="24"/>
          <w:szCs w:val="24"/>
        </w:rPr>
        <w:t>I.3.1. Définition de la base de données</w:t>
      </w:r>
      <w:bookmarkEnd w:id="83"/>
      <w:bookmarkEnd w:id="84"/>
      <w:bookmarkEnd w:id="85"/>
      <w:bookmarkEnd w:id="86"/>
      <w:bookmarkEnd w:id="87"/>
      <w:bookmarkEnd w:id="88"/>
      <w:bookmarkEnd w:id="89"/>
    </w:p>
    <w:p w:rsidR="00983A96" w:rsidRPr="00A065F5" w:rsidRDefault="00983A96" w:rsidP="00983A96">
      <w:pPr>
        <w:spacing w:after="0" w:line="360" w:lineRule="auto"/>
        <w:jc w:val="both"/>
        <w:rPr>
          <w:rFonts w:ascii="Arial" w:hAnsi="Arial" w:cs="Arial"/>
          <w:sz w:val="24"/>
          <w:szCs w:val="24"/>
        </w:rPr>
      </w:pPr>
      <w:r w:rsidRPr="00A065F5">
        <w:rPr>
          <w:rFonts w:ascii="Arial" w:hAnsi="Arial" w:cs="Arial"/>
          <w:sz w:val="24"/>
          <w:szCs w:val="24"/>
        </w:rPr>
        <w:t>Plusieurs définitions tournent autour du terme base de données :</w:t>
      </w:r>
    </w:p>
    <w:p w:rsidR="00983A96" w:rsidRPr="00A065F5" w:rsidRDefault="00983A96" w:rsidP="00B04F85">
      <w:pPr>
        <w:pStyle w:val="Paragraphedeliste"/>
        <w:numPr>
          <w:ilvl w:val="0"/>
          <w:numId w:val="23"/>
        </w:numPr>
        <w:spacing w:after="0" w:line="360" w:lineRule="auto"/>
        <w:jc w:val="both"/>
        <w:rPr>
          <w:rFonts w:ascii="Arial" w:hAnsi="Arial" w:cs="Arial"/>
          <w:sz w:val="24"/>
          <w:szCs w:val="24"/>
        </w:rPr>
      </w:pPr>
      <w:r w:rsidRPr="00A065F5">
        <w:rPr>
          <w:rFonts w:ascii="Arial" w:hAnsi="Arial" w:cs="Arial"/>
          <w:sz w:val="24"/>
          <w:szCs w:val="24"/>
        </w:rPr>
        <w:t xml:space="preserve">Un ensemble de fichiers organisés selon des procédés qui facilitent le stockage et la manipulation de très grandes quantités d’informations </w:t>
      </w:r>
      <w:r w:rsidRPr="00A065F5">
        <w:rPr>
          <w:rFonts w:ascii="Arial" w:hAnsi="Arial" w:cs="Arial"/>
          <w:sz w:val="24"/>
          <w:szCs w:val="24"/>
          <w:vertAlign w:val="superscript"/>
        </w:rPr>
        <w:t>(</w:t>
      </w:r>
      <w:r w:rsidRPr="00A065F5">
        <w:rPr>
          <w:rFonts w:ascii="Arial" w:hAnsi="Arial" w:cs="Arial"/>
          <w:sz w:val="24"/>
          <w:szCs w:val="24"/>
          <w:vertAlign w:val="superscript"/>
        </w:rPr>
        <w:footnoteReference w:id="8"/>
      </w:r>
      <w:r w:rsidRPr="00A065F5">
        <w:rPr>
          <w:rFonts w:ascii="Arial" w:hAnsi="Arial" w:cs="Arial"/>
          <w:sz w:val="24"/>
          <w:szCs w:val="24"/>
          <w:vertAlign w:val="superscript"/>
        </w:rPr>
        <w:t>)</w:t>
      </w:r>
      <w:r w:rsidRPr="00A065F5">
        <w:rPr>
          <w:rFonts w:ascii="Arial" w:hAnsi="Arial" w:cs="Arial"/>
          <w:sz w:val="24"/>
          <w:szCs w:val="24"/>
        </w:rPr>
        <w:t>.</w:t>
      </w:r>
    </w:p>
    <w:p w:rsidR="00983A96" w:rsidRPr="00A065F5" w:rsidRDefault="00983A96" w:rsidP="00B04F85">
      <w:pPr>
        <w:pStyle w:val="Paragraphedeliste"/>
        <w:numPr>
          <w:ilvl w:val="0"/>
          <w:numId w:val="23"/>
        </w:numPr>
        <w:spacing w:after="0" w:line="360" w:lineRule="auto"/>
        <w:jc w:val="both"/>
        <w:rPr>
          <w:rFonts w:ascii="Arial" w:hAnsi="Arial" w:cs="Arial"/>
          <w:sz w:val="24"/>
          <w:szCs w:val="24"/>
        </w:rPr>
      </w:pPr>
      <w:r w:rsidRPr="00A065F5">
        <w:rPr>
          <w:rFonts w:ascii="Arial" w:hAnsi="Arial" w:cs="Arial"/>
          <w:sz w:val="24"/>
          <w:szCs w:val="24"/>
        </w:rPr>
        <w:t xml:space="preserve">Une entité dans laquelle il est possible de stocker des données de façon structurée et avec moins de redondance possible. Ces données doivent être utilisées par de programmes, par des utilisateurs différents </w:t>
      </w:r>
      <w:r w:rsidRPr="00A065F5">
        <w:rPr>
          <w:rFonts w:ascii="Arial" w:hAnsi="Arial" w:cs="Arial"/>
          <w:sz w:val="24"/>
          <w:szCs w:val="24"/>
          <w:vertAlign w:val="superscript"/>
        </w:rPr>
        <w:t>(</w:t>
      </w:r>
      <w:r w:rsidRPr="00A065F5">
        <w:rPr>
          <w:rFonts w:ascii="Arial" w:hAnsi="Arial" w:cs="Arial"/>
          <w:sz w:val="24"/>
          <w:szCs w:val="24"/>
          <w:vertAlign w:val="superscript"/>
        </w:rPr>
        <w:footnoteReference w:id="9"/>
      </w:r>
      <w:r w:rsidRPr="00A065F5">
        <w:rPr>
          <w:rFonts w:ascii="Arial" w:hAnsi="Arial" w:cs="Arial"/>
          <w:sz w:val="24"/>
          <w:szCs w:val="24"/>
          <w:vertAlign w:val="superscript"/>
        </w:rPr>
        <w:t>)</w:t>
      </w:r>
      <w:r w:rsidRPr="00A065F5">
        <w:rPr>
          <w:rFonts w:ascii="Arial" w:hAnsi="Arial" w:cs="Arial"/>
          <w:sz w:val="24"/>
          <w:szCs w:val="24"/>
        </w:rPr>
        <w:t>.</w:t>
      </w:r>
    </w:p>
    <w:p w:rsidR="00983A96" w:rsidRPr="00A065F5" w:rsidRDefault="00983A96" w:rsidP="00983A96">
      <w:pPr>
        <w:spacing w:after="0" w:line="360" w:lineRule="auto"/>
        <w:jc w:val="both"/>
        <w:outlineLvl w:val="0"/>
        <w:rPr>
          <w:rFonts w:ascii="Arial" w:hAnsi="Arial" w:cs="Arial"/>
          <w:b/>
          <w:sz w:val="24"/>
          <w:szCs w:val="24"/>
        </w:rPr>
      </w:pPr>
      <w:bookmarkStart w:id="90" w:name="_Toc391731151"/>
      <w:bookmarkStart w:id="91" w:name="_Toc461312229"/>
      <w:bookmarkStart w:id="92" w:name="_Toc424299646"/>
      <w:bookmarkStart w:id="93" w:name="_Toc484073518"/>
      <w:bookmarkStart w:id="94" w:name="_Toc512874326"/>
      <w:bookmarkStart w:id="95" w:name="_Toc16848392"/>
      <w:bookmarkStart w:id="96" w:name="_Toc35453237"/>
      <w:bookmarkStart w:id="97" w:name="_Toc50176515"/>
      <w:r w:rsidRPr="00A065F5">
        <w:rPr>
          <w:rFonts w:ascii="Arial" w:hAnsi="Arial" w:cs="Arial"/>
          <w:b/>
          <w:sz w:val="24"/>
          <w:szCs w:val="24"/>
        </w:rPr>
        <w:t>I.3.2. Système de gestion de base de données</w:t>
      </w:r>
      <w:bookmarkEnd w:id="90"/>
      <w:r w:rsidRPr="00A065F5">
        <w:rPr>
          <w:rFonts w:ascii="Arial" w:hAnsi="Arial" w:cs="Arial"/>
          <w:b/>
          <w:sz w:val="24"/>
          <w:szCs w:val="24"/>
        </w:rPr>
        <w:t xml:space="preserve"> (SGBD)</w:t>
      </w:r>
      <w:bookmarkEnd w:id="91"/>
      <w:bookmarkEnd w:id="92"/>
      <w:bookmarkEnd w:id="93"/>
      <w:bookmarkEnd w:id="94"/>
      <w:bookmarkEnd w:id="95"/>
      <w:bookmarkEnd w:id="96"/>
      <w:bookmarkEnd w:id="97"/>
    </w:p>
    <w:p w:rsidR="00983A96" w:rsidRPr="00A065F5" w:rsidRDefault="00983A96" w:rsidP="00983A96">
      <w:pPr>
        <w:spacing w:after="0" w:line="360" w:lineRule="auto"/>
        <w:jc w:val="both"/>
        <w:outlineLvl w:val="0"/>
        <w:rPr>
          <w:rFonts w:ascii="Arial" w:hAnsi="Arial" w:cs="Arial"/>
          <w:b/>
          <w:sz w:val="24"/>
          <w:szCs w:val="24"/>
        </w:rPr>
      </w:pPr>
      <w:bookmarkStart w:id="98" w:name="_Toc391731152"/>
      <w:bookmarkStart w:id="99" w:name="_Toc484073519"/>
      <w:bookmarkStart w:id="100" w:name="_Toc512874327"/>
      <w:bookmarkStart w:id="101" w:name="_Toc16848393"/>
      <w:bookmarkStart w:id="102" w:name="_Toc35453238"/>
      <w:bookmarkStart w:id="103" w:name="_Toc50176516"/>
      <w:r w:rsidRPr="00A065F5">
        <w:rPr>
          <w:rFonts w:ascii="Arial" w:hAnsi="Arial" w:cs="Arial"/>
          <w:b/>
          <w:sz w:val="24"/>
          <w:szCs w:val="24"/>
        </w:rPr>
        <w:t>I.3.2.1. Définition</w:t>
      </w:r>
      <w:bookmarkEnd w:id="98"/>
      <w:bookmarkEnd w:id="99"/>
      <w:bookmarkEnd w:id="100"/>
      <w:bookmarkEnd w:id="101"/>
      <w:bookmarkEnd w:id="102"/>
      <w:bookmarkEnd w:id="103"/>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Un système de gestion de base de données est un ensemble des programmes jouant le rôle d’interface entre l’utilisateur et les bases de données c’est-à-dire il permet à l’homme d’utiliser les différentes fonctionnalités d’une base de données (création, mise à jour, stockage, consultation, recherche.)</w:t>
      </w:r>
      <w:r w:rsidRPr="00A065F5">
        <w:rPr>
          <w:rFonts w:ascii="Arial" w:hAnsi="Arial" w:cs="Arial"/>
          <w:sz w:val="24"/>
          <w:szCs w:val="24"/>
          <w:vertAlign w:val="superscript"/>
        </w:rPr>
        <w:t xml:space="preserve"> (</w:t>
      </w:r>
      <w:r w:rsidRPr="00A065F5">
        <w:rPr>
          <w:rFonts w:ascii="Arial" w:hAnsi="Arial" w:cs="Arial"/>
          <w:sz w:val="24"/>
          <w:szCs w:val="24"/>
          <w:vertAlign w:val="superscript"/>
        </w:rPr>
        <w:footnoteReference w:id="10"/>
      </w:r>
      <w:r w:rsidRPr="00A065F5">
        <w:rPr>
          <w:rFonts w:ascii="Arial" w:hAnsi="Arial" w:cs="Arial"/>
          <w:sz w:val="24"/>
          <w:szCs w:val="24"/>
          <w:vertAlign w:val="superscript"/>
        </w:rPr>
        <w:t>)</w:t>
      </w:r>
      <w:bookmarkStart w:id="104" w:name="_Toc391731153"/>
      <w:bookmarkStart w:id="105" w:name="_Toc484073520"/>
      <w:bookmarkStart w:id="106" w:name="_Toc512874328"/>
      <w:bookmarkStart w:id="107" w:name="_Toc16848394"/>
      <w:r w:rsidRPr="00A065F5">
        <w:rPr>
          <w:rFonts w:ascii="Arial" w:hAnsi="Arial" w:cs="Arial"/>
          <w:sz w:val="24"/>
          <w:szCs w:val="24"/>
        </w:rPr>
        <w:t>.</w:t>
      </w:r>
    </w:p>
    <w:p w:rsidR="00983A96" w:rsidRPr="00A065F5" w:rsidRDefault="00983A96" w:rsidP="00983A96">
      <w:pPr>
        <w:spacing w:after="0" w:line="360" w:lineRule="auto"/>
        <w:jc w:val="both"/>
        <w:rPr>
          <w:rFonts w:ascii="Arial" w:hAnsi="Arial" w:cs="Arial"/>
          <w:b/>
          <w:sz w:val="24"/>
          <w:szCs w:val="24"/>
        </w:rPr>
      </w:pPr>
      <w:r w:rsidRPr="00A065F5">
        <w:rPr>
          <w:rFonts w:ascii="Arial" w:hAnsi="Arial" w:cs="Arial"/>
          <w:b/>
          <w:sz w:val="24"/>
          <w:szCs w:val="24"/>
        </w:rPr>
        <w:t>I.3.3. Rôle</w:t>
      </w:r>
      <w:bookmarkEnd w:id="104"/>
      <w:bookmarkEnd w:id="105"/>
      <w:bookmarkEnd w:id="106"/>
      <w:bookmarkEnd w:id="107"/>
    </w:p>
    <w:p w:rsidR="00983A96" w:rsidRPr="00A065F5" w:rsidRDefault="00983A96" w:rsidP="00983A96">
      <w:pPr>
        <w:spacing w:after="0" w:line="360" w:lineRule="auto"/>
        <w:ind w:firstLine="1418"/>
        <w:jc w:val="both"/>
        <w:rPr>
          <w:rFonts w:ascii="Arial" w:hAnsi="Arial" w:cs="Arial"/>
          <w:sz w:val="24"/>
          <w:szCs w:val="24"/>
        </w:rPr>
      </w:pPr>
      <w:r w:rsidRPr="00A065F5">
        <w:rPr>
          <w:rFonts w:ascii="Arial" w:hAnsi="Arial" w:cs="Arial"/>
          <w:sz w:val="24"/>
          <w:szCs w:val="24"/>
        </w:rPr>
        <w:t>Un système de gestion de base de données permet le partage, la sécurité, le contrôle de redondance, la conception et la gestion de données.  Il existe plusieurs SGBD sur le marché à savoir :</w:t>
      </w:r>
    </w:p>
    <w:p w:rsidR="00983A96" w:rsidRPr="00A065F5" w:rsidRDefault="00983A96" w:rsidP="00B04F85">
      <w:pPr>
        <w:pStyle w:val="Paragraphedeliste"/>
        <w:numPr>
          <w:ilvl w:val="0"/>
          <w:numId w:val="24"/>
        </w:numPr>
        <w:spacing w:after="0"/>
        <w:jc w:val="both"/>
        <w:rPr>
          <w:rFonts w:ascii="Arial" w:hAnsi="Arial" w:cs="Arial"/>
          <w:sz w:val="24"/>
          <w:szCs w:val="24"/>
        </w:rPr>
      </w:pPr>
      <w:r w:rsidRPr="00A065F5">
        <w:rPr>
          <w:rFonts w:ascii="Arial" w:hAnsi="Arial" w:cs="Arial"/>
          <w:sz w:val="24"/>
          <w:szCs w:val="24"/>
        </w:rPr>
        <w:t>SQL SERVER ;</w:t>
      </w:r>
    </w:p>
    <w:p w:rsidR="00983A96" w:rsidRPr="00A065F5" w:rsidRDefault="00983A96" w:rsidP="00B04F85">
      <w:pPr>
        <w:pStyle w:val="Paragraphedeliste"/>
        <w:numPr>
          <w:ilvl w:val="0"/>
          <w:numId w:val="24"/>
        </w:numPr>
        <w:spacing w:after="0"/>
        <w:jc w:val="both"/>
        <w:rPr>
          <w:rFonts w:ascii="Arial" w:hAnsi="Arial" w:cs="Arial"/>
          <w:sz w:val="24"/>
          <w:szCs w:val="24"/>
        </w:rPr>
      </w:pPr>
      <w:r w:rsidRPr="00A065F5">
        <w:rPr>
          <w:rFonts w:ascii="Arial" w:hAnsi="Arial" w:cs="Arial"/>
          <w:sz w:val="24"/>
          <w:szCs w:val="24"/>
        </w:rPr>
        <w:t>INTERBASE ;</w:t>
      </w:r>
    </w:p>
    <w:p w:rsidR="00983A96" w:rsidRPr="00A065F5" w:rsidRDefault="00983A96" w:rsidP="00B04F85">
      <w:pPr>
        <w:pStyle w:val="Paragraphedeliste"/>
        <w:numPr>
          <w:ilvl w:val="0"/>
          <w:numId w:val="24"/>
        </w:numPr>
        <w:spacing w:after="0"/>
        <w:jc w:val="both"/>
        <w:rPr>
          <w:rFonts w:ascii="Arial" w:hAnsi="Arial" w:cs="Arial"/>
          <w:sz w:val="24"/>
          <w:szCs w:val="24"/>
        </w:rPr>
      </w:pPr>
      <w:r w:rsidRPr="00A065F5">
        <w:rPr>
          <w:rFonts w:ascii="Arial" w:hAnsi="Arial" w:cs="Arial"/>
          <w:sz w:val="24"/>
          <w:szCs w:val="24"/>
        </w:rPr>
        <w:t>MS ACCESS ;</w:t>
      </w:r>
    </w:p>
    <w:p w:rsidR="00983A96" w:rsidRPr="00A065F5" w:rsidRDefault="00983A96" w:rsidP="00B04F85">
      <w:pPr>
        <w:pStyle w:val="Paragraphedeliste"/>
        <w:numPr>
          <w:ilvl w:val="0"/>
          <w:numId w:val="24"/>
        </w:numPr>
        <w:spacing w:after="0"/>
        <w:jc w:val="both"/>
        <w:rPr>
          <w:rFonts w:ascii="Arial" w:hAnsi="Arial" w:cs="Arial"/>
          <w:sz w:val="24"/>
          <w:szCs w:val="24"/>
        </w:rPr>
      </w:pPr>
      <w:r w:rsidRPr="00A065F5">
        <w:rPr>
          <w:rFonts w:ascii="Arial" w:hAnsi="Arial" w:cs="Arial"/>
          <w:sz w:val="24"/>
          <w:szCs w:val="24"/>
        </w:rPr>
        <w:t>MYSQL ;</w:t>
      </w:r>
    </w:p>
    <w:p w:rsidR="00983A96" w:rsidRPr="00A065F5" w:rsidRDefault="00983A96" w:rsidP="00B04F85">
      <w:pPr>
        <w:pStyle w:val="Paragraphedeliste"/>
        <w:numPr>
          <w:ilvl w:val="0"/>
          <w:numId w:val="24"/>
        </w:numPr>
        <w:spacing w:after="0"/>
        <w:jc w:val="both"/>
        <w:rPr>
          <w:rFonts w:ascii="Arial" w:hAnsi="Arial" w:cs="Arial"/>
          <w:sz w:val="24"/>
          <w:szCs w:val="24"/>
        </w:rPr>
      </w:pPr>
      <w:r w:rsidRPr="00A065F5">
        <w:rPr>
          <w:rFonts w:ascii="Arial" w:hAnsi="Arial" w:cs="Arial"/>
          <w:sz w:val="24"/>
          <w:szCs w:val="24"/>
        </w:rPr>
        <w:t>ORACLE.</w:t>
      </w:r>
    </w:p>
    <w:p w:rsidR="00983A96" w:rsidRPr="00A065F5" w:rsidRDefault="00983A96" w:rsidP="00B04F85">
      <w:pPr>
        <w:pStyle w:val="Paragraphedeliste"/>
        <w:numPr>
          <w:ilvl w:val="0"/>
          <w:numId w:val="24"/>
        </w:numPr>
        <w:spacing w:after="0"/>
        <w:jc w:val="both"/>
        <w:rPr>
          <w:rFonts w:ascii="Arial" w:hAnsi="Arial" w:cs="Arial"/>
          <w:sz w:val="24"/>
          <w:szCs w:val="24"/>
        </w:rPr>
      </w:pPr>
      <w:r w:rsidRPr="00A065F5">
        <w:rPr>
          <w:rFonts w:ascii="Arial" w:hAnsi="Arial" w:cs="Arial"/>
          <w:sz w:val="24"/>
          <w:szCs w:val="24"/>
        </w:rPr>
        <w:t>Etc.</w:t>
      </w:r>
    </w:p>
    <w:p w:rsidR="00983A96" w:rsidRDefault="00983A96" w:rsidP="00983A96">
      <w:pPr>
        <w:pStyle w:val="Paragraphedeliste"/>
        <w:spacing w:after="0"/>
        <w:jc w:val="both"/>
        <w:rPr>
          <w:rFonts w:ascii="Arial" w:hAnsi="Arial" w:cs="Arial"/>
          <w:sz w:val="24"/>
          <w:szCs w:val="24"/>
        </w:rPr>
      </w:pPr>
    </w:p>
    <w:p w:rsidR="00861ABA" w:rsidRDefault="00861ABA" w:rsidP="00983A96">
      <w:pPr>
        <w:pStyle w:val="Paragraphedeliste"/>
        <w:spacing w:after="0"/>
        <w:jc w:val="both"/>
        <w:rPr>
          <w:rFonts w:ascii="Arial" w:hAnsi="Arial" w:cs="Arial"/>
          <w:sz w:val="24"/>
          <w:szCs w:val="24"/>
        </w:rPr>
      </w:pPr>
    </w:p>
    <w:p w:rsidR="00861ABA" w:rsidRDefault="00861ABA" w:rsidP="00983A96">
      <w:pPr>
        <w:pStyle w:val="Paragraphedeliste"/>
        <w:spacing w:after="0"/>
        <w:jc w:val="both"/>
        <w:rPr>
          <w:rFonts w:ascii="Arial" w:hAnsi="Arial" w:cs="Arial"/>
          <w:sz w:val="24"/>
          <w:szCs w:val="24"/>
        </w:rPr>
      </w:pPr>
    </w:p>
    <w:p w:rsidR="00861ABA" w:rsidRDefault="00861ABA" w:rsidP="00983A96">
      <w:pPr>
        <w:pStyle w:val="Paragraphedeliste"/>
        <w:spacing w:after="0"/>
        <w:jc w:val="both"/>
        <w:rPr>
          <w:rFonts w:ascii="Arial" w:hAnsi="Arial" w:cs="Arial"/>
          <w:sz w:val="24"/>
          <w:szCs w:val="24"/>
        </w:rPr>
      </w:pPr>
    </w:p>
    <w:p w:rsidR="00861ABA" w:rsidRDefault="00861ABA" w:rsidP="00983A96">
      <w:pPr>
        <w:pStyle w:val="Paragraphedeliste"/>
        <w:spacing w:after="0"/>
        <w:jc w:val="both"/>
        <w:rPr>
          <w:rFonts w:ascii="Arial" w:hAnsi="Arial" w:cs="Arial"/>
          <w:sz w:val="24"/>
          <w:szCs w:val="24"/>
        </w:rPr>
      </w:pPr>
    </w:p>
    <w:p w:rsidR="00861ABA" w:rsidRDefault="00861ABA" w:rsidP="00983A96">
      <w:pPr>
        <w:pStyle w:val="Paragraphedeliste"/>
        <w:spacing w:after="0"/>
        <w:jc w:val="both"/>
        <w:rPr>
          <w:rFonts w:ascii="Arial" w:hAnsi="Arial" w:cs="Arial"/>
          <w:sz w:val="24"/>
          <w:szCs w:val="24"/>
        </w:rPr>
      </w:pPr>
    </w:p>
    <w:p w:rsidR="00861ABA" w:rsidRPr="00A065F5" w:rsidRDefault="00861ABA" w:rsidP="00983A96">
      <w:pPr>
        <w:pStyle w:val="Paragraphedeliste"/>
        <w:spacing w:after="0"/>
        <w:jc w:val="both"/>
        <w:rPr>
          <w:rFonts w:ascii="Arial" w:hAnsi="Arial" w:cs="Arial"/>
          <w:sz w:val="24"/>
          <w:szCs w:val="24"/>
        </w:rPr>
      </w:pPr>
    </w:p>
    <w:p w:rsidR="00983A96" w:rsidRPr="00A065F5" w:rsidRDefault="00983A96" w:rsidP="00983A96">
      <w:pPr>
        <w:pStyle w:val="Titre2"/>
        <w:rPr>
          <w:rFonts w:ascii="Arial" w:hAnsi="Arial" w:cs="Arial"/>
          <w:color w:val="auto"/>
          <w:sz w:val="24"/>
          <w:szCs w:val="24"/>
        </w:rPr>
      </w:pPr>
      <w:bookmarkStart w:id="108" w:name="_Toc16848395"/>
      <w:bookmarkStart w:id="109" w:name="_Toc35453239"/>
      <w:bookmarkStart w:id="110" w:name="_Toc50176517"/>
      <w:r w:rsidRPr="00A065F5">
        <w:rPr>
          <w:rFonts w:ascii="Arial" w:hAnsi="Arial" w:cs="Arial"/>
          <w:color w:val="auto"/>
          <w:sz w:val="24"/>
          <w:szCs w:val="24"/>
        </w:rPr>
        <w:lastRenderedPageBreak/>
        <w:t>I.4. PROGRAMMATION ET LANGAGE INFORMATIQUE</w:t>
      </w:r>
      <w:bookmarkEnd w:id="108"/>
      <w:bookmarkEnd w:id="109"/>
      <w:bookmarkEnd w:id="110"/>
    </w:p>
    <w:p w:rsidR="00983A96" w:rsidRPr="002E3790" w:rsidRDefault="00983A96" w:rsidP="00983A96">
      <w:pPr>
        <w:pStyle w:val="NormalWeb"/>
        <w:spacing w:before="0" w:beforeAutospacing="0" w:after="0" w:afterAutospacing="0" w:line="360" w:lineRule="auto"/>
        <w:ind w:firstLine="1418"/>
        <w:jc w:val="both"/>
        <w:rPr>
          <w:rFonts w:ascii="Arial" w:hAnsi="Arial" w:cs="Arial"/>
        </w:rPr>
      </w:pPr>
      <w:r w:rsidRPr="00A065F5">
        <w:rPr>
          <w:rFonts w:ascii="Arial" w:hAnsi="Arial" w:cs="Arial"/>
        </w:rPr>
        <w:t xml:space="preserve">La programmation </w:t>
      </w:r>
      <w:r w:rsidR="0041794D">
        <w:rPr>
          <w:rFonts w:ascii="Arial" w:hAnsi="Arial" w:cs="Arial"/>
        </w:rPr>
        <w:t>est</w:t>
      </w:r>
      <w:r w:rsidRPr="00A065F5">
        <w:rPr>
          <w:rFonts w:ascii="Arial" w:hAnsi="Arial" w:cs="Arial"/>
        </w:rPr>
        <w:t xml:space="preserve"> la rédaction du (ou des) </w:t>
      </w:r>
      <w:hyperlink r:id="rId8" w:tooltip="Code source" w:history="1">
        <w:r w:rsidRPr="00153844">
          <w:rPr>
            <w:rStyle w:val="Lienhypertexte"/>
            <w:rFonts w:ascii="Arial" w:eastAsiaTheme="minorHAnsi" w:hAnsi="Arial" w:cs="Arial"/>
            <w:color w:val="auto"/>
            <w:u w:val="none"/>
          </w:rPr>
          <w:t>code source</w:t>
        </w:r>
      </w:hyperlink>
      <w:r w:rsidRPr="00153844">
        <w:rPr>
          <w:rFonts w:ascii="Arial" w:hAnsi="Arial" w:cs="Arial"/>
        </w:rPr>
        <w:t xml:space="preserve"> </w:t>
      </w:r>
      <w:r w:rsidRPr="00A065F5">
        <w:rPr>
          <w:rFonts w:ascii="Arial" w:hAnsi="Arial" w:cs="Arial"/>
        </w:rPr>
        <w:t xml:space="preserve">d'un logiciel. On utilise plutôt le terme </w:t>
      </w:r>
      <w:hyperlink r:id="rId9" w:tooltip="Développement de logiciel" w:history="1">
        <w:r w:rsidRPr="00153844">
          <w:rPr>
            <w:rStyle w:val="Lienhypertexte"/>
            <w:rFonts w:ascii="Arial" w:eastAsiaTheme="minorHAnsi" w:hAnsi="Arial" w:cs="Arial"/>
            <w:color w:val="auto"/>
            <w:u w:val="none"/>
          </w:rPr>
          <w:t>développement</w:t>
        </w:r>
      </w:hyperlink>
      <w:r w:rsidRPr="00A065F5">
        <w:rPr>
          <w:rFonts w:ascii="Arial" w:hAnsi="Arial" w:cs="Arial"/>
        </w:rPr>
        <w:t xml:space="preserve"> pour dénoter l'ensemble d’activités liées à la création d'un logiciel et des programmes qui le composent. Cela inclut la spécification du logiciel, sa conception, puis son implémentation proprement dite au sens de l'écriture des programmes dans un langage de programmation bien défini et aussi la vérification de sa correction. Programmation</w:t>
      </w:r>
      <w:r w:rsidRPr="00A065F5">
        <w:rPr>
          <w:rStyle w:val="Appelnotedebasdep"/>
          <w:rFonts w:ascii="Arial" w:eastAsiaTheme="minorHAnsi" w:hAnsi="Arial" w:cs="Arial"/>
        </w:rPr>
        <w:footnoteReference w:id="11"/>
      </w:r>
      <w:r w:rsidRPr="00A065F5">
        <w:rPr>
          <w:rFonts w:ascii="Arial" w:hAnsi="Arial" w:cs="Arial"/>
        </w:rPr>
        <w:t xml:space="preserve"> : Dans le domaine de </w:t>
      </w:r>
      <w:r w:rsidRPr="00153844">
        <w:rPr>
          <w:rFonts w:ascii="Arial" w:hAnsi="Arial" w:cs="Arial"/>
        </w:rPr>
        <w:t>l'</w:t>
      </w:r>
      <w:hyperlink r:id="rId10" w:tooltip="Informatique" w:history="1">
        <w:r w:rsidRPr="00153844">
          <w:rPr>
            <w:rStyle w:val="Lienhypertexte"/>
            <w:rFonts w:ascii="Arial" w:eastAsiaTheme="minorHAnsi" w:hAnsi="Arial" w:cs="Arial"/>
            <w:color w:val="auto"/>
            <w:u w:val="none"/>
          </w:rPr>
          <w:t>informatique</w:t>
        </w:r>
      </w:hyperlink>
      <w:r w:rsidRPr="00153844">
        <w:rPr>
          <w:rFonts w:ascii="Arial" w:hAnsi="Arial" w:cs="Arial"/>
        </w:rPr>
        <w:t>,</w:t>
      </w:r>
      <w:r w:rsidRPr="00A065F5">
        <w:rPr>
          <w:rFonts w:ascii="Arial" w:hAnsi="Arial" w:cs="Arial"/>
        </w:rPr>
        <w:t xml:space="preserve"> la </w:t>
      </w:r>
      <w:r w:rsidRPr="00A065F5">
        <w:rPr>
          <w:rFonts w:ascii="Arial" w:hAnsi="Arial" w:cs="Arial"/>
          <w:bCs/>
        </w:rPr>
        <w:t>programmation</w:t>
      </w:r>
      <w:r w:rsidRPr="00A065F5">
        <w:rPr>
          <w:rFonts w:ascii="Arial" w:hAnsi="Arial" w:cs="Arial"/>
        </w:rPr>
        <w:t xml:space="preserve"> est l'ensemble d’activités qui permettent l'écriture </w:t>
      </w:r>
      <w:r w:rsidRPr="002E3790">
        <w:rPr>
          <w:rFonts w:ascii="Arial" w:hAnsi="Arial" w:cs="Arial"/>
        </w:rPr>
        <w:t xml:space="preserve">des </w:t>
      </w:r>
      <w:hyperlink r:id="rId11" w:tooltip="Programme informatique" w:history="1">
        <w:r w:rsidRPr="002E3790">
          <w:rPr>
            <w:rStyle w:val="Lienhypertexte"/>
            <w:rFonts w:ascii="Arial" w:eastAsiaTheme="minorHAnsi" w:hAnsi="Arial" w:cs="Arial"/>
            <w:color w:val="auto"/>
            <w:u w:val="none"/>
          </w:rPr>
          <w:t>programmes informatiques</w:t>
        </w:r>
      </w:hyperlink>
      <w:r w:rsidRPr="002E3790">
        <w:rPr>
          <w:rFonts w:ascii="Arial" w:hAnsi="Arial" w:cs="Arial"/>
        </w:rPr>
        <w:t xml:space="preserve">. C'est une étape importante du </w:t>
      </w:r>
      <w:hyperlink r:id="rId12" w:tooltip="Développement de logiciel" w:history="1">
        <w:r w:rsidRPr="002E3790">
          <w:rPr>
            <w:rStyle w:val="Lienhypertexte"/>
            <w:rFonts w:ascii="Arial" w:eastAsiaTheme="minorHAnsi" w:hAnsi="Arial" w:cs="Arial"/>
            <w:color w:val="auto"/>
            <w:u w:val="none"/>
          </w:rPr>
          <w:t>développement de logiciels</w:t>
        </w:r>
      </w:hyperlink>
      <w:r w:rsidRPr="002E3790">
        <w:rPr>
          <w:rFonts w:ascii="Arial" w:hAnsi="Arial" w:cs="Arial"/>
        </w:rPr>
        <w:t>.</w:t>
      </w:r>
    </w:p>
    <w:p w:rsidR="00983A96" w:rsidRPr="002E3790" w:rsidRDefault="00983A96" w:rsidP="00983A96">
      <w:pPr>
        <w:pStyle w:val="NormalWeb"/>
        <w:spacing w:before="0" w:beforeAutospacing="0" w:after="0" w:afterAutospacing="0" w:line="360" w:lineRule="auto"/>
        <w:ind w:firstLine="1418"/>
        <w:jc w:val="both"/>
        <w:rPr>
          <w:rFonts w:ascii="Arial" w:hAnsi="Arial" w:cs="Arial"/>
        </w:rPr>
      </w:pPr>
    </w:p>
    <w:p w:rsidR="00983A96" w:rsidRPr="002E3790" w:rsidRDefault="00983A96" w:rsidP="00983A96">
      <w:pPr>
        <w:pStyle w:val="NormalWeb"/>
        <w:spacing w:before="0" w:beforeAutospacing="0" w:after="0" w:afterAutospacing="0" w:line="360" w:lineRule="auto"/>
        <w:ind w:firstLine="1418"/>
        <w:jc w:val="both"/>
        <w:rPr>
          <w:rFonts w:ascii="Arial" w:hAnsi="Arial" w:cs="Arial"/>
        </w:rPr>
      </w:pPr>
      <w:r w:rsidRPr="002E3790">
        <w:rPr>
          <w:rFonts w:ascii="Arial" w:hAnsi="Arial" w:cs="Arial"/>
        </w:rPr>
        <w:t xml:space="preserve">Pour écrire un programme, on utilise un </w:t>
      </w:r>
      <w:hyperlink r:id="rId13" w:tooltip="Langage de programmation" w:history="1">
        <w:r w:rsidRPr="002E3790">
          <w:rPr>
            <w:rStyle w:val="Lienhypertexte"/>
            <w:rFonts w:ascii="Arial" w:eastAsiaTheme="minorHAnsi" w:hAnsi="Arial" w:cs="Arial"/>
            <w:color w:val="auto"/>
            <w:u w:val="none"/>
          </w:rPr>
          <w:t>logiciel de programmation</w:t>
        </w:r>
      </w:hyperlink>
      <w:r w:rsidRPr="002E3790">
        <w:rPr>
          <w:rFonts w:ascii="Arial" w:hAnsi="Arial" w:cs="Arial"/>
        </w:rPr>
        <w:t>. Un logiciel est un ensemble de programmes qui peuvent être écrits dans des langages de programmation différents dédié à la réalisation de certaines tâches par un ou plusieurs utilisateurs du logiciel. Un programme informatique est un ensemble d’opérations destinées à être exécutées par un ordinateur. Un programme source est un code écrit par un informaticien dans un langage de programmation. Il peut être compilé vers une forme binaire, ou directement interprété.</w:t>
      </w:r>
    </w:p>
    <w:p w:rsidR="00983A96" w:rsidRPr="00A065F5" w:rsidRDefault="00983A96" w:rsidP="00983A96">
      <w:pPr>
        <w:pStyle w:val="Titre1"/>
        <w:ind w:right="-428"/>
        <w:rPr>
          <w:rFonts w:ascii="Arial" w:hAnsi="Arial" w:cs="Arial"/>
          <w:color w:val="auto"/>
          <w:sz w:val="24"/>
          <w:szCs w:val="24"/>
        </w:rPr>
      </w:pPr>
    </w:p>
    <w:p w:rsidR="00983A96" w:rsidRPr="00A065F5" w:rsidRDefault="00983A96" w:rsidP="00983A96">
      <w:pPr>
        <w:pStyle w:val="Titre1"/>
        <w:ind w:right="-428"/>
        <w:rPr>
          <w:rFonts w:ascii="Arial" w:hAnsi="Arial" w:cs="Arial"/>
          <w:color w:val="auto"/>
          <w:sz w:val="24"/>
          <w:szCs w:val="24"/>
        </w:rPr>
      </w:pPr>
    </w:p>
    <w:p w:rsidR="00983A96" w:rsidRPr="00983A96" w:rsidRDefault="00983A96" w:rsidP="00983A96">
      <w:pPr>
        <w:rPr>
          <w:color w:val="FF0000"/>
          <w:lang w:eastAsia="en-US"/>
        </w:rPr>
      </w:pPr>
    </w:p>
    <w:p w:rsidR="00983A96" w:rsidRPr="00983A96" w:rsidRDefault="00983A96" w:rsidP="00983A96">
      <w:pPr>
        <w:rPr>
          <w:color w:val="FF0000"/>
          <w:lang w:eastAsia="en-US"/>
        </w:rPr>
      </w:pPr>
    </w:p>
    <w:p w:rsidR="00983A96" w:rsidRPr="00983A96" w:rsidRDefault="00983A96" w:rsidP="00983A96">
      <w:pPr>
        <w:rPr>
          <w:color w:val="FF0000"/>
          <w:lang w:eastAsia="en-US"/>
        </w:rPr>
      </w:pPr>
    </w:p>
    <w:p w:rsidR="00983A96" w:rsidRPr="00983A96" w:rsidRDefault="00983A96" w:rsidP="00983A96">
      <w:pPr>
        <w:rPr>
          <w:color w:val="FF0000"/>
          <w:lang w:eastAsia="en-US"/>
        </w:rPr>
      </w:pPr>
    </w:p>
    <w:p w:rsidR="00983A96" w:rsidRPr="00E92302" w:rsidRDefault="00983A96" w:rsidP="00983A96">
      <w:pPr>
        <w:pStyle w:val="Titre1"/>
        <w:ind w:right="-428"/>
        <w:rPr>
          <w:rFonts w:ascii="Arial" w:hAnsi="Arial" w:cs="Arial"/>
          <w:color w:val="auto"/>
          <w:sz w:val="24"/>
          <w:szCs w:val="24"/>
        </w:rPr>
      </w:pPr>
      <w:bookmarkStart w:id="111" w:name="_Toc35453240"/>
      <w:bookmarkStart w:id="112" w:name="_Toc50176518"/>
      <w:r w:rsidRPr="00E92302">
        <w:rPr>
          <w:rFonts w:ascii="Arial" w:hAnsi="Arial" w:cs="Arial"/>
          <w:color w:val="auto"/>
          <w:sz w:val="24"/>
          <w:szCs w:val="24"/>
        </w:rPr>
        <w:lastRenderedPageBreak/>
        <w:t xml:space="preserve">CHAPITRE </w:t>
      </w:r>
      <w:r w:rsidR="00E92302">
        <w:rPr>
          <w:rFonts w:ascii="Arial" w:hAnsi="Arial" w:cs="Arial"/>
          <w:color w:val="auto"/>
          <w:sz w:val="24"/>
          <w:szCs w:val="24"/>
        </w:rPr>
        <w:t>I</w:t>
      </w:r>
      <w:r w:rsidRPr="00E92302">
        <w:rPr>
          <w:rFonts w:ascii="Arial" w:hAnsi="Arial" w:cs="Arial"/>
          <w:color w:val="auto"/>
          <w:sz w:val="24"/>
          <w:szCs w:val="24"/>
        </w:rPr>
        <w:t xml:space="preserve">I : PRESENTATION </w:t>
      </w:r>
      <w:bookmarkEnd w:id="34"/>
      <w:bookmarkEnd w:id="35"/>
      <w:r w:rsidRPr="00E92302">
        <w:rPr>
          <w:rFonts w:ascii="Arial" w:hAnsi="Arial" w:cs="Arial"/>
          <w:color w:val="auto"/>
          <w:sz w:val="24"/>
          <w:szCs w:val="24"/>
        </w:rPr>
        <w:t>GENERALE DE L’ENTREPRISE</w:t>
      </w:r>
      <w:bookmarkEnd w:id="111"/>
      <w:bookmarkEnd w:id="112"/>
      <w:r w:rsidRPr="00E92302">
        <w:rPr>
          <w:rFonts w:ascii="Arial" w:hAnsi="Arial" w:cs="Arial"/>
          <w:color w:val="auto"/>
          <w:sz w:val="24"/>
          <w:szCs w:val="24"/>
        </w:rPr>
        <w:t xml:space="preserve"> </w:t>
      </w:r>
    </w:p>
    <w:p w:rsidR="00E92302" w:rsidRPr="00F65A69" w:rsidRDefault="00E92302" w:rsidP="00E92302">
      <w:pPr>
        <w:pStyle w:val="Titre2"/>
        <w:spacing w:before="0"/>
        <w:rPr>
          <w:rFonts w:ascii="Arial" w:hAnsi="Arial" w:cs="Arial"/>
          <w:color w:val="auto"/>
          <w:sz w:val="24"/>
          <w:szCs w:val="24"/>
        </w:rPr>
      </w:pPr>
      <w:bookmarkStart w:id="113" w:name="_Toc517544426"/>
      <w:bookmarkStart w:id="114" w:name="_Toc35401474"/>
      <w:bookmarkStart w:id="115" w:name="_Toc50176519"/>
      <w:bookmarkStart w:id="116" w:name="_Toc18614571"/>
      <w:bookmarkStart w:id="117" w:name="_Toc20118297"/>
      <w:bookmarkStart w:id="118" w:name="_Toc35453251"/>
      <w:r>
        <w:rPr>
          <w:rFonts w:ascii="Arial" w:hAnsi="Arial" w:cs="Arial"/>
          <w:color w:val="auto"/>
          <w:sz w:val="24"/>
          <w:szCs w:val="24"/>
        </w:rPr>
        <w:t>I</w:t>
      </w:r>
      <w:r w:rsidRPr="00F65A69">
        <w:rPr>
          <w:rFonts w:ascii="Arial" w:hAnsi="Arial" w:cs="Arial"/>
          <w:color w:val="auto"/>
          <w:sz w:val="24"/>
          <w:szCs w:val="24"/>
        </w:rPr>
        <w:t>I.1</w:t>
      </w:r>
      <w:bookmarkEnd w:id="113"/>
      <w:r w:rsidRPr="00F65A69">
        <w:rPr>
          <w:rFonts w:ascii="Arial" w:hAnsi="Arial" w:cs="Arial"/>
          <w:color w:val="auto"/>
          <w:sz w:val="24"/>
          <w:szCs w:val="24"/>
        </w:rPr>
        <w:t>. Situation géographique</w:t>
      </w:r>
      <w:bookmarkEnd w:id="114"/>
      <w:bookmarkEnd w:id="115"/>
      <w:r w:rsidRPr="00F65A69">
        <w:rPr>
          <w:rFonts w:ascii="Arial" w:hAnsi="Arial" w:cs="Arial"/>
          <w:color w:val="auto"/>
          <w:sz w:val="24"/>
          <w:szCs w:val="24"/>
        </w:rPr>
        <w:t xml:space="preserve"> </w:t>
      </w:r>
    </w:p>
    <w:p w:rsidR="00E92302" w:rsidRPr="00F55E26" w:rsidRDefault="00E92302" w:rsidP="00E92302">
      <w:pPr>
        <w:pStyle w:val="Titre2"/>
        <w:spacing w:before="0" w:line="360" w:lineRule="auto"/>
        <w:ind w:firstLine="1418"/>
        <w:rPr>
          <w:rFonts w:ascii="Arial" w:hAnsi="Arial" w:cs="Arial"/>
          <w:b w:val="0"/>
          <w:color w:val="auto"/>
          <w:sz w:val="24"/>
          <w:szCs w:val="24"/>
        </w:rPr>
      </w:pPr>
      <w:bookmarkStart w:id="119" w:name="_Toc35401475"/>
      <w:bookmarkStart w:id="120" w:name="_Toc50176520"/>
      <w:r w:rsidRPr="00F55E26">
        <w:rPr>
          <w:rFonts w:ascii="Arial" w:hAnsi="Arial" w:cs="Arial"/>
          <w:b w:val="0"/>
          <w:color w:val="auto"/>
          <w:sz w:val="24"/>
          <w:szCs w:val="24"/>
        </w:rPr>
        <w:t>Le groupe</w:t>
      </w:r>
      <w:r>
        <w:rPr>
          <w:rFonts w:ascii="Arial" w:hAnsi="Arial" w:cs="Arial"/>
          <w:b w:val="0"/>
          <w:color w:val="auto"/>
          <w:sz w:val="24"/>
          <w:szCs w:val="24"/>
        </w:rPr>
        <w:t xml:space="preserve"> scolaire </w:t>
      </w:r>
      <w:r w:rsidRPr="00F55E26">
        <w:rPr>
          <w:rFonts w:ascii="Arial" w:hAnsi="Arial" w:cs="Arial"/>
          <w:b w:val="0"/>
          <w:color w:val="auto"/>
          <w:sz w:val="24"/>
          <w:szCs w:val="24"/>
        </w:rPr>
        <w:t>PETIT-PRINCE est situé sur l’avenue Makala n°86 quartier Imbali dans la commune de Masina</w:t>
      </w:r>
      <w:bookmarkEnd w:id="119"/>
      <w:bookmarkEnd w:id="120"/>
    </w:p>
    <w:p w:rsidR="00E92302" w:rsidRPr="004265D9" w:rsidRDefault="00E92302" w:rsidP="00E92302">
      <w:pPr>
        <w:pStyle w:val="Titre2"/>
        <w:spacing w:before="0"/>
        <w:rPr>
          <w:rFonts w:ascii="Arial" w:hAnsi="Arial" w:cs="Arial"/>
          <w:b w:val="0"/>
          <w:color w:val="auto"/>
          <w:sz w:val="24"/>
          <w:szCs w:val="24"/>
        </w:rPr>
      </w:pPr>
      <w:bookmarkStart w:id="121" w:name="_Toc35401476"/>
      <w:bookmarkStart w:id="122" w:name="_Toc50176521"/>
      <w:r>
        <w:rPr>
          <w:rFonts w:ascii="Arial" w:hAnsi="Arial" w:cs="Arial"/>
          <w:color w:val="auto"/>
          <w:sz w:val="24"/>
          <w:szCs w:val="24"/>
        </w:rPr>
        <w:t>II</w:t>
      </w:r>
      <w:r w:rsidRPr="004265D9">
        <w:rPr>
          <w:rFonts w:ascii="Arial" w:hAnsi="Arial" w:cs="Arial"/>
          <w:color w:val="auto"/>
          <w:sz w:val="24"/>
          <w:szCs w:val="24"/>
        </w:rPr>
        <w:t>.2. Historique</w:t>
      </w:r>
      <w:bookmarkEnd w:id="116"/>
      <w:bookmarkEnd w:id="121"/>
      <w:bookmarkEnd w:id="122"/>
    </w:p>
    <w:p w:rsidR="00E92302" w:rsidRPr="00321817" w:rsidRDefault="00E92302" w:rsidP="00E92302">
      <w:pPr>
        <w:pStyle w:val="Titre2"/>
        <w:spacing w:before="0" w:line="360" w:lineRule="auto"/>
        <w:ind w:firstLine="1418"/>
        <w:jc w:val="both"/>
        <w:rPr>
          <w:rFonts w:ascii="Arial" w:hAnsi="Arial" w:cs="Arial"/>
          <w:sz w:val="24"/>
          <w:szCs w:val="24"/>
        </w:rPr>
      </w:pPr>
      <w:bookmarkStart w:id="123" w:name="_Toc35401477"/>
      <w:bookmarkStart w:id="124" w:name="_Toc50176522"/>
      <w:bookmarkStart w:id="125" w:name="_Toc517544427"/>
      <w:bookmarkStart w:id="126" w:name="_Toc18614573"/>
      <w:r w:rsidRPr="004265D9">
        <w:rPr>
          <w:rFonts w:ascii="Arial" w:hAnsi="Arial" w:cs="Arial"/>
          <w:b w:val="0"/>
          <w:color w:val="auto"/>
          <w:sz w:val="24"/>
          <w:szCs w:val="24"/>
        </w:rPr>
        <w:t>Le Groupe scolaire Petit</w:t>
      </w:r>
      <w:r>
        <w:rPr>
          <w:rFonts w:ascii="Arial" w:hAnsi="Arial" w:cs="Arial"/>
          <w:b w:val="0"/>
          <w:color w:val="auto"/>
          <w:sz w:val="24"/>
          <w:szCs w:val="24"/>
        </w:rPr>
        <w:t xml:space="preserve"> </w:t>
      </w:r>
      <w:r w:rsidRPr="004265D9">
        <w:rPr>
          <w:rFonts w:ascii="Arial" w:hAnsi="Arial" w:cs="Arial"/>
          <w:b w:val="0"/>
          <w:color w:val="auto"/>
          <w:sz w:val="24"/>
          <w:szCs w:val="24"/>
        </w:rPr>
        <w:t>Prince qui est la direction mère</w:t>
      </w:r>
      <w:r>
        <w:rPr>
          <w:rFonts w:ascii="Arial" w:hAnsi="Arial" w:cs="Arial"/>
          <w:b w:val="0"/>
          <w:color w:val="auto"/>
          <w:sz w:val="24"/>
          <w:szCs w:val="24"/>
        </w:rPr>
        <w:t xml:space="preserve"> </w:t>
      </w:r>
      <w:r w:rsidRPr="004265D9">
        <w:rPr>
          <w:rFonts w:ascii="Arial" w:hAnsi="Arial" w:cs="Arial"/>
          <w:b w:val="0"/>
          <w:color w:val="auto"/>
          <w:sz w:val="24"/>
          <w:szCs w:val="24"/>
        </w:rPr>
        <w:t>du collège prince 1 &amp;</w:t>
      </w:r>
      <w:r w:rsidRPr="00321817">
        <w:rPr>
          <w:rFonts w:ascii="Arial" w:hAnsi="Arial" w:cs="Arial"/>
          <w:b w:val="0"/>
          <w:color w:val="auto"/>
          <w:sz w:val="24"/>
          <w:szCs w:val="24"/>
        </w:rPr>
        <w:t xml:space="preserve"> 2 a été créée</w:t>
      </w:r>
      <w:r>
        <w:rPr>
          <w:rFonts w:ascii="Arial" w:hAnsi="Arial" w:cs="Arial"/>
          <w:b w:val="0"/>
          <w:color w:val="auto"/>
          <w:sz w:val="24"/>
          <w:szCs w:val="24"/>
        </w:rPr>
        <w:t xml:space="preserve"> </w:t>
      </w:r>
      <w:r w:rsidRPr="00321817">
        <w:rPr>
          <w:rFonts w:ascii="Arial" w:hAnsi="Arial" w:cs="Arial"/>
          <w:b w:val="0"/>
          <w:color w:val="auto"/>
          <w:sz w:val="24"/>
          <w:szCs w:val="24"/>
        </w:rPr>
        <w:t>n</w:t>
      </w:r>
      <w:r>
        <w:rPr>
          <w:rFonts w:ascii="Arial" w:hAnsi="Arial" w:cs="Arial"/>
          <w:b w:val="0"/>
          <w:color w:val="auto"/>
          <w:sz w:val="24"/>
          <w:szCs w:val="24"/>
        </w:rPr>
        <w:t>°</w:t>
      </w:r>
      <w:r w:rsidRPr="00321817">
        <w:rPr>
          <w:rFonts w:ascii="Arial" w:hAnsi="Arial" w:cs="Arial"/>
          <w:b w:val="0"/>
          <w:color w:val="auto"/>
          <w:sz w:val="24"/>
          <w:szCs w:val="24"/>
        </w:rPr>
        <w:t xml:space="preserve"> 2001 par le promoteur Monsieur Elvis LWAKA SANDUKU sous le numéro</w:t>
      </w:r>
      <w:r>
        <w:rPr>
          <w:rFonts w:ascii="Arial" w:hAnsi="Arial" w:cs="Arial"/>
          <w:b w:val="0"/>
          <w:color w:val="auto"/>
          <w:sz w:val="24"/>
          <w:szCs w:val="24"/>
        </w:rPr>
        <w:t xml:space="preserve"> </w:t>
      </w:r>
      <w:r w:rsidRPr="00321817">
        <w:rPr>
          <w:rFonts w:ascii="Arial" w:hAnsi="Arial" w:cs="Arial"/>
          <w:b w:val="0"/>
          <w:color w:val="auto"/>
          <w:sz w:val="24"/>
          <w:szCs w:val="24"/>
        </w:rPr>
        <w:t>ministériel</w:t>
      </w:r>
      <w:r>
        <w:rPr>
          <w:rFonts w:ascii="Arial" w:hAnsi="Arial" w:cs="Arial"/>
          <w:b w:val="0"/>
          <w:color w:val="auto"/>
          <w:sz w:val="24"/>
          <w:szCs w:val="24"/>
        </w:rPr>
        <w:t xml:space="preserve"> </w:t>
      </w:r>
      <w:r w:rsidRPr="00321817">
        <w:rPr>
          <w:rFonts w:ascii="Arial" w:hAnsi="Arial" w:cs="Arial"/>
          <w:b w:val="0"/>
          <w:color w:val="auto"/>
          <w:sz w:val="24"/>
          <w:szCs w:val="24"/>
        </w:rPr>
        <w:t>0357/2013</w:t>
      </w:r>
      <w:r>
        <w:rPr>
          <w:rFonts w:ascii="Arial" w:hAnsi="Arial" w:cs="Arial"/>
          <w:b w:val="0"/>
          <w:color w:val="auto"/>
          <w:sz w:val="24"/>
          <w:szCs w:val="24"/>
        </w:rPr>
        <w:t xml:space="preserve"> </w:t>
      </w:r>
      <w:r w:rsidRPr="00321817">
        <w:rPr>
          <w:rFonts w:ascii="Arial" w:hAnsi="Arial" w:cs="Arial"/>
          <w:b w:val="0"/>
          <w:color w:val="auto"/>
          <w:sz w:val="24"/>
          <w:szCs w:val="24"/>
        </w:rPr>
        <w:t>et celui-ci a vu son jour dans la commune de Masina.</w:t>
      </w:r>
      <w:r w:rsidRPr="00832FB0">
        <w:rPr>
          <w:rFonts w:ascii="Arial" w:hAnsi="Arial" w:cs="Arial"/>
          <w:b w:val="0"/>
          <w:color w:val="auto"/>
          <w:sz w:val="24"/>
          <w:szCs w:val="24"/>
        </w:rPr>
        <w:t xml:space="preserve"> Cette institution organise cinq options :</w:t>
      </w:r>
      <w:bookmarkEnd w:id="123"/>
      <w:bookmarkEnd w:id="124"/>
      <w:r w:rsidRPr="00832FB0">
        <w:rPr>
          <w:rFonts w:ascii="Arial" w:hAnsi="Arial" w:cs="Arial"/>
          <w:b w:val="0"/>
          <w:color w:val="auto"/>
          <w:sz w:val="24"/>
          <w:szCs w:val="24"/>
        </w:rPr>
        <w:t xml:space="preserve"> </w:t>
      </w:r>
    </w:p>
    <w:p w:rsidR="00E92302" w:rsidRPr="00321817" w:rsidRDefault="00E92302" w:rsidP="00B04F85">
      <w:pPr>
        <w:pStyle w:val="Paragraphedeliste"/>
        <w:numPr>
          <w:ilvl w:val="0"/>
          <w:numId w:val="49"/>
        </w:numPr>
        <w:suppressAutoHyphens/>
        <w:autoSpaceDN w:val="0"/>
        <w:spacing w:after="0"/>
        <w:contextualSpacing w:val="0"/>
        <w:textAlignment w:val="baseline"/>
        <w:rPr>
          <w:rFonts w:ascii="Arial" w:hAnsi="Arial" w:cs="Arial"/>
          <w:sz w:val="24"/>
          <w:szCs w:val="24"/>
        </w:rPr>
      </w:pPr>
      <w:r w:rsidRPr="00321817">
        <w:rPr>
          <w:rFonts w:ascii="Arial" w:hAnsi="Arial" w:cs="Arial"/>
          <w:sz w:val="24"/>
          <w:szCs w:val="24"/>
        </w:rPr>
        <w:t>Latin-philosophie</w:t>
      </w:r>
    </w:p>
    <w:p w:rsidR="00E92302" w:rsidRPr="00321817" w:rsidRDefault="00E92302" w:rsidP="00B04F85">
      <w:pPr>
        <w:pStyle w:val="Paragraphedeliste"/>
        <w:numPr>
          <w:ilvl w:val="0"/>
          <w:numId w:val="49"/>
        </w:numPr>
        <w:suppressAutoHyphens/>
        <w:autoSpaceDN w:val="0"/>
        <w:spacing w:after="0"/>
        <w:contextualSpacing w:val="0"/>
        <w:textAlignment w:val="baseline"/>
        <w:rPr>
          <w:rFonts w:ascii="Arial" w:hAnsi="Arial" w:cs="Arial"/>
          <w:sz w:val="24"/>
          <w:szCs w:val="24"/>
        </w:rPr>
      </w:pPr>
      <w:r w:rsidRPr="00321817">
        <w:rPr>
          <w:rFonts w:ascii="Arial" w:hAnsi="Arial" w:cs="Arial"/>
          <w:sz w:val="24"/>
          <w:szCs w:val="24"/>
        </w:rPr>
        <w:t xml:space="preserve">Coupe et couture </w:t>
      </w:r>
    </w:p>
    <w:p w:rsidR="00E92302" w:rsidRPr="00321817" w:rsidRDefault="00E92302" w:rsidP="00B04F85">
      <w:pPr>
        <w:pStyle w:val="Paragraphedeliste"/>
        <w:numPr>
          <w:ilvl w:val="0"/>
          <w:numId w:val="49"/>
        </w:numPr>
        <w:suppressAutoHyphens/>
        <w:autoSpaceDN w:val="0"/>
        <w:spacing w:after="0"/>
        <w:contextualSpacing w:val="0"/>
        <w:textAlignment w:val="baseline"/>
        <w:rPr>
          <w:rFonts w:ascii="Arial" w:hAnsi="Arial" w:cs="Arial"/>
          <w:sz w:val="24"/>
          <w:szCs w:val="24"/>
        </w:rPr>
      </w:pPr>
      <w:r w:rsidRPr="00321817">
        <w:rPr>
          <w:rFonts w:ascii="Arial" w:hAnsi="Arial" w:cs="Arial"/>
          <w:sz w:val="24"/>
          <w:szCs w:val="24"/>
        </w:rPr>
        <w:t xml:space="preserve">Biologie –chimie </w:t>
      </w:r>
    </w:p>
    <w:p w:rsidR="00E92302" w:rsidRPr="00321817" w:rsidRDefault="00E92302" w:rsidP="00B04F85">
      <w:pPr>
        <w:pStyle w:val="Paragraphedeliste"/>
        <w:numPr>
          <w:ilvl w:val="0"/>
          <w:numId w:val="49"/>
        </w:numPr>
        <w:suppressAutoHyphens/>
        <w:autoSpaceDN w:val="0"/>
        <w:spacing w:after="0"/>
        <w:contextualSpacing w:val="0"/>
        <w:textAlignment w:val="baseline"/>
        <w:rPr>
          <w:rFonts w:ascii="Arial" w:hAnsi="Arial" w:cs="Arial"/>
          <w:sz w:val="24"/>
          <w:szCs w:val="24"/>
        </w:rPr>
      </w:pPr>
      <w:r w:rsidRPr="00321817">
        <w:rPr>
          <w:rFonts w:ascii="Arial" w:hAnsi="Arial" w:cs="Arial"/>
          <w:sz w:val="24"/>
          <w:szCs w:val="24"/>
        </w:rPr>
        <w:t>Pédagogie</w:t>
      </w:r>
      <w:r>
        <w:rPr>
          <w:rFonts w:ascii="Arial" w:hAnsi="Arial" w:cs="Arial"/>
          <w:sz w:val="24"/>
          <w:szCs w:val="24"/>
        </w:rPr>
        <w:t xml:space="preserve"> </w:t>
      </w:r>
      <w:r w:rsidRPr="00321817">
        <w:rPr>
          <w:rFonts w:ascii="Arial" w:hAnsi="Arial" w:cs="Arial"/>
          <w:sz w:val="24"/>
          <w:szCs w:val="24"/>
        </w:rPr>
        <w:t>générale</w:t>
      </w:r>
    </w:p>
    <w:p w:rsidR="00E92302" w:rsidRPr="00321817" w:rsidRDefault="00E92302" w:rsidP="00B04F85">
      <w:pPr>
        <w:pStyle w:val="Paragraphedeliste"/>
        <w:numPr>
          <w:ilvl w:val="0"/>
          <w:numId w:val="49"/>
        </w:numPr>
        <w:suppressAutoHyphens/>
        <w:autoSpaceDN w:val="0"/>
        <w:spacing w:after="0"/>
        <w:contextualSpacing w:val="0"/>
        <w:textAlignment w:val="baseline"/>
        <w:rPr>
          <w:rFonts w:ascii="Arial" w:hAnsi="Arial" w:cs="Arial"/>
          <w:sz w:val="24"/>
          <w:szCs w:val="24"/>
        </w:rPr>
      </w:pPr>
      <w:r w:rsidRPr="00321817">
        <w:rPr>
          <w:rFonts w:ascii="Arial" w:hAnsi="Arial" w:cs="Arial"/>
          <w:sz w:val="24"/>
          <w:szCs w:val="24"/>
        </w:rPr>
        <w:t xml:space="preserve">Commerciale et gestion </w:t>
      </w:r>
    </w:p>
    <w:p w:rsidR="00E92302" w:rsidRPr="00AF5331" w:rsidRDefault="00E92302" w:rsidP="00E92302">
      <w:pPr>
        <w:pStyle w:val="Titre2"/>
        <w:spacing w:before="0"/>
        <w:rPr>
          <w:rFonts w:ascii="Arial" w:hAnsi="Arial" w:cs="Arial"/>
          <w:b w:val="0"/>
          <w:color w:val="auto"/>
          <w:sz w:val="24"/>
          <w:szCs w:val="24"/>
        </w:rPr>
      </w:pPr>
      <w:bookmarkStart w:id="127" w:name="_Toc517544428"/>
      <w:bookmarkStart w:id="128" w:name="_Toc18614575"/>
      <w:bookmarkStart w:id="129" w:name="_Toc35401478"/>
      <w:bookmarkStart w:id="130" w:name="_Toc50176523"/>
      <w:bookmarkEnd w:id="125"/>
      <w:bookmarkEnd w:id="126"/>
      <w:r>
        <w:rPr>
          <w:rFonts w:ascii="Arial" w:hAnsi="Arial" w:cs="Arial"/>
          <w:color w:val="auto"/>
          <w:sz w:val="24"/>
          <w:szCs w:val="24"/>
        </w:rPr>
        <w:t>II</w:t>
      </w:r>
      <w:r w:rsidRPr="00AF5331">
        <w:rPr>
          <w:rFonts w:ascii="Arial" w:hAnsi="Arial" w:cs="Arial"/>
          <w:color w:val="auto"/>
          <w:sz w:val="24"/>
          <w:szCs w:val="24"/>
        </w:rPr>
        <w:t>.3</w:t>
      </w:r>
      <w:bookmarkEnd w:id="127"/>
      <w:r w:rsidRPr="00AF5331">
        <w:rPr>
          <w:rFonts w:ascii="Arial" w:hAnsi="Arial" w:cs="Arial"/>
          <w:color w:val="auto"/>
          <w:sz w:val="24"/>
          <w:szCs w:val="24"/>
        </w:rPr>
        <w:t>.</w:t>
      </w:r>
      <w:bookmarkEnd w:id="128"/>
      <w:r w:rsidRPr="00AF5331">
        <w:rPr>
          <w:rFonts w:ascii="Arial" w:hAnsi="Arial" w:cs="Arial"/>
          <w:color w:val="auto"/>
          <w:sz w:val="24"/>
          <w:szCs w:val="24"/>
        </w:rPr>
        <w:t xml:space="preserve"> Objectifs</w:t>
      </w:r>
      <w:bookmarkEnd w:id="129"/>
      <w:bookmarkEnd w:id="130"/>
    </w:p>
    <w:p w:rsidR="00E92302" w:rsidRPr="000902BF" w:rsidRDefault="00E92302" w:rsidP="00E92302">
      <w:pPr>
        <w:pStyle w:val="Titre2"/>
        <w:spacing w:before="0" w:line="360" w:lineRule="auto"/>
        <w:ind w:firstLine="1418"/>
        <w:jc w:val="both"/>
        <w:rPr>
          <w:rFonts w:ascii="Arial" w:hAnsi="Arial" w:cs="Arial"/>
          <w:b w:val="0"/>
          <w:color w:val="auto"/>
          <w:sz w:val="24"/>
          <w:szCs w:val="24"/>
        </w:rPr>
      </w:pPr>
      <w:bookmarkStart w:id="131" w:name="_Toc35401479"/>
      <w:bookmarkStart w:id="132" w:name="_Toc50176524"/>
      <w:bookmarkStart w:id="133" w:name="_Toc517544429"/>
      <w:bookmarkStart w:id="134" w:name="_Toc18614576"/>
      <w:r w:rsidRPr="000902BF">
        <w:rPr>
          <w:rFonts w:ascii="Arial" w:hAnsi="Arial" w:cs="Arial"/>
          <w:b w:val="0"/>
          <w:color w:val="auto"/>
          <w:sz w:val="24"/>
          <w:szCs w:val="24"/>
        </w:rPr>
        <w:t>Le Groupe scolaire PETIT PRINCE est créé</w:t>
      </w:r>
      <w:r>
        <w:rPr>
          <w:rFonts w:ascii="Arial" w:hAnsi="Arial" w:cs="Arial"/>
          <w:b w:val="0"/>
          <w:color w:val="auto"/>
          <w:sz w:val="24"/>
          <w:szCs w:val="24"/>
        </w:rPr>
        <w:t xml:space="preserve"> </w:t>
      </w:r>
      <w:r w:rsidRPr="000902BF">
        <w:rPr>
          <w:rFonts w:ascii="Arial" w:hAnsi="Arial" w:cs="Arial"/>
          <w:b w:val="0"/>
          <w:color w:val="auto"/>
          <w:sz w:val="24"/>
          <w:szCs w:val="24"/>
        </w:rPr>
        <w:t>pour la formation professionnelle de jeunes filles et garçons congolais.</w:t>
      </w:r>
      <w:bookmarkEnd w:id="131"/>
      <w:bookmarkEnd w:id="132"/>
    </w:p>
    <w:p w:rsidR="00E92302" w:rsidRPr="000902BF" w:rsidRDefault="00E92302" w:rsidP="00E92302">
      <w:pPr>
        <w:spacing w:line="360" w:lineRule="auto"/>
        <w:ind w:firstLine="1418"/>
        <w:jc w:val="both"/>
        <w:rPr>
          <w:rFonts w:ascii="Arial" w:hAnsi="Arial" w:cs="Arial"/>
          <w:sz w:val="24"/>
          <w:szCs w:val="24"/>
        </w:rPr>
      </w:pPr>
      <w:r w:rsidRPr="000902BF">
        <w:rPr>
          <w:rFonts w:ascii="Arial" w:hAnsi="Arial" w:cs="Arial"/>
          <w:sz w:val="24"/>
          <w:szCs w:val="24"/>
        </w:rPr>
        <w:t>Répondre</w:t>
      </w:r>
      <w:r>
        <w:rPr>
          <w:rFonts w:ascii="Arial" w:hAnsi="Arial" w:cs="Arial"/>
          <w:sz w:val="24"/>
          <w:szCs w:val="24"/>
        </w:rPr>
        <w:t xml:space="preserve"> </w:t>
      </w:r>
      <w:r w:rsidRPr="000902BF">
        <w:rPr>
          <w:rFonts w:ascii="Arial" w:hAnsi="Arial" w:cs="Arial"/>
          <w:sz w:val="24"/>
          <w:szCs w:val="24"/>
        </w:rPr>
        <w:t>activement au développement socio</w:t>
      </w:r>
      <w:r>
        <w:rPr>
          <w:rFonts w:ascii="Arial" w:hAnsi="Arial" w:cs="Arial"/>
          <w:sz w:val="24"/>
          <w:szCs w:val="24"/>
        </w:rPr>
        <w:t>-</w:t>
      </w:r>
      <w:r w:rsidRPr="000902BF">
        <w:rPr>
          <w:rFonts w:ascii="Arial" w:hAnsi="Arial" w:cs="Arial"/>
          <w:sz w:val="24"/>
          <w:szCs w:val="24"/>
        </w:rPr>
        <w:t>culturel de l’entité et indirectement à celui de la ville de Kinshasa</w:t>
      </w:r>
      <w:r>
        <w:rPr>
          <w:rFonts w:ascii="Arial" w:hAnsi="Arial" w:cs="Arial"/>
          <w:sz w:val="24"/>
          <w:szCs w:val="24"/>
        </w:rPr>
        <w:t xml:space="preserve"> </w:t>
      </w:r>
      <w:r w:rsidRPr="000902BF">
        <w:rPr>
          <w:rFonts w:ascii="Arial" w:hAnsi="Arial" w:cs="Arial"/>
          <w:sz w:val="24"/>
          <w:szCs w:val="24"/>
        </w:rPr>
        <w:t>et de la nation toute entière</w:t>
      </w:r>
    </w:p>
    <w:p w:rsidR="00E92302" w:rsidRDefault="00E92302" w:rsidP="00E92302">
      <w:pPr>
        <w:pStyle w:val="Titre2"/>
        <w:spacing w:before="0"/>
        <w:rPr>
          <w:rFonts w:ascii="Arial" w:hAnsi="Arial" w:cs="Arial"/>
          <w:color w:val="auto"/>
          <w:sz w:val="24"/>
          <w:szCs w:val="24"/>
        </w:rPr>
      </w:pPr>
      <w:bookmarkStart w:id="135" w:name="_Toc35401480"/>
      <w:bookmarkStart w:id="136" w:name="_Toc50176525"/>
      <w:bookmarkStart w:id="137" w:name="_Toc18614577"/>
      <w:bookmarkEnd w:id="133"/>
      <w:bookmarkEnd w:id="134"/>
      <w:r>
        <w:rPr>
          <w:rFonts w:ascii="Arial" w:hAnsi="Arial" w:cs="Arial"/>
          <w:color w:val="auto"/>
          <w:sz w:val="24"/>
          <w:szCs w:val="24"/>
        </w:rPr>
        <w:t>II</w:t>
      </w:r>
      <w:r w:rsidRPr="002C44BD">
        <w:rPr>
          <w:rFonts w:ascii="Arial" w:hAnsi="Arial" w:cs="Arial"/>
          <w:color w:val="auto"/>
          <w:sz w:val="24"/>
          <w:szCs w:val="24"/>
        </w:rPr>
        <w:t>.</w:t>
      </w:r>
      <w:r>
        <w:rPr>
          <w:rFonts w:ascii="Arial" w:hAnsi="Arial" w:cs="Arial"/>
          <w:color w:val="auto"/>
          <w:sz w:val="24"/>
          <w:szCs w:val="24"/>
        </w:rPr>
        <w:t>4</w:t>
      </w:r>
      <w:r w:rsidRPr="002C44BD">
        <w:rPr>
          <w:rFonts w:ascii="Arial" w:hAnsi="Arial" w:cs="Arial"/>
          <w:color w:val="auto"/>
          <w:sz w:val="24"/>
          <w:szCs w:val="24"/>
        </w:rPr>
        <w:t xml:space="preserve">. Organisation </w:t>
      </w:r>
      <w:r>
        <w:rPr>
          <w:rFonts w:ascii="Arial" w:hAnsi="Arial" w:cs="Arial"/>
          <w:color w:val="auto"/>
          <w:sz w:val="24"/>
          <w:szCs w:val="24"/>
        </w:rPr>
        <w:t>et Fonctionnement</w:t>
      </w:r>
      <w:bookmarkEnd w:id="135"/>
      <w:bookmarkEnd w:id="136"/>
      <w:r>
        <w:rPr>
          <w:rFonts w:ascii="Arial" w:hAnsi="Arial" w:cs="Arial"/>
          <w:color w:val="auto"/>
          <w:sz w:val="24"/>
          <w:szCs w:val="24"/>
        </w:rPr>
        <w:t xml:space="preserve"> </w:t>
      </w:r>
    </w:p>
    <w:p w:rsidR="00E92302" w:rsidRPr="001E3CAD" w:rsidRDefault="00E92302" w:rsidP="00E92302">
      <w:pPr>
        <w:spacing w:after="0"/>
        <w:rPr>
          <w:rFonts w:ascii="Arial" w:hAnsi="Arial" w:cs="Arial"/>
          <w:b/>
          <w:sz w:val="24"/>
          <w:szCs w:val="24"/>
        </w:rPr>
      </w:pPr>
      <w:r>
        <w:rPr>
          <w:rFonts w:ascii="Arial" w:hAnsi="Arial" w:cs="Arial"/>
          <w:b/>
          <w:sz w:val="24"/>
          <w:szCs w:val="24"/>
        </w:rPr>
        <w:t>II</w:t>
      </w:r>
      <w:r w:rsidRPr="001E3CAD">
        <w:rPr>
          <w:rFonts w:ascii="Arial" w:hAnsi="Arial" w:cs="Arial"/>
          <w:b/>
          <w:sz w:val="24"/>
          <w:szCs w:val="24"/>
        </w:rPr>
        <w:t>.</w:t>
      </w:r>
      <w:r>
        <w:rPr>
          <w:rFonts w:ascii="Arial" w:hAnsi="Arial" w:cs="Arial"/>
          <w:b/>
          <w:sz w:val="24"/>
          <w:szCs w:val="24"/>
        </w:rPr>
        <w:t>4</w:t>
      </w:r>
      <w:r w:rsidRPr="001E3CAD">
        <w:rPr>
          <w:rFonts w:ascii="Arial" w:hAnsi="Arial" w:cs="Arial"/>
          <w:b/>
          <w:sz w:val="24"/>
          <w:szCs w:val="24"/>
        </w:rPr>
        <w:t xml:space="preserve">.1. Organisation </w:t>
      </w:r>
    </w:p>
    <w:p w:rsidR="00E92302" w:rsidRPr="002C44BD" w:rsidRDefault="00E92302" w:rsidP="00E92302">
      <w:pPr>
        <w:pStyle w:val="Titre2"/>
        <w:spacing w:before="0" w:line="360" w:lineRule="auto"/>
        <w:ind w:firstLine="1418"/>
        <w:jc w:val="both"/>
        <w:rPr>
          <w:rFonts w:ascii="Arial" w:hAnsi="Arial" w:cs="Arial"/>
          <w:b w:val="0"/>
          <w:color w:val="auto"/>
          <w:sz w:val="24"/>
          <w:szCs w:val="24"/>
        </w:rPr>
      </w:pPr>
      <w:bookmarkStart w:id="138" w:name="_Toc35401481"/>
      <w:bookmarkStart w:id="139" w:name="_Toc50176526"/>
      <w:r w:rsidRPr="002C44BD">
        <w:rPr>
          <w:rFonts w:ascii="Arial" w:hAnsi="Arial" w:cs="Arial"/>
          <w:b w:val="0"/>
          <w:color w:val="auto"/>
          <w:sz w:val="24"/>
          <w:szCs w:val="24"/>
        </w:rPr>
        <w:t>L’Organisation du groupe scolaire PETIT PRINCE est articulée en trois grandes catégories à savoir :</w:t>
      </w:r>
      <w:bookmarkEnd w:id="138"/>
      <w:bookmarkEnd w:id="139"/>
      <w:r w:rsidRPr="002C44BD">
        <w:rPr>
          <w:rFonts w:ascii="Arial" w:hAnsi="Arial" w:cs="Arial"/>
          <w:b w:val="0"/>
          <w:color w:val="auto"/>
          <w:sz w:val="24"/>
          <w:szCs w:val="24"/>
        </w:rPr>
        <w:t xml:space="preserve"> </w:t>
      </w:r>
    </w:p>
    <w:p w:rsidR="00E92302" w:rsidRPr="002C44BD" w:rsidRDefault="00E92302" w:rsidP="00B04F85">
      <w:pPr>
        <w:pStyle w:val="Paragraphedeliste"/>
        <w:numPr>
          <w:ilvl w:val="0"/>
          <w:numId w:val="50"/>
        </w:numPr>
        <w:suppressAutoHyphens/>
        <w:autoSpaceDN w:val="0"/>
        <w:spacing w:after="0"/>
        <w:contextualSpacing w:val="0"/>
        <w:textAlignment w:val="baseline"/>
        <w:rPr>
          <w:rFonts w:ascii="Arial" w:hAnsi="Arial" w:cs="Arial"/>
          <w:sz w:val="24"/>
          <w:szCs w:val="24"/>
        </w:rPr>
      </w:pPr>
      <w:r w:rsidRPr="002C44BD">
        <w:rPr>
          <w:rFonts w:ascii="Arial" w:hAnsi="Arial" w:cs="Arial"/>
          <w:sz w:val="24"/>
          <w:szCs w:val="24"/>
        </w:rPr>
        <w:t>Le personnel administratif</w:t>
      </w:r>
    </w:p>
    <w:p w:rsidR="00E92302" w:rsidRPr="002C44BD" w:rsidRDefault="00E92302" w:rsidP="00B04F85">
      <w:pPr>
        <w:pStyle w:val="Paragraphedeliste"/>
        <w:numPr>
          <w:ilvl w:val="0"/>
          <w:numId w:val="50"/>
        </w:numPr>
        <w:suppressAutoHyphens/>
        <w:autoSpaceDN w:val="0"/>
        <w:spacing w:after="0"/>
        <w:contextualSpacing w:val="0"/>
        <w:textAlignment w:val="baseline"/>
        <w:rPr>
          <w:rFonts w:ascii="Arial" w:hAnsi="Arial" w:cs="Arial"/>
          <w:sz w:val="24"/>
          <w:szCs w:val="24"/>
        </w:rPr>
      </w:pPr>
      <w:r w:rsidRPr="002C44BD">
        <w:rPr>
          <w:rFonts w:ascii="Arial" w:hAnsi="Arial" w:cs="Arial"/>
          <w:sz w:val="24"/>
          <w:szCs w:val="24"/>
        </w:rPr>
        <w:t xml:space="preserve">Le personnel Enseignant </w:t>
      </w:r>
    </w:p>
    <w:p w:rsidR="00E92302" w:rsidRPr="002C44BD" w:rsidRDefault="00E92302" w:rsidP="00B04F85">
      <w:pPr>
        <w:pStyle w:val="Paragraphedeliste"/>
        <w:numPr>
          <w:ilvl w:val="0"/>
          <w:numId w:val="50"/>
        </w:numPr>
        <w:suppressAutoHyphens/>
        <w:autoSpaceDN w:val="0"/>
        <w:spacing w:after="0"/>
        <w:contextualSpacing w:val="0"/>
        <w:textAlignment w:val="baseline"/>
        <w:rPr>
          <w:rFonts w:ascii="Arial" w:hAnsi="Arial" w:cs="Arial"/>
          <w:sz w:val="24"/>
          <w:szCs w:val="24"/>
        </w:rPr>
      </w:pPr>
      <w:r w:rsidRPr="002C44BD">
        <w:rPr>
          <w:rFonts w:ascii="Arial" w:hAnsi="Arial" w:cs="Arial"/>
          <w:sz w:val="24"/>
          <w:szCs w:val="24"/>
        </w:rPr>
        <w:t xml:space="preserve">Le personnel ouvrier </w:t>
      </w:r>
    </w:p>
    <w:p w:rsidR="00E92302" w:rsidRPr="00B37497" w:rsidRDefault="00E92302" w:rsidP="00E92302">
      <w:pPr>
        <w:pStyle w:val="Titre2"/>
        <w:spacing w:before="0"/>
        <w:rPr>
          <w:rFonts w:ascii="Arial" w:hAnsi="Arial" w:cs="Arial"/>
          <w:color w:val="auto"/>
          <w:sz w:val="24"/>
          <w:szCs w:val="24"/>
        </w:rPr>
      </w:pPr>
      <w:bookmarkStart w:id="140" w:name="_Toc35401482"/>
      <w:bookmarkStart w:id="141" w:name="_Toc50176527"/>
      <w:r>
        <w:rPr>
          <w:rFonts w:ascii="Arial" w:hAnsi="Arial" w:cs="Arial"/>
          <w:color w:val="auto"/>
          <w:sz w:val="24"/>
          <w:szCs w:val="24"/>
        </w:rPr>
        <w:t>II</w:t>
      </w:r>
      <w:r w:rsidRPr="00B37497">
        <w:rPr>
          <w:rFonts w:ascii="Arial" w:hAnsi="Arial" w:cs="Arial"/>
          <w:color w:val="auto"/>
          <w:sz w:val="24"/>
          <w:szCs w:val="24"/>
        </w:rPr>
        <w:t>.</w:t>
      </w:r>
      <w:r>
        <w:rPr>
          <w:rFonts w:ascii="Arial" w:hAnsi="Arial" w:cs="Arial"/>
          <w:color w:val="auto"/>
          <w:sz w:val="24"/>
          <w:szCs w:val="24"/>
        </w:rPr>
        <w:t>4</w:t>
      </w:r>
      <w:r w:rsidRPr="00B37497">
        <w:rPr>
          <w:rFonts w:ascii="Arial" w:hAnsi="Arial" w:cs="Arial"/>
          <w:color w:val="auto"/>
          <w:sz w:val="24"/>
          <w:szCs w:val="24"/>
        </w:rPr>
        <w:t>.2. Fonctionnement</w:t>
      </w:r>
      <w:bookmarkEnd w:id="140"/>
      <w:bookmarkEnd w:id="141"/>
    </w:p>
    <w:p w:rsidR="00E92302" w:rsidRPr="00D2633F" w:rsidRDefault="00E92302" w:rsidP="00E92302">
      <w:pPr>
        <w:spacing w:after="0" w:line="360" w:lineRule="auto"/>
        <w:ind w:firstLine="1418"/>
        <w:jc w:val="both"/>
        <w:rPr>
          <w:rFonts w:ascii="Arial" w:hAnsi="Arial" w:cs="Arial"/>
          <w:sz w:val="24"/>
          <w:szCs w:val="24"/>
        </w:rPr>
      </w:pPr>
      <w:r w:rsidRPr="00D2633F">
        <w:rPr>
          <w:rFonts w:ascii="Arial" w:hAnsi="Arial" w:cs="Arial"/>
          <w:sz w:val="24"/>
          <w:szCs w:val="24"/>
        </w:rPr>
        <w:t>Chaque catégorie</w:t>
      </w:r>
      <w:r>
        <w:rPr>
          <w:rFonts w:ascii="Arial" w:hAnsi="Arial" w:cs="Arial"/>
          <w:sz w:val="24"/>
          <w:szCs w:val="24"/>
        </w:rPr>
        <w:t xml:space="preserve"> </w:t>
      </w:r>
      <w:r w:rsidRPr="00D2633F">
        <w:rPr>
          <w:rFonts w:ascii="Arial" w:hAnsi="Arial" w:cs="Arial"/>
          <w:sz w:val="24"/>
          <w:szCs w:val="24"/>
        </w:rPr>
        <w:t>précitée</w:t>
      </w:r>
      <w:r>
        <w:rPr>
          <w:rFonts w:ascii="Arial" w:hAnsi="Arial" w:cs="Arial"/>
          <w:sz w:val="24"/>
          <w:szCs w:val="24"/>
        </w:rPr>
        <w:t xml:space="preserve"> </w:t>
      </w:r>
      <w:r w:rsidRPr="00D2633F">
        <w:rPr>
          <w:rFonts w:ascii="Arial" w:hAnsi="Arial" w:cs="Arial"/>
          <w:sz w:val="24"/>
          <w:szCs w:val="24"/>
        </w:rPr>
        <w:t xml:space="preserve">assume des </w:t>
      </w:r>
      <w:r w:rsidR="00E81BB0" w:rsidRPr="00D2633F">
        <w:rPr>
          <w:rFonts w:ascii="Arial" w:hAnsi="Arial" w:cs="Arial"/>
          <w:sz w:val="24"/>
          <w:szCs w:val="24"/>
        </w:rPr>
        <w:t>tâ</w:t>
      </w:r>
      <w:r w:rsidR="00E81BB0">
        <w:rPr>
          <w:rFonts w:ascii="Arial" w:hAnsi="Arial" w:cs="Arial"/>
          <w:sz w:val="24"/>
          <w:szCs w:val="24"/>
        </w:rPr>
        <w:t>c</w:t>
      </w:r>
      <w:r w:rsidR="00E81BB0" w:rsidRPr="00D2633F">
        <w:rPr>
          <w:rFonts w:ascii="Arial" w:hAnsi="Arial" w:cs="Arial"/>
          <w:sz w:val="24"/>
          <w:szCs w:val="24"/>
        </w:rPr>
        <w:t>hes</w:t>
      </w:r>
      <w:r w:rsidRPr="00D2633F">
        <w:rPr>
          <w:rFonts w:ascii="Arial" w:hAnsi="Arial" w:cs="Arial"/>
          <w:sz w:val="24"/>
          <w:szCs w:val="24"/>
        </w:rPr>
        <w:t xml:space="preserve"> précises</w:t>
      </w:r>
      <w:r>
        <w:rPr>
          <w:rFonts w:ascii="Arial" w:hAnsi="Arial" w:cs="Arial"/>
          <w:sz w:val="24"/>
          <w:szCs w:val="24"/>
        </w:rPr>
        <w:t xml:space="preserve"> </w:t>
      </w:r>
      <w:r w:rsidRPr="00D2633F">
        <w:rPr>
          <w:rFonts w:ascii="Arial" w:hAnsi="Arial" w:cs="Arial"/>
          <w:sz w:val="24"/>
          <w:szCs w:val="24"/>
        </w:rPr>
        <w:t>au sein de l’école.</w:t>
      </w:r>
      <w:r>
        <w:rPr>
          <w:rFonts w:ascii="Arial" w:hAnsi="Arial" w:cs="Arial"/>
          <w:sz w:val="24"/>
          <w:szCs w:val="24"/>
        </w:rPr>
        <w:t xml:space="preserve"> </w:t>
      </w:r>
      <w:r w:rsidRPr="00D2633F">
        <w:rPr>
          <w:rFonts w:ascii="Arial" w:hAnsi="Arial" w:cs="Arial"/>
          <w:sz w:val="24"/>
          <w:szCs w:val="24"/>
        </w:rPr>
        <w:t>Le personnel administratif : Le groupe scolaire PETIT PRINCE compte</w:t>
      </w:r>
      <w:r>
        <w:rPr>
          <w:rFonts w:ascii="Arial" w:hAnsi="Arial" w:cs="Arial"/>
          <w:sz w:val="24"/>
          <w:szCs w:val="24"/>
        </w:rPr>
        <w:t xml:space="preserve"> </w:t>
      </w:r>
      <w:r w:rsidRPr="00D2633F">
        <w:rPr>
          <w:rFonts w:ascii="Arial" w:hAnsi="Arial" w:cs="Arial"/>
          <w:sz w:val="24"/>
          <w:szCs w:val="24"/>
        </w:rPr>
        <w:t xml:space="preserve">six unités dans le personnel administratif, qui sont : </w:t>
      </w:r>
    </w:p>
    <w:p w:rsidR="00E92302" w:rsidRPr="00B37497" w:rsidRDefault="00E92302" w:rsidP="00B04F85">
      <w:pPr>
        <w:pStyle w:val="Paragraphedeliste"/>
        <w:numPr>
          <w:ilvl w:val="0"/>
          <w:numId w:val="51"/>
        </w:numPr>
        <w:suppressAutoHyphens/>
        <w:autoSpaceDN w:val="0"/>
        <w:spacing w:after="0" w:line="360" w:lineRule="auto"/>
        <w:contextualSpacing w:val="0"/>
        <w:jc w:val="both"/>
        <w:textAlignment w:val="baseline"/>
        <w:rPr>
          <w:rFonts w:ascii="Arial" w:hAnsi="Arial" w:cs="Arial"/>
          <w:sz w:val="24"/>
          <w:szCs w:val="24"/>
        </w:rPr>
      </w:pPr>
      <w:r w:rsidRPr="00B37497">
        <w:rPr>
          <w:rFonts w:ascii="Arial" w:hAnsi="Arial" w:cs="Arial"/>
          <w:b/>
          <w:sz w:val="24"/>
          <w:szCs w:val="24"/>
        </w:rPr>
        <w:t>Le préfet des études</w:t>
      </w:r>
      <w:r w:rsidRPr="00B37497">
        <w:rPr>
          <w:rFonts w:ascii="Arial" w:hAnsi="Arial" w:cs="Arial"/>
          <w:sz w:val="24"/>
          <w:szCs w:val="24"/>
        </w:rPr>
        <w:t> : Coordonne et représente</w:t>
      </w:r>
      <w:r>
        <w:rPr>
          <w:rFonts w:ascii="Arial" w:hAnsi="Arial" w:cs="Arial"/>
          <w:sz w:val="24"/>
          <w:szCs w:val="24"/>
        </w:rPr>
        <w:t xml:space="preserve"> </w:t>
      </w:r>
      <w:r w:rsidRPr="00B37497">
        <w:rPr>
          <w:rFonts w:ascii="Arial" w:hAnsi="Arial" w:cs="Arial"/>
          <w:sz w:val="24"/>
          <w:szCs w:val="24"/>
        </w:rPr>
        <w:t>l’école en</w:t>
      </w:r>
      <w:r w:rsidR="004B3F8C">
        <w:rPr>
          <w:rFonts w:ascii="Arial" w:hAnsi="Arial" w:cs="Arial"/>
          <w:sz w:val="24"/>
          <w:szCs w:val="24"/>
        </w:rPr>
        <w:t xml:space="preserve"> </w:t>
      </w:r>
      <w:r w:rsidRPr="00B37497">
        <w:rPr>
          <w:rFonts w:ascii="Arial" w:hAnsi="Arial" w:cs="Arial"/>
          <w:sz w:val="24"/>
          <w:szCs w:val="24"/>
        </w:rPr>
        <w:t>tant que</w:t>
      </w:r>
      <w:r>
        <w:rPr>
          <w:rFonts w:ascii="Arial" w:hAnsi="Arial" w:cs="Arial"/>
          <w:sz w:val="24"/>
          <w:szCs w:val="24"/>
        </w:rPr>
        <w:t xml:space="preserve"> </w:t>
      </w:r>
      <w:r w:rsidRPr="00B37497">
        <w:rPr>
          <w:rFonts w:ascii="Arial" w:hAnsi="Arial" w:cs="Arial"/>
          <w:sz w:val="24"/>
          <w:szCs w:val="24"/>
        </w:rPr>
        <w:t>premier responsable. Il a un droit de regard sur tout ce qui se passe au sein de l’école.</w:t>
      </w:r>
      <w:r>
        <w:rPr>
          <w:rFonts w:ascii="Arial" w:hAnsi="Arial" w:cs="Arial"/>
          <w:sz w:val="24"/>
          <w:szCs w:val="24"/>
        </w:rPr>
        <w:t xml:space="preserve"> </w:t>
      </w:r>
      <w:r w:rsidRPr="00B37497">
        <w:rPr>
          <w:rFonts w:ascii="Arial" w:hAnsi="Arial" w:cs="Arial"/>
          <w:sz w:val="24"/>
          <w:szCs w:val="24"/>
        </w:rPr>
        <w:t>C’est lui, le chef d’établissement.</w:t>
      </w:r>
    </w:p>
    <w:p w:rsidR="00E92302" w:rsidRPr="00B37497" w:rsidRDefault="00E92302" w:rsidP="00B04F85">
      <w:pPr>
        <w:pStyle w:val="Paragraphedeliste"/>
        <w:numPr>
          <w:ilvl w:val="0"/>
          <w:numId w:val="51"/>
        </w:numPr>
        <w:suppressAutoHyphens/>
        <w:autoSpaceDN w:val="0"/>
        <w:spacing w:after="0" w:line="360" w:lineRule="auto"/>
        <w:contextualSpacing w:val="0"/>
        <w:jc w:val="both"/>
        <w:textAlignment w:val="baseline"/>
        <w:rPr>
          <w:rFonts w:ascii="Arial" w:hAnsi="Arial" w:cs="Arial"/>
          <w:sz w:val="24"/>
          <w:szCs w:val="24"/>
        </w:rPr>
      </w:pPr>
      <w:r w:rsidRPr="00B37497">
        <w:rPr>
          <w:rFonts w:ascii="Arial" w:hAnsi="Arial" w:cs="Arial"/>
          <w:b/>
          <w:sz w:val="24"/>
          <w:szCs w:val="24"/>
        </w:rPr>
        <w:t>Le directeur des études</w:t>
      </w:r>
      <w:r w:rsidRPr="00B37497">
        <w:rPr>
          <w:rFonts w:ascii="Arial" w:hAnsi="Arial" w:cs="Arial"/>
          <w:sz w:val="24"/>
          <w:szCs w:val="24"/>
        </w:rPr>
        <w:t> : a sous sa responsabilité l’organisation des enseignants pour toutes les classes. Il</w:t>
      </w:r>
      <w:r>
        <w:rPr>
          <w:rFonts w:ascii="Arial" w:hAnsi="Arial" w:cs="Arial"/>
          <w:sz w:val="24"/>
          <w:szCs w:val="24"/>
        </w:rPr>
        <w:t xml:space="preserve"> </w:t>
      </w:r>
      <w:r w:rsidRPr="00B37497">
        <w:rPr>
          <w:rFonts w:ascii="Arial" w:hAnsi="Arial" w:cs="Arial"/>
          <w:sz w:val="24"/>
          <w:szCs w:val="24"/>
        </w:rPr>
        <w:t>remplace le préfet</w:t>
      </w:r>
      <w:r>
        <w:rPr>
          <w:rFonts w:ascii="Arial" w:hAnsi="Arial" w:cs="Arial"/>
          <w:sz w:val="24"/>
          <w:szCs w:val="24"/>
        </w:rPr>
        <w:t xml:space="preserve"> </w:t>
      </w:r>
      <w:r w:rsidRPr="00B37497">
        <w:rPr>
          <w:rFonts w:ascii="Arial" w:hAnsi="Arial" w:cs="Arial"/>
          <w:sz w:val="24"/>
          <w:szCs w:val="24"/>
        </w:rPr>
        <w:t>en cas d’absence. En</w:t>
      </w:r>
      <w:r>
        <w:rPr>
          <w:rFonts w:ascii="Arial" w:hAnsi="Arial" w:cs="Arial"/>
          <w:sz w:val="24"/>
          <w:szCs w:val="24"/>
        </w:rPr>
        <w:t xml:space="preserve"> </w:t>
      </w:r>
      <w:r w:rsidRPr="00B37497">
        <w:rPr>
          <w:rFonts w:ascii="Arial" w:hAnsi="Arial" w:cs="Arial"/>
          <w:sz w:val="24"/>
          <w:szCs w:val="24"/>
        </w:rPr>
        <w:t xml:space="preserve">collaboration avec le préfet, il contrôle l’état d’avancement </w:t>
      </w:r>
      <w:r w:rsidR="0075415F" w:rsidRPr="00B37497">
        <w:rPr>
          <w:rFonts w:ascii="Arial" w:hAnsi="Arial" w:cs="Arial"/>
          <w:sz w:val="24"/>
          <w:szCs w:val="24"/>
        </w:rPr>
        <w:t>des enseign</w:t>
      </w:r>
      <w:r w:rsidR="0075415F">
        <w:rPr>
          <w:rFonts w:ascii="Arial" w:hAnsi="Arial" w:cs="Arial"/>
          <w:sz w:val="24"/>
          <w:szCs w:val="24"/>
        </w:rPr>
        <w:t>ements</w:t>
      </w:r>
      <w:r w:rsidRPr="00B37497">
        <w:rPr>
          <w:rFonts w:ascii="Arial" w:hAnsi="Arial" w:cs="Arial"/>
          <w:sz w:val="24"/>
          <w:szCs w:val="24"/>
        </w:rPr>
        <w:t>.</w:t>
      </w:r>
    </w:p>
    <w:p w:rsidR="00E92302" w:rsidRDefault="00E92302" w:rsidP="00B04F85">
      <w:pPr>
        <w:pStyle w:val="Paragraphedeliste"/>
        <w:numPr>
          <w:ilvl w:val="0"/>
          <w:numId w:val="51"/>
        </w:numPr>
        <w:suppressAutoHyphens/>
        <w:autoSpaceDN w:val="0"/>
        <w:spacing w:after="0" w:line="360" w:lineRule="auto"/>
        <w:contextualSpacing w:val="0"/>
        <w:jc w:val="both"/>
        <w:textAlignment w:val="baseline"/>
        <w:rPr>
          <w:rFonts w:ascii="Arial" w:hAnsi="Arial" w:cs="Arial"/>
          <w:sz w:val="24"/>
          <w:szCs w:val="24"/>
        </w:rPr>
      </w:pPr>
      <w:r w:rsidRPr="00B37497">
        <w:rPr>
          <w:rFonts w:ascii="Arial" w:hAnsi="Arial" w:cs="Arial"/>
          <w:b/>
          <w:sz w:val="24"/>
          <w:szCs w:val="24"/>
        </w:rPr>
        <w:lastRenderedPageBreak/>
        <w:t>Le conseiller</w:t>
      </w:r>
      <w:r>
        <w:rPr>
          <w:rFonts w:ascii="Arial" w:hAnsi="Arial" w:cs="Arial"/>
          <w:b/>
          <w:sz w:val="24"/>
          <w:szCs w:val="24"/>
        </w:rPr>
        <w:t xml:space="preserve"> </w:t>
      </w:r>
      <w:r w:rsidRPr="00B37497">
        <w:rPr>
          <w:rFonts w:ascii="Arial" w:hAnsi="Arial" w:cs="Arial"/>
          <w:b/>
          <w:sz w:val="24"/>
          <w:szCs w:val="24"/>
        </w:rPr>
        <w:t>pédagogique</w:t>
      </w:r>
      <w:r w:rsidRPr="00B37497">
        <w:rPr>
          <w:rFonts w:ascii="Arial" w:hAnsi="Arial" w:cs="Arial"/>
          <w:sz w:val="24"/>
          <w:szCs w:val="24"/>
        </w:rPr>
        <w:t xml:space="preserve"> : </w:t>
      </w:r>
      <w:r>
        <w:rPr>
          <w:rFonts w:ascii="Arial" w:hAnsi="Arial" w:cs="Arial"/>
          <w:sz w:val="24"/>
          <w:szCs w:val="24"/>
        </w:rPr>
        <w:t>T</w:t>
      </w:r>
      <w:r w:rsidRPr="00B37497">
        <w:rPr>
          <w:rFonts w:ascii="Arial" w:hAnsi="Arial" w:cs="Arial"/>
          <w:sz w:val="24"/>
          <w:szCs w:val="24"/>
        </w:rPr>
        <w:t>rès</w:t>
      </w:r>
      <w:r>
        <w:rPr>
          <w:rFonts w:ascii="Arial" w:hAnsi="Arial" w:cs="Arial"/>
          <w:sz w:val="24"/>
          <w:szCs w:val="24"/>
        </w:rPr>
        <w:t xml:space="preserve"> </w:t>
      </w:r>
      <w:r w:rsidRPr="00B37497">
        <w:rPr>
          <w:rFonts w:ascii="Arial" w:hAnsi="Arial" w:cs="Arial"/>
          <w:sz w:val="24"/>
          <w:szCs w:val="24"/>
        </w:rPr>
        <w:t>accueillants. Assurent l’encadrement et l’orientation pédagogiques des membres du corps enseignant et des élèves. Ils</w:t>
      </w:r>
      <w:r>
        <w:rPr>
          <w:rFonts w:ascii="Arial" w:hAnsi="Arial" w:cs="Arial"/>
          <w:sz w:val="24"/>
          <w:szCs w:val="24"/>
        </w:rPr>
        <w:t xml:space="preserve"> </w:t>
      </w:r>
      <w:r w:rsidRPr="00B37497">
        <w:rPr>
          <w:rFonts w:ascii="Arial" w:hAnsi="Arial" w:cs="Arial"/>
          <w:sz w:val="24"/>
          <w:szCs w:val="24"/>
        </w:rPr>
        <w:t>ont ce que l’esprit pédagogique soit le moteur de l’instruction et de l’éducation.</w:t>
      </w:r>
      <w:r>
        <w:rPr>
          <w:rFonts w:ascii="Arial" w:hAnsi="Arial" w:cs="Arial"/>
          <w:sz w:val="24"/>
          <w:szCs w:val="24"/>
        </w:rPr>
        <w:t xml:space="preserve"> </w:t>
      </w:r>
      <w:r w:rsidRPr="00B37497">
        <w:rPr>
          <w:rFonts w:ascii="Arial" w:hAnsi="Arial" w:cs="Arial"/>
          <w:sz w:val="24"/>
          <w:szCs w:val="24"/>
        </w:rPr>
        <w:t>Il</w:t>
      </w:r>
      <w:r>
        <w:rPr>
          <w:rFonts w:ascii="Arial" w:hAnsi="Arial" w:cs="Arial"/>
          <w:sz w:val="24"/>
          <w:szCs w:val="24"/>
        </w:rPr>
        <w:t xml:space="preserve"> </w:t>
      </w:r>
      <w:r w:rsidRPr="00B37497">
        <w:rPr>
          <w:rFonts w:ascii="Arial" w:hAnsi="Arial" w:cs="Arial"/>
          <w:sz w:val="24"/>
          <w:szCs w:val="24"/>
        </w:rPr>
        <w:t>assure également d’autre charge complémentaire.</w:t>
      </w:r>
    </w:p>
    <w:p w:rsidR="00E92302" w:rsidRDefault="00E92302" w:rsidP="00B04F85">
      <w:pPr>
        <w:pStyle w:val="Paragraphedeliste"/>
        <w:numPr>
          <w:ilvl w:val="0"/>
          <w:numId w:val="51"/>
        </w:numPr>
        <w:suppressAutoHyphens/>
        <w:autoSpaceDN w:val="0"/>
        <w:spacing w:after="0" w:line="360" w:lineRule="auto"/>
        <w:contextualSpacing w:val="0"/>
        <w:jc w:val="both"/>
        <w:textAlignment w:val="baseline"/>
        <w:rPr>
          <w:rFonts w:ascii="Arial" w:hAnsi="Arial" w:cs="Arial"/>
          <w:sz w:val="24"/>
          <w:szCs w:val="24"/>
        </w:rPr>
      </w:pPr>
      <w:r>
        <w:rPr>
          <w:rFonts w:ascii="Arial" w:hAnsi="Arial" w:cs="Arial"/>
          <w:b/>
          <w:sz w:val="24"/>
          <w:szCs w:val="24"/>
        </w:rPr>
        <w:t>L’Intendant </w:t>
      </w:r>
      <w:r w:rsidRPr="00C92332">
        <w:rPr>
          <w:rFonts w:ascii="Arial" w:hAnsi="Arial" w:cs="Arial"/>
          <w:sz w:val="24"/>
          <w:szCs w:val="24"/>
        </w:rPr>
        <w:t>:</w:t>
      </w:r>
      <w:r>
        <w:rPr>
          <w:rFonts w:ascii="Arial" w:hAnsi="Arial" w:cs="Arial"/>
          <w:sz w:val="24"/>
          <w:szCs w:val="24"/>
        </w:rPr>
        <w:t xml:space="preserve"> Perçoit l’argent des différents frais scolaire, classe, organise les fournitures scolaires et matériels didactiques de l’école. Elle joue aussi le rôle d’agent payeur.</w:t>
      </w:r>
    </w:p>
    <w:p w:rsidR="00E92302" w:rsidRDefault="00E92302" w:rsidP="00B04F85">
      <w:pPr>
        <w:pStyle w:val="Paragraphedeliste"/>
        <w:numPr>
          <w:ilvl w:val="0"/>
          <w:numId w:val="51"/>
        </w:numPr>
        <w:suppressAutoHyphens/>
        <w:autoSpaceDN w:val="0"/>
        <w:spacing w:after="0" w:line="360" w:lineRule="auto"/>
        <w:contextualSpacing w:val="0"/>
        <w:jc w:val="both"/>
        <w:textAlignment w:val="baseline"/>
        <w:rPr>
          <w:rFonts w:ascii="Arial" w:hAnsi="Arial" w:cs="Arial"/>
          <w:sz w:val="24"/>
          <w:szCs w:val="24"/>
        </w:rPr>
      </w:pPr>
      <w:r>
        <w:rPr>
          <w:rFonts w:ascii="Arial" w:hAnsi="Arial" w:cs="Arial"/>
          <w:b/>
          <w:sz w:val="24"/>
          <w:szCs w:val="24"/>
        </w:rPr>
        <w:t>Le personnel enseignant </w:t>
      </w:r>
      <w:r w:rsidRPr="002639F4">
        <w:rPr>
          <w:rFonts w:ascii="Arial" w:hAnsi="Arial" w:cs="Arial"/>
          <w:sz w:val="24"/>
          <w:szCs w:val="24"/>
        </w:rPr>
        <w:t>:</w:t>
      </w:r>
      <w:r>
        <w:rPr>
          <w:rFonts w:ascii="Arial" w:hAnsi="Arial" w:cs="Arial"/>
          <w:sz w:val="24"/>
          <w:szCs w:val="24"/>
        </w:rPr>
        <w:t xml:space="preserve"> Les membres du corps enseignant s’occupent de dispenser les enseignements aux élèves. Ils sont les premiers responsables de la transmission du savoir. Ce qui veut dire se sont eux qui instruisent les élèves, donc leur formation. Au-delà de l’instruction, ils sont responsables de l’éducation des élèves. Les membres du corps enseignants sont à la fois instructeurs et éducateurs.</w:t>
      </w:r>
    </w:p>
    <w:p w:rsidR="00E92302" w:rsidRDefault="00BD207D" w:rsidP="00B04F85">
      <w:pPr>
        <w:pStyle w:val="Paragraphedeliste"/>
        <w:numPr>
          <w:ilvl w:val="0"/>
          <w:numId w:val="51"/>
        </w:numPr>
        <w:suppressAutoHyphens/>
        <w:autoSpaceDN w:val="0"/>
        <w:spacing w:after="0" w:line="360" w:lineRule="auto"/>
        <w:contextualSpacing w:val="0"/>
        <w:jc w:val="both"/>
        <w:textAlignment w:val="baseline"/>
        <w:rPr>
          <w:rFonts w:ascii="Arial" w:hAnsi="Arial" w:cs="Arial"/>
          <w:sz w:val="24"/>
          <w:szCs w:val="24"/>
        </w:rPr>
      </w:pPr>
      <w:r>
        <w:rPr>
          <w:rFonts w:ascii="Arial" w:hAnsi="Arial" w:cs="Arial"/>
          <w:b/>
          <w:sz w:val="24"/>
          <w:szCs w:val="24"/>
        </w:rPr>
        <w:t>Le personnel ouvrier</w:t>
      </w:r>
      <w:r w:rsidR="00E92302">
        <w:rPr>
          <w:rFonts w:ascii="Arial" w:hAnsi="Arial" w:cs="Arial"/>
          <w:b/>
          <w:sz w:val="24"/>
          <w:szCs w:val="24"/>
        </w:rPr>
        <w:t xml:space="preserve"> : </w:t>
      </w:r>
      <w:r w:rsidR="00E92302" w:rsidRPr="006010F1">
        <w:rPr>
          <w:rFonts w:ascii="Arial" w:hAnsi="Arial" w:cs="Arial"/>
          <w:sz w:val="24"/>
          <w:szCs w:val="24"/>
        </w:rPr>
        <w:t>Les ouvriers de cette institution remplissent diverses</w:t>
      </w:r>
      <w:r w:rsidR="00E92302">
        <w:rPr>
          <w:rFonts w:ascii="Arial" w:hAnsi="Arial" w:cs="Arial"/>
          <w:sz w:val="24"/>
          <w:szCs w:val="24"/>
        </w:rPr>
        <w:t xml:space="preserve"> </w:t>
      </w:r>
      <w:r w:rsidR="00E92302" w:rsidRPr="006010F1">
        <w:rPr>
          <w:rFonts w:ascii="Arial" w:hAnsi="Arial" w:cs="Arial"/>
          <w:sz w:val="24"/>
          <w:szCs w:val="24"/>
        </w:rPr>
        <w:t>tâches</w:t>
      </w:r>
      <w:r w:rsidR="00E92302">
        <w:rPr>
          <w:rFonts w:ascii="Arial" w:hAnsi="Arial" w:cs="Arial"/>
          <w:sz w:val="24"/>
          <w:szCs w:val="24"/>
        </w:rPr>
        <w:t xml:space="preserve"> </w:t>
      </w:r>
      <w:r w:rsidR="00E92302" w:rsidRPr="006010F1">
        <w:rPr>
          <w:rFonts w:ascii="Arial" w:hAnsi="Arial" w:cs="Arial"/>
          <w:sz w:val="24"/>
          <w:szCs w:val="24"/>
        </w:rPr>
        <w:t>pour le bon fonctionnement de l’école. Chacun</w:t>
      </w:r>
      <w:r w:rsidR="00E92302">
        <w:rPr>
          <w:rFonts w:ascii="Arial" w:hAnsi="Arial" w:cs="Arial"/>
          <w:sz w:val="24"/>
          <w:szCs w:val="24"/>
        </w:rPr>
        <w:t xml:space="preserve"> </w:t>
      </w:r>
      <w:r w:rsidR="00E92302" w:rsidRPr="006010F1">
        <w:rPr>
          <w:rFonts w:ascii="Arial" w:hAnsi="Arial" w:cs="Arial"/>
          <w:sz w:val="24"/>
          <w:szCs w:val="24"/>
        </w:rPr>
        <w:t>dans son domaine.</w:t>
      </w:r>
    </w:p>
    <w:p w:rsidR="00E92302" w:rsidRPr="00196FFB" w:rsidRDefault="00CA58BB" w:rsidP="00E92302">
      <w:pPr>
        <w:pStyle w:val="Titre2"/>
        <w:spacing w:before="0"/>
        <w:rPr>
          <w:rFonts w:ascii="Arial" w:hAnsi="Arial" w:cs="Arial"/>
          <w:color w:val="auto"/>
          <w:sz w:val="24"/>
          <w:szCs w:val="24"/>
        </w:rPr>
      </w:pPr>
      <w:bookmarkStart w:id="142" w:name="_Toc35401483"/>
      <w:bookmarkStart w:id="143" w:name="_Toc50176528"/>
      <w:r>
        <w:rPr>
          <w:rFonts w:ascii="Arial" w:hAnsi="Arial" w:cs="Arial"/>
          <w:noProof/>
          <w:color w:val="auto"/>
          <w:sz w:val="24"/>
          <w:szCs w:val="24"/>
        </w:rPr>
        <w:pict>
          <v:group id="_x0000_s1664" style="position:absolute;margin-left:-24.1pt;margin-top:6.15pt;width:506.5pt;height:301pt;z-index:251711488" coordorigin="353,1725" coordsize="10130,6020">
            <v:group id="_x0000_s1665" style="position:absolute;left:4356;top:1725;width:5033;height:4353" coordorigin="4356,1725" coordsize="5033,4353">
              <v:rect id="_x0000_s1666" style="position:absolute;left:4356;top:1725;width:1992;height:519">
                <v:textbox>
                  <w:txbxContent>
                    <w:p w:rsidR="00161A9A" w:rsidRPr="00587EC5" w:rsidRDefault="00161A9A" w:rsidP="00E92302">
                      <w:pPr>
                        <w:spacing w:after="0" w:line="240" w:lineRule="auto"/>
                        <w:rPr>
                          <w:rFonts w:ascii="Arial" w:hAnsi="Arial" w:cs="Arial"/>
                          <w:sz w:val="20"/>
                          <w:szCs w:val="20"/>
                        </w:rPr>
                      </w:pPr>
                      <w:r w:rsidRPr="00587EC5">
                        <w:rPr>
                          <w:rFonts w:ascii="Arial" w:hAnsi="Arial" w:cs="Arial"/>
                          <w:sz w:val="20"/>
                          <w:szCs w:val="20"/>
                        </w:rPr>
                        <w:t>Direction générale</w:t>
                      </w:r>
                    </w:p>
                  </w:txbxContent>
                </v:textbox>
              </v:rect>
              <v:rect id="_x0000_s1667" style="position:absolute;left:7591;top:2484;width:1775;height:519">
                <v:textbox>
                  <w:txbxContent>
                    <w:p w:rsidR="00161A9A" w:rsidRPr="00587EC5" w:rsidRDefault="00161A9A" w:rsidP="00E92302">
                      <w:pPr>
                        <w:spacing w:after="0" w:line="240" w:lineRule="auto"/>
                        <w:rPr>
                          <w:rFonts w:ascii="Arial" w:hAnsi="Arial" w:cs="Arial"/>
                          <w:sz w:val="20"/>
                          <w:szCs w:val="20"/>
                        </w:rPr>
                      </w:pPr>
                      <w:r w:rsidRPr="00587EC5">
                        <w:rPr>
                          <w:rFonts w:ascii="Arial" w:hAnsi="Arial" w:cs="Arial"/>
                          <w:sz w:val="20"/>
                          <w:szCs w:val="20"/>
                        </w:rPr>
                        <w:t xml:space="preserve">Administrateur </w:t>
                      </w:r>
                    </w:p>
                  </w:txbxContent>
                </v:textbox>
              </v:rect>
              <v:rect id="_x0000_s1668" style="position:absolute;left:7597;top:3578;width:1775;height:519">
                <v:textbox>
                  <w:txbxContent>
                    <w:p w:rsidR="00161A9A" w:rsidRPr="00587EC5" w:rsidRDefault="00161A9A" w:rsidP="00E92302">
                      <w:pPr>
                        <w:spacing w:after="0" w:line="240" w:lineRule="auto"/>
                        <w:rPr>
                          <w:rFonts w:ascii="Arial" w:hAnsi="Arial" w:cs="Arial"/>
                          <w:sz w:val="20"/>
                          <w:szCs w:val="20"/>
                        </w:rPr>
                      </w:pPr>
                      <w:r w:rsidRPr="00587EC5">
                        <w:rPr>
                          <w:rFonts w:ascii="Arial" w:hAnsi="Arial" w:cs="Arial"/>
                          <w:sz w:val="20"/>
                          <w:szCs w:val="20"/>
                        </w:rPr>
                        <w:t>Préfet</w:t>
                      </w:r>
                    </w:p>
                  </w:txbxContent>
                </v:textbox>
              </v:rect>
              <v:rect id="_x0000_s1669" style="position:absolute;left:7614;top:4605;width:1775;height:519">
                <v:textbox>
                  <w:txbxContent>
                    <w:p w:rsidR="00161A9A" w:rsidRPr="00931AD5" w:rsidRDefault="00161A9A" w:rsidP="00E92302">
                      <w:pPr>
                        <w:spacing w:after="0" w:line="240" w:lineRule="auto"/>
                        <w:rPr>
                          <w:rFonts w:ascii="Arial" w:hAnsi="Arial" w:cs="Arial"/>
                          <w:sz w:val="20"/>
                          <w:szCs w:val="20"/>
                        </w:rPr>
                      </w:pPr>
                      <w:r w:rsidRPr="00931AD5">
                        <w:rPr>
                          <w:rFonts w:ascii="Arial" w:hAnsi="Arial" w:cs="Arial"/>
                          <w:sz w:val="20"/>
                          <w:szCs w:val="20"/>
                        </w:rPr>
                        <w:t>Secrétaire</w:t>
                      </w:r>
                    </w:p>
                  </w:txbxContent>
                </v:textbox>
              </v:rect>
              <v:shape id="_x0000_s1670" type="#_x0000_t32" style="position:absolute;left:5359;top:2244;width:0;height:3834" o:connectortype="straight">
                <v:stroke endarrow="block"/>
              </v:shape>
              <v:shape id="_x0000_s1671" type="#_x0000_t32" style="position:absolute;left:5359;top:2746;width:2232;height:0" o:connectortype="straight">
                <v:stroke endarrow="block"/>
              </v:shape>
              <v:shape id="_x0000_s1672" type="#_x0000_t32" style="position:absolute;left:5359;top:3851;width:2232;height:0" o:connectortype="straight">
                <v:stroke endarrow="block"/>
              </v:shape>
              <v:shape id="_x0000_s1673" type="#_x0000_t32" style="position:absolute;left:5382;top:4889;width:2232;height:0" o:connectortype="straight">
                <v:stroke endarrow="block"/>
              </v:shape>
            </v:group>
            <v:group id="_x0000_s1674" style="position:absolute;left:353;top:6067;width:10130;height:1678" coordorigin="353,6067" coordsize="10130,1678">
              <v:shape id="_x0000_s1675" type="#_x0000_t32" style="position:absolute;left:1172;top:6078;width:8439;height:0" o:connectortype="straight"/>
              <v:shape id="_x0000_s1676" type="#_x0000_t32" style="position:absolute;left:1155;top:6078;width:0;height:318" o:connectortype="straight">
                <v:stroke endarrow="block"/>
              </v:shape>
              <v:shape id="_x0000_s1677" type="#_x0000_t32" style="position:absolute;left:4002;top:6078;width:0;height:318" o:connectortype="straight">
                <v:stroke endarrow="block"/>
              </v:shape>
              <v:shape id="_x0000_s1678" type="#_x0000_t32" style="position:absolute;left:6932;top:6067;width:0;height:318" o:connectortype="straight">
                <v:stroke endarrow="block"/>
              </v:shape>
              <v:shape id="_x0000_s1679" type="#_x0000_t32" style="position:absolute;left:9611;top:6073;width:0;height:318" o:connectortype="straight">
                <v:stroke endarrow="block"/>
              </v:shape>
              <v:group id="_x0000_s1680" style="position:absolute;left:353;top:6389;width:10130;height:1356" coordorigin="353,6389" coordsize="10130,1356">
                <v:rect id="_x0000_s1681" style="position:absolute;left:370;top:6389;width:2376;height:519">
                  <v:textbox>
                    <w:txbxContent>
                      <w:p w:rsidR="00161A9A" w:rsidRPr="00931AD5" w:rsidRDefault="00161A9A" w:rsidP="00E92302">
                        <w:pPr>
                          <w:spacing w:after="0" w:line="240" w:lineRule="auto"/>
                          <w:jc w:val="center"/>
                          <w:rPr>
                            <w:rFonts w:ascii="Arial" w:hAnsi="Arial" w:cs="Arial"/>
                            <w:sz w:val="20"/>
                            <w:szCs w:val="20"/>
                          </w:rPr>
                        </w:pPr>
                        <w:r w:rsidRPr="00931AD5">
                          <w:rPr>
                            <w:rFonts w:ascii="Arial" w:hAnsi="Arial" w:cs="Arial"/>
                            <w:sz w:val="20"/>
                            <w:szCs w:val="20"/>
                          </w:rPr>
                          <w:t>Direction pédagogique</w:t>
                        </w:r>
                      </w:p>
                    </w:txbxContent>
                  </v:textbox>
                </v:rect>
                <v:rect id="_x0000_s1682" style="position:absolute;left:3138;top:6395;width:2187;height:519">
                  <v:textbox>
                    <w:txbxContent>
                      <w:p w:rsidR="00161A9A" w:rsidRPr="006016C6" w:rsidRDefault="00161A9A" w:rsidP="00E92302">
                        <w:pPr>
                          <w:spacing w:after="0" w:line="240" w:lineRule="auto"/>
                          <w:rPr>
                            <w:rFonts w:ascii="Arial" w:hAnsi="Arial" w:cs="Arial"/>
                            <w:sz w:val="20"/>
                            <w:szCs w:val="20"/>
                          </w:rPr>
                        </w:pPr>
                        <w:r w:rsidRPr="006016C6">
                          <w:rPr>
                            <w:rFonts w:ascii="Arial" w:hAnsi="Arial" w:cs="Arial"/>
                            <w:sz w:val="20"/>
                            <w:szCs w:val="20"/>
                          </w:rPr>
                          <w:t>Direction des études</w:t>
                        </w:r>
                      </w:p>
                    </w:txbxContent>
                  </v:textbox>
                </v:rect>
                <v:rect id="_x0000_s1683" style="position:absolute;left:5860;top:6389;width:2288;height:519">
                  <v:textbox>
                    <w:txbxContent>
                      <w:p w:rsidR="00161A9A" w:rsidRPr="006016C6" w:rsidRDefault="00161A9A" w:rsidP="00E92302">
                        <w:pPr>
                          <w:spacing w:after="0" w:line="240" w:lineRule="auto"/>
                          <w:jc w:val="center"/>
                          <w:rPr>
                            <w:rFonts w:ascii="Arial" w:hAnsi="Arial" w:cs="Arial"/>
                            <w:sz w:val="20"/>
                            <w:szCs w:val="20"/>
                          </w:rPr>
                        </w:pPr>
                        <w:r w:rsidRPr="006016C6">
                          <w:rPr>
                            <w:rFonts w:ascii="Arial" w:hAnsi="Arial" w:cs="Arial"/>
                            <w:sz w:val="20"/>
                            <w:szCs w:val="20"/>
                          </w:rPr>
                          <w:t>Direction de discipline</w:t>
                        </w:r>
                      </w:p>
                    </w:txbxContent>
                  </v:textbox>
                </v:rect>
                <v:rect id="_x0000_s1684" style="position:absolute;left:8708;top:6395;width:1775;height:519">
                  <v:textbox>
                    <w:txbxContent>
                      <w:p w:rsidR="00161A9A" w:rsidRPr="006016C6" w:rsidRDefault="00161A9A" w:rsidP="00E92302">
                        <w:pPr>
                          <w:spacing w:after="0" w:line="240" w:lineRule="auto"/>
                          <w:jc w:val="center"/>
                          <w:rPr>
                            <w:rFonts w:ascii="Arial" w:hAnsi="Arial" w:cs="Arial"/>
                            <w:sz w:val="20"/>
                            <w:szCs w:val="20"/>
                          </w:rPr>
                        </w:pPr>
                        <w:r w:rsidRPr="006016C6">
                          <w:rPr>
                            <w:rFonts w:ascii="Arial" w:hAnsi="Arial" w:cs="Arial"/>
                            <w:sz w:val="20"/>
                            <w:szCs w:val="20"/>
                          </w:rPr>
                          <w:t>Intendance</w:t>
                        </w:r>
                      </w:p>
                    </w:txbxContent>
                  </v:textbox>
                </v:rect>
                <v:group id="_x0000_s1685" style="position:absolute;left:353;top:6908;width:4761;height:837" coordorigin="353,6908" coordsize="4761,837">
                  <v:rect id="_x0000_s1686" style="position:absolute;left:353;top:7226;width:1775;height:519">
                    <v:textbox>
                      <w:txbxContent>
                        <w:p w:rsidR="00161A9A" w:rsidRPr="008630DE" w:rsidRDefault="00161A9A" w:rsidP="00E92302">
                          <w:pPr>
                            <w:spacing w:after="0" w:line="240" w:lineRule="auto"/>
                            <w:jc w:val="center"/>
                            <w:rPr>
                              <w:rFonts w:ascii="Arial" w:hAnsi="Arial" w:cs="Arial"/>
                              <w:sz w:val="20"/>
                              <w:szCs w:val="20"/>
                            </w:rPr>
                          </w:pPr>
                          <w:r w:rsidRPr="008630DE">
                            <w:rPr>
                              <w:rFonts w:ascii="Arial" w:hAnsi="Arial" w:cs="Arial"/>
                              <w:sz w:val="20"/>
                              <w:szCs w:val="20"/>
                            </w:rPr>
                            <w:t>Les élèves</w:t>
                          </w:r>
                        </w:p>
                      </w:txbxContent>
                    </v:textbox>
                  </v:rect>
                  <v:rect id="_x0000_s1687" style="position:absolute;left:3339;top:7209;width:1775;height:519">
                    <v:textbox>
                      <w:txbxContent>
                        <w:p w:rsidR="00161A9A" w:rsidRPr="008630DE" w:rsidRDefault="00161A9A" w:rsidP="00E92302">
                          <w:pPr>
                            <w:spacing w:after="0" w:line="240" w:lineRule="auto"/>
                            <w:rPr>
                              <w:rFonts w:ascii="Arial" w:hAnsi="Arial" w:cs="Arial"/>
                              <w:sz w:val="20"/>
                              <w:szCs w:val="20"/>
                            </w:rPr>
                          </w:pPr>
                          <w:r w:rsidRPr="008630DE">
                            <w:rPr>
                              <w:rFonts w:ascii="Arial" w:hAnsi="Arial" w:cs="Arial"/>
                              <w:sz w:val="20"/>
                              <w:szCs w:val="20"/>
                            </w:rPr>
                            <w:t>La surveillance</w:t>
                          </w:r>
                        </w:p>
                      </w:txbxContent>
                    </v:textbox>
                  </v:rect>
                  <v:shape id="_x0000_s1688" type="#_x0000_t32" style="position:absolute;left:1155;top:6908;width:0;height:318" o:connectortype="straight">
                    <v:stroke endarrow="block"/>
                  </v:shape>
                  <v:shape id="_x0000_s1689" type="#_x0000_t32" style="position:absolute;left:4136;top:6908;width:0;height:318" o:connectortype="straight">
                    <v:stroke endarrow="block"/>
                  </v:shape>
                </v:group>
              </v:group>
            </v:group>
          </v:group>
        </w:pict>
      </w:r>
      <w:r w:rsidR="00E92302">
        <w:rPr>
          <w:rFonts w:ascii="Arial" w:hAnsi="Arial" w:cs="Arial"/>
          <w:color w:val="auto"/>
          <w:sz w:val="24"/>
          <w:szCs w:val="24"/>
        </w:rPr>
        <w:t>II</w:t>
      </w:r>
      <w:r w:rsidR="00E92302" w:rsidRPr="00196FFB">
        <w:rPr>
          <w:rFonts w:ascii="Arial" w:hAnsi="Arial" w:cs="Arial"/>
          <w:color w:val="auto"/>
          <w:sz w:val="24"/>
          <w:szCs w:val="24"/>
        </w:rPr>
        <w:t>.</w:t>
      </w:r>
      <w:r w:rsidR="00E92302">
        <w:rPr>
          <w:rFonts w:ascii="Arial" w:hAnsi="Arial" w:cs="Arial"/>
          <w:color w:val="auto"/>
          <w:sz w:val="24"/>
          <w:szCs w:val="24"/>
        </w:rPr>
        <w:t>5</w:t>
      </w:r>
      <w:r w:rsidR="00E92302" w:rsidRPr="00196FFB">
        <w:rPr>
          <w:rFonts w:ascii="Arial" w:hAnsi="Arial" w:cs="Arial"/>
          <w:color w:val="auto"/>
          <w:sz w:val="24"/>
          <w:szCs w:val="24"/>
        </w:rPr>
        <w:t>. Organigramme général</w:t>
      </w:r>
      <w:bookmarkEnd w:id="137"/>
      <w:bookmarkEnd w:id="142"/>
      <w:bookmarkEnd w:id="143"/>
    </w:p>
    <w:p w:rsidR="00E92302" w:rsidRPr="004A2455" w:rsidRDefault="00E92302" w:rsidP="00E92302">
      <w:pP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jc w:val="center"/>
        <w:rPr>
          <w:rFonts w:ascii="Arial" w:hAnsi="Arial" w:cs="Arial"/>
          <w:color w:val="FF0000"/>
          <w:sz w:val="24"/>
          <w:szCs w:val="24"/>
        </w:rPr>
      </w:pPr>
    </w:p>
    <w:p w:rsidR="00E92302" w:rsidRDefault="00E92302" w:rsidP="00E92302">
      <w:pPr>
        <w:tabs>
          <w:tab w:val="left" w:pos="2192"/>
        </w:tabs>
        <w:spacing w:after="0"/>
        <w:jc w:val="center"/>
        <w:rPr>
          <w:rFonts w:ascii="Arial" w:hAnsi="Arial" w:cs="Arial"/>
          <w:sz w:val="24"/>
          <w:szCs w:val="24"/>
        </w:rPr>
      </w:pPr>
    </w:p>
    <w:p w:rsidR="00E92302" w:rsidRPr="00E86258" w:rsidRDefault="00E92302" w:rsidP="00E92302">
      <w:pPr>
        <w:tabs>
          <w:tab w:val="left" w:pos="2192"/>
        </w:tabs>
        <w:spacing w:after="0" w:line="240" w:lineRule="auto"/>
        <w:jc w:val="center"/>
        <w:rPr>
          <w:rFonts w:ascii="Arial" w:hAnsi="Arial" w:cs="Arial"/>
        </w:rPr>
      </w:pPr>
      <w:r w:rsidRPr="00E86258">
        <w:rPr>
          <w:rFonts w:ascii="Arial" w:hAnsi="Arial" w:cs="Arial"/>
        </w:rPr>
        <w:t>Source : Secrétariat / Groupe scolaire PETIT PRINCE</w:t>
      </w:r>
    </w:p>
    <w:p w:rsidR="00983A96" w:rsidRPr="00E37CD3" w:rsidRDefault="00983A96" w:rsidP="00983A96">
      <w:pPr>
        <w:pStyle w:val="Titre1"/>
        <w:spacing w:before="0" w:line="240" w:lineRule="auto"/>
        <w:rPr>
          <w:rFonts w:ascii="Arial" w:hAnsi="Arial" w:cs="Arial"/>
          <w:color w:val="auto"/>
          <w:sz w:val="24"/>
          <w:szCs w:val="24"/>
        </w:rPr>
      </w:pPr>
      <w:bookmarkStart w:id="144" w:name="_Toc50176529"/>
      <w:r w:rsidRPr="00E37CD3">
        <w:rPr>
          <w:rFonts w:ascii="Arial" w:hAnsi="Arial" w:cs="Arial"/>
          <w:color w:val="auto"/>
          <w:sz w:val="24"/>
          <w:szCs w:val="24"/>
        </w:rPr>
        <w:lastRenderedPageBreak/>
        <w:t>CHAPITRE III : ANALYSE DE L’EXISTANT</w:t>
      </w:r>
      <w:bookmarkEnd w:id="117"/>
      <w:bookmarkEnd w:id="118"/>
      <w:bookmarkEnd w:id="144"/>
    </w:p>
    <w:p w:rsidR="00983A96" w:rsidRPr="00512B56" w:rsidRDefault="00983A96" w:rsidP="00983A96">
      <w:pPr>
        <w:spacing w:after="0" w:line="360" w:lineRule="auto"/>
        <w:ind w:firstLine="1418"/>
        <w:jc w:val="both"/>
        <w:rPr>
          <w:rFonts w:ascii="Arial" w:hAnsi="Arial" w:cs="Arial"/>
          <w:b/>
          <w:sz w:val="24"/>
          <w:szCs w:val="24"/>
        </w:rPr>
      </w:pPr>
      <w:bookmarkStart w:id="145" w:name="_Toc526841971"/>
      <w:r w:rsidRPr="00E37CD3">
        <w:rPr>
          <w:rFonts w:ascii="Arial" w:hAnsi="Arial" w:cs="Arial"/>
          <w:sz w:val="24"/>
          <w:szCs w:val="24"/>
        </w:rPr>
        <w:t xml:space="preserve">Dans ce chapitre, nous analysons le système existant du </w:t>
      </w:r>
      <w:r w:rsidR="00513260" w:rsidRPr="00E37CD3">
        <w:rPr>
          <w:rFonts w:ascii="Arial" w:hAnsi="Arial" w:cs="Arial"/>
          <w:sz w:val="24"/>
          <w:szCs w:val="24"/>
        </w:rPr>
        <w:t>Gr</w:t>
      </w:r>
      <w:r w:rsidR="00E37CD3" w:rsidRPr="00E37CD3">
        <w:rPr>
          <w:rFonts w:ascii="Arial" w:hAnsi="Arial" w:cs="Arial"/>
          <w:sz w:val="24"/>
          <w:szCs w:val="24"/>
        </w:rPr>
        <w:t xml:space="preserve">oupe </w:t>
      </w:r>
      <w:r w:rsidR="00E37CD3" w:rsidRPr="00512B56">
        <w:rPr>
          <w:rFonts w:ascii="Arial" w:hAnsi="Arial" w:cs="Arial"/>
          <w:sz w:val="24"/>
          <w:szCs w:val="24"/>
        </w:rPr>
        <w:t>Scolaire Petit Prince</w:t>
      </w:r>
      <w:r w:rsidRPr="00512B56">
        <w:rPr>
          <w:rFonts w:ascii="Arial" w:hAnsi="Arial" w:cs="Arial"/>
          <w:sz w:val="24"/>
          <w:szCs w:val="24"/>
        </w:rPr>
        <w:t xml:space="preserve"> dans le souci d’avoir la connaissance suffisante sur les failles qui perturbent la gestion des traitements des données.</w:t>
      </w:r>
      <w:bookmarkStart w:id="146" w:name="_Toc519130651"/>
      <w:bookmarkStart w:id="147" w:name="_Toc20118298"/>
    </w:p>
    <w:p w:rsidR="00983A96" w:rsidRPr="00512B56" w:rsidRDefault="00983A96" w:rsidP="00983A96">
      <w:pPr>
        <w:pStyle w:val="Titre2"/>
        <w:spacing w:before="0"/>
        <w:rPr>
          <w:rFonts w:ascii="Arial" w:hAnsi="Arial" w:cs="Arial"/>
          <w:b w:val="0"/>
          <w:color w:val="auto"/>
          <w:sz w:val="24"/>
          <w:szCs w:val="24"/>
        </w:rPr>
      </w:pPr>
      <w:bookmarkStart w:id="148" w:name="_Toc35453252"/>
      <w:bookmarkStart w:id="149" w:name="_Toc50176530"/>
      <w:r w:rsidRPr="00512B56">
        <w:rPr>
          <w:rFonts w:ascii="Arial" w:hAnsi="Arial" w:cs="Arial"/>
          <w:color w:val="auto"/>
          <w:sz w:val="24"/>
          <w:szCs w:val="24"/>
        </w:rPr>
        <w:t>III.1. Définition et but</w:t>
      </w:r>
      <w:bookmarkEnd w:id="146"/>
      <w:bookmarkEnd w:id="147"/>
      <w:bookmarkEnd w:id="148"/>
      <w:bookmarkEnd w:id="149"/>
    </w:p>
    <w:p w:rsidR="00983A96" w:rsidRPr="002B7B5E" w:rsidRDefault="00983A96" w:rsidP="00983A96">
      <w:pPr>
        <w:spacing w:after="0" w:line="360" w:lineRule="auto"/>
        <w:ind w:firstLine="1418"/>
        <w:jc w:val="both"/>
        <w:rPr>
          <w:rFonts w:ascii="Arial" w:hAnsi="Arial" w:cs="Arial"/>
          <w:sz w:val="24"/>
          <w:szCs w:val="24"/>
        </w:rPr>
      </w:pPr>
      <w:r w:rsidRPr="00512B56">
        <w:rPr>
          <w:rFonts w:ascii="Arial" w:hAnsi="Arial" w:cs="Arial"/>
          <w:sz w:val="24"/>
          <w:szCs w:val="24"/>
        </w:rPr>
        <w:t xml:space="preserve"> L’analyse de l’existant est l’ensemble des investigations menées dans un système pour comprendre le fonctionnement de l’entreprise afin de dégager un </w:t>
      </w:r>
      <w:r w:rsidRPr="002B7B5E">
        <w:rPr>
          <w:rFonts w:ascii="Arial" w:hAnsi="Arial" w:cs="Arial"/>
          <w:sz w:val="24"/>
          <w:szCs w:val="24"/>
        </w:rPr>
        <w:t>diagnostic, c’est-à-dire relever certaines anomalies et avantages qui permettront à la hiérarchie de prendre une décision adéquate et opportune.</w:t>
      </w:r>
    </w:p>
    <w:p w:rsidR="00983A96" w:rsidRPr="002B7B5E" w:rsidRDefault="00983A96" w:rsidP="00983A96">
      <w:pPr>
        <w:pStyle w:val="Titre2"/>
        <w:spacing w:before="0"/>
        <w:rPr>
          <w:rFonts w:ascii="Arial" w:hAnsi="Arial" w:cs="Arial"/>
          <w:color w:val="auto"/>
          <w:sz w:val="24"/>
          <w:szCs w:val="24"/>
        </w:rPr>
      </w:pPr>
      <w:bookmarkStart w:id="150" w:name="_Toc20118299"/>
      <w:bookmarkStart w:id="151" w:name="_Toc35453253"/>
      <w:bookmarkStart w:id="152" w:name="_Toc50176531"/>
      <w:r w:rsidRPr="002B7B5E">
        <w:rPr>
          <w:rFonts w:ascii="Arial" w:hAnsi="Arial" w:cs="Arial"/>
          <w:color w:val="auto"/>
          <w:sz w:val="24"/>
          <w:szCs w:val="24"/>
        </w:rPr>
        <w:t xml:space="preserve">III.2. Description des activités </w:t>
      </w:r>
      <w:bookmarkEnd w:id="145"/>
      <w:bookmarkEnd w:id="150"/>
      <w:r w:rsidRPr="002B7B5E">
        <w:rPr>
          <w:rFonts w:ascii="Arial" w:hAnsi="Arial" w:cs="Arial"/>
          <w:color w:val="auto"/>
          <w:sz w:val="24"/>
          <w:szCs w:val="24"/>
        </w:rPr>
        <w:t>du service concerné</w:t>
      </w:r>
      <w:bookmarkEnd w:id="151"/>
      <w:bookmarkEnd w:id="152"/>
      <w:r w:rsidRPr="002B7B5E">
        <w:rPr>
          <w:rFonts w:ascii="Arial" w:hAnsi="Arial" w:cs="Arial"/>
          <w:color w:val="auto"/>
          <w:sz w:val="24"/>
          <w:szCs w:val="24"/>
        </w:rPr>
        <w:t xml:space="preserve"> </w:t>
      </w:r>
    </w:p>
    <w:p w:rsidR="00983A96" w:rsidRPr="002B7B5E" w:rsidRDefault="00983A96" w:rsidP="00983A96">
      <w:pPr>
        <w:spacing w:after="0" w:line="360" w:lineRule="auto"/>
        <w:ind w:firstLine="1418"/>
        <w:jc w:val="both"/>
        <w:rPr>
          <w:rFonts w:ascii="Arial" w:hAnsi="Arial" w:cs="Arial"/>
          <w:b/>
          <w:sz w:val="24"/>
          <w:szCs w:val="24"/>
        </w:rPr>
      </w:pPr>
      <w:r w:rsidRPr="002B7B5E">
        <w:rPr>
          <w:rFonts w:ascii="Arial" w:hAnsi="Arial" w:cs="Arial"/>
          <w:sz w:val="24"/>
          <w:szCs w:val="24"/>
        </w:rPr>
        <w:t xml:space="preserve">Le service chargé de gestion de prestation des enseignants au </w:t>
      </w:r>
      <w:r w:rsidR="00512B56" w:rsidRPr="002B7B5E">
        <w:rPr>
          <w:rFonts w:ascii="Arial" w:hAnsi="Arial" w:cs="Arial"/>
          <w:sz w:val="24"/>
          <w:szCs w:val="24"/>
        </w:rPr>
        <w:t xml:space="preserve">Groupe Scolaire Petit Prince </w:t>
      </w:r>
      <w:r w:rsidRPr="002B7B5E">
        <w:rPr>
          <w:rFonts w:ascii="Arial" w:hAnsi="Arial" w:cs="Arial"/>
          <w:sz w:val="24"/>
          <w:szCs w:val="24"/>
        </w:rPr>
        <w:t>est organisé de la manière suivante :</w:t>
      </w:r>
      <w:bookmarkStart w:id="153" w:name="_Toc526841972"/>
      <w:r w:rsidRPr="002B7B5E">
        <w:rPr>
          <w:rFonts w:ascii="Arial" w:hAnsi="Arial" w:cs="Arial"/>
          <w:sz w:val="24"/>
          <w:szCs w:val="24"/>
        </w:rPr>
        <w:t xml:space="preserve"> </w:t>
      </w:r>
    </w:p>
    <w:p w:rsidR="00983A96" w:rsidRPr="006408F2" w:rsidRDefault="00983A96" w:rsidP="006408F2">
      <w:pPr>
        <w:pStyle w:val="Paragraphedeliste"/>
        <w:numPr>
          <w:ilvl w:val="0"/>
          <w:numId w:val="52"/>
        </w:numPr>
        <w:spacing w:before="60" w:after="0" w:line="360" w:lineRule="auto"/>
        <w:jc w:val="both"/>
        <w:rPr>
          <w:rFonts w:ascii="Arial" w:hAnsi="Arial" w:cs="Arial"/>
          <w:sz w:val="24"/>
          <w:szCs w:val="24"/>
        </w:rPr>
      </w:pPr>
      <w:bookmarkStart w:id="154" w:name="_Toc20118300"/>
      <w:r w:rsidRPr="006408F2">
        <w:rPr>
          <w:rFonts w:ascii="Arial" w:hAnsi="Arial" w:cs="Arial"/>
          <w:b/>
          <w:sz w:val="24"/>
          <w:szCs w:val="24"/>
        </w:rPr>
        <w:t>Le préfet des études</w:t>
      </w:r>
      <w:r w:rsidRPr="006408F2">
        <w:rPr>
          <w:rFonts w:ascii="Arial" w:hAnsi="Arial" w:cs="Arial"/>
          <w:sz w:val="24"/>
          <w:szCs w:val="24"/>
        </w:rPr>
        <w:t> : Il est le coordonnateur de tout le service du collège, il engage l’école à l’extérieur, prend des initiations pour la bonne marche de l’école, ils occupent de la situation pédagogique, il visite de classe par jour, contrôle de document pédagogique celui des élèves par jour.</w:t>
      </w:r>
    </w:p>
    <w:p w:rsidR="00983A96" w:rsidRPr="006408F2" w:rsidRDefault="00983A96" w:rsidP="006408F2">
      <w:pPr>
        <w:pStyle w:val="Paragraphedeliste"/>
        <w:numPr>
          <w:ilvl w:val="0"/>
          <w:numId w:val="52"/>
        </w:numPr>
        <w:spacing w:before="60" w:after="0" w:line="360" w:lineRule="auto"/>
        <w:jc w:val="both"/>
        <w:rPr>
          <w:rFonts w:ascii="Arial" w:hAnsi="Arial" w:cs="Arial"/>
          <w:sz w:val="24"/>
          <w:szCs w:val="24"/>
        </w:rPr>
      </w:pPr>
      <w:r w:rsidRPr="006408F2">
        <w:rPr>
          <w:rFonts w:ascii="Arial" w:hAnsi="Arial" w:cs="Arial"/>
          <w:b/>
          <w:sz w:val="24"/>
          <w:szCs w:val="24"/>
        </w:rPr>
        <w:t xml:space="preserve">Le Directeur des études </w:t>
      </w:r>
      <w:r w:rsidRPr="006408F2">
        <w:rPr>
          <w:rFonts w:ascii="Arial" w:hAnsi="Arial" w:cs="Arial"/>
          <w:sz w:val="24"/>
          <w:szCs w:val="24"/>
        </w:rPr>
        <w:t xml:space="preserve">: Est l’adjoint directe du préfet et le remplace en cas d’absence, il s’occupe sous la supervision du préfet du tout problème pédagogique, il élabore les horaires des cours, il enregistre les nouveaux élèves, il s’occupe de la régularité des enseignants, il reçoit les questionnaires des examens prépare la délibération. </w:t>
      </w:r>
    </w:p>
    <w:p w:rsidR="00983A96" w:rsidRPr="006408F2" w:rsidRDefault="00983A96" w:rsidP="006408F2">
      <w:pPr>
        <w:pStyle w:val="Paragraphedeliste"/>
        <w:numPr>
          <w:ilvl w:val="0"/>
          <w:numId w:val="52"/>
        </w:numPr>
        <w:spacing w:before="60" w:after="0" w:line="360" w:lineRule="auto"/>
        <w:jc w:val="both"/>
        <w:rPr>
          <w:rFonts w:ascii="Arial" w:hAnsi="Arial" w:cs="Arial"/>
          <w:sz w:val="24"/>
          <w:szCs w:val="24"/>
        </w:rPr>
      </w:pPr>
      <w:r w:rsidRPr="006408F2">
        <w:rPr>
          <w:rFonts w:ascii="Arial" w:hAnsi="Arial" w:cs="Arial"/>
          <w:b/>
          <w:sz w:val="24"/>
          <w:szCs w:val="24"/>
        </w:rPr>
        <w:t xml:space="preserve">Le Conseiller pédagogique </w:t>
      </w:r>
      <w:r w:rsidRPr="006408F2">
        <w:rPr>
          <w:rFonts w:ascii="Arial" w:hAnsi="Arial" w:cs="Arial"/>
          <w:sz w:val="24"/>
          <w:szCs w:val="24"/>
        </w:rPr>
        <w:t>: Reçoit les élèves à problème (en difficulté d’apprentissage) et le suivie permanant qui aidera ces enfants à remonter leur niveau il oriente les enfants (surtout ceux de la deuxième secondaire) qui à la fin de l’année, sont obligée à choisir une option qui ne permet pas à suivre les élèves secondaires.</w:t>
      </w:r>
    </w:p>
    <w:p w:rsidR="00983A96" w:rsidRPr="006408F2" w:rsidRDefault="00D1743A" w:rsidP="006408F2">
      <w:pPr>
        <w:pStyle w:val="Paragraphedeliste"/>
        <w:numPr>
          <w:ilvl w:val="0"/>
          <w:numId w:val="52"/>
        </w:numPr>
        <w:spacing w:after="0" w:line="360" w:lineRule="auto"/>
        <w:jc w:val="both"/>
        <w:rPr>
          <w:rFonts w:ascii="Arial" w:hAnsi="Arial" w:cs="Arial"/>
          <w:sz w:val="24"/>
          <w:szCs w:val="24"/>
        </w:rPr>
      </w:pPr>
      <w:r w:rsidRPr="006408F2">
        <w:rPr>
          <w:rFonts w:ascii="Arial" w:hAnsi="Arial" w:cs="Arial"/>
          <w:b/>
          <w:sz w:val="24"/>
          <w:szCs w:val="24"/>
        </w:rPr>
        <w:t>Secrétaire :</w:t>
      </w:r>
      <w:r w:rsidR="00983A96" w:rsidRPr="006408F2">
        <w:rPr>
          <w:rFonts w:ascii="Arial" w:hAnsi="Arial" w:cs="Arial"/>
          <w:b/>
          <w:sz w:val="24"/>
          <w:szCs w:val="24"/>
        </w:rPr>
        <w:t xml:space="preserve"> </w:t>
      </w:r>
      <w:r w:rsidR="00E653D8" w:rsidRPr="006408F2">
        <w:rPr>
          <w:rFonts w:ascii="Arial" w:hAnsi="Arial" w:cs="Arial"/>
          <w:sz w:val="24"/>
          <w:szCs w:val="24"/>
        </w:rPr>
        <w:t>Est l’assistant direct</w:t>
      </w:r>
      <w:r w:rsidR="00983A96" w:rsidRPr="006408F2">
        <w:rPr>
          <w:rFonts w:ascii="Arial" w:hAnsi="Arial" w:cs="Arial"/>
          <w:sz w:val="24"/>
          <w:szCs w:val="24"/>
        </w:rPr>
        <w:t xml:space="preserve"> du préfet, il s’occupe de la rédaction de correspondance extérieur de lire et de donnée au préfet, il garde le registre d’entre et de sortie de lettre, il garde les dossiers des élèves et de personnelle.</w:t>
      </w:r>
    </w:p>
    <w:p w:rsidR="00F01795" w:rsidRDefault="00F01795" w:rsidP="006408F2">
      <w:pPr>
        <w:pStyle w:val="Paragraphedeliste"/>
        <w:numPr>
          <w:ilvl w:val="0"/>
          <w:numId w:val="52"/>
        </w:numPr>
        <w:spacing w:after="0" w:line="360" w:lineRule="auto"/>
        <w:jc w:val="both"/>
        <w:rPr>
          <w:rFonts w:ascii="Arial" w:hAnsi="Arial" w:cs="Arial"/>
          <w:sz w:val="24"/>
          <w:szCs w:val="24"/>
        </w:rPr>
      </w:pPr>
      <w:r w:rsidRPr="006408F2">
        <w:rPr>
          <w:rFonts w:ascii="Arial" w:hAnsi="Arial" w:cs="Arial"/>
          <w:b/>
          <w:sz w:val="24"/>
          <w:szCs w:val="24"/>
        </w:rPr>
        <w:t>Enseignant</w:t>
      </w:r>
      <w:r w:rsidR="00415FEB" w:rsidRPr="006408F2">
        <w:rPr>
          <w:rFonts w:ascii="Arial" w:hAnsi="Arial" w:cs="Arial"/>
          <w:sz w:val="24"/>
          <w:szCs w:val="24"/>
        </w:rPr>
        <w:t xml:space="preserve"> : </w:t>
      </w:r>
      <w:r w:rsidR="004F0D35" w:rsidRPr="006408F2">
        <w:rPr>
          <w:rFonts w:ascii="Arial" w:hAnsi="Arial" w:cs="Arial"/>
          <w:sz w:val="24"/>
          <w:szCs w:val="24"/>
        </w:rPr>
        <w:t>Il</w:t>
      </w:r>
      <w:r w:rsidR="00255D7A" w:rsidRPr="006408F2">
        <w:rPr>
          <w:rFonts w:ascii="Arial" w:hAnsi="Arial" w:cs="Arial"/>
          <w:sz w:val="24"/>
          <w:szCs w:val="24"/>
        </w:rPr>
        <w:t xml:space="preserve"> dispense </w:t>
      </w:r>
      <w:r w:rsidR="00E84F51" w:rsidRPr="006408F2">
        <w:rPr>
          <w:rFonts w:ascii="Arial" w:hAnsi="Arial" w:cs="Arial"/>
          <w:sz w:val="24"/>
          <w:szCs w:val="24"/>
        </w:rPr>
        <w:t xml:space="preserve">les enseignements </w:t>
      </w:r>
      <w:r w:rsidR="00617523" w:rsidRPr="006408F2">
        <w:rPr>
          <w:rFonts w:ascii="Arial" w:hAnsi="Arial" w:cs="Arial"/>
          <w:sz w:val="24"/>
          <w:szCs w:val="24"/>
        </w:rPr>
        <w:t xml:space="preserve">aux </w:t>
      </w:r>
      <w:r w:rsidR="006408F2" w:rsidRPr="006408F2">
        <w:rPr>
          <w:rFonts w:ascii="Arial" w:hAnsi="Arial" w:cs="Arial"/>
          <w:sz w:val="24"/>
          <w:szCs w:val="24"/>
        </w:rPr>
        <w:t>élèves</w:t>
      </w:r>
      <w:r w:rsidR="00235EB2" w:rsidRPr="006408F2">
        <w:rPr>
          <w:rFonts w:ascii="Arial" w:hAnsi="Arial" w:cs="Arial"/>
          <w:sz w:val="24"/>
          <w:szCs w:val="24"/>
        </w:rPr>
        <w:t xml:space="preserve">. Il </w:t>
      </w:r>
      <w:r w:rsidR="00F87352" w:rsidRPr="006408F2">
        <w:rPr>
          <w:rFonts w:ascii="Arial" w:hAnsi="Arial" w:cs="Arial"/>
          <w:sz w:val="24"/>
          <w:szCs w:val="24"/>
        </w:rPr>
        <w:t xml:space="preserve">les est les interroge </w:t>
      </w:r>
      <w:r w:rsidR="008B30E5" w:rsidRPr="006408F2">
        <w:rPr>
          <w:rFonts w:ascii="Arial" w:hAnsi="Arial" w:cs="Arial"/>
          <w:sz w:val="24"/>
          <w:szCs w:val="24"/>
        </w:rPr>
        <w:t>et corrige leurs devoirs</w:t>
      </w:r>
    </w:p>
    <w:p w:rsidR="00861ABA" w:rsidRDefault="00861ABA" w:rsidP="00861ABA">
      <w:pPr>
        <w:spacing w:after="0" w:line="360" w:lineRule="auto"/>
        <w:jc w:val="both"/>
        <w:rPr>
          <w:rFonts w:ascii="Arial" w:hAnsi="Arial" w:cs="Arial"/>
          <w:sz w:val="24"/>
          <w:szCs w:val="24"/>
        </w:rPr>
      </w:pPr>
    </w:p>
    <w:p w:rsidR="00861ABA" w:rsidRDefault="00861ABA" w:rsidP="00861ABA">
      <w:pPr>
        <w:spacing w:after="0" w:line="360" w:lineRule="auto"/>
        <w:jc w:val="both"/>
        <w:rPr>
          <w:rFonts w:ascii="Arial" w:hAnsi="Arial" w:cs="Arial"/>
          <w:sz w:val="24"/>
          <w:szCs w:val="24"/>
        </w:rPr>
      </w:pPr>
    </w:p>
    <w:p w:rsidR="00861ABA" w:rsidRPr="00861ABA" w:rsidRDefault="00861ABA" w:rsidP="00861ABA">
      <w:pPr>
        <w:spacing w:after="0" w:line="360" w:lineRule="auto"/>
        <w:jc w:val="both"/>
        <w:rPr>
          <w:rFonts w:ascii="Arial" w:hAnsi="Arial" w:cs="Arial"/>
          <w:sz w:val="24"/>
          <w:szCs w:val="24"/>
        </w:rPr>
      </w:pPr>
    </w:p>
    <w:p w:rsidR="00983A96" w:rsidRPr="006A3925" w:rsidRDefault="00983A96" w:rsidP="008D138D">
      <w:pPr>
        <w:tabs>
          <w:tab w:val="left" w:pos="4035"/>
        </w:tabs>
        <w:spacing w:after="0" w:line="360" w:lineRule="auto"/>
        <w:jc w:val="both"/>
        <w:rPr>
          <w:rFonts w:ascii="Arial" w:hAnsi="Arial" w:cs="Arial"/>
          <w:b/>
          <w:sz w:val="24"/>
          <w:szCs w:val="24"/>
        </w:rPr>
      </w:pPr>
      <w:bookmarkStart w:id="155" w:name="_Toc35453254"/>
      <w:r w:rsidRPr="006A3925">
        <w:rPr>
          <w:rFonts w:ascii="Arial" w:hAnsi="Arial" w:cs="Arial"/>
          <w:b/>
          <w:sz w:val="24"/>
          <w:szCs w:val="24"/>
        </w:rPr>
        <w:lastRenderedPageBreak/>
        <w:t xml:space="preserve">III.2.1. </w:t>
      </w:r>
      <w:r w:rsidRPr="006A3925">
        <w:rPr>
          <w:rFonts w:ascii="Arial" w:hAnsi="Arial" w:cs="Arial"/>
          <w:b/>
        </w:rPr>
        <w:t xml:space="preserve">Organigramme du service </w:t>
      </w:r>
      <w:bookmarkEnd w:id="153"/>
      <w:bookmarkEnd w:id="154"/>
      <w:r w:rsidRPr="006A3925">
        <w:rPr>
          <w:rFonts w:ascii="Arial" w:hAnsi="Arial" w:cs="Arial"/>
          <w:b/>
        </w:rPr>
        <w:t>concerné</w:t>
      </w:r>
      <w:bookmarkEnd w:id="155"/>
      <w:r w:rsidRPr="006A3925">
        <w:rPr>
          <w:rFonts w:ascii="Arial" w:hAnsi="Arial" w:cs="Arial"/>
          <w:b/>
        </w:rPr>
        <w:t xml:space="preserve">  </w:t>
      </w:r>
    </w:p>
    <w:p w:rsidR="00983A96" w:rsidRPr="006A3925" w:rsidRDefault="00CA58BB" w:rsidP="00983A96">
      <w:pPr>
        <w:tabs>
          <w:tab w:val="left" w:pos="5349"/>
        </w:tabs>
        <w:spacing w:line="360" w:lineRule="auto"/>
        <w:jc w:val="both"/>
        <w:rPr>
          <w:rFonts w:ascii="Arial" w:hAnsi="Arial" w:cs="Arial"/>
          <w:b/>
          <w:sz w:val="24"/>
          <w:szCs w:val="24"/>
        </w:rPr>
      </w:pPr>
      <w:r>
        <w:rPr>
          <w:rFonts w:ascii="Arial" w:hAnsi="Arial" w:cs="Arial"/>
          <w:b/>
          <w:noProof/>
          <w:sz w:val="24"/>
          <w:szCs w:val="24"/>
        </w:rPr>
        <w:pict>
          <v:group id="_x0000_s1052" style="position:absolute;left:0;text-align:left;margin-left:4.85pt;margin-top:6.05pt;width:363.75pt;height:127.35pt;z-index:251629568" coordorigin="1515,1815" coordsize="7275,2547">
            <v:roundrect id="_x0000_s1053" style="position:absolute;left:4020;top:1815;width:2040;height:525" arcsize="10923f">
              <v:textbox>
                <w:txbxContent>
                  <w:p w:rsidR="00161A9A" w:rsidRPr="00D33413" w:rsidRDefault="00161A9A" w:rsidP="00983A96">
                    <w:pPr>
                      <w:spacing w:after="0" w:line="240" w:lineRule="auto"/>
                      <w:jc w:val="center"/>
                      <w:rPr>
                        <w:rFonts w:ascii="Arial" w:hAnsi="Arial" w:cs="Arial"/>
                        <w:sz w:val="20"/>
                        <w:szCs w:val="20"/>
                      </w:rPr>
                    </w:pPr>
                    <w:r w:rsidRPr="00D33413">
                      <w:rPr>
                        <w:rFonts w:ascii="Arial" w:hAnsi="Arial" w:cs="Arial"/>
                        <w:sz w:val="20"/>
                        <w:szCs w:val="20"/>
                      </w:rPr>
                      <w:t>Préfet des études</w:t>
                    </w:r>
                  </w:p>
                </w:txbxContent>
              </v:textbox>
            </v:roundrect>
            <v:roundrect id="_x0000_s1054" style="position:absolute;left:4020;top:2832;width:2040;height:525" arcsize="10923f">
              <v:textbox>
                <w:txbxContent>
                  <w:p w:rsidR="00161A9A" w:rsidRPr="00D33413" w:rsidRDefault="00161A9A" w:rsidP="00983A96">
                    <w:pPr>
                      <w:spacing w:after="0" w:line="240" w:lineRule="auto"/>
                      <w:jc w:val="center"/>
                      <w:rPr>
                        <w:rFonts w:ascii="Arial" w:hAnsi="Arial" w:cs="Arial"/>
                        <w:sz w:val="20"/>
                        <w:szCs w:val="20"/>
                      </w:rPr>
                    </w:pPr>
                    <w:r w:rsidRPr="00D33413">
                      <w:rPr>
                        <w:rFonts w:ascii="Arial" w:hAnsi="Arial" w:cs="Arial"/>
                        <w:sz w:val="20"/>
                        <w:szCs w:val="20"/>
                      </w:rPr>
                      <w:t>Enseignants</w:t>
                    </w:r>
                  </w:p>
                </w:txbxContent>
              </v:textbox>
            </v:roundrect>
            <v:roundrect id="_x0000_s1055" style="position:absolute;left:1515;top:3837;width:2265;height:525" arcsize="10923f">
              <v:textbox>
                <w:txbxContent>
                  <w:p w:rsidR="00161A9A" w:rsidRPr="00D33413" w:rsidRDefault="00161A9A" w:rsidP="00983A96">
                    <w:pPr>
                      <w:spacing w:after="0" w:line="240" w:lineRule="auto"/>
                      <w:rPr>
                        <w:rFonts w:ascii="Arial" w:hAnsi="Arial" w:cs="Arial"/>
                        <w:sz w:val="20"/>
                        <w:szCs w:val="20"/>
                      </w:rPr>
                    </w:pPr>
                    <w:r w:rsidRPr="00D33413">
                      <w:rPr>
                        <w:rFonts w:ascii="Arial" w:hAnsi="Arial" w:cs="Arial"/>
                        <w:sz w:val="20"/>
                        <w:szCs w:val="20"/>
                      </w:rPr>
                      <w:t xml:space="preserve">Directeur des études </w:t>
                    </w:r>
                  </w:p>
                </w:txbxContent>
              </v:textbox>
            </v:roundrect>
            <v:roundrect id="_x0000_s1056" style="position:absolute;left:6300;top:3837;width:2490;height:525" arcsize="10923f">
              <v:textbox>
                <w:txbxContent>
                  <w:p w:rsidR="00161A9A" w:rsidRPr="00D33413" w:rsidRDefault="00161A9A" w:rsidP="00983A96">
                    <w:pPr>
                      <w:spacing w:after="0" w:line="240" w:lineRule="auto"/>
                      <w:jc w:val="center"/>
                      <w:rPr>
                        <w:rFonts w:ascii="Arial" w:hAnsi="Arial" w:cs="Arial"/>
                        <w:sz w:val="20"/>
                        <w:szCs w:val="20"/>
                      </w:rPr>
                    </w:pPr>
                    <w:r w:rsidRPr="00D33413">
                      <w:rPr>
                        <w:rFonts w:ascii="Arial" w:hAnsi="Arial" w:cs="Arial"/>
                        <w:sz w:val="20"/>
                        <w:szCs w:val="20"/>
                      </w:rPr>
                      <w:t>Conseiller pédagogique</w:t>
                    </w:r>
                  </w:p>
                </w:txbxContent>
              </v:textbox>
            </v:roundrect>
            <v:shape id="_x0000_s1057" type="#_x0000_t32" style="position:absolute;left:5055;top:2337;width:0;height:495" o:connectortype="straight"/>
            <v:shape id="_x0000_s1058" type="#_x0000_t32" style="position:absolute;left:3780;top:4108;width:2520;height:0;flip:x" o:connectortype="straight"/>
            <v:shape id="_x0000_s1059" type="#_x0000_t32" style="position:absolute;left:6060;top:3102;width:1230;height:0;flip:x" o:connectortype="straight"/>
            <v:shape id="_x0000_s1060" type="#_x0000_t32" style="position:absolute;left:2790;top:3102;width:0;height:735" o:connectortype="straight"/>
            <v:shape id="_x0000_s1061" type="#_x0000_t32" style="position:absolute;left:7290;top:3102;width:0;height:735" o:connectortype="straight"/>
            <v:shape id="_x0000_s1062" type="#_x0000_t32" style="position:absolute;left:2790;top:3102;width:1230;height:0;flip:x" o:connectortype="straight"/>
          </v:group>
        </w:pict>
      </w:r>
    </w:p>
    <w:p w:rsidR="00983A96" w:rsidRPr="006A3925" w:rsidRDefault="00983A96" w:rsidP="00983A96">
      <w:pPr>
        <w:tabs>
          <w:tab w:val="left" w:pos="5349"/>
        </w:tabs>
        <w:spacing w:line="360" w:lineRule="auto"/>
        <w:jc w:val="both"/>
        <w:rPr>
          <w:rFonts w:ascii="Arial" w:hAnsi="Arial" w:cs="Arial"/>
          <w:b/>
          <w:sz w:val="24"/>
          <w:szCs w:val="24"/>
        </w:rPr>
      </w:pPr>
      <w:r w:rsidRPr="006A3925">
        <w:rPr>
          <w:rFonts w:ascii="Arial" w:hAnsi="Arial" w:cs="Arial"/>
          <w:b/>
          <w:sz w:val="24"/>
          <w:szCs w:val="24"/>
        </w:rPr>
        <w:tab/>
      </w:r>
    </w:p>
    <w:p w:rsidR="00983A96" w:rsidRPr="006A3925" w:rsidRDefault="00983A96" w:rsidP="00983A96">
      <w:pPr>
        <w:spacing w:line="360" w:lineRule="auto"/>
        <w:jc w:val="both"/>
        <w:rPr>
          <w:rFonts w:ascii="Arial" w:hAnsi="Arial" w:cs="Arial"/>
          <w:b/>
          <w:sz w:val="24"/>
          <w:szCs w:val="24"/>
        </w:rPr>
      </w:pPr>
    </w:p>
    <w:p w:rsidR="00983A96" w:rsidRPr="006A3925" w:rsidRDefault="00983A96" w:rsidP="00983A96">
      <w:pPr>
        <w:spacing w:line="360" w:lineRule="auto"/>
        <w:jc w:val="both"/>
        <w:rPr>
          <w:rFonts w:ascii="Arial" w:hAnsi="Arial" w:cs="Arial"/>
          <w:b/>
          <w:sz w:val="24"/>
          <w:szCs w:val="24"/>
        </w:rPr>
      </w:pPr>
    </w:p>
    <w:p w:rsidR="00983A96" w:rsidRPr="006A3925" w:rsidRDefault="00983A96" w:rsidP="00983A96">
      <w:pPr>
        <w:tabs>
          <w:tab w:val="left" w:pos="2192"/>
        </w:tabs>
        <w:spacing w:after="0" w:line="240" w:lineRule="auto"/>
        <w:jc w:val="center"/>
        <w:rPr>
          <w:rFonts w:ascii="Arial" w:hAnsi="Arial" w:cs="Arial"/>
          <w:sz w:val="24"/>
          <w:szCs w:val="24"/>
        </w:rPr>
      </w:pPr>
      <w:bookmarkStart w:id="156" w:name="_Toc526841973"/>
      <w:bookmarkStart w:id="157" w:name="_Toc20118302"/>
    </w:p>
    <w:p w:rsidR="00983A96" w:rsidRDefault="00983A96" w:rsidP="00983A96">
      <w:pPr>
        <w:tabs>
          <w:tab w:val="left" w:pos="2192"/>
        </w:tabs>
        <w:spacing w:after="0" w:line="240" w:lineRule="auto"/>
        <w:jc w:val="center"/>
        <w:rPr>
          <w:rFonts w:ascii="Arial" w:hAnsi="Arial" w:cs="Arial"/>
          <w:sz w:val="24"/>
          <w:szCs w:val="24"/>
        </w:rPr>
      </w:pPr>
      <w:r w:rsidRPr="006A3925">
        <w:rPr>
          <w:rFonts w:ascii="Arial" w:hAnsi="Arial" w:cs="Arial"/>
          <w:sz w:val="24"/>
          <w:szCs w:val="24"/>
        </w:rPr>
        <w:t xml:space="preserve">Source : </w:t>
      </w:r>
      <w:r w:rsidR="001A2518" w:rsidRPr="006A3925">
        <w:rPr>
          <w:rFonts w:ascii="Arial" w:hAnsi="Arial" w:cs="Arial"/>
          <w:sz w:val="24"/>
          <w:szCs w:val="24"/>
        </w:rPr>
        <w:t xml:space="preserve">Secrétariat/Groupe Scolaire Petit Prince </w:t>
      </w:r>
    </w:p>
    <w:p w:rsidR="00861ABA" w:rsidRPr="006A3925" w:rsidRDefault="00861ABA" w:rsidP="00983A96">
      <w:pPr>
        <w:tabs>
          <w:tab w:val="left" w:pos="2192"/>
        </w:tabs>
        <w:spacing w:after="0" w:line="240" w:lineRule="auto"/>
        <w:jc w:val="center"/>
        <w:rPr>
          <w:rFonts w:ascii="Arial" w:hAnsi="Arial" w:cs="Arial"/>
          <w:sz w:val="24"/>
          <w:szCs w:val="24"/>
        </w:rPr>
      </w:pPr>
    </w:p>
    <w:p w:rsidR="00983A96" w:rsidRPr="00326446" w:rsidRDefault="00983A96" w:rsidP="00983A96">
      <w:pPr>
        <w:tabs>
          <w:tab w:val="left" w:pos="2192"/>
        </w:tabs>
        <w:spacing w:after="0"/>
        <w:rPr>
          <w:rFonts w:ascii="Arial" w:hAnsi="Arial" w:cs="Arial"/>
          <w:b/>
          <w:sz w:val="24"/>
          <w:szCs w:val="24"/>
        </w:rPr>
      </w:pPr>
      <w:r w:rsidRPr="00326446">
        <w:rPr>
          <w:rFonts w:ascii="Arial" w:hAnsi="Arial" w:cs="Arial"/>
          <w:b/>
          <w:sz w:val="24"/>
          <w:szCs w:val="24"/>
        </w:rPr>
        <w:t>III.3. Etude des postes de travail</w:t>
      </w:r>
      <w:bookmarkEnd w:id="156"/>
      <w:bookmarkEnd w:id="157"/>
    </w:p>
    <w:p w:rsidR="00983A96" w:rsidRPr="00326446" w:rsidRDefault="00983A96" w:rsidP="00983A96">
      <w:pPr>
        <w:spacing w:after="0" w:line="360" w:lineRule="auto"/>
        <w:ind w:firstLine="1418"/>
        <w:jc w:val="both"/>
        <w:rPr>
          <w:rFonts w:ascii="Arial" w:hAnsi="Arial" w:cs="Arial"/>
          <w:sz w:val="24"/>
          <w:szCs w:val="24"/>
        </w:rPr>
      </w:pPr>
      <w:r w:rsidRPr="00326446">
        <w:rPr>
          <w:rFonts w:ascii="Arial" w:hAnsi="Arial" w:cs="Arial"/>
          <w:sz w:val="24"/>
          <w:szCs w:val="24"/>
        </w:rPr>
        <w:t>Le poste de travail peut se définir comme la station où s’exercent des activités élémentaires de l’organisation.</w:t>
      </w:r>
    </w:p>
    <w:p w:rsidR="00983A96" w:rsidRPr="00326446" w:rsidRDefault="00983A96" w:rsidP="00983A96">
      <w:pPr>
        <w:spacing w:after="0" w:line="240" w:lineRule="auto"/>
        <w:contextualSpacing/>
        <w:jc w:val="both"/>
        <w:rPr>
          <w:rFonts w:ascii="Arial" w:hAnsi="Arial" w:cs="Arial"/>
          <w:b/>
          <w:sz w:val="24"/>
          <w:szCs w:val="24"/>
        </w:rPr>
      </w:pPr>
      <w:r w:rsidRPr="00326446">
        <w:rPr>
          <w:rFonts w:ascii="Arial" w:hAnsi="Arial" w:cs="Arial"/>
          <w:b/>
          <w:sz w:val="24"/>
          <w:szCs w:val="24"/>
        </w:rPr>
        <w:t>III.3.1. Recensement de</w:t>
      </w:r>
      <w:r w:rsidR="00E235BD">
        <w:rPr>
          <w:rFonts w:ascii="Arial" w:hAnsi="Arial" w:cs="Arial"/>
          <w:b/>
          <w:sz w:val="24"/>
          <w:szCs w:val="24"/>
        </w:rPr>
        <w:t>s</w:t>
      </w:r>
      <w:r w:rsidRPr="00326446">
        <w:rPr>
          <w:rFonts w:ascii="Arial" w:hAnsi="Arial" w:cs="Arial"/>
          <w:b/>
          <w:sz w:val="24"/>
          <w:szCs w:val="24"/>
        </w:rPr>
        <w:t xml:space="preserve"> poste</w:t>
      </w:r>
      <w:r w:rsidR="00E235BD">
        <w:rPr>
          <w:rFonts w:ascii="Arial" w:hAnsi="Arial" w:cs="Arial"/>
          <w:b/>
          <w:sz w:val="24"/>
          <w:szCs w:val="24"/>
        </w:rPr>
        <w:t>s</w:t>
      </w:r>
      <w:r w:rsidRPr="00326446">
        <w:rPr>
          <w:rFonts w:ascii="Arial" w:hAnsi="Arial" w:cs="Arial"/>
          <w:b/>
          <w:sz w:val="24"/>
          <w:szCs w:val="24"/>
        </w:rPr>
        <w:t xml:space="preserve"> de travail</w:t>
      </w:r>
    </w:p>
    <w:p w:rsidR="00983A96" w:rsidRPr="00326446" w:rsidRDefault="00983A96" w:rsidP="00983A96">
      <w:pPr>
        <w:spacing w:after="0"/>
        <w:jc w:val="both"/>
        <w:rPr>
          <w:rFonts w:ascii="Arial" w:hAnsi="Arial" w:cs="Arial"/>
          <w:sz w:val="24"/>
        </w:rPr>
      </w:pPr>
      <w:bookmarkStart w:id="158" w:name="_Toc526841974"/>
      <w:r w:rsidRPr="00326446">
        <w:rPr>
          <w:rFonts w:ascii="Arial" w:hAnsi="Arial" w:cs="Arial"/>
          <w:sz w:val="24"/>
        </w:rPr>
        <w:t>Pour réaliser ce travail, nous avons recensé les postes suivants :</w:t>
      </w:r>
    </w:p>
    <w:p w:rsidR="00983A96" w:rsidRPr="00326446" w:rsidRDefault="00983A96" w:rsidP="00983A96">
      <w:pPr>
        <w:pStyle w:val="Paragraphedeliste"/>
        <w:numPr>
          <w:ilvl w:val="0"/>
          <w:numId w:val="15"/>
        </w:numPr>
        <w:spacing w:after="0" w:line="360" w:lineRule="auto"/>
        <w:jc w:val="both"/>
        <w:rPr>
          <w:rFonts w:ascii="Arial" w:hAnsi="Arial" w:cs="Arial"/>
          <w:sz w:val="24"/>
          <w:szCs w:val="24"/>
        </w:rPr>
      </w:pPr>
      <w:bookmarkStart w:id="159" w:name="_Toc20118303"/>
      <w:r w:rsidRPr="00326446">
        <w:rPr>
          <w:rFonts w:ascii="Arial" w:hAnsi="Arial" w:cs="Arial"/>
          <w:sz w:val="24"/>
          <w:szCs w:val="24"/>
        </w:rPr>
        <w:t xml:space="preserve">Préfet des études </w:t>
      </w:r>
    </w:p>
    <w:p w:rsidR="00983A96" w:rsidRPr="00326446" w:rsidRDefault="00983A96" w:rsidP="00983A96">
      <w:pPr>
        <w:pStyle w:val="Paragraphedeliste"/>
        <w:numPr>
          <w:ilvl w:val="0"/>
          <w:numId w:val="15"/>
        </w:numPr>
        <w:spacing w:after="0" w:line="360" w:lineRule="auto"/>
        <w:jc w:val="both"/>
        <w:rPr>
          <w:rFonts w:ascii="Arial" w:hAnsi="Arial" w:cs="Arial"/>
          <w:sz w:val="24"/>
          <w:szCs w:val="24"/>
        </w:rPr>
      </w:pPr>
      <w:r w:rsidRPr="00326446">
        <w:rPr>
          <w:rFonts w:ascii="Arial" w:hAnsi="Arial" w:cs="Arial"/>
          <w:sz w:val="24"/>
          <w:szCs w:val="24"/>
        </w:rPr>
        <w:t xml:space="preserve">Directeur des études </w:t>
      </w:r>
    </w:p>
    <w:p w:rsidR="00983A96" w:rsidRPr="00326446" w:rsidRDefault="00983A96" w:rsidP="00B04F85">
      <w:pPr>
        <w:pStyle w:val="Paragraphedeliste"/>
        <w:numPr>
          <w:ilvl w:val="0"/>
          <w:numId w:val="16"/>
        </w:numPr>
        <w:spacing w:after="0" w:line="360" w:lineRule="auto"/>
        <w:jc w:val="both"/>
        <w:rPr>
          <w:rFonts w:ascii="Arial" w:hAnsi="Arial" w:cs="Arial"/>
          <w:sz w:val="24"/>
          <w:szCs w:val="24"/>
        </w:rPr>
      </w:pPr>
      <w:r w:rsidRPr="00326446">
        <w:rPr>
          <w:rFonts w:ascii="Arial" w:hAnsi="Arial" w:cs="Arial"/>
          <w:sz w:val="24"/>
          <w:szCs w:val="24"/>
        </w:rPr>
        <w:t xml:space="preserve">Conseiller pédagogique </w:t>
      </w:r>
    </w:p>
    <w:p w:rsidR="00983A96" w:rsidRDefault="00207404" w:rsidP="00983A96">
      <w:pPr>
        <w:pStyle w:val="Paragraphedeliste"/>
        <w:numPr>
          <w:ilvl w:val="0"/>
          <w:numId w:val="15"/>
        </w:numPr>
        <w:spacing w:after="0" w:line="360" w:lineRule="auto"/>
        <w:jc w:val="both"/>
        <w:rPr>
          <w:rFonts w:ascii="Arial" w:hAnsi="Arial" w:cs="Arial"/>
          <w:sz w:val="24"/>
          <w:szCs w:val="24"/>
        </w:rPr>
      </w:pPr>
      <w:r>
        <w:rPr>
          <w:rFonts w:ascii="Arial" w:hAnsi="Arial" w:cs="Arial"/>
          <w:sz w:val="24"/>
          <w:szCs w:val="24"/>
        </w:rPr>
        <w:t>Enseignant</w:t>
      </w:r>
      <w:r w:rsidR="00983A96" w:rsidRPr="00326446">
        <w:rPr>
          <w:rFonts w:ascii="Arial" w:hAnsi="Arial" w:cs="Arial"/>
          <w:sz w:val="24"/>
          <w:szCs w:val="24"/>
        </w:rPr>
        <w:t xml:space="preserve">  </w:t>
      </w:r>
    </w:p>
    <w:p w:rsidR="00207404" w:rsidRPr="00326446" w:rsidRDefault="00207404" w:rsidP="00983A96">
      <w:pPr>
        <w:pStyle w:val="Paragraphedeliste"/>
        <w:numPr>
          <w:ilvl w:val="0"/>
          <w:numId w:val="15"/>
        </w:numPr>
        <w:spacing w:after="0" w:line="360" w:lineRule="auto"/>
        <w:jc w:val="both"/>
        <w:rPr>
          <w:rFonts w:ascii="Arial" w:hAnsi="Arial" w:cs="Arial"/>
          <w:sz w:val="24"/>
          <w:szCs w:val="24"/>
        </w:rPr>
      </w:pPr>
      <w:r>
        <w:rPr>
          <w:rFonts w:ascii="Arial" w:hAnsi="Arial" w:cs="Arial"/>
          <w:sz w:val="24"/>
          <w:szCs w:val="24"/>
        </w:rPr>
        <w:t xml:space="preserve">Secrétaire </w:t>
      </w:r>
    </w:p>
    <w:p w:rsidR="00983A96" w:rsidRPr="00326446" w:rsidRDefault="00983A96" w:rsidP="00983A96">
      <w:pPr>
        <w:pStyle w:val="Titre2"/>
        <w:spacing w:before="0" w:line="240" w:lineRule="auto"/>
        <w:jc w:val="both"/>
        <w:rPr>
          <w:rFonts w:ascii="Arial" w:hAnsi="Arial" w:cs="Arial"/>
          <w:color w:val="auto"/>
          <w:sz w:val="24"/>
          <w:szCs w:val="24"/>
        </w:rPr>
      </w:pPr>
      <w:bookmarkStart w:id="160" w:name="_Toc35453255"/>
      <w:bookmarkStart w:id="161" w:name="_Toc50176532"/>
      <w:r w:rsidRPr="00326446">
        <w:rPr>
          <w:rFonts w:ascii="Arial" w:hAnsi="Arial" w:cs="Arial"/>
          <w:color w:val="auto"/>
          <w:sz w:val="24"/>
          <w:szCs w:val="24"/>
        </w:rPr>
        <w:t>III.3.2. Description des postes de travail</w:t>
      </w:r>
      <w:bookmarkEnd w:id="158"/>
      <w:bookmarkEnd w:id="159"/>
      <w:bookmarkEnd w:id="160"/>
      <w:bookmarkEnd w:id="161"/>
    </w:p>
    <w:p w:rsidR="00983A96" w:rsidRPr="00326446" w:rsidRDefault="00983A96" w:rsidP="00983A96">
      <w:pPr>
        <w:spacing w:after="0" w:line="360" w:lineRule="auto"/>
        <w:ind w:firstLine="1418"/>
        <w:jc w:val="both"/>
        <w:rPr>
          <w:rFonts w:ascii="Arial" w:hAnsi="Arial" w:cs="Arial"/>
          <w:sz w:val="24"/>
          <w:szCs w:val="24"/>
        </w:rPr>
      </w:pPr>
      <w:r w:rsidRPr="00326446">
        <w:rPr>
          <w:rFonts w:ascii="Arial" w:hAnsi="Arial" w:cs="Arial"/>
          <w:sz w:val="24"/>
          <w:szCs w:val="24"/>
        </w:rPr>
        <w:t>Les tableaux ci-dessous, représentent la description des activités dans chaque poste de travail :</w:t>
      </w:r>
    </w:p>
    <w:tbl>
      <w:tblPr>
        <w:tblStyle w:val="Grilledutableau"/>
        <w:tblW w:w="9540" w:type="dxa"/>
        <w:tblLayout w:type="fixed"/>
        <w:tblLook w:val="04A0" w:firstRow="1" w:lastRow="0" w:firstColumn="1" w:lastColumn="0" w:noHBand="0" w:noVBand="1"/>
      </w:tblPr>
      <w:tblGrid>
        <w:gridCol w:w="528"/>
        <w:gridCol w:w="2274"/>
        <w:gridCol w:w="992"/>
        <w:gridCol w:w="1984"/>
        <w:gridCol w:w="1843"/>
        <w:gridCol w:w="1919"/>
      </w:tblGrid>
      <w:tr w:rsidR="00B044B5" w:rsidRPr="00326446" w:rsidTr="00235F4D">
        <w:trPr>
          <w:trHeight w:val="274"/>
        </w:trPr>
        <w:tc>
          <w:tcPr>
            <w:tcW w:w="528" w:type="dxa"/>
            <w:vMerge w:val="restart"/>
            <w:tcBorders>
              <w:right w:val="single" w:sz="4" w:space="0" w:color="auto"/>
            </w:tcBorders>
          </w:tcPr>
          <w:p w:rsidR="00983A96" w:rsidRPr="00326446" w:rsidRDefault="00983A96" w:rsidP="00235F4D">
            <w:pPr>
              <w:contextualSpacing/>
              <w:jc w:val="both"/>
              <w:rPr>
                <w:rFonts w:ascii="Arial" w:hAnsi="Arial" w:cs="Arial"/>
                <w:b/>
                <w:noProof/>
                <w:sz w:val="20"/>
                <w:szCs w:val="20"/>
              </w:rPr>
            </w:pPr>
          </w:p>
          <w:p w:rsidR="00983A96" w:rsidRPr="00326446" w:rsidRDefault="00983A96" w:rsidP="00235F4D">
            <w:pPr>
              <w:contextualSpacing/>
              <w:jc w:val="both"/>
              <w:rPr>
                <w:rFonts w:ascii="Arial" w:hAnsi="Arial" w:cs="Arial"/>
                <w:b/>
                <w:noProof/>
                <w:sz w:val="20"/>
                <w:szCs w:val="20"/>
              </w:rPr>
            </w:pPr>
            <w:r w:rsidRPr="00326446">
              <w:rPr>
                <w:rFonts w:ascii="Arial" w:hAnsi="Arial" w:cs="Arial"/>
                <w:b/>
                <w:noProof/>
                <w:sz w:val="20"/>
                <w:szCs w:val="20"/>
              </w:rPr>
              <w:t>N°</w:t>
            </w:r>
          </w:p>
        </w:tc>
        <w:tc>
          <w:tcPr>
            <w:tcW w:w="2274" w:type="dxa"/>
            <w:vMerge w:val="restart"/>
            <w:tcBorders>
              <w:left w:val="single" w:sz="4" w:space="0" w:color="auto"/>
              <w:right w:val="single" w:sz="4" w:space="0" w:color="auto"/>
            </w:tcBorders>
          </w:tcPr>
          <w:p w:rsidR="00983A96" w:rsidRPr="00326446" w:rsidRDefault="00983A96" w:rsidP="00235F4D">
            <w:pPr>
              <w:contextualSpacing/>
              <w:jc w:val="both"/>
              <w:rPr>
                <w:rFonts w:ascii="Arial" w:hAnsi="Arial" w:cs="Arial"/>
                <w:b/>
                <w:noProof/>
                <w:sz w:val="20"/>
                <w:szCs w:val="20"/>
              </w:rPr>
            </w:pPr>
          </w:p>
          <w:p w:rsidR="00983A96" w:rsidRPr="00326446" w:rsidRDefault="00983A96" w:rsidP="00235F4D">
            <w:pPr>
              <w:contextualSpacing/>
              <w:jc w:val="center"/>
              <w:rPr>
                <w:rFonts w:ascii="Arial" w:hAnsi="Arial" w:cs="Arial"/>
                <w:b/>
                <w:noProof/>
                <w:sz w:val="20"/>
                <w:szCs w:val="20"/>
              </w:rPr>
            </w:pPr>
            <w:r w:rsidRPr="00326446">
              <w:rPr>
                <w:rFonts w:ascii="Arial" w:hAnsi="Arial" w:cs="Arial"/>
                <w:b/>
                <w:noProof/>
                <w:sz w:val="20"/>
                <w:szCs w:val="20"/>
              </w:rPr>
              <w:t>Poste</w:t>
            </w:r>
          </w:p>
        </w:tc>
        <w:tc>
          <w:tcPr>
            <w:tcW w:w="992" w:type="dxa"/>
            <w:vMerge w:val="restart"/>
            <w:tcBorders>
              <w:left w:val="single" w:sz="4" w:space="0" w:color="auto"/>
              <w:right w:val="single" w:sz="4" w:space="0" w:color="auto"/>
            </w:tcBorders>
          </w:tcPr>
          <w:p w:rsidR="00983A96" w:rsidRPr="00326446" w:rsidRDefault="00983A96" w:rsidP="00235F4D">
            <w:pPr>
              <w:contextualSpacing/>
              <w:rPr>
                <w:rFonts w:ascii="Arial" w:hAnsi="Arial" w:cs="Arial"/>
                <w:b/>
                <w:noProof/>
                <w:sz w:val="20"/>
                <w:szCs w:val="20"/>
              </w:rPr>
            </w:pPr>
          </w:p>
          <w:p w:rsidR="00983A96" w:rsidRPr="00326446" w:rsidRDefault="00983A96" w:rsidP="00235F4D">
            <w:pPr>
              <w:contextualSpacing/>
              <w:jc w:val="center"/>
              <w:rPr>
                <w:rFonts w:ascii="Arial" w:hAnsi="Arial" w:cs="Arial"/>
                <w:b/>
                <w:noProof/>
                <w:sz w:val="20"/>
                <w:szCs w:val="20"/>
              </w:rPr>
            </w:pPr>
            <w:r w:rsidRPr="00326446">
              <w:rPr>
                <w:rFonts w:ascii="Arial" w:hAnsi="Arial" w:cs="Arial"/>
                <w:b/>
                <w:noProof/>
                <w:sz w:val="20"/>
                <w:szCs w:val="20"/>
              </w:rPr>
              <w:t>Effectif</w:t>
            </w:r>
          </w:p>
          <w:p w:rsidR="00983A96" w:rsidRPr="00326446" w:rsidRDefault="00983A96" w:rsidP="00235F4D">
            <w:pPr>
              <w:contextualSpacing/>
              <w:jc w:val="both"/>
              <w:rPr>
                <w:rFonts w:ascii="Arial" w:hAnsi="Arial" w:cs="Arial"/>
                <w:b/>
                <w:noProof/>
                <w:sz w:val="20"/>
                <w:szCs w:val="20"/>
              </w:rPr>
            </w:pPr>
          </w:p>
        </w:tc>
        <w:tc>
          <w:tcPr>
            <w:tcW w:w="5746" w:type="dxa"/>
            <w:gridSpan w:val="3"/>
            <w:tcBorders>
              <w:left w:val="single" w:sz="4" w:space="0" w:color="auto"/>
              <w:bottom w:val="single" w:sz="4" w:space="0" w:color="auto"/>
            </w:tcBorders>
          </w:tcPr>
          <w:p w:rsidR="00983A96" w:rsidRPr="00326446" w:rsidRDefault="00983A96" w:rsidP="00235F4D">
            <w:pPr>
              <w:contextualSpacing/>
              <w:jc w:val="center"/>
              <w:rPr>
                <w:rFonts w:ascii="Arial" w:hAnsi="Arial" w:cs="Arial"/>
                <w:b/>
                <w:noProof/>
                <w:sz w:val="20"/>
                <w:szCs w:val="20"/>
              </w:rPr>
            </w:pPr>
            <w:r w:rsidRPr="00326446">
              <w:rPr>
                <w:rFonts w:ascii="Arial" w:hAnsi="Arial" w:cs="Arial"/>
                <w:b/>
                <w:noProof/>
                <w:sz w:val="20"/>
                <w:szCs w:val="20"/>
              </w:rPr>
              <w:t>Documents</w:t>
            </w:r>
          </w:p>
        </w:tc>
      </w:tr>
      <w:tr w:rsidR="00B044B5" w:rsidRPr="00326446" w:rsidTr="00235F4D">
        <w:trPr>
          <w:trHeight w:val="272"/>
        </w:trPr>
        <w:tc>
          <w:tcPr>
            <w:tcW w:w="528" w:type="dxa"/>
            <w:vMerge/>
            <w:tcBorders>
              <w:bottom w:val="single" w:sz="4" w:space="0" w:color="auto"/>
              <w:right w:val="single" w:sz="4" w:space="0" w:color="auto"/>
            </w:tcBorders>
          </w:tcPr>
          <w:p w:rsidR="00983A96" w:rsidRPr="00326446" w:rsidRDefault="00983A96" w:rsidP="00235F4D">
            <w:pPr>
              <w:contextualSpacing/>
              <w:jc w:val="both"/>
              <w:rPr>
                <w:rFonts w:ascii="Arial" w:hAnsi="Arial" w:cs="Arial"/>
                <w:b/>
                <w:noProof/>
                <w:sz w:val="20"/>
                <w:szCs w:val="20"/>
              </w:rPr>
            </w:pPr>
          </w:p>
        </w:tc>
        <w:tc>
          <w:tcPr>
            <w:tcW w:w="2274" w:type="dxa"/>
            <w:vMerge/>
            <w:tcBorders>
              <w:left w:val="single" w:sz="4" w:space="0" w:color="auto"/>
              <w:bottom w:val="single" w:sz="4" w:space="0" w:color="auto"/>
              <w:right w:val="single" w:sz="4" w:space="0" w:color="auto"/>
            </w:tcBorders>
          </w:tcPr>
          <w:p w:rsidR="00983A96" w:rsidRPr="00326446" w:rsidRDefault="00983A96" w:rsidP="00235F4D">
            <w:pPr>
              <w:contextualSpacing/>
              <w:rPr>
                <w:rFonts w:ascii="Arial" w:hAnsi="Arial" w:cs="Arial"/>
                <w:b/>
                <w:noProof/>
                <w:sz w:val="20"/>
                <w:szCs w:val="20"/>
              </w:rPr>
            </w:pPr>
          </w:p>
        </w:tc>
        <w:tc>
          <w:tcPr>
            <w:tcW w:w="992" w:type="dxa"/>
            <w:vMerge/>
            <w:tcBorders>
              <w:left w:val="single" w:sz="4" w:space="0" w:color="auto"/>
              <w:bottom w:val="single" w:sz="4" w:space="0" w:color="auto"/>
              <w:right w:val="single" w:sz="4" w:space="0" w:color="auto"/>
            </w:tcBorders>
          </w:tcPr>
          <w:p w:rsidR="00983A96" w:rsidRPr="00326446" w:rsidRDefault="00983A96" w:rsidP="00235F4D">
            <w:pPr>
              <w:contextualSpacing/>
              <w:rPr>
                <w:rFonts w:ascii="Arial" w:hAnsi="Arial" w:cs="Arial"/>
                <w:b/>
                <w:noProof/>
                <w:sz w:val="20"/>
                <w:szCs w:val="20"/>
              </w:rPr>
            </w:pPr>
          </w:p>
        </w:tc>
        <w:tc>
          <w:tcPr>
            <w:tcW w:w="1984" w:type="dxa"/>
            <w:tcBorders>
              <w:top w:val="single" w:sz="4" w:space="0" w:color="auto"/>
              <w:left w:val="single" w:sz="4" w:space="0" w:color="auto"/>
              <w:bottom w:val="single" w:sz="4" w:space="0" w:color="auto"/>
              <w:right w:val="single" w:sz="4" w:space="0" w:color="auto"/>
            </w:tcBorders>
          </w:tcPr>
          <w:p w:rsidR="00983A96" w:rsidRPr="00326446" w:rsidRDefault="00983A96" w:rsidP="00235F4D">
            <w:pPr>
              <w:contextualSpacing/>
              <w:jc w:val="center"/>
              <w:rPr>
                <w:rFonts w:ascii="Arial" w:hAnsi="Arial" w:cs="Arial"/>
                <w:b/>
                <w:noProof/>
                <w:sz w:val="20"/>
                <w:szCs w:val="20"/>
              </w:rPr>
            </w:pPr>
            <w:r w:rsidRPr="00326446">
              <w:rPr>
                <w:rFonts w:ascii="Arial" w:hAnsi="Arial" w:cs="Arial"/>
                <w:b/>
                <w:noProof/>
                <w:sz w:val="20"/>
                <w:szCs w:val="20"/>
              </w:rPr>
              <w:t>Reçus</w:t>
            </w:r>
          </w:p>
        </w:tc>
        <w:tc>
          <w:tcPr>
            <w:tcW w:w="1843" w:type="dxa"/>
            <w:tcBorders>
              <w:top w:val="single" w:sz="4" w:space="0" w:color="auto"/>
              <w:left w:val="single" w:sz="4" w:space="0" w:color="auto"/>
              <w:bottom w:val="single" w:sz="4" w:space="0" w:color="auto"/>
              <w:right w:val="single" w:sz="4" w:space="0" w:color="auto"/>
            </w:tcBorders>
          </w:tcPr>
          <w:p w:rsidR="00983A96" w:rsidRPr="00326446" w:rsidRDefault="00983A96" w:rsidP="00235F4D">
            <w:pPr>
              <w:contextualSpacing/>
              <w:jc w:val="center"/>
              <w:rPr>
                <w:rFonts w:ascii="Arial" w:hAnsi="Arial" w:cs="Arial"/>
                <w:b/>
                <w:noProof/>
                <w:sz w:val="20"/>
                <w:szCs w:val="20"/>
              </w:rPr>
            </w:pPr>
            <w:r w:rsidRPr="00326446">
              <w:rPr>
                <w:rFonts w:ascii="Arial" w:hAnsi="Arial" w:cs="Arial"/>
                <w:b/>
                <w:noProof/>
                <w:sz w:val="20"/>
                <w:szCs w:val="20"/>
              </w:rPr>
              <w:t>Emis</w:t>
            </w:r>
          </w:p>
        </w:tc>
        <w:tc>
          <w:tcPr>
            <w:tcW w:w="1919" w:type="dxa"/>
            <w:tcBorders>
              <w:top w:val="single" w:sz="4" w:space="0" w:color="auto"/>
              <w:left w:val="single" w:sz="4" w:space="0" w:color="auto"/>
              <w:bottom w:val="single" w:sz="4" w:space="0" w:color="auto"/>
            </w:tcBorders>
          </w:tcPr>
          <w:p w:rsidR="00983A96" w:rsidRPr="00326446" w:rsidRDefault="00983A96" w:rsidP="00235F4D">
            <w:pPr>
              <w:contextualSpacing/>
              <w:jc w:val="center"/>
              <w:rPr>
                <w:rFonts w:ascii="Arial" w:hAnsi="Arial" w:cs="Arial"/>
                <w:b/>
                <w:noProof/>
                <w:sz w:val="20"/>
                <w:szCs w:val="20"/>
              </w:rPr>
            </w:pPr>
            <w:r w:rsidRPr="00326446">
              <w:rPr>
                <w:rFonts w:ascii="Arial" w:hAnsi="Arial" w:cs="Arial"/>
                <w:b/>
                <w:noProof/>
                <w:sz w:val="20"/>
                <w:szCs w:val="20"/>
              </w:rPr>
              <w:t>Gardés</w:t>
            </w:r>
          </w:p>
        </w:tc>
      </w:tr>
      <w:tr w:rsidR="00B044B5" w:rsidRPr="00326446" w:rsidTr="00235F4D">
        <w:trPr>
          <w:trHeight w:val="297"/>
        </w:trPr>
        <w:tc>
          <w:tcPr>
            <w:tcW w:w="528" w:type="dxa"/>
            <w:tcBorders>
              <w:top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1</w:t>
            </w:r>
          </w:p>
        </w:tc>
        <w:tc>
          <w:tcPr>
            <w:tcW w:w="227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Prefet des etudes</w:t>
            </w:r>
          </w:p>
        </w:tc>
        <w:tc>
          <w:tcPr>
            <w:tcW w:w="992"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1</w:t>
            </w:r>
          </w:p>
        </w:tc>
        <w:tc>
          <w:tcPr>
            <w:tcW w:w="198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Rapport de visite</w:t>
            </w:r>
          </w:p>
        </w:tc>
        <w:tc>
          <w:tcPr>
            <w:tcW w:w="1843"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w:t>
            </w:r>
          </w:p>
        </w:tc>
        <w:tc>
          <w:tcPr>
            <w:tcW w:w="1919" w:type="dxa"/>
            <w:tcBorders>
              <w:top w:val="single" w:sz="4" w:space="0" w:color="auto"/>
              <w:left w:val="single" w:sz="4" w:space="0" w:color="auto"/>
              <w:bottom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w:t>
            </w:r>
          </w:p>
        </w:tc>
      </w:tr>
      <w:tr w:rsidR="00B044B5" w:rsidRPr="00326446" w:rsidTr="00235F4D">
        <w:trPr>
          <w:trHeight w:val="428"/>
        </w:trPr>
        <w:tc>
          <w:tcPr>
            <w:tcW w:w="528" w:type="dxa"/>
            <w:tcBorders>
              <w:top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2</w:t>
            </w:r>
          </w:p>
        </w:tc>
        <w:tc>
          <w:tcPr>
            <w:tcW w:w="227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Directeur des etudes</w:t>
            </w:r>
          </w:p>
        </w:tc>
        <w:tc>
          <w:tcPr>
            <w:tcW w:w="992"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1</w:t>
            </w:r>
          </w:p>
        </w:tc>
        <w:tc>
          <w:tcPr>
            <w:tcW w:w="198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Rapport de contrôle</w:t>
            </w:r>
          </w:p>
        </w:tc>
        <w:tc>
          <w:tcPr>
            <w:tcW w:w="1843"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Rapport de visite</w:t>
            </w:r>
          </w:p>
        </w:tc>
        <w:tc>
          <w:tcPr>
            <w:tcW w:w="1919" w:type="dxa"/>
            <w:tcBorders>
              <w:top w:val="single" w:sz="4" w:space="0" w:color="auto"/>
              <w:left w:val="single" w:sz="4" w:space="0" w:color="auto"/>
              <w:bottom w:val="single" w:sz="4" w:space="0" w:color="auto"/>
            </w:tcBorders>
          </w:tcPr>
          <w:p w:rsidR="00983A96" w:rsidRPr="00326446" w:rsidRDefault="00983A96" w:rsidP="007E27A4">
            <w:pPr>
              <w:jc w:val="center"/>
              <w:rPr>
                <w:rFonts w:ascii="Arial" w:hAnsi="Arial" w:cs="Arial"/>
                <w:noProof/>
                <w:sz w:val="18"/>
                <w:szCs w:val="18"/>
              </w:rPr>
            </w:pPr>
            <w:r w:rsidRPr="00326446">
              <w:rPr>
                <w:rFonts w:ascii="Arial" w:hAnsi="Arial" w:cs="Arial"/>
                <w:noProof/>
                <w:sz w:val="18"/>
                <w:szCs w:val="18"/>
              </w:rPr>
              <w:t>-</w:t>
            </w:r>
          </w:p>
        </w:tc>
      </w:tr>
      <w:tr w:rsidR="00B044B5" w:rsidRPr="00326446" w:rsidTr="00235F4D">
        <w:trPr>
          <w:trHeight w:val="224"/>
        </w:trPr>
        <w:tc>
          <w:tcPr>
            <w:tcW w:w="528" w:type="dxa"/>
            <w:tcBorders>
              <w:top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3</w:t>
            </w:r>
          </w:p>
          <w:p w:rsidR="00983A96" w:rsidRPr="00326446" w:rsidRDefault="00983A96" w:rsidP="007E27A4">
            <w:pPr>
              <w:contextualSpacing/>
              <w:jc w:val="center"/>
              <w:rPr>
                <w:rFonts w:ascii="Arial" w:hAnsi="Arial" w:cs="Arial"/>
                <w:noProof/>
                <w:sz w:val="20"/>
                <w:szCs w:val="20"/>
              </w:rPr>
            </w:pPr>
          </w:p>
        </w:tc>
        <w:tc>
          <w:tcPr>
            <w:tcW w:w="227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Conseiller pedagogique</w:t>
            </w:r>
          </w:p>
        </w:tc>
        <w:tc>
          <w:tcPr>
            <w:tcW w:w="992"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tabs>
                <w:tab w:val="left" w:pos="301"/>
                <w:tab w:val="center" w:pos="388"/>
              </w:tabs>
              <w:contextualSpacing/>
              <w:jc w:val="center"/>
              <w:rPr>
                <w:rFonts w:ascii="Arial" w:hAnsi="Arial" w:cs="Arial"/>
                <w:noProof/>
                <w:sz w:val="20"/>
                <w:szCs w:val="20"/>
              </w:rPr>
            </w:pPr>
            <w:r w:rsidRPr="00326446">
              <w:rPr>
                <w:rFonts w:ascii="Arial" w:hAnsi="Arial" w:cs="Arial"/>
                <w:noProof/>
                <w:sz w:val="20"/>
                <w:szCs w:val="20"/>
              </w:rPr>
              <w:t>1</w:t>
            </w:r>
          </w:p>
        </w:tc>
        <w:tc>
          <w:tcPr>
            <w:tcW w:w="198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Rapport de contrôle</w:t>
            </w:r>
          </w:p>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Effectif personnel</w:t>
            </w:r>
          </w:p>
        </w:tc>
        <w:tc>
          <w:tcPr>
            <w:tcW w:w="1843"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Rapport de visite</w:t>
            </w:r>
          </w:p>
        </w:tc>
        <w:tc>
          <w:tcPr>
            <w:tcW w:w="1919" w:type="dxa"/>
            <w:tcBorders>
              <w:top w:val="single" w:sz="4" w:space="0" w:color="auto"/>
              <w:left w:val="single" w:sz="4" w:space="0" w:color="auto"/>
              <w:bottom w:val="single" w:sz="4" w:space="0" w:color="auto"/>
            </w:tcBorders>
          </w:tcPr>
          <w:p w:rsidR="00983A96" w:rsidRPr="00326446" w:rsidRDefault="00983A96" w:rsidP="007E27A4">
            <w:pPr>
              <w:jc w:val="center"/>
              <w:rPr>
                <w:rFonts w:ascii="Arial" w:hAnsi="Arial" w:cs="Arial"/>
                <w:noProof/>
                <w:sz w:val="18"/>
                <w:szCs w:val="18"/>
              </w:rPr>
            </w:pPr>
          </w:p>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w:t>
            </w:r>
          </w:p>
        </w:tc>
      </w:tr>
      <w:tr w:rsidR="00B044B5" w:rsidRPr="00326446" w:rsidTr="00A76C88">
        <w:trPr>
          <w:trHeight w:val="615"/>
        </w:trPr>
        <w:tc>
          <w:tcPr>
            <w:tcW w:w="528" w:type="dxa"/>
            <w:tcBorders>
              <w:top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p>
          <w:p w:rsidR="00983A96" w:rsidRDefault="00983A96" w:rsidP="007E27A4">
            <w:pPr>
              <w:contextualSpacing/>
              <w:jc w:val="center"/>
              <w:rPr>
                <w:rFonts w:ascii="Arial" w:hAnsi="Arial" w:cs="Arial"/>
                <w:noProof/>
                <w:sz w:val="20"/>
                <w:szCs w:val="20"/>
              </w:rPr>
            </w:pPr>
            <w:r w:rsidRPr="00326446">
              <w:rPr>
                <w:rFonts w:ascii="Arial" w:hAnsi="Arial" w:cs="Arial"/>
                <w:noProof/>
                <w:sz w:val="20"/>
                <w:szCs w:val="20"/>
              </w:rPr>
              <w:t>4</w:t>
            </w:r>
          </w:p>
          <w:p w:rsidR="00A76C88" w:rsidRPr="00326446" w:rsidRDefault="00A76C88" w:rsidP="007E27A4">
            <w:pPr>
              <w:contextualSpacing/>
              <w:jc w:val="center"/>
              <w:rPr>
                <w:rFonts w:ascii="Arial" w:hAnsi="Arial" w:cs="Arial"/>
                <w:noProof/>
                <w:sz w:val="20"/>
                <w:szCs w:val="20"/>
              </w:rPr>
            </w:pPr>
          </w:p>
        </w:tc>
        <w:tc>
          <w:tcPr>
            <w:tcW w:w="227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p>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Enseigants</w:t>
            </w:r>
          </w:p>
        </w:tc>
        <w:tc>
          <w:tcPr>
            <w:tcW w:w="992"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20"/>
                <w:szCs w:val="20"/>
              </w:rPr>
            </w:pPr>
          </w:p>
          <w:p w:rsidR="00983A96" w:rsidRPr="00326446" w:rsidRDefault="00983A96" w:rsidP="007E27A4">
            <w:pPr>
              <w:contextualSpacing/>
              <w:jc w:val="center"/>
              <w:rPr>
                <w:rFonts w:ascii="Arial" w:hAnsi="Arial" w:cs="Arial"/>
                <w:noProof/>
                <w:sz w:val="20"/>
                <w:szCs w:val="20"/>
              </w:rPr>
            </w:pPr>
            <w:r w:rsidRPr="00326446">
              <w:rPr>
                <w:rFonts w:ascii="Arial" w:hAnsi="Arial" w:cs="Arial"/>
                <w:noProof/>
                <w:sz w:val="20"/>
                <w:szCs w:val="20"/>
              </w:rPr>
              <w:t>12</w:t>
            </w:r>
          </w:p>
        </w:tc>
        <w:tc>
          <w:tcPr>
            <w:tcW w:w="1984"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6"/>
                <w:szCs w:val="16"/>
              </w:rPr>
            </w:pPr>
            <w:r w:rsidRPr="00326446">
              <w:rPr>
                <w:rFonts w:ascii="Arial" w:hAnsi="Arial" w:cs="Arial"/>
                <w:noProof/>
                <w:sz w:val="16"/>
                <w:szCs w:val="16"/>
              </w:rPr>
              <w:t>Rapport de visite</w:t>
            </w:r>
          </w:p>
          <w:p w:rsidR="00983A96" w:rsidRPr="00326446" w:rsidRDefault="00983A96" w:rsidP="007E27A4">
            <w:pPr>
              <w:contextualSpacing/>
              <w:jc w:val="center"/>
              <w:rPr>
                <w:rFonts w:ascii="Arial" w:hAnsi="Arial" w:cs="Arial"/>
                <w:noProof/>
                <w:sz w:val="16"/>
                <w:szCs w:val="16"/>
              </w:rPr>
            </w:pPr>
            <w:r w:rsidRPr="00326446">
              <w:rPr>
                <w:rFonts w:ascii="Arial" w:hAnsi="Arial" w:cs="Arial"/>
                <w:noProof/>
                <w:sz w:val="16"/>
                <w:szCs w:val="16"/>
              </w:rPr>
              <w:t>Journal de classe</w:t>
            </w:r>
          </w:p>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6"/>
                <w:szCs w:val="16"/>
              </w:rPr>
              <w:t>Prevision de matiere</w:t>
            </w:r>
          </w:p>
        </w:tc>
        <w:tc>
          <w:tcPr>
            <w:tcW w:w="1843" w:type="dxa"/>
            <w:tcBorders>
              <w:top w:val="single" w:sz="4" w:space="0" w:color="auto"/>
              <w:left w:val="single" w:sz="4" w:space="0" w:color="auto"/>
              <w:bottom w:val="single" w:sz="4" w:space="0" w:color="auto"/>
              <w:right w:val="single" w:sz="4" w:space="0" w:color="auto"/>
            </w:tcBorders>
          </w:tcPr>
          <w:p w:rsidR="00983A96" w:rsidRPr="00326446" w:rsidRDefault="00983A96" w:rsidP="007E27A4">
            <w:pPr>
              <w:contextualSpacing/>
              <w:jc w:val="center"/>
              <w:rPr>
                <w:rFonts w:ascii="Arial" w:hAnsi="Arial" w:cs="Arial"/>
                <w:noProof/>
                <w:sz w:val="18"/>
                <w:szCs w:val="18"/>
              </w:rPr>
            </w:pPr>
          </w:p>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w:t>
            </w:r>
          </w:p>
        </w:tc>
        <w:tc>
          <w:tcPr>
            <w:tcW w:w="1919" w:type="dxa"/>
            <w:tcBorders>
              <w:top w:val="single" w:sz="4" w:space="0" w:color="auto"/>
              <w:left w:val="single" w:sz="4" w:space="0" w:color="auto"/>
              <w:bottom w:val="single" w:sz="4" w:space="0" w:color="auto"/>
            </w:tcBorders>
          </w:tcPr>
          <w:p w:rsidR="00983A96" w:rsidRPr="00326446" w:rsidRDefault="00983A96" w:rsidP="007E27A4">
            <w:pPr>
              <w:contextualSpacing/>
              <w:jc w:val="center"/>
              <w:rPr>
                <w:rFonts w:ascii="Arial" w:hAnsi="Arial" w:cs="Arial"/>
                <w:noProof/>
                <w:sz w:val="18"/>
                <w:szCs w:val="18"/>
              </w:rPr>
            </w:pPr>
          </w:p>
          <w:p w:rsidR="00983A96" w:rsidRPr="00326446" w:rsidRDefault="00983A96" w:rsidP="007E27A4">
            <w:pPr>
              <w:contextualSpacing/>
              <w:jc w:val="center"/>
              <w:rPr>
                <w:rFonts w:ascii="Arial" w:hAnsi="Arial" w:cs="Arial"/>
                <w:noProof/>
                <w:sz w:val="18"/>
                <w:szCs w:val="18"/>
              </w:rPr>
            </w:pPr>
            <w:r w:rsidRPr="00326446">
              <w:rPr>
                <w:rFonts w:ascii="Arial" w:hAnsi="Arial" w:cs="Arial"/>
                <w:noProof/>
                <w:sz w:val="18"/>
                <w:szCs w:val="18"/>
              </w:rPr>
              <w:t>-</w:t>
            </w:r>
          </w:p>
        </w:tc>
      </w:tr>
      <w:tr w:rsidR="00A76C88" w:rsidRPr="00326446" w:rsidTr="00235F4D">
        <w:trPr>
          <w:trHeight w:val="520"/>
        </w:trPr>
        <w:tc>
          <w:tcPr>
            <w:tcW w:w="528" w:type="dxa"/>
            <w:tcBorders>
              <w:top w:val="single" w:sz="4" w:space="0" w:color="auto"/>
              <w:bottom w:val="single" w:sz="4" w:space="0" w:color="auto"/>
              <w:right w:val="single" w:sz="4" w:space="0" w:color="auto"/>
            </w:tcBorders>
          </w:tcPr>
          <w:p w:rsidR="0032549C" w:rsidRDefault="0032549C" w:rsidP="00A76C88">
            <w:pPr>
              <w:contextualSpacing/>
              <w:jc w:val="center"/>
              <w:rPr>
                <w:rFonts w:ascii="Arial" w:hAnsi="Arial" w:cs="Arial"/>
                <w:noProof/>
                <w:sz w:val="20"/>
                <w:szCs w:val="20"/>
              </w:rPr>
            </w:pPr>
          </w:p>
          <w:p w:rsidR="00A76C88" w:rsidRDefault="00A76C88" w:rsidP="00A76C88">
            <w:pPr>
              <w:contextualSpacing/>
              <w:jc w:val="center"/>
              <w:rPr>
                <w:rFonts w:ascii="Arial" w:hAnsi="Arial" w:cs="Arial"/>
                <w:noProof/>
                <w:sz w:val="20"/>
                <w:szCs w:val="20"/>
              </w:rPr>
            </w:pPr>
            <w:r>
              <w:rPr>
                <w:rFonts w:ascii="Arial" w:hAnsi="Arial" w:cs="Arial"/>
                <w:noProof/>
                <w:sz w:val="20"/>
                <w:szCs w:val="20"/>
              </w:rPr>
              <w:t>5</w:t>
            </w:r>
          </w:p>
          <w:p w:rsidR="00A76C88" w:rsidRPr="00326446" w:rsidRDefault="00A76C88" w:rsidP="007E27A4">
            <w:pPr>
              <w:contextualSpacing/>
              <w:jc w:val="center"/>
              <w:rPr>
                <w:rFonts w:ascii="Arial" w:hAnsi="Arial" w:cs="Arial"/>
                <w:noProof/>
                <w:sz w:val="20"/>
                <w:szCs w:val="20"/>
              </w:rPr>
            </w:pPr>
          </w:p>
        </w:tc>
        <w:tc>
          <w:tcPr>
            <w:tcW w:w="2274" w:type="dxa"/>
            <w:tcBorders>
              <w:top w:val="single" w:sz="4" w:space="0" w:color="auto"/>
              <w:left w:val="single" w:sz="4" w:space="0" w:color="auto"/>
              <w:bottom w:val="single" w:sz="4" w:space="0" w:color="auto"/>
              <w:right w:val="single" w:sz="4" w:space="0" w:color="auto"/>
            </w:tcBorders>
          </w:tcPr>
          <w:p w:rsidR="0032549C" w:rsidRDefault="0032549C" w:rsidP="007E27A4">
            <w:pPr>
              <w:contextualSpacing/>
              <w:jc w:val="center"/>
              <w:rPr>
                <w:rFonts w:ascii="Arial" w:hAnsi="Arial" w:cs="Arial"/>
                <w:noProof/>
                <w:sz w:val="20"/>
                <w:szCs w:val="20"/>
              </w:rPr>
            </w:pPr>
          </w:p>
          <w:p w:rsidR="00A76C88" w:rsidRPr="00326446" w:rsidRDefault="00A76C88" w:rsidP="007E27A4">
            <w:pPr>
              <w:contextualSpacing/>
              <w:jc w:val="center"/>
              <w:rPr>
                <w:rFonts w:ascii="Arial" w:hAnsi="Arial" w:cs="Arial"/>
                <w:noProof/>
                <w:sz w:val="20"/>
                <w:szCs w:val="20"/>
              </w:rPr>
            </w:pPr>
            <w:r>
              <w:rPr>
                <w:rFonts w:ascii="Arial" w:hAnsi="Arial" w:cs="Arial"/>
                <w:noProof/>
                <w:sz w:val="20"/>
                <w:szCs w:val="20"/>
              </w:rPr>
              <w:t xml:space="preserve">Secretaire </w:t>
            </w:r>
          </w:p>
        </w:tc>
        <w:tc>
          <w:tcPr>
            <w:tcW w:w="992" w:type="dxa"/>
            <w:tcBorders>
              <w:top w:val="single" w:sz="4" w:space="0" w:color="auto"/>
              <w:left w:val="single" w:sz="4" w:space="0" w:color="auto"/>
              <w:bottom w:val="single" w:sz="4" w:space="0" w:color="auto"/>
              <w:right w:val="single" w:sz="4" w:space="0" w:color="auto"/>
            </w:tcBorders>
          </w:tcPr>
          <w:p w:rsidR="00A76C88" w:rsidRPr="00326446" w:rsidRDefault="00680337" w:rsidP="007E27A4">
            <w:pPr>
              <w:contextualSpacing/>
              <w:jc w:val="center"/>
              <w:rPr>
                <w:rFonts w:ascii="Arial" w:hAnsi="Arial" w:cs="Arial"/>
                <w:noProof/>
                <w:sz w:val="20"/>
                <w:szCs w:val="20"/>
              </w:rPr>
            </w:pPr>
            <w:r>
              <w:rPr>
                <w:rFonts w:ascii="Arial" w:hAnsi="Arial" w:cs="Arial"/>
                <w:noProof/>
                <w:sz w:val="20"/>
                <w:szCs w:val="20"/>
              </w:rPr>
              <w:t>1</w:t>
            </w:r>
          </w:p>
        </w:tc>
        <w:tc>
          <w:tcPr>
            <w:tcW w:w="1984" w:type="dxa"/>
            <w:tcBorders>
              <w:top w:val="single" w:sz="4" w:space="0" w:color="auto"/>
              <w:left w:val="single" w:sz="4" w:space="0" w:color="auto"/>
              <w:bottom w:val="single" w:sz="4" w:space="0" w:color="auto"/>
              <w:right w:val="single" w:sz="4" w:space="0" w:color="auto"/>
            </w:tcBorders>
          </w:tcPr>
          <w:p w:rsidR="00A76C88" w:rsidRPr="00680337" w:rsidRDefault="00680337" w:rsidP="007E27A4">
            <w:pPr>
              <w:contextualSpacing/>
              <w:jc w:val="center"/>
              <w:rPr>
                <w:rFonts w:ascii="Arial" w:hAnsi="Arial" w:cs="Arial"/>
                <w:noProof/>
                <w:sz w:val="16"/>
                <w:szCs w:val="16"/>
              </w:rPr>
            </w:pPr>
            <w:r w:rsidRPr="00680337">
              <w:rPr>
                <w:rFonts w:ascii="Arial" w:hAnsi="Arial" w:cs="Arial"/>
                <w:sz w:val="16"/>
                <w:szCs w:val="16"/>
              </w:rPr>
              <w:t>Il dispense les enseignements aux élèves. Il les est les interroge et corrige leurs devoirs</w:t>
            </w:r>
          </w:p>
        </w:tc>
        <w:tc>
          <w:tcPr>
            <w:tcW w:w="1843" w:type="dxa"/>
            <w:tcBorders>
              <w:top w:val="single" w:sz="4" w:space="0" w:color="auto"/>
              <w:left w:val="single" w:sz="4" w:space="0" w:color="auto"/>
              <w:bottom w:val="single" w:sz="4" w:space="0" w:color="auto"/>
              <w:right w:val="single" w:sz="4" w:space="0" w:color="auto"/>
            </w:tcBorders>
          </w:tcPr>
          <w:p w:rsidR="00A76C88" w:rsidRDefault="00A76C88" w:rsidP="007E27A4">
            <w:pPr>
              <w:contextualSpacing/>
              <w:jc w:val="center"/>
              <w:rPr>
                <w:rFonts w:ascii="Arial" w:hAnsi="Arial" w:cs="Arial"/>
                <w:noProof/>
                <w:sz w:val="18"/>
                <w:szCs w:val="18"/>
              </w:rPr>
            </w:pPr>
          </w:p>
          <w:p w:rsidR="0032549C" w:rsidRPr="00326446" w:rsidRDefault="0032549C" w:rsidP="007E27A4">
            <w:pPr>
              <w:contextualSpacing/>
              <w:jc w:val="center"/>
              <w:rPr>
                <w:rFonts w:ascii="Arial" w:hAnsi="Arial" w:cs="Arial"/>
                <w:noProof/>
                <w:sz w:val="18"/>
                <w:szCs w:val="18"/>
              </w:rPr>
            </w:pPr>
            <w:r>
              <w:rPr>
                <w:rFonts w:ascii="Arial" w:hAnsi="Arial" w:cs="Arial"/>
                <w:noProof/>
                <w:sz w:val="18"/>
                <w:szCs w:val="18"/>
              </w:rPr>
              <w:t xml:space="preserve">Effectif personnel </w:t>
            </w:r>
          </w:p>
        </w:tc>
        <w:tc>
          <w:tcPr>
            <w:tcW w:w="1919" w:type="dxa"/>
            <w:tcBorders>
              <w:top w:val="single" w:sz="4" w:space="0" w:color="auto"/>
              <w:left w:val="single" w:sz="4" w:space="0" w:color="auto"/>
              <w:bottom w:val="single" w:sz="4" w:space="0" w:color="auto"/>
            </w:tcBorders>
          </w:tcPr>
          <w:p w:rsidR="00A76C88" w:rsidRDefault="00A76C88" w:rsidP="007E27A4">
            <w:pPr>
              <w:contextualSpacing/>
              <w:jc w:val="center"/>
              <w:rPr>
                <w:rFonts w:ascii="Arial" w:hAnsi="Arial" w:cs="Arial"/>
                <w:noProof/>
                <w:sz w:val="18"/>
                <w:szCs w:val="18"/>
              </w:rPr>
            </w:pPr>
          </w:p>
          <w:p w:rsidR="0032549C" w:rsidRPr="00326446" w:rsidRDefault="0032549C" w:rsidP="007E27A4">
            <w:pPr>
              <w:contextualSpacing/>
              <w:jc w:val="center"/>
              <w:rPr>
                <w:rFonts w:ascii="Arial" w:hAnsi="Arial" w:cs="Arial"/>
                <w:noProof/>
                <w:sz w:val="18"/>
                <w:szCs w:val="18"/>
              </w:rPr>
            </w:pPr>
            <w:r>
              <w:rPr>
                <w:rFonts w:ascii="Arial" w:hAnsi="Arial" w:cs="Arial"/>
                <w:noProof/>
                <w:sz w:val="18"/>
                <w:szCs w:val="18"/>
              </w:rPr>
              <w:t>-</w:t>
            </w:r>
          </w:p>
        </w:tc>
      </w:tr>
    </w:tbl>
    <w:p w:rsidR="00861ABA" w:rsidRDefault="00861ABA" w:rsidP="00983A96">
      <w:pPr>
        <w:spacing w:after="0" w:line="240" w:lineRule="auto"/>
        <w:rPr>
          <w:rFonts w:ascii="Arial" w:hAnsi="Arial" w:cs="Arial"/>
          <w:b/>
          <w:sz w:val="24"/>
          <w:szCs w:val="24"/>
        </w:rPr>
      </w:pPr>
      <w:bookmarkStart w:id="162" w:name="_Toc526841975"/>
      <w:bookmarkStart w:id="163" w:name="_Toc20118304"/>
    </w:p>
    <w:p w:rsidR="00861ABA" w:rsidRDefault="00861ABA" w:rsidP="00983A96">
      <w:pPr>
        <w:spacing w:after="0" w:line="240" w:lineRule="auto"/>
        <w:rPr>
          <w:rFonts w:ascii="Arial" w:hAnsi="Arial" w:cs="Arial"/>
          <w:b/>
          <w:sz w:val="24"/>
          <w:szCs w:val="24"/>
        </w:rPr>
      </w:pPr>
    </w:p>
    <w:p w:rsidR="00861ABA" w:rsidRDefault="00861ABA" w:rsidP="00983A96">
      <w:pPr>
        <w:spacing w:after="0" w:line="240" w:lineRule="auto"/>
        <w:rPr>
          <w:rFonts w:ascii="Arial" w:hAnsi="Arial" w:cs="Arial"/>
          <w:b/>
          <w:sz w:val="24"/>
          <w:szCs w:val="24"/>
        </w:rPr>
      </w:pPr>
    </w:p>
    <w:p w:rsidR="00861ABA" w:rsidRDefault="00861ABA" w:rsidP="00983A96">
      <w:pPr>
        <w:spacing w:after="0" w:line="240" w:lineRule="auto"/>
        <w:rPr>
          <w:rFonts w:ascii="Arial" w:hAnsi="Arial" w:cs="Arial"/>
          <w:b/>
          <w:sz w:val="24"/>
          <w:szCs w:val="24"/>
        </w:rPr>
      </w:pPr>
    </w:p>
    <w:p w:rsidR="00861ABA" w:rsidRDefault="00861ABA" w:rsidP="00983A96">
      <w:pPr>
        <w:spacing w:after="0" w:line="240" w:lineRule="auto"/>
        <w:rPr>
          <w:rFonts w:ascii="Arial" w:hAnsi="Arial" w:cs="Arial"/>
          <w:b/>
          <w:sz w:val="24"/>
          <w:szCs w:val="24"/>
        </w:rPr>
      </w:pPr>
    </w:p>
    <w:p w:rsidR="00861ABA" w:rsidRDefault="00861ABA" w:rsidP="00983A96">
      <w:pPr>
        <w:spacing w:after="0" w:line="240" w:lineRule="auto"/>
        <w:rPr>
          <w:rFonts w:ascii="Arial" w:hAnsi="Arial" w:cs="Arial"/>
          <w:b/>
          <w:sz w:val="24"/>
          <w:szCs w:val="24"/>
        </w:rPr>
      </w:pPr>
    </w:p>
    <w:p w:rsidR="00861ABA" w:rsidRDefault="00861ABA" w:rsidP="00983A96">
      <w:pPr>
        <w:spacing w:after="0" w:line="240" w:lineRule="auto"/>
        <w:rPr>
          <w:rFonts w:ascii="Arial" w:hAnsi="Arial" w:cs="Arial"/>
          <w:b/>
          <w:sz w:val="24"/>
          <w:szCs w:val="24"/>
        </w:rPr>
      </w:pPr>
    </w:p>
    <w:p w:rsidR="00983A96" w:rsidRPr="00B044B5" w:rsidRDefault="00983A96" w:rsidP="00983A96">
      <w:pPr>
        <w:spacing w:after="0" w:line="240" w:lineRule="auto"/>
        <w:rPr>
          <w:rFonts w:ascii="Arial" w:hAnsi="Arial" w:cs="Arial"/>
          <w:b/>
          <w:sz w:val="24"/>
          <w:szCs w:val="24"/>
        </w:rPr>
      </w:pPr>
      <w:r w:rsidRPr="00B044B5">
        <w:rPr>
          <w:rFonts w:ascii="Arial" w:hAnsi="Arial" w:cs="Arial"/>
          <w:b/>
          <w:sz w:val="24"/>
          <w:szCs w:val="24"/>
        </w:rPr>
        <w:lastRenderedPageBreak/>
        <w:t>III.4. Etude de documents utilisés</w:t>
      </w:r>
      <w:bookmarkEnd w:id="162"/>
      <w:bookmarkEnd w:id="163"/>
    </w:p>
    <w:p w:rsidR="00983A96" w:rsidRPr="00B044B5" w:rsidRDefault="00983A96" w:rsidP="00983A96">
      <w:pPr>
        <w:spacing w:after="0" w:line="360" w:lineRule="auto"/>
        <w:ind w:firstLine="1418"/>
        <w:contextualSpacing/>
        <w:jc w:val="both"/>
        <w:rPr>
          <w:rFonts w:ascii="Arial" w:hAnsi="Arial" w:cs="Arial"/>
          <w:sz w:val="24"/>
          <w:szCs w:val="24"/>
        </w:rPr>
      </w:pPr>
      <w:bookmarkStart w:id="164" w:name="_Toc241309001"/>
      <w:bookmarkStart w:id="165" w:name="_Toc427990004"/>
      <w:bookmarkStart w:id="166" w:name="_Toc526841976"/>
      <w:bookmarkEnd w:id="164"/>
      <w:bookmarkEnd w:id="165"/>
      <w:r w:rsidRPr="00B044B5">
        <w:rPr>
          <w:rFonts w:ascii="Arial" w:hAnsi="Arial" w:cs="Arial"/>
          <w:sz w:val="24"/>
          <w:szCs w:val="24"/>
        </w:rPr>
        <w:t>L’étude des documents est d’une grande importance dans les mesures où les documents constituent le support de l’information. Nous allons dans cette étape :</w:t>
      </w:r>
    </w:p>
    <w:p w:rsidR="00983A96" w:rsidRPr="00B044B5" w:rsidRDefault="00983A96" w:rsidP="00983A96">
      <w:pPr>
        <w:pStyle w:val="Paragraphedeliste"/>
        <w:numPr>
          <w:ilvl w:val="0"/>
          <w:numId w:val="10"/>
        </w:numPr>
        <w:spacing w:before="60" w:after="120" w:line="360" w:lineRule="auto"/>
        <w:jc w:val="both"/>
        <w:rPr>
          <w:rFonts w:ascii="Arial" w:hAnsi="Arial" w:cs="Arial"/>
          <w:sz w:val="24"/>
          <w:szCs w:val="24"/>
        </w:rPr>
      </w:pPr>
      <w:r w:rsidRPr="00B044B5">
        <w:rPr>
          <w:rFonts w:ascii="Arial" w:hAnsi="Arial" w:cs="Arial"/>
          <w:sz w:val="24"/>
          <w:szCs w:val="24"/>
        </w:rPr>
        <w:t>Inventorier tous les documents manipulés à la prestation des enseignants   ;</w:t>
      </w:r>
    </w:p>
    <w:p w:rsidR="00983A96" w:rsidRPr="00B044B5" w:rsidRDefault="00983A96" w:rsidP="00983A96">
      <w:pPr>
        <w:pStyle w:val="Paragraphedeliste"/>
        <w:numPr>
          <w:ilvl w:val="0"/>
          <w:numId w:val="10"/>
        </w:numPr>
        <w:spacing w:before="60" w:after="120" w:line="360" w:lineRule="auto"/>
        <w:jc w:val="both"/>
        <w:rPr>
          <w:rFonts w:ascii="Arial" w:hAnsi="Arial" w:cs="Arial"/>
          <w:sz w:val="24"/>
          <w:szCs w:val="24"/>
        </w:rPr>
      </w:pPr>
      <w:r w:rsidRPr="00B044B5">
        <w:rPr>
          <w:rFonts w:ascii="Arial" w:hAnsi="Arial" w:cs="Arial"/>
          <w:sz w:val="24"/>
          <w:szCs w:val="24"/>
        </w:rPr>
        <w:t>Examiner toutes les rubriques contenues dans les documents inventaires ;</w:t>
      </w:r>
    </w:p>
    <w:p w:rsidR="00983A96" w:rsidRPr="00B044B5" w:rsidRDefault="00983A96" w:rsidP="00983A96">
      <w:pPr>
        <w:pStyle w:val="Paragraphedeliste"/>
        <w:numPr>
          <w:ilvl w:val="0"/>
          <w:numId w:val="10"/>
        </w:numPr>
        <w:spacing w:after="0" w:line="360" w:lineRule="auto"/>
        <w:jc w:val="both"/>
        <w:rPr>
          <w:rFonts w:ascii="Arial" w:hAnsi="Arial" w:cs="Arial"/>
          <w:sz w:val="24"/>
          <w:szCs w:val="24"/>
        </w:rPr>
      </w:pPr>
      <w:r w:rsidRPr="00B044B5">
        <w:rPr>
          <w:rFonts w:ascii="Arial" w:hAnsi="Arial" w:cs="Arial"/>
          <w:sz w:val="24"/>
          <w:szCs w:val="24"/>
        </w:rPr>
        <w:t>Enfin, suivre la circulation des documents dès leur élaboration jusqu’à leur archivage.</w:t>
      </w:r>
    </w:p>
    <w:p w:rsidR="00983A96" w:rsidRPr="00EF2CF2" w:rsidRDefault="00983A96" w:rsidP="00983A96">
      <w:pPr>
        <w:pStyle w:val="Titre3"/>
        <w:spacing w:before="0" w:line="240" w:lineRule="auto"/>
        <w:jc w:val="both"/>
        <w:rPr>
          <w:rFonts w:ascii="Arial" w:hAnsi="Arial" w:cs="Arial"/>
          <w:b w:val="0"/>
          <w:color w:val="auto"/>
        </w:rPr>
      </w:pPr>
      <w:bookmarkStart w:id="167" w:name="_Toc20118305"/>
      <w:bookmarkStart w:id="168" w:name="_Toc35453256"/>
      <w:bookmarkStart w:id="169" w:name="_Toc50176533"/>
      <w:r w:rsidRPr="00EF2CF2">
        <w:rPr>
          <w:rFonts w:ascii="Arial" w:hAnsi="Arial" w:cs="Arial"/>
          <w:color w:val="auto"/>
        </w:rPr>
        <w:t>III.4.1. Recensement des documents</w:t>
      </w:r>
      <w:bookmarkEnd w:id="166"/>
      <w:bookmarkEnd w:id="167"/>
      <w:bookmarkEnd w:id="168"/>
      <w:bookmarkEnd w:id="169"/>
    </w:p>
    <w:p w:rsidR="00983A96" w:rsidRPr="00EF2CF2" w:rsidRDefault="00983A96" w:rsidP="00983A96">
      <w:pPr>
        <w:spacing w:afterLines="120" w:after="288" w:line="360" w:lineRule="auto"/>
        <w:ind w:firstLine="1418"/>
        <w:jc w:val="both"/>
        <w:rPr>
          <w:rFonts w:ascii="Arial" w:hAnsi="Arial" w:cs="Arial"/>
          <w:sz w:val="24"/>
          <w:szCs w:val="24"/>
        </w:rPr>
      </w:pPr>
      <w:r w:rsidRPr="00EF2CF2">
        <w:rPr>
          <w:rFonts w:ascii="Arial" w:hAnsi="Arial" w:cs="Arial"/>
          <w:sz w:val="24"/>
          <w:szCs w:val="24"/>
        </w:rPr>
        <w:t>Les documents sont des s</w:t>
      </w:r>
      <w:r w:rsidR="003F6C1B">
        <w:rPr>
          <w:rFonts w:ascii="Arial" w:hAnsi="Arial" w:cs="Arial"/>
          <w:sz w:val="24"/>
          <w:szCs w:val="24"/>
        </w:rPr>
        <w:t>upports physiques d’information</w:t>
      </w:r>
      <w:r w:rsidRPr="00EF2CF2">
        <w:rPr>
          <w:rFonts w:ascii="Arial" w:hAnsi="Arial" w:cs="Arial"/>
          <w:sz w:val="24"/>
          <w:szCs w:val="24"/>
        </w:rPr>
        <w:t>. Nous avons cinq catégories des documents utilisés actuel</w:t>
      </w:r>
      <w:r w:rsidR="003F6C1B">
        <w:rPr>
          <w:rFonts w:ascii="Arial" w:hAnsi="Arial" w:cs="Arial"/>
          <w:sz w:val="24"/>
          <w:szCs w:val="24"/>
        </w:rPr>
        <w:t>lement dans le système en place.</w:t>
      </w:r>
      <w:r w:rsidRPr="00EF2CF2">
        <w:rPr>
          <w:rFonts w:ascii="Arial" w:hAnsi="Arial" w:cs="Arial"/>
          <w:sz w:val="24"/>
          <w:szCs w:val="24"/>
        </w:rPr>
        <w:t xml:space="preserve"> </w:t>
      </w:r>
      <w:r w:rsidR="003F6C1B" w:rsidRPr="00EF2CF2">
        <w:rPr>
          <w:rFonts w:ascii="Arial" w:hAnsi="Arial" w:cs="Arial"/>
          <w:sz w:val="24"/>
          <w:szCs w:val="24"/>
        </w:rPr>
        <w:t>Les</w:t>
      </w:r>
      <w:r w:rsidRPr="00EF2CF2">
        <w:rPr>
          <w:rFonts w:ascii="Arial" w:hAnsi="Arial" w:cs="Arial"/>
          <w:sz w:val="24"/>
          <w:szCs w:val="24"/>
        </w:rPr>
        <w:t xml:space="preserve"> documents qui interviennent dans l’exécution des tâches pour la prestation des enseignants sont notamment :</w:t>
      </w:r>
    </w:p>
    <w:p w:rsidR="00983A96" w:rsidRPr="00EF2CF2" w:rsidRDefault="00983A96" w:rsidP="00B04F85">
      <w:pPr>
        <w:pStyle w:val="Paragraphedeliste"/>
        <w:numPr>
          <w:ilvl w:val="0"/>
          <w:numId w:val="17"/>
        </w:numPr>
        <w:spacing w:after="0" w:line="360" w:lineRule="auto"/>
        <w:rPr>
          <w:rFonts w:ascii="Arial" w:hAnsi="Arial" w:cs="Arial"/>
          <w:noProof/>
          <w:sz w:val="24"/>
          <w:szCs w:val="24"/>
        </w:rPr>
      </w:pPr>
      <w:bookmarkStart w:id="170" w:name="_Toc391731180"/>
      <w:bookmarkStart w:id="171" w:name="_Toc486864187"/>
      <w:bookmarkStart w:id="172" w:name="_Toc526841977"/>
      <w:bookmarkStart w:id="173" w:name="_Toc20118306"/>
      <w:r w:rsidRPr="00EF2CF2">
        <w:rPr>
          <w:rFonts w:ascii="Arial" w:hAnsi="Arial" w:cs="Arial"/>
          <w:noProof/>
          <w:sz w:val="24"/>
          <w:szCs w:val="24"/>
        </w:rPr>
        <w:t xml:space="preserve">Rapport de visite </w:t>
      </w:r>
    </w:p>
    <w:p w:rsidR="00983A96" w:rsidRPr="00EF2CF2" w:rsidRDefault="00983A96" w:rsidP="00B04F85">
      <w:pPr>
        <w:pStyle w:val="Paragraphedeliste"/>
        <w:numPr>
          <w:ilvl w:val="0"/>
          <w:numId w:val="17"/>
        </w:numPr>
        <w:spacing w:after="0" w:line="360" w:lineRule="auto"/>
        <w:rPr>
          <w:rFonts w:ascii="Arial" w:hAnsi="Arial" w:cs="Arial"/>
          <w:noProof/>
          <w:sz w:val="24"/>
          <w:szCs w:val="24"/>
        </w:rPr>
      </w:pPr>
      <w:r w:rsidRPr="00EF2CF2">
        <w:rPr>
          <w:rFonts w:ascii="Arial" w:hAnsi="Arial" w:cs="Arial"/>
          <w:noProof/>
          <w:sz w:val="24"/>
          <w:szCs w:val="24"/>
        </w:rPr>
        <w:t xml:space="preserve">Rapport de contrôle </w:t>
      </w:r>
    </w:p>
    <w:p w:rsidR="00983A96" w:rsidRPr="00EF2CF2" w:rsidRDefault="00983A96" w:rsidP="00B04F85">
      <w:pPr>
        <w:pStyle w:val="Paragraphedeliste"/>
        <w:numPr>
          <w:ilvl w:val="0"/>
          <w:numId w:val="17"/>
        </w:numPr>
        <w:spacing w:after="0" w:line="360" w:lineRule="auto"/>
        <w:rPr>
          <w:rFonts w:ascii="Arial" w:hAnsi="Arial" w:cs="Arial"/>
          <w:noProof/>
          <w:sz w:val="24"/>
          <w:szCs w:val="24"/>
        </w:rPr>
      </w:pPr>
      <w:r w:rsidRPr="00EF2CF2">
        <w:rPr>
          <w:rFonts w:ascii="Arial" w:hAnsi="Arial" w:cs="Arial"/>
          <w:noProof/>
          <w:sz w:val="24"/>
          <w:szCs w:val="24"/>
        </w:rPr>
        <w:t xml:space="preserve">Journal de classe </w:t>
      </w:r>
    </w:p>
    <w:p w:rsidR="00983A96" w:rsidRPr="00EF2CF2" w:rsidRDefault="00983A96" w:rsidP="00B04F85">
      <w:pPr>
        <w:pStyle w:val="Titre3"/>
        <w:numPr>
          <w:ilvl w:val="0"/>
          <w:numId w:val="17"/>
        </w:numPr>
        <w:spacing w:before="0" w:line="360" w:lineRule="auto"/>
        <w:rPr>
          <w:rFonts w:ascii="Arial" w:hAnsi="Arial" w:cs="Arial"/>
          <w:b w:val="0"/>
          <w:noProof/>
          <w:color w:val="auto"/>
          <w:sz w:val="24"/>
          <w:szCs w:val="24"/>
        </w:rPr>
      </w:pPr>
      <w:bookmarkStart w:id="174" w:name="_Toc35453257"/>
      <w:bookmarkStart w:id="175" w:name="_Toc50176534"/>
      <w:r w:rsidRPr="00EF2CF2">
        <w:rPr>
          <w:rFonts w:ascii="Arial" w:hAnsi="Arial" w:cs="Arial"/>
          <w:b w:val="0"/>
          <w:noProof/>
          <w:color w:val="auto"/>
          <w:sz w:val="24"/>
          <w:szCs w:val="24"/>
        </w:rPr>
        <w:t>Prevision de matiere</w:t>
      </w:r>
      <w:bookmarkEnd w:id="174"/>
      <w:bookmarkEnd w:id="175"/>
    </w:p>
    <w:p w:rsidR="00983A96" w:rsidRPr="00EF2CF2" w:rsidRDefault="00983A96" w:rsidP="00B04F85">
      <w:pPr>
        <w:pStyle w:val="Paragraphedeliste"/>
        <w:numPr>
          <w:ilvl w:val="0"/>
          <w:numId w:val="17"/>
        </w:numPr>
        <w:spacing w:after="0" w:line="360" w:lineRule="auto"/>
        <w:rPr>
          <w:rFonts w:ascii="Arial" w:hAnsi="Arial" w:cs="Arial"/>
          <w:sz w:val="24"/>
          <w:szCs w:val="24"/>
        </w:rPr>
      </w:pPr>
      <w:r w:rsidRPr="00EF2CF2">
        <w:rPr>
          <w:rFonts w:ascii="Arial" w:hAnsi="Arial" w:cs="Arial"/>
          <w:sz w:val="24"/>
          <w:szCs w:val="24"/>
        </w:rPr>
        <w:t xml:space="preserve">Effectif personnel </w:t>
      </w:r>
    </w:p>
    <w:p w:rsidR="00983A96" w:rsidRPr="00EF2CF2" w:rsidRDefault="00983A96" w:rsidP="00983A96">
      <w:pPr>
        <w:spacing w:after="0"/>
      </w:pPr>
    </w:p>
    <w:p w:rsidR="00983A96" w:rsidRPr="00983A96" w:rsidRDefault="00983A96" w:rsidP="00983A96">
      <w:pPr>
        <w:pStyle w:val="Titre3"/>
        <w:rPr>
          <w:rFonts w:ascii="Arial" w:hAnsi="Arial" w:cs="Arial"/>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EF2CF2" w:rsidRDefault="00150FB9" w:rsidP="00983A96">
      <w:pPr>
        <w:pStyle w:val="Titre3"/>
        <w:rPr>
          <w:rFonts w:ascii="Arial" w:hAnsi="Arial" w:cs="Arial"/>
          <w:b w:val="0"/>
          <w:color w:val="auto"/>
        </w:rPr>
      </w:pPr>
      <w:bookmarkStart w:id="176" w:name="_Toc35453258"/>
      <w:bookmarkStart w:id="177" w:name="_Toc50176535"/>
      <w:r>
        <w:rPr>
          <w:rFonts w:ascii="Arial" w:hAnsi="Arial" w:cs="Arial"/>
          <w:color w:val="auto"/>
        </w:rPr>
        <w:lastRenderedPageBreak/>
        <w:t>III.4.2. Modèle</w:t>
      </w:r>
      <w:r w:rsidR="00983A96" w:rsidRPr="00EF2CF2">
        <w:rPr>
          <w:rFonts w:ascii="Arial" w:hAnsi="Arial" w:cs="Arial"/>
          <w:color w:val="auto"/>
        </w:rPr>
        <w:t xml:space="preserve"> et description des documents</w:t>
      </w:r>
      <w:bookmarkEnd w:id="170"/>
      <w:bookmarkEnd w:id="171"/>
      <w:bookmarkEnd w:id="172"/>
      <w:bookmarkEnd w:id="173"/>
      <w:bookmarkEnd w:id="176"/>
      <w:bookmarkEnd w:id="177"/>
    </w:p>
    <w:p w:rsidR="00983A96" w:rsidRPr="00EF2CF2" w:rsidRDefault="00983A96" w:rsidP="00983A96">
      <w:pPr>
        <w:spacing w:after="0" w:line="240" w:lineRule="auto"/>
        <w:jc w:val="both"/>
        <w:rPr>
          <w:rFonts w:ascii="Arial" w:hAnsi="Arial" w:cs="Arial"/>
          <w:sz w:val="24"/>
          <w:szCs w:val="24"/>
        </w:rPr>
      </w:pPr>
      <w:bookmarkStart w:id="178" w:name="_Toc526841978"/>
      <w:r w:rsidRPr="00EF2CF2">
        <w:rPr>
          <w:rFonts w:ascii="Arial" w:hAnsi="Arial" w:cs="Arial"/>
          <w:b/>
          <w:sz w:val="24"/>
          <w:szCs w:val="24"/>
        </w:rPr>
        <w:t>a. Nom du document </w:t>
      </w:r>
      <w:r w:rsidRPr="00EF2CF2">
        <w:rPr>
          <w:rFonts w:ascii="Arial" w:hAnsi="Arial" w:cs="Arial"/>
          <w:sz w:val="24"/>
          <w:szCs w:val="24"/>
        </w:rPr>
        <w:t xml:space="preserve">: Rapport de visite    </w:t>
      </w:r>
    </w:p>
    <w:p w:rsidR="00983A96" w:rsidRPr="00EF2CF2" w:rsidRDefault="00983A96" w:rsidP="00983A96">
      <w:pPr>
        <w:spacing w:after="0" w:line="240" w:lineRule="auto"/>
        <w:jc w:val="both"/>
        <w:rPr>
          <w:rFonts w:ascii="Arial" w:hAnsi="Arial" w:cs="Arial"/>
          <w:b/>
          <w:sz w:val="24"/>
          <w:szCs w:val="24"/>
        </w:rPr>
      </w:pPr>
      <w:r w:rsidRPr="00EF2CF2">
        <w:rPr>
          <w:rFonts w:ascii="Arial" w:hAnsi="Arial" w:cs="Arial"/>
          <w:b/>
          <w:sz w:val="24"/>
          <w:szCs w:val="24"/>
        </w:rPr>
        <w:t xml:space="preserve">b. Modèle </w:t>
      </w:r>
    </w:p>
    <w:p w:rsidR="00983A96" w:rsidRPr="00983A96" w:rsidRDefault="00983A96" w:rsidP="00983A96">
      <w:pPr>
        <w:spacing w:after="0" w:line="240" w:lineRule="auto"/>
        <w:jc w:val="both"/>
        <w:rPr>
          <w:rFonts w:ascii="Arial" w:hAnsi="Arial" w:cs="Arial"/>
          <w:b/>
          <w:color w:val="FF0000"/>
          <w:sz w:val="24"/>
          <w:szCs w:val="24"/>
        </w:rPr>
      </w:pPr>
      <w:r w:rsidRPr="00983A96">
        <w:rPr>
          <w:rFonts w:ascii="Arial" w:hAnsi="Arial" w:cs="Arial"/>
          <w:b/>
          <w:noProof/>
          <w:color w:val="FF0000"/>
          <w:sz w:val="24"/>
          <w:szCs w:val="24"/>
        </w:rPr>
        <w:drawing>
          <wp:anchor distT="0" distB="0" distL="114300" distR="114300" simplePos="0" relativeHeight="251601920" behindDoc="0" locked="0" layoutInCell="1" allowOverlap="1" wp14:anchorId="1EE4D035" wp14:editId="4B14369A">
            <wp:simplePos x="0" y="0"/>
            <wp:positionH relativeFrom="column">
              <wp:posOffset>6985</wp:posOffset>
            </wp:positionH>
            <wp:positionV relativeFrom="paragraph">
              <wp:posOffset>-3810</wp:posOffset>
            </wp:positionV>
            <wp:extent cx="5760085" cy="6831965"/>
            <wp:effectExtent l="19050" t="0" r="0" b="0"/>
            <wp:wrapNone/>
            <wp:docPr id="11" name="Image 2" descr="E:\TFC 2020\TFC 2020\travai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FC 2020\TFC 2020\travail_0001.jpg"/>
                    <pic:cNvPicPr>
                      <a:picLocks noChangeAspect="1" noChangeArrowheads="1"/>
                    </pic:cNvPicPr>
                  </pic:nvPicPr>
                  <pic:blipFill>
                    <a:blip r:embed="rId14"/>
                    <a:srcRect t="16013"/>
                    <a:stretch>
                      <a:fillRect/>
                    </a:stretch>
                  </pic:blipFill>
                  <pic:spPr bwMode="auto">
                    <a:xfrm>
                      <a:off x="0" y="0"/>
                      <a:ext cx="5760085" cy="6831965"/>
                    </a:xfrm>
                    <a:prstGeom prst="rect">
                      <a:avLst/>
                    </a:prstGeom>
                    <a:noFill/>
                    <a:ln w="9525">
                      <a:noFill/>
                      <a:miter lim="800000"/>
                      <a:headEnd/>
                      <a:tailEnd/>
                    </a:ln>
                  </pic:spPr>
                </pic:pic>
              </a:graphicData>
            </a:graphic>
          </wp:anchor>
        </w:drawing>
      </w: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before="60" w:after="120" w:line="240" w:lineRule="auto"/>
        <w:jc w:val="both"/>
        <w:rPr>
          <w:rFonts w:ascii="Arial" w:hAnsi="Arial" w:cs="Arial"/>
          <w:b/>
          <w:color w:val="FF0000"/>
          <w:sz w:val="20"/>
          <w:szCs w:val="20"/>
        </w:rPr>
      </w:pPr>
    </w:p>
    <w:p w:rsidR="00983A96" w:rsidRPr="00983A96" w:rsidRDefault="00983A96" w:rsidP="00983A96">
      <w:pPr>
        <w:spacing w:after="0" w:line="240" w:lineRule="auto"/>
        <w:jc w:val="right"/>
        <w:rPr>
          <w:rFonts w:ascii="Arial" w:hAnsi="Arial" w:cs="Arial"/>
          <w:b/>
          <w:noProof/>
          <w:color w:val="FF0000"/>
          <w:sz w:val="24"/>
          <w:szCs w:val="24"/>
        </w:rPr>
      </w:pPr>
    </w:p>
    <w:p w:rsidR="00983A96" w:rsidRPr="00983A96" w:rsidRDefault="00983A96" w:rsidP="00983A96">
      <w:pPr>
        <w:spacing w:after="0" w:line="240" w:lineRule="auto"/>
        <w:jc w:val="right"/>
        <w:rPr>
          <w:rFonts w:ascii="Arial" w:hAnsi="Arial" w:cs="Arial"/>
          <w:b/>
          <w:color w:val="FF0000"/>
          <w:sz w:val="24"/>
          <w:szCs w:val="24"/>
        </w:rPr>
      </w:pPr>
      <w:r w:rsidRPr="00983A96">
        <w:rPr>
          <w:rFonts w:ascii="Arial" w:hAnsi="Arial" w:cs="Arial"/>
          <w:b/>
          <w:color w:val="FF0000"/>
          <w:sz w:val="24"/>
          <w:szCs w:val="24"/>
        </w:rPr>
        <w:t xml:space="preserve"> </w:t>
      </w:r>
    </w:p>
    <w:p w:rsidR="00983A96" w:rsidRPr="00983A96" w:rsidRDefault="00983A96" w:rsidP="00983A96">
      <w:pPr>
        <w:tabs>
          <w:tab w:val="left" w:pos="3834"/>
        </w:tabs>
        <w:spacing w:after="0" w:line="240" w:lineRule="auto"/>
        <w:jc w:val="both"/>
        <w:rPr>
          <w:rFonts w:ascii="Arial" w:hAnsi="Arial" w:cs="Arial"/>
          <w:b/>
          <w:color w:val="FF0000"/>
          <w:sz w:val="24"/>
          <w:szCs w:val="24"/>
        </w:rPr>
        <w:sectPr w:rsidR="00983A96" w:rsidRPr="00983A96" w:rsidSect="00235F4D">
          <w:headerReference w:type="default" r:id="rId15"/>
          <w:pgSz w:w="11906" w:h="16838"/>
          <w:pgMar w:top="1418" w:right="1418" w:bottom="1276" w:left="1418" w:header="708" w:footer="708" w:gutter="0"/>
          <w:cols w:space="708"/>
          <w:docGrid w:linePitch="360"/>
        </w:sectPr>
      </w:pPr>
    </w:p>
    <w:p w:rsidR="00983A96" w:rsidRPr="00EF2CF2" w:rsidRDefault="00983A96" w:rsidP="00983A96">
      <w:pPr>
        <w:tabs>
          <w:tab w:val="left" w:pos="3834"/>
        </w:tabs>
        <w:spacing w:after="0" w:line="240" w:lineRule="auto"/>
        <w:jc w:val="both"/>
        <w:rPr>
          <w:rFonts w:ascii="Arial" w:hAnsi="Arial" w:cs="Arial"/>
          <w:sz w:val="24"/>
          <w:szCs w:val="24"/>
        </w:rPr>
      </w:pPr>
      <w:r w:rsidRPr="00EF2CF2">
        <w:rPr>
          <w:rFonts w:ascii="Arial" w:hAnsi="Arial" w:cs="Arial"/>
          <w:b/>
          <w:sz w:val="24"/>
          <w:szCs w:val="24"/>
        </w:rPr>
        <w:lastRenderedPageBreak/>
        <w:t xml:space="preserve">c. Description </w:t>
      </w:r>
    </w:p>
    <w:p w:rsidR="00983A96" w:rsidRPr="00EF2CF2" w:rsidRDefault="00983A96" w:rsidP="00EF2CF2">
      <w:pPr>
        <w:spacing w:after="0" w:line="240" w:lineRule="auto"/>
        <w:ind w:right="57"/>
        <w:jc w:val="both"/>
        <w:rPr>
          <w:rFonts w:ascii="Arial" w:hAnsi="Arial" w:cs="Arial"/>
          <w:sz w:val="20"/>
          <w:szCs w:val="20"/>
        </w:rPr>
      </w:pPr>
      <w:r w:rsidRPr="00EF2CF2">
        <w:rPr>
          <w:rFonts w:ascii="Arial" w:hAnsi="Arial" w:cs="Arial"/>
          <w:sz w:val="20"/>
          <w:szCs w:val="20"/>
        </w:rPr>
        <w:t>Nom du document</w:t>
      </w:r>
      <w:r w:rsidRPr="00EF2CF2">
        <w:rPr>
          <w:rFonts w:ascii="Arial" w:hAnsi="Arial" w:cs="Arial"/>
          <w:sz w:val="20"/>
          <w:szCs w:val="20"/>
        </w:rPr>
        <w:tab/>
        <w:t xml:space="preserve">: Rapport de visite    </w:t>
      </w:r>
    </w:p>
    <w:p w:rsidR="00983A96" w:rsidRPr="00EF2CF2" w:rsidRDefault="00983A96" w:rsidP="00EF2CF2">
      <w:pPr>
        <w:spacing w:after="0" w:line="240" w:lineRule="auto"/>
        <w:ind w:right="57"/>
        <w:jc w:val="both"/>
        <w:rPr>
          <w:rFonts w:ascii="Arial" w:hAnsi="Arial" w:cs="Arial"/>
          <w:sz w:val="20"/>
          <w:szCs w:val="20"/>
        </w:rPr>
      </w:pPr>
      <w:r w:rsidRPr="00EF2CF2">
        <w:rPr>
          <w:rFonts w:ascii="Arial" w:hAnsi="Arial" w:cs="Arial"/>
          <w:sz w:val="20"/>
          <w:szCs w:val="20"/>
        </w:rPr>
        <w:t>Code du document</w:t>
      </w:r>
      <w:r w:rsidRPr="00EF2CF2">
        <w:rPr>
          <w:rFonts w:ascii="Arial" w:hAnsi="Arial" w:cs="Arial"/>
          <w:sz w:val="20"/>
          <w:szCs w:val="20"/>
        </w:rPr>
        <w:tab/>
        <w:t>: RV</w:t>
      </w:r>
    </w:p>
    <w:p w:rsidR="00983A96" w:rsidRPr="00EF2CF2" w:rsidRDefault="00983A96" w:rsidP="00EF2CF2">
      <w:pPr>
        <w:spacing w:after="0" w:line="240" w:lineRule="auto"/>
        <w:ind w:right="57"/>
        <w:jc w:val="both"/>
        <w:rPr>
          <w:rFonts w:ascii="Arial" w:hAnsi="Arial" w:cs="Arial"/>
          <w:sz w:val="20"/>
          <w:szCs w:val="20"/>
        </w:rPr>
      </w:pPr>
      <w:r w:rsidRPr="00EF2CF2">
        <w:rPr>
          <w:rFonts w:ascii="Arial" w:hAnsi="Arial" w:cs="Arial"/>
          <w:sz w:val="20"/>
          <w:szCs w:val="20"/>
        </w:rPr>
        <w:t>Volume</w:t>
      </w:r>
      <w:r w:rsidRPr="00EF2CF2">
        <w:rPr>
          <w:rFonts w:ascii="Arial" w:hAnsi="Arial" w:cs="Arial"/>
          <w:sz w:val="20"/>
          <w:szCs w:val="20"/>
        </w:rPr>
        <w:tab/>
      </w:r>
      <w:r w:rsidRPr="00EF2CF2">
        <w:rPr>
          <w:rFonts w:ascii="Arial" w:hAnsi="Arial" w:cs="Arial"/>
          <w:sz w:val="20"/>
          <w:szCs w:val="20"/>
        </w:rPr>
        <w:tab/>
      </w:r>
      <w:r w:rsidR="00EF2CF2">
        <w:rPr>
          <w:rFonts w:ascii="Arial" w:hAnsi="Arial" w:cs="Arial"/>
          <w:sz w:val="20"/>
          <w:szCs w:val="20"/>
        </w:rPr>
        <w:t xml:space="preserve">             </w:t>
      </w:r>
      <w:r w:rsidRPr="00EF2CF2">
        <w:rPr>
          <w:rFonts w:ascii="Arial" w:hAnsi="Arial" w:cs="Arial"/>
          <w:sz w:val="20"/>
          <w:szCs w:val="20"/>
        </w:rPr>
        <w:t>: 21</w:t>
      </w:r>
    </w:p>
    <w:p w:rsidR="00983A96" w:rsidRPr="00EF2CF2" w:rsidRDefault="00983A96" w:rsidP="00EF2CF2">
      <w:pPr>
        <w:spacing w:after="0" w:line="240" w:lineRule="auto"/>
        <w:ind w:right="57"/>
        <w:jc w:val="both"/>
        <w:rPr>
          <w:rFonts w:ascii="Arial" w:hAnsi="Arial" w:cs="Arial"/>
          <w:sz w:val="20"/>
          <w:szCs w:val="20"/>
        </w:rPr>
      </w:pPr>
      <w:r w:rsidRPr="00EF2CF2">
        <w:rPr>
          <w:rFonts w:ascii="Arial" w:hAnsi="Arial" w:cs="Arial"/>
          <w:sz w:val="20"/>
          <w:szCs w:val="20"/>
        </w:rPr>
        <w:t>Fréquence</w:t>
      </w:r>
      <w:r w:rsidRPr="00EF2CF2">
        <w:rPr>
          <w:rFonts w:ascii="Arial" w:hAnsi="Arial" w:cs="Arial"/>
          <w:sz w:val="20"/>
          <w:szCs w:val="20"/>
        </w:rPr>
        <w:tab/>
      </w:r>
      <w:r w:rsidRPr="00EF2CF2">
        <w:rPr>
          <w:rFonts w:ascii="Arial" w:hAnsi="Arial" w:cs="Arial"/>
          <w:sz w:val="20"/>
          <w:szCs w:val="20"/>
        </w:rPr>
        <w:tab/>
        <w:t>: Mensuel</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3261"/>
        <w:gridCol w:w="1559"/>
        <w:gridCol w:w="2268"/>
      </w:tblGrid>
      <w:tr w:rsidR="00983A96" w:rsidRPr="00983A96" w:rsidTr="00235F4D">
        <w:trPr>
          <w:trHeight w:val="160"/>
        </w:trPr>
        <w:tc>
          <w:tcPr>
            <w:tcW w:w="618"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N°</w:t>
            </w:r>
          </w:p>
        </w:tc>
        <w:tc>
          <w:tcPr>
            <w:tcW w:w="3261"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Nom rubrique</w:t>
            </w:r>
          </w:p>
        </w:tc>
        <w:tc>
          <w:tcPr>
            <w:tcW w:w="1559"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Nature</w:t>
            </w:r>
          </w:p>
        </w:tc>
        <w:tc>
          <w:tcPr>
            <w:tcW w:w="2268"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Taille</w:t>
            </w:r>
          </w:p>
        </w:tc>
      </w:tr>
      <w:tr w:rsidR="00983A96" w:rsidRPr="00983A96" w:rsidTr="00235F4D">
        <w:tc>
          <w:tcPr>
            <w:tcW w:w="618" w:type="dxa"/>
          </w:tcPr>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3</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5</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6</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7</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9</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11</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13</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15</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16</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17</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19</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21</w:t>
            </w:r>
          </w:p>
        </w:tc>
        <w:tc>
          <w:tcPr>
            <w:tcW w:w="3261" w:type="dxa"/>
          </w:tcPr>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Nom</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Post nom</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Prénom</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Sexe</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Qualification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Identité secope</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Classe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Branche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Heure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Sujet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Objectif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Référence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Nombre d’élève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Appréciation détaillée</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Appréciation synthétique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Appréciation remarque et conseil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Professeur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Date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Préfet des études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Directeur des études </w:t>
            </w:r>
          </w:p>
          <w:p w:rsidR="00983A96" w:rsidRPr="00EF2CF2" w:rsidRDefault="00983A96" w:rsidP="00235F4D">
            <w:pPr>
              <w:spacing w:after="0" w:line="240" w:lineRule="auto"/>
              <w:ind w:right="57"/>
              <w:contextualSpacing/>
              <w:rPr>
                <w:rFonts w:ascii="Arial" w:hAnsi="Arial" w:cs="Arial"/>
                <w:sz w:val="20"/>
                <w:szCs w:val="20"/>
                <w:lang w:val="en-US"/>
              </w:rPr>
            </w:pPr>
            <w:r w:rsidRPr="00EF2CF2">
              <w:rPr>
                <w:rFonts w:ascii="Arial" w:hAnsi="Arial" w:cs="Arial"/>
                <w:sz w:val="20"/>
                <w:szCs w:val="20"/>
              </w:rPr>
              <w:t xml:space="preserve">Conseiller pédagogique </w:t>
            </w:r>
          </w:p>
        </w:tc>
        <w:tc>
          <w:tcPr>
            <w:tcW w:w="1559" w:type="dxa"/>
          </w:tcPr>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 xml:space="preserve">DATE </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tc>
        <w:tc>
          <w:tcPr>
            <w:tcW w:w="2268" w:type="dxa"/>
          </w:tcPr>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tc>
      </w:tr>
    </w:tbl>
    <w:p w:rsidR="00983A96" w:rsidRPr="00983A96" w:rsidRDefault="00983A96" w:rsidP="00983A96">
      <w:pPr>
        <w:spacing w:after="0" w:line="240" w:lineRule="auto"/>
        <w:jc w:val="both"/>
        <w:rPr>
          <w:rFonts w:ascii="Arial" w:hAnsi="Arial" w:cs="Arial"/>
          <w:b/>
          <w:color w:val="FF0000"/>
          <w:sz w:val="24"/>
          <w:szCs w:val="24"/>
        </w:rPr>
      </w:pPr>
      <w:bookmarkStart w:id="179" w:name="_Toc521376761"/>
      <w:bookmarkStart w:id="180" w:name="_Toc20118307"/>
      <w:bookmarkStart w:id="181" w:name="_Toc526841984"/>
      <w:bookmarkEnd w:id="178"/>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EF2CF2" w:rsidRDefault="00983A96" w:rsidP="00983A96">
      <w:pPr>
        <w:spacing w:after="0" w:line="240" w:lineRule="auto"/>
        <w:jc w:val="both"/>
        <w:rPr>
          <w:rFonts w:ascii="Arial" w:hAnsi="Arial" w:cs="Arial"/>
          <w:sz w:val="24"/>
          <w:szCs w:val="24"/>
        </w:rPr>
      </w:pPr>
      <w:r w:rsidRPr="00EF2CF2">
        <w:rPr>
          <w:rFonts w:ascii="Arial" w:hAnsi="Arial" w:cs="Arial"/>
          <w:b/>
          <w:sz w:val="24"/>
          <w:szCs w:val="24"/>
        </w:rPr>
        <w:lastRenderedPageBreak/>
        <w:t>a. Nom du document </w:t>
      </w:r>
      <w:r w:rsidRPr="00EF2CF2">
        <w:rPr>
          <w:rFonts w:ascii="Arial" w:hAnsi="Arial" w:cs="Arial"/>
          <w:sz w:val="24"/>
          <w:szCs w:val="24"/>
        </w:rPr>
        <w:t xml:space="preserve">: Rapport de contrôle de document pédagogique     </w:t>
      </w:r>
    </w:p>
    <w:p w:rsidR="00983A96" w:rsidRPr="00EF2CF2" w:rsidRDefault="00983A96" w:rsidP="00983A96">
      <w:pPr>
        <w:spacing w:after="0" w:line="240" w:lineRule="auto"/>
        <w:jc w:val="both"/>
        <w:rPr>
          <w:rFonts w:ascii="Arial" w:hAnsi="Arial" w:cs="Arial"/>
          <w:b/>
          <w:sz w:val="24"/>
          <w:szCs w:val="24"/>
        </w:rPr>
      </w:pPr>
      <w:r w:rsidRPr="00EF2CF2">
        <w:rPr>
          <w:rFonts w:ascii="Arial" w:hAnsi="Arial" w:cs="Arial"/>
          <w:b/>
          <w:sz w:val="24"/>
          <w:szCs w:val="24"/>
        </w:rPr>
        <w:t xml:space="preserve">b. Modèle </w:t>
      </w:r>
    </w:p>
    <w:p w:rsidR="00983A96" w:rsidRPr="00983A96" w:rsidRDefault="00983A96" w:rsidP="00983A96">
      <w:pPr>
        <w:spacing w:after="0" w:line="240" w:lineRule="auto"/>
        <w:jc w:val="both"/>
        <w:rPr>
          <w:rFonts w:ascii="Arial" w:hAnsi="Arial" w:cs="Arial"/>
          <w:b/>
          <w:color w:val="FF0000"/>
          <w:sz w:val="24"/>
          <w:szCs w:val="24"/>
        </w:rPr>
      </w:pPr>
      <w:r w:rsidRPr="00983A96">
        <w:rPr>
          <w:rFonts w:ascii="Arial" w:hAnsi="Arial" w:cs="Arial"/>
          <w:b/>
          <w:noProof/>
          <w:color w:val="FF0000"/>
          <w:sz w:val="24"/>
          <w:szCs w:val="24"/>
        </w:rPr>
        <w:drawing>
          <wp:anchor distT="0" distB="0" distL="114300" distR="114300" simplePos="0" relativeHeight="251602944" behindDoc="0" locked="0" layoutInCell="1" allowOverlap="1" wp14:anchorId="617F985F" wp14:editId="770559F6">
            <wp:simplePos x="0" y="0"/>
            <wp:positionH relativeFrom="column">
              <wp:posOffset>-62230</wp:posOffset>
            </wp:positionH>
            <wp:positionV relativeFrom="paragraph">
              <wp:posOffset>42545</wp:posOffset>
            </wp:positionV>
            <wp:extent cx="5760085" cy="7125335"/>
            <wp:effectExtent l="19050" t="0" r="0" b="0"/>
            <wp:wrapNone/>
            <wp:docPr id="12" name="Image 3" descr="E:\TFC 2020\TFC 2020\travail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FC 2020\TFC 2020\travail_0002.jpg"/>
                    <pic:cNvPicPr>
                      <a:picLocks noChangeAspect="1" noChangeArrowheads="1"/>
                    </pic:cNvPicPr>
                  </pic:nvPicPr>
                  <pic:blipFill>
                    <a:blip r:embed="rId16"/>
                    <a:srcRect t="12407"/>
                    <a:stretch>
                      <a:fillRect/>
                    </a:stretch>
                  </pic:blipFill>
                  <pic:spPr bwMode="auto">
                    <a:xfrm>
                      <a:off x="0" y="0"/>
                      <a:ext cx="5760085" cy="7125335"/>
                    </a:xfrm>
                    <a:prstGeom prst="rect">
                      <a:avLst/>
                    </a:prstGeom>
                    <a:noFill/>
                    <a:ln w="9525">
                      <a:noFill/>
                      <a:miter lim="800000"/>
                      <a:headEnd/>
                      <a:tailEnd/>
                    </a:ln>
                  </pic:spPr>
                </pic:pic>
              </a:graphicData>
            </a:graphic>
          </wp:anchor>
        </w:drawing>
      </w: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before="60" w:after="120" w:line="240" w:lineRule="auto"/>
        <w:jc w:val="both"/>
        <w:rPr>
          <w:rFonts w:ascii="Arial" w:hAnsi="Arial" w:cs="Arial"/>
          <w:b/>
          <w:color w:val="FF0000"/>
          <w:sz w:val="20"/>
          <w:szCs w:val="20"/>
        </w:rPr>
      </w:pPr>
    </w:p>
    <w:p w:rsidR="00983A96" w:rsidRPr="00983A96" w:rsidRDefault="00983A96" w:rsidP="00983A96">
      <w:pPr>
        <w:spacing w:after="0" w:line="240" w:lineRule="auto"/>
        <w:jc w:val="right"/>
        <w:rPr>
          <w:rFonts w:ascii="Arial" w:hAnsi="Arial" w:cs="Arial"/>
          <w:b/>
          <w:noProof/>
          <w:color w:val="FF0000"/>
          <w:sz w:val="24"/>
          <w:szCs w:val="24"/>
        </w:rPr>
      </w:pPr>
    </w:p>
    <w:p w:rsidR="00983A96" w:rsidRPr="00983A96" w:rsidRDefault="00983A96" w:rsidP="00983A96">
      <w:pPr>
        <w:spacing w:after="0" w:line="240" w:lineRule="auto"/>
        <w:jc w:val="right"/>
        <w:rPr>
          <w:rFonts w:ascii="Arial" w:hAnsi="Arial" w:cs="Arial"/>
          <w:b/>
          <w:color w:val="FF0000"/>
          <w:sz w:val="24"/>
          <w:szCs w:val="24"/>
        </w:rPr>
      </w:pPr>
      <w:r w:rsidRPr="00983A96">
        <w:rPr>
          <w:rFonts w:ascii="Arial" w:hAnsi="Arial" w:cs="Arial"/>
          <w:b/>
          <w:color w:val="FF0000"/>
          <w:sz w:val="24"/>
          <w:szCs w:val="24"/>
        </w:rPr>
        <w:t xml:space="preserve"> </w:t>
      </w:r>
    </w:p>
    <w:p w:rsidR="00983A96" w:rsidRPr="00983A96" w:rsidRDefault="00983A96" w:rsidP="00983A96">
      <w:pPr>
        <w:tabs>
          <w:tab w:val="left" w:pos="3834"/>
        </w:tabs>
        <w:spacing w:after="0" w:line="240" w:lineRule="auto"/>
        <w:jc w:val="both"/>
        <w:rPr>
          <w:rFonts w:ascii="Arial" w:hAnsi="Arial" w:cs="Arial"/>
          <w:b/>
          <w:color w:val="FF0000"/>
          <w:sz w:val="24"/>
          <w:szCs w:val="24"/>
        </w:rPr>
        <w:sectPr w:rsidR="00983A96" w:rsidRPr="00983A96" w:rsidSect="00235F4D">
          <w:headerReference w:type="default" r:id="rId17"/>
          <w:pgSz w:w="11906" w:h="16838"/>
          <w:pgMar w:top="1418" w:right="1418" w:bottom="1276" w:left="1418" w:header="708" w:footer="708" w:gutter="0"/>
          <w:cols w:space="708"/>
          <w:docGrid w:linePitch="360"/>
        </w:sectPr>
      </w:pPr>
    </w:p>
    <w:p w:rsidR="00983A96" w:rsidRPr="00EF2CF2" w:rsidRDefault="00983A96" w:rsidP="00983A96">
      <w:pPr>
        <w:tabs>
          <w:tab w:val="left" w:pos="3834"/>
        </w:tabs>
        <w:spacing w:after="0" w:line="240" w:lineRule="auto"/>
        <w:jc w:val="both"/>
        <w:rPr>
          <w:rFonts w:ascii="Arial" w:hAnsi="Arial" w:cs="Arial"/>
          <w:sz w:val="24"/>
          <w:szCs w:val="24"/>
        </w:rPr>
      </w:pPr>
      <w:r w:rsidRPr="00EF2CF2">
        <w:rPr>
          <w:rFonts w:ascii="Arial" w:hAnsi="Arial" w:cs="Arial"/>
          <w:b/>
          <w:sz w:val="24"/>
          <w:szCs w:val="24"/>
        </w:rPr>
        <w:lastRenderedPageBreak/>
        <w:t xml:space="preserve">c. Description </w:t>
      </w:r>
    </w:p>
    <w:p w:rsidR="00983A96" w:rsidRPr="00EF2CF2" w:rsidRDefault="00983A96" w:rsidP="00983A96">
      <w:pPr>
        <w:spacing w:after="0" w:line="240" w:lineRule="auto"/>
        <w:ind w:left="57" w:right="57"/>
        <w:jc w:val="both"/>
        <w:rPr>
          <w:rFonts w:ascii="Arial" w:hAnsi="Arial" w:cs="Arial"/>
          <w:sz w:val="20"/>
          <w:szCs w:val="20"/>
        </w:rPr>
      </w:pPr>
      <w:r w:rsidRPr="00EF2CF2">
        <w:rPr>
          <w:rFonts w:ascii="Arial" w:hAnsi="Arial" w:cs="Arial"/>
          <w:sz w:val="20"/>
          <w:szCs w:val="20"/>
        </w:rPr>
        <w:t>Nom du document</w:t>
      </w:r>
      <w:r w:rsidRPr="00EF2CF2">
        <w:rPr>
          <w:rFonts w:ascii="Arial" w:hAnsi="Arial" w:cs="Arial"/>
          <w:sz w:val="20"/>
          <w:szCs w:val="20"/>
        </w:rPr>
        <w:tab/>
        <w:t xml:space="preserve">: Rapport de visite    </w:t>
      </w:r>
    </w:p>
    <w:p w:rsidR="00983A96" w:rsidRPr="00EF2CF2" w:rsidRDefault="00983A96" w:rsidP="00983A96">
      <w:pPr>
        <w:spacing w:after="0" w:line="240" w:lineRule="auto"/>
        <w:ind w:left="57" w:right="57"/>
        <w:jc w:val="both"/>
        <w:rPr>
          <w:rFonts w:ascii="Arial" w:hAnsi="Arial" w:cs="Arial"/>
          <w:sz w:val="20"/>
          <w:szCs w:val="20"/>
        </w:rPr>
      </w:pPr>
      <w:r w:rsidRPr="00EF2CF2">
        <w:rPr>
          <w:rFonts w:ascii="Arial" w:hAnsi="Arial" w:cs="Arial"/>
          <w:sz w:val="20"/>
          <w:szCs w:val="20"/>
        </w:rPr>
        <w:t>Code du document</w:t>
      </w:r>
      <w:r w:rsidRPr="00EF2CF2">
        <w:rPr>
          <w:rFonts w:ascii="Arial" w:hAnsi="Arial" w:cs="Arial"/>
          <w:sz w:val="20"/>
          <w:szCs w:val="20"/>
        </w:rPr>
        <w:tab/>
        <w:t>: RCDP</w:t>
      </w:r>
    </w:p>
    <w:p w:rsidR="00983A96" w:rsidRPr="00EF2CF2" w:rsidRDefault="00983A96" w:rsidP="00983A96">
      <w:pPr>
        <w:spacing w:after="0" w:line="240" w:lineRule="auto"/>
        <w:ind w:left="57" w:right="57"/>
        <w:jc w:val="both"/>
        <w:rPr>
          <w:rFonts w:ascii="Arial" w:hAnsi="Arial" w:cs="Arial"/>
          <w:sz w:val="20"/>
          <w:szCs w:val="20"/>
        </w:rPr>
      </w:pPr>
      <w:r w:rsidRPr="00EF2CF2">
        <w:rPr>
          <w:rFonts w:ascii="Arial" w:hAnsi="Arial" w:cs="Arial"/>
          <w:sz w:val="20"/>
          <w:szCs w:val="20"/>
        </w:rPr>
        <w:t>Volume</w:t>
      </w:r>
      <w:r w:rsidRPr="00EF2CF2">
        <w:rPr>
          <w:rFonts w:ascii="Arial" w:hAnsi="Arial" w:cs="Arial"/>
          <w:sz w:val="20"/>
          <w:szCs w:val="20"/>
        </w:rPr>
        <w:tab/>
      </w:r>
      <w:r w:rsidRPr="00EF2CF2">
        <w:rPr>
          <w:rFonts w:ascii="Arial" w:hAnsi="Arial" w:cs="Arial"/>
          <w:sz w:val="20"/>
          <w:szCs w:val="20"/>
        </w:rPr>
        <w:tab/>
        <w:t>: 31</w:t>
      </w:r>
    </w:p>
    <w:p w:rsidR="00983A96" w:rsidRPr="00EF2CF2" w:rsidRDefault="00983A96" w:rsidP="00983A96">
      <w:pPr>
        <w:spacing w:after="0" w:line="240" w:lineRule="auto"/>
        <w:ind w:left="57" w:right="57"/>
        <w:jc w:val="both"/>
        <w:rPr>
          <w:rFonts w:ascii="Arial" w:hAnsi="Arial" w:cs="Arial"/>
          <w:sz w:val="20"/>
          <w:szCs w:val="20"/>
        </w:rPr>
      </w:pPr>
      <w:r w:rsidRPr="00EF2CF2">
        <w:rPr>
          <w:rFonts w:ascii="Arial" w:hAnsi="Arial" w:cs="Arial"/>
          <w:sz w:val="20"/>
          <w:szCs w:val="20"/>
        </w:rPr>
        <w:t>Fréquence</w:t>
      </w:r>
      <w:r w:rsidRPr="00EF2CF2">
        <w:rPr>
          <w:rFonts w:ascii="Arial" w:hAnsi="Arial" w:cs="Arial"/>
          <w:sz w:val="20"/>
          <w:szCs w:val="20"/>
        </w:rPr>
        <w:tab/>
      </w:r>
      <w:r w:rsidRPr="00EF2CF2">
        <w:rPr>
          <w:rFonts w:ascii="Arial" w:hAnsi="Arial" w:cs="Arial"/>
          <w:sz w:val="20"/>
          <w:szCs w:val="20"/>
        </w:rPr>
        <w:tab/>
        <w:t>: Mensuel</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3261"/>
        <w:gridCol w:w="1559"/>
        <w:gridCol w:w="2268"/>
      </w:tblGrid>
      <w:tr w:rsidR="00EF2CF2" w:rsidRPr="00EF2CF2" w:rsidTr="00235F4D">
        <w:trPr>
          <w:trHeight w:val="160"/>
        </w:trPr>
        <w:tc>
          <w:tcPr>
            <w:tcW w:w="618"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N°</w:t>
            </w:r>
          </w:p>
        </w:tc>
        <w:tc>
          <w:tcPr>
            <w:tcW w:w="3261"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Nom rubrique</w:t>
            </w:r>
          </w:p>
        </w:tc>
        <w:tc>
          <w:tcPr>
            <w:tcW w:w="1559"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Nature</w:t>
            </w:r>
          </w:p>
        </w:tc>
        <w:tc>
          <w:tcPr>
            <w:tcW w:w="2268" w:type="dxa"/>
            <w:shd w:val="clear" w:color="auto" w:fill="auto"/>
          </w:tcPr>
          <w:p w:rsidR="00983A96" w:rsidRPr="00EF2CF2" w:rsidRDefault="00983A96" w:rsidP="00235F4D">
            <w:pPr>
              <w:spacing w:after="0"/>
              <w:ind w:right="57"/>
              <w:jc w:val="center"/>
              <w:rPr>
                <w:rFonts w:ascii="Arial" w:hAnsi="Arial" w:cs="Arial"/>
                <w:b/>
                <w:sz w:val="20"/>
                <w:szCs w:val="20"/>
              </w:rPr>
            </w:pPr>
            <w:r w:rsidRPr="00EF2CF2">
              <w:rPr>
                <w:rFonts w:ascii="Arial" w:hAnsi="Arial" w:cs="Arial"/>
                <w:b/>
                <w:sz w:val="20"/>
                <w:szCs w:val="20"/>
              </w:rPr>
              <w:t>Taille</w:t>
            </w:r>
          </w:p>
        </w:tc>
      </w:tr>
      <w:tr w:rsidR="00EF2CF2" w:rsidRPr="00EF2CF2" w:rsidTr="00235F4D">
        <w:trPr>
          <w:trHeight w:val="3012"/>
        </w:trPr>
        <w:tc>
          <w:tcPr>
            <w:tcW w:w="618" w:type="dxa"/>
          </w:tcPr>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3</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5</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6</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7</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9</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11</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13</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15</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16</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17</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19</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21</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23</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25</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26</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27</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29</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30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31</w:t>
            </w:r>
          </w:p>
        </w:tc>
        <w:tc>
          <w:tcPr>
            <w:tcW w:w="3261" w:type="dxa"/>
          </w:tcPr>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Matricule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Dénomination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Identité secope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Adresse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Nom</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Post nom</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Prénom</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Sexe</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 Qualification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Attribution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Délivrer par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Ancienneté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Date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Discipline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Classe</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Heure/Semaine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Document contrôles</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Fiche de cotation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Fiche de préparation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Journal de classe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Prévision de matières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Cahier de question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Remarque et conseil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Total général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Appréciation synthetique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Date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Préfet des études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Directeur des études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Conseiller pédagogique </w:t>
            </w:r>
          </w:p>
          <w:p w:rsidR="00983A96" w:rsidRPr="00EF2CF2" w:rsidRDefault="00983A96" w:rsidP="00235F4D">
            <w:pPr>
              <w:spacing w:after="0" w:line="240" w:lineRule="auto"/>
              <w:ind w:right="57"/>
              <w:contextualSpacing/>
              <w:rPr>
                <w:rFonts w:ascii="Arial" w:hAnsi="Arial" w:cs="Arial"/>
                <w:sz w:val="20"/>
                <w:szCs w:val="20"/>
              </w:rPr>
            </w:pPr>
            <w:r w:rsidRPr="00EF2CF2">
              <w:rPr>
                <w:rFonts w:ascii="Arial" w:hAnsi="Arial" w:cs="Arial"/>
                <w:sz w:val="20"/>
                <w:szCs w:val="20"/>
              </w:rPr>
              <w:t xml:space="preserve">Professeur </w:t>
            </w:r>
          </w:p>
          <w:p w:rsidR="00983A96" w:rsidRPr="00EF2CF2" w:rsidRDefault="00983A96" w:rsidP="00235F4D">
            <w:pPr>
              <w:spacing w:after="0" w:line="240" w:lineRule="auto"/>
              <w:ind w:right="57"/>
              <w:contextualSpacing/>
              <w:rPr>
                <w:rFonts w:ascii="Arial" w:hAnsi="Arial" w:cs="Arial"/>
                <w:sz w:val="20"/>
                <w:szCs w:val="20"/>
                <w:lang w:val="en-US"/>
              </w:rPr>
            </w:pPr>
            <w:r w:rsidRPr="00EF2CF2">
              <w:rPr>
                <w:rFonts w:ascii="Arial" w:hAnsi="Arial" w:cs="Arial"/>
                <w:sz w:val="20"/>
                <w:szCs w:val="20"/>
              </w:rPr>
              <w:t xml:space="preserve">Signature  </w:t>
            </w:r>
          </w:p>
        </w:tc>
        <w:tc>
          <w:tcPr>
            <w:tcW w:w="1559" w:type="dxa"/>
          </w:tcPr>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 xml:space="preserve"> 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DATE</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 xml:space="preserve">DATE </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AN</w:t>
            </w:r>
          </w:p>
        </w:tc>
        <w:tc>
          <w:tcPr>
            <w:tcW w:w="2268" w:type="dxa"/>
          </w:tcPr>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16</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12</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 xml:space="preserve">1 </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18</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14</w:t>
            </w:r>
          </w:p>
          <w:p w:rsidR="00983A96" w:rsidRPr="00EF2CF2" w:rsidRDefault="00983A96" w:rsidP="00235F4D">
            <w:pPr>
              <w:spacing w:after="0" w:line="240" w:lineRule="auto"/>
              <w:ind w:right="57"/>
              <w:contextualSpacing/>
              <w:jc w:val="center"/>
              <w:rPr>
                <w:rFonts w:ascii="Arial" w:hAnsi="Arial" w:cs="Arial"/>
                <w:sz w:val="20"/>
                <w:szCs w:val="20"/>
              </w:rPr>
            </w:pPr>
            <w:r w:rsidRPr="00EF2CF2">
              <w:rPr>
                <w:rFonts w:ascii="Arial" w:hAnsi="Arial" w:cs="Arial"/>
                <w:sz w:val="20"/>
                <w:szCs w:val="20"/>
              </w:rPr>
              <w:t>10</w:t>
            </w:r>
          </w:p>
        </w:tc>
      </w:tr>
    </w:tbl>
    <w:p w:rsidR="00983A96" w:rsidRPr="007A4887" w:rsidRDefault="00983A96" w:rsidP="00983A96">
      <w:pPr>
        <w:pStyle w:val="Titre2"/>
        <w:spacing w:before="0"/>
        <w:jc w:val="both"/>
        <w:rPr>
          <w:rFonts w:ascii="Arial" w:hAnsi="Arial" w:cs="Arial"/>
          <w:color w:val="auto"/>
          <w:sz w:val="24"/>
          <w:szCs w:val="24"/>
        </w:rPr>
      </w:pPr>
      <w:bookmarkStart w:id="182" w:name="_Toc35453259"/>
      <w:bookmarkStart w:id="183" w:name="_Toc50176536"/>
      <w:r w:rsidRPr="007A4887">
        <w:rPr>
          <w:rFonts w:ascii="Arial" w:hAnsi="Arial" w:cs="Arial"/>
          <w:color w:val="auto"/>
          <w:sz w:val="24"/>
          <w:szCs w:val="24"/>
        </w:rPr>
        <w:t>III.5. Ressources Humaines</w:t>
      </w:r>
      <w:bookmarkEnd w:id="179"/>
      <w:bookmarkEnd w:id="180"/>
      <w:bookmarkEnd w:id="182"/>
      <w:bookmarkEnd w:id="183"/>
    </w:p>
    <w:tbl>
      <w:tblPr>
        <w:tblStyle w:val="Grilledutableau"/>
        <w:tblW w:w="7655" w:type="dxa"/>
        <w:tblInd w:w="108" w:type="dxa"/>
        <w:tblLook w:val="04A0" w:firstRow="1" w:lastRow="0" w:firstColumn="1" w:lastColumn="0" w:noHBand="0" w:noVBand="1"/>
      </w:tblPr>
      <w:tblGrid>
        <w:gridCol w:w="2581"/>
        <w:gridCol w:w="2948"/>
        <w:gridCol w:w="2126"/>
      </w:tblGrid>
      <w:tr w:rsidR="00983A96" w:rsidRPr="00983A96" w:rsidTr="00B36A74">
        <w:tc>
          <w:tcPr>
            <w:tcW w:w="2581" w:type="dxa"/>
          </w:tcPr>
          <w:p w:rsidR="00983A96" w:rsidRPr="007A4887" w:rsidRDefault="00983A96" w:rsidP="007A4887">
            <w:pPr>
              <w:contextualSpacing/>
              <w:jc w:val="center"/>
              <w:rPr>
                <w:rFonts w:ascii="Arial" w:hAnsi="Arial" w:cs="Arial"/>
                <w:b/>
                <w:sz w:val="18"/>
                <w:szCs w:val="18"/>
              </w:rPr>
            </w:pPr>
            <w:bookmarkStart w:id="184" w:name="_Toc521376764"/>
            <w:r w:rsidRPr="007A4887">
              <w:rPr>
                <w:rFonts w:ascii="Arial" w:hAnsi="Arial" w:cs="Arial"/>
                <w:b/>
                <w:sz w:val="18"/>
                <w:szCs w:val="18"/>
              </w:rPr>
              <w:t>Poste</w:t>
            </w:r>
          </w:p>
        </w:tc>
        <w:tc>
          <w:tcPr>
            <w:tcW w:w="2948" w:type="dxa"/>
          </w:tcPr>
          <w:p w:rsidR="00983A96" w:rsidRPr="007A4887" w:rsidRDefault="00983A96" w:rsidP="007A4887">
            <w:pPr>
              <w:contextualSpacing/>
              <w:jc w:val="center"/>
              <w:rPr>
                <w:rFonts w:ascii="Arial" w:hAnsi="Arial" w:cs="Arial"/>
                <w:b/>
                <w:sz w:val="18"/>
                <w:szCs w:val="18"/>
              </w:rPr>
            </w:pPr>
            <w:r w:rsidRPr="007A4887">
              <w:rPr>
                <w:rFonts w:ascii="Arial" w:hAnsi="Arial" w:cs="Arial"/>
                <w:b/>
                <w:sz w:val="18"/>
                <w:szCs w:val="18"/>
              </w:rPr>
              <w:t>Niveau d’étude</w:t>
            </w:r>
          </w:p>
        </w:tc>
        <w:tc>
          <w:tcPr>
            <w:tcW w:w="2126" w:type="dxa"/>
          </w:tcPr>
          <w:p w:rsidR="00983A96" w:rsidRPr="007A4887" w:rsidRDefault="00983A96" w:rsidP="007A4887">
            <w:pPr>
              <w:contextualSpacing/>
              <w:jc w:val="center"/>
              <w:rPr>
                <w:rFonts w:ascii="Arial" w:hAnsi="Arial" w:cs="Arial"/>
                <w:b/>
                <w:sz w:val="18"/>
                <w:szCs w:val="18"/>
              </w:rPr>
            </w:pPr>
            <w:r w:rsidRPr="007A4887">
              <w:rPr>
                <w:rFonts w:ascii="Arial" w:hAnsi="Arial" w:cs="Arial"/>
                <w:b/>
                <w:sz w:val="18"/>
                <w:szCs w:val="18"/>
              </w:rPr>
              <w:t>Ancienneté</w:t>
            </w:r>
          </w:p>
        </w:tc>
      </w:tr>
      <w:tr w:rsidR="00983A96" w:rsidRPr="00983A96" w:rsidTr="00B36A74">
        <w:tc>
          <w:tcPr>
            <w:tcW w:w="2581" w:type="dxa"/>
          </w:tcPr>
          <w:p w:rsidR="00983A96" w:rsidRPr="007A4887" w:rsidRDefault="00983A96" w:rsidP="007A4887">
            <w:pPr>
              <w:contextualSpacing/>
              <w:jc w:val="center"/>
              <w:rPr>
                <w:rFonts w:ascii="Arial" w:eastAsia="Times New Roman" w:hAnsi="Arial" w:cs="Arial"/>
                <w:sz w:val="18"/>
                <w:szCs w:val="18"/>
              </w:rPr>
            </w:pPr>
            <w:r w:rsidRPr="007A4887">
              <w:rPr>
                <w:rFonts w:ascii="Arial" w:eastAsia="Times New Roman" w:hAnsi="Arial" w:cs="Arial"/>
                <w:sz w:val="18"/>
                <w:szCs w:val="18"/>
              </w:rPr>
              <w:t>Préfet des études</w:t>
            </w:r>
          </w:p>
        </w:tc>
        <w:tc>
          <w:tcPr>
            <w:tcW w:w="2948" w:type="dxa"/>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Licencié</w:t>
            </w:r>
          </w:p>
        </w:tc>
        <w:tc>
          <w:tcPr>
            <w:tcW w:w="2126" w:type="dxa"/>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9 ans</w:t>
            </w:r>
          </w:p>
        </w:tc>
      </w:tr>
      <w:tr w:rsidR="00983A96" w:rsidRPr="00983A96" w:rsidTr="00B36A74">
        <w:tc>
          <w:tcPr>
            <w:tcW w:w="2581" w:type="dxa"/>
          </w:tcPr>
          <w:p w:rsidR="00983A96" w:rsidRPr="007A4887" w:rsidRDefault="00983A96" w:rsidP="007A4887">
            <w:pPr>
              <w:contextualSpacing/>
              <w:jc w:val="center"/>
              <w:rPr>
                <w:rFonts w:ascii="Arial" w:eastAsia="Times New Roman" w:hAnsi="Arial" w:cs="Arial"/>
                <w:sz w:val="18"/>
                <w:szCs w:val="18"/>
              </w:rPr>
            </w:pPr>
            <w:r w:rsidRPr="007A4887">
              <w:rPr>
                <w:rFonts w:ascii="Arial" w:eastAsia="Times New Roman" w:hAnsi="Arial" w:cs="Arial"/>
                <w:sz w:val="18"/>
                <w:szCs w:val="18"/>
              </w:rPr>
              <w:t>Directeur des études</w:t>
            </w:r>
          </w:p>
        </w:tc>
        <w:tc>
          <w:tcPr>
            <w:tcW w:w="2948" w:type="dxa"/>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Licencié</w:t>
            </w:r>
          </w:p>
        </w:tc>
        <w:tc>
          <w:tcPr>
            <w:tcW w:w="2126" w:type="dxa"/>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7 ans</w:t>
            </w:r>
          </w:p>
        </w:tc>
      </w:tr>
      <w:tr w:rsidR="00983A96" w:rsidRPr="00983A96" w:rsidTr="00B36A74">
        <w:tc>
          <w:tcPr>
            <w:tcW w:w="2581" w:type="dxa"/>
          </w:tcPr>
          <w:p w:rsidR="00983A96" w:rsidRPr="007A4887" w:rsidRDefault="00983A96" w:rsidP="007A4887">
            <w:pPr>
              <w:contextualSpacing/>
              <w:jc w:val="center"/>
              <w:rPr>
                <w:rFonts w:ascii="Arial" w:eastAsia="Times New Roman" w:hAnsi="Arial" w:cs="Arial"/>
                <w:sz w:val="18"/>
                <w:szCs w:val="18"/>
              </w:rPr>
            </w:pPr>
            <w:r w:rsidRPr="007A4887">
              <w:rPr>
                <w:rFonts w:ascii="Arial" w:eastAsia="Times New Roman" w:hAnsi="Arial" w:cs="Arial"/>
                <w:sz w:val="18"/>
                <w:szCs w:val="18"/>
              </w:rPr>
              <w:t>Conseiller pédagogique</w:t>
            </w:r>
          </w:p>
        </w:tc>
        <w:tc>
          <w:tcPr>
            <w:tcW w:w="2948" w:type="dxa"/>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Licencié</w:t>
            </w:r>
          </w:p>
        </w:tc>
        <w:tc>
          <w:tcPr>
            <w:tcW w:w="2126" w:type="dxa"/>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7 ans</w:t>
            </w:r>
          </w:p>
        </w:tc>
      </w:tr>
      <w:tr w:rsidR="00983A96" w:rsidRPr="00983A96" w:rsidTr="00B36A74">
        <w:trPr>
          <w:trHeight w:val="200"/>
        </w:trPr>
        <w:tc>
          <w:tcPr>
            <w:tcW w:w="2581" w:type="dxa"/>
            <w:tcBorders>
              <w:bottom w:val="single" w:sz="4" w:space="0" w:color="auto"/>
            </w:tcBorders>
          </w:tcPr>
          <w:p w:rsidR="00983A96" w:rsidRPr="007A4887" w:rsidRDefault="00983A96" w:rsidP="007A4887">
            <w:pPr>
              <w:contextualSpacing/>
              <w:jc w:val="center"/>
              <w:rPr>
                <w:rFonts w:ascii="Arial" w:eastAsia="Times New Roman" w:hAnsi="Arial" w:cs="Arial"/>
                <w:sz w:val="18"/>
                <w:szCs w:val="18"/>
              </w:rPr>
            </w:pPr>
            <w:r w:rsidRPr="007A4887">
              <w:rPr>
                <w:rFonts w:ascii="Arial" w:eastAsia="Times New Roman" w:hAnsi="Arial" w:cs="Arial"/>
                <w:sz w:val="18"/>
                <w:szCs w:val="18"/>
              </w:rPr>
              <w:t>Les enseignants</w:t>
            </w:r>
          </w:p>
        </w:tc>
        <w:tc>
          <w:tcPr>
            <w:tcW w:w="2948" w:type="dxa"/>
            <w:tcBorders>
              <w:bottom w:val="single" w:sz="4" w:space="0" w:color="auto"/>
            </w:tcBorders>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Mélangés</w:t>
            </w:r>
          </w:p>
        </w:tc>
        <w:tc>
          <w:tcPr>
            <w:tcW w:w="2126" w:type="dxa"/>
            <w:tcBorders>
              <w:bottom w:val="single" w:sz="4" w:space="0" w:color="auto"/>
            </w:tcBorders>
          </w:tcPr>
          <w:p w:rsidR="00983A96" w:rsidRPr="007A4887" w:rsidRDefault="00983A96" w:rsidP="007A4887">
            <w:pPr>
              <w:contextualSpacing/>
              <w:jc w:val="center"/>
              <w:rPr>
                <w:rFonts w:ascii="Arial" w:hAnsi="Arial" w:cs="Arial"/>
                <w:sz w:val="18"/>
                <w:szCs w:val="18"/>
              </w:rPr>
            </w:pPr>
            <w:r w:rsidRPr="007A4887">
              <w:rPr>
                <w:rFonts w:ascii="Arial" w:hAnsi="Arial" w:cs="Arial"/>
                <w:sz w:val="18"/>
                <w:szCs w:val="18"/>
              </w:rPr>
              <w:t>Mélangés</w:t>
            </w:r>
          </w:p>
        </w:tc>
      </w:tr>
    </w:tbl>
    <w:p w:rsidR="00983A96" w:rsidRPr="00B36A74" w:rsidRDefault="00983A96" w:rsidP="00983A96">
      <w:pPr>
        <w:pStyle w:val="Titre2"/>
        <w:spacing w:before="0"/>
        <w:rPr>
          <w:rFonts w:ascii="Arial" w:hAnsi="Arial" w:cs="Arial"/>
          <w:color w:val="auto"/>
          <w:sz w:val="24"/>
          <w:szCs w:val="24"/>
        </w:rPr>
      </w:pPr>
      <w:bookmarkStart w:id="185" w:name="_Toc20118309"/>
      <w:bookmarkStart w:id="186" w:name="_Toc35453260"/>
      <w:bookmarkStart w:id="187" w:name="_Toc50176537"/>
      <w:r w:rsidRPr="00B36A74">
        <w:rPr>
          <w:rFonts w:ascii="Arial" w:hAnsi="Arial" w:cs="Arial"/>
          <w:color w:val="auto"/>
          <w:sz w:val="24"/>
          <w:szCs w:val="24"/>
        </w:rPr>
        <w:t>III.6. Ressources Matérielles</w:t>
      </w:r>
      <w:bookmarkEnd w:id="185"/>
      <w:bookmarkEnd w:id="186"/>
      <w:bookmarkEnd w:id="187"/>
    </w:p>
    <w:p w:rsidR="00983A96" w:rsidRPr="00B36A74" w:rsidRDefault="00983A96" w:rsidP="00983A96">
      <w:pPr>
        <w:autoSpaceDE w:val="0"/>
        <w:spacing w:after="0" w:line="360" w:lineRule="auto"/>
        <w:jc w:val="both"/>
        <w:rPr>
          <w:rFonts w:ascii="Arial" w:hAnsi="Arial" w:cs="Arial"/>
          <w:sz w:val="24"/>
          <w:szCs w:val="24"/>
        </w:rPr>
      </w:pPr>
      <w:bookmarkStart w:id="188" w:name="_Toc521376763"/>
      <w:r w:rsidRPr="00B36A74">
        <w:rPr>
          <w:rFonts w:ascii="Arial" w:hAnsi="Arial" w:cs="Arial"/>
          <w:sz w:val="24"/>
          <w:szCs w:val="24"/>
        </w:rPr>
        <w:t xml:space="preserve">Le </w:t>
      </w:r>
      <w:r w:rsidR="00B36A74" w:rsidRPr="00B36A74">
        <w:rPr>
          <w:rFonts w:ascii="Arial" w:hAnsi="Arial" w:cs="Arial"/>
          <w:sz w:val="24"/>
          <w:szCs w:val="24"/>
        </w:rPr>
        <w:t>Groupe Scolaire Petit Prince utilise</w:t>
      </w:r>
      <w:r w:rsidRPr="00B36A74">
        <w:rPr>
          <w:rFonts w:ascii="Arial" w:hAnsi="Arial" w:cs="Arial"/>
          <w:sz w:val="24"/>
          <w:szCs w:val="24"/>
        </w:rPr>
        <w:t xml:space="preserve"> les matériels suivants :</w:t>
      </w:r>
    </w:p>
    <w:p w:rsidR="00983A96" w:rsidRPr="00B36A74" w:rsidRDefault="00983A96" w:rsidP="00983A96">
      <w:pPr>
        <w:pStyle w:val="Paragraphedeliste"/>
        <w:numPr>
          <w:ilvl w:val="0"/>
          <w:numId w:val="5"/>
        </w:numPr>
        <w:spacing w:after="0"/>
        <w:contextualSpacing w:val="0"/>
        <w:jc w:val="both"/>
        <w:outlineLvl w:val="1"/>
        <w:rPr>
          <w:rFonts w:ascii="Arial" w:hAnsi="Arial" w:cs="Arial"/>
          <w:sz w:val="24"/>
          <w:szCs w:val="24"/>
        </w:rPr>
      </w:pPr>
      <w:bookmarkStart w:id="189" w:name="_Toc18614591"/>
      <w:bookmarkStart w:id="190" w:name="_Toc35453261"/>
      <w:bookmarkStart w:id="191" w:name="_Toc50176538"/>
      <w:bookmarkStart w:id="192" w:name="_Toc20118310"/>
      <w:r w:rsidRPr="00B36A74">
        <w:rPr>
          <w:rFonts w:ascii="Arial" w:hAnsi="Arial" w:cs="Arial"/>
          <w:sz w:val="24"/>
          <w:szCs w:val="24"/>
        </w:rPr>
        <w:t>Stylo ;</w:t>
      </w:r>
      <w:bookmarkEnd w:id="189"/>
      <w:bookmarkEnd w:id="190"/>
      <w:bookmarkEnd w:id="191"/>
    </w:p>
    <w:p w:rsidR="00983A96" w:rsidRPr="00B36A74" w:rsidRDefault="00983A96" w:rsidP="00983A96">
      <w:pPr>
        <w:pStyle w:val="Paragraphedeliste"/>
        <w:numPr>
          <w:ilvl w:val="0"/>
          <w:numId w:val="5"/>
        </w:numPr>
        <w:spacing w:after="0"/>
        <w:contextualSpacing w:val="0"/>
        <w:jc w:val="both"/>
        <w:outlineLvl w:val="1"/>
        <w:rPr>
          <w:rFonts w:ascii="Arial" w:hAnsi="Arial" w:cs="Arial"/>
          <w:sz w:val="24"/>
          <w:szCs w:val="24"/>
        </w:rPr>
      </w:pPr>
      <w:bookmarkStart w:id="193" w:name="_Toc18614592"/>
      <w:bookmarkStart w:id="194" w:name="_Toc35453262"/>
      <w:bookmarkStart w:id="195" w:name="_Toc50176539"/>
      <w:r w:rsidRPr="00B36A74">
        <w:rPr>
          <w:rFonts w:ascii="Arial" w:hAnsi="Arial" w:cs="Arial"/>
          <w:sz w:val="24"/>
          <w:szCs w:val="24"/>
        </w:rPr>
        <w:t>Cahier de présence ;</w:t>
      </w:r>
      <w:bookmarkEnd w:id="193"/>
      <w:bookmarkEnd w:id="194"/>
      <w:bookmarkEnd w:id="195"/>
    </w:p>
    <w:p w:rsidR="00983A96" w:rsidRPr="00B36A74" w:rsidRDefault="00983A96" w:rsidP="00983A96">
      <w:pPr>
        <w:pStyle w:val="Paragraphedeliste"/>
        <w:numPr>
          <w:ilvl w:val="0"/>
          <w:numId w:val="5"/>
        </w:numPr>
        <w:spacing w:after="0"/>
        <w:contextualSpacing w:val="0"/>
        <w:jc w:val="both"/>
        <w:outlineLvl w:val="1"/>
        <w:rPr>
          <w:rFonts w:ascii="Arial" w:hAnsi="Arial" w:cs="Arial"/>
          <w:sz w:val="24"/>
          <w:szCs w:val="24"/>
        </w:rPr>
      </w:pPr>
      <w:bookmarkStart w:id="196" w:name="_Toc18614593"/>
      <w:bookmarkStart w:id="197" w:name="_Toc35453263"/>
      <w:bookmarkStart w:id="198" w:name="_Toc50176540"/>
      <w:r w:rsidRPr="00B36A74">
        <w:rPr>
          <w:rFonts w:ascii="Arial" w:hAnsi="Arial" w:cs="Arial"/>
          <w:sz w:val="24"/>
          <w:szCs w:val="24"/>
        </w:rPr>
        <w:t>Armoire ;</w:t>
      </w:r>
      <w:bookmarkEnd w:id="196"/>
      <w:bookmarkEnd w:id="197"/>
      <w:bookmarkEnd w:id="198"/>
      <w:r w:rsidRPr="00B36A74">
        <w:rPr>
          <w:rFonts w:ascii="Arial" w:hAnsi="Arial" w:cs="Arial"/>
          <w:sz w:val="24"/>
          <w:szCs w:val="24"/>
        </w:rPr>
        <w:t xml:space="preserve"> </w:t>
      </w:r>
    </w:p>
    <w:p w:rsidR="00983A96" w:rsidRPr="00B36A74" w:rsidRDefault="00983A96" w:rsidP="00983A96">
      <w:pPr>
        <w:pStyle w:val="Paragraphedeliste"/>
        <w:numPr>
          <w:ilvl w:val="0"/>
          <w:numId w:val="5"/>
        </w:numPr>
        <w:spacing w:after="0"/>
        <w:contextualSpacing w:val="0"/>
        <w:jc w:val="both"/>
        <w:outlineLvl w:val="1"/>
        <w:rPr>
          <w:rFonts w:ascii="Arial" w:hAnsi="Arial" w:cs="Arial"/>
          <w:sz w:val="24"/>
          <w:szCs w:val="24"/>
        </w:rPr>
      </w:pPr>
      <w:bookmarkStart w:id="199" w:name="_Toc18614597"/>
      <w:bookmarkStart w:id="200" w:name="_Toc35453264"/>
      <w:bookmarkStart w:id="201" w:name="_Toc50176541"/>
      <w:r w:rsidRPr="00B36A74">
        <w:rPr>
          <w:rFonts w:ascii="Arial" w:hAnsi="Arial" w:cs="Arial"/>
          <w:sz w:val="24"/>
          <w:szCs w:val="24"/>
        </w:rPr>
        <w:t>Etc….</w:t>
      </w:r>
      <w:bookmarkEnd w:id="199"/>
      <w:bookmarkEnd w:id="200"/>
      <w:bookmarkEnd w:id="201"/>
    </w:p>
    <w:p w:rsidR="00983A96" w:rsidRPr="00B36A74" w:rsidRDefault="00983A96" w:rsidP="00983A96">
      <w:pPr>
        <w:spacing w:after="0"/>
        <w:jc w:val="both"/>
        <w:outlineLvl w:val="1"/>
        <w:rPr>
          <w:rFonts w:ascii="Arial" w:hAnsi="Arial" w:cs="Arial"/>
          <w:b/>
          <w:sz w:val="24"/>
          <w:szCs w:val="24"/>
        </w:rPr>
      </w:pPr>
      <w:bookmarkStart w:id="202" w:name="_Toc35453265"/>
      <w:bookmarkStart w:id="203" w:name="_Toc50176542"/>
      <w:r w:rsidRPr="00B36A74">
        <w:rPr>
          <w:rFonts w:ascii="Arial" w:hAnsi="Arial" w:cs="Arial"/>
          <w:b/>
          <w:sz w:val="24"/>
          <w:szCs w:val="24"/>
        </w:rPr>
        <w:t>III.7. Ressources Financières</w:t>
      </w:r>
      <w:bookmarkEnd w:id="188"/>
      <w:bookmarkEnd w:id="192"/>
      <w:bookmarkEnd w:id="202"/>
      <w:bookmarkEnd w:id="203"/>
    </w:p>
    <w:p w:rsidR="00983A96" w:rsidRPr="00B36A74" w:rsidRDefault="00983A96" w:rsidP="00983A96">
      <w:pPr>
        <w:spacing w:after="0" w:line="360" w:lineRule="auto"/>
        <w:jc w:val="both"/>
        <w:rPr>
          <w:rFonts w:ascii="Arial" w:hAnsi="Arial" w:cs="Arial"/>
          <w:sz w:val="24"/>
        </w:rPr>
      </w:pPr>
      <w:r w:rsidRPr="00B36A74">
        <w:rPr>
          <w:rFonts w:ascii="Arial" w:hAnsi="Arial" w:cs="Arial"/>
          <w:sz w:val="24"/>
        </w:rPr>
        <w:t xml:space="preserve">Le </w:t>
      </w:r>
      <w:r w:rsidR="00B36A74" w:rsidRPr="00B36A74">
        <w:rPr>
          <w:rFonts w:ascii="Arial" w:hAnsi="Arial" w:cs="Arial"/>
          <w:sz w:val="24"/>
        </w:rPr>
        <w:t>Groupe Scolaire Petit Prince est</w:t>
      </w:r>
      <w:r w:rsidRPr="00B36A74">
        <w:rPr>
          <w:rFonts w:ascii="Arial" w:hAnsi="Arial" w:cs="Arial"/>
          <w:sz w:val="24"/>
        </w:rPr>
        <w:t xml:space="preserve"> financé par le paiement des frais scolaire </w:t>
      </w:r>
    </w:p>
    <w:p w:rsidR="00983A96" w:rsidRPr="00983A96" w:rsidRDefault="00983A96" w:rsidP="00983A96">
      <w:pPr>
        <w:spacing w:after="0"/>
        <w:jc w:val="both"/>
        <w:rPr>
          <w:rFonts w:ascii="Arial" w:hAnsi="Arial" w:cs="Arial"/>
          <w:b/>
          <w:color w:val="FF0000"/>
          <w:sz w:val="24"/>
          <w:szCs w:val="24"/>
        </w:rPr>
      </w:pPr>
    </w:p>
    <w:p w:rsidR="00983A96" w:rsidRPr="00983A96" w:rsidRDefault="00983A96" w:rsidP="00983A96">
      <w:pPr>
        <w:spacing w:after="0"/>
        <w:jc w:val="both"/>
        <w:rPr>
          <w:rFonts w:ascii="Arial" w:hAnsi="Arial" w:cs="Arial"/>
          <w:b/>
          <w:color w:val="FF0000"/>
          <w:sz w:val="24"/>
          <w:szCs w:val="24"/>
        </w:rPr>
      </w:pPr>
    </w:p>
    <w:p w:rsidR="00983A96" w:rsidRPr="00983A96" w:rsidRDefault="00983A96" w:rsidP="00983A96">
      <w:pPr>
        <w:spacing w:after="0"/>
        <w:jc w:val="both"/>
        <w:rPr>
          <w:rFonts w:ascii="Arial" w:hAnsi="Arial" w:cs="Arial"/>
          <w:b/>
          <w:color w:val="FF0000"/>
          <w:sz w:val="24"/>
          <w:szCs w:val="24"/>
        </w:rPr>
      </w:pPr>
    </w:p>
    <w:p w:rsidR="00983A96" w:rsidRPr="00983A96" w:rsidRDefault="00983A96" w:rsidP="00983A96">
      <w:pPr>
        <w:spacing w:after="0"/>
        <w:jc w:val="both"/>
        <w:rPr>
          <w:rFonts w:ascii="Arial" w:hAnsi="Arial" w:cs="Arial"/>
          <w:b/>
          <w:color w:val="FF0000"/>
          <w:sz w:val="24"/>
          <w:szCs w:val="24"/>
        </w:rPr>
      </w:pPr>
    </w:p>
    <w:p w:rsidR="00983A96" w:rsidRPr="00C9489A" w:rsidRDefault="00983A96" w:rsidP="00983A96">
      <w:pPr>
        <w:spacing w:after="0" w:line="240" w:lineRule="auto"/>
        <w:jc w:val="both"/>
        <w:rPr>
          <w:rFonts w:ascii="Arial" w:hAnsi="Arial" w:cs="Arial"/>
          <w:b/>
          <w:sz w:val="24"/>
          <w:szCs w:val="24"/>
        </w:rPr>
      </w:pPr>
      <w:r w:rsidRPr="00C9489A">
        <w:rPr>
          <w:rFonts w:ascii="Arial" w:hAnsi="Arial" w:cs="Arial"/>
          <w:b/>
          <w:sz w:val="24"/>
          <w:szCs w:val="24"/>
        </w:rPr>
        <w:lastRenderedPageBreak/>
        <w:t>III.8. Description de la structure fonctionnelle</w:t>
      </w:r>
      <w:bookmarkEnd w:id="184"/>
    </w:p>
    <w:p w:rsidR="00983A96" w:rsidRPr="00C9489A" w:rsidRDefault="00983A96" w:rsidP="00983A96">
      <w:pPr>
        <w:spacing w:after="0" w:line="360" w:lineRule="auto"/>
        <w:ind w:firstLine="1418"/>
        <w:jc w:val="both"/>
        <w:rPr>
          <w:sz w:val="24"/>
          <w:szCs w:val="24"/>
        </w:rPr>
      </w:pPr>
      <w:bookmarkStart w:id="204" w:name="_Toc391731186"/>
      <w:bookmarkStart w:id="205" w:name="_Toc424299669"/>
      <w:bookmarkStart w:id="206" w:name="_Toc486864194"/>
      <w:bookmarkStart w:id="207" w:name="_Toc20118311"/>
      <w:bookmarkStart w:id="208" w:name="_Toc521376765"/>
      <w:r w:rsidRPr="00C9489A">
        <w:rPr>
          <w:rFonts w:ascii="Arial" w:hAnsi="Arial" w:cs="Arial"/>
          <w:sz w:val="24"/>
          <w:szCs w:val="24"/>
        </w:rPr>
        <w:t>Avant la rentrée scolaire, l’enseignant se présente au directeur des études pour</w:t>
      </w:r>
      <w:r w:rsidR="00A411AD">
        <w:rPr>
          <w:rFonts w:ascii="Arial" w:hAnsi="Arial" w:cs="Arial"/>
          <w:sz w:val="24"/>
          <w:szCs w:val="24"/>
        </w:rPr>
        <w:t xml:space="preserve"> demander le programme scolaire. L</w:t>
      </w:r>
      <w:r w:rsidRPr="00C9489A">
        <w:rPr>
          <w:rFonts w:ascii="Arial" w:hAnsi="Arial" w:cs="Arial"/>
          <w:sz w:val="24"/>
          <w:szCs w:val="24"/>
        </w:rPr>
        <w:t>e directeur des études reçoit l’enseignant pour l’enregistrement  et celui-ci  donne à l’enseignant la prévision de</w:t>
      </w:r>
      <w:r w:rsidR="00BB7EE5">
        <w:rPr>
          <w:rFonts w:ascii="Arial" w:hAnsi="Arial" w:cs="Arial"/>
          <w:sz w:val="24"/>
          <w:szCs w:val="24"/>
        </w:rPr>
        <w:t>s</w:t>
      </w:r>
      <w:r w:rsidRPr="00C9489A">
        <w:rPr>
          <w:rFonts w:ascii="Arial" w:hAnsi="Arial" w:cs="Arial"/>
          <w:sz w:val="24"/>
          <w:szCs w:val="24"/>
        </w:rPr>
        <w:t xml:space="preserve"> matière</w:t>
      </w:r>
      <w:r w:rsidR="00BB7EE5">
        <w:rPr>
          <w:rFonts w:ascii="Arial" w:hAnsi="Arial" w:cs="Arial"/>
          <w:sz w:val="24"/>
          <w:szCs w:val="24"/>
        </w:rPr>
        <w:t>s</w:t>
      </w:r>
      <w:r w:rsidRPr="00C9489A">
        <w:rPr>
          <w:rFonts w:ascii="Arial" w:hAnsi="Arial" w:cs="Arial"/>
          <w:sz w:val="24"/>
          <w:szCs w:val="24"/>
        </w:rPr>
        <w:t xml:space="preserve"> et les manuels du cours, l’enseignant reçoit la prévision de matière et manuel de cours, et celui-ci va remplir les documents en  respectant le programme qui se trouve à la prévision de matière et manuel de cours après l’enseignant doit retourner la prévision de matière et manuel de cours au directeur des études pour la signature, le directeur des études reçoit  la prévision de matière et manuel de cours   puis le directeur des études doit présenter la prévision de matière et manuel de cours au préfet des études, le  préfet des études reçoit la prévision de matière et les manuels du cours pour la  vérification et  signature, une fois sign</w:t>
      </w:r>
      <w:r w:rsidR="00BB7EE5">
        <w:rPr>
          <w:rFonts w:ascii="Arial" w:hAnsi="Arial" w:cs="Arial"/>
          <w:sz w:val="24"/>
          <w:szCs w:val="24"/>
        </w:rPr>
        <w:t>é</w:t>
      </w:r>
      <w:r w:rsidRPr="00C9489A">
        <w:rPr>
          <w:rFonts w:ascii="Arial" w:hAnsi="Arial" w:cs="Arial"/>
          <w:sz w:val="24"/>
          <w:szCs w:val="24"/>
        </w:rPr>
        <w:t xml:space="preserve"> le préfet des études renvoi</w:t>
      </w:r>
      <w:r w:rsidR="00722A09">
        <w:rPr>
          <w:rFonts w:ascii="Arial" w:hAnsi="Arial" w:cs="Arial"/>
          <w:sz w:val="24"/>
          <w:szCs w:val="24"/>
        </w:rPr>
        <w:t>e</w:t>
      </w:r>
      <w:r w:rsidRPr="00C9489A">
        <w:rPr>
          <w:rFonts w:ascii="Arial" w:hAnsi="Arial" w:cs="Arial"/>
          <w:sz w:val="24"/>
          <w:szCs w:val="24"/>
        </w:rPr>
        <w:t xml:space="preserve">  la prévision de matière et les manuels du cours  au directeur des études, le directeur des études reçoit la prévision de matière et manuel de cours pour l’envoyer à  l’enseignant  puis il va  donner  une fiche de rapport de contrôle et rapport de visite au conseiller pédagogique</w:t>
      </w:r>
    </w:p>
    <w:p w:rsidR="00983A96" w:rsidRPr="00983A96" w:rsidRDefault="00983A96" w:rsidP="00983A96">
      <w:pPr>
        <w:spacing w:after="0" w:line="240" w:lineRule="auto"/>
        <w:jc w:val="center"/>
        <w:rPr>
          <w:color w:val="FF0000"/>
          <w:sz w:val="20"/>
          <w:szCs w:val="20"/>
        </w:rPr>
      </w:pPr>
      <w:r w:rsidRPr="00983A96">
        <w:rPr>
          <w:rFonts w:ascii="Arial" w:hAnsi="Arial" w:cs="Arial"/>
          <w:color w:val="FF0000"/>
          <w:sz w:val="20"/>
          <w:szCs w:val="20"/>
        </w:rPr>
        <w:t xml:space="preserve"> </w:t>
      </w:r>
    </w:p>
    <w:p w:rsidR="00983A96" w:rsidRPr="00983A96" w:rsidRDefault="00983A96" w:rsidP="00983A96">
      <w:pPr>
        <w:spacing w:after="0" w:line="240" w:lineRule="auto"/>
        <w:jc w:val="center"/>
        <w:rPr>
          <w:color w:val="FF0000"/>
          <w:sz w:val="18"/>
          <w:szCs w:val="18"/>
        </w:rPr>
      </w:pPr>
      <w:r w:rsidRPr="00983A96">
        <w:rPr>
          <w:rFonts w:ascii="Arial" w:hAnsi="Arial" w:cs="Arial"/>
          <w:color w:val="FF0000"/>
          <w:sz w:val="18"/>
          <w:szCs w:val="18"/>
        </w:rPr>
        <w:t xml:space="preserve"> </w:t>
      </w:r>
    </w:p>
    <w:p w:rsidR="00983A96" w:rsidRPr="00983A96" w:rsidRDefault="00983A96" w:rsidP="00983A96">
      <w:pPr>
        <w:spacing w:after="0" w:line="240" w:lineRule="auto"/>
        <w:rPr>
          <w:rFonts w:ascii="Arial" w:hAnsi="Arial" w:cs="Arial"/>
          <w:b/>
          <w:color w:val="FF0000"/>
          <w:sz w:val="18"/>
          <w:szCs w:val="18"/>
        </w:rPr>
      </w:pPr>
    </w:p>
    <w:p w:rsidR="00983A96" w:rsidRPr="00983A96" w:rsidRDefault="00983A96" w:rsidP="00983A96">
      <w:pPr>
        <w:spacing w:after="0" w:line="240" w:lineRule="auto"/>
        <w:jc w:val="center"/>
        <w:rPr>
          <w:rFonts w:ascii="Arial" w:hAnsi="Arial" w:cs="Arial"/>
          <w:b/>
          <w:color w:val="FF0000"/>
          <w:sz w:val="20"/>
          <w:szCs w:val="20"/>
        </w:rPr>
      </w:pPr>
      <w:r w:rsidRPr="00983A96">
        <w:rPr>
          <w:rFonts w:ascii="Arial" w:hAnsi="Arial" w:cs="Arial"/>
          <w:color w:val="FF0000"/>
          <w:sz w:val="20"/>
          <w:szCs w:val="20"/>
        </w:rPr>
        <w:t xml:space="preserve"> </w:t>
      </w:r>
    </w:p>
    <w:p w:rsidR="00983A96" w:rsidRPr="00983A96" w:rsidRDefault="00983A96" w:rsidP="00983A96">
      <w:pPr>
        <w:rPr>
          <w:color w:val="FF0000"/>
        </w:rPr>
      </w:pPr>
    </w:p>
    <w:p w:rsidR="00983A96" w:rsidRPr="00983A96" w:rsidRDefault="00983A96" w:rsidP="00983A96">
      <w:pPr>
        <w:spacing w:after="0" w:line="240" w:lineRule="auto"/>
        <w:rPr>
          <w:rFonts w:ascii="Arial" w:hAnsi="Arial" w:cs="Arial"/>
          <w:b/>
          <w:color w:val="FF0000"/>
          <w:sz w:val="20"/>
          <w:szCs w:val="20"/>
        </w:rPr>
      </w:pPr>
      <w:r w:rsidRPr="00983A96">
        <w:rPr>
          <w:rFonts w:ascii="Arial" w:hAnsi="Arial" w:cs="Arial"/>
          <w:color w:val="FF0000"/>
          <w:sz w:val="20"/>
          <w:szCs w:val="20"/>
        </w:rPr>
        <w:t xml:space="preserve"> </w:t>
      </w:r>
    </w:p>
    <w:p w:rsidR="00983A96" w:rsidRPr="00983A96" w:rsidRDefault="00983A96" w:rsidP="00983A96">
      <w:pPr>
        <w:spacing w:after="0" w:line="360" w:lineRule="auto"/>
        <w:ind w:firstLine="1418"/>
        <w:contextualSpacing/>
        <w:jc w:val="both"/>
        <w:rPr>
          <w:rFonts w:ascii="Arial" w:hAnsi="Arial" w:cs="Arial"/>
          <w:color w:val="FF0000"/>
          <w:sz w:val="24"/>
          <w:szCs w:val="24"/>
        </w:rPr>
      </w:pPr>
    </w:p>
    <w:bookmarkEnd w:id="204"/>
    <w:bookmarkEnd w:id="205"/>
    <w:bookmarkEnd w:id="206"/>
    <w:p w:rsidR="00983A96" w:rsidRPr="00983A96" w:rsidRDefault="00983A96" w:rsidP="00983A96">
      <w:pPr>
        <w:spacing w:after="0" w:line="360" w:lineRule="auto"/>
        <w:rPr>
          <w:rFonts w:ascii="Arial" w:hAnsi="Arial" w:cs="Arial"/>
          <w:color w:val="FF0000"/>
          <w:sz w:val="24"/>
          <w:szCs w:val="24"/>
        </w:rPr>
      </w:pPr>
    </w:p>
    <w:p w:rsidR="00983A96" w:rsidRPr="00983A96" w:rsidRDefault="00983A96" w:rsidP="00983A96">
      <w:pPr>
        <w:pStyle w:val="Titre2"/>
        <w:spacing w:before="0"/>
        <w:rPr>
          <w:rFonts w:ascii="Arial" w:hAnsi="Arial" w:cs="Arial"/>
          <w:color w:val="FF0000"/>
          <w:sz w:val="24"/>
          <w:szCs w:val="24"/>
        </w:rPr>
      </w:pPr>
      <w:r w:rsidRPr="00983A96">
        <w:rPr>
          <w:rFonts w:ascii="Arial" w:hAnsi="Arial" w:cs="Arial"/>
          <w:color w:val="FF0000"/>
          <w:sz w:val="24"/>
          <w:szCs w:val="24"/>
        </w:rPr>
        <w:t xml:space="preserve"> </w:t>
      </w: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C9489A" w:rsidRDefault="00983A96" w:rsidP="00983A96">
      <w:pPr>
        <w:pStyle w:val="Titre2"/>
        <w:spacing w:before="0" w:line="240" w:lineRule="auto"/>
        <w:rPr>
          <w:rFonts w:ascii="Arial" w:hAnsi="Arial" w:cs="Arial"/>
          <w:color w:val="auto"/>
          <w:sz w:val="24"/>
          <w:szCs w:val="24"/>
        </w:rPr>
      </w:pPr>
      <w:bookmarkStart w:id="209" w:name="_Toc35453266"/>
      <w:bookmarkStart w:id="210" w:name="_Toc50176543"/>
      <w:r w:rsidRPr="00C9489A">
        <w:rPr>
          <w:rFonts w:ascii="Arial" w:hAnsi="Arial" w:cs="Arial"/>
          <w:color w:val="auto"/>
          <w:sz w:val="24"/>
          <w:szCs w:val="24"/>
        </w:rPr>
        <w:lastRenderedPageBreak/>
        <w:t>III.8.1. Schéma de circulation des informations</w:t>
      </w:r>
      <w:bookmarkEnd w:id="207"/>
      <w:bookmarkEnd w:id="209"/>
      <w:bookmarkEnd w:id="210"/>
    </w:p>
    <w:p w:rsidR="00983A96" w:rsidRPr="00983A96" w:rsidRDefault="00CA58BB" w:rsidP="00983A96">
      <w:pPr>
        <w:tabs>
          <w:tab w:val="left" w:pos="2010"/>
        </w:tabs>
        <w:rPr>
          <w:color w:val="FF0000"/>
          <w:lang w:eastAsia="en-US"/>
        </w:rPr>
      </w:pPr>
      <w:r>
        <w:rPr>
          <w:noProof/>
          <w:color w:val="FF0000"/>
        </w:rPr>
        <w:pict>
          <v:group id="_x0000_s1063" style="position:absolute;margin-left:-40.9pt;margin-top:4.75pt;width:536.25pt;height:689.55pt;z-index:251630592" coordorigin="600,1789" coordsize="10725,13791">
            <v:rect id="_x0000_s1064" style="position:absolute;left:600;top:1789;width:2565;height:675">
              <v:textbox>
                <w:txbxContent>
                  <w:p w:rsidR="00161A9A" w:rsidRPr="0050245A" w:rsidRDefault="00161A9A" w:rsidP="00983A96">
                    <w:pPr>
                      <w:spacing w:after="0" w:line="240" w:lineRule="auto"/>
                      <w:jc w:val="center"/>
                      <w:rPr>
                        <w:rFonts w:ascii="Arial" w:hAnsi="Arial" w:cs="Arial"/>
                        <w:b/>
                        <w:sz w:val="20"/>
                        <w:szCs w:val="20"/>
                      </w:rPr>
                    </w:pPr>
                    <w:r w:rsidRPr="0050245A">
                      <w:rPr>
                        <w:rFonts w:ascii="Arial" w:hAnsi="Arial" w:cs="Arial"/>
                        <w:b/>
                        <w:sz w:val="20"/>
                        <w:szCs w:val="20"/>
                      </w:rPr>
                      <w:t>100</w:t>
                    </w:r>
                  </w:p>
                  <w:p w:rsidR="00161A9A" w:rsidRPr="0050245A" w:rsidRDefault="00161A9A" w:rsidP="00983A96">
                    <w:pPr>
                      <w:spacing w:after="0" w:line="240" w:lineRule="auto"/>
                      <w:jc w:val="center"/>
                      <w:rPr>
                        <w:rFonts w:ascii="Arial" w:hAnsi="Arial" w:cs="Arial"/>
                        <w:b/>
                        <w:sz w:val="20"/>
                        <w:szCs w:val="20"/>
                      </w:rPr>
                    </w:pPr>
                    <w:r w:rsidRPr="0050245A">
                      <w:rPr>
                        <w:rFonts w:ascii="Arial" w:hAnsi="Arial" w:cs="Arial"/>
                        <w:b/>
                        <w:sz w:val="20"/>
                        <w:szCs w:val="20"/>
                      </w:rPr>
                      <w:t>ENSEIGNANT</w:t>
                    </w:r>
                  </w:p>
                </w:txbxContent>
              </v:textbox>
            </v:rect>
            <v:rect id="_x0000_s1065" style="position:absolute;left:3165;top:1789;width:2565;height:675">
              <v:textbox>
                <w:txbxContent>
                  <w:p w:rsidR="00161A9A" w:rsidRPr="0050245A" w:rsidRDefault="00161A9A" w:rsidP="00983A96">
                    <w:pPr>
                      <w:spacing w:after="0" w:line="240" w:lineRule="auto"/>
                      <w:jc w:val="center"/>
                      <w:rPr>
                        <w:rFonts w:ascii="Arial" w:hAnsi="Arial" w:cs="Arial"/>
                        <w:b/>
                        <w:sz w:val="20"/>
                        <w:szCs w:val="20"/>
                      </w:rPr>
                    </w:pPr>
                    <w:r>
                      <w:rPr>
                        <w:rFonts w:ascii="Arial" w:hAnsi="Arial" w:cs="Arial"/>
                        <w:b/>
                        <w:sz w:val="20"/>
                        <w:szCs w:val="20"/>
                      </w:rPr>
                      <w:t>2</w:t>
                    </w:r>
                    <w:r w:rsidRPr="0050245A">
                      <w:rPr>
                        <w:rFonts w:ascii="Arial" w:hAnsi="Arial" w:cs="Arial"/>
                        <w:b/>
                        <w:sz w:val="20"/>
                        <w:szCs w:val="20"/>
                      </w:rPr>
                      <w:t>00</w:t>
                    </w:r>
                  </w:p>
                  <w:p w:rsidR="00161A9A" w:rsidRPr="0050245A" w:rsidRDefault="00161A9A" w:rsidP="00983A96">
                    <w:pPr>
                      <w:spacing w:after="0" w:line="240" w:lineRule="auto"/>
                      <w:jc w:val="center"/>
                      <w:rPr>
                        <w:rFonts w:ascii="Arial" w:hAnsi="Arial" w:cs="Arial"/>
                        <w:b/>
                        <w:sz w:val="18"/>
                        <w:szCs w:val="18"/>
                      </w:rPr>
                    </w:pPr>
                    <w:r w:rsidRPr="0050245A">
                      <w:rPr>
                        <w:rFonts w:ascii="Arial" w:hAnsi="Arial" w:cs="Arial"/>
                        <w:b/>
                        <w:sz w:val="18"/>
                        <w:szCs w:val="18"/>
                      </w:rPr>
                      <w:t xml:space="preserve">DIRECTEUR DES ETUDES </w:t>
                    </w:r>
                  </w:p>
                  <w:p w:rsidR="00161A9A" w:rsidRDefault="00161A9A" w:rsidP="00983A96"/>
                </w:txbxContent>
              </v:textbox>
            </v:rect>
            <v:rect id="_x0000_s1066" style="position:absolute;left:5730;top:1789;width:3030;height:675">
              <v:textbox>
                <w:txbxContent>
                  <w:p w:rsidR="00161A9A" w:rsidRPr="0050245A" w:rsidRDefault="00161A9A" w:rsidP="00983A96">
                    <w:pPr>
                      <w:spacing w:after="0" w:line="240" w:lineRule="auto"/>
                      <w:jc w:val="center"/>
                      <w:rPr>
                        <w:rFonts w:ascii="Arial" w:hAnsi="Arial" w:cs="Arial"/>
                        <w:b/>
                        <w:sz w:val="20"/>
                        <w:szCs w:val="20"/>
                      </w:rPr>
                    </w:pPr>
                    <w:r>
                      <w:rPr>
                        <w:rFonts w:ascii="Arial" w:hAnsi="Arial" w:cs="Arial"/>
                        <w:b/>
                        <w:sz w:val="20"/>
                        <w:szCs w:val="20"/>
                      </w:rPr>
                      <w:t>3</w:t>
                    </w:r>
                    <w:r w:rsidRPr="0050245A">
                      <w:rPr>
                        <w:rFonts w:ascii="Arial" w:hAnsi="Arial" w:cs="Arial"/>
                        <w:b/>
                        <w:sz w:val="20"/>
                        <w:szCs w:val="20"/>
                      </w:rPr>
                      <w:t>00</w:t>
                    </w:r>
                  </w:p>
                  <w:p w:rsidR="00161A9A" w:rsidRPr="00522DE7" w:rsidRDefault="00161A9A" w:rsidP="00983A96">
                    <w:pPr>
                      <w:spacing w:after="0" w:line="240" w:lineRule="auto"/>
                      <w:jc w:val="center"/>
                      <w:rPr>
                        <w:rFonts w:ascii="Arial" w:hAnsi="Arial" w:cs="Arial"/>
                        <w:b/>
                        <w:sz w:val="18"/>
                        <w:szCs w:val="18"/>
                      </w:rPr>
                    </w:pPr>
                    <w:r w:rsidRPr="00522DE7">
                      <w:rPr>
                        <w:rFonts w:ascii="Arial" w:hAnsi="Arial" w:cs="Arial"/>
                        <w:b/>
                        <w:sz w:val="18"/>
                        <w:szCs w:val="18"/>
                      </w:rPr>
                      <w:t xml:space="preserve">CONSEILLER PEDAGOGIQUE </w:t>
                    </w:r>
                  </w:p>
                  <w:p w:rsidR="00161A9A" w:rsidRDefault="00161A9A" w:rsidP="00983A96"/>
                </w:txbxContent>
              </v:textbox>
            </v:rect>
            <v:rect id="_x0000_s1067" style="position:absolute;left:8760;top:1789;width:2565;height:675">
              <v:textbox>
                <w:txbxContent>
                  <w:p w:rsidR="00161A9A" w:rsidRPr="0050245A" w:rsidRDefault="00161A9A" w:rsidP="00983A96">
                    <w:pPr>
                      <w:spacing w:after="0" w:line="240" w:lineRule="auto"/>
                      <w:jc w:val="center"/>
                      <w:rPr>
                        <w:rFonts w:ascii="Arial" w:hAnsi="Arial" w:cs="Arial"/>
                        <w:b/>
                        <w:sz w:val="20"/>
                        <w:szCs w:val="20"/>
                      </w:rPr>
                    </w:pPr>
                    <w:r>
                      <w:rPr>
                        <w:rFonts w:ascii="Arial" w:hAnsi="Arial" w:cs="Arial"/>
                        <w:b/>
                        <w:sz w:val="20"/>
                        <w:szCs w:val="20"/>
                      </w:rPr>
                      <w:t>4</w:t>
                    </w:r>
                    <w:r w:rsidRPr="0050245A">
                      <w:rPr>
                        <w:rFonts w:ascii="Arial" w:hAnsi="Arial" w:cs="Arial"/>
                        <w:b/>
                        <w:sz w:val="20"/>
                        <w:szCs w:val="20"/>
                      </w:rPr>
                      <w:t>00</w:t>
                    </w:r>
                  </w:p>
                  <w:p w:rsidR="00161A9A" w:rsidRPr="0050245A" w:rsidRDefault="00161A9A" w:rsidP="00983A96">
                    <w:pPr>
                      <w:spacing w:after="0" w:line="240" w:lineRule="auto"/>
                      <w:jc w:val="center"/>
                      <w:rPr>
                        <w:rFonts w:ascii="Arial" w:hAnsi="Arial" w:cs="Arial"/>
                        <w:b/>
                        <w:sz w:val="20"/>
                        <w:szCs w:val="20"/>
                      </w:rPr>
                    </w:pPr>
                    <w:r>
                      <w:rPr>
                        <w:rFonts w:ascii="Arial" w:hAnsi="Arial" w:cs="Arial"/>
                        <w:b/>
                        <w:sz w:val="20"/>
                        <w:szCs w:val="20"/>
                      </w:rPr>
                      <w:t xml:space="preserve">PREFET </w:t>
                    </w:r>
                  </w:p>
                  <w:p w:rsidR="00161A9A" w:rsidRDefault="00161A9A" w:rsidP="00983A96"/>
                </w:txbxContent>
              </v:textbox>
            </v:rect>
            <v:rect id="_x0000_s1068" style="position:absolute;left:600;top:2464;width:2565;height:1616">
              <v:textbox style="mso-next-textbox:#_x0000_s1068">
                <w:txbxContent>
                  <w:p w:rsidR="00161A9A" w:rsidRDefault="00161A9A" w:rsidP="00983A96">
                    <w:pPr>
                      <w:spacing w:after="0" w:line="240" w:lineRule="auto"/>
                      <w:rPr>
                        <w:rFonts w:ascii="Arial" w:hAnsi="Arial" w:cs="Arial"/>
                        <w:sz w:val="20"/>
                        <w:szCs w:val="20"/>
                      </w:rPr>
                    </w:pPr>
                  </w:p>
                  <w:p w:rsidR="00161A9A" w:rsidRPr="00DA31F3" w:rsidRDefault="00161A9A" w:rsidP="00983A96">
                    <w:pPr>
                      <w:spacing w:after="0" w:line="240" w:lineRule="auto"/>
                      <w:jc w:val="center"/>
                      <w:rPr>
                        <w:rFonts w:ascii="Arial" w:hAnsi="Arial" w:cs="Arial"/>
                        <w:b/>
                        <w:sz w:val="20"/>
                        <w:szCs w:val="20"/>
                      </w:rPr>
                    </w:pPr>
                    <w:r w:rsidRPr="00DA31F3">
                      <w:rPr>
                        <w:rFonts w:ascii="Arial" w:hAnsi="Arial" w:cs="Arial"/>
                        <w:sz w:val="20"/>
                        <w:szCs w:val="20"/>
                      </w:rPr>
                      <w:t>Avant la rentrée scolaire, l’enseignant se présente au directeur des études pour demander le programme scolaire</w:t>
                    </w:r>
                  </w:p>
                </w:txbxContent>
              </v:textbox>
            </v:rect>
            <v:rect id="_x0000_s1069" style="position:absolute;left:600;top:2464;width:540;height:281">
              <v:textbox style="mso-next-textbox:#_x0000_s1069">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101</w:t>
                    </w:r>
                  </w:p>
                </w:txbxContent>
              </v:textbox>
            </v:rect>
            <v:rect id="_x0000_s1070" style="position:absolute;left:600;top:4080;width:2565;height:1155">
              <v:textbox style="mso-next-textbox:#_x0000_s1070">
                <w:txbxContent>
                  <w:p w:rsidR="00161A9A" w:rsidRPr="00DA31F3" w:rsidRDefault="00161A9A" w:rsidP="00983A96">
                    <w:pPr>
                      <w:spacing w:after="0" w:line="240" w:lineRule="auto"/>
                      <w:jc w:val="center"/>
                      <w:rPr>
                        <w:rFonts w:ascii="Arial" w:hAnsi="Arial" w:cs="Arial"/>
                        <w:b/>
                        <w:sz w:val="20"/>
                        <w:szCs w:val="20"/>
                      </w:rPr>
                    </w:pPr>
                    <w:r>
                      <w:rPr>
                        <w:rFonts w:ascii="Arial" w:hAnsi="Arial" w:cs="Arial"/>
                        <w:sz w:val="20"/>
                        <w:szCs w:val="20"/>
                      </w:rPr>
                      <w:t xml:space="preserve"> </w:t>
                    </w:r>
                  </w:p>
                </w:txbxContent>
              </v:textbox>
            </v:rect>
            <v:oval id="_x0000_s1071" style="position:absolute;left:1605;top:4380;width:630;height:375">
              <v:textbox>
                <w:txbxContent>
                  <w:p w:rsidR="00161A9A" w:rsidRPr="00ED0FDB" w:rsidRDefault="00161A9A" w:rsidP="00983A96">
                    <w:pPr>
                      <w:spacing w:after="0" w:line="240" w:lineRule="auto"/>
                      <w:jc w:val="center"/>
                      <w:rPr>
                        <w:rFonts w:ascii="Arial" w:hAnsi="Arial" w:cs="Arial"/>
                        <w:sz w:val="12"/>
                        <w:szCs w:val="12"/>
                      </w:rPr>
                    </w:pPr>
                    <w:r w:rsidRPr="00ED0FDB">
                      <w:rPr>
                        <w:rFonts w:ascii="Arial" w:hAnsi="Arial" w:cs="Arial"/>
                        <w:sz w:val="12"/>
                        <w:szCs w:val="12"/>
                      </w:rPr>
                      <w:t>201</w:t>
                    </w:r>
                  </w:p>
                </w:txbxContent>
              </v:textbox>
            </v:oval>
            <v:shape id="_x0000_s1072" type="#_x0000_t32" style="position:absolute;left:1905;top:4080;width:0;height:300" o:connectortype="straight"/>
            <v:rect id="_x0000_s1073" style="position:absolute;left:3165;top:3424;width:2565;height:1916">
              <v:textbox style="mso-next-textbox:#_x0000_s1073">
                <w:txbxContent>
                  <w:p w:rsidR="00161A9A" w:rsidRDefault="00161A9A" w:rsidP="00983A96">
                    <w:pPr>
                      <w:spacing w:after="0" w:line="240" w:lineRule="auto"/>
                      <w:jc w:val="center"/>
                      <w:rPr>
                        <w:rFonts w:ascii="Arial" w:hAnsi="Arial" w:cs="Arial"/>
                        <w:sz w:val="20"/>
                        <w:szCs w:val="20"/>
                      </w:rPr>
                    </w:pPr>
                  </w:p>
                  <w:p w:rsidR="00161A9A" w:rsidRPr="00A74A40" w:rsidRDefault="00161A9A" w:rsidP="00983A96">
                    <w:pPr>
                      <w:spacing w:after="0" w:line="240" w:lineRule="auto"/>
                      <w:jc w:val="center"/>
                      <w:rPr>
                        <w:rFonts w:ascii="Arial" w:hAnsi="Arial" w:cs="Arial"/>
                        <w:b/>
                        <w:sz w:val="20"/>
                        <w:szCs w:val="20"/>
                      </w:rPr>
                    </w:pPr>
                    <w:r w:rsidRPr="00A74A40">
                      <w:rPr>
                        <w:rFonts w:ascii="Arial" w:hAnsi="Arial" w:cs="Arial"/>
                        <w:sz w:val="20"/>
                        <w:szCs w:val="20"/>
                      </w:rPr>
                      <w:t>Le directeur des études reçoit l’enseignant pour l’enregistrement et celui-ci donne à l’enseignant la prévision de matière et les manuels du cours</w:t>
                    </w:r>
                  </w:p>
                  <w:p w:rsidR="00161A9A" w:rsidRDefault="00161A9A" w:rsidP="00983A96"/>
                </w:txbxContent>
              </v:textbox>
            </v:rect>
            <v:rect id="_x0000_s1074" style="position:absolute;left:3165;top:3424;width:540;height:281">
              <v:textbox style="mso-next-textbox:#_x0000_s1074">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201</w:t>
                    </w:r>
                  </w:p>
                </w:txbxContent>
              </v:textbox>
            </v:rect>
            <v:group id="_x0000_s1075" style="position:absolute;left:3165;top:5340;width:2565;height:1916" coordorigin="3165,4380" coordsize="2565,1916">
              <v:rect id="_x0000_s1076" style="position:absolute;left:3165;top:4380;width:2565;height:1916">
                <v:textbox style="mso-next-textbox:#_x0000_s1076">
                  <w:txbxContent>
                    <w:p w:rsidR="00161A9A" w:rsidRPr="00A74A40" w:rsidRDefault="00161A9A" w:rsidP="00983A96">
                      <w:pPr>
                        <w:spacing w:after="0" w:line="240" w:lineRule="auto"/>
                        <w:jc w:val="center"/>
                        <w:rPr>
                          <w:rFonts w:ascii="Arial" w:hAnsi="Arial" w:cs="Arial"/>
                          <w:b/>
                          <w:sz w:val="20"/>
                          <w:szCs w:val="20"/>
                        </w:rPr>
                      </w:pPr>
                      <w:r>
                        <w:rPr>
                          <w:rFonts w:ascii="Arial" w:hAnsi="Arial" w:cs="Arial"/>
                          <w:sz w:val="20"/>
                          <w:szCs w:val="20"/>
                        </w:rPr>
                        <w:t xml:space="preserve"> </w:t>
                      </w:r>
                    </w:p>
                    <w:p w:rsidR="00161A9A" w:rsidRDefault="00161A9A" w:rsidP="00983A96"/>
                  </w:txbxContent>
                </v:textbox>
              </v:rect>
              <v:group id="_x0000_s1077" style="position:absolute;left:3300;top:4620;width:600;height:540" coordorigin="3330,4875" coordsize="600,540">
                <v:rect id="_x0000_s1078" style="position:absolute;left:3330;top:4875;width:600;height:540">
                  <v:textbox style="mso-next-textbox:#_x0000_s1078">
                    <w:txbxContent>
                      <w:p w:rsidR="00161A9A" w:rsidRDefault="00161A9A" w:rsidP="00983A96">
                        <w:pPr>
                          <w:spacing w:after="0" w:line="240" w:lineRule="auto"/>
                          <w:jc w:val="center"/>
                          <w:rPr>
                            <w:rFonts w:ascii="Arial" w:hAnsi="Arial" w:cs="Arial"/>
                            <w:sz w:val="14"/>
                            <w:szCs w:val="14"/>
                          </w:rPr>
                        </w:pPr>
                        <w:r w:rsidRPr="002A5DA3">
                          <w:rPr>
                            <w:rFonts w:ascii="Arial" w:hAnsi="Arial" w:cs="Arial"/>
                            <w:sz w:val="14"/>
                            <w:szCs w:val="14"/>
                          </w:rPr>
                          <w:t>RC</w:t>
                        </w:r>
                      </w:p>
                      <w:p w:rsidR="00161A9A" w:rsidRDefault="00161A9A" w:rsidP="00983A96">
                        <w:pPr>
                          <w:spacing w:after="0" w:line="240" w:lineRule="auto"/>
                          <w:rPr>
                            <w:rFonts w:ascii="Arial" w:hAnsi="Arial" w:cs="Arial"/>
                            <w:sz w:val="14"/>
                            <w:szCs w:val="14"/>
                          </w:rPr>
                        </w:pPr>
                      </w:p>
                      <w:p w:rsidR="00161A9A" w:rsidRPr="002A5DA3" w:rsidRDefault="00161A9A" w:rsidP="00983A96">
                        <w:pPr>
                          <w:spacing w:after="0" w:line="240" w:lineRule="auto"/>
                          <w:rPr>
                            <w:rFonts w:ascii="Arial" w:hAnsi="Arial" w:cs="Arial"/>
                            <w:sz w:val="14"/>
                            <w:szCs w:val="14"/>
                          </w:rPr>
                        </w:pPr>
                      </w:p>
                    </w:txbxContent>
                  </v:textbox>
                </v:rect>
                <v:shape id="_x0000_s1079" type="#_x0000_t32" style="position:absolute;left:3330;top:5070;width:600;height:0" o:connectortype="straight"/>
              </v:group>
              <v:shape id="_x0000_s1080" type="#_x0000_t32" style="position:absolute;left:3585;top:4380;width:0;height:240" o:connectortype="straight"/>
              <v:shape id="_x0000_s1081" type="#_x0000_t32" style="position:absolute;left:3465;top:5160;width:0;height:240" o:connectortype="straight"/>
              <v:shape id="_x0000_s1082" type="#_x0000_t32" style="position:absolute;left:3300;top:5400;width:600;height:0" o:connectortype="straight"/>
              <v:shape id="_x0000_s1083" type="#_x0000_t32" style="position:absolute;left:3300;top:5400;width:285;height:195" o:connectortype="straight"/>
              <v:shape id="_x0000_s1084" type="#_x0000_t32" style="position:absolute;left:3465;top:5400;width:285;height:195" o:connectortype="straight"/>
              <v:shape id="_x0000_s1085" type="#_x0000_t32" style="position:absolute;left:3705;top:5400;width:285;height:195" o:connectortype="straight"/>
              <v:shape id="_x0000_s1086" type="#_x0000_t32" style="position:absolute;left:3900;top:5400;width:285;height:195" o:connectortype="straigh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87" type="#_x0000_t114" style="position:absolute;left:4185;top:4650;width:570;height:405">
                <v:textbox style="mso-next-textbox:#_x0000_s1087">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PM</w:t>
                      </w:r>
                    </w:p>
                  </w:txbxContent>
                </v:textbox>
              </v:shape>
              <v:shape id="_x0000_s1088" type="#_x0000_t114" style="position:absolute;left:5010;top:4635;width:570;height:405">
                <v:textbox style="mso-next-textbox:#_x0000_s1088">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MC</w:t>
                      </w:r>
                    </w:p>
                  </w:txbxContent>
                </v:textbox>
              </v:shape>
              <v:shape id="_x0000_s1089" type="#_x0000_t32" style="position:absolute;left:4470;top:4380;width:0;height:240" o:connectortype="straight"/>
              <v:shape id="_x0000_s1090" type="#_x0000_t32" style="position:absolute;left:5265;top:4380;width:0;height:240" o:connectortype="straight"/>
              <v:shape id="_x0000_s1091" type="#_x0000_t32" style="position:absolute;left:4650;top:4965;width:0;height:240" o:connectortype="straight"/>
              <v:shape id="_x0000_s1092" type="#_x0000_t32" style="position:absolute;left:5430;top:4965;width:0;height:240" o:connectortype="straight"/>
              <v:shape id="_x0000_s1093" type="#_x0000_t32" style="position:absolute;left:4650;top:5205;width:780;height:0" o:connectortype="straight"/>
              <v:shape id="_x0000_s1094" type="#_x0000_t32" style="position:absolute;left:5010;top:5205;width:0;height:240" o:connectortype="straight"/>
              <v:oval id="_x0000_s1095" style="position:absolute;left:4695;top:5445;width:630;height:375">
                <v:textbox style="mso-next-textbox:#_x0000_s1095">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102</w:t>
                      </w:r>
                    </w:p>
                  </w:txbxContent>
                </v:textbox>
              </v:oval>
            </v:group>
            <v:oval id="_x0000_s1096" style="position:absolute;left:2385;top:4575;width:630;height:375">
              <v:textbox>
                <w:txbxContent>
                  <w:p w:rsidR="00161A9A" w:rsidRPr="00ED0FDB" w:rsidRDefault="00161A9A" w:rsidP="00983A96">
                    <w:pPr>
                      <w:spacing w:after="0" w:line="240" w:lineRule="auto"/>
                      <w:jc w:val="center"/>
                      <w:rPr>
                        <w:rFonts w:ascii="Arial" w:hAnsi="Arial" w:cs="Arial"/>
                        <w:sz w:val="12"/>
                        <w:szCs w:val="12"/>
                      </w:rPr>
                    </w:pPr>
                    <w:r w:rsidRPr="00ED0FDB">
                      <w:rPr>
                        <w:rFonts w:ascii="Arial" w:hAnsi="Arial" w:cs="Arial"/>
                        <w:sz w:val="12"/>
                        <w:szCs w:val="12"/>
                      </w:rPr>
                      <w:t>201</w:t>
                    </w:r>
                  </w:p>
                </w:txbxContent>
              </v:textbox>
            </v:oval>
            <v:shape id="_x0000_s1097" type="#_x0000_t32" style="position:absolute;left:2691;top:4935;width:0;height:300" o:connectortype="straight"/>
            <v:rect id="_x0000_s1098" style="position:absolute;left:600;top:5235;width:2565;height:2895">
              <v:textbox>
                <w:txbxContent>
                  <w:p w:rsidR="00161A9A" w:rsidRPr="009455F1" w:rsidRDefault="00161A9A" w:rsidP="00983A96">
                    <w:pPr>
                      <w:spacing w:after="0" w:line="240" w:lineRule="auto"/>
                      <w:rPr>
                        <w:rFonts w:ascii="Arial" w:hAnsi="Arial" w:cs="Arial"/>
                        <w:sz w:val="18"/>
                        <w:szCs w:val="18"/>
                      </w:rPr>
                    </w:pPr>
                  </w:p>
                  <w:p w:rsidR="00161A9A" w:rsidRPr="009455F1" w:rsidRDefault="00161A9A" w:rsidP="00983A96">
                    <w:pPr>
                      <w:spacing w:after="0" w:line="240" w:lineRule="auto"/>
                      <w:jc w:val="center"/>
                      <w:rPr>
                        <w:rFonts w:ascii="Arial" w:hAnsi="Arial" w:cs="Arial"/>
                        <w:b/>
                        <w:sz w:val="18"/>
                        <w:szCs w:val="18"/>
                      </w:rPr>
                    </w:pPr>
                    <w:r w:rsidRPr="009455F1">
                      <w:rPr>
                        <w:rFonts w:ascii="Arial" w:hAnsi="Arial" w:cs="Arial"/>
                        <w:sz w:val="18"/>
                        <w:szCs w:val="18"/>
                      </w:rPr>
                      <w:t>L’enseignant reçoit la prévision de matière et manuel de cours, et celui-ci va remplir les documents en respectant le programme qui se trouve à la prévision de matière et manuel de cours après l’enseignant doit retourner la prévision de matière et manuel de cours au directeur des études pour la signature</w:t>
                    </w:r>
                  </w:p>
                  <w:p w:rsidR="00161A9A" w:rsidRDefault="00161A9A" w:rsidP="00983A96"/>
                </w:txbxContent>
              </v:textbox>
            </v:rect>
            <v:rect id="_x0000_s1099" style="position:absolute;left:600;top:5235;width:540;height:281">
              <v:textbox style="mso-next-textbox:#_x0000_s1099">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102</w:t>
                    </w:r>
                  </w:p>
                </w:txbxContent>
              </v:textbox>
            </v:rect>
            <v:rect id="_x0000_s1100" style="position:absolute;left:600;top:8130;width:2565;height:1560">
              <v:textbox style="mso-next-textbox:#_x0000_s1100">
                <w:txbxContent>
                  <w:p w:rsidR="00161A9A" w:rsidRPr="009455F1" w:rsidRDefault="00161A9A" w:rsidP="00983A96">
                    <w:pPr>
                      <w:spacing w:after="0" w:line="240" w:lineRule="auto"/>
                      <w:jc w:val="center"/>
                      <w:rPr>
                        <w:rFonts w:ascii="Arial" w:hAnsi="Arial" w:cs="Arial"/>
                        <w:b/>
                        <w:sz w:val="18"/>
                        <w:szCs w:val="18"/>
                      </w:rPr>
                    </w:pPr>
                    <w:r>
                      <w:rPr>
                        <w:rFonts w:ascii="Arial" w:hAnsi="Arial" w:cs="Arial"/>
                        <w:sz w:val="18"/>
                        <w:szCs w:val="18"/>
                      </w:rPr>
                      <w:t xml:space="preserve"> </w:t>
                    </w:r>
                  </w:p>
                </w:txbxContent>
              </v:textbox>
            </v:rect>
            <v:shape id="_x0000_s1101" type="#_x0000_t114" style="position:absolute;left:690;top:8385;width:570;height:405">
              <v:textbox style="mso-next-textbox:#_x0000_s1101">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PM</w:t>
                    </w:r>
                  </w:p>
                </w:txbxContent>
              </v:textbox>
            </v:shape>
            <v:shape id="_x0000_s1102" type="#_x0000_t114" style="position:absolute;left:1515;top:8385;width:570;height:405">
              <v:textbox style="mso-next-textbox:#_x0000_s1102">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MC</w:t>
                    </w:r>
                  </w:p>
                </w:txbxContent>
              </v:textbox>
            </v:shape>
            <v:shape id="_x0000_s1103" type="#_x0000_t32" style="position:absolute;left:975;top:8130;width:0;height:240" o:connectortype="straight"/>
            <v:shape id="_x0000_s1104" type="#_x0000_t32" style="position:absolute;left:1770;top:8130;width:0;height:240" o:connectortype="straight"/>
            <v:shape id="_x0000_s1105" type="#_x0000_t32" style="position:absolute;left:1155;top:8715;width:0;height:240" o:connectortype="straight"/>
            <v:shape id="_x0000_s1106" type="#_x0000_t32" style="position:absolute;left:1935;top:8715;width:0;height:240" o:connectortype="straight"/>
            <v:shape id="_x0000_s1107" type="#_x0000_t32" style="position:absolute;left:1155;top:8955;width:780;height:0" o:connectortype="straight"/>
            <v:shape id="_x0000_s1108" type="#_x0000_t32" style="position:absolute;left:1515;top:8955;width:0;height:240" o:connectortype="straight"/>
            <v:oval id="_x0000_s1109" style="position:absolute;left:1200;top:9195;width:630;height:375">
              <v:textbox style="mso-next-textbox:#_x0000_s1109">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202</w:t>
                    </w:r>
                  </w:p>
                </w:txbxContent>
              </v:textbox>
            </v:oval>
            <v:rect id="_x0000_s1110" style="position:absolute;left:3165;top:7256;width:2565;height:2074">
              <v:textbox style="mso-next-textbox:#_x0000_s1110">
                <w:txbxContent>
                  <w:p w:rsidR="00161A9A" w:rsidRPr="009D6443" w:rsidRDefault="00161A9A" w:rsidP="00983A96">
                    <w:pPr>
                      <w:spacing w:after="0" w:line="240" w:lineRule="auto"/>
                      <w:jc w:val="center"/>
                      <w:rPr>
                        <w:rFonts w:ascii="Arial" w:hAnsi="Arial" w:cs="Arial"/>
                        <w:b/>
                        <w:sz w:val="18"/>
                        <w:szCs w:val="18"/>
                      </w:rPr>
                    </w:pPr>
                    <w:r w:rsidRPr="009D6443">
                      <w:rPr>
                        <w:rFonts w:ascii="Arial" w:hAnsi="Arial" w:cs="Arial"/>
                        <w:sz w:val="18"/>
                        <w:szCs w:val="18"/>
                      </w:rPr>
                      <w:t xml:space="preserve"> </w:t>
                    </w:r>
                  </w:p>
                  <w:p w:rsidR="00161A9A" w:rsidRPr="009D6443" w:rsidRDefault="00161A9A" w:rsidP="00983A96">
                    <w:pPr>
                      <w:jc w:val="center"/>
                      <w:rPr>
                        <w:sz w:val="18"/>
                        <w:szCs w:val="18"/>
                      </w:rPr>
                    </w:pPr>
                    <w:r>
                      <w:rPr>
                        <w:rFonts w:ascii="Arial" w:hAnsi="Arial" w:cs="Arial"/>
                        <w:sz w:val="18"/>
                        <w:szCs w:val="18"/>
                      </w:rPr>
                      <w:t>Le directeur des études reçoit la</w:t>
                    </w:r>
                    <w:r w:rsidRPr="009455F1">
                      <w:rPr>
                        <w:rFonts w:ascii="Arial" w:hAnsi="Arial" w:cs="Arial"/>
                        <w:sz w:val="18"/>
                        <w:szCs w:val="18"/>
                      </w:rPr>
                      <w:t xml:space="preserve"> prévision de matière et manuel de cours </w:t>
                    </w:r>
                    <w:r>
                      <w:rPr>
                        <w:rFonts w:ascii="Arial" w:hAnsi="Arial" w:cs="Arial"/>
                        <w:sz w:val="18"/>
                        <w:szCs w:val="18"/>
                      </w:rPr>
                      <w:t xml:space="preserve">  </w:t>
                    </w:r>
                    <w:r w:rsidRPr="009D6443">
                      <w:rPr>
                        <w:rFonts w:ascii="Arial" w:hAnsi="Arial" w:cs="Arial"/>
                        <w:sz w:val="18"/>
                        <w:szCs w:val="18"/>
                      </w:rPr>
                      <w:t xml:space="preserve">puis le directeur des études doit présenter </w:t>
                    </w:r>
                    <w:r w:rsidRPr="009455F1">
                      <w:rPr>
                        <w:rFonts w:ascii="Arial" w:hAnsi="Arial" w:cs="Arial"/>
                        <w:sz w:val="18"/>
                        <w:szCs w:val="18"/>
                      </w:rPr>
                      <w:t xml:space="preserve">la prévision de matière et manuel de cours </w:t>
                    </w:r>
                    <w:r w:rsidRPr="009D6443">
                      <w:rPr>
                        <w:rFonts w:ascii="Arial" w:hAnsi="Arial" w:cs="Arial"/>
                        <w:sz w:val="18"/>
                        <w:szCs w:val="18"/>
                      </w:rPr>
                      <w:t>au préfet des études</w:t>
                    </w:r>
                  </w:p>
                </w:txbxContent>
              </v:textbox>
            </v:rect>
            <v:rect id="_x0000_s1111" style="position:absolute;left:3165;top:7256;width:540;height:281">
              <v:textbox style="mso-next-textbox:#_x0000_s1111">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202</w:t>
                    </w:r>
                  </w:p>
                </w:txbxContent>
              </v:textbox>
            </v:rect>
            <v:group id="_x0000_s1112" style="position:absolute;left:3165;top:9330;width:2565;height:1670" coordorigin="3165,8370" coordsize="2565,1670">
              <v:rect id="_x0000_s1113" style="position:absolute;left:3165;top:8370;width:2565;height:1670">
                <v:textbox>
                  <w:txbxContent>
                    <w:p w:rsidR="00161A9A" w:rsidRPr="009D6443" w:rsidRDefault="00161A9A" w:rsidP="00983A96">
                      <w:pPr>
                        <w:jc w:val="center"/>
                        <w:rPr>
                          <w:sz w:val="18"/>
                          <w:szCs w:val="18"/>
                        </w:rPr>
                      </w:pPr>
                      <w:r>
                        <w:rPr>
                          <w:rFonts w:ascii="Arial" w:hAnsi="Arial" w:cs="Arial"/>
                          <w:sz w:val="18"/>
                          <w:szCs w:val="18"/>
                        </w:rPr>
                        <w:t xml:space="preserve"> </w:t>
                      </w:r>
                    </w:p>
                  </w:txbxContent>
                </v:textbox>
              </v:rect>
              <v:shape id="_x0000_s1114" type="#_x0000_t114" style="position:absolute;left:3240;top:8625;width:570;height:405">
                <v:textbox>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PM</w:t>
                      </w:r>
                    </w:p>
                  </w:txbxContent>
                </v:textbox>
              </v:shape>
              <v:shape id="_x0000_s1115" type="#_x0000_t114" style="position:absolute;left:4065;top:8625;width:570;height:405">
                <v:textbox>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MC</w:t>
                      </w:r>
                    </w:p>
                  </w:txbxContent>
                </v:textbox>
              </v:shape>
              <v:shape id="_x0000_s1116" type="#_x0000_t32" style="position:absolute;left:3525;top:8370;width:0;height:240" o:connectortype="straight"/>
              <v:shape id="_x0000_s1117" type="#_x0000_t32" style="position:absolute;left:4320;top:8370;width:0;height:240" o:connectortype="straight"/>
              <v:shape id="_x0000_s1118" type="#_x0000_t32" style="position:absolute;left:3705;top:8955;width:0;height:240" o:connectortype="straight"/>
              <v:shape id="_x0000_s1119" type="#_x0000_t32" style="position:absolute;left:4485;top:8955;width:0;height:240" o:connectortype="straight"/>
              <v:shape id="_x0000_s1120" type="#_x0000_t32" style="position:absolute;left:3705;top:9195;width:780;height:0" o:connectortype="straight"/>
              <v:shape id="_x0000_s1121" type="#_x0000_t32" style="position:absolute;left:4065;top:9195;width:0;height:240" o:connectortype="straight"/>
              <v:oval id="_x0000_s1122" style="position:absolute;left:3750;top:9435;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401</w:t>
                      </w:r>
                    </w:p>
                  </w:txbxContent>
                </v:textbox>
              </v:oval>
            </v:group>
            <v:rect id="_x0000_s1123" style="position:absolute;left:8760;top:2464;width:2565;height:960">
              <v:textbox style="mso-next-textbox:#_x0000_s1123">
                <w:txbxContent>
                  <w:p w:rsidR="00161A9A" w:rsidRPr="0050245A" w:rsidRDefault="00161A9A" w:rsidP="00983A96">
                    <w:pPr>
                      <w:spacing w:after="0" w:line="240" w:lineRule="auto"/>
                      <w:jc w:val="center"/>
                      <w:rPr>
                        <w:rFonts w:ascii="Arial" w:hAnsi="Arial" w:cs="Arial"/>
                        <w:b/>
                        <w:sz w:val="20"/>
                        <w:szCs w:val="20"/>
                      </w:rPr>
                    </w:pPr>
                    <w:r>
                      <w:rPr>
                        <w:rFonts w:ascii="Arial" w:hAnsi="Arial" w:cs="Arial"/>
                        <w:b/>
                        <w:sz w:val="20"/>
                        <w:szCs w:val="20"/>
                      </w:rPr>
                      <w:t xml:space="preserve"> </w:t>
                    </w:r>
                  </w:p>
                  <w:p w:rsidR="00161A9A" w:rsidRDefault="00161A9A" w:rsidP="00983A96"/>
                </w:txbxContent>
              </v:textbox>
            </v:rect>
            <v:rect id="_x0000_s1124" style="position:absolute;left:8760;top:3424;width:2565;height:2696">
              <v:textbox style="mso-next-textbox:#_x0000_s1124">
                <w:txbxContent>
                  <w:p w:rsidR="00161A9A" w:rsidRPr="0025080E" w:rsidRDefault="00161A9A" w:rsidP="00983A96">
                    <w:pPr>
                      <w:spacing w:after="0" w:line="240" w:lineRule="auto"/>
                      <w:jc w:val="center"/>
                      <w:rPr>
                        <w:rFonts w:ascii="Arial" w:hAnsi="Arial" w:cs="Arial"/>
                        <w:b/>
                        <w:sz w:val="20"/>
                        <w:szCs w:val="20"/>
                      </w:rPr>
                    </w:pPr>
                    <w:r w:rsidRPr="0025080E">
                      <w:rPr>
                        <w:rFonts w:ascii="Arial" w:hAnsi="Arial" w:cs="Arial"/>
                        <w:b/>
                        <w:sz w:val="20"/>
                        <w:szCs w:val="20"/>
                      </w:rPr>
                      <w:t xml:space="preserve"> </w:t>
                    </w:r>
                  </w:p>
                  <w:p w:rsidR="00161A9A" w:rsidRPr="0025080E" w:rsidRDefault="00161A9A" w:rsidP="00983A96">
                    <w:pPr>
                      <w:spacing w:after="0" w:line="240" w:lineRule="auto"/>
                      <w:jc w:val="center"/>
                      <w:rPr>
                        <w:sz w:val="20"/>
                        <w:szCs w:val="20"/>
                      </w:rPr>
                    </w:pPr>
                    <w:r w:rsidRPr="0025080E">
                      <w:rPr>
                        <w:rFonts w:ascii="Arial" w:hAnsi="Arial" w:cs="Arial"/>
                        <w:sz w:val="20"/>
                        <w:szCs w:val="20"/>
                      </w:rPr>
                      <w:t xml:space="preserve">Le préfet des études reçoit </w:t>
                    </w:r>
                    <w:r w:rsidRPr="00A74A40">
                      <w:rPr>
                        <w:rFonts w:ascii="Arial" w:hAnsi="Arial" w:cs="Arial"/>
                        <w:sz w:val="20"/>
                        <w:szCs w:val="20"/>
                      </w:rPr>
                      <w:t>la prévision de matière et les manuels du cours</w:t>
                    </w:r>
                    <w:r>
                      <w:rPr>
                        <w:rFonts w:ascii="Arial" w:hAnsi="Arial" w:cs="Arial"/>
                        <w:sz w:val="20"/>
                        <w:szCs w:val="20"/>
                      </w:rPr>
                      <w:t xml:space="preserve"> pour la </w:t>
                    </w:r>
                    <w:r w:rsidRPr="0025080E">
                      <w:rPr>
                        <w:rFonts w:ascii="Arial" w:hAnsi="Arial" w:cs="Arial"/>
                        <w:sz w:val="20"/>
                        <w:szCs w:val="20"/>
                      </w:rPr>
                      <w:t>vérification</w:t>
                    </w:r>
                    <w:r>
                      <w:rPr>
                        <w:rFonts w:ascii="Arial" w:hAnsi="Arial" w:cs="Arial"/>
                        <w:sz w:val="20"/>
                        <w:szCs w:val="20"/>
                      </w:rPr>
                      <w:t xml:space="preserve"> et </w:t>
                    </w:r>
                    <w:r w:rsidRPr="0025080E">
                      <w:rPr>
                        <w:rFonts w:ascii="Arial" w:hAnsi="Arial" w:cs="Arial"/>
                        <w:sz w:val="20"/>
                        <w:szCs w:val="20"/>
                      </w:rPr>
                      <w:t xml:space="preserve">signature, une fois signer le préfet des études </w:t>
                    </w:r>
                    <w:r>
                      <w:rPr>
                        <w:rFonts w:ascii="Arial" w:hAnsi="Arial" w:cs="Arial"/>
                        <w:sz w:val="20"/>
                        <w:szCs w:val="20"/>
                      </w:rPr>
                      <w:t xml:space="preserve">renvoi </w:t>
                    </w:r>
                    <w:r w:rsidRPr="0025080E">
                      <w:rPr>
                        <w:rFonts w:ascii="Arial" w:hAnsi="Arial" w:cs="Arial"/>
                        <w:sz w:val="20"/>
                        <w:szCs w:val="20"/>
                      </w:rPr>
                      <w:t>la</w:t>
                    </w:r>
                    <w:r w:rsidRPr="00A74A40">
                      <w:rPr>
                        <w:rFonts w:ascii="Arial" w:hAnsi="Arial" w:cs="Arial"/>
                        <w:sz w:val="20"/>
                        <w:szCs w:val="20"/>
                      </w:rPr>
                      <w:t xml:space="preserve"> prévision de matière et les manuels du cours</w:t>
                    </w:r>
                    <w:r>
                      <w:rPr>
                        <w:rFonts w:ascii="Arial" w:hAnsi="Arial" w:cs="Arial"/>
                        <w:sz w:val="20"/>
                        <w:szCs w:val="20"/>
                      </w:rPr>
                      <w:t xml:space="preserve"> </w:t>
                    </w:r>
                    <w:r w:rsidRPr="0025080E">
                      <w:rPr>
                        <w:rFonts w:ascii="Arial" w:hAnsi="Arial" w:cs="Arial"/>
                        <w:sz w:val="20"/>
                        <w:szCs w:val="20"/>
                      </w:rPr>
                      <w:t>au directeur des études</w:t>
                    </w:r>
                  </w:p>
                </w:txbxContent>
              </v:textbox>
            </v:rect>
            <v:rect id="_x0000_s1125" style="position:absolute;left:3165;top:2464;width:2565;height:960">
              <v:textbox style="mso-next-textbox:#_x0000_s1125">
                <w:txbxContent>
                  <w:p w:rsidR="00161A9A" w:rsidRPr="00DA31F3" w:rsidRDefault="00161A9A" w:rsidP="00983A96">
                    <w:pPr>
                      <w:spacing w:after="0" w:line="240" w:lineRule="auto"/>
                      <w:jc w:val="center"/>
                      <w:rPr>
                        <w:rFonts w:ascii="Arial" w:hAnsi="Arial" w:cs="Arial"/>
                        <w:b/>
                        <w:sz w:val="20"/>
                        <w:szCs w:val="20"/>
                      </w:rPr>
                    </w:pPr>
                    <w:r>
                      <w:rPr>
                        <w:rFonts w:ascii="Arial" w:hAnsi="Arial" w:cs="Arial"/>
                        <w:sz w:val="20"/>
                        <w:szCs w:val="20"/>
                      </w:rPr>
                      <w:t xml:space="preserve"> </w:t>
                    </w:r>
                  </w:p>
                </w:txbxContent>
              </v:textbox>
            </v:rect>
            <v:oval id="_x0000_s1126" style="position:absolute;left:4059;top:2749;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1</w:t>
                    </w:r>
                    <w:r w:rsidRPr="00ED0FDB">
                      <w:rPr>
                        <w:rFonts w:ascii="Arial" w:hAnsi="Arial" w:cs="Arial"/>
                        <w:sz w:val="12"/>
                        <w:szCs w:val="12"/>
                      </w:rPr>
                      <w:t>01</w:t>
                    </w:r>
                  </w:p>
                </w:txbxContent>
              </v:textbox>
            </v:oval>
            <v:shape id="_x0000_s1127" type="#_x0000_t32" style="position:absolute;left:4380;top:3124;width:0;height:300" o:connectortype="straight"/>
            <v:oval id="_x0000_s1128" style="position:absolute;left:9759;top:2745;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202</w:t>
                    </w:r>
                  </w:p>
                </w:txbxContent>
              </v:textbox>
            </v:oval>
            <v:shape id="_x0000_s1129" type="#_x0000_t32" style="position:absolute;left:10080;top:3120;width:0;height:300" o:connectortype="straight"/>
            <v:rect id="_x0000_s1130" style="position:absolute;left:8760;top:3424;width:540;height:281">
              <v:textbox style="mso-next-textbox:#_x0000_s1130">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401</w:t>
                    </w:r>
                  </w:p>
                </w:txbxContent>
              </v:textbox>
            </v:rect>
            <v:rect id="_x0000_s1131" style="position:absolute;left:3165;top:11000;width:2565;height:2290">
              <v:textbox>
                <w:txbxContent>
                  <w:p w:rsidR="00161A9A" w:rsidRPr="00777860" w:rsidRDefault="00161A9A" w:rsidP="00983A96">
                    <w:pPr>
                      <w:spacing w:after="0" w:line="240" w:lineRule="auto"/>
                      <w:jc w:val="center"/>
                      <w:rPr>
                        <w:rFonts w:ascii="Arial" w:hAnsi="Arial" w:cs="Arial"/>
                        <w:sz w:val="18"/>
                        <w:szCs w:val="18"/>
                      </w:rPr>
                    </w:pPr>
                  </w:p>
                  <w:p w:rsidR="00161A9A" w:rsidRPr="00777860" w:rsidRDefault="00161A9A" w:rsidP="00983A96">
                    <w:pPr>
                      <w:spacing w:after="0" w:line="240" w:lineRule="auto"/>
                      <w:jc w:val="center"/>
                      <w:rPr>
                        <w:sz w:val="18"/>
                        <w:szCs w:val="18"/>
                      </w:rPr>
                    </w:pPr>
                    <w:r w:rsidRPr="00777860">
                      <w:rPr>
                        <w:rFonts w:ascii="Arial" w:hAnsi="Arial" w:cs="Arial"/>
                        <w:sz w:val="18"/>
                        <w:szCs w:val="18"/>
                      </w:rPr>
                      <w:t xml:space="preserve">Le directeur des études reçoit la prévision de matière et manuel de cours pour l’envoyer </w:t>
                    </w:r>
                    <w:r>
                      <w:rPr>
                        <w:rFonts w:ascii="Arial" w:hAnsi="Arial" w:cs="Arial"/>
                        <w:sz w:val="18"/>
                        <w:szCs w:val="18"/>
                      </w:rPr>
                      <w:t>à</w:t>
                    </w:r>
                    <w:r w:rsidRPr="00777860">
                      <w:rPr>
                        <w:rFonts w:ascii="Arial" w:hAnsi="Arial" w:cs="Arial"/>
                        <w:sz w:val="18"/>
                        <w:szCs w:val="18"/>
                      </w:rPr>
                      <w:t xml:space="preserve"> l’enseignant puis il va donner</w:t>
                    </w:r>
                    <w:r>
                      <w:rPr>
                        <w:rFonts w:ascii="Arial" w:hAnsi="Arial" w:cs="Arial"/>
                        <w:sz w:val="18"/>
                        <w:szCs w:val="18"/>
                      </w:rPr>
                      <w:t xml:space="preserve"> </w:t>
                    </w:r>
                    <w:r w:rsidRPr="00777860">
                      <w:rPr>
                        <w:rFonts w:ascii="Arial" w:hAnsi="Arial" w:cs="Arial"/>
                        <w:sz w:val="18"/>
                        <w:szCs w:val="18"/>
                      </w:rPr>
                      <w:t>une fiche de rapport de contrôle et rapport de visite au conseiller pédagogique</w:t>
                    </w:r>
                  </w:p>
                </w:txbxContent>
              </v:textbox>
            </v:rect>
            <v:rect id="_x0000_s1132" style="position:absolute;left:3165;top:11000;width:540;height:281">
              <v:textbox style="mso-next-textbox:#_x0000_s1132">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203</w:t>
                    </w:r>
                  </w:p>
                </w:txbxContent>
              </v:textbox>
            </v:rect>
            <v:oval id="_x0000_s1133" style="position:absolute;left:4785;top:10395;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401</w:t>
                    </w:r>
                  </w:p>
                </w:txbxContent>
              </v:textbox>
            </v:oval>
            <v:shape id="_x0000_s1134" type="#_x0000_t32" style="position:absolute;left:5100;top:10770;width:0;height:230" o:connectortype="straight"/>
            <v:rect id="_x0000_s1135" style="position:absolute;left:3165;top:13290;width:2565;height:2290">
              <v:textbox>
                <w:txbxContent>
                  <w:p w:rsidR="00161A9A" w:rsidRPr="00777860" w:rsidRDefault="00161A9A" w:rsidP="00983A96">
                    <w:pPr>
                      <w:spacing w:after="0" w:line="240" w:lineRule="auto"/>
                      <w:jc w:val="center"/>
                      <w:rPr>
                        <w:sz w:val="18"/>
                        <w:szCs w:val="18"/>
                      </w:rPr>
                    </w:pPr>
                    <w:r>
                      <w:rPr>
                        <w:rFonts w:ascii="Arial" w:hAnsi="Arial" w:cs="Arial"/>
                        <w:sz w:val="18"/>
                        <w:szCs w:val="18"/>
                      </w:rPr>
                      <w:t xml:space="preserve"> </w:t>
                    </w:r>
                  </w:p>
                </w:txbxContent>
              </v:textbox>
            </v:rect>
            <v:shape id="_x0000_s1136" type="#_x0000_t114" style="position:absolute;left:3195;top:13545;width:570;height:405">
              <v:textbox style="mso-next-textbox:#_x0000_s1136">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PM</w:t>
                    </w:r>
                  </w:p>
                </w:txbxContent>
              </v:textbox>
            </v:shape>
            <v:shape id="_x0000_s1137" type="#_x0000_t114" style="position:absolute;left:3900;top:13545;width:570;height:405">
              <v:textbox>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MC</w:t>
                    </w:r>
                  </w:p>
                </w:txbxContent>
              </v:textbox>
            </v:shape>
            <v:shape id="_x0000_s1138" type="#_x0000_t32" style="position:absolute;left:3480;top:13290;width:0;height:240" o:connectortype="straight"/>
            <v:shape id="_x0000_s1139" type="#_x0000_t32" style="position:absolute;left:4185;top:13290;width:0;height:240" o:connectortype="straight"/>
            <v:shape id="_x0000_s1140" type="#_x0000_t32" style="position:absolute;left:3570;top:13875;width:0;height:240" o:connectortype="straight"/>
            <v:shape id="_x0000_s1141" type="#_x0000_t32" style="position:absolute;left:4350;top:13875;width:0;height:240" o:connectortype="straight"/>
            <v:shape id="_x0000_s1142" type="#_x0000_t32" style="position:absolute;left:3570;top:14115;width:780;height:0" o:connectortype="straight"/>
            <v:shape id="_x0000_s1143" type="#_x0000_t32" style="position:absolute;left:3930;top:14115;width:0;height:240" o:connectortype="straight"/>
            <v:oval id="_x0000_s1144" style="position:absolute;left:3630;top:14355;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103</w:t>
                    </w:r>
                  </w:p>
                </w:txbxContent>
              </v:textbox>
            </v:oval>
            <v:shape id="_x0000_s1145" type="#_x0000_t114" style="position:absolute;left:4515;top:13545;width:570;height:405">
              <v:textbox>
                <w:txbxContent>
                  <w:p w:rsidR="00161A9A" w:rsidRPr="005865D3" w:rsidRDefault="00161A9A" w:rsidP="00983A96">
                    <w:pPr>
                      <w:spacing w:after="0" w:line="240" w:lineRule="auto"/>
                      <w:jc w:val="center"/>
                      <w:rPr>
                        <w:rFonts w:ascii="Arial" w:hAnsi="Arial" w:cs="Arial"/>
                        <w:sz w:val="14"/>
                        <w:szCs w:val="14"/>
                      </w:rPr>
                    </w:pPr>
                    <w:r>
                      <w:rPr>
                        <w:rFonts w:ascii="Arial" w:hAnsi="Arial" w:cs="Arial"/>
                        <w:sz w:val="14"/>
                        <w:szCs w:val="14"/>
                      </w:rPr>
                      <w:t>RC</w:t>
                    </w:r>
                  </w:p>
                </w:txbxContent>
              </v:textbox>
            </v:shape>
            <v:shape id="_x0000_s1146" type="#_x0000_t114" style="position:absolute;left:5130;top:13560;width:570;height:405">
              <v:textbox>
                <w:txbxContent>
                  <w:p w:rsidR="00161A9A" w:rsidRPr="005865D3" w:rsidRDefault="00161A9A" w:rsidP="00983A96">
                    <w:pPr>
                      <w:spacing w:after="0" w:line="240" w:lineRule="auto"/>
                      <w:jc w:val="center"/>
                      <w:rPr>
                        <w:rFonts w:ascii="Arial" w:hAnsi="Arial" w:cs="Arial"/>
                        <w:sz w:val="14"/>
                        <w:szCs w:val="14"/>
                      </w:rPr>
                    </w:pPr>
                    <w:r>
                      <w:rPr>
                        <w:rFonts w:ascii="Arial" w:hAnsi="Arial" w:cs="Arial"/>
                        <w:sz w:val="14"/>
                        <w:szCs w:val="14"/>
                      </w:rPr>
                      <w:t>RV</w:t>
                    </w:r>
                  </w:p>
                </w:txbxContent>
              </v:textbox>
            </v:shape>
            <v:shape id="_x0000_s1147" type="#_x0000_t32" style="position:absolute;left:4665;top:13290;width:0;height:240" o:connectortype="straight"/>
            <v:shape id="_x0000_s1148" type="#_x0000_t32" style="position:absolute;left:5370;top:13290;width:0;height:240" o:connectortype="straight"/>
            <v:shape id="_x0000_s1149" type="#_x0000_t32" style="position:absolute;left:4755;top:13920;width:0;height:240" o:connectortype="straight"/>
            <v:shape id="_x0000_s1150" type="#_x0000_t32" style="position:absolute;left:5535;top:13920;width:0;height:240" o:connectortype="straight"/>
            <v:shape id="_x0000_s1151" type="#_x0000_t32" style="position:absolute;left:4755;top:14160;width:780;height:0" o:connectortype="straight"/>
            <v:shape id="_x0000_s1152" type="#_x0000_t32" style="position:absolute;left:5115;top:14160;width:0;height:240" o:connectortype="straight"/>
            <v:oval id="_x0000_s1153" style="position:absolute;left:4815;top:14400;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301</w:t>
                    </w:r>
                  </w:p>
                </w:txbxContent>
              </v:textbox>
            </v:oval>
            <v:rect id="_x0000_s1154" style="position:absolute;left:600;top:9690;width:2565;height:1455">
              <v:textbox>
                <w:txbxContent>
                  <w:p w:rsidR="00161A9A" w:rsidRDefault="00161A9A" w:rsidP="00983A96">
                    <w:pPr>
                      <w:spacing w:after="0" w:line="240" w:lineRule="auto"/>
                      <w:jc w:val="center"/>
                      <w:rPr>
                        <w:rFonts w:ascii="Arial" w:hAnsi="Arial" w:cs="Arial"/>
                        <w:sz w:val="18"/>
                        <w:szCs w:val="18"/>
                      </w:rPr>
                    </w:pPr>
                  </w:p>
                  <w:p w:rsidR="00161A9A" w:rsidRDefault="00161A9A" w:rsidP="00983A96">
                    <w:pPr>
                      <w:spacing w:after="0" w:line="240" w:lineRule="auto"/>
                      <w:jc w:val="center"/>
                      <w:rPr>
                        <w:rFonts w:ascii="Arial" w:hAnsi="Arial" w:cs="Arial"/>
                        <w:sz w:val="18"/>
                        <w:szCs w:val="18"/>
                      </w:rPr>
                    </w:pPr>
                  </w:p>
                  <w:p w:rsidR="00161A9A" w:rsidRPr="009455F1" w:rsidRDefault="00161A9A" w:rsidP="00983A96">
                    <w:pPr>
                      <w:spacing w:after="0" w:line="240" w:lineRule="auto"/>
                      <w:jc w:val="center"/>
                      <w:rPr>
                        <w:rFonts w:ascii="Arial" w:hAnsi="Arial" w:cs="Arial"/>
                        <w:b/>
                        <w:sz w:val="18"/>
                        <w:szCs w:val="18"/>
                      </w:rPr>
                    </w:pPr>
                    <w:r>
                      <w:rPr>
                        <w:rFonts w:ascii="Arial" w:hAnsi="Arial" w:cs="Arial"/>
                        <w:sz w:val="18"/>
                        <w:szCs w:val="18"/>
                      </w:rPr>
                      <w:t xml:space="preserve"> L’enseignant reçoit </w:t>
                    </w:r>
                    <w:r w:rsidRPr="00777860">
                      <w:rPr>
                        <w:rFonts w:ascii="Arial" w:hAnsi="Arial" w:cs="Arial"/>
                        <w:sz w:val="18"/>
                        <w:szCs w:val="18"/>
                      </w:rPr>
                      <w:t>la prévision de matière et manuel de cours</w:t>
                    </w:r>
                    <w:r>
                      <w:rPr>
                        <w:rFonts w:ascii="Arial" w:hAnsi="Arial" w:cs="Arial"/>
                        <w:sz w:val="18"/>
                        <w:szCs w:val="18"/>
                      </w:rPr>
                      <w:t xml:space="preserve"> pour le classement </w:t>
                    </w:r>
                  </w:p>
                </w:txbxContent>
              </v:textbox>
            </v:rect>
            <v:rect id="_x0000_s1155" style="position:absolute;left:600;top:9690;width:540;height:281">
              <v:textbox style="mso-next-textbox:#_x0000_s1155">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103</w:t>
                    </w:r>
                  </w:p>
                </w:txbxContent>
              </v:textbox>
            </v:rect>
            <v:rect id="_x0000_s1156" style="position:absolute;left:600;top:11145;width:2565;height:4435">
              <v:textbox>
                <w:txbxContent>
                  <w:p w:rsidR="00161A9A" w:rsidRPr="009455F1" w:rsidRDefault="00161A9A" w:rsidP="00983A96">
                    <w:pPr>
                      <w:spacing w:after="0" w:line="240" w:lineRule="auto"/>
                      <w:jc w:val="center"/>
                      <w:rPr>
                        <w:rFonts w:ascii="Arial" w:hAnsi="Arial" w:cs="Arial"/>
                        <w:b/>
                        <w:sz w:val="18"/>
                        <w:szCs w:val="18"/>
                      </w:rPr>
                    </w:pPr>
                    <w:r>
                      <w:rPr>
                        <w:rFonts w:ascii="Arial" w:hAnsi="Arial" w:cs="Arial"/>
                        <w:sz w:val="18"/>
                        <w:szCs w:val="18"/>
                      </w:rPr>
                      <w:t xml:space="preserve"> </w:t>
                    </w:r>
                  </w:p>
                </w:txbxContent>
              </v:textbox>
            </v:rect>
            <v:shape id="_x0000_s1157" type="#_x0000_t114" style="position:absolute;left:1140;top:11400;width:570;height:405">
              <v:textbox style="mso-next-textbox:#_x0000_s1157">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PM</w:t>
                    </w:r>
                  </w:p>
                </w:txbxContent>
              </v:textbox>
            </v:shape>
            <v:shape id="_x0000_s1158" type="#_x0000_t114" style="position:absolute;left:1845;top:11400;width:570;height:405">
              <v:textbox>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MC</w:t>
                    </w:r>
                  </w:p>
                </w:txbxContent>
              </v:textbox>
            </v:shape>
            <v:shape id="_x0000_s1159" type="#_x0000_t32" style="position:absolute;left:1425;top:11145;width:0;height:240" o:connectortype="straight"/>
            <v:shape id="_x0000_s1160" type="#_x0000_t32" style="position:absolute;left:2130;top:11145;width:0;height:240" o:connectortype="straight"/>
            <v:shape id="_x0000_s1161" type="#_x0000_t32" style="position:absolute;left:1515;top:11730;width:0;height:240" o:connectortype="straight"/>
            <v:shape id="_x0000_s1162" type="#_x0000_t32" style="position:absolute;left:2295;top:11730;width:0;height:240" o:connectortype="straight"/>
            <v:shape id="_x0000_s1163" type="#_x0000_t32" style="position:absolute;left:1515;top:11970;width:780;height:0" o:connectortype="straight"/>
            <v:shape id="_x0000_s1164" type="#_x0000_t32" style="position:absolute;left:1875;top:11970;width:0;height:240" o:connectortype="straight"/>
            <v:shape id="_x0000_s1165" type="#_x0000_t32" style="position:absolute;left:1605;top:12210;width:690;height:0" o:connectortype="straight"/>
            <v:shape id="_x0000_s1166" type="#_x0000_t32" style="position:absolute;left:1605;top:12210;width:270;height:195" o:connectortype="straight"/>
            <v:shape id="_x0000_s1167" type="#_x0000_t32" style="position:absolute;left:1815;top:12210;width:270;height:195" o:connectortype="straight"/>
            <v:shape id="_x0000_s1168" type="#_x0000_t32" style="position:absolute;left:2025;top:12210;width:270;height:195" o:connectortype="straight"/>
            <v:shape id="_x0000_s1169" type="#_x0000_t32" style="position:absolute;left:2235;top:12210;width:270;height:195" o:connectortype="straight"/>
            <v:rect id="_x0000_s1170" style="position:absolute;left:5730;top:2464;width:3030;height:960">
              <v:textbox>
                <w:txbxContent>
                  <w:p w:rsidR="00161A9A" w:rsidRPr="00522DE7" w:rsidRDefault="00161A9A" w:rsidP="00983A96">
                    <w:pPr>
                      <w:spacing w:after="0" w:line="240" w:lineRule="auto"/>
                      <w:jc w:val="center"/>
                      <w:rPr>
                        <w:rFonts w:ascii="Arial" w:hAnsi="Arial" w:cs="Arial"/>
                        <w:b/>
                        <w:sz w:val="18"/>
                        <w:szCs w:val="18"/>
                      </w:rPr>
                    </w:pPr>
                    <w:r>
                      <w:rPr>
                        <w:rFonts w:ascii="Arial" w:hAnsi="Arial" w:cs="Arial"/>
                        <w:b/>
                        <w:sz w:val="20"/>
                        <w:szCs w:val="20"/>
                      </w:rPr>
                      <w:t xml:space="preserve"> </w:t>
                    </w:r>
                  </w:p>
                  <w:p w:rsidR="00161A9A" w:rsidRDefault="00161A9A" w:rsidP="00983A96"/>
                </w:txbxContent>
              </v:textbox>
            </v:rect>
            <v:oval id="_x0000_s1171" style="position:absolute;left:6849;top:2749;width:630;height:375">
              <v:textbox>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203</w:t>
                    </w:r>
                  </w:p>
                </w:txbxContent>
              </v:textbox>
            </v:oval>
            <v:shape id="_x0000_s1172" type="#_x0000_t32" style="position:absolute;left:7170;top:3124;width:0;height:300" o:connectortype="straight"/>
            <v:rect id="_x0000_s1173" style="position:absolute;left:5730;top:3424;width:3030;height:1526">
              <v:textbox>
                <w:txbxContent>
                  <w:p w:rsidR="00161A9A" w:rsidRPr="0055494E" w:rsidRDefault="00161A9A" w:rsidP="00983A96">
                    <w:pPr>
                      <w:spacing w:after="0" w:line="240" w:lineRule="auto"/>
                      <w:jc w:val="center"/>
                      <w:rPr>
                        <w:rFonts w:ascii="Arial" w:hAnsi="Arial" w:cs="Arial"/>
                        <w:b/>
                        <w:sz w:val="20"/>
                        <w:szCs w:val="20"/>
                      </w:rPr>
                    </w:pPr>
                    <w:r w:rsidRPr="0055494E">
                      <w:rPr>
                        <w:rFonts w:ascii="Arial" w:hAnsi="Arial" w:cs="Arial"/>
                        <w:b/>
                        <w:sz w:val="20"/>
                        <w:szCs w:val="20"/>
                      </w:rPr>
                      <w:t xml:space="preserve"> </w:t>
                    </w:r>
                  </w:p>
                  <w:p w:rsidR="00161A9A" w:rsidRPr="0055494E" w:rsidRDefault="00161A9A" w:rsidP="00983A96">
                    <w:pPr>
                      <w:jc w:val="center"/>
                      <w:rPr>
                        <w:rFonts w:ascii="Arial" w:hAnsi="Arial" w:cs="Arial"/>
                        <w:sz w:val="20"/>
                        <w:szCs w:val="20"/>
                      </w:rPr>
                    </w:pPr>
                    <w:r w:rsidRPr="0055494E">
                      <w:rPr>
                        <w:rFonts w:ascii="Arial" w:hAnsi="Arial" w:cs="Arial"/>
                        <w:sz w:val="20"/>
                        <w:szCs w:val="20"/>
                      </w:rPr>
                      <w:t>Le conseiller pédagogique reçoit la fiche de rapport de contrôle et rapport de visite</w:t>
                    </w:r>
                    <w:r>
                      <w:rPr>
                        <w:rFonts w:ascii="Arial" w:hAnsi="Arial" w:cs="Arial"/>
                        <w:sz w:val="20"/>
                        <w:szCs w:val="20"/>
                      </w:rPr>
                      <w:t xml:space="preserve"> pour le classement</w:t>
                    </w:r>
                  </w:p>
                </w:txbxContent>
              </v:textbox>
            </v:rect>
            <v:rect id="_x0000_s1174" style="position:absolute;left:5730;top:3424;width:540;height:281">
              <v:textbox style="mso-next-textbox:#_x0000_s1174">
                <w:txbxContent>
                  <w:p w:rsidR="00161A9A" w:rsidRPr="00E4798C" w:rsidRDefault="00161A9A" w:rsidP="00983A96">
                    <w:pPr>
                      <w:spacing w:after="0" w:line="240" w:lineRule="auto"/>
                      <w:jc w:val="center"/>
                      <w:rPr>
                        <w:rFonts w:ascii="Arial" w:hAnsi="Arial" w:cs="Arial"/>
                        <w:b/>
                        <w:sz w:val="14"/>
                        <w:szCs w:val="14"/>
                      </w:rPr>
                    </w:pPr>
                    <w:r>
                      <w:rPr>
                        <w:rFonts w:ascii="Arial" w:hAnsi="Arial" w:cs="Arial"/>
                        <w:b/>
                        <w:sz w:val="14"/>
                        <w:szCs w:val="14"/>
                      </w:rPr>
                      <w:t>301</w:t>
                    </w:r>
                  </w:p>
                </w:txbxContent>
              </v:textbox>
            </v:rect>
            <v:rect id="_x0000_s1175" style="position:absolute;left:5730;top:4950;width:3030;height:10630">
              <v:textbox>
                <w:txbxContent>
                  <w:p w:rsidR="00161A9A" w:rsidRPr="0055494E" w:rsidRDefault="00161A9A" w:rsidP="00983A96">
                    <w:pPr>
                      <w:jc w:val="center"/>
                      <w:rPr>
                        <w:rFonts w:ascii="Arial" w:hAnsi="Arial" w:cs="Arial"/>
                        <w:sz w:val="20"/>
                        <w:szCs w:val="20"/>
                      </w:rPr>
                    </w:pPr>
                    <w:r>
                      <w:rPr>
                        <w:rFonts w:ascii="Arial" w:hAnsi="Arial" w:cs="Arial"/>
                        <w:sz w:val="20"/>
                        <w:szCs w:val="20"/>
                      </w:rPr>
                      <w:t xml:space="preserve"> </w:t>
                    </w:r>
                  </w:p>
                </w:txbxContent>
              </v:textbox>
            </v:rect>
            <v:shape id="_x0000_s1176" type="#_x0000_t114" style="position:absolute;left:6660;top:5205;width:570;height:405">
              <v:textbox>
                <w:txbxContent>
                  <w:p w:rsidR="00161A9A" w:rsidRPr="005865D3" w:rsidRDefault="00161A9A" w:rsidP="00983A96">
                    <w:pPr>
                      <w:spacing w:after="0" w:line="240" w:lineRule="auto"/>
                      <w:jc w:val="center"/>
                      <w:rPr>
                        <w:rFonts w:ascii="Arial" w:hAnsi="Arial" w:cs="Arial"/>
                        <w:sz w:val="14"/>
                        <w:szCs w:val="14"/>
                      </w:rPr>
                    </w:pPr>
                    <w:r>
                      <w:rPr>
                        <w:rFonts w:ascii="Arial" w:hAnsi="Arial" w:cs="Arial"/>
                        <w:sz w:val="14"/>
                        <w:szCs w:val="14"/>
                      </w:rPr>
                      <w:t>RC</w:t>
                    </w:r>
                  </w:p>
                </w:txbxContent>
              </v:textbox>
            </v:shape>
            <v:shape id="_x0000_s1177" type="#_x0000_t114" style="position:absolute;left:7275;top:5220;width:570;height:405">
              <v:textbox>
                <w:txbxContent>
                  <w:p w:rsidR="00161A9A" w:rsidRPr="005865D3" w:rsidRDefault="00161A9A" w:rsidP="00983A96">
                    <w:pPr>
                      <w:spacing w:after="0" w:line="240" w:lineRule="auto"/>
                      <w:jc w:val="center"/>
                      <w:rPr>
                        <w:rFonts w:ascii="Arial" w:hAnsi="Arial" w:cs="Arial"/>
                        <w:sz w:val="14"/>
                        <w:szCs w:val="14"/>
                      </w:rPr>
                    </w:pPr>
                    <w:r>
                      <w:rPr>
                        <w:rFonts w:ascii="Arial" w:hAnsi="Arial" w:cs="Arial"/>
                        <w:sz w:val="14"/>
                        <w:szCs w:val="14"/>
                      </w:rPr>
                      <w:t>RV</w:t>
                    </w:r>
                  </w:p>
                </w:txbxContent>
              </v:textbox>
            </v:shape>
            <v:shape id="_x0000_s1178" type="#_x0000_t32" style="position:absolute;left:6810;top:4950;width:0;height:240" o:connectortype="straight"/>
            <v:shape id="_x0000_s1179" type="#_x0000_t32" style="position:absolute;left:7515;top:4950;width:0;height:240" o:connectortype="straight"/>
            <v:shape id="_x0000_s1180" type="#_x0000_t32" style="position:absolute;left:6900;top:5580;width:0;height:240" o:connectortype="straight"/>
            <v:shape id="_x0000_s1181" type="#_x0000_t32" style="position:absolute;left:7680;top:5580;width:0;height:240" o:connectortype="straight"/>
            <v:shape id="_x0000_s1182" type="#_x0000_t32" style="position:absolute;left:6900;top:5820;width:780;height:0" o:connectortype="straight"/>
            <v:shape id="_x0000_s1183" type="#_x0000_t32" style="position:absolute;left:7260;top:5820;width:0;height:240" o:connectortype="straight"/>
            <v:shape id="_x0000_s1184" type="#_x0000_t32" style="position:absolute;left:6975;top:6060;width:705;height:0" o:connectortype="straight"/>
            <v:shape id="_x0000_s1185" type="#_x0000_t32" style="position:absolute;left:6975;top:6060;width:255;height:225" o:connectortype="straight"/>
            <v:shape id="_x0000_s1186" type="#_x0000_t32" style="position:absolute;left:7224;top:6060;width:255;height:225" o:connectortype="straight"/>
            <v:shape id="_x0000_s1187" type="#_x0000_t32" style="position:absolute;left:7425;top:6060;width:255;height:225" o:connectortype="straight"/>
            <v:shape id="_x0000_s1188" type="#_x0000_t32" style="position:absolute;left:7680;top:6060;width:255;height:225" o:connectortype="straight"/>
            <v:rect id="_x0000_s1189" style="position:absolute;left:8760;top:6120;width:2565;height:9460">
              <v:textbox style="mso-next-textbox:#_x0000_s1189">
                <w:txbxContent>
                  <w:p w:rsidR="00161A9A" w:rsidRPr="009D6443" w:rsidRDefault="00161A9A" w:rsidP="00983A96">
                    <w:pPr>
                      <w:jc w:val="center"/>
                      <w:rPr>
                        <w:sz w:val="18"/>
                        <w:szCs w:val="18"/>
                      </w:rPr>
                    </w:pPr>
                    <w:r>
                      <w:rPr>
                        <w:rFonts w:ascii="Arial" w:hAnsi="Arial" w:cs="Arial"/>
                        <w:sz w:val="18"/>
                        <w:szCs w:val="18"/>
                      </w:rPr>
                      <w:t xml:space="preserve"> </w:t>
                    </w:r>
                  </w:p>
                </w:txbxContent>
              </v:textbox>
            </v:rect>
            <v:shape id="_x0000_s1190" type="#_x0000_t114" style="position:absolute;left:8835;top:6375;width:570;height:405">
              <v:textbox style="mso-next-textbox:#_x0000_s1190">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PM</w:t>
                    </w:r>
                  </w:p>
                </w:txbxContent>
              </v:textbox>
            </v:shape>
            <v:shape id="_x0000_s1191" type="#_x0000_t114" style="position:absolute;left:9660;top:6375;width:570;height:405">
              <v:textbox style="mso-next-textbox:#_x0000_s1191">
                <w:txbxContent>
                  <w:p w:rsidR="00161A9A" w:rsidRPr="005865D3" w:rsidRDefault="00161A9A" w:rsidP="00983A96">
                    <w:pPr>
                      <w:spacing w:after="0" w:line="240" w:lineRule="auto"/>
                      <w:jc w:val="center"/>
                      <w:rPr>
                        <w:rFonts w:ascii="Arial" w:hAnsi="Arial" w:cs="Arial"/>
                        <w:sz w:val="14"/>
                        <w:szCs w:val="14"/>
                      </w:rPr>
                    </w:pPr>
                    <w:r w:rsidRPr="005865D3">
                      <w:rPr>
                        <w:rFonts w:ascii="Arial" w:hAnsi="Arial" w:cs="Arial"/>
                        <w:sz w:val="14"/>
                        <w:szCs w:val="14"/>
                      </w:rPr>
                      <w:t>MC</w:t>
                    </w:r>
                  </w:p>
                </w:txbxContent>
              </v:textbox>
            </v:shape>
            <v:shape id="_x0000_s1192" type="#_x0000_t32" style="position:absolute;left:9120;top:6120;width:0;height:240" o:connectortype="straight"/>
            <v:shape id="_x0000_s1193" type="#_x0000_t32" style="position:absolute;left:9915;top:6120;width:0;height:240" o:connectortype="straight"/>
            <v:shape id="_x0000_s1194" type="#_x0000_t32" style="position:absolute;left:9300;top:6705;width:0;height:240" o:connectortype="straight"/>
            <v:shape id="_x0000_s1195" type="#_x0000_t32" style="position:absolute;left:10080;top:6705;width:0;height:240" o:connectortype="straight"/>
            <v:shape id="_x0000_s1196" type="#_x0000_t32" style="position:absolute;left:9300;top:6945;width:780;height:0" o:connectortype="straight"/>
            <v:shape id="_x0000_s1197" type="#_x0000_t32" style="position:absolute;left:9660;top:6945;width:0;height:240" o:connectortype="straight"/>
            <v:oval id="_x0000_s1198" style="position:absolute;left:9345;top:7185;width:630;height:375">
              <v:textbox style="mso-next-textbox:#_x0000_s1198">
                <w:txbxContent>
                  <w:p w:rsidR="00161A9A" w:rsidRPr="00ED0FDB" w:rsidRDefault="00161A9A" w:rsidP="00983A96">
                    <w:pPr>
                      <w:spacing w:after="0" w:line="240" w:lineRule="auto"/>
                      <w:jc w:val="center"/>
                      <w:rPr>
                        <w:rFonts w:ascii="Arial" w:hAnsi="Arial" w:cs="Arial"/>
                        <w:sz w:val="12"/>
                        <w:szCs w:val="12"/>
                      </w:rPr>
                    </w:pPr>
                    <w:r>
                      <w:rPr>
                        <w:rFonts w:ascii="Arial" w:hAnsi="Arial" w:cs="Arial"/>
                        <w:sz w:val="12"/>
                        <w:szCs w:val="12"/>
                      </w:rPr>
                      <w:t>203</w:t>
                    </w:r>
                  </w:p>
                </w:txbxContent>
              </v:textbox>
            </v:oval>
          </v:group>
        </w:pict>
      </w:r>
      <w:r w:rsidR="00983A96" w:rsidRPr="00983A96">
        <w:rPr>
          <w:color w:val="FF0000"/>
          <w:lang w:eastAsia="en-US"/>
        </w:rPr>
        <w:tab/>
      </w:r>
    </w:p>
    <w:p w:rsidR="00983A96" w:rsidRPr="00983A96" w:rsidRDefault="00983A96" w:rsidP="00983A96">
      <w:pPr>
        <w:spacing w:after="0"/>
        <w:rPr>
          <w:color w:val="FF0000"/>
          <w:lang w:eastAsia="en-US"/>
        </w:rPr>
      </w:pPr>
      <w:bookmarkStart w:id="211" w:name="_Toc20118312"/>
      <w:bookmarkEnd w:id="181"/>
      <w:bookmarkEnd w:id="208"/>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r w:rsidRPr="00983A96">
        <w:rPr>
          <w:color w:val="FF0000"/>
          <w:lang w:eastAsia="en-US"/>
        </w:rPr>
        <w:t xml:space="preserve"> </w:t>
      </w:r>
    </w:p>
    <w:p w:rsidR="00983A96" w:rsidRPr="00983A96" w:rsidRDefault="00983A96" w:rsidP="00983A96">
      <w:pPr>
        <w:spacing w:after="0"/>
        <w:rPr>
          <w:color w:val="FF0000"/>
          <w:lang w:eastAsia="en-US"/>
        </w:rPr>
      </w:pPr>
      <w:r w:rsidRPr="00983A96">
        <w:rPr>
          <w:color w:val="FF0000"/>
          <w:lang w:eastAsia="en-US"/>
        </w:rPr>
        <w:t xml:space="preserve">   </w:t>
      </w:r>
    </w:p>
    <w:p w:rsidR="00983A96" w:rsidRPr="00983A96" w:rsidRDefault="00983A96" w:rsidP="00983A96">
      <w:pPr>
        <w:spacing w:after="0"/>
        <w:rPr>
          <w:color w:val="FF0000"/>
          <w:lang w:eastAsia="en-US"/>
        </w:rPr>
      </w:pPr>
      <w:r w:rsidRPr="00983A96">
        <w:rPr>
          <w:color w:val="FF0000"/>
          <w:lang w:eastAsia="en-US"/>
        </w:rPr>
        <w:t xml:space="preserve"> </w:t>
      </w: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r w:rsidRPr="00983A96">
        <w:rPr>
          <w:color w:val="FF0000"/>
          <w:lang w:eastAsia="en-US"/>
        </w:rPr>
        <w:t xml:space="preserve">    </w:t>
      </w:r>
    </w:p>
    <w:p w:rsidR="00983A96" w:rsidRPr="00983A96" w:rsidRDefault="00983A96" w:rsidP="00983A96">
      <w:pPr>
        <w:spacing w:after="0"/>
        <w:rPr>
          <w:color w:val="FF0000"/>
          <w:lang w:eastAsia="en-US"/>
        </w:rPr>
      </w:pPr>
      <w:r w:rsidRPr="00983A96">
        <w:rPr>
          <w:color w:val="FF0000"/>
          <w:lang w:eastAsia="en-US"/>
        </w:rPr>
        <w:t xml:space="preserve"> </w:t>
      </w: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p>
    <w:p w:rsidR="00983A96" w:rsidRPr="00983A96" w:rsidRDefault="00983A96" w:rsidP="00983A96">
      <w:pPr>
        <w:spacing w:after="0"/>
        <w:rPr>
          <w:color w:val="FF0000"/>
          <w:lang w:eastAsia="en-US"/>
        </w:rPr>
      </w:pPr>
      <w:r w:rsidRPr="00983A96">
        <w:rPr>
          <w:color w:val="FF0000"/>
          <w:lang w:eastAsia="en-US"/>
        </w:rPr>
        <w:t xml:space="preserve"> </w:t>
      </w:r>
    </w:p>
    <w:p w:rsidR="00983A96" w:rsidRPr="00983A96" w:rsidRDefault="00983A96" w:rsidP="00983A96">
      <w:pPr>
        <w:spacing w:after="0"/>
        <w:rPr>
          <w:color w:val="FF0000"/>
          <w:lang w:eastAsia="en-US"/>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r w:rsidRPr="00983A96">
        <w:rPr>
          <w:rFonts w:ascii="Arial" w:hAnsi="Arial" w:cs="Arial"/>
          <w:b/>
          <w:color w:val="FF0000"/>
          <w:sz w:val="24"/>
          <w:szCs w:val="24"/>
        </w:rPr>
        <w:t xml:space="preserve"> </w:t>
      </w: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r w:rsidRPr="00983A96">
        <w:rPr>
          <w:rFonts w:ascii="Arial" w:hAnsi="Arial" w:cs="Arial"/>
          <w:b/>
          <w:color w:val="FF0000"/>
          <w:sz w:val="24"/>
          <w:szCs w:val="24"/>
        </w:rPr>
        <w:t xml:space="preserve"> </w:t>
      </w: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C9489A" w:rsidRDefault="00983A96" w:rsidP="00983A96">
      <w:pPr>
        <w:spacing w:after="0" w:line="240" w:lineRule="auto"/>
        <w:rPr>
          <w:b/>
        </w:rPr>
      </w:pPr>
      <w:r w:rsidRPr="00C9489A">
        <w:rPr>
          <w:rFonts w:ascii="Arial" w:hAnsi="Arial" w:cs="Arial"/>
          <w:b/>
          <w:sz w:val="24"/>
          <w:szCs w:val="24"/>
        </w:rPr>
        <w:lastRenderedPageBreak/>
        <w:t xml:space="preserve">III.8.2. Légende et </w:t>
      </w:r>
      <w:bookmarkEnd w:id="211"/>
      <w:r w:rsidRPr="00C9489A">
        <w:rPr>
          <w:rFonts w:ascii="Arial" w:hAnsi="Arial" w:cs="Arial"/>
          <w:b/>
          <w:sz w:val="24"/>
          <w:szCs w:val="24"/>
        </w:rPr>
        <w:t>abréviation utilisés</w:t>
      </w:r>
    </w:p>
    <w:p w:rsidR="00983A96" w:rsidRPr="00C9489A" w:rsidRDefault="00983A96" w:rsidP="00983A96">
      <w:pPr>
        <w:spacing w:after="0"/>
        <w:rPr>
          <w:rFonts w:ascii="Arial" w:hAnsi="Arial" w:cs="Arial"/>
          <w:b/>
          <w:sz w:val="24"/>
          <w:szCs w:val="24"/>
        </w:rPr>
      </w:pPr>
      <w:r w:rsidRPr="00C9489A">
        <w:rPr>
          <w:rFonts w:ascii="Arial" w:hAnsi="Arial" w:cs="Arial"/>
          <w:b/>
          <w:sz w:val="24"/>
          <w:szCs w:val="24"/>
        </w:rPr>
        <w:t xml:space="preserve">III.8.2.1. Légende </w:t>
      </w:r>
    </w:p>
    <w:p w:rsidR="00983A96" w:rsidRPr="00C9489A" w:rsidRDefault="00CA58BB" w:rsidP="00983A96">
      <w:pPr>
        <w:rPr>
          <w:rFonts w:ascii="Times New Roman" w:hAnsi="Times New Roman" w:cs="Times New Roman"/>
          <w:sz w:val="24"/>
          <w:szCs w:val="24"/>
        </w:rPr>
      </w:pPr>
      <w:r>
        <w:rPr>
          <w:rFonts w:ascii="Times New Roman" w:hAnsi="Times New Roman" w:cs="Times New Roman"/>
          <w:noProof/>
          <w:sz w:val="24"/>
          <w:szCs w:val="24"/>
        </w:rPr>
        <w:pict>
          <v:group id="Group 414" o:spid="_x0000_s1045" style="position:absolute;margin-left:-12.3pt;margin-top:8pt;width:76.7pt;height:46.8pt;z-index:251626496" coordorigin="8108,3143" coordsize="153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">
            <v:shape id="AutoShape 124" o:spid="_x0000_s1046" type="#_x0000_t32" style="position:absolute;left:8108;top:3143;width:15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fq8QAAADaAAAADwAAAGRycy9kb3ducmV2LnhtbESPMWvDMBSE90D/g3iFbrHcDCV1o4Q2&#10;NBAPGWJ7yPiwXi0n1pOx5Nj991Wh0PG4u++4zW62nbjT4FvHCp6TFARx7XTLjYKqPCzXIHxA1tg5&#10;JgXf5GG3fVhsMNNu4jPdi9CICGGfoQITQp9J6WtDFn3ieuLofbnBYohyaKQecIpw28lVmr5Iiy3H&#10;BYM97Q3Vt2K0kVIVl3N+2o/jdS7KepV/NJ+dUerpcX5/AxFoDv/hv/ZRK3iF3yvxBs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d+rxAAAANoAAAAPAAAAAAAAAAAA&#10;AAAAAKECAABkcnMvZG93bnJldi54bWxQSwUGAAAAAAQABAD5AAAAkgMAAAAA&#10;" strokeweight="1pt">
              <v:shadow color="#243f60" opacity=".5" offset="1pt"/>
            </v:shape>
            <v:shape id="AutoShape 125" o:spid="_x0000_s1047" type="#_x0000_t32" style="position:absolute;left:9642;top:3143;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BeMUAAADbAAAADwAAAGRycy9kb3ducmV2LnhtbESPzWrDMBCE74W+g9hCb7VcH0JxrIQ0&#10;tJAcevDPIcfF2lpurJWx5MR9+6oQyG2Xmfl2ttgudhAXmnzvWMFrkoIgbp3uuVPQ1J8vbyB8QNY4&#10;OCYFv+Rhu3l8KDDX7solXarQiQhhn6MCE8KYS+lbQxZ94kbiqH27yWKI69RJPeE1wu0gszRdSYs9&#10;xwsGR9obas/VbCOlqU7l8Ws/zz9LVbfZ8b37GIxSz0/Lbg0i0BLu5lv6oGP9DP5/iQP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rBeMUAAADbAAAADwAAAAAAAAAA&#10;AAAAAAChAgAAZHJzL2Rvd25yZXYueG1sUEsFBgAAAAAEAAQA+QAAAJMDAAAAAA==&#10;" strokeweight="1pt">
              <v:shadow color="#243f60" opacity=".5" offset="1pt"/>
            </v:shape>
            <v:shape id="AutoShape 126" o:spid="_x0000_s1048" type="#_x0000_t32" style="position:absolute;left:8108;top:3143;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k48MAAADbAAAADwAAAGRycy9kb3ducmV2LnhtbESPQYvCMBCF7wv+hzCCtzVVYZFqFBUX&#10;1sMerB48Ds3YVJtJaVKt/94IgrcZ3nvfvJkvO1uJGzW+dKxgNExAEOdOl1woOB5+v6cgfEDWWDkm&#10;BQ/ysFz0vuaYanfnPd2yUIgIYZ+iAhNCnUrpc0MW/dDVxFE7u8ZiiGtTSN3gPcJtJcdJ8iMtlhwv&#10;GKxpYyi/Zq2NlGN22u/+N2176bJDPt6ti21llBr0u9UMRKAufMzv9J+O9Sfw+iUO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WZOPDAAAA2wAAAA8AAAAAAAAAAAAA&#10;AAAAoQIAAGRycy9kb3ducmV2LnhtbFBLBQYAAAAABAAEAPkAAACRAwAAAAA=&#10;" strokeweight="1pt">
              <v:shadow color="#243f60" opacity=".5" offset="1pt"/>
            </v:shape>
            <v:shape id="AutoShape 127" o:spid="_x0000_s1049" type="#_x0000_t32" style="position:absolute;left:8115;top:3499;width:15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l8MAAADbAAAADwAAAGRycy9kb3ducmV2LnhtbESPQYvCMBCF7wv+hzCCtzVVZJFqFBUX&#10;1sMerB48Ds3YVJtJaVKt/94IgrcZ3nvfvJkvO1uJGzW+dKxgNExAEOdOl1woOB5+v6cgfEDWWDkm&#10;BQ/ysFz0vuaYanfnPd2yUIgIYZ+iAhNCnUrpc0MW/dDVxFE7u8ZiiGtTSN3gPcJtJcdJ8iMtlhwv&#10;GKxpYyi/Zq2NlGN22u/+N2176bJDPt6ti21llBr0u9UMRKAufMzv9J+O9Sfw+iUO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fDAAAA2wAAAA8AAAAAAAAAAAAA&#10;AAAAoQIAAGRycy9kb3ducmV2LnhtbFBLBQYAAAAABAAEAPkAAACRAwAAAAA=&#10;" strokeweight="1pt">
              <v:shadow color="#243f60" opacity=".5" offset="1pt"/>
            </v:shape>
          </v:group>
        </w:pict>
      </w:r>
    </w:p>
    <w:p w:rsidR="00983A96" w:rsidRPr="00C9489A" w:rsidRDefault="00983A96" w:rsidP="00983A96">
      <w:pPr>
        <w:spacing w:before="60" w:after="120" w:line="360" w:lineRule="auto"/>
        <w:contextualSpacing/>
        <w:jc w:val="both"/>
        <w:rPr>
          <w:rFonts w:ascii="Arial" w:hAnsi="Arial" w:cs="Arial"/>
          <w:b/>
          <w:sz w:val="24"/>
          <w:szCs w:val="24"/>
        </w:rPr>
      </w:pPr>
      <w:r w:rsidRPr="00C9489A">
        <w:rPr>
          <w:rFonts w:ascii="Arial" w:hAnsi="Arial" w:cs="Arial"/>
          <w:sz w:val="24"/>
          <w:szCs w:val="24"/>
        </w:rPr>
        <w:tab/>
      </w:r>
      <w:r w:rsidRPr="00C9489A">
        <w:rPr>
          <w:rFonts w:ascii="Arial" w:hAnsi="Arial" w:cs="Arial"/>
          <w:sz w:val="24"/>
          <w:szCs w:val="24"/>
        </w:rPr>
        <w:tab/>
        <w:t>Poste de travail ou service</w:t>
      </w:r>
    </w:p>
    <w:p w:rsidR="00983A96" w:rsidRPr="00C9489A" w:rsidRDefault="00983A96" w:rsidP="00983A96">
      <w:pPr>
        <w:tabs>
          <w:tab w:val="left" w:pos="1029"/>
          <w:tab w:val="left" w:pos="3396"/>
        </w:tabs>
        <w:rPr>
          <w:rFonts w:ascii="Arial" w:hAnsi="Arial" w:cs="Arial"/>
          <w:sz w:val="24"/>
          <w:szCs w:val="24"/>
        </w:rPr>
      </w:pPr>
    </w:p>
    <w:p w:rsidR="00983A96" w:rsidRPr="00C9489A" w:rsidRDefault="00CA58BB" w:rsidP="00983A96">
      <w:pPr>
        <w:rPr>
          <w:rFonts w:ascii="Arial" w:hAnsi="Arial" w:cs="Arial"/>
          <w:sz w:val="24"/>
          <w:szCs w:val="24"/>
        </w:rPr>
      </w:pPr>
      <w:r>
        <w:rPr>
          <w:rFonts w:ascii="Arial" w:hAnsi="Arial" w:cs="Arial"/>
          <w:noProof/>
          <w:sz w:val="24"/>
          <w:szCs w:val="24"/>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118" o:spid="_x0000_s1050" type="#_x0000_t115" style="position:absolute;margin-left:-16.55pt;margin-top:6.95pt;width:85.5pt;height:52.5pt;z-index:2516275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">
            <w10:wrap anchorx="margin"/>
          </v:shape>
        </w:pict>
      </w:r>
    </w:p>
    <w:p w:rsidR="00983A96" w:rsidRPr="00C9489A" w:rsidRDefault="00983A96" w:rsidP="00983A96">
      <w:pPr>
        <w:rPr>
          <w:rFonts w:ascii="Arial" w:hAnsi="Arial" w:cs="Arial"/>
          <w:sz w:val="24"/>
          <w:szCs w:val="24"/>
        </w:rPr>
      </w:pPr>
      <w:r w:rsidRPr="00C9489A">
        <w:rPr>
          <w:rFonts w:ascii="Arial" w:hAnsi="Arial" w:cs="Arial"/>
          <w:sz w:val="24"/>
          <w:szCs w:val="24"/>
        </w:rPr>
        <w:t xml:space="preserve">            </w:t>
      </w:r>
      <w:r w:rsidRPr="00C9489A">
        <w:rPr>
          <w:rFonts w:ascii="Arial" w:hAnsi="Arial" w:cs="Arial"/>
          <w:sz w:val="24"/>
          <w:szCs w:val="24"/>
        </w:rPr>
        <w:tab/>
        <w:t xml:space="preserve"> Document a plusieurs exemplaires  </w:t>
      </w:r>
    </w:p>
    <w:p w:rsidR="00983A96" w:rsidRPr="00C9489A" w:rsidRDefault="00983A96" w:rsidP="00983A96">
      <w:pPr>
        <w:tabs>
          <w:tab w:val="left" w:pos="2773"/>
        </w:tabs>
        <w:rPr>
          <w:rFonts w:ascii="Arial" w:hAnsi="Arial" w:cs="Arial"/>
          <w:sz w:val="24"/>
          <w:szCs w:val="24"/>
        </w:rPr>
      </w:pPr>
    </w:p>
    <w:p w:rsidR="00983A96" w:rsidRPr="00C9489A" w:rsidRDefault="00CA58BB" w:rsidP="00983A96">
      <w:pPr>
        <w:rPr>
          <w:rFonts w:ascii="Arial" w:hAnsi="Arial" w:cs="Arial"/>
          <w:sz w:val="24"/>
          <w:szCs w:val="24"/>
        </w:rPr>
      </w:pPr>
      <w:r>
        <w:rPr>
          <w:rFonts w:ascii="Arial" w:hAnsi="Arial" w:cs="Arial"/>
          <w:noProof/>
          <w:sz w:val="24"/>
          <w:szCs w:val="24"/>
        </w:rPr>
        <w:pict>
          <v:shape id="AutoShape 1119" o:spid="_x0000_s1051" type="#_x0000_t114" style="position:absolute;margin-left:-4.85pt;margin-top:20.25pt;width:81.55pt;height:42.75pt;z-index:2516285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">
            <w10:wrap anchorx="margin"/>
          </v:shape>
        </w:pict>
      </w:r>
    </w:p>
    <w:p w:rsidR="00983A96" w:rsidRPr="00C9489A" w:rsidRDefault="00983A96" w:rsidP="00983A96">
      <w:pPr>
        <w:tabs>
          <w:tab w:val="left" w:pos="2794"/>
        </w:tabs>
        <w:rPr>
          <w:rFonts w:ascii="Arial" w:hAnsi="Arial" w:cs="Arial"/>
          <w:sz w:val="24"/>
          <w:szCs w:val="24"/>
        </w:rPr>
      </w:pPr>
      <w:r w:rsidRPr="00C9489A">
        <w:rPr>
          <w:rFonts w:ascii="Arial" w:hAnsi="Arial" w:cs="Arial"/>
          <w:sz w:val="24"/>
          <w:szCs w:val="24"/>
        </w:rPr>
        <w:t xml:space="preserve">                          Document manuel                              </w:t>
      </w:r>
    </w:p>
    <w:p w:rsidR="00983A96" w:rsidRPr="00C9489A" w:rsidRDefault="00983A96" w:rsidP="00983A96">
      <w:pPr>
        <w:rPr>
          <w:rFonts w:ascii="Arial" w:hAnsi="Arial" w:cs="Arial"/>
          <w:sz w:val="24"/>
          <w:szCs w:val="24"/>
        </w:rPr>
      </w:pPr>
    </w:p>
    <w:p w:rsidR="00983A96" w:rsidRPr="00C9489A" w:rsidRDefault="00983A96" w:rsidP="00983A96">
      <w:pPr>
        <w:rPr>
          <w:rFonts w:ascii="Arial" w:hAnsi="Arial" w:cs="Arial"/>
          <w:sz w:val="24"/>
          <w:szCs w:val="24"/>
        </w:rPr>
      </w:pPr>
    </w:p>
    <w:p w:rsidR="00983A96" w:rsidRPr="00C9489A" w:rsidRDefault="00CA58BB" w:rsidP="00983A96">
      <w:pPr>
        <w:rPr>
          <w:rFonts w:ascii="Arial" w:hAnsi="Arial" w:cs="Arial"/>
          <w:sz w:val="24"/>
          <w:szCs w:val="24"/>
        </w:rPr>
      </w:pPr>
      <w:r>
        <w:rPr>
          <w:rFonts w:ascii="Arial" w:hAnsi="Arial" w:cs="Arial"/>
          <w:noProof/>
        </w:rPr>
        <w:pict>
          <v:group id="Group 402" o:spid="_x0000_s1039" style="position:absolute;margin-left:11.3pt;margin-top:8.6pt;width:26.8pt;height:41.9pt;z-index:251624448" coordorigin="3960,6153" coordsize="53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14" o:spid="_x0000_s1040" type="#_x0000_t123" style="position:absolute;left:3960;top:6470;width:536;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qlsQA&#10;AADbAAAADwAAAGRycy9kb3ducmV2LnhtbESPzWrDQAyE74W+w6JAb83aPoTiZhOKSUN7SKGpH0B4&#10;5R/q1ZrdTeLm6aNDoDeJGc18Wm9nN6ozhTh4NpAvM1DEjbcDdwbqn/fnF1AxIVscPZOBP4qw3Tw+&#10;rLG0/sLfdD6mTkkIxxIN9ClNpdax6clhXPqJWLTWB4dJ1tBpG/Ai4W7URZattMOBpaHHiaqemt/j&#10;yRloM01fdX7dNYdV2xaftqjqsDfmaTG/vYJKNKd/8/36wwq+wMovMo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6pbEAAAA2wAAAA8AAAAAAAAAAAAAAAAAmAIAAGRycy9k&#10;b3ducmV2LnhtbFBLBQYAAAAABAAEAPUAAACJAwAAAAA=&#10;"/>
            <v:shape id="AutoShape 404" o:spid="_x0000_s1041" type="#_x0000_t32" style="position:absolute;left:4233;top:6153;width:0;height:3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group>
        </w:pict>
      </w:r>
    </w:p>
    <w:p w:rsidR="00983A96" w:rsidRPr="00C9489A" w:rsidRDefault="00983A96" w:rsidP="00983A96">
      <w:pPr>
        <w:rPr>
          <w:rFonts w:ascii="Arial" w:hAnsi="Arial" w:cs="Arial"/>
          <w:sz w:val="24"/>
          <w:szCs w:val="24"/>
        </w:rPr>
      </w:pPr>
      <w:r w:rsidRPr="00C9489A">
        <w:rPr>
          <w:rFonts w:ascii="Arial" w:hAnsi="Arial" w:cs="Arial"/>
          <w:sz w:val="24"/>
          <w:szCs w:val="24"/>
        </w:rPr>
        <w:tab/>
        <w:t xml:space="preserve">                     Archivage</w:t>
      </w:r>
    </w:p>
    <w:p w:rsidR="00983A96" w:rsidRPr="00C9489A" w:rsidRDefault="00CA58BB" w:rsidP="00983A96">
      <w:pPr>
        <w:tabs>
          <w:tab w:val="left" w:pos="3116"/>
        </w:tabs>
        <w:rPr>
          <w:rFonts w:ascii="Arial" w:hAnsi="Arial" w:cs="Arial"/>
          <w:sz w:val="24"/>
          <w:szCs w:val="24"/>
        </w:rPr>
      </w:pPr>
      <w:r>
        <w:rPr>
          <w:rFonts w:ascii="Arial" w:hAnsi="Arial" w:cs="Arial"/>
          <w:noProof/>
        </w:rPr>
        <w:pict>
          <v:group id="Group 389" o:spid="_x0000_s1026" style="position:absolute;margin-left:10.7pt;margin-top:11.1pt;width:47.5pt;height:39.1pt;z-index:251621376" coordorigin="3789,7729" coordsize="95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">
            <v:oval id="Oval 110" o:spid="_x0000_s1027" style="position:absolute;left:3789;top:7938;width:95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161A9A" w:rsidRPr="00844A50" w:rsidRDefault="00161A9A" w:rsidP="00983A96">
                    <w:pPr>
                      <w:rPr>
                        <w:szCs w:val="20"/>
                      </w:rPr>
                    </w:pPr>
                  </w:p>
                </w:txbxContent>
              </v:textbox>
            </v:oval>
            <v:shape id="AutoShape 111" o:spid="_x0000_s1028" type="#_x0000_t32" style="position:absolute;left:4233;top:7729;width:0;height: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w:pict>
      </w:r>
    </w:p>
    <w:p w:rsidR="00983A96" w:rsidRPr="00C9489A" w:rsidRDefault="00983A96" w:rsidP="00983A96">
      <w:pPr>
        <w:rPr>
          <w:rFonts w:ascii="Arial" w:hAnsi="Arial" w:cs="Arial"/>
          <w:sz w:val="24"/>
          <w:szCs w:val="24"/>
        </w:rPr>
      </w:pPr>
      <w:r w:rsidRPr="00C9489A">
        <w:rPr>
          <w:rFonts w:ascii="Arial" w:hAnsi="Arial" w:cs="Arial"/>
          <w:sz w:val="24"/>
          <w:szCs w:val="24"/>
        </w:rPr>
        <w:t xml:space="preserve">                               Destination </w:t>
      </w:r>
    </w:p>
    <w:p w:rsidR="00983A96" w:rsidRPr="00C9489A" w:rsidRDefault="00983A96" w:rsidP="00983A96">
      <w:pPr>
        <w:rPr>
          <w:rFonts w:ascii="Arial" w:hAnsi="Arial" w:cs="Arial"/>
          <w:sz w:val="24"/>
          <w:szCs w:val="24"/>
        </w:rPr>
      </w:pPr>
    </w:p>
    <w:p w:rsidR="00983A96" w:rsidRPr="00C9489A" w:rsidRDefault="00CA58BB" w:rsidP="00983A96">
      <w:pPr>
        <w:tabs>
          <w:tab w:val="left" w:pos="2536"/>
        </w:tabs>
        <w:rPr>
          <w:rFonts w:ascii="Arial" w:hAnsi="Arial" w:cs="Arial"/>
          <w:sz w:val="24"/>
          <w:szCs w:val="24"/>
        </w:rPr>
      </w:pPr>
      <w:r>
        <w:rPr>
          <w:rFonts w:ascii="Arial" w:hAnsi="Arial" w:cs="Arial"/>
          <w:noProof/>
        </w:rPr>
        <w:pict>
          <v:group id="Group 115" o:spid="_x0000_s1032" style="position:absolute;margin-left:9.75pt;margin-top:.65pt;width:60.35pt;height:24.3pt;z-index:251623424" coordorigin="4593,7446" coordsize="112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">
            <v:shape id="AutoShape 116" o:spid="_x0000_s1033" type="#_x0000_t32" style="position:absolute;left:5018;top:7446;width:0;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17" o:spid="_x0000_s1034" type="#_x0000_t32" style="position:absolute;left:4593;top:7446;width:784;height: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118" o:spid="_x0000_s1035" type="#_x0000_t32" style="position:absolute;left:4605;top:7845;width: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19" o:spid="_x0000_s1036" type="#_x0000_t32" style="position:absolute;left:4862;top:7702;width: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LlsIAAADcAAAADwAAAGRycy9kb3ducmV2LnhtbERPy2oCMRTdC/2HcIVuRDMKLToaZVoQ&#10;asGFr/11cp0EJzfTSdTp3zeLgsvDeS9WnavFndpgPSsYjzIQxKXXlisFx8N6OAURIrLG2jMp+KUA&#10;q+VLb4G59g/e0X0fK5FCOOSowMTY5FKG0pDDMPINceIuvnUYE2wrqVt8pHBXy0mWvUuHllODwYY+&#10;DZXX/c0p2G7GH8XZ2M337sdu39ZFfasGJ6Ve+10xBxGpi0/xv/tLK5h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LlsIAAADcAAAADwAAAAAAAAAAAAAA&#10;AAChAgAAZHJzL2Rvd25yZXYueG1sUEsFBgAAAAAEAAQA+QAAAJADAAAAAA==&#10;"/>
            <v:shape id="AutoShape 120" o:spid="_x0000_s1037" type="#_x0000_t32" style="position:absolute;left:5121;top:7573;width: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121" o:spid="_x0000_s1038" type="#_x0000_t32" style="position:absolute;left:5376;top:7446;width: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group>
        </w:pict>
      </w:r>
      <w:r w:rsidR="00983A96" w:rsidRPr="00C9489A">
        <w:rPr>
          <w:rFonts w:ascii="Arial" w:hAnsi="Arial" w:cs="Arial"/>
          <w:sz w:val="24"/>
          <w:szCs w:val="24"/>
        </w:rPr>
        <w:t xml:space="preserve">                                Classement</w:t>
      </w:r>
    </w:p>
    <w:p w:rsidR="00983A96" w:rsidRPr="00C9489A" w:rsidRDefault="00983A96" w:rsidP="00983A96">
      <w:pPr>
        <w:rPr>
          <w:rFonts w:ascii="Arial" w:hAnsi="Arial" w:cs="Arial"/>
          <w:sz w:val="24"/>
          <w:szCs w:val="24"/>
        </w:rPr>
      </w:pPr>
    </w:p>
    <w:p w:rsidR="00983A96" w:rsidRPr="00C9489A" w:rsidRDefault="00CA58BB" w:rsidP="00983A96">
      <w:pPr>
        <w:tabs>
          <w:tab w:val="left" w:pos="2278"/>
        </w:tabs>
        <w:rPr>
          <w:rFonts w:ascii="Arial" w:hAnsi="Arial" w:cs="Arial"/>
          <w:sz w:val="24"/>
          <w:szCs w:val="24"/>
        </w:rPr>
      </w:pPr>
      <w:r>
        <w:rPr>
          <w:rFonts w:ascii="Arial" w:hAnsi="Arial" w:cs="Arial"/>
          <w:noProof/>
        </w:rPr>
        <w:pict>
          <v:group id="Group 392" o:spid="_x0000_s1029" style="position:absolute;margin-left:8.9pt;margin-top:13.65pt;width:47.5pt;height:39.05pt;z-index:251622400" coordorigin="3834,8635" coordsize="95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">
            <v:oval id="Oval 112" o:spid="_x0000_s1030" style="position:absolute;left:3834;top:8635;width:95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textbox>
                <w:txbxContent>
                  <w:p w:rsidR="00161A9A" w:rsidRPr="00844A50" w:rsidRDefault="00161A9A" w:rsidP="00983A96">
                    <w:pPr>
                      <w:rPr>
                        <w:szCs w:val="20"/>
                      </w:rPr>
                    </w:pPr>
                  </w:p>
                </w:txbxContent>
              </v:textbox>
            </v:oval>
            <v:shape id="AutoShape 113" o:spid="_x0000_s1031" type="#_x0000_t32" style="position:absolute;left:4233;top:9207;width:0;height: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iPOsYAAADcAAAADwAAAGRycy9kb3ducmV2LnhtbESPQWsCMRSE7wX/Q3iCl1KzK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jzrGAAAA3AAAAA8AAAAAAAAA&#10;AAAAAAAAoQIAAGRycy9kb3ducmV2LnhtbFBLBQYAAAAABAAEAPkAAACUAwAAAAA=&#10;"/>
          </v:group>
        </w:pict>
      </w:r>
      <w:r w:rsidR="00983A96" w:rsidRPr="00C9489A">
        <w:rPr>
          <w:rFonts w:ascii="Arial" w:hAnsi="Arial" w:cs="Arial"/>
          <w:sz w:val="24"/>
          <w:szCs w:val="24"/>
        </w:rPr>
        <w:tab/>
      </w:r>
    </w:p>
    <w:p w:rsidR="00983A96" w:rsidRPr="00C9489A" w:rsidRDefault="00983A96" w:rsidP="00983A96">
      <w:pPr>
        <w:tabs>
          <w:tab w:val="left" w:pos="2278"/>
        </w:tabs>
        <w:rPr>
          <w:rFonts w:ascii="Arial" w:hAnsi="Arial" w:cs="Arial"/>
          <w:sz w:val="24"/>
          <w:szCs w:val="24"/>
        </w:rPr>
      </w:pPr>
      <w:r w:rsidRPr="00C9489A">
        <w:rPr>
          <w:rFonts w:ascii="Arial" w:hAnsi="Arial" w:cs="Arial"/>
          <w:sz w:val="24"/>
          <w:szCs w:val="24"/>
        </w:rPr>
        <w:t xml:space="preserve">                                 Provenance</w:t>
      </w:r>
    </w:p>
    <w:p w:rsidR="00983A96" w:rsidRPr="00C9489A" w:rsidRDefault="00CA58BB" w:rsidP="00983A96">
      <w:pPr>
        <w:rPr>
          <w:rFonts w:ascii="Arial" w:hAnsi="Arial" w:cs="Arial"/>
          <w:sz w:val="24"/>
          <w:szCs w:val="24"/>
        </w:rPr>
      </w:pPr>
      <w:r>
        <w:rPr>
          <w:rFonts w:ascii="Arial" w:hAnsi="Arial" w:cs="Arial"/>
          <w:noProof/>
        </w:rPr>
        <w:pict>
          <v:group id="Group 405" o:spid="_x0000_s1042" style="position:absolute;margin-left:0;margin-top:23.05pt;width:63.55pt;height:30.6pt;z-index:251625472;mso-position-horizontal-relative:margin" coordorigin="3584,10548" coordsize="12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">
            <v:rect id="Rectangle 122" o:spid="_x0000_s1043" style="position:absolute;left:3644;top:10548;width:1211;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m+8UA&#10;AADdAAAADwAAAGRycy9kb3ducmV2LnhtbESPQW/CMAyF75P4D5GRdhspTGJQCAgxMW1HKBdupjFt&#10;oXGqJkDHr58Pk7jZes/vfZ4vO1erG7Wh8mxgOEhAEefeVlwY2GebtwmoEJEt1p7JwC8FWC56L3NM&#10;rb/zlm67WCgJ4ZCigTLGJtU65CU5DAPfEIt28q3DKGtbaNviXcJdrUdJMtYOK5aGEhtal5Rfdldn&#10;4FiN9vjYZl+Jm27e40+Xna+HT2Ne+91qBipSF5/m/+tvK/jDD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b7xQAAAN0AAAAPAAAAAAAAAAAAAAAAAJgCAABkcnMv&#10;ZG93bnJldi54bWxQSwUGAAAAAAQABAD1AAAAigMAAAAA&#10;"/>
            <v:shape id="Arc 407" o:spid="_x0000_s1044" style="position:absolute;left:3584;top:10567;width:461;height:374;rotation:-10637830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C9sMA&#10;AADdAAAADwAAAGRycy9kb3ducmV2LnhtbERPS2sCMRC+C/6HMEJvmtXWR1ejlJZC9bZrKfQ2bMZN&#10;cDNZNqlu/31TELzNx/ecza53jbhQF6xnBdNJBoK48tpyreDz+D5egQgRWWPjmRT8UoDddjjYYK79&#10;lQu6lLEWKYRDjgpMjG0uZagMOQwT3xIn7uQ7hzHBrpa6w2sKd42cZdlCOrScGgy29GqoOpc/TsHh&#10;7Wv16HhfzJ6omNuTNZX+7pV6GPUvaxCR+ngX39wfOs2fLp/h/5t0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C9sMAAADdAAAADwAAAAAAAAAAAAAAAACYAgAAZHJzL2Rv&#10;d25yZXYueG1sUEsFBgAAAAAEAAQA9QAAAIgDAAAAAA==&#10;" adj="0,,0" path="m-1,5558nfc3968,1980,9121,-1,14465,,26394,,36065,9670,36065,21600em-1,5558nsc3968,1980,9121,-1,14465,,26394,,36065,9670,36065,21600r-21600,l-1,5558xe" filled="f">
              <v:stroke joinstyle="round"/>
              <v:formulas/>
              <v:path arrowok="t" o:extrusionok="f" o:connecttype="custom" o:connectlocs="0,96;461,374;185,374" o:connectangles="0,0,0"/>
            </v:shape>
            <w10:wrap anchorx="margin"/>
          </v:group>
        </w:pict>
      </w:r>
    </w:p>
    <w:p w:rsidR="00983A96" w:rsidRPr="00C9489A" w:rsidRDefault="00983A96" w:rsidP="00983A96">
      <w:pPr>
        <w:tabs>
          <w:tab w:val="left" w:pos="5490"/>
        </w:tabs>
        <w:jc w:val="both"/>
        <w:rPr>
          <w:rFonts w:ascii="Arial" w:hAnsi="Arial" w:cs="Arial"/>
          <w:sz w:val="24"/>
          <w:szCs w:val="24"/>
        </w:rPr>
      </w:pPr>
      <w:r w:rsidRPr="00C9489A">
        <w:rPr>
          <w:rFonts w:ascii="Arial" w:hAnsi="Arial" w:cs="Arial"/>
          <w:sz w:val="24"/>
          <w:szCs w:val="24"/>
        </w:rPr>
        <w:t xml:space="preserve">                                Opération ou taches </w:t>
      </w:r>
    </w:p>
    <w:p w:rsidR="00983A96" w:rsidRPr="00983A96" w:rsidRDefault="00983A96" w:rsidP="00983A96">
      <w:pPr>
        <w:spacing w:after="0"/>
        <w:rPr>
          <w:rFonts w:ascii="Arial" w:hAnsi="Arial" w:cs="Arial"/>
          <w:b/>
          <w:color w:val="FF0000"/>
          <w:sz w:val="24"/>
          <w:szCs w:val="24"/>
        </w:rPr>
      </w:pPr>
    </w:p>
    <w:p w:rsidR="00983A96" w:rsidRPr="00C9489A" w:rsidRDefault="00983A96" w:rsidP="00983A96">
      <w:pPr>
        <w:spacing w:after="0" w:line="240" w:lineRule="auto"/>
        <w:rPr>
          <w:rFonts w:ascii="Arial" w:hAnsi="Arial" w:cs="Arial"/>
          <w:b/>
          <w:sz w:val="24"/>
          <w:szCs w:val="24"/>
        </w:rPr>
      </w:pPr>
      <w:r w:rsidRPr="00C9489A">
        <w:rPr>
          <w:rFonts w:ascii="Arial" w:hAnsi="Arial" w:cs="Arial"/>
          <w:b/>
          <w:sz w:val="24"/>
          <w:szCs w:val="24"/>
        </w:rPr>
        <w:t xml:space="preserve">III.8.2.2. Abréviation </w:t>
      </w:r>
    </w:p>
    <w:tbl>
      <w:tblPr>
        <w:tblStyle w:val="Grilledutableau"/>
        <w:tblW w:w="0" w:type="auto"/>
        <w:tblLook w:val="04A0" w:firstRow="1" w:lastRow="0" w:firstColumn="1" w:lastColumn="0" w:noHBand="0" w:noVBand="1"/>
      </w:tblPr>
      <w:tblGrid>
        <w:gridCol w:w="1597"/>
        <w:gridCol w:w="7463"/>
      </w:tblGrid>
      <w:tr w:rsidR="00C9489A" w:rsidRPr="00C9489A" w:rsidTr="00235F4D">
        <w:tc>
          <w:tcPr>
            <w:tcW w:w="1597" w:type="dxa"/>
            <w:shd w:val="clear" w:color="auto" w:fill="auto"/>
          </w:tcPr>
          <w:p w:rsidR="00983A96" w:rsidRPr="00C9489A" w:rsidRDefault="00983A96" w:rsidP="00235F4D">
            <w:pPr>
              <w:ind w:right="57"/>
              <w:contextualSpacing/>
              <w:jc w:val="center"/>
              <w:rPr>
                <w:rFonts w:ascii="Arial" w:hAnsi="Arial" w:cs="Arial"/>
                <w:b/>
                <w:sz w:val="20"/>
                <w:szCs w:val="20"/>
              </w:rPr>
            </w:pPr>
            <w:r w:rsidRPr="00C9489A">
              <w:rPr>
                <w:rFonts w:ascii="Arial" w:hAnsi="Arial" w:cs="Arial"/>
                <w:b/>
                <w:sz w:val="20"/>
                <w:szCs w:val="20"/>
              </w:rPr>
              <w:t>Abrégé</w:t>
            </w:r>
          </w:p>
        </w:tc>
        <w:tc>
          <w:tcPr>
            <w:tcW w:w="7463" w:type="dxa"/>
            <w:shd w:val="clear" w:color="auto" w:fill="auto"/>
          </w:tcPr>
          <w:p w:rsidR="00983A96" w:rsidRPr="00C9489A" w:rsidRDefault="00983A96" w:rsidP="00235F4D">
            <w:pPr>
              <w:ind w:right="57"/>
              <w:contextualSpacing/>
              <w:jc w:val="center"/>
              <w:rPr>
                <w:rFonts w:ascii="Arial" w:hAnsi="Arial" w:cs="Arial"/>
                <w:b/>
                <w:sz w:val="20"/>
                <w:szCs w:val="20"/>
              </w:rPr>
            </w:pPr>
            <w:r w:rsidRPr="00C9489A">
              <w:rPr>
                <w:rFonts w:ascii="Arial" w:hAnsi="Arial" w:cs="Arial"/>
                <w:b/>
                <w:sz w:val="20"/>
                <w:szCs w:val="20"/>
              </w:rPr>
              <w:t>Signification</w:t>
            </w:r>
          </w:p>
        </w:tc>
      </w:tr>
      <w:tr w:rsidR="00C9489A" w:rsidRPr="00C9489A" w:rsidTr="00235F4D">
        <w:tc>
          <w:tcPr>
            <w:tcW w:w="1597" w:type="dxa"/>
          </w:tcPr>
          <w:p w:rsidR="00983A96" w:rsidRPr="00C9489A" w:rsidRDefault="00983A96" w:rsidP="00235F4D">
            <w:pPr>
              <w:ind w:right="57"/>
              <w:contextualSpacing/>
              <w:jc w:val="center"/>
              <w:rPr>
                <w:rFonts w:ascii="Arial" w:hAnsi="Arial" w:cs="Arial"/>
                <w:sz w:val="20"/>
                <w:szCs w:val="20"/>
              </w:rPr>
            </w:pPr>
            <w:r w:rsidRPr="00C9489A">
              <w:rPr>
                <w:rFonts w:ascii="Arial" w:hAnsi="Arial" w:cs="Arial"/>
                <w:sz w:val="20"/>
                <w:szCs w:val="20"/>
              </w:rPr>
              <w:t xml:space="preserve"> PM</w:t>
            </w:r>
          </w:p>
        </w:tc>
        <w:tc>
          <w:tcPr>
            <w:tcW w:w="7463" w:type="dxa"/>
          </w:tcPr>
          <w:p w:rsidR="00983A96" w:rsidRPr="00C9489A" w:rsidRDefault="00983A96" w:rsidP="00235F4D">
            <w:pPr>
              <w:ind w:right="57"/>
              <w:contextualSpacing/>
              <w:rPr>
                <w:rFonts w:ascii="Arial" w:hAnsi="Arial" w:cs="Arial"/>
                <w:sz w:val="20"/>
                <w:szCs w:val="20"/>
              </w:rPr>
            </w:pPr>
            <w:r w:rsidRPr="00C9489A">
              <w:rPr>
                <w:rFonts w:ascii="Arial" w:hAnsi="Arial" w:cs="Arial"/>
                <w:sz w:val="20"/>
                <w:szCs w:val="20"/>
              </w:rPr>
              <w:t xml:space="preserve">Prévision de matière </w:t>
            </w:r>
          </w:p>
        </w:tc>
      </w:tr>
      <w:tr w:rsidR="00C9489A" w:rsidRPr="00C9489A" w:rsidTr="00235F4D">
        <w:tc>
          <w:tcPr>
            <w:tcW w:w="1597" w:type="dxa"/>
          </w:tcPr>
          <w:p w:rsidR="00983A96" w:rsidRPr="00C9489A" w:rsidRDefault="00983A96" w:rsidP="00235F4D">
            <w:pPr>
              <w:ind w:right="57"/>
              <w:contextualSpacing/>
              <w:jc w:val="center"/>
              <w:rPr>
                <w:rFonts w:ascii="Arial" w:hAnsi="Arial" w:cs="Arial"/>
                <w:sz w:val="20"/>
                <w:szCs w:val="20"/>
              </w:rPr>
            </w:pPr>
            <w:r w:rsidRPr="00C9489A">
              <w:rPr>
                <w:rFonts w:ascii="Arial" w:hAnsi="Arial" w:cs="Arial"/>
                <w:sz w:val="20"/>
                <w:szCs w:val="20"/>
              </w:rPr>
              <w:t>MC</w:t>
            </w:r>
          </w:p>
        </w:tc>
        <w:tc>
          <w:tcPr>
            <w:tcW w:w="7463" w:type="dxa"/>
          </w:tcPr>
          <w:p w:rsidR="00983A96" w:rsidRPr="00C9489A" w:rsidRDefault="00983A96" w:rsidP="00235F4D">
            <w:pPr>
              <w:ind w:right="57"/>
              <w:contextualSpacing/>
              <w:rPr>
                <w:rFonts w:ascii="Arial" w:hAnsi="Arial" w:cs="Arial"/>
                <w:sz w:val="20"/>
                <w:szCs w:val="20"/>
              </w:rPr>
            </w:pPr>
            <w:r w:rsidRPr="00C9489A">
              <w:rPr>
                <w:rFonts w:ascii="Arial" w:hAnsi="Arial" w:cs="Arial"/>
                <w:sz w:val="20"/>
                <w:szCs w:val="20"/>
              </w:rPr>
              <w:t xml:space="preserve">Manuel de cours </w:t>
            </w:r>
          </w:p>
        </w:tc>
      </w:tr>
      <w:tr w:rsidR="00C9489A" w:rsidRPr="00C9489A" w:rsidTr="00235F4D">
        <w:trPr>
          <w:trHeight w:val="201"/>
        </w:trPr>
        <w:tc>
          <w:tcPr>
            <w:tcW w:w="1597" w:type="dxa"/>
            <w:tcBorders>
              <w:bottom w:val="single" w:sz="4" w:space="0" w:color="auto"/>
            </w:tcBorders>
          </w:tcPr>
          <w:p w:rsidR="00983A96" w:rsidRPr="00C9489A" w:rsidRDefault="00983A96" w:rsidP="00235F4D">
            <w:pPr>
              <w:ind w:right="57"/>
              <w:contextualSpacing/>
              <w:jc w:val="center"/>
              <w:rPr>
                <w:rFonts w:ascii="Arial" w:hAnsi="Arial" w:cs="Arial"/>
                <w:sz w:val="20"/>
                <w:szCs w:val="20"/>
              </w:rPr>
            </w:pPr>
            <w:r w:rsidRPr="00C9489A">
              <w:rPr>
                <w:rFonts w:ascii="Arial" w:hAnsi="Arial" w:cs="Arial"/>
                <w:sz w:val="20"/>
                <w:szCs w:val="20"/>
              </w:rPr>
              <w:t>RC</w:t>
            </w:r>
          </w:p>
        </w:tc>
        <w:tc>
          <w:tcPr>
            <w:tcW w:w="7463" w:type="dxa"/>
            <w:tcBorders>
              <w:bottom w:val="single" w:sz="4" w:space="0" w:color="auto"/>
            </w:tcBorders>
          </w:tcPr>
          <w:p w:rsidR="00983A96" w:rsidRPr="00C9489A" w:rsidRDefault="00983A96" w:rsidP="00235F4D">
            <w:pPr>
              <w:ind w:right="57"/>
              <w:contextualSpacing/>
              <w:rPr>
                <w:rFonts w:ascii="Arial" w:hAnsi="Arial" w:cs="Arial"/>
                <w:sz w:val="20"/>
                <w:szCs w:val="20"/>
              </w:rPr>
            </w:pPr>
            <w:r w:rsidRPr="00C9489A">
              <w:rPr>
                <w:rFonts w:ascii="Arial" w:hAnsi="Arial" w:cs="Arial"/>
                <w:sz w:val="20"/>
                <w:szCs w:val="20"/>
              </w:rPr>
              <w:t xml:space="preserve">Rapport contrôle </w:t>
            </w:r>
          </w:p>
        </w:tc>
      </w:tr>
      <w:tr w:rsidR="00C9489A" w:rsidRPr="00C9489A" w:rsidTr="00235F4D">
        <w:trPr>
          <w:trHeight w:val="100"/>
        </w:trPr>
        <w:tc>
          <w:tcPr>
            <w:tcW w:w="1597" w:type="dxa"/>
            <w:tcBorders>
              <w:top w:val="single" w:sz="4" w:space="0" w:color="auto"/>
              <w:bottom w:val="single" w:sz="4" w:space="0" w:color="auto"/>
            </w:tcBorders>
          </w:tcPr>
          <w:p w:rsidR="00983A96" w:rsidRPr="00C9489A" w:rsidRDefault="00983A96" w:rsidP="00235F4D">
            <w:pPr>
              <w:ind w:right="57"/>
              <w:contextualSpacing/>
              <w:jc w:val="center"/>
              <w:rPr>
                <w:rFonts w:ascii="Arial" w:hAnsi="Arial" w:cs="Arial"/>
                <w:sz w:val="20"/>
                <w:szCs w:val="20"/>
              </w:rPr>
            </w:pPr>
            <w:r w:rsidRPr="00C9489A">
              <w:rPr>
                <w:rFonts w:ascii="Arial" w:hAnsi="Arial" w:cs="Arial"/>
                <w:sz w:val="20"/>
                <w:szCs w:val="20"/>
              </w:rPr>
              <w:t>RV</w:t>
            </w:r>
          </w:p>
        </w:tc>
        <w:tc>
          <w:tcPr>
            <w:tcW w:w="7463" w:type="dxa"/>
            <w:tcBorders>
              <w:top w:val="single" w:sz="4" w:space="0" w:color="auto"/>
              <w:bottom w:val="single" w:sz="4" w:space="0" w:color="auto"/>
            </w:tcBorders>
          </w:tcPr>
          <w:p w:rsidR="00983A96" w:rsidRPr="00C9489A" w:rsidRDefault="00983A96" w:rsidP="00235F4D">
            <w:pPr>
              <w:ind w:right="57"/>
              <w:contextualSpacing/>
              <w:rPr>
                <w:rFonts w:ascii="Arial" w:hAnsi="Arial" w:cs="Arial"/>
                <w:sz w:val="20"/>
                <w:szCs w:val="20"/>
              </w:rPr>
            </w:pPr>
            <w:r w:rsidRPr="00C9489A">
              <w:rPr>
                <w:rFonts w:ascii="Arial" w:hAnsi="Arial" w:cs="Arial"/>
                <w:sz w:val="20"/>
                <w:szCs w:val="20"/>
              </w:rPr>
              <w:t xml:space="preserve">Rapport visite </w:t>
            </w:r>
          </w:p>
        </w:tc>
      </w:tr>
    </w:tbl>
    <w:p w:rsidR="00983A96" w:rsidRPr="00983A96" w:rsidRDefault="00983A96" w:rsidP="00983A96">
      <w:pPr>
        <w:spacing w:after="0"/>
        <w:rPr>
          <w:rFonts w:ascii="Arial" w:hAnsi="Arial" w:cs="Arial"/>
          <w:b/>
          <w:color w:val="FF0000"/>
          <w:sz w:val="24"/>
          <w:szCs w:val="24"/>
        </w:rPr>
      </w:pPr>
    </w:p>
    <w:p w:rsidR="00983A96" w:rsidRPr="00983A96" w:rsidRDefault="00983A96" w:rsidP="00983A96">
      <w:pPr>
        <w:spacing w:after="0"/>
        <w:rPr>
          <w:rFonts w:ascii="Arial" w:hAnsi="Arial" w:cs="Arial"/>
          <w:b/>
          <w:color w:val="FF0000"/>
          <w:sz w:val="24"/>
          <w:szCs w:val="24"/>
        </w:rPr>
      </w:pPr>
    </w:p>
    <w:p w:rsidR="00983A96" w:rsidRPr="003702E8" w:rsidRDefault="00983A96" w:rsidP="00983A96">
      <w:pPr>
        <w:spacing w:after="0" w:line="240" w:lineRule="auto"/>
        <w:rPr>
          <w:rFonts w:ascii="Arial" w:hAnsi="Arial" w:cs="Arial"/>
          <w:b/>
          <w:sz w:val="24"/>
          <w:szCs w:val="24"/>
        </w:rPr>
      </w:pPr>
      <w:r w:rsidRPr="003702E8">
        <w:rPr>
          <w:rFonts w:ascii="Arial" w:hAnsi="Arial" w:cs="Arial"/>
          <w:b/>
          <w:sz w:val="24"/>
          <w:szCs w:val="24"/>
        </w:rPr>
        <w:lastRenderedPageBreak/>
        <w:t xml:space="preserve">III.8.2.3. Description du schéma de circulation des informations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992"/>
        <w:gridCol w:w="4820"/>
      </w:tblGrid>
      <w:tr w:rsidR="00805027" w:rsidRPr="003702E8" w:rsidTr="00235F4D">
        <w:trPr>
          <w:trHeight w:val="234"/>
        </w:trPr>
        <w:tc>
          <w:tcPr>
            <w:tcW w:w="1560" w:type="dxa"/>
            <w:shd w:val="clear" w:color="auto" w:fill="auto"/>
          </w:tcPr>
          <w:p w:rsidR="00983A96" w:rsidRPr="003702E8" w:rsidRDefault="00983A96" w:rsidP="00235F4D">
            <w:pPr>
              <w:tabs>
                <w:tab w:val="left" w:pos="1452"/>
              </w:tabs>
              <w:spacing w:after="0" w:line="240" w:lineRule="auto"/>
              <w:contextualSpacing/>
              <w:jc w:val="center"/>
              <w:rPr>
                <w:rFonts w:ascii="Arial" w:hAnsi="Arial" w:cs="Arial"/>
                <w:b/>
                <w:sz w:val="20"/>
                <w:szCs w:val="20"/>
              </w:rPr>
            </w:pPr>
            <w:bookmarkStart w:id="212" w:name="_Toc521376767"/>
            <w:bookmarkStart w:id="213" w:name="_Toc20118313"/>
            <w:r w:rsidRPr="003702E8">
              <w:rPr>
                <w:rFonts w:ascii="Arial" w:hAnsi="Arial" w:cs="Arial"/>
                <w:b/>
                <w:sz w:val="20"/>
                <w:szCs w:val="20"/>
              </w:rPr>
              <w:t>Codes poste</w:t>
            </w:r>
          </w:p>
        </w:tc>
        <w:tc>
          <w:tcPr>
            <w:tcW w:w="1701" w:type="dxa"/>
            <w:shd w:val="clear" w:color="auto" w:fill="auto"/>
          </w:tcPr>
          <w:p w:rsidR="00983A96" w:rsidRPr="003702E8" w:rsidRDefault="00983A96" w:rsidP="00235F4D">
            <w:pPr>
              <w:tabs>
                <w:tab w:val="left" w:pos="1452"/>
              </w:tabs>
              <w:spacing w:after="0" w:line="240" w:lineRule="auto"/>
              <w:contextualSpacing/>
              <w:jc w:val="center"/>
              <w:rPr>
                <w:rFonts w:ascii="Arial" w:hAnsi="Arial" w:cs="Arial"/>
                <w:b/>
                <w:sz w:val="20"/>
                <w:szCs w:val="20"/>
              </w:rPr>
            </w:pPr>
            <w:r w:rsidRPr="003702E8">
              <w:rPr>
                <w:rFonts w:ascii="Arial" w:hAnsi="Arial" w:cs="Arial"/>
                <w:b/>
                <w:sz w:val="20"/>
                <w:szCs w:val="20"/>
              </w:rPr>
              <w:t>Postes</w:t>
            </w:r>
          </w:p>
        </w:tc>
        <w:tc>
          <w:tcPr>
            <w:tcW w:w="992" w:type="dxa"/>
            <w:shd w:val="clear" w:color="auto" w:fill="auto"/>
          </w:tcPr>
          <w:p w:rsidR="00983A96" w:rsidRPr="003702E8" w:rsidRDefault="00983A96" w:rsidP="00235F4D">
            <w:pPr>
              <w:tabs>
                <w:tab w:val="left" w:pos="1452"/>
              </w:tabs>
              <w:spacing w:after="0" w:line="240" w:lineRule="auto"/>
              <w:contextualSpacing/>
              <w:jc w:val="center"/>
              <w:rPr>
                <w:rFonts w:ascii="Arial" w:hAnsi="Arial" w:cs="Arial"/>
                <w:b/>
                <w:sz w:val="20"/>
                <w:szCs w:val="20"/>
              </w:rPr>
            </w:pPr>
            <w:r w:rsidRPr="003702E8">
              <w:rPr>
                <w:rFonts w:ascii="Arial" w:hAnsi="Arial" w:cs="Arial"/>
                <w:b/>
                <w:sz w:val="20"/>
                <w:szCs w:val="20"/>
              </w:rPr>
              <w:t>Taches</w:t>
            </w:r>
          </w:p>
        </w:tc>
        <w:tc>
          <w:tcPr>
            <w:tcW w:w="4820" w:type="dxa"/>
            <w:shd w:val="clear" w:color="auto" w:fill="auto"/>
          </w:tcPr>
          <w:p w:rsidR="00983A96" w:rsidRPr="003702E8" w:rsidRDefault="00983A96" w:rsidP="00235F4D">
            <w:pPr>
              <w:tabs>
                <w:tab w:val="left" w:pos="1452"/>
              </w:tabs>
              <w:spacing w:after="0" w:line="240" w:lineRule="auto"/>
              <w:contextualSpacing/>
              <w:jc w:val="center"/>
              <w:rPr>
                <w:rFonts w:ascii="Arial" w:hAnsi="Arial" w:cs="Arial"/>
                <w:b/>
                <w:sz w:val="20"/>
                <w:szCs w:val="20"/>
              </w:rPr>
            </w:pPr>
            <w:r w:rsidRPr="003702E8">
              <w:rPr>
                <w:rFonts w:ascii="Arial" w:hAnsi="Arial" w:cs="Arial"/>
                <w:b/>
                <w:sz w:val="20"/>
                <w:szCs w:val="20"/>
              </w:rPr>
              <w:t>Commentaires</w:t>
            </w:r>
          </w:p>
        </w:tc>
      </w:tr>
      <w:tr w:rsidR="00805027" w:rsidRPr="003702E8" w:rsidTr="00235F4D">
        <w:trPr>
          <w:trHeight w:val="280"/>
        </w:trPr>
        <w:tc>
          <w:tcPr>
            <w:tcW w:w="1560" w:type="dxa"/>
            <w:vMerge w:val="restart"/>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100</w:t>
            </w:r>
          </w:p>
        </w:tc>
        <w:tc>
          <w:tcPr>
            <w:tcW w:w="1701" w:type="dxa"/>
            <w:vMerge w:val="restart"/>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 xml:space="preserve">Enseignant   </w:t>
            </w: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101</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Avant la rentrée scolaire, l’enseignant se présente au directeur des études pour demander le programme scolaire</w:t>
            </w:r>
          </w:p>
        </w:tc>
      </w:tr>
      <w:tr w:rsidR="00805027" w:rsidRPr="003702E8" w:rsidTr="00235F4D">
        <w:trPr>
          <w:trHeight w:val="255"/>
        </w:trPr>
        <w:tc>
          <w:tcPr>
            <w:tcW w:w="1560" w:type="dxa"/>
            <w:vMerge/>
          </w:tcPr>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1701" w:type="dxa"/>
            <w:vMerge/>
          </w:tcPr>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102</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L’enseignant reçoit la prévision de matière et manuel de cours, et celui-ci va remplir les documents en  respectant le programme qui se trouve à la prévision de matière et manuel de cours après l’enseignant doit retourner la prévision de matière et manuel de cours au directeur des études pour la signature</w:t>
            </w:r>
          </w:p>
        </w:tc>
      </w:tr>
      <w:tr w:rsidR="00805027" w:rsidRPr="003702E8" w:rsidTr="00235F4D">
        <w:trPr>
          <w:trHeight w:val="195"/>
        </w:trPr>
        <w:tc>
          <w:tcPr>
            <w:tcW w:w="1560" w:type="dxa"/>
            <w:vMerge/>
          </w:tcPr>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1701" w:type="dxa"/>
            <w:vMerge/>
          </w:tcPr>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103</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 xml:space="preserve">L’enseignant reçoit la prévision de matière et manuel de cours pour le classement </w:t>
            </w:r>
          </w:p>
        </w:tc>
      </w:tr>
      <w:tr w:rsidR="00805027" w:rsidRPr="003702E8" w:rsidTr="00235F4D">
        <w:trPr>
          <w:trHeight w:val="326"/>
        </w:trPr>
        <w:tc>
          <w:tcPr>
            <w:tcW w:w="1560" w:type="dxa"/>
            <w:vMerge w:val="restart"/>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200</w:t>
            </w:r>
          </w:p>
        </w:tc>
        <w:tc>
          <w:tcPr>
            <w:tcW w:w="1701" w:type="dxa"/>
            <w:vMerge w:val="restart"/>
          </w:tcPr>
          <w:p w:rsidR="00983A96" w:rsidRPr="003702E8" w:rsidRDefault="00983A96" w:rsidP="00235F4D">
            <w:pPr>
              <w:tabs>
                <w:tab w:val="left" w:pos="1452"/>
              </w:tabs>
              <w:spacing w:after="0" w:line="240" w:lineRule="auto"/>
              <w:contextualSpacing/>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Directeur des études</w:t>
            </w: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201</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Le directeur des études reçoit l’enseignant pour l’enregistrement  et celui-ci  donne à l’enseignant la prévision de matière et les manuels du cours</w:t>
            </w:r>
          </w:p>
        </w:tc>
      </w:tr>
      <w:tr w:rsidR="00805027" w:rsidRPr="003702E8" w:rsidTr="00235F4D">
        <w:trPr>
          <w:trHeight w:val="225"/>
        </w:trPr>
        <w:tc>
          <w:tcPr>
            <w:tcW w:w="1560" w:type="dxa"/>
            <w:vMerge/>
          </w:tcPr>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1701" w:type="dxa"/>
            <w:vMerge/>
          </w:tcPr>
          <w:p w:rsidR="00983A96" w:rsidRPr="003702E8" w:rsidRDefault="00983A96" w:rsidP="00235F4D">
            <w:pPr>
              <w:tabs>
                <w:tab w:val="left" w:pos="1452"/>
              </w:tabs>
              <w:spacing w:after="0" w:line="240" w:lineRule="auto"/>
              <w:contextualSpacing/>
              <w:rPr>
                <w:rFonts w:ascii="Arial" w:hAnsi="Arial" w:cs="Arial"/>
                <w:sz w:val="20"/>
                <w:szCs w:val="20"/>
              </w:rPr>
            </w:pP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202</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Le directeur des études reçoit  la prévision de matière et manuel de cours   puis le directeur des études doit présenter la prévision de matière et manuel de cours au préfet des études</w:t>
            </w:r>
          </w:p>
        </w:tc>
      </w:tr>
      <w:tr w:rsidR="00805027" w:rsidRPr="003702E8" w:rsidTr="00235F4D">
        <w:trPr>
          <w:trHeight w:val="225"/>
        </w:trPr>
        <w:tc>
          <w:tcPr>
            <w:tcW w:w="1560" w:type="dxa"/>
            <w:vMerge/>
          </w:tcPr>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1701" w:type="dxa"/>
            <w:vMerge/>
          </w:tcPr>
          <w:p w:rsidR="00983A96" w:rsidRPr="003702E8" w:rsidRDefault="00983A96" w:rsidP="00235F4D">
            <w:pPr>
              <w:tabs>
                <w:tab w:val="left" w:pos="1452"/>
              </w:tabs>
              <w:spacing w:after="0" w:line="240" w:lineRule="auto"/>
              <w:contextualSpacing/>
              <w:rPr>
                <w:rFonts w:ascii="Arial" w:hAnsi="Arial" w:cs="Arial"/>
                <w:sz w:val="20"/>
                <w:szCs w:val="20"/>
              </w:rPr>
            </w:pP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203</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Le directeur des études reçoit la prévision de matière et manuel de cours pour l’envoyer à  l’enseignant  puis il va  donner  une fiche de rapport de contrôle et rapport de visite au conseiller pédagogique</w:t>
            </w:r>
          </w:p>
        </w:tc>
      </w:tr>
      <w:tr w:rsidR="00805027" w:rsidRPr="003702E8" w:rsidTr="00235F4D">
        <w:trPr>
          <w:trHeight w:val="227"/>
        </w:trPr>
        <w:tc>
          <w:tcPr>
            <w:tcW w:w="1560"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300</w:t>
            </w:r>
          </w:p>
          <w:p w:rsidR="00983A96" w:rsidRPr="003702E8" w:rsidRDefault="00983A96" w:rsidP="00235F4D">
            <w:pPr>
              <w:tabs>
                <w:tab w:val="left" w:pos="1452"/>
              </w:tabs>
              <w:spacing w:after="0" w:line="240" w:lineRule="auto"/>
              <w:contextualSpacing/>
              <w:jc w:val="center"/>
              <w:rPr>
                <w:rFonts w:ascii="Arial" w:hAnsi="Arial" w:cs="Arial"/>
                <w:sz w:val="20"/>
                <w:szCs w:val="20"/>
              </w:rPr>
            </w:pPr>
          </w:p>
        </w:tc>
        <w:tc>
          <w:tcPr>
            <w:tcW w:w="1701"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 xml:space="preserve">Conseiller pédagogique </w:t>
            </w: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301</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Le conseiller pédagogique reçoit la fiche de rapport de contrôle et rapport de visite pour le classement</w:t>
            </w:r>
          </w:p>
        </w:tc>
      </w:tr>
      <w:tr w:rsidR="00805027" w:rsidRPr="003702E8" w:rsidTr="00235F4D">
        <w:trPr>
          <w:trHeight w:val="299"/>
        </w:trPr>
        <w:tc>
          <w:tcPr>
            <w:tcW w:w="1560"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 xml:space="preserve">400 </w:t>
            </w:r>
          </w:p>
        </w:tc>
        <w:tc>
          <w:tcPr>
            <w:tcW w:w="1701" w:type="dxa"/>
          </w:tcPr>
          <w:p w:rsidR="00983A96" w:rsidRPr="003702E8" w:rsidRDefault="00983A96" w:rsidP="00235F4D">
            <w:pPr>
              <w:tabs>
                <w:tab w:val="left" w:pos="1452"/>
              </w:tabs>
              <w:spacing w:after="0" w:line="240" w:lineRule="auto"/>
              <w:contextualSpacing/>
              <w:rPr>
                <w:rFonts w:ascii="Arial" w:hAnsi="Arial" w:cs="Arial"/>
                <w:sz w:val="20"/>
                <w:szCs w:val="20"/>
              </w:rPr>
            </w:pPr>
          </w:p>
          <w:p w:rsidR="00983A96" w:rsidRPr="003702E8" w:rsidRDefault="00983A96" w:rsidP="00235F4D">
            <w:pPr>
              <w:tabs>
                <w:tab w:val="left" w:pos="1452"/>
              </w:tabs>
              <w:spacing w:after="0" w:line="240" w:lineRule="auto"/>
              <w:contextualSpacing/>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Préfet</w:t>
            </w:r>
          </w:p>
        </w:tc>
        <w:tc>
          <w:tcPr>
            <w:tcW w:w="992" w:type="dxa"/>
          </w:tcPr>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p>
          <w:p w:rsidR="00983A96" w:rsidRPr="003702E8" w:rsidRDefault="00983A96" w:rsidP="00235F4D">
            <w:pPr>
              <w:tabs>
                <w:tab w:val="left" w:pos="1452"/>
              </w:tabs>
              <w:spacing w:after="0" w:line="240" w:lineRule="auto"/>
              <w:contextualSpacing/>
              <w:jc w:val="center"/>
              <w:rPr>
                <w:rFonts w:ascii="Arial" w:hAnsi="Arial" w:cs="Arial"/>
                <w:sz w:val="20"/>
                <w:szCs w:val="20"/>
              </w:rPr>
            </w:pPr>
            <w:r w:rsidRPr="003702E8">
              <w:rPr>
                <w:rFonts w:ascii="Arial" w:hAnsi="Arial" w:cs="Arial"/>
                <w:sz w:val="20"/>
                <w:szCs w:val="20"/>
              </w:rPr>
              <w:t>401</w:t>
            </w:r>
          </w:p>
        </w:tc>
        <w:tc>
          <w:tcPr>
            <w:tcW w:w="4820" w:type="dxa"/>
          </w:tcPr>
          <w:p w:rsidR="00983A96" w:rsidRPr="003702E8" w:rsidRDefault="00983A96" w:rsidP="003702E8">
            <w:pPr>
              <w:spacing w:after="0" w:line="240" w:lineRule="auto"/>
              <w:jc w:val="both"/>
              <w:rPr>
                <w:rFonts w:ascii="Arial" w:hAnsi="Arial" w:cs="Arial"/>
                <w:sz w:val="20"/>
                <w:szCs w:val="20"/>
              </w:rPr>
            </w:pPr>
            <w:r w:rsidRPr="003702E8">
              <w:rPr>
                <w:rFonts w:ascii="Arial" w:hAnsi="Arial" w:cs="Arial"/>
                <w:sz w:val="20"/>
                <w:szCs w:val="20"/>
              </w:rPr>
              <w:t>Le  préfet des études reçoit la prévision de matière et les manuels du cours pour la  vérification et  signature, une fois signer le préfet des études renvoi  la prévision de matière et les manuels du cours  au directeur des études</w:t>
            </w:r>
          </w:p>
        </w:tc>
      </w:tr>
    </w:tbl>
    <w:p w:rsidR="00983A96" w:rsidRPr="00983A96" w:rsidRDefault="00983A96" w:rsidP="00983A96">
      <w:pPr>
        <w:spacing w:after="0"/>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983A96" w:rsidRDefault="00983A96" w:rsidP="00983A96">
      <w:pPr>
        <w:spacing w:after="0" w:line="240" w:lineRule="auto"/>
        <w:jc w:val="both"/>
        <w:rPr>
          <w:rFonts w:ascii="Arial" w:hAnsi="Arial" w:cs="Arial"/>
          <w:b/>
          <w:color w:val="FF0000"/>
          <w:sz w:val="24"/>
          <w:szCs w:val="24"/>
        </w:rPr>
      </w:pPr>
    </w:p>
    <w:p w:rsidR="00983A96" w:rsidRPr="00814F88" w:rsidRDefault="00983A96" w:rsidP="007E27A4">
      <w:pPr>
        <w:spacing w:after="0" w:line="240" w:lineRule="auto"/>
        <w:jc w:val="both"/>
        <w:rPr>
          <w:rFonts w:ascii="Arial" w:hAnsi="Arial" w:cs="Arial"/>
          <w:b/>
          <w:sz w:val="24"/>
          <w:szCs w:val="24"/>
        </w:rPr>
      </w:pPr>
      <w:r w:rsidRPr="00814F88">
        <w:rPr>
          <w:rFonts w:ascii="Arial" w:hAnsi="Arial" w:cs="Arial"/>
          <w:b/>
          <w:sz w:val="24"/>
          <w:szCs w:val="24"/>
        </w:rPr>
        <w:lastRenderedPageBreak/>
        <w:t>CHAPITRE IV. CRITIQUE DE L’EXISTANT</w:t>
      </w:r>
    </w:p>
    <w:p w:rsidR="00983A96" w:rsidRPr="00814F88" w:rsidRDefault="00983A96" w:rsidP="007E27A4">
      <w:pPr>
        <w:spacing w:after="0" w:line="240" w:lineRule="auto"/>
        <w:jc w:val="both"/>
        <w:rPr>
          <w:rFonts w:ascii="Arial" w:hAnsi="Arial" w:cs="Arial"/>
          <w:b/>
          <w:i/>
          <w:sz w:val="20"/>
          <w:szCs w:val="20"/>
        </w:rPr>
      </w:pPr>
      <w:r w:rsidRPr="00814F88">
        <w:rPr>
          <w:rFonts w:ascii="Arial" w:hAnsi="Arial" w:cs="Arial"/>
          <w:b/>
          <w:sz w:val="24"/>
          <w:szCs w:val="24"/>
        </w:rPr>
        <w:t>IV. Critique de l’existant</w:t>
      </w:r>
      <w:bookmarkEnd w:id="212"/>
      <w:bookmarkEnd w:id="213"/>
    </w:p>
    <w:p w:rsidR="00983A96" w:rsidRPr="00814F88" w:rsidRDefault="00983A96" w:rsidP="00983A96">
      <w:pPr>
        <w:spacing w:after="0"/>
        <w:jc w:val="both"/>
        <w:rPr>
          <w:rFonts w:ascii="Arial" w:hAnsi="Arial" w:cs="Arial"/>
          <w:sz w:val="24"/>
          <w:szCs w:val="24"/>
        </w:rPr>
      </w:pPr>
      <w:r w:rsidRPr="00814F88">
        <w:rPr>
          <w:rFonts w:ascii="Arial" w:hAnsi="Arial" w:cs="Arial"/>
          <w:sz w:val="24"/>
          <w:szCs w:val="24"/>
        </w:rPr>
        <w:t>Dans cette partie, nous allons faire des critiques d’ordre général, spécifique, etc….</w:t>
      </w:r>
    </w:p>
    <w:p w:rsidR="00983A96" w:rsidRPr="00814F88" w:rsidRDefault="00983A96" w:rsidP="00983A96">
      <w:pPr>
        <w:tabs>
          <w:tab w:val="left" w:pos="7665"/>
        </w:tabs>
        <w:spacing w:after="0"/>
        <w:jc w:val="both"/>
        <w:rPr>
          <w:rFonts w:ascii="Arial" w:hAnsi="Arial" w:cs="Arial"/>
          <w:b/>
          <w:sz w:val="24"/>
          <w:szCs w:val="24"/>
        </w:rPr>
      </w:pPr>
      <w:r w:rsidRPr="00814F88">
        <w:rPr>
          <w:rFonts w:ascii="Arial" w:hAnsi="Arial" w:cs="Arial"/>
          <w:b/>
          <w:sz w:val="24"/>
          <w:szCs w:val="24"/>
        </w:rPr>
        <w:t>IV.1. Critique d’ordre Général</w:t>
      </w:r>
    </w:p>
    <w:p w:rsidR="00983A96" w:rsidRPr="00814F88" w:rsidRDefault="00983A96" w:rsidP="00983A96">
      <w:pPr>
        <w:spacing w:after="0" w:line="360" w:lineRule="auto"/>
        <w:ind w:firstLine="1418"/>
        <w:jc w:val="both"/>
        <w:rPr>
          <w:rFonts w:ascii="Arial" w:hAnsi="Arial" w:cs="Arial"/>
          <w:sz w:val="24"/>
          <w:szCs w:val="24"/>
        </w:rPr>
      </w:pPr>
      <w:r w:rsidRPr="00814F88">
        <w:rPr>
          <w:rFonts w:ascii="Arial" w:hAnsi="Arial" w:cs="Arial"/>
          <w:sz w:val="24"/>
          <w:szCs w:val="24"/>
        </w:rPr>
        <w:t xml:space="preserve">Les anomalies ou difficultés du système actuel que nous avons relevé à la prestation des enseignants au </w:t>
      </w:r>
      <w:r w:rsidR="00DE5981" w:rsidRPr="00814F88">
        <w:rPr>
          <w:rFonts w:ascii="Arial" w:hAnsi="Arial" w:cs="Arial"/>
          <w:sz w:val="24"/>
          <w:szCs w:val="24"/>
        </w:rPr>
        <w:t xml:space="preserve">Groupe Scolaire Petit </w:t>
      </w:r>
      <w:r w:rsidR="004A1FB0" w:rsidRPr="00814F88">
        <w:rPr>
          <w:rFonts w:ascii="Arial" w:hAnsi="Arial" w:cs="Arial"/>
          <w:sz w:val="24"/>
          <w:szCs w:val="24"/>
        </w:rPr>
        <w:t>Prince sont</w:t>
      </w:r>
      <w:r w:rsidRPr="00814F88">
        <w:rPr>
          <w:rFonts w:ascii="Arial" w:hAnsi="Arial" w:cs="Arial"/>
          <w:sz w:val="24"/>
          <w:szCs w:val="24"/>
        </w:rPr>
        <w:t xml:space="preserve"> :</w:t>
      </w:r>
    </w:p>
    <w:p w:rsidR="00983A96" w:rsidRPr="00814F88" w:rsidRDefault="00983A96" w:rsidP="00983A96">
      <w:pPr>
        <w:pStyle w:val="Paragraphedeliste"/>
        <w:numPr>
          <w:ilvl w:val="0"/>
          <w:numId w:val="9"/>
        </w:numPr>
        <w:autoSpaceDN w:val="0"/>
        <w:spacing w:line="360" w:lineRule="auto"/>
        <w:jc w:val="both"/>
        <w:rPr>
          <w:rFonts w:ascii="Arial" w:hAnsi="Arial" w:cs="Arial"/>
          <w:sz w:val="24"/>
          <w:szCs w:val="24"/>
        </w:rPr>
      </w:pPr>
      <w:r w:rsidRPr="00814F88">
        <w:rPr>
          <w:rFonts w:ascii="Arial" w:hAnsi="Arial" w:cs="Arial"/>
          <w:sz w:val="24"/>
          <w:szCs w:val="24"/>
        </w:rPr>
        <w:t>Utilisation des moyens matériels classique</w:t>
      </w:r>
      <w:r w:rsidR="000246AF">
        <w:rPr>
          <w:rFonts w:ascii="Arial" w:hAnsi="Arial" w:cs="Arial"/>
          <w:sz w:val="24"/>
          <w:szCs w:val="24"/>
        </w:rPr>
        <w:t>s ou manuels</w:t>
      </w:r>
      <w:r w:rsidRPr="00814F88">
        <w:rPr>
          <w:rFonts w:ascii="Arial" w:hAnsi="Arial" w:cs="Arial"/>
          <w:sz w:val="24"/>
          <w:szCs w:val="24"/>
        </w:rPr>
        <w:t xml:space="preserve"> qui ne parviennent pas à</w:t>
      </w:r>
      <w:r w:rsidR="00A06DC0">
        <w:rPr>
          <w:rFonts w:ascii="Arial" w:hAnsi="Arial" w:cs="Arial"/>
          <w:sz w:val="24"/>
          <w:szCs w:val="24"/>
        </w:rPr>
        <w:t xml:space="preserve"> répondre aux objectifs poursuivis</w:t>
      </w:r>
      <w:r w:rsidRPr="00814F88">
        <w:rPr>
          <w:rFonts w:ascii="Arial" w:hAnsi="Arial" w:cs="Arial"/>
          <w:sz w:val="24"/>
          <w:szCs w:val="24"/>
        </w:rPr>
        <w:t> ;</w:t>
      </w:r>
    </w:p>
    <w:p w:rsidR="00983A96" w:rsidRPr="00814F88" w:rsidRDefault="00983A96" w:rsidP="00983A96">
      <w:pPr>
        <w:pStyle w:val="Paragraphedeliste"/>
        <w:numPr>
          <w:ilvl w:val="0"/>
          <w:numId w:val="9"/>
        </w:numPr>
        <w:autoSpaceDN w:val="0"/>
        <w:spacing w:line="360" w:lineRule="auto"/>
        <w:jc w:val="both"/>
        <w:rPr>
          <w:rFonts w:ascii="Arial" w:hAnsi="Arial" w:cs="Arial"/>
          <w:sz w:val="24"/>
          <w:szCs w:val="24"/>
        </w:rPr>
      </w:pPr>
      <w:r w:rsidRPr="00814F88">
        <w:rPr>
          <w:rFonts w:ascii="Arial" w:hAnsi="Arial" w:cs="Arial"/>
          <w:sz w:val="24"/>
          <w:szCs w:val="24"/>
        </w:rPr>
        <w:t>Lenteur dans le traitement des informations suite au remplissage manuel des certains documents des enseignants ;</w:t>
      </w:r>
    </w:p>
    <w:p w:rsidR="00983A96" w:rsidRPr="00814F88" w:rsidRDefault="00983A96" w:rsidP="007E27A4">
      <w:pPr>
        <w:pStyle w:val="Paragraphedeliste"/>
        <w:numPr>
          <w:ilvl w:val="0"/>
          <w:numId w:val="9"/>
        </w:numPr>
        <w:autoSpaceDN w:val="0"/>
        <w:spacing w:after="0"/>
        <w:jc w:val="both"/>
        <w:rPr>
          <w:rFonts w:ascii="Arial" w:hAnsi="Arial" w:cs="Arial"/>
          <w:sz w:val="24"/>
          <w:szCs w:val="24"/>
        </w:rPr>
      </w:pPr>
      <w:r w:rsidRPr="00814F88">
        <w:rPr>
          <w:rFonts w:ascii="Arial" w:hAnsi="Arial" w:cs="Arial"/>
          <w:sz w:val="24"/>
          <w:szCs w:val="24"/>
        </w:rPr>
        <w:t xml:space="preserve">La perte de temps pour la recherche d’un document </w:t>
      </w:r>
      <w:r w:rsidR="00EA28D6">
        <w:rPr>
          <w:rFonts w:ascii="Arial" w:hAnsi="Arial" w:cs="Arial"/>
          <w:sz w:val="24"/>
          <w:szCs w:val="24"/>
        </w:rPr>
        <w:t>lié</w:t>
      </w:r>
      <w:r w:rsidRPr="00814F88">
        <w:rPr>
          <w:rFonts w:ascii="Arial" w:hAnsi="Arial" w:cs="Arial"/>
          <w:sz w:val="24"/>
          <w:szCs w:val="24"/>
        </w:rPr>
        <w:t xml:space="preserve"> à la prestation des enseignants en cas de besoins.</w:t>
      </w:r>
    </w:p>
    <w:p w:rsidR="00983A96" w:rsidRPr="004A1FB0" w:rsidRDefault="00983A96" w:rsidP="00983A96">
      <w:pPr>
        <w:spacing w:after="0"/>
        <w:jc w:val="both"/>
        <w:rPr>
          <w:rFonts w:ascii="Arial" w:hAnsi="Arial" w:cs="Arial"/>
          <w:b/>
          <w:sz w:val="24"/>
          <w:szCs w:val="24"/>
        </w:rPr>
      </w:pPr>
      <w:r w:rsidRPr="004A1FB0">
        <w:rPr>
          <w:rFonts w:ascii="Arial" w:hAnsi="Arial" w:cs="Arial"/>
          <w:b/>
          <w:sz w:val="24"/>
          <w:szCs w:val="24"/>
        </w:rPr>
        <w:t>IV.2. Critique d’ordre Spécifique</w:t>
      </w:r>
    </w:p>
    <w:p w:rsidR="00983A96" w:rsidRPr="004E6845" w:rsidRDefault="00983A96" w:rsidP="00983A96">
      <w:pPr>
        <w:spacing w:after="0" w:line="360" w:lineRule="auto"/>
        <w:ind w:firstLine="1418"/>
        <w:jc w:val="both"/>
        <w:rPr>
          <w:rFonts w:ascii="Arial" w:hAnsi="Arial" w:cs="Arial"/>
          <w:sz w:val="24"/>
          <w:szCs w:val="24"/>
        </w:rPr>
      </w:pPr>
      <w:r w:rsidRPr="004A1FB0">
        <w:rPr>
          <w:rFonts w:ascii="Arial" w:hAnsi="Arial" w:cs="Arial"/>
          <w:sz w:val="24"/>
          <w:szCs w:val="24"/>
        </w:rPr>
        <w:t xml:space="preserve">Nous devons avouer sincèrement </w:t>
      </w:r>
      <w:r w:rsidR="004002A3">
        <w:rPr>
          <w:rFonts w:ascii="Arial" w:hAnsi="Arial" w:cs="Arial"/>
          <w:sz w:val="24"/>
          <w:szCs w:val="24"/>
        </w:rPr>
        <w:t>que</w:t>
      </w:r>
      <w:r w:rsidRPr="004A1FB0">
        <w:rPr>
          <w:rFonts w:ascii="Arial" w:hAnsi="Arial" w:cs="Arial"/>
          <w:sz w:val="24"/>
          <w:szCs w:val="24"/>
        </w:rPr>
        <w:t xml:space="preserve"> le point fort du système en place de prestation des enseignants au </w:t>
      </w:r>
      <w:r w:rsidR="004A1FB0" w:rsidRPr="004A1FB0">
        <w:rPr>
          <w:rFonts w:ascii="Arial" w:hAnsi="Arial" w:cs="Arial"/>
          <w:sz w:val="24"/>
          <w:szCs w:val="24"/>
        </w:rPr>
        <w:t>Groupe Scolaire Petit Prince</w:t>
      </w:r>
      <w:r w:rsidRPr="004A1FB0">
        <w:rPr>
          <w:rFonts w:ascii="Arial" w:hAnsi="Arial" w:cs="Arial"/>
          <w:sz w:val="24"/>
          <w:szCs w:val="24"/>
        </w:rPr>
        <w:t xml:space="preserve"> est bien </w:t>
      </w:r>
      <w:r w:rsidRPr="004E6845">
        <w:rPr>
          <w:rFonts w:ascii="Arial" w:hAnsi="Arial" w:cs="Arial"/>
          <w:sz w:val="24"/>
          <w:szCs w:val="24"/>
        </w:rPr>
        <w:t>organisé du point de vu</w:t>
      </w:r>
      <w:r w:rsidR="0063602B">
        <w:rPr>
          <w:rFonts w:ascii="Arial" w:hAnsi="Arial" w:cs="Arial"/>
          <w:sz w:val="24"/>
          <w:szCs w:val="24"/>
        </w:rPr>
        <w:t>e</w:t>
      </w:r>
      <w:r w:rsidRPr="004E6845">
        <w:rPr>
          <w:rFonts w:ascii="Arial" w:hAnsi="Arial" w:cs="Arial"/>
          <w:sz w:val="24"/>
          <w:szCs w:val="24"/>
        </w:rPr>
        <w:t xml:space="preserve"> organisationnel</w:t>
      </w:r>
      <w:r w:rsidR="00570EE7">
        <w:rPr>
          <w:rFonts w:ascii="Arial" w:hAnsi="Arial" w:cs="Arial"/>
          <w:sz w:val="24"/>
          <w:szCs w:val="24"/>
        </w:rPr>
        <w:t>.</w:t>
      </w:r>
    </w:p>
    <w:p w:rsidR="00983A96" w:rsidRPr="004E6845" w:rsidRDefault="00983A96" w:rsidP="00983A96">
      <w:pPr>
        <w:spacing w:after="0" w:line="240" w:lineRule="auto"/>
        <w:jc w:val="both"/>
        <w:rPr>
          <w:rFonts w:ascii="Arial" w:hAnsi="Arial" w:cs="Arial"/>
          <w:b/>
          <w:sz w:val="24"/>
          <w:szCs w:val="24"/>
        </w:rPr>
      </w:pPr>
      <w:r w:rsidRPr="004E6845">
        <w:rPr>
          <w:rFonts w:ascii="Arial" w:hAnsi="Arial" w:cs="Arial"/>
          <w:b/>
          <w:sz w:val="24"/>
          <w:szCs w:val="24"/>
        </w:rPr>
        <w:t>IV.3. Proposition des solutions</w:t>
      </w:r>
    </w:p>
    <w:p w:rsidR="00983A96" w:rsidRPr="004E6845" w:rsidRDefault="00983A96" w:rsidP="00983A96">
      <w:pPr>
        <w:spacing w:after="0" w:line="360" w:lineRule="auto"/>
        <w:ind w:firstLine="1418"/>
        <w:jc w:val="both"/>
        <w:rPr>
          <w:rFonts w:ascii="Arial" w:hAnsi="Arial" w:cs="Arial"/>
          <w:sz w:val="24"/>
          <w:szCs w:val="24"/>
        </w:rPr>
      </w:pPr>
      <w:r w:rsidRPr="004E6845">
        <w:rPr>
          <w:rFonts w:ascii="Arial" w:hAnsi="Arial" w:cs="Arial"/>
          <w:sz w:val="24"/>
          <w:szCs w:val="24"/>
        </w:rPr>
        <w:t>En tenant compte de la critique faite précédemment la charge incombe à l’analyste de proposer une ou plusieurs solutions adéquate</w:t>
      </w:r>
      <w:r w:rsidR="00BA278D">
        <w:rPr>
          <w:rFonts w:ascii="Arial" w:hAnsi="Arial" w:cs="Arial"/>
          <w:sz w:val="24"/>
          <w:szCs w:val="24"/>
        </w:rPr>
        <w:t>s</w:t>
      </w:r>
      <w:r w:rsidRPr="004E6845">
        <w:rPr>
          <w:rFonts w:ascii="Arial" w:hAnsi="Arial" w:cs="Arial"/>
          <w:sz w:val="24"/>
          <w:szCs w:val="24"/>
        </w:rPr>
        <w:t xml:space="preserve"> aux </w:t>
      </w:r>
      <w:r w:rsidR="00BA278D">
        <w:rPr>
          <w:rFonts w:ascii="Arial" w:hAnsi="Arial" w:cs="Arial"/>
          <w:sz w:val="24"/>
          <w:szCs w:val="24"/>
        </w:rPr>
        <w:t>problèmes décelé</w:t>
      </w:r>
      <w:r w:rsidR="00BA278D" w:rsidRPr="004E6845">
        <w:rPr>
          <w:rFonts w:ascii="Arial" w:hAnsi="Arial" w:cs="Arial"/>
          <w:sz w:val="24"/>
          <w:szCs w:val="24"/>
        </w:rPr>
        <w:t>s</w:t>
      </w:r>
      <w:r w:rsidRPr="004E6845">
        <w:rPr>
          <w:rFonts w:ascii="Arial" w:hAnsi="Arial" w:cs="Arial"/>
          <w:sz w:val="24"/>
          <w:szCs w:val="24"/>
        </w:rPr>
        <w:t xml:space="preserve"> dans la gestion de prestation des enseignants. Par les divers aspects de fonctionnement nous envisageons deux volets notamment :</w:t>
      </w:r>
    </w:p>
    <w:p w:rsidR="00983A96" w:rsidRPr="004E6845" w:rsidRDefault="00983A96" w:rsidP="007E27A4">
      <w:pPr>
        <w:pStyle w:val="Paragraphedeliste"/>
        <w:numPr>
          <w:ilvl w:val="0"/>
          <w:numId w:val="8"/>
        </w:numPr>
        <w:autoSpaceDN w:val="0"/>
        <w:spacing w:after="0"/>
        <w:jc w:val="both"/>
        <w:rPr>
          <w:rFonts w:ascii="Arial" w:hAnsi="Arial" w:cs="Arial"/>
          <w:sz w:val="24"/>
          <w:szCs w:val="24"/>
        </w:rPr>
      </w:pPr>
      <w:r w:rsidRPr="004E6845">
        <w:rPr>
          <w:rFonts w:ascii="Arial" w:hAnsi="Arial" w:cs="Arial"/>
          <w:sz w:val="24"/>
          <w:szCs w:val="24"/>
        </w:rPr>
        <w:t xml:space="preserve">Solution manuelle </w:t>
      </w:r>
    </w:p>
    <w:p w:rsidR="00983A96" w:rsidRPr="004E6845" w:rsidRDefault="00983A96" w:rsidP="007E27A4">
      <w:pPr>
        <w:pStyle w:val="Paragraphedeliste"/>
        <w:numPr>
          <w:ilvl w:val="0"/>
          <w:numId w:val="8"/>
        </w:numPr>
        <w:autoSpaceDN w:val="0"/>
        <w:spacing w:after="0"/>
        <w:jc w:val="both"/>
        <w:rPr>
          <w:rFonts w:ascii="Arial" w:hAnsi="Arial" w:cs="Arial"/>
          <w:sz w:val="24"/>
          <w:szCs w:val="24"/>
        </w:rPr>
      </w:pPr>
      <w:r w:rsidRPr="004E6845">
        <w:rPr>
          <w:rFonts w:ascii="Arial" w:hAnsi="Arial" w:cs="Arial"/>
          <w:sz w:val="24"/>
          <w:szCs w:val="24"/>
        </w:rPr>
        <w:t xml:space="preserve">Solution informatique </w:t>
      </w:r>
    </w:p>
    <w:p w:rsidR="00983A96" w:rsidRPr="004E6845" w:rsidRDefault="00983A96" w:rsidP="00983A96">
      <w:pPr>
        <w:spacing w:after="0"/>
        <w:contextualSpacing/>
        <w:jc w:val="both"/>
        <w:rPr>
          <w:rFonts w:ascii="Arial" w:hAnsi="Arial" w:cs="Arial"/>
          <w:b/>
          <w:sz w:val="24"/>
          <w:szCs w:val="24"/>
        </w:rPr>
      </w:pPr>
      <w:r w:rsidRPr="004E6845">
        <w:rPr>
          <w:rFonts w:ascii="Arial" w:hAnsi="Arial" w:cs="Arial"/>
          <w:b/>
          <w:sz w:val="24"/>
          <w:szCs w:val="24"/>
        </w:rPr>
        <w:t xml:space="preserve">IV.3.1. Solution manuelle </w:t>
      </w:r>
    </w:p>
    <w:p w:rsidR="00983A96" w:rsidRPr="004E6845" w:rsidRDefault="00983A96" w:rsidP="00983A96">
      <w:pPr>
        <w:spacing w:after="0" w:line="360" w:lineRule="auto"/>
        <w:ind w:right="57" w:firstLine="1418"/>
        <w:jc w:val="both"/>
        <w:rPr>
          <w:rFonts w:ascii="Arial" w:hAnsi="Arial" w:cs="Arial"/>
          <w:sz w:val="24"/>
          <w:szCs w:val="24"/>
        </w:rPr>
      </w:pPr>
      <w:r w:rsidRPr="004E6845">
        <w:rPr>
          <w:rFonts w:ascii="Arial" w:hAnsi="Arial" w:cs="Arial"/>
          <w:sz w:val="24"/>
          <w:szCs w:val="24"/>
        </w:rPr>
        <w:t xml:space="preserve">Elle consiste à maintenir le système existant en y apportant des améliorations sur base des points faibles du système existant. </w:t>
      </w:r>
    </w:p>
    <w:p w:rsidR="00983A96" w:rsidRPr="004E6845" w:rsidRDefault="00983A96" w:rsidP="00983A96">
      <w:pPr>
        <w:pStyle w:val="Paragraphedeliste"/>
        <w:numPr>
          <w:ilvl w:val="0"/>
          <w:numId w:val="14"/>
        </w:numPr>
        <w:suppressAutoHyphens/>
        <w:autoSpaceDN w:val="0"/>
        <w:spacing w:after="0"/>
        <w:contextualSpacing w:val="0"/>
        <w:textAlignment w:val="baseline"/>
        <w:rPr>
          <w:rFonts w:ascii="Arial" w:hAnsi="Arial" w:cs="Arial"/>
          <w:b/>
          <w:sz w:val="24"/>
          <w:szCs w:val="24"/>
        </w:rPr>
      </w:pPr>
      <w:r w:rsidRPr="004E6845">
        <w:rPr>
          <w:rFonts w:ascii="Arial" w:hAnsi="Arial" w:cs="Arial"/>
          <w:b/>
          <w:sz w:val="24"/>
          <w:szCs w:val="24"/>
        </w:rPr>
        <w:t>Avantages</w:t>
      </w:r>
    </w:p>
    <w:p w:rsidR="00983A96" w:rsidRPr="004E6845" w:rsidRDefault="00983A96" w:rsidP="00983A96">
      <w:pPr>
        <w:pStyle w:val="Paragraphedeliste"/>
        <w:numPr>
          <w:ilvl w:val="0"/>
          <w:numId w:val="6"/>
        </w:numPr>
        <w:spacing w:after="0"/>
        <w:jc w:val="both"/>
        <w:rPr>
          <w:rFonts w:ascii="Arial" w:hAnsi="Arial" w:cs="Arial"/>
          <w:sz w:val="24"/>
          <w:szCs w:val="24"/>
          <w:lang w:eastAsia="fr-FR"/>
        </w:rPr>
      </w:pPr>
      <w:r w:rsidRPr="004E6845">
        <w:rPr>
          <w:rFonts w:ascii="Arial" w:hAnsi="Arial" w:cs="Arial"/>
          <w:sz w:val="24"/>
          <w:szCs w:val="24"/>
          <w:lang w:eastAsia="fr-FR"/>
        </w:rPr>
        <w:t>Moins coûteuse ;</w:t>
      </w:r>
    </w:p>
    <w:p w:rsidR="00983A96" w:rsidRPr="004E6845" w:rsidRDefault="00983A96" w:rsidP="00983A96">
      <w:pPr>
        <w:pStyle w:val="Paragraphedeliste"/>
        <w:numPr>
          <w:ilvl w:val="0"/>
          <w:numId w:val="6"/>
        </w:numPr>
        <w:spacing w:after="0"/>
        <w:jc w:val="both"/>
        <w:rPr>
          <w:rFonts w:ascii="Arial" w:hAnsi="Arial" w:cs="Arial"/>
          <w:sz w:val="24"/>
          <w:szCs w:val="24"/>
          <w:lang w:eastAsia="fr-FR"/>
        </w:rPr>
      </w:pPr>
      <w:r w:rsidRPr="004E6845">
        <w:rPr>
          <w:rFonts w:ascii="Arial" w:hAnsi="Arial" w:cs="Arial"/>
          <w:sz w:val="24"/>
          <w:szCs w:val="24"/>
          <w:lang w:eastAsia="fr-FR"/>
        </w:rPr>
        <w:t>Ne nécessite pas une formation spéciale du personnel ;</w:t>
      </w:r>
    </w:p>
    <w:p w:rsidR="00983A96" w:rsidRPr="004E6845" w:rsidRDefault="00983A96" w:rsidP="00983A96">
      <w:pPr>
        <w:pStyle w:val="Paragraphedeliste"/>
        <w:numPr>
          <w:ilvl w:val="0"/>
          <w:numId w:val="6"/>
        </w:numPr>
        <w:spacing w:after="0"/>
        <w:jc w:val="both"/>
        <w:rPr>
          <w:rFonts w:ascii="Arial" w:hAnsi="Arial" w:cs="Arial"/>
          <w:sz w:val="24"/>
          <w:szCs w:val="24"/>
          <w:lang w:eastAsia="fr-FR"/>
        </w:rPr>
      </w:pPr>
      <w:r w:rsidRPr="004E6845">
        <w:rPr>
          <w:rFonts w:ascii="Arial" w:hAnsi="Arial" w:cs="Arial"/>
          <w:sz w:val="24"/>
          <w:szCs w:val="24"/>
          <w:lang w:eastAsia="fr-FR"/>
        </w:rPr>
        <w:t>La facilité d’acquérir les différents matériels de traitement.</w:t>
      </w:r>
    </w:p>
    <w:p w:rsidR="00983A96" w:rsidRPr="004E6845" w:rsidRDefault="00983A96" w:rsidP="00983A96">
      <w:pPr>
        <w:pStyle w:val="Paragraphedeliste"/>
        <w:numPr>
          <w:ilvl w:val="0"/>
          <w:numId w:val="14"/>
        </w:numPr>
        <w:suppressAutoHyphens/>
        <w:autoSpaceDN w:val="0"/>
        <w:spacing w:after="0"/>
        <w:contextualSpacing w:val="0"/>
        <w:textAlignment w:val="baseline"/>
        <w:rPr>
          <w:rFonts w:ascii="Arial" w:hAnsi="Arial" w:cs="Arial"/>
          <w:b/>
          <w:sz w:val="24"/>
          <w:szCs w:val="24"/>
        </w:rPr>
      </w:pPr>
      <w:r w:rsidRPr="004E6845">
        <w:rPr>
          <w:rFonts w:ascii="Arial" w:hAnsi="Arial" w:cs="Arial"/>
          <w:b/>
          <w:sz w:val="24"/>
          <w:szCs w:val="24"/>
        </w:rPr>
        <w:t xml:space="preserve">Inconvénients </w:t>
      </w:r>
    </w:p>
    <w:p w:rsidR="00983A96" w:rsidRPr="004E6845" w:rsidRDefault="00983A96" w:rsidP="00983A96">
      <w:pPr>
        <w:pStyle w:val="Paragraphedeliste"/>
        <w:numPr>
          <w:ilvl w:val="0"/>
          <w:numId w:val="6"/>
        </w:numPr>
        <w:spacing w:after="0" w:line="360" w:lineRule="auto"/>
        <w:jc w:val="both"/>
        <w:rPr>
          <w:rFonts w:ascii="Arial" w:hAnsi="Arial" w:cs="Arial"/>
          <w:sz w:val="24"/>
          <w:szCs w:val="24"/>
          <w:lang w:eastAsia="fr-FR"/>
        </w:rPr>
      </w:pPr>
      <w:r w:rsidRPr="004E6845">
        <w:rPr>
          <w:rFonts w:ascii="Arial" w:hAnsi="Arial" w:cs="Arial"/>
          <w:sz w:val="24"/>
          <w:szCs w:val="24"/>
          <w:lang w:eastAsia="fr-FR"/>
        </w:rPr>
        <w:t>N’y a pas d’unicité dans le traitement manuel ;</w:t>
      </w:r>
    </w:p>
    <w:p w:rsidR="00983A96" w:rsidRPr="004E6845" w:rsidRDefault="00983A96" w:rsidP="00983A96">
      <w:pPr>
        <w:pStyle w:val="Paragraphedeliste"/>
        <w:numPr>
          <w:ilvl w:val="0"/>
          <w:numId w:val="6"/>
        </w:numPr>
        <w:spacing w:after="0" w:line="360" w:lineRule="auto"/>
        <w:jc w:val="both"/>
        <w:rPr>
          <w:rFonts w:ascii="Arial" w:hAnsi="Arial" w:cs="Arial"/>
          <w:sz w:val="24"/>
          <w:szCs w:val="24"/>
          <w:lang w:eastAsia="fr-FR"/>
        </w:rPr>
      </w:pPr>
      <w:r w:rsidRPr="004E6845">
        <w:rPr>
          <w:rFonts w:ascii="Arial" w:hAnsi="Arial" w:cs="Arial"/>
          <w:sz w:val="24"/>
          <w:szCs w:val="24"/>
          <w:lang w:eastAsia="fr-FR"/>
        </w:rPr>
        <w:t>Le traitement manuel provoque une perte de temps précieux pouvant être mis à profit pour d’autres tâches ;</w:t>
      </w:r>
    </w:p>
    <w:p w:rsidR="00983A96" w:rsidRPr="004E6845" w:rsidRDefault="00983A96" w:rsidP="00983A96">
      <w:pPr>
        <w:pStyle w:val="Paragraphedeliste"/>
        <w:numPr>
          <w:ilvl w:val="0"/>
          <w:numId w:val="6"/>
        </w:numPr>
        <w:spacing w:after="0" w:line="360" w:lineRule="auto"/>
        <w:jc w:val="both"/>
        <w:rPr>
          <w:rFonts w:ascii="Arial" w:hAnsi="Arial" w:cs="Arial"/>
          <w:sz w:val="24"/>
          <w:szCs w:val="24"/>
          <w:lang w:eastAsia="fr-FR"/>
        </w:rPr>
      </w:pPr>
      <w:r w:rsidRPr="004E6845">
        <w:rPr>
          <w:rFonts w:ascii="Arial" w:hAnsi="Arial" w:cs="Arial"/>
          <w:sz w:val="24"/>
          <w:szCs w:val="24"/>
          <w:lang w:eastAsia="fr-FR"/>
        </w:rPr>
        <w:t>Le traitement manuel est aussi une source d’erreurs causées par la fatigue ;</w:t>
      </w:r>
    </w:p>
    <w:p w:rsidR="00983A96" w:rsidRPr="004E6845" w:rsidRDefault="00983A96" w:rsidP="00983A96">
      <w:pPr>
        <w:pStyle w:val="Paragraphedeliste"/>
        <w:numPr>
          <w:ilvl w:val="0"/>
          <w:numId w:val="6"/>
        </w:numPr>
        <w:spacing w:after="0" w:line="360" w:lineRule="auto"/>
        <w:jc w:val="both"/>
        <w:rPr>
          <w:rFonts w:ascii="Arial" w:hAnsi="Arial" w:cs="Arial"/>
          <w:sz w:val="24"/>
          <w:szCs w:val="24"/>
          <w:lang w:eastAsia="fr-FR"/>
        </w:rPr>
      </w:pPr>
      <w:r w:rsidRPr="004E6845">
        <w:rPr>
          <w:rFonts w:ascii="Arial" w:hAnsi="Arial" w:cs="Arial"/>
          <w:sz w:val="24"/>
          <w:szCs w:val="24"/>
          <w:lang w:eastAsia="fr-FR"/>
        </w:rPr>
        <w:t>Le traitement manuel ne permet pas d’exécuter un travail avec précision ;</w:t>
      </w:r>
    </w:p>
    <w:p w:rsidR="00983A96" w:rsidRDefault="00983A96" w:rsidP="00983A96">
      <w:pPr>
        <w:pStyle w:val="Paragraphedeliste"/>
        <w:numPr>
          <w:ilvl w:val="0"/>
          <w:numId w:val="6"/>
        </w:numPr>
        <w:spacing w:after="0" w:line="360" w:lineRule="auto"/>
        <w:jc w:val="both"/>
        <w:rPr>
          <w:rFonts w:ascii="Arial" w:hAnsi="Arial" w:cs="Arial"/>
          <w:sz w:val="24"/>
          <w:szCs w:val="24"/>
        </w:rPr>
      </w:pPr>
      <w:r w:rsidRPr="004E6845">
        <w:rPr>
          <w:rFonts w:ascii="Arial" w:hAnsi="Arial" w:cs="Arial"/>
          <w:sz w:val="24"/>
          <w:szCs w:val="24"/>
          <w:lang w:eastAsia="fr-FR"/>
        </w:rPr>
        <w:t>Manque de confidentialité et de la</w:t>
      </w:r>
      <w:r w:rsidRPr="004E6845">
        <w:rPr>
          <w:rFonts w:ascii="Arial" w:hAnsi="Arial" w:cs="Arial"/>
          <w:sz w:val="24"/>
          <w:szCs w:val="24"/>
        </w:rPr>
        <w:t xml:space="preserve"> sécurité de données.</w:t>
      </w:r>
    </w:p>
    <w:p w:rsidR="00363167" w:rsidRPr="004E6845" w:rsidRDefault="00363167" w:rsidP="00363167">
      <w:pPr>
        <w:pStyle w:val="Paragraphedeliste"/>
        <w:spacing w:after="0" w:line="360" w:lineRule="auto"/>
        <w:jc w:val="both"/>
        <w:rPr>
          <w:rFonts w:ascii="Arial" w:hAnsi="Arial" w:cs="Arial"/>
          <w:sz w:val="24"/>
          <w:szCs w:val="24"/>
        </w:rPr>
      </w:pPr>
    </w:p>
    <w:p w:rsidR="00983A96" w:rsidRPr="008D1CD3" w:rsidRDefault="00983A96" w:rsidP="00983A96">
      <w:pPr>
        <w:spacing w:after="0"/>
        <w:contextualSpacing/>
        <w:jc w:val="both"/>
        <w:rPr>
          <w:rFonts w:ascii="Arial" w:hAnsi="Arial" w:cs="Arial"/>
          <w:sz w:val="24"/>
          <w:szCs w:val="24"/>
        </w:rPr>
      </w:pPr>
      <w:r w:rsidRPr="008D1CD3">
        <w:rPr>
          <w:rFonts w:ascii="Arial" w:hAnsi="Arial" w:cs="Arial"/>
          <w:b/>
          <w:sz w:val="24"/>
          <w:szCs w:val="24"/>
        </w:rPr>
        <w:lastRenderedPageBreak/>
        <w:t>IV.3.2. Solution Informatique</w:t>
      </w:r>
    </w:p>
    <w:p w:rsidR="00983A96" w:rsidRPr="008D1CD3" w:rsidRDefault="00983A96" w:rsidP="00983A96">
      <w:pPr>
        <w:spacing w:after="0" w:line="360" w:lineRule="auto"/>
        <w:ind w:firstLine="1418"/>
        <w:jc w:val="both"/>
        <w:rPr>
          <w:rFonts w:ascii="Arial" w:hAnsi="Arial" w:cs="Arial"/>
          <w:sz w:val="24"/>
          <w:szCs w:val="24"/>
        </w:rPr>
      </w:pPr>
      <w:r w:rsidRPr="008D1CD3">
        <w:rPr>
          <w:rFonts w:ascii="Arial" w:hAnsi="Arial" w:cs="Arial"/>
          <w:sz w:val="24"/>
          <w:szCs w:val="24"/>
        </w:rPr>
        <w:t>Ce scénario consiste à automatiser certaines taches considérées de complexes divers dans le processus de gestion concernée. C’est-à-dire mettre en place un système d’information capable de gérer automatiquement la gestion de prestation des enseignants, en disposant une base de données et un logiciel compatibles, fiable et sécurisante.</w:t>
      </w:r>
    </w:p>
    <w:p w:rsidR="00983A96" w:rsidRPr="008D1CD3" w:rsidRDefault="00983A96" w:rsidP="00983A96">
      <w:pPr>
        <w:pStyle w:val="Paragraphedeliste"/>
        <w:numPr>
          <w:ilvl w:val="0"/>
          <w:numId w:val="7"/>
        </w:numPr>
        <w:ind w:left="426" w:hanging="284"/>
        <w:jc w:val="both"/>
        <w:rPr>
          <w:rFonts w:ascii="Arial" w:hAnsi="Arial" w:cs="Arial"/>
          <w:b/>
          <w:sz w:val="24"/>
          <w:szCs w:val="24"/>
        </w:rPr>
      </w:pPr>
      <w:r w:rsidRPr="008D1CD3">
        <w:rPr>
          <w:rFonts w:ascii="Arial" w:hAnsi="Arial" w:cs="Arial"/>
          <w:b/>
          <w:sz w:val="24"/>
          <w:szCs w:val="24"/>
        </w:rPr>
        <w:t>Avantages</w:t>
      </w:r>
    </w:p>
    <w:p w:rsidR="00983A96" w:rsidRPr="008D1CD3" w:rsidRDefault="00983A96" w:rsidP="00983A96">
      <w:pPr>
        <w:pStyle w:val="Paragraphedeliste"/>
        <w:numPr>
          <w:ilvl w:val="0"/>
          <w:numId w:val="11"/>
        </w:numPr>
        <w:spacing w:line="360" w:lineRule="auto"/>
        <w:jc w:val="both"/>
        <w:rPr>
          <w:rFonts w:ascii="Arial" w:hAnsi="Arial" w:cs="Arial"/>
          <w:sz w:val="24"/>
          <w:szCs w:val="24"/>
        </w:rPr>
      </w:pPr>
      <w:r w:rsidRPr="008D1CD3">
        <w:rPr>
          <w:rFonts w:ascii="Arial" w:hAnsi="Arial" w:cs="Arial"/>
          <w:sz w:val="24"/>
          <w:szCs w:val="24"/>
        </w:rPr>
        <w:t xml:space="preserve">Fiabilité </w:t>
      </w:r>
    </w:p>
    <w:p w:rsidR="00983A96" w:rsidRPr="008D1CD3" w:rsidRDefault="00983A96" w:rsidP="00983A96">
      <w:pPr>
        <w:pStyle w:val="Paragraphedeliste"/>
        <w:numPr>
          <w:ilvl w:val="0"/>
          <w:numId w:val="11"/>
        </w:numPr>
        <w:spacing w:line="360" w:lineRule="auto"/>
        <w:jc w:val="both"/>
        <w:rPr>
          <w:rFonts w:ascii="Arial" w:hAnsi="Arial" w:cs="Arial"/>
          <w:sz w:val="24"/>
          <w:szCs w:val="24"/>
        </w:rPr>
      </w:pPr>
      <w:r w:rsidRPr="008D1CD3">
        <w:rPr>
          <w:rFonts w:ascii="Arial" w:hAnsi="Arial" w:cs="Arial"/>
          <w:sz w:val="24"/>
          <w:szCs w:val="24"/>
        </w:rPr>
        <w:t>Rapidité dans la recherche du document,</w:t>
      </w:r>
    </w:p>
    <w:p w:rsidR="00983A96" w:rsidRPr="008D1CD3" w:rsidRDefault="00983A96" w:rsidP="00983A96">
      <w:pPr>
        <w:pStyle w:val="Paragraphedeliste"/>
        <w:numPr>
          <w:ilvl w:val="0"/>
          <w:numId w:val="11"/>
        </w:numPr>
        <w:spacing w:line="360" w:lineRule="auto"/>
        <w:jc w:val="both"/>
        <w:rPr>
          <w:rFonts w:ascii="Arial" w:hAnsi="Arial" w:cs="Arial"/>
          <w:sz w:val="24"/>
          <w:szCs w:val="24"/>
        </w:rPr>
      </w:pPr>
      <w:r w:rsidRPr="008D1CD3">
        <w:rPr>
          <w:rFonts w:ascii="Arial" w:hAnsi="Arial" w:cs="Arial"/>
          <w:sz w:val="24"/>
          <w:szCs w:val="24"/>
        </w:rPr>
        <w:t>Bonne conservation des documents ;</w:t>
      </w:r>
    </w:p>
    <w:p w:rsidR="00983A96" w:rsidRPr="008D1CD3" w:rsidRDefault="00983A96" w:rsidP="00983A96">
      <w:pPr>
        <w:pStyle w:val="Paragraphedeliste"/>
        <w:numPr>
          <w:ilvl w:val="0"/>
          <w:numId w:val="11"/>
        </w:numPr>
        <w:spacing w:line="360" w:lineRule="auto"/>
        <w:jc w:val="both"/>
        <w:rPr>
          <w:rFonts w:ascii="Arial" w:hAnsi="Arial" w:cs="Arial"/>
          <w:sz w:val="24"/>
          <w:szCs w:val="24"/>
        </w:rPr>
      </w:pPr>
      <w:r w:rsidRPr="008D1CD3">
        <w:rPr>
          <w:rFonts w:ascii="Arial" w:hAnsi="Arial" w:cs="Arial"/>
          <w:sz w:val="24"/>
          <w:szCs w:val="24"/>
        </w:rPr>
        <w:t>Mise à jour facile et production des documents rapides ;</w:t>
      </w:r>
    </w:p>
    <w:p w:rsidR="00983A96" w:rsidRPr="008D1CD3" w:rsidRDefault="00983A96" w:rsidP="00983A96">
      <w:pPr>
        <w:pStyle w:val="Paragraphedeliste"/>
        <w:numPr>
          <w:ilvl w:val="0"/>
          <w:numId w:val="11"/>
        </w:numPr>
        <w:spacing w:line="360" w:lineRule="auto"/>
        <w:jc w:val="both"/>
        <w:rPr>
          <w:rFonts w:ascii="Arial" w:hAnsi="Arial" w:cs="Arial"/>
          <w:sz w:val="24"/>
          <w:szCs w:val="24"/>
        </w:rPr>
      </w:pPr>
      <w:r w:rsidRPr="008D1CD3">
        <w:rPr>
          <w:rFonts w:ascii="Arial" w:hAnsi="Arial" w:cs="Arial"/>
          <w:sz w:val="24"/>
          <w:szCs w:val="24"/>
        </w:rPr>
        <w:t>Gain de temps à l’exécution de tâche.</w:t>
      </w:r>
    </w:p>
    <w:p w:rsidR="00983A96" w:rsidRPr="008D1CD3" w:rsidRDefault="00983A96" w:rsidP="00983A96">
      <w:pPr>
        <w:pStyle w:val="Paragraphedeliste"/>
        <w:numPr>
          <w:ilvl w:val="0"/>
          <w:numId w:val="7"/>
        </w:numPr>
        <w:ind w:left="426" w:hanging="284"/>
        <w:jc w:val="both"/>
        <w:rPr>
          <w:rFonts w:ascii="Arial" w:hAnsi="Arial" w:cs="Arial"/>
          <w:b/>
          <w:sz w:val="24"/>
          <w:szCs w:val="24"/>
        </w:rPr>
      </w:pPr>
      <w:r w:rsidRPr="008D1CD3">
        <w:rPr>
          <w:rFonts w:ascii="Arial" w:hAnsi="Arial" w:cs="Arial"/>
          <w:b/>
          <w:sz w:val="24"/>
          <w:szCs w:val="24"/>
        </w:rPr>
        <w:t>Inconvénients</w:t>
      </w:r>
    </w:p>
    <w:p w:rsidR="00983A96" w:rsidRPr="008D1CD3" w:rsidRDefault="00983A96" w:rsidP="00983A96">
      <w:pPr>
        <w:pStyle w:val="Paragraphedeliste"/>
        <w:numPr>
          <w:ilvl w:val="0"/>
          <w:numId w:val="12"/>
        </w:numPr>
        <w:spacing w:line="360" w:lineRule="auto"/>
        <w:jc w:val="both"/>
        <w:rPr>
          <w:rFonts w:ascii="Arial" w:hAnsi="Arial" w:cs="Arial"/>
          <w:sz w:val="24"/>
          <w:szCs w:val="24"/>
        </w:rPr>
      </w:pPr>
      <w:r w:rsidRPr="008D1CD3">
        <w:rPr>
          <w:rFonts w:ascii="Arial" w:hAnsi="Arial" w:cs="Arial"/>
          <w:sz w:val="24"/>
          <w:szCs w:val="24"/>
        </w:rPr>
        <w:t>Très couteux les entreprises départent sa mise en place ;</w:t>
      </w:r>
    </w:p>
    <w:p w:rsidR="00983A96" w:rsidRPr="00332966" w:rsidRDefault="00983A96" w:rsidP="00983A96">
      <w:pPr>
        <w:pStyle w:val="Paragraphedeliste"/>
        <w:numPr>
          <w:ilvl w:val="0"/>
          <w:numId w:val="12"/>
        </w:numPr>
        <w:spacing w:line="360" w:lineRule="auto"/>
        <w:jc w:val="both"/>
        <w:rPr>
          <w:rFonts w:ascii="Arial" w:hAnsi="Arial" w:cs="Arial"/>
          <w:sz w:val="24"/>
          <w:szCs w:val="24"/>
        </w:rPr>
      </w:pPr>
      <w:r w:rsidRPr="00332966">
        <w:rPr>
          <w:rFonts w:ascii="Arial" w:hAnsi="Arial" w:cs="Arial"/>
          <w:sz w:val="24"/>
          <w:szCs w:val="24"/>
        </w:rPr>
        <w:t>Suppression de certaine poste et de certaines emploies ;</w:t>
      </w:r>
    </w:p>
    <w:p w:rsidR="00983A96" w:rsidRPr="00332966" w:rsidRDefault="00983A96" w:rsidP="00983A96">
      <w:pPr>
        <w:pStyle w:val="Paragraphedeliste"/>
        <w:numPr>
          <w:ilvl w:val="0"/>
          <w:numId w:val="12"/>
        </w:numPr>
        <w:spacing w:after="0" w:line="360" w:lineRule="auto"/>
        <w:jc w:val="both"/>
        <w:rPr>
          <w:rFonts w:ascii="Arial" w:hAnsi="Arial" w:cs="Arial"/>
          <w:sz w:val="24"/>
          <w:szCs w:val="24"/>
        </w:rPr>
      </w:pPr>
      <w:r w:rsidRPr="00332966">
        <w:rPr>
          <w:rFonts w:ascii="Arial" w:hAnsi="Arial" w:cs="Arial"/>
          <w:sz w:val="24"/>
          <w:szCs w:val="24"/>
        </w:rPr>
        <w:t>Cout très élevé pour l’engagement des informations.</w:t>
      </w:r>
    </w:p>
    <w:p w:rsidR="00983A96" w:rsidRPr="00332966" w:rsidRDefault="00983A96" w:rsidP="00983A96">
      <w:pPr>
        <w:spacing w:after="0"/>
        <w:jc w:val="both"/>
        <w:rPr>
          <w:rFonts w:ascii="Arial" w:hAnsi="Arial" w:cs="Arial"/>
          <w:b/>
          <w:sz w:val="24"/>
          <w:szCs w:val="24"/>
        </w:rPr>
      </w:pPr>
      <w:r w:rsidRPr="00332966">
        <w:rPr>
          <w:rFonts w:ascii="Arial" w:hAnsi="Arial" w:cs="Arial"/>
          <w:b/>
          <w:sz w:val="24"/>
          <w:szCs w:val="24"/>
        </w:rPr>
        <w:t>IV.4. Choix de la meilleure solution</w:t>
      </w:r>
    </w:p>
    <w:p w:rsidR="00983A96" w:rsidRPr="00332966" w:rsidRDefault="00983A96" w:rsidP="00983A96">
      <w:pPr>
        <w:spacing w:after="0" w:line="360" w:lineRule="auto"/>
        <w:ind w:firstLine="1418"/>
        <w:jc w:val="both"/>
        <w:rPr>
          <w:rFonts w:ascii="Arial" w:hAnsi="Arial" w:cs="Arial"/>
          <w:sz w:val="24"/>
          <w:szCs w:val="24"/>
        </w:rPr>
      </w:pPr>
      <w:r w:rsidRPr="00332966">
        <w:rPr>
          <w:rFonts w:ascii="Arial" w:hAnsi="Arial" w:cs="Arial"/>
          <w:sz w:val="24"/>
          <w:szCs w:val="24"/>
        </w:rPr>
        <w:t>En se basant sur les avantages qu’offres les deux systèmes d’informations, afin de résoudre et répondre aux besoins des utilisateurs ou gestionnaires, nous proposons :</w:t>
      </w:r>
    </w:p>
    <w:p w:rsidR="00983A96" w:rsidRPr="00332966" w:rsidRDefault="00983A96" w:rsidP="00983A96">
      <w:pPr>
        <w:spacing w:after="0" w:line="360" w:lineRule="auto"/>
        <w:jc w:val="both"/>
        <w:rPr>
          <w:rFonts w:ascii="Arial" w:hAnsi="Arial" w:cs="Arial"/>
          <w:sz w:val="24"/>
          <w:szCs w:val="24"/>
        </w:rPr>
      </w:pPr>
      <w:r w:rsidRPr="00332966">
        <w:rPr>
          <w:rFonts w:ascii="Arial" w:hAnsi="Arial" w:cs="Arial"/>
          <w:sz w:val="24"/>
          <w:szCs w:val="24"/>
        </w:rPr>
        <w:t>L’adoption de la solution informatique pour la prestation des enseignants, qui offrira :</w:t>
      </w:r>
    </w:p>
    <w:p w:rsidR="00983A96" w:rsidRPr="00332966" w:rsidRDefault="00983A96" w:rsidP="00983A96">
      <w:pPr>
        <w:pStyle w:val="Paragraphedeliste"/>
        <w:numPr>
          <w:ilvl w:val="0"/>
          <w:numId w:val="13"/>
        </w:numPr>
        <w:autoSpaceDN w:val="0"/>
        <w:spacing w:after="0" w:line="360" w:lineRule="auto"/>
        <w:contextualSpacing w:val="0"/>
        <w:jc w:val="both"/>
        <w:rPr>
          <w:rFonts w:ascii="Arial" w:hAnsi="Arial" w:cs="Arial"/>
          <w:sz w:val="24"/>
          <w:szCs w:val="24"/>
        </w:rPr>
      </w:pPr>
      <w:r w:rsidRPr="00332966">
        <w:rPr>
          <w:rFonts w:ascii="Arial" w:hAnsi="Arial" w:cs="Arial"/>
          <w:sz w:val="24"/>
          <w:szCs w:val="24"/>
        </w:rPr>
        <w:t>La mise à jour facile de données ;</w:t>
      </w:r>
    </w:p>
    <w:p w:rsidR="00983A96" w:rsidRPr="00332966" w:rsidRDefault="00983A96" w:rsidP="00983A96">
      <w:pPr>
        <w:pStyle w:val="Paragraphedeliste"/>
        <w:numPr>
          <w:ilvl w:val="0"/>
          <w:numId w:val="13"/>
        </w:numPr>
        <w:autoSpaceDN w:val="0"/>
        <w:spacing w:after="0" w:line="360" w:lineRule="auto"/>
        <w:contextualSpacing w:val="0"/>
        <w:jc w:val="both"/>
        <w:rPr>
          <w:rFonts w:ascii="Arial" w:hAnsi="Arial" w:cs="Arial"/>
          <w:sz w:val="24"/>
          <w:szCs w:val="24"/>
        </w:rPr>
      </w:pPr>
      <w:r w:rsidRPr="00332966">
        <w:rPr>
          <w:rFonts w:ascii="Arial" w:hAnsi="Arial" w:cs="Arial"/>
          <w:sz w:val="24"/>
          <w:szCs w:val="24"/>
        </w:rPr>
        <w:t>Le gain d’énergie lors de traitement d’une masse d’information ;</w:t>
      </w:r>
    </w:p>
    <w:p w:rsidR="00983A96" w:rsidRPr="00332966" w:rsidRDefault="00983A96" w:rsidP="00983A96">
      <w:pPr>
        <w:pStyle w:val="Paragraphedeliste"/>
        <w:numPr>
          <w:ilvl w:val="0"/>
          <w:numId w:val="13"/>
        </w:numPr>
        <w:autoSpaceDN w:val="0"/>
        <w:spacing w:after="0" w:line="360" w:lineRule="auto"/>
        <w:contextualSpacing w:val="0"/>
        <w:jc w:val="both"/>
        <w:rPr>
          <w:rFonts w:ascii="Arial" w:hAnsi="Arial" w:cs="Arial"/>
          <w:sz w:val="24"/>
          <w:szCs w:val="24"/>
        </w:rPr>
      </w:pPr>
      <w:r w:rsidRPr="00332966">
        <w:rPr>
          <w:rFonts w:ascii="Arial" w:hAnsi="Arial" w:cs="Arial"/>
          <w:sz w:val="24"/>
          <w:szCs w:val="24"/>
        </w:rPr>
        <w:t>L’accès rapide et fiable à l’information lors de la recherche ;</w:t>
      </w:r>
    </w:p>
    <w:p w:rsidR="00983A96" w:rsidRPr="00332966" w:rsidRDefault="00983A96" w:rsidP="00983A96">
      <w:pPr>
        <w:pStyle w:val="Paragraphedeliste"/>
        <w:numPr>
          <w:ilvl w:val="0"/>
          <w:numId w:val="13"/>
        </w:numPr>
        <w:autoSpaceDN w:val="0"/>
        <w:spacing w:after="0" w:line="360" w:lineRule="auto"/>
        <w:contextualSpacing w:val="0"/>
        <w:jc w:val="both"/>
        <w:rPr>
          <w:rFonts w:ascii="Arial" w:hAnsi="Arial" w:cs="Arial"/>
          <w:sz w:val="24"/>
          <w:szCs w:val="24"/>
        </w:rPr>
      </w:pPr>
      <w:r w:rsidRPr="00332966">
        <w:rPr>
          <w:rFonts w:ascii="Arial" w:hAnsi="Arial" w:cs="Arial"/>
          <w:sz w:val="24"/>
          <w:szCs w:val="24"/>
        </w:rPr>
        <w:t>La bonne représentation de document.</w:t>
      </w:r>
    </w:p>
    <w:p w:rsidR="00983A96" w:rsidRPr="00983A96" w:rsidRDefault="00983A96" w:rsidP="00983A96">
      <w:pPr>
        <w:tabs>
          <w:tab w:val="left" w:pos="5854"/>
        </w:tabs>
        <w:rPr>
          <w:rFonts w:ascii="Arial" w:hAnsi="Arial" w:cs="Arial"/>
          <w:color w:val="FF0000"/>
          <w:sz w:val="24"/>
          <w:szCs w:val="24"/>
        </w:rPr>
      </w:pPr>
    </w:p>
    <w:p w:rsidR="00983A96" w:rsidRPr="00983A96" w:rsidRDefault="00983A96" w:rsidP="00983A96">
      <w:pPr>
        <w:tabs>
          <w:tab w:val="left" w:pos="5854"/>
        </w:tabs>
        <w:rPr>
          <w:rFonts w:ascii="Arial" w:hAnsi="Arial" w:cs="Arial"/>
          <w:color w:val="FF0000"/>
          <w:sz w:val="24"/>
          <w:szCs w:val="24"/>
        </w:rPr>
      </w:pPr>
    </w:p>
    <w:p w:rsidR="00983A96" w:rsidRPr="00983A96" w:rsidRDefault="00983A96" w:rsidP="00983A96">
      <w:pPr>
        <w:tabs>
          <w:tab w:val="left" w:pos="669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983A96" w:rsidRDefault="00983A96" w:rsidP="00983A96">
      <w:pPr>
        <w:tabs>
          <w:tab w:val="left" w:pos="7500"/>
        </w:tabs>
        <w:rPr>
          <w:rFonts w:ascii="Arial" w:hAnsi="Arial" w:cs="Arial"/>
          <w:color w:val="FF0000"/>
          <w:sz w:val="24"/>
          <w:szCs w:val="24"/>
        </w:rPr>
      </w:pPr>
    </w:p>
    <w:p w:rsidR="00983A96" w:rsidRPr="00E13829" w:rsidRDefault="00983A96" w:rsidP="00983A96">
      <w:pPr>
        <w:tabs>
          <w:tab w:val="left" w:pos="5854"/>
        </w:tabs>
        <w:spacing w:after="0" w:line="240" w:lineRule="auto"/>
        <w:contextualSpacing/>
        <w:jc w:val="center"/>
        <w:rPr>
          <w:rFonts w:ascii="Arial" w:hAnsi="Arial" w:cs="Arial"/>
          <w:b/>
          <w:sz w:val="52"/>
          <w:szCs w:val="52"/>
        </w:rPr>
      </w:pPr>
      <w:r w:rsidRPr="00E13829">
        <w:rPr>
          <w:rFonts w:ascii="Arial" w:hAnsi="Arial" w:cs="Arial"/>
          <w:b/>
          <w:sz w:val="52"/>
          <w:szCs w:val="52"/>
        </w:rPr>
        <w:t>Deuxième Partie :</w:t>
      </w:r>
    </w:p>
    <w:p w:rsidR="00983A96" w:rsidRPr="00E13829" w:rsidRDefault="00983A96" w:rsidP="00983A96">
      <w:pPr>
        <w:spacing w:after="0" w:line="240" w:lineRule="auto"/>
        <w:jc w:val="center"/>
        <w:rPr>
          <w:rFonts w:ascii="Arial" w:hAnsi="Arial" w:cs="Arial"/>
          <w:b/>
          <w:sz w:val="52"/>
          <w:szCs w:val="52"/>
        </w:rPr>
      </w:pPr>
      <w:r w:rsidRPr="00E13829">
        <w:rPr>
          <w:rFonts w:ascii="Arial" w:hAnsi="Arial" w:cs="Arial"/>
          <w:b/>
          <w:sz w:val="52"/>
          <w:szCs w:val="52"/>
        </w:rPr>
        <w:t>Mise en Place du Nouveau Système d’Information</w:t>
      </w:r>
    </w:p>
    <w:p w:rsidR="00983A96" w:rsidRPr="00983A96" w:rsidRDefault="00983A96" w:rsidP="00983A96">
      <w:pPr>
        <w:tabs>
          <w:tab w:val="left" w:pos="5854"/>
        </w:tabs>
        <w:spacing w:line="240" w:lineRule="auto"/>
        <w:jc w:val="both"/>
        <w:outlineLvl w:val="1"/>
        <w:rPr>
          <w:rFonts w:ascii="Arial" w:hAnsi="Arial" w:cs="Arial"/>
          <w:color w:val="FF0000"/>
          <w:sz w:val="24"/>
          <w:szCs w:val="24"/>
        </w:rPr>
      </w:pPr>
    </w:p>
    <w:p w:rsidR="00983A96" w:rsidRPr="00983A96" w:rsidRDefault="00983A96" w:rsidP="00983A96">
      <w:pPr>
        <w:tabs>
          <w:tab w:val="left" w:pos="5854"/>
        </w:tabs>
        <w:spacing w:line="240" w:lineRule="auto"/>
        <w:jc w:val="both"/>
        <w:outlineLvl w:val="1"/>
        <w:rPr>
          <w:rFonts w:ascii="Arial" w:hAnsi="Arial" w:cs="Arial"/>
          <w:color w:val="FF0000"/>
          <w:sz w:val="24"/>
          <w:szCs w:val="24"/>
        </w:rPr>
      </w:pPr>
    </w:p>
    <w:p w:rsidR="00983A96" w:rsidRPr="00983A96" w:rsidRDefault="00983A96" w:rsidP="00983A96">
      <w:pPr>
        <w:tabs>
          <w:tab w:val="left" w:pos="5854"/>
        </w:tabs>
        <w:spacing w:line="240" w:lineRule="auto"/>
        <w:jc w:val="both"/>
        <w:outlineLvl w:val="1"/>
        <w:rPr>
          <w:rFonts w:ascii="Arial" w:hAnsi="Arial" w:cs="Arial"/>
          <w:color w:val="FF0000"/>
          <w:sz w:val="24"/>
          <w:szCs w:val="24"/>
        </w:rPr>
      </w:pPr>
    </w:p>
    <w:p w:rsidR="00983A96" w:rsidRPr="00983A96" w:rsidRDefault="00983A96" w:rsidP="00983A96">
      <w:pPr>
        <w:tabs>
          <w:tab w:val="left" w:pos="5854"/>
        </w:tabs>
        <w:spacing w:line="240" w:lineRule="auto"/>
        <w:jc w:val="both"/>
        <w:outlineLvl w:val="1"/>
        <w:rPr>
          <w:rFonts w:ascii="Arial" w:hAnsi="Arial" w:cs="Arial"/>
          <w:color w:val="FF0000"/>
          <w:sz w:val="24"/>
          <w:szCs w:val="24"/>
        </w:rPr>
      </w:pPr>
    </w:p>
    <w:p w:rsidR="00983A96" w:rsidRPr="00983A96" w:rsidRDefault="00983A96" w:rsidP="00983A96">
      <w:pPr>
        <w:tabs>
          <w:tab w:val="left" w:pos="4039"/>
        </w:tabs>
        <w:rPr>
          <w:rFonts w:ascii="Arial" w:hAnsi="Arial" w:cs="Arial"/>
          <w:color w:val="FF0000"/>
          <w:sz w:val="24"/>
          <w:szCs w:val="24"/>
        </w:rPr>
      </w:pPr>
    </w:p>
    <w:p w:rsidR="00983A96" w:rsidRPr="00983A96" w:rsidRDefault="00983A96" w:rsidP="00983A96">
      <w:pPr>
        <w:tabs>
          <w:tab w:val="left" w:pos="2364"/>
        </w:tabs>
        <w:spacing w:after="0"/>
        <w:jc w:val="center"/>
        <w:rPr>
          <w:rFonts w:ascii="Arial" w:hAnsi="Arial" w:cs="Arial"/>
          <w:b/>
          <w:color w:val="FF0000"/>
          <w:sz w:val="24"/>
          <w:szCs w:val="24"/>
        </w:rPr>
      </w:pPr>
    </w:p>
    <w:p w:rsidR="00983A96" w:rsidRPr="00983A96" w:rsidRDefault="00983A96" w:rsidP="00983A96">
      <w:pPr>
        <w:tabs>
          <w:tab w:val="left" w:pos="2364"/>
        </w:tabs>
        <w:spacing w:after="0"/>
        <w:jc w:val="center"/>
        <w:rPr>
          <w:rFonts w:ascii="Arial" w:hAnsi="Arial" w:cs="Arial"/>
          <w:b/>
          <w:color w:val="FF0000"/>
          <w:sz w:val="24"/>
          <w:szCs w:val="24"/>
        </w:rPr>
      </w:pPr>
    </w:p>
    <w:p w:rsidR="00983A96" w:rsidRPr="00983A96" w:rsidRDefault="00983A96" w:rsidP="00983A96">
      <w:pPr>
        <w:tabs>
          <w:tab w:val="left" w:pos="2364"/>
        </w:tabs>
        <w:spacing w:after="0"/>
        <w:jc w:val="center"/>
        <w:rPr>
          <w:rFonts w:ascii="Arial" w:hAnsi="Arial" w:cs="Arial"/>
          <w:b/>
          <w:color w:val="FF0000"/>
          <w:sz w:val="24"/>
          <w:szCs w:val="24"/>
        </w:rPr>
      </w:pPr>
    </w:p>
    <w:p w:rsidR="00983A96" w:rsidRPr="00983A96" w:rsidRDefault="00983A96" w:rsidP="00983A96">
      <w:pPr>
        <w:tabs>
          <w:tab w:val="left" w:pos="3960"/>
        </w:tabs>
        <w:rPr>
          <w:rFonts w:ascii="Arial" w:hAnsi="Arial" w:cs="Arial"/>
          <w:color w:val="FF0000"/>
          <w:sz w:val="24"/>
          <w:szCs w:val="24"/>
        </w:rPr>
      </w:pPr>
    </w:p>
    <w:p w:rsidR="00983A96" w:rsidRPr="00983A96" w:rsidRDefault="00983A96" w:rsidP="00983A96">
      <w:pPr>
        <w:tabs>
          <w:tab w:val="left" w:pos="2835"/>
          <w:tab w:val="left" w:pos="5854"/>
        </w:tabs>
        <w:spacing w:after="0" w:line="240" w:lineRule="auto"/>
        <w:contextualSpacing/>
        <w:jc w:val="center"/>
        <w:rPr>
          <w:rFonts w:ascii="Arial" w:hAnsi="Arial" w:cs="Arial"/>
          <w:b/>
          <w:i/>
          <w:color w:val="FF0000"/>
          <w:sz w:val="32"/>
          <w:szCs w:val="32"/>
        </w:rPr>
      </w:pPr>
      <w:r w:rsidRPr="00983A96">
        <w:rPr>
          <w:rFonts w:ascii="Arial" w:hAnsi="Arial" w:cs="Arial"/>
          <w:b/>
          <w:i/>
          <w:color w:val="FF0000"/>
          <w:sz w:val="72"/>
          <w:szCs w:val="72"/>
        </w:rPr>
        <w:t xml:space="preserve"> </w:t>
      </w:r>
    </w:p>
    <w:p w:rsidR="00983A96" w:rsidRPr="00983A96" w:rsidRDefault="00983A96" w:rsidP="00983A96">
      <w:pPr>
        <w:spacing w:after="0"/>
        <w:jc w:val="center"/>
        <w:rPr>
          <w:rFonts w:ascii="Arial" w:hAnsi="Arial" w:cs="Arial"/>
          <w:color w:val="FF0000"/>
          <w:sz w:val="24"/>
          <w:szCs w:val="24"/>
        </w:rPr>
      </w:pPr>
    </w:p>
    <w:p w:rsidR="00983A96" w:rsidRPr="00983A96" w:rsidRDefault="00983A96" w:rsidP="00983A96">
      <w:pPr>
        <w:rPr>
          <w:rFonts w:ascii="Arial" w:hAnsi="Arial" w:cs="Arial"/>
          <w:b/>
          <w:color w:val="FF0000"/>
          <w:sz w:val="24"/>
          <w:szCs w:val="24"/>
        </w:rPr>
      </w:pPr>
    </w:p>
    <w:p w:rsidR="00983A96" w:rsidRPr="00983A96" w:rsidRDefault="00983A96" w:rsidP="00983A96">
      <w:pPr>
        <w:rPr>
          <w:rFonts w:ascii="Arial" w:hAnsi="Arial" w:cs="Arial"/>
          <w:b/>
          <w:color w:val="FF0000"/>
          <w:sz w:val="24"/>
          <w:szCs w:val="24"/>
        </w:rPr>
      </w:pPr>
    </w:p>
    <w:p w:rsidR="00983A96" w:rsidRPr="00E13829" w:rsidRDefault="00983A96" w:rsidP="00983A96">
      <w:pPr>
        <w:pStyle w:val="Titre1"/>
        <w:rPr>
          <w:rFonts w:ascii="Arial" w:hAnsi="Arial" w:cs="Arial"/>
          <w:b w:val="0"/>
          <w:color w:val="auto"/>
          <w:sz w:val="24"/>
          <w:szCs w:val="24"/>
        </w:rPr>
      </w:pPr>
      <w:bookmarkStart w:id="214" w:name="_Toc513314203"/>
      <w:bookmarkStart w:id="215" w:name="_Toc521376775"/>
      <w:bookmarkStart w:id="216" w:name="_Toc10634379"/>
      <w:bookmarkStart w:id="217" w:name="_Toc18457867"/>
      <w:bookmarkStart w:id="218" w:name="_Toc35382545"/>
      <w:bookmarkStart w:id="219" w:name="_Toc35453267"/>
      <w:bookmarkStart w:id="220" w:name="_Toc50176544"/>
      <w:r w:rsidRPr="00E13829">
        <w:rPr>
          <w:rFonts w:ascii="Arial" w:hAnsi="Arial" w:cs="Arial"/>
          <w:color w:val="auto"/>
          <w:sz w:val="24"/>
          <w:szCs w:val="24"/>
        </w:rPr>
        <w:lastRenderedPageBreak/>
        <w:t>CHAPITRE V : MODELISATION DU SYSTEME D’INFORMATION ORGANISE</w:t>
      </w:r>
      <w:bookmarkEnd w:id="214"/>
      <w:bookmarkEnd w:id="215"/>
      <w:bookmarkEnd w:id="216"/>
      <w:bookmarkEnd w:id="217"/>
      <w:bookmarkEnd w:id="218"/>
      <w:bookmarkEnd w:id="219"/>
      <w:bookmarkEnd w:id="220"/>
    </w:p>
    <w:p w:rsidR="00983A96" w:rsidRPr="00E13829" w:rsidRDefault="00983A96" w:rsidP="00983A96">
      <w:pPr>
        <w:pStyle w:val="Titre1"/>
        <w:spacing w:before="0" w:line="360" w:lineRule="auto"/>
        <w:ind w:firstLine="1418"/>
        <w:jc w:val="both"/>
        <w:rPr>
          <w:rFonts w:ascii="Arial" w:hAnsi="Arial" w:cs="Arial"/>
          <w:b w:val="0"/>
          <w:color w:val="auto"/>
          <w:sz w:val="24"/>
          <w:szCs w:val="24"/>
        </w:rPr>
      </w:pPr>
      <w:bookmarkStart w:id="221" w:name="_Toc10634380"/>
      <w:bookmarkStart w:id="222" w:name="_Toc18457868"/>
      <w:bookmarkStart w:id="223" w:name="_Toc35382546"/>
      <w:bookmarkStart w:id="224" w:name="_Toc35453268"/>
      <w:bookmarkStart w:id="225" w:name="_Toc50176545"/>
      <w:r w:rsidRPr="00E13829">
        <w:rPr>
          <w:rFonts w:ascii="Arial" w:hAnsi="Arial" w:cs="Arial"/>
          <w:b w:val="0"/>
          <w:color w:val="auto"/>
          <w:sz w:val="24"/>
          <w:szCs w:val="24"/>
        </w:rPr>
        <w:t>La Modélisation du système d’information organisé (SIO) est la première étape technique de conception de système d’information sous merise. Elle consiste à préparer (concevoir) d’une façon logique la base de données, à mettre en place, le recensement des différents objets (données) ainsi que leurs relations d’une part et les traitements (opérations) à effectuer d’autre part mais sans tenir compte de l’outil informatique.</w:t>
      </w:r>
      <w:bookmarkEnd w:id="221"/>
      <w:bookmarkEnd w:id="222"/>
      <w:bookmarkEnd w:id="223"/>
      <w:bookmarkEnd w:id="224"/>
      <w:bookmarkEnd w:id="225"/>
    </w:p>
    <w:p w:rsidR="00983A96" w:rsidRPr="00E13829" w:rsidRDefault="00983A96" w:rsidP="00983A96">
      <w:pPr>
        <w:pStyle w:val="Titre2"/>
        <w:spacing w:before="0"/>
        <w:rPr>
          <w:rFonts w:ascii="Arial" w:hAnsi="Arial" w:cs="Arial"/>
          <w:b w:val="0"/>
          <w:color w:val="auto"/>
          <w:sz w:val="24"/>
          <w:szCs w:val="24"/>
        </w:rPr>
      </w:pPr>
      <w:bookmarkStart w:id="226" w:name="_Toc513314205"/>
      <w:bookmarkStart w:id="227" w:name="_Toc521376777"/>
      <w:bookmarkStart w:id="228" w:name="_Toc10634381"/>
      <w:bookmarkStart w:id="229" w:name="_Toc18457869"/>
      <w:bookmarkStart w:id="230" w:name="_Toc35382547"/>
      <w:bookmarkStart w:id="231" w:name="_Toc35453269"/>
      <w:bookmarkStart w:id="232" w:name="_Toc50176546"/>
      <w:r w:rsidRPr="00E13829">
        <w:rPr>
          <w:rFonts w:ascii="Arial" w:hAnsi="Arial" w:cs="Arial"/>
          <w:color w:val="auto"/>
          <w:sz w:val="24"/>
          <w:szCs w:val="24"/>
        </w:rPr>
        <w:t>V.1. Etape conceptuelle</w:t>
      </w:r>
      <w:bookmarkEnd w:id="226"/>
      <w:bookmarkEnd w:id="227"/>
      <w:bookmarkEnd w:id="228"/>
      <w:bookmarkEnd w:id="229"/>
      <w:bookmarkEnd w:id="230"/>
      <w:bookmarkEnd w:id="231"/>
      <w:bookmarkEnd w:id="232"/>
    </w:p>
    <w:p w:rsidR="00983A96" w:rsidRPr="00E13829" w:rsidRDefault="00983A96" w:rsidP="00983A96">
      <w:pPr>
        <w:autoSpaceDE w:val="0"/>
        <w:autoSpaceDN w:val="0"/>
        <w:adjustRightInd w:val="0"/>
        <w:spacing w:after="0" w:line="360" w:lineRule="auto"/>
        <w:ind w:firstLine="1418"/>
        <w:jc w:val="both"/>
        <w:rPr>
          <w:rFonts w:ascii="Arial" w:hAnsi="Arial" w:cs="Arial"/>
          <w:bCs/>
          <w:sz w:val="24"/>
          <w:szCs w:val="24"/>
        </w:rPr>
      </w:pPr>
      <w:r w:rsidRPr="00E13829">
        <w:rPr>
          <w:rFonts w:ascii="Arial" w:hAnsi="Arial" w:cs="Arial"/>
          <w:sz w:val="24"/>
          <w:szCs w:val="24"/>
        </w:rPr>
        <w:t xml:space="preserve">Répondre aux finalités de l’entreprise est la préoccupation principale à ce niveau. Le concepteur doit résoudre des problèmes de présentation et de traduction de la sémantique du réel par de collection de données. Il s’agit de décrire le « Quoi ? » en faisant abstraction des contraintes d’organisation et technique. L’étape conceptuelle a deux modèles, pour les données d’une part et pour les traitements d’autre part ; également au niveau conceptuel. Le modèle conceptuel de communication « MCC » n’existe pas dans la première version de Merise, il </w:t>
      </w:r>
      <w:r w:rsidRPr="00E13829">
        <w:rPr>
          <w:rFonts w:ascii="Arial" w:hAnsi="Arial" w:cs="Arial"/>
          <w:bCs/>
          <w:sz w:val="24"/>
          <w:szCs w:val="24"/>
        </w:rPr>
        <w:t>a été introduit en rapport avec les Use Case d'UML dans sa deuxième version.</w:t>
      </w:r>
      <w:r w:rsidRPr="00E13829">
        <w:rPr>
          <w:rStyle w:val="Appelnotedebasdep"/>
          <w:rFonts w:ascii="Arial" w:hAnsi="Arial" w:cs="Arial"/>
          <w:sz w:val="24"/>
          <w:szCs w:val="24"/>
        </w:rPr>
        <w:footnoteReference w:id="12"/>
      </w:r>
    </w:p>
    <w:p w:rsidR="00983A96" w:rsidRPr="00E13829" w:rsidRDefault="00983A96" w:rsidP="00983A96">
      <w:pPr>
        <w:autoSpaceDE w:val="0"/>
        <w:autoSpaceDN w:val="0"/>
        <w:adjustRightInd w:val="0"/>
        <w:spacing w:after="0" w:line="360" w:lineRule="auto"/>
        <w:jc w:val="both"/>
        <w:rPr>
          <w:rFonts w:ascii="Arial" w:hAnsi="Arial" w:cs="Arial"/>
          <w:bCs/>
          <w:sz w:val="24"/>
          <w:szCs w:val="24"/>
        </w:rPr>
      </w:pPr>
      <w:r w:rsidRPr="00E13829">
        <w:rPr>
          <w:rFonts w:ascii="Arial" w:hAnsi="Arial" w:cs="Arial"/>
          <w:bCs/>
          <w:sz w:val="24"/>
          <w:szCs w:val="24"/>
        </w:rPr>
        <w:t>Voici le niveau conceptuel :</w:t>
      </w:r>
    </w:p>
    <w:p w:rsidR="00983A96" w:rsidRPr="00E13829" w:rsidRDefault="00983A96" w:rsidP="00B04F85">
      <w:pPr>
        <w:pStyle w:val="Paragraphedeliste"/>
        <w:numPr>
          <w:ilvl w:val="0"/>
          <w:numId w:val="20"/>
        </w:numPr>
        <w:autoSpaceDE w:val="0"/>
        <w:autoSpaceDN w:val="0"/>
        <w:adjustRightInd w:val="0"/>
        <w:spacing w:after="0" w:line="360" w:lineRule="auto"/>
        <w:jc w:val="both"/>
        <w:rPr>
          <w:rFonts w:ascii="Arial" w:hAnsi="Arial" w:cs="Arial"/>
          <w:sz w:val="24"/>
          <w:szCs w:val="24"/>
        </w:rPr>
      </w:pPr>
      <w:r w:rsidRPr="00E13829">
        <w:rPr>
          <w:rFonts w:ascii="Arial" w:hAnsi="Arial" w:cs="Arial"/>
          <w:sz w:val="24"/>
          <w:szCs w:val="24"/>
        </w:rPr>
        <w:t>Pour la communication : modèle conceptuel de communication (MCC)</w:t>
      </w:r>
    </w:p>
    <w:p w:rsidR="00983A96" w:rsidRPr="00E13829" w:rsidRDefault="00983A96" w:rsidP="00B04F85">
      <w:pPr>
        <w:pStyle w:val="Paragraphedeliste"/>
        <w:numPr>
          <w:ilvl w:val="0"/>
          <w:numId w:val="20"/>
        </w:numPr>
        <w:autoSpaceDE w:val="0"/>
        <w:autoSpaceDN w:val="0"/>
        <w:adjustRightInd w:val="0"/>
        <w:spacing w:after="0" w:line="360" w:lineRule="auto"/>
        <w:jc w:val="both"/>
        <w:rPr>
          <w:rFonts w:ascii="Arial" w:hAnsi="Arial" w:cs="Arial"/>
          <w:sz w:val="24"/>
          <w:szCs w:val="24"/>
        </w:rPr>
      </w:pPr>
      <w:r w:rsidRPr="00E13829">
        <w:rPr>
          <w:rFonts w:ascii="Arial" w:hAnsi="Arial" w:cs="Arial"/>
          <w:sz w:val="24"/>
          <w:szCs w:val="24"/>
        </w:rPr>
        <w:t>Pour les données : Modèle conceptuel des données (MCD) et ;</w:t>
      </w:r>
    </w:p>
    <w:p w:rsidR="00983A96" w:rsidRPr="00E13829" w:rsidRDefault="00983A96" w:rsidP="00B04F85">
      <w:pPr>
        <w:pStyle w:val="Paragraphedeliste"/>
        <w:numPr>
          <w:ilvl w:val="0"/>
          <w:numId w:val="20"/>
        </w:numPr>
        <w:autoSpaceDE w:val="0"/>
        <w:autoSpaceDN w:val="0"/>
        <w:adjustRightInd w:val="0"/>
        <w:spacing w:after="0" w:line="360" w:lineRule="auto"/>
        <w:jc w:val="both"/>
        <w:rPr>
          <w:rFonts w:ascii="Arial" w:hAnsi="Arial" w:cs="Arial"/>
          <w:sz w:val="24"/>
          <w:szCs w:val="24"/>
        </w:rPr>
      </w:pPr>
      <w:r w:rsidRPr="00E13829">
        <w:rPr>
          <w:rFonts w:ascii="Arial" w:hAnsi="Arial" w:cs="Arial"/>
          <w:sz w:val="24"/>
          <w:szCs w:val="24"/>
        </w:rPr>
        <w:t>Pour les traitements : Modèle conceptuel des traitements (MCT).</w:t>
      </w:r>
    </w:p>
    <w:p w:rsidR="00983A96" w:rsidRPr="00E13829" w:rsidRDefault="00983A96" w:rsidP="00983A96">
      <w:pPr>
        <w:spacing w:after="0"/>
        <w:rPr>
          <w:rFonts w:ascii="Arial" w:hAnsi="Arial" w:cs="Arial"/>
          <w:b/>
          <w:sz w:val="24"/>
          <w:szCs w:val="24"/>
        </w:rPr>
      </w:pPr>
      <w:r w:rsidRPr="00E13829">
        <w:rPr>
          <w:rFonts w:ascii="Arial" w:hAnsi="Arial" w:cs="Arial"/>
          <w:b/>
          <w:sz w:val="24"/>
          <w:szCs w:val="24"/>
        </w:rPr>
        <w:t>V.1.1. Définition et but</w:t>
      </w:r>
    </w:p>
    <w:p w:rsidR="00983A96" w:rsidRPr="00E13829" w:rsidRDefault="00983A96" w:rsidP="00983A96">
      <w:pPr>
        <w:spacing w:after="0" w:line="360" w:lineRule="auto"/>
        <w:ind w:firstLine="1418"/>
        <w:jc w:val="both"/>
        <w:rPr>
          <w:rFonts w:ascii="Arial" w:hAnsi="Arial" w:cs="Arial"/>
          <w:bCs/>
          <w:sz w:val="24"/>
          <w:szCs w:val="24"/>
        </w:rPr>
      </w:pPr>
      <w:r w:rsidRPr="00E13829">
        <w:rPr>
          <w:rFonts w:ascii="Arial" w:hAnsi="Arial" w:cs="Arial"/>
          <w:bCs/>
          <w:sz w:val="24"/>
          <w:szCs w:val="24"/>
        </w:rPr>
        <w:t>Le Modèle Conceptuel de Communication (diagramme conceptuel de flux) montre tous les flux du système entre les acteurs internes avec les acteurs externes de l’entreprise. Le flux décrit un échange entre deux acteurs. Il est émis par un acteur à destination d’un autre acteur.</w:t>
      </w:r>
    </w:p>
    <w:p w:rsidR="00983A96" w:rsidRPr="00E13829" w:rsidRDefault="00983A96" w:rsidP="00983A96">
      <w:pPr>
        <w:pStyle w:val="Titre2"/>
        <w:spacing w:before="0"/>
        <w:rPr>
          <w:rFonts w:ascii="Arial" w:hAnsi="Arial" w:cs="Arial"/>
          <w:b w:val="0"/>
          <w:color w:val="auto"/>
          <w:sz w:val="24"/>
          <w:szCs w:val="24"/>
        </w:rPr>
      </w:pPr>
      <w:bookmarkStart w:id="233" w:name="_Toc513314206"/>
      <w:bookmarkStart w:id="234" w:name="_Toc521376778"/>
      <w:bookmarkStart w:id="235" w:name="_Toc10634382"/>
      <w:bookmarkStart w:id="236" w:name="_Toc18457870"/>
      <w:bookmarkStart w:id="237" w:name="_Toc35382548"/>
      <w:bookmarkStart w:id="238" w:name="_Toc35453270"/>
      <w:bookmarkStart w:id="239" w:name="_Toc50176547"/>
      <w:r w:rsidRPr="00E13829">
        <w:rPr>
          <w:rFonts w:ascii="Arial" w:hAnsi="Arial" w:cs="Arial"/>
          <w:color w:val="auto"/>
          <w:sz w:val="24"/>
          <w:szCs w:val="24"/>
        </w:rPr>
        <w:t>V.1.2. Modélisation conceptuelle de communication</w:t>
      </w:r>
      <w:bookmarkEnd w:id="233"/>
      <w:bookmarkEnd w:id="234"/>
      <w:bookmarkEnd w:id="235"/>
      <w:bookmarkEnd w:id="236"/>
      <w:bookmarkEnd w:id="237"/>
      <w:bookmarkEnd w:id="238"/>
      <w:bookmarkEnd w:id="239"/>
    </w:p>
    <w:p w:rsidR="00983A96" w:rsidRPr="00E13829" w:rsidRDefault="00983A96" w:rsidP="00983A96">
      <w:pPr>
        <w:pStyle w:val="Titre2"/>
        <w:spacing w:before="0"/>
        <w:rPr>
          <w:rFonts w:ascii="Arial" w:hAnsi="Arial" w:cs="Arial"/>
          <w:b w:val="0"/>
          <w:color w:val="auto"/>
          <w:sz w:val="24"/>
          <w:szCs w:val="24"/>
        </w:rPr>
      </w:pPr>
      <w:bookmarkStart w:id="240" w:name="_Toc513314207"/>
      <w:bookmarkStart w:id="241" w:name="_Toc521376779"/>
      <w:bookmarkStart w:id="242" w:name="_Toc10634383"/>
      <w:bookmarkStart w:id="243" w:name="_Toc18457871"/>
      <w:bookmarkStart w:id="244" w:name="_Toc35382549"/>
      <w:bookmarkStart w:id="245" w:name="_Toc35453271"/>
      <w:bookmarkStart w:id="246" w:name="_Toc50176548"/>
      <w:r w:rsidRPr="00E13829">
        <w:rPr>
          <w:rFonts w:ascii="Arial" w:hAnsi="Arial" w:cs="Arial"/>
          <w:color w:val="auto"/>
          <w:sz w:val="24"/>
          <w:szCs w:val="24"/>
        </w:rPr>
        <w:t>V.1.2.1. Définition et but</w:t>
      </w:r>
      <w:bookmarkEnd w:id="240"/>
      <w:bookmarkEnd w:id="241"/>
      <w:bookmarkEnd w:id="242"/>
      <w:bookmarkEnd w:id="243"/>
      <w:bookmarkEnd w:id="244"/>
      <w:bookmarkEnd w:id="245"/>
      <w:bookmarkEnd w:id="246"/>
    </w:p>
    <w:p w:rsidR="00983A96" w:rsidRPr="00E13829" w:rsidRDefault="00983A96" w:rsidP="00983A96">
      <w:pPr>
        <w:spacing w:line="360" w:lineRule="auto"/>
        <w:ind w:firstLine="1418"/>
        <w:jc w:val="both"/>
        <w:rPr>
          <w:rFonts w:ascii="Arial" w:hAnsi="Arial" w:cs="Arial"/>
          <w:bCs/>
          <w:sz w:val="24"/>
          <w:szCs w:val="24"/>
        </w:rPr>
      </w:pPr>
      <w:r w:rsidRPr="00E13829">
        <w:rPr>
          <w:rFonts w:ascii="Arial" w:hAnsi="Arial" w:cs="Arial"/>
          <w:bCs/>
          <w:sz w:val="24"/>
          <w:szCs w:val="24"/>
        </w:rPr>
        <w:t>Le Modèle Conceptuel de Communication (diagramme conceptuel de flux) montre tous les flux du système entre les acteurs internes avec les acteurs externes de l’entreprise.</w:t>
      </w:r>
    </w:p>
    <w:p w:rsidR="00983A96" w:rsidRPr="00E13829" w:rsidRDefault="00983A96" w:rsidP="00983A96">
      <w:pPr>
        <w:pStyle w:val="Titre2"/>
        <w:rPr>
          <w:rFonts w:ascii="Arial" w:hAnsi="Arial" w:cs="Arial"/>
          <w:color w:val="auto"/>
          <w:sz w:val="24"/>
          <w:szCs w:val="24"/>
        </w:rPr>
      </w:pPr>
      <w:bookmarkStart w:id="247" w:name="_Toc513314208"/>
      <w:bookmarkStart w:id="248" w:name="_Toc521376780"/>
      <w:bookmarkStart w:id="249" w:name="_Toc10634384"/>
    </w:p>
    <w:p w:rsidR="00983A96" w:rsidRPr="00E13829" w:rsidRDefault="00983A96" w:rsidP="00983A96"/>
    <w:p w:rsidR="00983A96" w:rsidRPr="00E13829" w:rsidRDefault="00983A96" w:rsidP="00983A96"/>
    <w:p w:rsidR="00983A96" w:rsidRPr="00E13829" w:rsidRDefault="00983A96" w:rsidP="00983A96">
      <w:pPr>
        <w:pStyle w:val="Titre2"/>
        <w:spacing w:before="0" w:line="240" w:lineRule="auto"/>
        <w:rPr>
          <w:rFonts w:ascii="Arial" w:hAnsi="Arial" w:cs="Arial"/>
          <w:b w:val="0"/>
          <w:color w:val="auto"/>
          <w:sz w:val="24"/>
          <w:szCs w:val="24"/>
        </w:rPr>
      </w:pPr>
      <w:bookmarkStart w:id="250" w:name="_Toc18457872"/>
      <w:bookmarkStart w:id="251" w:name="_Toc35382550"/>
      <w:bookmarkStart w:id="252" w:name="_Toc35453272"/>
      <w:bookmarkStart w:id="253" w:name="_Toc50176549"/>
      <w:r w:rsidRPr="00E13829">
        <w:rPr>
          <w:rFonts w:ascii="Arial" w:hAnsi="Arial" w:cs="Arial"/>
          <w:color w:val="auto"/>
          <w:sz w:val="24"/>
          <w:szCs w:val="24"/>
        </w:rPr>
        <w:lastRenderedPageBreak/>
        <w:t>V.1.2.2. Construction du Modèle Conceptuel de Communication(MCC)</w:t>
      </w:r>
      <w:bookmarkEnd w:id="247"/>
      <w:bookmarkEnd w:id="248"/>
      <w:bookmarkEnd w:id="249"/>
      <w:bookmarkEnd w:id="250"/>
      <w:bookmarkEnd w:id="251"/>
      <w:bookmarkEnd w:id="252"/>
      <w:bookmarkEnd w:id="253"/>
    </w:p>
    <w:p w:rsidR="00983A96" w:rsidRPr="00E13829" w:rsidRDefault="00CA58BB" w:rsidP="00983A96">
      <w:pPr>
        <w:rPr>
          <w:rFonts w:ascii="Arial" w:hAnsi="Arial" w:cs="Arial"/>
          <w:b/>
          <w:sz w:val="24"/>
          <w:szCs w:val="24"/>
        </w:rPr>
      </w:pPr>
      <w:r>
        <w:rPr>
          <w:rFonts w:ascii="Arial" w:hAnsi="Arial" w:cs="Arial"/>
          <w:b/>
          <w:noProof/>
          <w:sz w:val="24"/>
          <w:szCs w:val="24"/>
        </w:rPr>
        <w:pict>
          <v:group id="_x0000_s1337" style="position:absolute;margin-left:-2.6pt;margin-top:9.65pt;width:511.85pt;height:200.3pt;z-index:251704320" coordorigin="1365,1886" coordsize="10237,4006">
            <v:rect id="_x0000_s1338" style="position:absolute;left:6325;top:1886;width:3967;height:4006"/>
            <v:oval id="_x0000_s1339" style="position:absolute;left:1666;top:3840;width:1969;height:856">
              <v:stroke dashstyle="longDash"/>
              <v:textbox style="mso-next-textbox:#_x0000_s1339">
                <w:txbxContent>
                  <w:p w:rsidR="00161A9A" w:rsidRPr="00B37CA1" w:rsidRDefault="00161A9A" w:rsidP="00983A96">
                    <w:pPr>
                      <w:jc w:val="center"/>
                      <w:rPr>
                        <w:rFonts w:ascii="Arial" w:hAnsi="Arial" w:cs="Arial"/>
                        <w:b/>
                        <w:sz w:val="20"/>
                        <w:szCs w:val="20"/>
                      </w:rPr>
                    </w:pPr>
                    <w:r w:rsidRPr="00B37CA1">
                      <w:rPr>
                        <w:rFonts w:ascii="Arial" w:hAnsi="Arial" w:cs="Arial"/>
                        <w:b/>
                        <w:sz w:val="20"/>
                        <w:szCs w:val="20"/>
                      </w:rPr>
                      <w:t>Enseignant</w:t>
                    </w:r>
                  </w:p>
                </w:txbxContent>
              </v:textbox>
            </v:oval>
            <v:group id="_x0000_s1340" style="position:absolute;left:7263;top:2240;width:2445;height:1005" coordorigin="6983,6929" coordsize="2445,1005">
              <v:oval id="_x0000_s1341" style="position:absolute;left:6983;top:6929;width:2445;height:1005"/>
              <v:shape id="_x0000_s1342" type="#_x0000_t202" style="position:absolute;left:7062;top:7214;width:2310;height:435" filled="f" stroked="f">
                <v:textbox style="mso-next-textbox:#_x0000_s1342">
                  <w:txbxContent>
                    <w:p w:rsidR="00161A9A" w:rsidRPr="00A565D0" w:rsidRDefault="00161A9A" w:rsidP="00983A96">
                      <w:pPr>
                        <w:jc w:val="center"/>
                        <w:rPr>
                          <w:b/>
                        </w:rPr>
                      </w:pPr>
                      <w:r>
                        <w:rPr>
                          <w:b/>
                        </w:rPr>
                        <w:t xml:space="preserve">Directeur des études  </w:t>
                      </w:r>
                    </w:p>
                  </w:txbxContent>
                </v:textbox>
              </v:shape>
            </v:group>
            <v:group id="_x0000_s1343" style="position:absolute;left:7204;top:3928;width:2445;height:1005" coordorigin="6983,6929" coordsize="2445,1005">
              <v:oval id="_x0000_s1344" style="position:absolute;left:6983;top:6929;width:2445;height:1005"/>
              <v:shape id="_x0000_s1345" type="#_x0000_t202" style="position:absolute;left:7062;top:7214;width:2310;height:435" filled="f" stroked="f">
                <v:textbox style="mso-next-textbox:#_x0000_s1345">
                  <w:txbxContent>
                    <w:p w:rsidR="00161A9A" w:rsidRPr="0040705B" w:rsidRDefault="00161A9A" w:rsidP="00983A96">
                      <w:pPr>
                        <w:jc w:val="center"/>
                        <w:rPr>
                          <w:b/>
                          <w:sz w:val="20"/>
                          <w:szCs w:val="20"/>
                        </w:rPr>
                      </w:pPr>
                      <w:r>
                        <w:rPr>
                          <w:b/>
                          <w:sz w:val="20"/>
                          <w:szCs w:val="20"/>
                        </w:rPr>
                        <w:t xml:space="preserve">Préfet </w:t>
                      </w:r>
                    </w:p>
                  </w:txbxContent>
                </v:textbox>
              </v:shape>
            </v:group>
            <v:shape id="_x0000_s1346" type="#_x0000_t32" style="position:absolute;left:3618;top:2960;width:3724;height:1147;flip:y" o:connectortype="straight">
              <v:stroke startarrow="block"/>
            </v:shape>
            <v:shape id="_x0000_s1347" type="#_x0000_t32" style="position:absolute;left:3473;top:2692;width:3810;height:1236;flip:x" o:connectortype="straight">
              <v:stroke startarrow="block"/>
            </v:shape>
            <v:shape id="_x0000_s1348" type="#_x0000_t32" style="position:absolute;left:8344;top:3244;width:0;height:684;flip:x" o:connectortype="straight">
              <v:stroke endarrow="block"/>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9" type="#_x0000_t136" style="position:absolute;left:3184;top:3035;width:4020;height:210;rotation:-1220088fd" fillcolor="#0d0d0d [3069]">
              <v:shadow color="#868686"/>
              <v:textpath style="font-family:&quot;Arial&quot;;font-size:8pt;v-text-spacing:78650f;v-text-kern:t" trim="t" fitpath="t" string="Enseignant se présente au directeur des etudes "/>
            </v:shape>
            <v:shape id="_x0000_s1350" type="#_x0000_t136" style="position:absolute;left:1365;top:4118;width:6570;height:210;rotation:-1184387fd" fillcolor="#0d0d0d [3069]">
              <v:shadow color="#868686"/>
              <v:textpath style="font-family:&quot;Arial&quot;;font-size:8pt;v-text-spacing:78650f;v-text-kern:t" trim="t" fitpath="t" string=" Le directeur des études donne à l’enseignant prévision de matière et les manuels du cours"/>
            </v:shape>
            <v:shape id="_x0000_s1351" type="#_x0000_t136" style="position:absolute;left:6870;top:5100;width:3041;height:318" fillcolor="#0d0d0d [3069]">
              <v:shadow color="#868686"/>
              <v:textpath style="font-family:&quot;Arial&quot;;font-size:8pt;v-text-spacing:78650f;v-text-kern:t" trim="t" fitpath="t" string="puis le préfet des études doit vérifier et signer&#10; le prévision du matière et le journal de classe"/>
            </v:shape>
            <v:shape id="_x0000_s1352" type="#_x0000_t136" style="position:absolute;left:8422;top:3330;width:3180;height:420" fillcolor="#0d0d0d [3069]">
              <v:shadow color="#868686"/>
              <v:textpath style="font-family:&quot;Arial&quot;;font-size:8pt;v-text-spacing:78650f;v-text-kern:t" trim="t" fitpath="t" string="après le directeur des études doit présenter&#10; le prévision et journal de classe au préfet "/>
            </v:shape>
          </v:group>
        </w:pict>
      </w: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rPr>
          <w:rFonts w:ascii="Arial" w:hAnsi="Arial" w:cs="Arial"/>
          <w:b/>
          <w:sz w:val="24"/>
          <w:szCs w:val="24"/>
        </w:rPr>
      </w:pPr>
    </w:p>
    <w:p w:rsidR="00983A96" w:rsidRPr="00E13829" w:rsidRDefault="00983A96" w:rsidP="00983A96">
      <w:pPr>
        <w:pStyle w:val="Titre2"/>
        <w:spacing w:before="0"/>
        <w:rPr>
          <w:rFonts w:ascii="Arial" w:hAnsi="Arial" w:cs="Arial"/>
          <w:b w:val="0"/>
          <w:color w:val="auto"/>
          <w:sz w:val="24"/>
          <w:szCs w:val="24"/>
        </w:rPr>
      </w:pPr>
      <w:bookmarkStart w:id="254" w:name="_Toc513314209"/>
      <w:bookmarkStart w:id="255" w:name="_Toc521376781"/>
      <w:bookmarkStart w:id="256" w:name="_Toc10634385"/>
      <w:bookmarkStart w:id="257" w:name="_Toc18457874"/>
      <w:bookmarkStart w:id="258" w:name="_Toc35382551"/>
      <w:bookmarkStart w:id="259" w:name="_Toc35453273"/>
      <w:bookmarkStart w:id="260" w:name="_Toc50176550"/>
      <w:r w:rsidRPr="00E13829">
        <w:rPr>
          <w:rFonts w:ascii="Arial" w:hAnsi="Arial" w:cs="Arial"/>
          <w:color w:val="auto"/>
          <w:sz w:val="24"/>
          <w:szCs w:val="24"/>
        </w:rPr>
        <w:t>V.1.3. Modélisation conceptuelle des traitements</w:t>
      </w:r>
      <w:bookmarkEnd w:id="254"/>
      <w:bookmarkEnd w:id="255"/>
      <w:bookmarkEnd w:id="256"/>
      <w:bookmarkEnd w:id="257"/>
      <w:bookmarkEnd w:id="258"/>
      <w:bookmarkEnd w:id="259"/>
      <w:bookmarkEnd w:id="260"/>
    </w:p>
    <w:p w:rsidR="00983A96" w:rsidRPr="00E13829" w:rsidRDefault="00983A96" w:rsidP="00983A96">
      <w:pPr>
        <w:pStyle w:val="Titre2"/>
        <w:spacing w:before="0"/>
        <w:rPr>
          <w:rFonts w:ascii="Arial" w:hAnsi="Arial" w:cs="Arial"/>
          <w:b w:val="0"/>
          <w:color w:val="auto"/>
          <w:sz w:val="24"/>
          <w:szCs w:val="24"/>
        </w:rPr>
      </w:pPr>
      <w:bookmarkStart w:id="261" w:name="_Toc513314210"/>
      <w:bookmarkStart w:id="262" w:name="_Toc521376782"/>
      <w:bookmarkStart w:id="263" w:name="_Toc10634386"/>
      <w:bookmarkStart w:id="264" w:name="_Toc18457875"/>
      <w:bookmarkStart w:id="265" w:name="_Toc35382552"/>
      <w:bookmarkStart w:id="266" w:name="_Toc35453274"/>
      <w:bookmarkStart w:id="267" w:name="_Toc50176551"/>
      <w:r w:rsidRPr="00E13829">
        <w:rPr>
          <w:rFonts w:ascii="Arial" w:hAnsi="Arial" w:cs="Arial"/>
          <w:color w:val="auto"/>
          <w:sz w:val="24"/>
          <w:szCs w:val="24"/>
        </w:rPr>
        <w:t>V.1.3.1. Définition et but</w:t>
      </w:r>
      <w:bookmarkEnd w:id="261"/>
      <w:bookmarkEnd w:id="262"/>
      <w:bookmarkEnd w:id="263"/>
      <w:bookmarkEnd w:id="264"/>
      <w:bookmarkEnd w:id="265"/>
      <w:bookmarkEnd w:id="266"/>
      <w:bookmarkEnd w:id="267"/>
    </w:p>
    <w:p w:rsidR="00983A96" w:rsidRPr="00E13829" w:rsidRDefault="00983A96" w:rsidP="00983A96">
      <w:pPr>
        <w:spacing w:after="0" w:line="360" w:lineRule="auto"/>
        <w:ind w:firstLine="1418"/>
        <w:jc w:val="both"/>
        <w:rPr>
          <w:rFonts w:ascii="Arial" w:eastAsia="Times New Roman" w:hAnsi="Arial" w:cs="Arial"/>
          <w:sz w:val="24"/>
          <w:szCs w:val="24"/>
        </w:rPr>
      </w:pPr>
      <w:r w:rsidRPr="00E13829">
        <w:rPr>
          <w:rFonts w:ascii="Arial" w:eastAsia="Times New Roman" w:hAnsi="Arial" w:cs="Arial"/>
          <w:sz w:val="24"/>
          <w:szCs w:val="24"/>
        </w:rPr>
        <w:t>Le Modèle Conceptuel des Traitements (MCT) permet de décrire les activités qui sont effectuées dans le domaine d'étude, c'est-à-dire comment l'entreprise doit interagir avec son environnement en faisant abstraction des aspects organisationnels.</w:t>
      </w:r>
      <w:r w:rsidRPr="00E13829">
        <w:rPr>
          <w:rStyle w:val="Appelnotedebasdep"/>
          <w:rFonts w:ascii="Arial" w:eastAsia="Times New Roman" w:hAnsi="Arial" w:cs="Arial"/>
          <w:sz w:val="24"/>
          <w:szCs w:val="24"/>
        </w:rPr>
        <w:footnoteReference w:id="13"/>
      </w:r>
    </w:p>
    <w:p w:rsidR="00983A96" w:rsidRPr="00E13829" w:rsidRDefault="00983A96" w:rsidP="00983A96">
      <w:pPr>
        <w:spacing w:after="0" w:line="360" w:lineRule="auto"/>
        <w:ind w:firstLine="1418"/>
        <w:jc w:val="both"/>
        <w:rPr>
          <w:rFonts w:ascii="Arial" w:eastAsia="Times New Roman" w:hAnsi="Arial" w:cs="Arial"/>
          <w:sz w:val="24"/>
          <w:szCs w:val="24"/>
        </w:rPr>
      </w:pPr>
      <w:r w:rsidRPr="00E13829">
        <w:rPr>
          <w:rFonts w:ascii="Arial" w:eastAsia="Times New Roman" w:hAnsi="Arial" w:cs="Arial"/>
          <w:sz w:val="24"/>
          <w:szCs w:val="24"/>
        </w:rPr>
        <w:t>En d'autres termes le MCT permet de dire comment l'entreprise doit réagir aux sollicitations externes sans dire qui fait quoi, ou avec quels moyens.</w:t>
      </w:r>
    </w:p>
    <w:p w:rsidR="00983A96" w:rsidRPr="00E13829" w:rsidRDefault="00983A96" w:rsidP="00983A96">
      <w:pPr>
        <w:pStyle w:val="Titre2"/>
        <w:spacing w:before="0"/>
        <w:rPr>
          <w:rFonts w:ascii="Arial" w:hAnsi="Arial" w:cs="Arial"/>
          <w:b w:val="0"/>
          <w:color w:val="auto"/>
          <w:sz w:val="24"/>
          <w:szCs w:val="24"/>
        </w:rPr>
      </w:pPr>
      <w:bookmarkStart w:id="268" w:name="_Toc513314211"/>
      <w:bookmarkStart w:id="269" w:name="_Toc521376783"/>
      <w:bookmarkStart w:id="270" w:name="_Toc10634387"/>
      <w:bookmarkStart w:id="271" w:name="_Toc18457876"/>
      <w:bookmarkStart w:id="272" w:name="_Toc35382553"/>
      <w:bookmarkStart w:id="273" w:name="_Toc35453275"/>
      <w:bookmarkStart w:id="274" w:name="_Toc50176552"/>
      <w:r w:rsidRPr="00E13829">
        <w:rPr>
          <w:rFonts w:ascii="Arial" w:hAnsi="Arial" w:cs="Arial"/>
          <w:color w:val="auto"/>
          <w:sz w:val="24"/>
          <w:szCs w:val="24"/>
        </w:rPr>
        <w:t>V.1.3.2. Construction du Modèle Conceptuel des Traitements</w:t>
      </w:r>
      <w:bookmarkEnd w:id="268"/>
      <w:bookmarkEnd w:id="269"/>
      <w:bookmarkEnd w:id="270"/>
      <w:bookmarkEnd w:id="271"/>
      <w:bookmarkEnd w:id="272"/>
      <w:bookmarkEnd w:id="273"/>
      <w:bookmarkEnd w:id="274"/>
    </w:p>
    <w:p w:rsidR="00983A96" w:rsidRPr="00E13829" w:rsidRDefault="00983A96" w:rsidP="00983A96">
      <w:pPr>
        <w:pStyle w:val="Titre2"/>
        <w:spacing w:before="0"/>
        <w:ind w:right="-569"/>
        <w:rPr>
          <w:rFonts w:ascii="Arial" w:hAnsi="Arial" w:cs="Arial"/>
          <w:b w:val="0"/>
          <w:color w:val="auto"/>
          <w:sz w:val="24"/>
          <w:szCs w:val="24"/>
        </w:rPr>
      </w:pPr>
      <w:bookmarkStart w:id="275" w:name="_Toc513314212"/>
      <w:bookmarkStart w:id="276" w:name="_Toc521376784"/>
      <w:bookmarkStart w:id="277" w:name="_Toc10634388"/>
      <w:bookmarkStart w:id="278" w:name="_Toc18457877"/>
      <w:bookmarkStart w:id="279" w:name="_Toc35382554"/>
      <w:bookmarkStart w:id="280" w:name="_Toc35453276"/>
      <w:bookmarkStart w:id="281" w:name="_Toc50176553"/>
      <w:r w:rsidRPr="00E13829">
        <w:rPr>
          <w:rFonts w:ascii="Arial" w:hAnsi="Arial" w:cs="Arial"/>
          <w:color w:val="auto"/>
          <w:sz w:val="24"/>
          <w:szCs w:val="24"/>
        </w:rPr>
        <w:t>V.1.3.2.1. Définition de quelques concepts du Modèle Conceptuel des Traitements</w:t>
      </w:r>
      <w:bookmarkEnd w:id="275"/>
      <w:bookmarkEnd w:id="276"/>
      <w:bookmarkEnd w:id="277"/>
      <w:bookmarkEnd w:id="278"/>
      <w:bookmarkEnd w:id="279"/>
      <w:bookmarkEnd w:id="280"/>
      <w:bookmarkEnd w:id="281"/>
    </w:p>
    <w:p w:rsidR="00983A96" w:rsidRPr="00E13829" w:rsidRDefault="00CA58BB" w:rsidP="00983A96">
      <w:pPr>
        <w:autoSpaceDE w:val="0"/>
        <w:autoSpaceDN w:val="0"/>
        <w:adjustRightInd w:val="0"/>
        <w:spacing w:after="0" w:line="360" w:lineRule="auto"/>
        <w:ind w:firstLine="1418"/>
        <w:jc w:val="both"/>
        <w:rPr>
          <w:rFonts w:ascii="Arial" w:hAnsi="Arial" w:cs="Arial"/>
          <w:sz w:val="24"/>
          <w:szCs w:val="24"/>
        </w:rPr>
      </w:pPr>
      <w:r>
        <w:rPr>
          <w:rFonts w:ascii="Arial" w:hAnsi="Arial" w:cs="Arial"/>
          <w:noProof/>
          <w:sz w:val="24"/>
          <w:szCs w:val="24"/>
          <w:lang w:eastAsia="en-US"/>
        </w:rPr>
        <w:pict>
          <v:group id="Groupe 1448" o:spid="_x0000_s1239" style="position:absolute;left:0;text-align:left;margin-left:56.65pt;margin-top:42.35pt;width:369.1pt;height:165.45pt;z-index:251632640" coordorigin="2592,9076" coordsize="738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">
            <v:shape id="Text Box 5" o:spid="_x0000_s1240" type="#_x0000_t202" style="position:absolute;left:2592;top:12310;width:60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style="mso-next-textbox:#Text Box 5">
                <w:txbxContent>
                  <w:p w:rsidR="00161A9A" w:rsidRPr="00400331" w:rsidRDefault="00161A9A" w:rsidP="00983A96"/>
                </w:txbxContent>
              </v:textbox>
            </v:shape>
            <v:group id="Group 6" o:spid="_x0000_s1241" style="position:absolute;left:3481;top:9076;width:6493;height:3234" coordorigin="3481,8836" coordsize="6493,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oval id="Oval 7" o:spid="_x0000_s1242" style="position:absolute;left:3481;top:8848;width:940;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ANMIA&#10;AADdAAAADwAAAGRycy9kb3ducmV2LnhtbERPS4vCMBC+C/6HMII3TRX3Qdcosqwge/Nx2OPQTJtq&#10;M6lNtPHfm4WFvc3H95zlOtpG3KnztWMFs2kGgrhwuuZKwem4nbyD8AFZY+OYFDzIw3o1HCwx167n&#10;Pd0PoRIphH2OCkwIbS6lLwxZ9FPXEieudJ3FkGBXSd1hn8JtI+dZ9iot1pwaDLb0aai4HG5Wwe18&#10;ub71m69j/TOn76yP+zKWRqnxKG4+QASK4V/8597pNH/xMoPfb9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YA0wgAAAN0AAAAPAAAAAAAAAAAAAAAAAJgCAABkcnMvZG93&#10;bnJldi54bWxQSwUGAAAAAAQABAD1AAAAhwMAAAAA&#10;" strokeweight="3pt">
                <v:stroke linestyle="thinThin"/>
                <v:textbox style="mso-next-textbox:#Oval 7">
                  <w:txbxContent>
                    <w:p w:rsidR="00161A9A" w:rsidRDefault="00161A9A" w:rsidP="00983A96">
                      <w:pPr>
                        <w:rPr>
                          <w:rFonts w:ascii="Century Gothic" w:hAnsi="Century Gothic"/>
                        </w:rPr>
                      </w:pPr>
                      <w:r>
                        <w:rPr>
                          <w:rFonts w:ascii="Century Gothic" w:hAnsi="Century Gothic"/>
                        </w:rPr>
                        <w:t>EVT</w:t>
                      </w:r>
                    </w:p>
                  </w:txbxContent>
                </v:textbox>
              </v:oval>
              <v:oval id="Oval 8" o:spid="_x0000_s1243" style="position:absolute;left:5607;top:8836;width:940;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eQ8MA&#10;AADdAAAADwAAAGRycy9kb3ducmV2LnhtbERPTWvCQBC9F/oflil4q5sGqyV1FREF6U3jocchO8mm&#10;ZmfT7Gq2/75bKHibx/uc5TraTtxo8K1jBS/TDARx5XTLjYJzuX9+A+EDssbOMSn4IQ/r1ePDEgvt&#10;Rj7S7RQakULYF6jAhNAXUvrKkEU/dT1x4mo3WAwJDo3UA44p3HYyz7K5tNhyajDY09ZQdTldrYLr&#10;1+V7MW52ZfuZ00c2xmMda6PU5Clu3kEEiuEu/ncfdJo/e83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8eQ8MAAADdAAAADwAAAAAAAAAAAAAAAACYAgAAZHJzL2Rv&#10;d25yZXYueG1sUEsFBgAAAAAEAAQA9QAAAIgDAAAAAA==&#10;" strokeweight="3pt">
                <v:stroke linestyle="thinThin"/>
                <v:textbox>
                  <w:txbxContent>
                    <w:p w:rsidR="00161A9A" w:rsidRDefault="00161A9A" w:rsidP="00983A96">
                      <w:pPr>
                        <w:rPr>
                          <w:rFonts w:ascii="Century Gothic" w:hAnsi="Century Gothic"/>
                        </w:rPr>
                      </w:pPr>
                      <w:r>
                        <w:rPr>
                          <w:rFonts w:ascii="Century Gothic" w:hAnsi="Century Gothic"/>
                        </w:rPr>
                        <w:t>EVT</w:t>
                      </w:r>
                    </w:p>
                  </w:txbxContent>
                </v:textbox>
              </v:oval>
              <v:line id="Line 9" o:spid="_x0000_s1244" style="position:absolute;visibility:visible" from="5567,9869" to="6506,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B/MQAAADdAAAADwAAAGRycy9kb3ducmV2LnhtbERPTWsCMRC9C/6HMEJvmtXWWrdGKV0E&#10;D21BLT1PN9PN4maybOKa/ntTEHqbx/uc1SbaRvTU+dqxgukkA0FcOl1zpeDzuB0/gfABWWPjmBT8&#10;kofNejhYYa7dhffUH0IlUgj7HBWYENpcSl8asugnriVO3I/rLIYEu0rqDi8p3DZylmWP0mLNqcFg&#10;S6+GytPhbBUsTLGXC1m8HT+Kvp4u43v8+l4qdTeKL88gAsXwL765dzrNf5jfw9836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AH8xAAAAN0AAAAPAAAAAAAAAAAA&#10;AAAAAKECAABkcnMvZG93bnJldi54bWxQSwUGAAAAAAQABAD5AAAAkgMAAAAA&#10;">
                <v:stroke endarrow="block"/>
              </v:line>
              <v:shape id="Text Box 10" o:spid="_x0000_s1245" type="#_x0000_t202" style="position:absolute;left:7448;top:8883;width:2067;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LMIA&#10;AADdAAAADwAAAGRycy9kb3ducmV2LnhtbERPS4vCMBC+L/gfwgh7WxOXumg1irgIe3JZX+BtaMa2&#10;2ExKE2399xtB8DYf33Nmi85W4kaNLx1rGA4UCOLMmZJzDfvd+mMMwgdkg5Vj0nAnD4t5722GqXEt&#10;/9FtG3IRQ9inqKEIoU6l9FlBFv3A1cSRO7vGYoiwyaVpsI3htpKfSn1JiyXHhgJrWhWUXbZXq+Gw&#10;OZ+OifrNv+2obl2nJNuJ1Pq93y2nIAJ14SV+un9MnJ+M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IswgAAAN0AAAAPAAAAAAAAAAAAAAAAAJgCAABkcnMvZG93&#10;bnJldi54bWxQSwUGAAAAAAQABAD1AAAAhwMAAAAA&#10;" filled="f" stroked="f">
                <v:textbox style="mso-next-textbox:#Text Box 10">
                  <w:txbxContent>
                    <w:p w:rsidR="00161A9A" w:rsidRDefault="00161A9A" w:rsidP="00983A96">
                      <w:pPr>
                        <w:rPr>
                          <w:rFonts w:ascii="Courier New" w:hAnsi="Courier New" w:cs="Courier New"/>
                          <w:sz w:val="28"/>
                          <w:szCs w:val="28"/>
                        </w:rPr>
                      </w:pPr>
                      <w:r>
                        <w:rPr>
                          <w:rFonts w:ascii="Courier New" w:hAnsi="Courier New" w:cs="Courier New"/>
                          <w:sz w:val="28"/>
                          <w:szCs w:val="28"/>
                        </w:rPr>
                        <w:t xml:space="preserve">Evénement </w:t>
                      </w:r>
                    </w:p>
                  </w:txbxContent>
                </v:textbox>
              </v:shape>
              <v:line id="Line 11" o:spid="_x0000_s1246" style="position:absolute;visibility:visible" from="6547,9130" to="748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8E8QAAADdAAAADwAAAGRycy9kb3ducmV2LnhtbERPS2sCMRC+F/wPYQRvNato1a1RxKXQ&#10;gy34oOfpZrpZ3EyWTbqm/94UCr3Nx/ec9TbaRvTU+dqxgsk4A0FcOl1zpeByfnlcgvABWWPjmBT8&#10;kIftZvCwxly7Gx+pP4VKpBD2OSowIbS5lL40ZNGPXUucuC/XWQwJdpXUHd5SuG3kNMuepMWaU4PB&#10;lvaGyuvp2ypYmOIoF7I4nN+Lvp6s4lv8+FwpNRrG3TOIQDH8i//crzrNn83n8PtNOk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TwTxAAAAN0AAAAPAAAAAAAAAAAA&#10;AAAAAKECAABkcnMvZG93bnJldi54bWxQSwUGAAAAAAQABAD5AAAAkgMAAAAA&#10;">
                <v:stroke endarrow="block"/>
              </v:line>
              <v:shape id="Text Box 12" o:spid="_x0000_s1247" type="#_x0000_t202" style="position:absolute;left:6370;top:9544;width:281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ZwMMA&#10;AADdAAAADwAAAGRycy9kb3ducmV2LnhtbERPTWvCQBC9C/6HZQq96W7FhDZ1FbEUPFVMW8HbkB2T&#10;0OxsyG6T+O+7gtDbPN7nrDajbURPna8da3iaKxDEhTM1lxq+Pt9nzyB8QDbYOCYNV/KwWU8nK8yM&#10;G/hIfR5KEUPYZ6ihCqHNpPRFRRb93LXEkbu4zmKIsCul6XCI4baRC6VSabHm2FBhS7uKip/812r4&#10;/ricT0t1KN9s0g5uVJLti9T68WHcvoIINIZ/8d29N3H+M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ZwMMAAADdAAAADwAAAAAAAAAAAAAAAACYAgAAZHJzL2Rv&#10;d25yZXYueG1sUEsFBgAAAAAEAAQA9QAAAIgDAAAAAA==&#10;" filled="f" stroked="f">
                <v:textbox style="mso-next-textbox:#Text Box 12">
                  <w:txbxContent>
                    <w:p w:rsidR="00161A9A" w:rsidRDefault="00161A9A" w:rsidP="00983A96">
                      <w:pPr>
                        <w:rPr>
                          <w:rFonts w:ascii="Courier New" w:hAnsi="Courier New" w:cs="Courier New"/>
                          <w:sz w:val="28"/>
                          <w:szCs w:val="28"/>
                        </w:rPr>
                      </w:pPr>
                      <w:r>
                        <w:rPr>
                          <w:rFonts w:ascii="Courier New" w:hAnsi="Courier New" w:cs="Courier New"/>
                          <w:sz w:val="28"/>
                          <w:szCs w:val="28"/>
                        </w:rPr>
                        <w:t>Synchronisation</w:t>
                      </w:r>
                    </w:p>
                  </w:txbxContent>
                </v:textbox>
              </v:shape>
              <v:line id="Line 13" o:spid="_x0000_s1248" style="position:absolute;visibility:visible" from="5769,10563" to="6709,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8QAAADdAAAADwAAAGRycy9kb3ducmV2LnhtbERP32vCMBB+H+x/CDfwbaaOuW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wf/xAAAAN0AAAAPAAAAAAAAAAAA&#10;AAAAAKECAABkcnMvZG93bnJldi54bWxQSwUGAAAAAAQABAD5AAAAkgMAAAAA&#10;">
                <v:stroke endarrow="block"/>
              </v:line>
              <v:rect id="Rectangle 14" o:spid="_x0000_s1249" style="position:absolute;left:4203;top:10331;width:1503;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FpMIA&#10;AADdAAAADwAAAGRycy9kb3ducmV2LnhtbESPzYrCQBCE74LvMPSCN53sEkWjoyyC4NXoAzSZzg9m&#10;ekJmNHGffvsgeOumqqu+3h1G16on9aHxbOB7kYAiLrxtuDJwu57ma1AhIltsPZOBFwU47KeTHWbW&#10;D3yhZx4rJSEcMjRQx9hlWoeiJodh4Tti0UrfO4yy9pW2PQ4S7lr9kyQr7bBhaaixo2NNxT1/OAOW&#10;y+GV5ps/f0t1ctycy+p60sbMvsbfLahIY/yY39dnK/jpUnDlGxlB7/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gWkwgAAAN0AAAAPAAAAAAAAAAAAAAAAAJgCAABkcnMvZG93&#10;bnJldi54bWxQSwUGAAAAAAQABAD1AAAAhwMAAAAA&#10;" strokeweight="3pt">
                <v:stroke linestyle="thinThin"/>
              </v:rect>
              <v:line id="Line 15" o:spid="_x0000_s1250" style="position:absolute;visibility:visible" from="4269,10691" to="5772,10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Line 16" o:spid="_x0000_s1251" style="position:absolute;visibility:visible" from="4256,10934" to="5759,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shape id="Text Box 17" o:spid="_x0000_s1252" type="#_x0000_t202" style="position:absolute;left:4174;top:10290;width:1691;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LCcEA&#10;AADdAAAADwAAAGRycy9kb3ducmV2LnhtbERPTYvCMBC9L/gfwgje1kRR0WoUUQRPLuuq4G1oxrbY&#10;TEoTbf33ZmFhb/N4n7NYtbYUT6p94VjDoK9AEKfOFJxpOP3sPqcgfEA2WDomDS/ysFp2PhaYGNfw&#10;Nz2PIRMxhH2CGvIQqkRKn+Zk0fddRRy5m6sthgjrTJoamxhuSzlUaiItFhwbcqxok1N6Pz6shvPh&#10;dr2M1Fe2teOqca2SbGdS6163Xc9BBGrDv/jPvTdx/mgy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1iwnBAAAA3QAAAA8AAAAAAAAAAAAAAAAAmAIAAGRycy9kb3du&#10;cmV2LnhtbFBLBQYAAAAABAAEAPUAAACGAwAAAAA=&#10;" filled="f" stroked="f">
                <v:textbox style="mso-next-textbox:#Text Box 17">
                  <w:txbxContent>
                    <w:p w:rsidR="00161A9A" w:rsidRDefault="00161A9A" w:rsidP="00983A96">
                      <w:pPr>
                        <w:rPr>
                          <w:rFonts w:ascii="Courier New" w:hAnsi="Courier New" w:cs="Courier New"/>
                        </w:rPr>
                      </w:pPr>
                      <w:r>
                        <w:rPr>
                          <w:rFonts w:ascii="Courier New" w:hAnsi="Courier New" w:cs="Courier New"/>
                        </w:rPr>
                        <w:t xml:space="preserve">Opération </w:t>
                      </w:r>
                    </w:p>
                  </w:txbxContent>
                </v:textbox>
              </v:shape>
              <v:shape id="Text Box 18" o:spid="_x0000_s1253" type="#_x0000_t202" style="position:absolute;left:6603;top:10344;width:1691;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VfsMA&#10;AADdAAAADwAAAGRycy9kb3ducmV2LnhtbERPTWvCQBC9C/6HZQredLeShjZ1FWkRPFkaW8HbkB2T&#10;0OxsyK5J/PfdQsHbPN7nrDajbURPna8da3hcKBDEhTM1lxq+jrv5MwgfkA02jknDjTxs1tPJCjPj&#10;Bv6kPg+liCHsM9RQhdBmUvqiIot+4VriyF1cZzFE2JXSdDjEcNvIpVKptFhzbKiwpbeKip/8ajV8&#10;Hy7nU6I+ynf71A5uVJLti9R69jBuX0EEGsNd/O/emzg/SZ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cVfsMAAADdAAAADwAAAAAAAAAAAAAAAACYAgAAZHJzL2Rv&#10;d25yZXYueG1sUEsFBgAAAAAEAAQA9QAAAIgDAAAAAA==&#10;" filled="f" stroked="f">
                <v:textbox style="mso-next-textbox:#Text Box 18">
                  <w:txbxContent>
                    <w:p w:rsidR="00161A9A" w:rsidRDefault="00161A9A" w:rsidP="00983A96">
                      <w:pPr>
                        <w:rPr>
                          <w:rFonts w:ascii="Courier New" w:hAnsi="Courier New" w:cs="Courier New"/>
                        </w:rPr>
                      </w:pPr>
                      <w:r>
                        <w:rPr>
                          <w:rFonts w:ascii="Courier New" w:hAnsi="Courier New" w:cs="Courier New"/>
                        </w:rPr>
                        <w:t xml:space="preserve">Opération </w:t>
                      </w:r>
                    </w:p>
                  </w:txbxContent>
                </v:textbox>
              </v:shape>
              <v:line id="Line 19" o:spid="_x0000_s1254" style="position:absolute;visibility:visible" from="5772,11114" to="6712,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LQcQAAADdAAAADwAAAGRycy9kb3ducmV2LnhtbERPS2sCMRC+C/6HMIXeNGtbfGyNIl0K&#10;Pajgg56nm+lm6WaybNI1/feNIHibj+85y3W0jeip87VjBZNxBoK4dLrmSsH59D6ag/ABWWPjmBT8&#10;kYf1ajhYYq7dhQ/UH0MlUgj7HBWYENpcSl8asujHriVO3LfrLIYEu0rqDi8p3DbyKcum0mLNqcFg&#10;S2+Gyp/jr1UwM8VBzmSxPe2Lvp4s4i5+fi2UenyIm1cQgWK4i2/uD53mv0yf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MtBxAAAAN0AAAAPAAAAAAAAAAAA&#10;AAAAAKECAABkcnMvZG93bnJldi54bWxQSwUGAAAAAAQABAD5AAAAkgMAAAAA&#10;">
                <v:stroke endarrow="block"/>
              </v:line>
              <v:shape id="Text Box 20" o:spid="_x0000_s1255" type="#_x0000_t202" style="position:absolute;left:6592;top:10869;width:3382;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okcIA&#10;AADdAAAADwAAAGRycy9kb3ducmV2LnhtbERPS4vCMBC+C/6HMII3m6xU2e0aRZQFT4ruA/Y2NGNb&#10;tpmUJmvrvzeC4G0+vucsVr2txYVaXznW8JIoEMS5MxUXGr4+PyavIHxANlg7Jg1X8rBaDgcLzIzr&#10;+EiXUyhEDGGfoYYyhCaT0uclWfSJa4gjd3atxRBhW0jTYhfDbS2nSs2lxYpjQ4kNbUrK/07/VsP3&#10;/vz7k6pDsbW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iiRwgAAAN0AAAAPAAAAAAAAAAAAAAAAAJgCAABkcnMvZG93&#10;bnJldi54bWxQSwUGAAAAAAQABAD1AAAAhwMAAAAA&#10;" filled="f" stroked="f">
                <v:textbox style="mso-next-textbox:#Text Box 20">
                  <w:txbxContent>
                    <w:p w:rsidR="00161A9A" w:rsidRDefault="00161A9A" w:rsidP="00983A96">
                      <w:pPr>
                        <w:rPr>
                          <w:rFonts w:ascii="Courier New" w:hAnsi="Courier New" w:cs="Courier New"/>
                        </w:rPr>
                      </w:pPr>
                      <w:r>
                        <w:rPr>
                          <w:rFonts w:ascii="Courier New" w:hAnsi="Courier New" w:cs="Courier New"/>
                        </w:rPr>
                        <w:t xml:space="preserve">Condition d’émission </w:t>
                      </w:r>
                    </w:p>
                  </w:txbxContent>
                </v:textbox>
              </v:shape>
              <v:oval id="Oval 21" o:spid="_x0000_s1256" style="position:absolute;left:3859;top:11455;width:827;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isMA&#10;AADdAAAADwAAAGRycy9kb3ducmV2LnhtbERPS2sCMRC+F/wPYYTealZpVVajSFGQ3nwcPA6b2c3q&#10;ZrLdRDf++6ZQ6G0+vucs19E24kGdrx0rGI8yEMSF0zVXCs6n3dschA/IGhvHpOBJHtarwcsSc+16&#10;PtDjGCqRQtjnqMCE0OZS+sKQRT9yLXHiStdZDAl2ldQd9incNnKSZVNpsebUYLClT0PF7Xi3Cu7X&#10;2/es32xP9WVCX1kfD2UsjVKvw7hZgAgUw7/4z73Xaf779AN+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isMAAADdAAAADwAAAAAAAAAAAAAAAACYAgAAZHJzL2Rv&#10;d25yZXYueG1sUEsFBgAAAAAEAAQA9QAAAIgDAAAAAA==&#10;" strokeweight="3pt">
                <v:stroke linestyle="thinThin"/>
                <v:textbox style="mso-next-textbox:#Oval 21">
                  <w:txbxContent>
                    <w:p w:rsidR="00161A9A" w:rsidRDefault="00161A9A" w:rsidP="00983A96">
                      <w:pPr>
                        <w:rPr>
                          <w:rFonts w:ascii="Century Gothic" w:hAnsi="Century Gothic"/>
                          <w:b/>
                        </w:rPr>
                      </w:pPr>
                      <w:r>
                        <w:rPr>
                          <w:rFonts w:ascii="Century Gothic" w:hAnsi="Century Gothic"/>
                          <w:b/>
                        </w:rPr>
                        <w:t>RST</w:t>
                      </w:r>
                    </w:p>
                    <w:p w:rsidR="00161A9A" w:rsidRDefault="00161A9A" w:rsidP="00983A96"/>
                  </w:txbxContent>
                </v:textbox>
              </v:oval>
              <v:oval id="Oval 22" o:spid="_x0000_s1257" style="position:absolute;left:5272;top:11481;width:827;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S/cIA&#10;AADdAAAADwAAAGRycy9kb3ducmV2LnhtbERPTWsCMRC9F/wPYYTearYia9kaRaQF8ab20OOwmd1s&#10;3UzWTXTTf28Ewds83ucsVtG24kq9bxwreJ9kIIhLpxuuFfwcv98+QPiArLF1TAr+ycNqOXpZYKHd&#10;wHu6HkItUgj7AhWYELpCSl8asugnriNOXOV6iyHBvpa6xyGF21ZOsyyXFhtODQY72hgqT4eLVXD5&#10;O53nw/rr2PxOaZcNcV/Fyij1Oo7rTxCBYniKH+6tTvNneQ7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NL9wgAAAN0AAAAPAAAAAAAAAAAAAAAAAJgCAABkcnMvZG93&#10;bnJldi54bWxQSwUGAAAAAAQABAD1AAAAhwMAAAAA&#10;" strokeweight="3pt">
                <v:stroke linestyle="thinThin"/>
                <v:textbox style="mso-next-textbox:#Oval 22">
                  <w:txbxContent>
                    <w:p w:rsidR="00161A9A" w:rsidRDefault="00161A9A" w:rsidP="00983A96">
                      <w:pPr>
                        <w:rPr>
                          <w:rFonts w:ascii="Century Gothic" w:hAnsi="Century Gothic"/>
                          <w:b/>
                        </w:rPr>
                      </w:pPr>
                      <w:r>
                        <w:rPr>
                          <w:rFonts w:ascii="Century Gothic" w:hAnsi="Century Gothic"/>
                          <w:b/>
                        </w:rPr>
                        <w:t>RST</w:t>
                      </w:r>
                    </w:p>
                    <w:p w:rsidR="00161A9A" w:rsidRDefault="00161A9A" w:rsidP="00983A96"/>
                  </w:txbxContent>
                </v:textbox>
              </v:oval>
              <v:line id="Line 23" o:spid="_x0000_s1258" style="position:absolute;visibility:visible" from="6119,11818" to="6495,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NQsMAAADdAAAADwAAAGRycy9kb3ducmV2LnhtbERP32vCMBB+F/Y/hBv4pqkidlajDIuw&#10;h22gjj3fmrMpay6liTX775fBwLf7+H7eZhdtKwbqfeNYwWyagSCunG64VvBxPkyeQPiArLF1TAp+&#10;yMNu+zDaYKHdjY80nEItUgj7AhWYELpCSl8ZsuinriNO3MX1FkOCfS11j7cUbls5z7KltNhwajDY&#10;0d5Q9X26WgW5KY8yl+Xr+b0cmtkqvsXPr5VS48f4vAYRKIa7+N/9otP8xT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zULDAAAA3QAAAA8AAAAAAAAAAAAA&#10;AAAAoQIAAGRycy9kb3ducmV2LnhtbFBLBQYAAAAABAAEAPkAAACRAwAAAAA=&#10;">
                <v:stroke endarrow="block"/>
              </v:line>
              <v:shape id="Text Box 24" o:spid="_x0000_s1259" type="#_x0000_t202" style="position:absolute;left:6293;top:11520;width:1691;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style="mso-next-textbox:#Text Box 24">
                  <w:txbxContent>
                    <w:p w:rsidR="00161A9A" w:rsidRDefault="00161A9A" w:rsidP="00983A96">
                      <w:pPr>
                        <w:jc w:val="center"/>
                        <w:rPr>
                          <w:rFonts w:ascii="Courier New" w:hAnsi="Courier New" w:cs="Courier New"/>
                        </w:rPr>
                      </w:pPr>
                      <w:r>
                        <w:rPr>
                          <w:rFonts w:ascii="Courier New" w:hAnsi="Courier New" w:cs="Courier New"/>
                        </w:rPr>
                        <w:t>Résultat</w:t>
                      </w:r>
                    </w:p>
                  </w:txbxContent>
                </v:textbox>
              </v:shape>
              <v:shape id="Arc 25" o:spid="_x0000_s1260" style="position:absolute;left:4285;top:11168;width:297;height:534;rotation:8607423fd;flip:x;visibility:visible" coordsize="17820,19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52cQA&#10;AADdAAAADwAAAGRycy9kb3ducmV2LnhtbERPTWvCQBC9F/wPywi91Y0i0aRZRS0FPViqSe9DdpqE&#10;ZmdDdmvSf98VCr3N431Oth1NK27Uu8aygvksAkFcWt1wpaDIX5/WIJxH1thaJgU/5GC7mTxkmGo7&#10;8IVuV1+JEMIuRQW1910qpStrMuhmtiMO3KftDfoA+0rqHocQblq5iKJYGmw4NNTY0aGm8uv6bRTk&#10;+vC+jFfH4eUtseMq/zidi/1JqcfpuHsG4Wn0/+I/91GH+cs4gfs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dnEAAAA3QAAAA8AAAAAAAAAAAAAAAAAmAIAAGRycy9k&#10;b3ducmV2LnhtbFBLBQYAAAAABAAEAPUAAACJAwAAAAA=&#10;" adj="0,,0" path="m17819,12206nfc15486,15613,12225,18279,8423,19890em17819,12206nsc15486,15613,12225,18279,8423,19890l,,17819,12206xe" filled="f">
                <v:stroke joinstyle="round"/>
                <v:formulas/>
                <v:path arrowok="t" o:extrusionok="f" o:connecttype="custom" o:connectlocs="297,328;140,534;0,0" o:connectangles="0,0,0"/>
              </v:shape>
              <v:shape id="Arc 26" o:spid="_x0000_s1261" style="position:absolute;left:5331;top:11287;width:376;height:286;rotation:-254880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rksUA&#10;AADdAAAADwAAAGRycy9kb3ducmV2LnhtbESPzU7DQAyE70h9h5UrcaMbfkRR6LZqkRBwTMqhRytr&#10;shGxN80ubeDp8QGJm60Zz3xebSbuzYnG1EVxcL0owJA00XfSOnjfP189gEkZxWMfhRx8U4LNenax&#10;wtLHs1R0qnNrNERSiQ5CzkNpbWoCMaZFHEhU+4gjY9Z1bK0f8azh3Nubori3jJ1oQ8CBngI1n/UX&#10;O3gbbplfjvHIzbLadfW+Ohx+gnOX82n7CCbTlP/Nf9evXvHvls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iuSxQAAAN0AAAAPAAAAAAAAAAAAAAAAAJgCAABkcnMv&#10;ZG93bnJldi54bWxQSwUGAAAAAAQABAD1AAAAigMAAAAA&#10;" adj="0,,0" path="m21599,-1nfc21599,48,21600,97,21600,147v,3862,-1036,7654,-3000,10981em21599,-1nsc21599,48,21600,97,21600,147v,3862,-1036,7654,-3000,10981l,147,21599,-1xe" filled="f">
                <v:stroke joinstyle="round"/>
                <v:formulas/>
                <v:path arrowok="t" o:extrusionok="f" o:connecttype="custom" o:connectlocs="376,0;324,286;0,4" o:connectangles="0,0,0"/>
              </v:shape>
              <v:line id="Line 27" o:spid="_x0000_s1262" style="position:absolute;flip:x;visibility:visible" from="5392,9294" to="566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wcYAAADdAAAADwAAAGRycy9kb3ducmV2LnhtbESPQWvCQBCF7wX/wzJCL0E3aqlt6ira&#10;KgjSg9pDj0N2mgSzsyE71fjvXaHQ2wzvfW/ezBadq9WZ2lB5NjAapqCIc28rLgx8HTeDF1BBkC3W&#10;nsnAlQIs5r2HGWbWX3hP54MUKoZwyNBAKdJkWoe8JIdh6BviqP341qHEtS20bfESw12tx2n6rB1W&#10;HC+U2NB7Sfnp8Otijc0nf0wmycrpJHml9bfsUi3GPPa75RsooU7+zX/01kbuaTq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sHGAAAA3QAAAA8AAAAAAAAA&#10;AAAAAAAAoQIAAGRycy9kb3ducmV2LnhtbFBLBQYAAAAABAAEAPkAAACUAwAAAAA=&#10;">
                <v:stroke endarrow="block"/>
              </v:line>
              <v:line id="Line 28" o:spid="_x0000_s1263" style="position:absolute;visibility:visible" from="4376,9294" to="4641,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4B8MAAADdAAAADwAAAGRycy9kb3ducmV2LnhtbERP32vCMBB+H+x/CDfY20wVWW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1+AfDAAAA3QAAAA8AAAAAAAAAAAAA&#10;AAAAoQIAAGRycy9kb3ducmV2LnhtbFBLBQYAAAAABAAEAPkAAACRAwAAAAA=&#10;">
                <v:stroke endarrow="block"/>
              </v:line>
              <v:shapetype id="_x0000_t177" coordsize="21600,21600" o:spt="177" path="m,l21600,r,17255l10800,21600,,17255xe">
                <v:stroke joinstyle="miter"/>
                <v:path gradientshapeok="t" o:connecttype="rect" textboxrect="0,0,21600,17255"/>
              </v:shapetype>
              <v:shape id="AutoShape 29" o:spid="_x0000_s1264" type="#_x0000_t177" style="position:absolute;left:4428;top:9548;width:112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KR8UA&#10;AADdAAAADwAAAGRycy9kb3ducmV2LnhtbERPS2vCQBC+F/wPywi91Y2tqERXKdJC9eArHvQ2ZMck&#10;NTsbsluN/vquIHibj+8542ljSnGm2hWWFXQ7EQji1OqCMwW75PttCMJ5ZI2lZVJwJQfTSetljLG2&#10;F97QeeszEULYxagg976KpXRpTgZdx1bEgTva2qAPsM6krvESwk0p36OoLw0WHBpyrGiWU3ra/hkF&#10;X/P1IVkmvdt+YQYzfer+6sUqUeq13XyOQHhq/FP8cP/oML83+ID7N+EE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wpHxQAAAN0AAAAPAAAAAAAAAAAAAAAAAJgCAABkcnMv&#10;ZG93bnJldi54bWxQSwUGAAAAAAQABAD1AAAAigMAAAAA&#10;" filled="f" strokeweight="3pt">
                <v:stroke linestyle="thinThin"/>
                <v:textbox style="mso-next-textbox:#AutoShape 29">
                  <w:txbxContent>
                    <w:p w:rsidR="00161A9A" w:rsidRDefault="00161A9A" w:rsidP="00983A96">
                      <w:pPr>
                        <w:jc w:val="center"/>
                        <w:rPr>
                          <w:rFonts w:ascii="Century Gothic" w:hAnsi="Century Gothic"/>
                          <w:b/>
                        </w:rPr>
                      </w:pPr>
                      <w:r>
                        <w:rPr>
                          <w:rFonts w:ascii="Century Gothic" w:hAnsi="Century Gothic"/>
                          <w:b/>
                        </w:rPr>
                        <w:t>Syn</w:t>
                      </w:r>
                    </w:p>
                    <w:p w:rsidR="00161A9A" w:rsidRDefault="00161A9A" w:rsidP="00983A96">
                      <w:pPr>
                        <w:jc w:val="center"/>
                        <w:rPr>
                          <w:rFonts w:ascii="Century Gothic" w:hAnsi="Century Gothic"/>
                        </w:rPr>
                      </w:pPr>
                    </w:p>
                  </w:txbxContent>
                </v:textbox>
              </v:shape>
            </v:group>
          </v:group>
        </w:pict>
      </w:r>
      <w:r w:rsidR="00983A96" w:rsidRPr="00E13829">
        <w:rPr>
          <w:rFonts w:ascii="Arial" w:hAnsi="Arial" w:cs="Arial"/>
          <w:sz w:val="24"/>
          <w:szCs w:val="24"/>
        </w:rPr>
        <w:t>Le modèle conceptuel des traitements est basé sur le formalisme « </w:t>
      </w:r>
      <w:r w:rsidR="00983A96" w:rsidRPr="00E13829">
        <w:rPr>
          <w:rFonts w:ascii="Arial" w:hAnsi="Arial" w:cs="Arial"/>
          <w:b/>
          <w:i/>
          <w:sz w:val="24"/>
          <w:szCs w:val="24"/>
        </w:rPr>
        <w:t>E-O-R</w:t>
      </w:r>
      <w:r w:rsidR="00983A96" w:rsidRPr="00E13829">
        <w:rPr>
          <w:rFonts w:ascii="Arial" w:hAnsi="Arial" w:cs="Arial"/>
          <w:sz w:val="24"/>
          <w:szCs w:val="24"/>
        </w:rPr>
        <w:t> » qui signifie Evénement, Opération et Résultat comme illustre la figure ci-après :</w:t>
      </w: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CA58BB" w:rsidP="00983A96">
      <w:pPr>
        <w:autoSpaceDE w:val="0"/>
        <w:autoSpaceDN w:val="0"/>
        <w:adjustRightInd w:val="0"/>
        <w:spacing w:after="0" w:line="360" w:lineRule="auto"/>
        <w:ind w:firstLine="1418"/>
        <w:jc w:val="both"/>
        <w:rPr>
          <w:rFonts w:ascii="Arial" w:hAnsi="Arial" w:cs="Arial"/>
          <w:sz w:val="24"/>
          <w:szCs w:val="24"/>
        </w:rPr>
      </w:pPr>
      <w:r>
        <w:rPr>
          <w:rFonts w:ascii="Arial" w:hAnsi="Arial" w:cs="Arial"/>
          <w:noProof/>
          <w:sz w:val="24"/>
          <w:szCs w:val="24"/>
          <w:lang w:eastAsia="en-US"/>
        </w:rPr>
        <w:pict>
          <v:shape id="Zone de texte 1447" o:spid="_x0000_s1265" type="#_x0000_t202" style="position:absolute;left:0;text-align:left;margin-left:144.35pt;margin-top:5.4pt;width:84.55pt;height:19.6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" filled="f" stroked="f">
            <v:textbox>
              <w:txbxContent>
                <w:p w:rsidR="00161A9A" w:rsidRDefault="00161A9A" w:rsidP="00983A96">
                  <w:pPr>
                    <w:rPr>
                      <w:rFonts w:ascii="Courier New" w:hAnsi="Courier New" w:cs="Courier New"/>
                    </w:rPr>
                  </w:pPr>
                  <w:r>
                    <w:rPr>
                      <w:rFonts w:ascii="Courier New" w:hAnsi="Courier New" w:cs="Courier New"/>
                    </w:rPr>
                    <w:t xml:space="preserve">Actions </w:t>
                  </w:r>
                </w:p>
              </w:txbxContent>
            </v:textbox>
          </v:shape>
        </w:pict>
      </w: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983A96" w:rsidP="00983A96">
      <w:pPr>
        <w:autoSpaceDE w:val="0"/>
        <w:autoSpaceDN w:val="0"/>
        <w:adjustRightInd w:val="0"/>
        <w:spacing w:after="0" w:line="360" w:lineRule="auto"/>
        <w:ind w:firstLine="1418"/>
        <w:jc w:val="both"/>
        <w:rPr>
          <w:rFonts w:ascii="Arial" w:hAnsi="Arial" w:cs="Arial"/>
          <w:sz w:val="24"/>
          <w:szCs w:val="24"/>
        </w:rPr>
      </w:pPr>
    </w:p>
    <w:p w:rsidR="00983A96" w:rsidRPr="00E13829" w:rsidRDefault="00983A96" w:rsidP="00983A96">
      <w:pPr>
        <w:spacing w:after="0"/>
        <w:jc w:val="both"/>
        <w:rPr>
          <w:rFonts w:ascii="Arial" w:hAnsi="Arial" w:cs="Arial"/>
          <w:b/>
          <w:sz w:val="24"/>
          <w:szCs w:val="24"/>
        </w:rPr>
      </w:pPr>
      <w:r w:rsidRPr="00E13829">
        <w:rPr>
          <w:rFonts w:ascii="Arial" w:hAnsi="Arial" w:cs="Arial"/>
          <w:b/>
          <w:sz w:val="24"/>
          <w:szCs w:val="24"/>
        </w:rPr>
        <w:lastRenderedPageBreak/>
        <w:t>a) Evénement (E)</w:t>
      </w:r>
    </w:p>
    <w:p w:rsidR="00983A96" w:rsidRPr="00E13829" w:rsidRDefault="00983A96" w:rsidP="00983A96">
      <w:pPr>
        <w:spacing w:after="0" w:line="360" w:lineRule="auto"/>
        <w:ind w:firstLine="1418"/>
        <w:jc w:val="both"/>
        <w:rPr>
          <w:rFonts w:ascii="Arial" w:hAnsi="Arial" w:cs="Arial"/>
          <w:sz w:val="24"/>
          <w:szCs w:val="24"/>
        </w:rPr>
      </w:pPr>
      <w:r w:rsidRPr="00E13829">
        <w:rPr>
          <w:rFonts w:ascii="Arial" w:hAnsi="Arial" w:cs="Arial"/>
          <w:sz w:val="24"/>
          <w:szCs w:val="24"/>
        </w:rPr>
        <w:t>C’est le compte rendu du système d’information dû au fait que quelque chose s’était produit dans l’univers extérieur ou dans le système d’information lui- même. L’élément déclencheur d’une opération peut-être une nouvelle arrivée de l’information soit externe soit interne. Externe lorsqu’il provient de l’univers extérieur, en provoquant une nouvelle réaction du système d’information ; ou un résultat de l’univers extérieur.</w:t>
      </w:r>
    </w:p>
    <w:p w:rsidR="00983A96" w:rsidRPr="00E13829" w:rsidRDefault="00983A96" w:rsidP="00983A96">
      <w:pPr>
        <w:spacing w:after="0" w:line="240" w:lineRule="auto"/>
        <w:jc w:val="both"/>
        <w:rPr>
          <w:rFonts w:ascii="Arial" w:hAnsi="Arial" w:cs="Arial"/>
          <w:b/>
          <w:sz w:val="24"/>
          <w:szCs w:val="24"/>
        </w:rPr>
      </w:pPr>
      <w:r w:rsidRPr="00E13829">
        <w:rPr>
          <w:rFonts w:ascii="Arial" w:hAnsi="Arial" w:cs="Arial"/>
          <w:b/>
          <w:sz w:val="24"/>
          <w:szCs w:val="24"/>
        </w:rPr>
        <w:t>b) Processus</w:t>
      </w:r>
    </w:p>
    <w:p w:rsidR="00983A96" w:rsidRPr="00E13829" w:rsidRDefault="00983A96" w:rsidP="00983A96">
      <w:pPr>
        <w:spacing w:after="0" w:line="360" w:lineRule="auto"/>
        <w:ind w:firstLine="1418"/>
        <w:jc w:val="both"/>
        <w:rPr>
          <w:rFonts w:ascii="Arial" w:hAnsi="Arial" w:cs="Arial"/>
          <w:sz w:val="24"/>
          <w:szCs w:val="24"/>
        </w:rPr>
      </w:pPr>
      <w:r w:rsidRPr="00E13829">
        <w:rPr>
          <w:rFonts w:ascii="Arial" w:hAnsi="Arial" w:cs="Arial"/>
          <w:sz w:val="24"/>
          <w:szCs w:val="24"/>
        </w:rPr>
        <w:t>C’est une suite d’opérations concourant à une finalité, déclenchée par des éléments dans un domaine considéré pour sa gestion de données.</w:t>
      </w:r>
    </w:p>
    <w:p w:rsidR="00983A96" w:rsidRPr="00E13829" w:rsidRDefault="00983A96" w:rsidP="00983A96">
      <w:pPr>
        <w:spacing w:after="0" w:line="240" w:lineRule="auto"/>
        <w:jc w:val="both"/>
        <w:rPr>
          <w:rFonts w:ascii="Arial" w:hAnsi="Arial" w:cs="Arial"/>
          <w:b/>
          <w:sz w:val="24"/>
          <w:szCs w:val="24"/>
        </w:rPr>
      </w:pPr>
      <w:r w:rsidRPr="00E13829">
        <w:rPr>
          <w:rFonts w:ascii="Arial" w:hAnsi="Arial" w:cs="Arial"/>
          <w:b/>
          <w:sz w:val="24"/>
          <w:szCs w:val="24"/>
        </w:rPr>
        <w:t xml:space="preserve">c) Domaine </w:t>
      </w:r>
    </w:p>
    <w:p w:rsidR="00983A96" w:rsidRPr="00E13829" w:rsidRDefault="00983A96" w:rsidP="00983A96">
      <w:pPr>
        <w:spacing w:after="0" w:line="360" w:lineRule="auto"/>
        <w:ind w:firstLine="1418"/>
        <w:jc w:val="both"/>
        <w:rPr>
          <w:rFonts w:ascii="Arial" w:hAnsi="Arial" w:cs="Arial"/>
          <w:sz w:val="24"/>
          <w:szCs w:val="24"/>
        </w:rPr>
      </w:pPr>
      <w:r w:rsidRPr="00E13829">
        <w:rPr>
          <w:rFonts w:ascii="Arial" w:hAnsi="Arial" w:cs="Arial"/>
          <w:sz w:val="24"/>
          <w:szCs w:val="24"/>
        </w:rPr>
        <w:t>Un domaine est un ensemble de valeurs caractérisées par un nom. Il peut être défini en extension, en donnant la liste des valeurs composantes, ou en intention, en définissant une propriété caractéristique des valeurs du domaine.</w:t>
      </w:r>
      <w:r w:rsidRPr="00E13829">
        <w:rPr>
          <w:rStyle w:val="Appelnotedebasdep"/>
          <w:rFonts w:ascii="Arial" w:hAnsi="Arial" w:cs="Arial"/>
          <w:sz w:val="24"/>
          <w:szCs w:val="24"/>
        </w:rPr>
        <w:footnoteReference w:id="14"/>
      </w:r>
    </w:p>
    <w:p w:rsidR="00983A96" w:rsidRPr="00E13829" w:rsidRDefault="00983A96" w:rsidP="00983A96">
      <w:pPr>
        <w:spacing w:after="0" w:line="360" w:lineRule="auto"/>
        <w:rPr>
          <w:rFonts w:ascii="Arial" w:hAnsi="Arial" w:cs="Arial"/>
          <w:b/>
          <w:sz w:val="24"/>
          <w:szCs w:val="24"/>
        </w:rPr>
      </w:pPr>
      <w:r w:rsidRPr="00E13829">
        <w:rPr>
          <w:rFonts w:ascii="Arial" w:hAnsi="Arial" w:cs="Arial"/>
          <w:b/>
          <w:sz w:val="24"/>
          <w:szCs w:val="24"/>
        </w:rPr>
        <w:t>d) Opération</w:t>
      </w:r>
    </w:p>
    <w:p w:rsidR="00983A96" w:rsidRPr="00E13829" w:rsidRDefault="00983A96" w:rsidP="00983A96">
      <w:pPr>
        <w:spacing w:after="0" w:line="360" w:lineRule="auto"/>
        <w:ind w:firstLine="1418"/>
        <w:jc w:val="both"/>
        <w:rPr>
          <w:rFonts w:ascii="Arial" w:hAnsi="Arial" w:cs="Arial"/>
          <w:sz w:val="24"/>
          <w:szCs w:val="24"/>
        </w:rPr>
      </w:pPr>
      <w:r w:rsidRPr="00E13829">
        <w:rPr>
          <w:rFonts w:ascii="Arial" w:hAnsi="Arial" w:cs="Arial"/>
          <w:sz w:val="24"/>
          <w:szCs w:val="24"/>
        </w:rPr>
        <w:t>Une opération c’est une production de flux d’information. Elle est définie comme suite : « immatériellement » sans contrainte organisationnelle. Elle décrit aussi bien la gestion manuelle que la gestion automatisée.</w:t>
      </w:r>
    </w:p>
    <w:p w:rsidR="00983A96" w:rsidRPr="00E13829" w:rsidRDefault="00983A96" w:rsidP="00983A96">
      <w:pPr>
        <w:spacing w:after="0" w:line="360" w:lineRule="auto"/>
        <w:jc w:val="both"/>
        <w:rPr>
          <w:rFonts w:ascii="Arial" w:hAnsi="Arial" w:cs="Arial"/>
          <w:b/>
          <w:sz w:val="24"/>
          <w:szCs w:val="24"/>
        </w:rPr>
      </w:pPr>
      <w:r w:rsidRPr="00E13829">
        <w:rPr>
          <w:rFonts w:ascii="Arial" w:hAnsi="Arial" w:cs="Arial"/>
          <w:b/>
          <w:sz w:val="24"/>
          <w:szCs w:val="24"/>
        </w:rPr>
        <w:t xml:space="preserve">e) Règles d’émission </w:t>
      </w:r>
    </w:p>
    <w:p w:rsidR="00983A96" w:rsidRPr="00E13829" w:rsidRDefault="00983A96" w:rsidP="00983A96">
      <w:pPr>
        <w:spacing w:after="0" w:line="360" w:lineRule="auto"/>
        <w:ind w:firstLine="1418"/>
        <w:jc w:val="both"/>
        <w:rPr>
          <w:rFonts w:ascii="Arial" w:hAnsi="Arial" w:cs="Arial"/>
          <w:sz w:val="24"/>
          <w:szCs w:val="24"/>
        </w:rPr>
      </w:pPr>
      <w:r w:rsidRPr="00E13829">
        <w:rPr>
          <w:rFonts w:ascii="Arial" w:hAnsi="Arial" w:cs="Arial"/>
          <w:sz w:val="24"/>
          <w:szCs w:val="24"/>
        </w:rPr>
        <w:t>Une règle d’émission se définit comme étant la condition dans laquelle des événements résultats seront produits par une opération. C’est une proposition logique qui s’applique au contenu de la base d’information après exécution de l’opération.</w:t>
      </w:r>
    </w:p>
    <w:p w:rsidR="00983A96" w:rsidRPr="00E13829" w:rsidRDefault="00983A96" w:rsidP="00983A96">
      <w:pPr>
        <w:spacing w:after="0" w:line="360" w:lineRule="auto"/>
        <w:jc w:val="both"/>
        <w:rPr>
          <w:rFonts w:ascii="Arial" w:hAnsi="Arial" w:cs="Arial"/>
          <w:b/>
          <w:sz w:val="24"/>
          <w:szCs w:val="24"/>
        </w:rPr>
      </w:pPr>
      <w:r w:rsidRPr="00E13829">
        <w:rPr>
          <w:rFonts w:ascii="Arial" w:hAnsi="Arial" w:cs="Arial"/>
          <w:b/>
          <w:sz w:val="24"/>
          <w:szCs w:val="24"/>
        </w:rPr>
        <w:t xml:space="preserve">f) Synchronisation (S) </w:t>
      </w:r>
    </w:p>
    <w:p w:rsidR="00983A96" w:rsidRPr="00E13829" w:rsidRDefault="00983A96" w:rsidP="00983A96">
      <w:pPr>
        <w:spacing w:after="0" w:line="360" w:lineRule="auto"/>
        <w:ind w:firstLine="1418"/>
        <w:jc w:val="both"/>
        <w:rPr>
          <w:rFonts w:ascii="Arial" w:hAnsi="Arial" w:cs="Arial"/>
          <w:sz w:val="24"/>
          <w:szCs w:val="24"/>
        </w:rPr>
      </w:pPr>
      <w:r w:rsidRPr="00E13829">
        <w:rPr>
          <w:rFonts w:ascii="Arial" w:hAnsi="Arial" w:cs="Arial"/>
          <w:sz w:val="24"/>
          <w:szCs w:val="24"/>
        </w:rPr>
        <w:t>Une condition de synchronisation est représentée par une condition booléenne liant les éléments déclencheurs, grâce aux opérateurs logiques « et » « ou » ; et « non ».  C’est le choix judicieux à l’aide de connexions logiques des événements qui doivent faire partie du processus réalisé : la synchronisation est représentée par une figure en forme d’un entonnoir à l’intérieur duquel il y a une formule booléenne ou règle booléenne. La synchronisation intervient au cas où il y a conjonction de deux ou plusieurs événements.</w:t>
      </w:r>
    </w:p>
    <w:p w:rsidR="00983A96" w:rsidRPr="00E13829" w:rsidRDefault="00983A96" w:rsidP="00983A96">
      <w:pPr>
        <w:spacing w:after="0" w:line="360" w:lineRule="auto"/>
        <w:ind w:firstLine="1418"/>
        <w:jc w:val="both"/>
        <w:rPr>
          <w:rFonts w:ascii="Arial" w:hAnsi="Arial" w:cs="Arial"/>
          <w:sz w:val="24"/>
          <w:szCs w:val="24"/>
        </w:rPr>
      </w:pPr>
    </w:p>
    <w:p w:rsidR="00983A96" w:rsidRPr="00E13829" w:rsidRDefault="00983A96" w:rsidP="00983A96">
      <w:pPr>
        <w:pStyle w:val="Titre2"/>
        <w:spacing w:before="0"/>
        <w:rPr>
          <w:rFonts w:ascii="Arial" w:hAnsi="Arial" w:cs="Arial"/>
          <w:b w:val="0"/>
          <w:color w:val="auto"/>
          <w:sz w:val="24"/>
          <w:szCs w:val="24"/>
        </w:rPr>
      </w:pPr>
      <w:bookmarkStart w:id="282" w:name="_Toc513314213"/>
      <w:bookmarkStart w:id="283" w:name="_Toc521376785"/>
      <w:bookmarkStart w:id="284" w:name="_Toc10634389"/>
      <w:bookmarkStart w:id="285" w:name="_Toc18457878"/>
      <w:bookmarkStart w:id="286" w:name="_Toc35382555"/>
      <w:bookmarkStart w:id="287" w:name="_Toc35453277"/>
      <w:bookmarkStart w:id="288" w:name="_Toc50176554"/>
      <w:r w:rsidRPr="00E13829">
        <w:rPr>
          <w:rFonts w:ascii="Arial" w:hAnsi="Arial" w:cs="Arial"/>
          <w:color w:val="auto"/>
          <w:sz w:val="24"/>
          <w:szCs w:val="24"/>
        </w:rPr>
        <w:lastRenderedPageBreak/>
        <w:t>V.1.3.2.2. Identification et description du processus</w:t>
      </w:r>
      <w:bookmarkEnd w:id="282"/>
      <w:bookmarkEnd w:id="283"/>
      <w:bookmarkEnd w:id="284"/>
      <w:bookmarkEnd w:id="285"/>
      <w:bookmarkEnd w:id="286"/>
      <w:bookmarkEnd w:id="287"/>
      <w:bookmarkEnd w:id="288"/>
    </w:p>
    <w:p w:rsidR="00983A96" w:rsidRPr="00E13829" w:rsidRDefault="00983A96" w:rsidP="00983A96">
      <w:pPr>
        <w:pStyle w:val="Titre2"/>
        <w:spacing w:before="0"/>
        <w:jc w:val="both"/>
        <w:rPr>
          <w:rFonts w:ascii="Arial" w:hAnsi="Arial" w:cs="Arial"/>
          <w:b w:val="0"/>
          <w:color w:val="auto"/>
          <w:sz w:val="24"/>
          <w:szCs w:val="24"/>
        </w:rPr>
      </w:pPr>
      <w:bookmarkStart w:id="289" w:name="_Toc521376786"/>
      <w:bookmarkStart w:id="290" w:name="_Toc10634390"/>
      <w:bookmarkStart w:id="291" w:name="_Toc18457879"/>
      <w:r w:rsidRPr="00E13829">
        <w:rPr>
          <w:rFonts w:ascii="Arial" w:hAnsi="Arial" w:cs="Arial"/>
          <w:b w:val="0"/>
          <w:color w:val="auto"/>
          <w:sz w:val="24"/>
          <w:szCs w:val="24"/>
        </w:rPr>
        <w:t xml:space="preserve">                    </w:t>
      </w:r>
      <w:bookmarkStart w:id="292" w:name="_Toc35382556"/>
      <w:bookmarkStart w:id="293" w:name="_Toc35453278"/>
      <w:bookmarkStart w:id="294" w:name="_Toc50176555"/>
      <w:r w:rsidRPr="00E13829">
        <w:rPr>
          <w:rFonts w:ascii="Arial" w:hAnsi="Arial" w:cs="Arial"/>
          <w:b w:val="0"/>
          <w:color w:val="auto"/>
          <w:sz w:val="24"/>
          <w:szCs w:val="24"/>
        </w:rPr>
        <w:t>Le tableau ci-dessous décrit le processus pour la gestion de prestation des enseignants :</w:t>
      </w:r>
      <w:bookmarkEnd w:id="289"/>
      <w:bookmarkEnd w:id="290"/>
      <w:bookmarkEnd w:id="291"/>
      <w:bookmarkEnd w:id="292"/>
      <w:bookmarkEnd w:id="293"/>
      <w:bookmarkEnd w:id="294"/>
    </w:p>
    <w:tbl>
      <w:tblPr>
        <w:tblStyle w:val="Grilledutableau"/>
        <w:tblpPr w:leftFromText="141" w:rightFromText="141" w:vertAnchor="text" w:horzAnchor="margin" w:tblpY="265"/>
        <w:tblW w:w="9889" w:type="dxa"/>
        <w:tblLayout w:type="fixed"/>
        <w:tblLook w:val="04A0" w:firstRow="1" w:lastRow="0" w:firstColumn="1" w:lastColumn="0" w:noHBand="0" w:noVBand="1"/>
      </w:tblPr>
      <w:tblGrid>
        <w:gridCol w:w="528"/>
        <w:gridCol w:w="1707"/>
        <w:gridCol w:w="1417"/>
        <w:gridCol w:w="1843"/>
        <w:gridCol w:w="1701"/>
        <w:gridCol w:w="2693"/>
      </w:tblGrid>
      <w:tr w:rsidR="00983A96" w:rsidRPr="00983A96" w:rsidTr="007E27A4">
        <w:tc>
          <w:tcPr>
            <w:tcW w:w="528" w:type="dxa"/>
          </w:tcPr>
          <w:p w:rsidR="00983A96" w:rsidRPr="00E13829" w:rsidRDefault="00983A96" w:rsidP="00235F4D">
            <w:pPr>
              <w:contextualSpacing/>
              <w:jc w:val="center"/>
              <w:rPr>
                <w:rFonts w:ascii="Arial" w:hAnsi="Arial" w:cs="Arial"/>
                <w:b/>
                <w:sz w:val="20"/>
                <w:szCs w:val="20"/>
              </w:rPr>
            </w:pPr>
            <w:bookmarkStart w:id="295" w:name="_Toc513314214"/>
            <w:bookmarkStart w:id="296" w:name="_Toc521376787"/>
            <w:r w:rsidRPr="00E13829">
              <w:rPr>
                <w:rFonts w:ascii="Arial" w:hAnsi="Arial" w:cs="Arial"/>
                <w:b/>
                <w:sz w:val="20"/>
                <w:szCs w:val="20"/>
              </w:rPr>
              <w:t>N°</w:t>
            </w:r>
          </w:p>
        </w:tc>
        <w:tc>
          <w:tcPr>
            <w:tcW w:w="1707" w:type="dxa"/>
          </w:tcPr>
          <w:p w:rsidR="00983A96" w:rsidRPr="00E13829" w:rsidRDefault="00983A96" w:rsidP="00235F4D">
            <w:pPr>
              <w:contextualSpacing/>
              <w:jc w:val="center"/>
              <w:rPr>
                <w:rFonts w:ascii="Arial" w:hAnsi="Arial" w:cs="Arial"/>
                <w:b/>
                <w:sz w:val="20"/>
                <w:szCs w:val="20"/>
              </w:rPr>
            </w:pPr>
            <w:r w:rsidRPr="00E13829">
              <w:rPr>
                <w:rFonts w:ascii="Arial" w:hAnsi="Arial" w:cs="Arial"/>
                <w:b/>
                <w:sz w:val="20"/>
                <w:szCs w:val="20"/>
              </w:rPr>
              <w:t>Evénement</w:t>
            </w:r>
          </w:p>
        </w:tc>
        <w:tc>
          <w:tcPr>
            <w:tcW w:w="1417" w:type="dxa"/>
          </w:tcPr>
          <w:p w:rsidR="00983A96" w:rsidRPr="00E13829" w:rsidRDefault="00983A96" w:rsidP="00235F4D">
            <w:pPr>
              <w:contextualSpacing/>
              <w:jc w:val="center"/>
              <w:rPr>
                <w:rFonts w:ascii="Arial" w:hAnsi="Arial" w:cs="Arial"/>
                <w:b/>
                <w:sz w:val="20"/>
                <w:szCs w:val="20"/>
              </w:rPr>
            </w:pPr>
            <w:r w:rsidRPr="00E13829">
              <w:rPr>
                <w:rFonts w:ascii="Arial" w:hAnsi="Arial" w:cs="Arial"/>
                <w:b/>
                <w:sz w:val="20"/>
                <w:szCs w:val="20"/>
              </w:rPr>
              <w:t>Opération</w:t>
            </w:r>
          </w:p>
        </w:tc>
        <w:tc>
          <w:tcPr>
            <w:tcW w:w="1843" w:type="dxa"/>
          </w:tcPr>
          <w:p w:rsidR="00983A96" w:rsidRPr="00E13829" w:rsidRDefault="00983A96" w:rsidP="00235F4D">
            <w:pPr>
              <w:contextualSpacing/>
              <w:jc w:val="center"/>
              <w:rPr>
                <w:rFonts w:ascii="Arial" w:hAnsi="Arial" w:cs="Arial"/>
                <w:b/>
                <w:sz w:val="20"/>
                <w:szCs w:val="20"/>
              </w:rPr>
            </w:pPr>
            <w:r w:rsidRPr="00E13829">
              <w:rPr>
                <w:rFonts w:ascii="Arial" w:hAnsi="Arial" w:cs="Arial"/>
                <w:b/>
                <w:sz w:val="20"/>
                <w:szCs w:val="20"/>
              </w:rPr>
              <w:t>Synchronisation</w:t>
            </w:r>
          </w:p>
        </w:tc>
        <w:tc>
          <w:tcPr>
            <w:tcW w:w="1701" w:type="dxa"/>
          </w:tcPr>
          <w:p w:rsidR="00983A96" w:rsidRPr="00E13829" w:rsidRDefault="00983A96" w:rsidP="00235F4D">
            <w:pPr>
              <w:contextualSpacing/>
              <w:jc w:val="center"/>
              <w:rPr>
                <w:rFonts w:ascii="Arial" w:hAnsi="Arial" w:cs="Arial"/>
                <w:b/>
                <w:sz w:val="20"/>
                <w:szCs w:val="20"/>
              </w:rPr>
            </w:pPr>
            <w:r w:rsidRPr="00E13829">
              <w:rPr>
                <w:rFonts w:ascii="Arial" w:hAnsi="Arial" w:cs="Arial"/>
                <w:b/>
                <w:sz w:val="20"/>
                <w:szCs w:val="20"/>
              </w:rPr>
              <w:t>Règle émission</w:t>
            </w:r>
          </w:p>
        </w:tc>
        <w:tc>
          <w:tcPr>
            <w:tcW w:w="2693" w:type="dxa"/>
          </w:tcPr>
          <w:p w:rsidR="00983A96" w:rsidRPr="00E13829" w:rsidRDefault="00983A96" w:rsidP="00235F4D">
            <w:pPr>
              <w:contextualSpacing/>
              <w:jc w:val="center"/>
              <w:rPr>
                <w:rFonts w:ascii="Arial" w:hAnsi="Arial" w:cs="Arial"/>
                <w:b/>
                <w:sz w:val="20"/>
                <w:szCs w:val="20"/>
              </w:rPr>
            </w:pPr>
            <w:r w:rsidRPr="00E13829">
              <w:rPr>
                <w:rFonts w:ascii="Arial" w:hAnsi="Arial" w:cs="Arial"/>
                <w:b/>
                <w:sz w:val="20"/>
                <w:szCs w:val="20"/>
              </w:rPr>
              <w:t>Résultat</w:t>
            </w:r>
          </w:p>
        </w:tc>
      </w:tr>
      <w:tr w:rsidR="00983A96" w:rsidRPr="00983A96" w:rsidTr="007E27A4">
        <w:tc>
          <w:tcPr>
            <w:tcW w:w="528" w:type="dxa"/>
          </w:tcPr>
          <w:p w:rsidR="00983A96" w:rsidRPr="00E13829" w:rsidRDefault="00983A96" w:rsidP="00235F4D">
            <w:pPr>
              <w:contextualSpacing/>
              <w:jc w:val="both"/>
              <w:rPr>
                <w:rFonts w:ascii="Arial" w:hAnsi="Arial" w:cs="Arial"/>
                <w:sz w:val="18"/>
                <w:szCs w:val="18"/>
              </w:rPr>
            </w:pPr>
            <w:r w:rsidRPr="00E13829">
              <w:rPr>
                <w:rFonts w:ascii="Arial" w:hAnsi="Arial" w:cs="Arial"/>
                <w:sz w:val="18"/>
                <w:szCs w:val="18"/>
              </w:rPr>
              <w:t>01</w:t>
            </w:r>
          </w:p>
        </w:tc>
        <w:tc>
          <w:tcPr>
            <w:tcW w:w="1707"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Enseignant, manuel des cours</w:t>
            </w:r>
          </w:p>
        </w:tc>
        <w:tc>
          <w:tcPr>
            <w:tcW w:w="1417"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Préparation des matières</w:t>
            </w:r>
          </w:p>
          <w:p w:rsidR="00983A96" w:rsidRPr="00E13829" w:rsidRDefault="00983A96" w:rsidP="00235F4D">
            <w:pPr>
              <w:contextualSpacing/>
              <w:jc w:val="center"/>
              <w:rPr>
                <w:rFonts w:ascii="Arial" w:hAnsi="Arial" w:cs="Arial"/>
                <w:sz w:val="18"/>
                <w:szCs w:val="18"/>
              </w:rPr>
            </w:pPr>
          </w:p>
        </w:tc>
        <w:tc>
          <w:tcPr>
            <w:tcW w:w="1843" w:type="dxa"/>
          </w:tcPr>
          <w:p w:rsidR="00983A96" w:rsidRPr="00E13829" w:rsidRDefault="00983A96" w:rsidP="00235F4D">
            <w:pPr>
              <w:contextualSpacing/>
              <w:jc w:val="center"/>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 xml:space="preserve">Et </w:t>
            </w:r>
          </w:p>
        </w:tc>
        <w:tc>
          <w:tcPr>
            <w:tcW w:w="1701"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OK</w:t>
            </w: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KO</w:t>
            </w:r>
          </w:p>
        </w:tc>
        <w:tc>
          <w:tcPr>
            <w:tcW w:w="2693" w:type="dxa"/>
          </w:tcPr>
          <w:p w:rsidR="00983A96" w:rsidRPr="00E13829" w:rsidRDefault="00983A96" w:rsidP="00235F4D">
            <w:pPr>
              <w:contextualSpacing/>
              <w:rPr>
                <w:rFonts w:ascii="Arial" w:hAnsi="Arial" w:cs="Arial"/>
                <w:sz w:val="18"/>
                <w:szCs w:val="18"/>
              </w:rPr>
            </w:pPr>
            <w:r w:rsidRPr="00E13829">
              <w:rPr>
                <w:rFonts w:ascii="Arial" w:hAnsi="Arial" w:cs="Arial"/>
                <w:sz w:val="18"/>
                <w:szCs w:val="18"/>
              </w:rPr>
              <w:t xml:space="preserve">Préparation effectué </w:t>
            </w:r>
          </w:p>
          <w:p w:rsidR="00983A96" w:rsidRPr="00E13829" w:rsidRDefault="00983A96" w:rsidP="00235F4D">
            <w:pPr>
              <w:contextualSpacing/>
              <w:rPr>
                <w:rFonts w:ascii="Arial" w:hAnsi="Arial" w:cs="Arial"/>
                <w:sz w:val="18"/>
                <w:szCs w:val="18"/>
              </w:rPr>
            </w:pPr>
            <w:r w:rsidRPr="00E13829">
              <w:rPr>
                <w:rFonts w:ascii="Arial" w:hAnsi="Arial" w:cs="Arial"/>
                <w:sz w:val="18"/>
                <w:szCs w:val="18"/>
              </w:rPr>
              <w:t>Préparation non effectué</w:t>
            </w:r>
          </w:p>
        </w:tc>
      </w:tr>
      <w:tr w:rsidR="00983A96" w:rsidRPr="00983A96" w:rsidTr="007E27A4">
        <w:tc>
          <w:tcPr>
            <w:tcW w:w="528" w:type="dxa"/>
          </w:tcPr>
          <w:p w:rsidR="00983A96" w:rsidRPr="00E13829" w:rsidRDefault="00983A96" w:rsidP="00235F4D">
            <w:pPr>
              <w:contextualSpacing/>
              <w:jc w:val="both"/>
              <w:rPr>
                <w:rFonts w:ascii="Arial" w:hAnsi="Arial" w:cs="Arial"/>
                <w:sz w:val="18"/>
                <w:szCs w:val="18"/>
              </w:rPr>
            </w:pPr>
          </w:p>
          <w:p w:rsidR="00983A96" w:rsidRPr="00E13829" w:rsidRDefault="00983A96" w:rsidP="00235F4D">
            <w:pPr>
              <w:contextualSpacing/>
              <w:jc w:val="both"/>
              <w:rPr>
                <w:rFonts w:ascii="Arial" w:hAnsi="Arial" w:cs="Arial"/>
                <w:sz w:val="18"/>
                <w:szCs w:val="18"/>
              </w:rPr>
            </w:pPr>
            <w:r w:rsidRPr="00E13829">
              <w:rPr>
                <w:rFonts w:ascii="Arial" w:hAnsi="Arial" w:cs="Arial"/>
                <w:sz w:val="18"/>
                <w:szCs w:val="18"/>
              </w:rPr>
              <w:t>02</w:t>
            </w:r>
          </w:p>
        </w:tc>
        <w:tc>
          <w:tcPr>
            <w:tcW w:w="1707"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Préparation effectué, matière préparer, présence des élèves</w:t>
            </w:r>
          </w:p>
        </w:tc>
        <w:tc>
          <w:tcPr>
            <w:tcW w:w="1417" w:type="dxa"/>
          </w:tcPr>
          <w:p w:rsidR="00983A96" w:rsidRPr="00E13829" w:rsidRDefault="00983A96" w:rsidP="00235F4D">
            <w:pPr>
              <w:jc w:val="center"/>
              <w:rPr>
                <w:rFonts w:ascii="Arial" w:hAnsi="Arial" w:cs="Arial"/>
                <w:sz w:val="18"/>
                <w:szCs w:val="18"/>
              </w:rPr>
            </w:pPr>
          </w:p>
          <w:p w:rsidR="00983A96" w:rsidRPr="00E13829" w:rsidRDefault="00983A96" w:rsidP="00235F4D">
            <w:pPr>
              <w:jc w:val="center"/>
              <w:rPr>
                <w:rFonts w:ascii="Arial" w:hAnsi="Arial" w:cs="Arial"/>
                <w:sz w:val="18"/>
                <w:szCs w:val="18"/>
              </w:rPr>
            </w:pPr>
            <w:r w:rsidRPr="00E13829">
              <w:rPr>
                <w:rFonts w:ascii="Arial" w:hAnsi="Arial" w:cs="Arial"/>
                <w:sz w:val="18"/>
                <w:szCs w:val="18"/>
              </w:rPr>
              <w:t>Prestation des cours</w:t>
            </w:r>
          </w:p>
        </w:tc>
        <w:tc>
          <w:tcPr>
            <w:tcW w:w="1843" w:type="dxa"/>
          </w:tcPr>
          <w:p w:rsidR="00983A96" w:rsidRPr="00E13829" w:rsidRDefault="00983A96" w:rsidP="00235F4D">
            <w:pPr>
              <w:contextualSpacing/>
              <w:jc w:val="both"/>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 xml:space="preserve">Et  </w:t>
            </w:r>
          </w:p>
        </w:tc>
        <w:tc>
          <w:tcPr>
            <w:tcW w:w="1701"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OK</w:t>
            </w:r>
          </w:p>
          <w:p w:rsidR="00983A96" w:rsidRPr="00E13829" w:rsidRDefault="00983A96" w:rsidP="00235F4D">
            <w:pPr>
              <w:contextualSpacing/>
              <w:jc w:val="center"/>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KO</w:t>
            </w:r>
          </w:p>
        </w:tc>
        <w:tc>
          <w:tcPr>
            <w:tcW w:w="2693" w:type="dxa"/>
          </w:tcPr>
          <w:p w:rsidR="00983A96" w:rsidRPr="00E13829" w:rsidRDefault="00983A96" w:rsidP="00235F4D">
            <w:pPr>
              <w:contextualSpacing/>
              <w:jc w:val="both"/>
              <w:rPr>
                <w:rFonts w:ascii="Arial" w:hAnsi="Arial" w:cs="Arial"/>
                <w:sz w:val="18"/>
                <w:szCs w:val="18"/>
              </w:rPr>
            </w:pPr>
            <w:r w:rsidRPr="00E13829">
              <w:rPr>
                <w:rFonts w:ascii="Arial" w:hAnsi="Arial" w:cs="Arial"/>
                <w:sz w:val="18"/>
                <w:szCs w:val="18"/>
              </w:rPr>
              <w:t xml:space="preserve">Prestation effectué </w:t>
            </w:r>
          </w:p>
          <w:p w:rsidR="00983A96" w:rsidRPr="00E13829" w:rsidRDefault="00983A96" w:rsidP="00235F4D">
            <w:pPr>
              <w:contextualSpacing/>
              <w:jc w:val="both"/>
              <w:rPr>
                <w:rFonts w:ascii="Arial" w:hAnsi="Arial" w:cs="Arial"/>
                <w:sz w:val="18"/>
                <w:szCs w:val="18"/>
              </w:rPr>
            </w:pPr>
          </w:p>
          <w:p w:rsidR="00983A96" w:rsidRPr="00E13829" w:rsidRDefault="00983A96" w:rsidP="00235F4D">
            <w:pPr>
              <w:contextualSpacing/>
              <w:jc w:val="both"/>
              <w:rPr>
                <w:rFonts w:ascii="Arial" w:hAnsi="Arial" w:cs="Arial"/>
                <w:sz w:val="18"/>
                <w:szCs w:val="18"/>
              </w:rPr>
            </w:pPr>
            <w:r w:rsidRPr="00E13829">
              <w:rPr>
                <w:rFonts w:ascii="Arial" w:hAnsi="Arial" w:cs="Arial"/>
                <w:sz w:val="18"/>
                <w:szCs w:val="18"/>
              </w:rPr>
              <w:t xml:space="preserve">Prestation non effectué  </w:t>
            </w:r>
          </w:p>
        </w:tc>
      </w:tr>
      <w:tr w:rsidR="00983A96" w:rsidRPr="00983A96" w:rsidTr="007E27A4">
        <w:tc>
          <w:tcPr>
            <w:tcW w:w="528" w:type="dxa"/>
          </w:tcPr>
          <w:p w:rsidR="00983A96" w:rsidRPr="00E13829" w:rsidRDefault="00983A96" w:rsidP="00235F4D">
            <w:pPr>
              <w:contextualSpacing/>
              <w:jc w:val="both"/>
              <w:rPr>
                <w:rFonts w:ascii="Arial" w:hAnsi="Arial" w:cs="Arial"/>
                <w:sz w:val="18"/>
                <w:szCs w:val="18"/>
              </w:rPr>
            </w:pPr>
          </w:p>
          <w:p w:rsidR="00983A96" w:rsidRPr="00E13829" w:rsidRDefault="00983A96" w:rsidP="00235F4D">
            <w:pPr>
              <w:contextualSpacing/>
              <w:jc w:val="both"/>
              <w:rPr>
                <w:rFonts w:ascii="Arial" w:hAnsi="Arial" w:cs="Arial"/>
                <w:sz w:val="18"/>
                <w:szCs w:val="18"/>
              </w:rPr>
            </w:pPr>
            <w:r w:rsidRPr="00E13829">
              <w:rPr>
                <w:rFonts w:ascii="Arial" w:hAnsi="Arial" w:cs="Arial"/>
                <w:sz w:val="18"/>
                <w:szCs w:val="18"/>
              </w:rPr>
              <w:t>03</w:t>
            </w:r>
          </w:p>
        </w:tc>
        <w:tc>
          <w:tcPr>
            <w:tcW w:w="1707" w:type="dxa"/>
          </w:tcPr>
          <w:p w:rsidR="00983A96" w:rsidRPr="00E13829" w:rsidRDefault="00983A96" w:rsidP="00235F4D">
            <w:pPr>
              <w:contextualSpacing/>
              <w:jc w:val="center"/>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Prestation effectué, présence directeur des études</w:t>
            </w:r>
          </w:p>
        </w:tc>
        <w:tc>
          <w:tcPr>
            <w:tcW w:w="1417" w:type="dxa"/>
          </w:tcPr>
          <w:p w:rsidR="00983A96" w:rsidRPr="00E13829" w:rsidRDefault="00983A96" w:rsidP="00235F4D">
            <w:pPr>
              <w:jc w:val="center"/>
              <w:rPr>
                <w:rFonts w:ascii="Arial" w:hAnsi="Arial" w:cs="Arial"/>
                <w:sz w:val="18"/>
                <w:szCs w:val="18"/>
              </w:rPr>
            </w:pPr>
          </w:p>
          <w:p w:rsidR="00983A96" w:rsidRPr="00E13829" w:rsidRDefault="00983A96" w:rsidP="00235F4D">
            <w:pPr>
              <w:jc w:val="center"/>
              <w:rPr>
                <w:rFonts w:ascii="Arial" w:hAnsi="Arial" w:cs="Arial"/>
                <w:sz w:val="18"/>
                <w:szCs w:val="18"/>
              </w:rPr>
            </w:pPr>
            <w:r w:rsidRPr="00E13829">
              <w:rPr>
                <w:rFonts w:ascii="Arial" w:hAnsi="Arial" w:cs="Arial"/>
                <w:sz w:val="18"/>
                <w:szCs w:val="18"/>
              </w:rPr>
              <w:t>Signature cahier de communication</w:t>
            </w:r>
          </w:p>
        </w:tc>
        <w:tc>
          <w:tcPr>
            <w:tcW w:w="1843" w:type="dxa"/>
          </w:tcPr>
          <w:p w:rsidR="00983A96" w:rsidRPr="00E13829" w:rsidRDefault="00983A96" w:rsidP="00235F4D">
            <w:pPr>
              <w:contextualSpacing/>
              <w:jc w:val="center"/>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 xml:space="preserve">Et </w:t>
            </w:r>
          </w:p>
        </w:tc>
        <w:tc>
          <w:tcPr>
            <w:tcW w:w="1701"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OK</w:t>
            </w:r>
          </w:p>
          <w:p w:rsidR="00983A96" w:rsidRPr="00E13829" w:rsidRDefault="00983A96" w:rsidP="00235F4D">
            <w:pPr>
              <w:contextualSpacing/>
              <w:jc w:val="center"/>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OK</w:t>
            </w:r>
          </w:p>
        </w:tc>
        <w:tc>
          <w:tcPr>
            <w:tcW w:w="2693" w:type="dxa"/>
          </w:tcPr>
          <w:p w:rsidR="00983A96" w:rsidRPr="00E13829" w:rsidRDefault="00983A96" w:rsidP="007E27A4">
            <w:pPr>
              <w:contextualSpacing/>
              <w:rPr>
                <w:rFonts w:ascii="Arial" w:hAnsi="Arial" w:cs="Arial"/>
                <w:sz w:val="18"/>
                <w:szCs w:val="18"/>
              </w:rPr>
            </w:pPr>
            <w:r w:rsidRPr="00E13829">
              <w:rPr>
                <w:rFonts w:ascii="Arial" w:hAnsi="Arial" w:cs="Arial"/>
                <w:sz w:val="18"/>
                <w:szCs w:val="18"/>
              </w:rPr>
              <w:t>Cahier de communication signé</w:t>
            </w:r>
          </w:p>
          <w:p w:rsidR="00983A96" w:rsidRPr="00E13829" w:rsidRDefault="00983A96" w:rsidP="007E27A4">
            <w:pPr>
              <w:contextualSpacing/>
              <w:rPr>
                <w:rFonts w:ascii="Arial" w:hAnsi="Arial" w:cs="Arial"/>
                <w:sz w:val="18"/>
                <w:szCs w:val="18"/>
              </w:rPr>
            </w:pPr>
            <w:r w:rsidRPr="00E13829">
              <w:rPr>
                <w:rFonts w:ascii="Arial" w:hAnsi="Arial" w:cs="Arial"/>
                <w:sz w:val="18"/>
                <w:szCs w:val="18"/>
              </w:rPr>
              <w:t>Cahier de communication non signé</w:t>
            </w:r>
          </w:p>
        </w:tc>
      </w:tr>
      <w:tr w:rsidR="00983A96" w:rsidRPr="00983A96" w:rsidTr="007E27A4">
        <w:trPr>
          <w:trHeight w:val="486"/>
        </w:trPr>
        <w:tc>
          <w:tcPr>
            <w:tcW w:w="528" w:type="dxa"/>
          </w:tcPr>
          <w:p w:rsidR="00983A96" w:rsidRPr="00E13829" w:rsidRDefault="00983A96" w:rsidP="00235F4D">
            <w:pPr>
              <w:contextualSpacing/>
              <w:jc w:val="both"/>
              <w:rPr>
                <w:rFonts w:ascii="Arial" w:hAnsi="Arial" w:cs="Arial"/>
                <w:sz w:val="18"/>
                <w:szCs w:val="18"/>
              </w:rPr>
            </w:pPr>
          </w:p>
          <w:p w:rsidR="00983A96" w:rsidRPr="00E13829" w:rsidRDefault="00983A96" w:rsidP="00235F4D">
            <w:pPr>
              <w:contextualSpacing/>
              <w:jc w:val="both"/>
              <w:rPr>
                <w:rFonts w:ascii="Arial" w:hAnsi="Arial" w:cs="Arial"/>
                <w:sz w:val="18"/>
                <w:szCs w:val="18"/>
              </w:rPr>
            </w:pPr>
            <w:r w:rsidRPr="00E13829">
              <w:rPr>
                <w:rFonts w:ascii="Arial" w:hAnsi="Arial" w:cs="Arial"/>
                <w:sz w:val="18"/>
                <w:szCs w:val="18"/>
              </w:rPr>
              <w:t>04</w:t>
            </w:r>
          </w:p>
        </w:tc>
        <w:tc>
          <w:tcPr>
            <w:tcW w:w="1707" w:type="dxa"/>
          </w:tcPr>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Cahier de communication signé,  présence élève</w:t>
            </w:r>
          </w:p>
        </w:tc>
        <w:tc>
          <w:tcPr>
            <w:tcW w:w="1417" w:type="dxa"/>
          </w:tcPr>
          <w:p w:rsidR="00983A96" w:rsidRPr="00E13829" w:rsidRDefault="00983A96" w:rsidP="00235F4D">
            <w:pPr>
              <w:contextualSpacing/>
              <w:jc w:val="center"/>
              <w:rPr>
                <w:rFonts w:ascii="Arial" w:hAnsi="Arial" w:cs="Arial"/>
                <w:sz w:val="18"/>
                <w:szCs w:val="18"/>
              </w:rPr>
            </w:pPr>
          </w:p>
          <w:p w:rsidR="00983A96" w:rsidRPr="00E13829" w:rsidRDefault="00983A96" w:rsidP="00235F4D">
            <w:pPr>
              <w:contextualSpacing/>
              <w:jc w:val="center"/>
              <w:rPr>
                <w:rFonts w:ascii="Arial" w:hAnsi="Arial" w:cs="Arial"/>
                <w:sz w:val="18"/>
                <w:szCs w:val="18"/>
              </w:rPr>
            </w:pPr>
            <w:r w:rsidRPr="00E13829">
              <w:rPr>
                <w:rFonts w:ascii="Arial" w:hAnsi="Arial" w:cs="Arial"/>
                <w:sz w:val="18"/>
                <w:szCs w:val="18"/>
              </w:rPr>
              <w:t>Récupération cahier de communication</w:t>
            </w:r>
          </w:p>
        </w:tc>
        <w:tc>
          <w:tcPr>
            <w:tcW w:w="1843" w:type="dxa"/>
          </w:tcPr>
          <w:p w:rsidR="00983A96" w:rsidRPr="00E13829" w:rsidRDefault="00983A96" w:rsidP="00235F4D">
            <w:pPr>
              <w:contextualSpacing/>
              <w:jc w:val="center"/>
              <w:rPr>
                <w:rFonts w:ascii="Arial" w:hAnsi="Arial" w:cs="Arial"/>
                <w:sz w:val="18"/>
                <w:szCs w:val="18"/>
              </w:rPr>
            </w:pPr>
          </w:p>
          <w:p w:rsidR="00983A96" w:rsidRPr="00E13829" w:rsidRDefault="00983A96" w:rsidP="00B04F85">
            <w:pPr>
              <w:pStyle w:val="Paragraphedeliste"/>
              <w:numPr>
                <w:ilvl w:val="0"/>
                <w:numId w:val="20"/>
              </w:numPr>
              <w:jc w:val="center"/>
              <w:rPr>
                <w:rFonts w:ascii="Arial" w:hAnsi="Arial" w:cs="Arial"/>
                <w:sz w:val="18"/>
                <w:szCs w:val="18"/>
              </w:rPr>
            </w:pPr>
          </w:p>
        </w:tc>
        <w:tc>
          <w:tcPr>
            <w:tcW w:w="1701" w:type="dxa"/>
          </w:tcPr>
          <w:p w:rsidR="00983A96" w:rsidRPr="00E13829" w:rsidRDefault="00983A96" w:rsidP="00235F4D">
            <w:pPr>
              <w:contextualSpacing/>
              <w:jc w:val="center"/>
              <w:rPr>
                <w:rFonts w:ascii="Arial" w:hAnsi="Arial" w:cs="Arial"/>
                <w:sz w:val="18"/>
                <w:szCs w:val="18"/>
              </w:rPr>
            </w:pPr>
          </w:p>
          <w:p w:rsidR="00983A96" w:rsidRPr="00E13829" w:rsidRDefault="00983A96" w:rsidP="00B04F85">
            <w:pPr>
              <w:pStyle w:val="Paragraphedeliste"/>
              <w:numPr>
                <w:ilvl w:val="0"/>
                <w:numId w:val="20"/>
              </w:numPr>
              <w:rPr>
                <w:rFonts w:ascii="Arial" w:hAnsi="Arial" w:cs="Arial"/>
                <w:sz w:val="18"/>
                <w:szCs w:val="18"/>
              </w:rPr>
            </w:pPr>
          </w:p>
        </w:tc>
        <w:tc>
          <w:tcPr>
            <w:tcW w:w="2693" w:type="dxa"/>
          </w:tcPr>
          <w:p w:rsidR="00983A96" w:rsidRPr="00E13829" w:rsidRDefault="00983A96" w:rsidP="00235F4D">
            <w:pPr>
              <w:contextualSpacing/>
              <w:jc w:val="both"/>
              <w:rPr>
                <w:rFonts w:ascii="Arial" w:hAnsi="Arial" w:cs="Arial"/>
                <w:sz w:val="18"/>
                <w:szCs w:val="18"/>
              </w:rPr>
            </w:pPr>
          </w:p>
          <w:p w:rsidR="00983A96" w:rsidRPr="00E13829" w:rsidRDefault="00983A96" w:rsidP="007E27A4">
            <w:pPr>
              <w:contextualSpacing/>
              <w:jc w:val="center"/>
              <w:rPr>
                <w:rFonts w:ascii="Arial" w:hAnsi="Arial" w:cs="Arial"/>
                <w:sz w:val="18"/>
                <w:szCs w:val="18"/>
              </w:rPr>
            </w:pPr>
            <w:r w:rsidRPr="00E13829">
              <w:rPr>
                <w:rFonts w:ascii="Arial" w:hAnsi="Arial" w:cs="Arial"/>
                <w:sz w:val="18"/>
                <w:szCs w:val="18"/>
              </w:rPr>
              <w:t>Cahier de communication récupérer</w:t>
            </w:r>
          </w:p>
        </w:tc>
      </w:tr>
    </w:tbl>
    <w:p w:rsidR="00983A96" w:rsidRPr="00983A96" w:rsidRDefault="00983A96" w:rsidP="00983A96">
      <w:pPr>
        <w:pStyle w:val="Titre2"/>
        <w:rPr>
          <w:rFonts w:ascii="Arial" w:hAnsi="Arial" w:cs="Arial"/>
          <w:color w:val="FF0000"/>
          <w:sz w:val="24"/>
          <w:szCs w:val="24"/>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E13829" w:rsidRDefault="00CA58BB" w:rsidP="00983A96">
      <w:pPr>
        <w:pStyle w:val="Titre2"/>
        <w:spacing w:before="0"/>
        <w:jc w:val="both"/>
        <w:rPr>
          <w:rFonts w:ascii="Arial" w:hAnsi="Arial" w:cs="Arial"/>
          <w:b w:val="0"/>
          <w:color w:val="auto"/>
          <w:sz w:val="24"/>
          <w:szCs w:val="24"/>
        </w:rPr>
      </w:pPr>
      <w:bookmarkStart w:id="297" w:name="_Toc10634391"/>
      <w:bookmarkStart w:id="298" w:name="_Toc18457880"/>
      <w:bookmarkStart w:id="299" w:name="_Toc35382557"/>
      <w:bookmarkStart w:id="300" w:name="_Toc35453279"/>
      <w:bookmarkStart w:id="301" w:name="_Toc50176556"/>
      <w:r>
        <w:rPr>
          <w:rFonts w:ascii="Arial" w:hAnsi="Arial" w:cs="Arial"/>
          <w:b w:val="0"/>
          <w:noProof/>
          <w:color w:val="auto"/>
          <w:sz w:val="24"/>
          <w:szCs w:val="24"/>
        </w:rPr>
        <w:lastRenderedPageBreak/>
        <w:pict>
          <v:group id="Groupe 873" o:spid="_x0000_s1353" style="position:absolute;left:0;text-align:left;margin-left:-37.35pt;margin-top:17.15pt;width:438.65pt;height:732.55pt;z-index:251705344" coordsize="55708,9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">
            <v:group id="Groupe 870" o:spid="_x0000_s1354" style="position:absolute;width:55708;height:84844" coordsize="55708,8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e 222" o:spid="_x0000_s1355" style="position:absolute;left:6273;top:75916;width:27851;height:8928" coordsize="27851,8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1" o:spid="_x0000_s1356" style="position:absolute;width:27851;height:89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i8UA&#10;AADdAAAADwAAAGRycy9kb3ducmV2LnhtbESPQWvCQBSE74X+h+UVvNWNEbRGV5FSQbAoWg8eH9nX&#10;JDT7NuyuSfz3XUHwOMzMN8xi1ZtatOR8ZVnBaJiAIM6trrhQcP7ZvH+A8AFZY22ZFNzIw2r5+rLA&#10;TNuOj9SeQiEihH2GCsoQmkxKn5dk0A9tQxy9X+sMhihdIbXDLsJNLdMkmUiDFceFEhv6LCn/O12N&#10;AnuobvXazfbtN00vu0NIun7ypdTgrV/PQQTqwzP8aG+1gjQdj+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WLxQAAAN0AAAAPAAAAAAAAAAAAAAAAAJgCAABkcnMv&#10;ZG93bnJldi54bWxQSwUGAAAAAAQABAD1AAAAigMAAAAA&#10;" fillcolor="white [3201]" strokecolor="black [3200]" strokeweight="1pt">
                  <v:textbox>
                    <w:txbxContent>
                      <w:p w:rsidR="00161A9A" w:rsidRPr="007114CE" w:rsidRDefault="00161A9A" w:rsidP="00983A96">
                        <w:pPr>
                          <w:rPr>
                            <w:rFonts w:ascii="Arial" w:hAnsi="Arial" w:cs="Arial"/>
                            <w:b/>
                            <w:sz w:val="20"/>
                            <w:szCs w:val="20"/>
                          </w:rPr>
                        </w:pPr>
                        <w:r>
                          <w:rPr>
                            <w:rFonts w:ascii="Arial" w:hAnsi="Arial" w:cs="Arial"/>
                            <w:b/>
                            <w:sz w:val="20"/>
                            <w:szCs w:val="20"/>
                          </w:rPr>
                          <w:t>OP4. RECUPERATION C C  PAR ELEVE</w:t>
                        </w:r>
                      </w:p>
                      <w:p w:rsidR="00161A9A" w:rsidRDefault="00161A9A" w:rsidP="00983A96">
                        <w:pPr>
                          <w:spacing w:after="0" w:line="240" w:lineRule="auto"/>
                          <w:contextualSpacing/>
                          <w:rPr>
                            <w:rFonts w:ascii="Arial" w:hAnsi="Arial" w:cs="Arial"/>
                            <w:sz w:val="16"/>
                            <w:szCs w:val="16"/>
                          </w:rPr>
                        </w:pPr>
                        <w:r>
                          <w:rPr>
                            <w:rFonts w:ascii="Arial" w:hAnsi="Arial" w:cs="Arial"/>
                            <w:sz w:val="16"/>
                            <w:szCs w:val="16"/>
                          </w:rPr>
                          <w:t>Noms_élève</w:t>
                        </w:r>
                      </w:p>
                      <w:p w:rsidR="00161A9A" w:rsidRPr="00E46959" w:rsidRDefault="00161A9A" w:rsidP="00983A96">
                        <w:pPr>
                          <w:spacing w:after="0" w:line="240" w:lineRule="auto"/>
                          <w:contextualSpacing/>
                          <w:rPr>
                            <w:rFonts w:ascii="Arial" w:hAnsi="Arial" w:cs="Arial"/>
                            <w:sz w:val="16"/>
                            <w:szCs w:val="16"/>
                          </w:rPr>
                        </w:pPr>
                        <w:r>
                          <w:rPr>
                            <w:rFonts w:ascii="Arial" w:hAnsi="Arial" w:cs="Arial"/>
                            <w:sz w:val="16"/>
                            <w:szCs w:val="16"/>
                          </w:rPr>
                          <w:t>Sexe_élévé</w:t>
                        </w:r>
                      </w:p>
                      <w:p w:rsidR="00161A9A" w:rsidRPr="00267BFC" w:rsidRDefault="00161A9A" w:rsidP="00983A96">
                        <w:pPr>
                          <w:spacing w:after="0" w:line="240" w:lineRule="auto"/>
                          <w:contextualSpacing/>
                          <w:rPr>
                            <w:b/>
                            <w:sz w:val="18"/>
                            <w:szCs w:val="18"/>
                          </w:rPr>
                        </w:pPr>
                      </w:p>
                      <w:p w:rsidR="00161A9A" w:rsidRPr="00267BFC" w:rsidRDefault="00161A9A" w:rsidP="00983A96">
                        <w:pPr>
                          <w:spacing w:line="240" w:lineRule="auto"/>
                          <w:jc w:val="center"/>
                          <w:rPr>
                            <w:rFonts w:ascii="Arial" w:hAnsi="Arial" w:cs="Arial"/>
                            <w:b/>
                            <w:sz w:val="18"/>
                            <w:szCs w:val="18"/>
                          </w:rPr>
                        </w:pPr>
                        <w:r>
                          <w:rPr>
                            <w:rFonts w:ascii="Arial" w:hAnsi="Arial" w:cs="Arial"/>
                            <w:b/>
                            <w:sz w:val="18"/>
                            <w:szCs w:val="18"/>
                          </w:rPr>
                          <w:t xml:space="preserve">TOUJOURS </w:t>
                        </w:r>
                      </w:p>
                      <w:p w:rsidR="00161A9A" w:rsidRDefault="00161A9A" w:rsidP="00983A96">
                        <w:pPr>
                          <w:jc w:val="center"/>
                        </w:pPr>
                      </w:p>
                      <w:p w:rsidR="00161A9A" w:rsidRDefault="00161A9A" w:rsidP="00983A96">
                        <w:pPr>
                          <w:jc w:val="center"/>
                        </w:pPr>
                      </w:p>
                      <w:p w:rsidR="00161A9A" w:rsidRDefault="00161A9A" w:rsidP="00983A96">
                        <w:pPr>
                          <w:jc w:val="center"/>
                        </w:pPr>
                      </w:p>
                      <w:p w:rsidR="00161A9A" w:rsidRDefault="00161A9A" w:rsidP="00983A96">
                        <w:pPr>
                          <w:jc w:val="center"/>
                        </w:pPr>
                      </w:p>
                      <w:p w:rsidR="00161A9A" w:rsidRDefault="00161A9A" w:rsidP="00983A96">
                        <w:pPr>
                          <w:jc w:val="center"/>
                        </w:pPr>
                      </w:p>
                      <w:p w:rsidR="00161A9A" w:rsidRDefault="00161A9A" w:rsidP="00983A96">
                        <w:pPr>
                          <w:jc w:val="center"/>
                        </w:pPr>
                      </w:p>
                    </w:txbxContent>
                  </v:textbox>
                </v:rect>
                <v:line id="Connecteur droit 2232" o:spid="_x0000_s1357" style="position:absolute;visibility:visible" from="0,2445" to="2784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zsYAAADdAAAADwAAAGRycy9kb3ducmV2LnhtbESPQWvCQBSE7wX/w/KEXopujCA2dRUR&#10;C0JLtXHx/Mi+JsHs25BdNf333YLgcZiZb5jFqreNuFLna8cKJuMEBHHhTM2lAn18H81B+IBssHFM&#10;Cn7Jw2o5eFpgZtyNv+mah1JECPsMFVQhtJmUvqjIoh+7ljh6P66zGKLsSmk6vEW4bWSaJDNpsea4&#10;UGFLm4qKc36xCj706+llup9rbY/5Fx50vd1/bpR6HvbrNxCB+vAI39s7oyBNpy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ic7GAAAA3QAAAA8AAAAAAAAA&#10;AAAAAAAAoQIAAGRycy9kb3ducmV2LnhtbFBLBQYAAAAABAAEAPkAAACUAwAAAAA=&#10;" strokecolor="black [3200]" strokeweight=".5pt">
                  <v:stroke joinstyle="miter"/>
                </v:line>
                <v:line id="Connecteur droit 2233" o:spid="_x0000_s1358" style="position:absolute;visibility:visible" from="0,6273" to="27844,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sVcYAAADdAAAADwAAAGRycy9kb3ducmV2LnhtbESPQWvCQBSE7wX/w/IKvRTdmECx0VVE&#10;LAiV2sbF8yP7TEKzb0N21fTfu4VCj8PMfMMsVoNtxZV63zhWMJ0kIIhLZxquFOjj23gGwgdkg61j&#10;UvBDHlbL0cMCc+Nu/EXXIlQiQtjnqKAOocul9GVNFv3EdcTRO7veYoiyr6Tp8RbhtpVpkrxIiw3H&#10;hRo72tRUfhcXq+Bdv56es8NMa3ssPvBTN9vDfqPU0+OwnoMINIT/8F97ZxSkaZbB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zLFXGAAAA3QAAAA8AAAAAAAAA&#10;AAAAAAAAoQIAAGRycy9kb3ducmV2LnhtbFBLBQYAAAAABAAEAPkAAACUAwAAAAA=&#10;" strokecolor="black [3200]" strokeweight=".5pt">
                  <v:stroke joinstyle="miter"/>
                </v:line>
              </v:group>
              <v:group id="Groupe 869" o:spid="_x0000_s1359" style="position:absolute;width:55708;height:78058" coordsize="55708,7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e 867" o:spid="_x0000_s1360" style="position:absolute;left:3402;width:52306;height:54217" coordsize="52306,54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group id="Groupe 864" o:spid="_x0000_s1361" style="position:absolute;left:1169;width:51137;height:34338" coordsize="51136,34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group id="Groupe 223" o:spid="_x0000_s1362" style="position:absolute;left:6379;width:33159;height:8608" coordsize="33158,8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oval id="Ellipse 2144" o:spid="_x0000_s1363" style="position:absolute;top:318;width:12325;height:44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0pMQA&#10;AADdAAAADwAAAGRycy9kb3ducmV2LnhtbESPwWrDMBBE74X8g9hCL6WREkIITmRTQgq91gmE3LbW&#10;xjK2VsZSHLdfXxUKPQ4z84bZFZPrxEhDaDxrWMwVCOLKm4ZrDafj28sGRIjIBjvPpOGLAhT57GGH&#10;mfF3/qCxjLVIEA4ZarAx9pmUobLkMMx9T5y8qx8cxiSHWpoB7wnuOrlUai0dNpwWLPa0t1S15c1p&#10;KFVbknzG78tIyh4/+wOfZav10+P0ugURaYr/4b/2u9GwXKxW8PsmPQ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9KTEAAAA3QAAAA8AAAAAAAAAAAAAAAAAmAIAAGRycy9k&#10;b3ducmV2LnhtbFBLBQYAAAAABAAEAPUAAACJAwAAAAA=&#10;" fillcolor="white [3201]" strokecolor="black [3200]" strokeweight="1pt">
                        <v:stroke joinstyle="miter"/>
                        <v:textbox>
                          <w:txbxContent>
                            <w:p w:rsidR="00161A9A" w:rsidRPr="0051005C" w:rsidRDefault="00161A9A" w:rsidP="00983A96">
                              <w:pPr>
                                <w:spacing w:after="0"/>
                                <w:jc w:val="center"/>
                                <w:rPr>
                                  <w:rFonts w:ascii="Arial" w:hAnsi="Arial" w:cs="Arial"/>
                                  <w:sz w:val="16"/>
                                  <w:szCs w:val="16"/>
                                </w:rPr>
                              </w:pPr>
                              <w:r w:rsidRPr="0051005C">
                                <w:rPr>
                                  <w:rFonts w:ascii="Arial" w:hAnsi="Arial" w:cs="Arial"/>
                                  <w:sz w:val="16"/>
                                  <w:szCs w:val="16"/>
                                </w:rPr>
                                <w:t xml:space="preserve">Enseignant </w:t>
                              </w:r>
                            </w:p>
                          </w:txbxContent>
                        </v:textbox>
                      </v:oval>
                      <v:oval id="Ellipse 2145" o:spid="_x0000_s1364" style="position:absolute;left:20839;width:12319;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RP8QA&#10;AADdAAAADwAAAGRycy9kb3ducmV2LnhtbESPQWvCQBSE74X+h+UVvBSzq1gpqauUUqFXoyC9PbOv&#10;2ZDs25DdxtRf7wpCj8PMfMOsNqNrxUB9qD1rmGUKBHHpTc2VhsN+O30FESKywdYzafijAJv148MK&#10;c+PPvKOhiJVIEA45arAxdrmUobTkMGS+I07ej+8dxiT7SpoezwnuWjlXaikd1pwWLHb0Yalsil+n&#10;oVBNQfIZL98DKbs/dZ98lI3Wk6fx/Q1EpDH+h+/tL6NhPlu8wO1Ne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UT/EAAAA3QAAAA8AAAAAAAAAAAAAAAAAmAIAAGRycy9k&#10;b3ducmV2LnhtbFBLBQYAAAAABAAEAPUAAACJAwAAAAA=&#10;" fillcolor="white [3201]" strokecolor="black [3200]" strokeweight="1pt">
                        <v:stroke joinstyle="miter"/>
                        <v:textbox>
                          <w:txbxContent>
                            <w:p w:rsidR="00161A9A" w:rsidRPr="00B601A8" w:rsidRDefault="00161A9A" w:rsidP="00983A96">
                              <w:pPr>
                                <w:spacing w:after="0"/>
                                <w:jc w:val="center"/>
                                <w:rPr>
                                  <w:rFonts w:ascii="Arial" w:hAnsi="Arial" w:cs="Arial"/>
                                  <w:sz w:val="14"/>
                                  <w:szCs w:val="14"/>
                                </w:rPr>
                              </w:pPr>
                              <w:r w:rsidRPr="00B601A8">
                                <w:rPr>
                                  <w:rFonts w:ascii="Arial" w:hAnsi="Arial" w:cs="Arial"/>
                                  <w:sz w:val="14"/>
                                  <w:szCs w:val="14"/>
                                </w:rPr>
                                <w:t xml:space="preserve">Manuels des cours </w:t>
                              </w:r>
                            </w:p>
                          </w:txbxContent>
                        </v:textbox>
                      </v:oval>
                      <v:shape id="Arc 2146" o:spid="_x0000_s1365" style="position:absolute;left:7549;top:2232;width:9143;height:6376;visibility:visible;v-text-anchor:middle" coordsize="914386,637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NTsYA&#10;AADdAAAADwAAAGRycy9kb3ducmV2LnhtbESP0WrCQBRE34X+w3ILfdONsZGSukojFuqDxaofcMle&#10;k2D2bthdY/r3XUHo4zAzZ5jFajCt6Mn5xrKC6SQBQVxa3XCl4HT8HL+B8AFZY2uZFPySh9XyabTA&#10;XNsb/1B/CJWIEPY5KqhD6HIpfVmTQT+xHXH0ztYZDFG6SmqHtwg3rUyTZC4NNhwXauxoXVN5OVyN&#10;gk1x2et9ht9plu1mm3NfuO2sUOrlefh4BxFoCP/hR/tLK0inr3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NTsYAAADdAAAADwAAAAAAAAAAAAAAAACYAgAAZHJz&#10;L2Rvd25yZXYueG1sUEsFBgAAAAAEAAQA9QAAAIsDAAAAAA==&#10;" adj="0,,0" path="m457193,nsc709694,,914386,142718,914386,318770r-457193,l457193,xem457193,nfc709694,,914386,142718,914386,318770e" filled="f" strokecolor="black [3200]" strokeweight=".5pt">
                        <v:stroke joinstyle="miter"/>
                        <v:formulas/>
                        <v:path arrowok="t" o:connecttype="custom" o:connectlocs="457193,0;914386,318770" o:connectangles="0,0"/>
                      </v:shape>
                      <v:shape id="Arc 2147" o:spid="_x0000_s1366" style="position:absolute;left:20468;top:-3031;width:2766;height:11975;rotation:-7867610fd;visibility:visible;v-text-anchor:middle" coordsize="276624,1197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BrcYA&#10;AADdAAAADwAAAGRycy9kb3ducmV2LnhtbESPQWvCQBSE74X+h+UVeim6MUiV1FVELRRExOjB42P3&#10;mYRm34bsRtN/7wpCj8PMfMPMFr2txZVaXzlWMBomIIi1MxUXCk7H78EUhA/IBmvHpOCPPCzmry8z&#10;zIy78YGueShEhLDPUEEZQpNJ6XVJFv3QNcTRu7jWYoiyLaRp8RbhtpZpknxKixXHhRIbWpWkf/PO&#10;Kjhu9rtLt9ma6mOt03V3cDpPzkq9v/XLLxCB+vAffrZ/jIJ0NJ7A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fBrcYAAADdAAAADwAAAAAAAAAAAAAAAACYAgAAZHJz&#10;L2Rvd25yZXYueG1sUEsFBgAAAAAEAAQA9QAAAIsDAAAAAA==&#10;" adj="0,,0" path="m138312,nsc214700,,276624,268069,276624,598749r-138312,l138312,xem138312,nfc214700,,276624,268069,276624,598749e" filled="f" strokecolor="black [3200]" strokeweight=".5pt">
                        <v:stroke joinstyle="miter"/>
                        <v:formulas/>
                        <v:path arrowok="t" o:connecttype="custom" o:connectlocs="138312,0;276624,598749" o:connectangles="0,0"/>
                      </v:shape>
                    </v:group>
                    <v:group id="Groupe 205" o:spid="_x0000_s1367" style="position:absolute;top:3198;width:51136;height:31140" coordorigin=",-2756" coordsize="51136,3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475" o:spid="_x0000_s1368" type="#_x0000_t177" style="position:absolute;left:14603;top:20201;width:5054;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SAMQA&#10;AADcAAAADwAAAGRycy9kb3ducmV2LnhtbESPQYvCMBSE7wv+h/AEb2takUWqUURRFPZS9eLt2Tzb&#10;avNSmqjVX79ZEDwOM/MNM5m1phJ3alxpWUHcj0AQZ1aXnCs47FffIxDOI2usLJOCJzmYTTtfE0y0&#10;fXBK953PRYCwS1BB4X2dSOmyggy6vq2Jg3e2jUEfZJNL3eAjwE0lB1H0Iw2WHBYKrGlRUHbd3YyC&#10;0z5LX0edbn8vy9vWHjGuFutYqV63nY9BeGr9J/xub7SCQTyE/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kgDEAAAA3AAAAA8AAAAAAAAAAAAAAAAAmAIAAGRycy9k&#10;b3ducmV2LnhtbFBLBQYAAAAABAAEAPUAAACJAwAAAAA=&#10;">
                        <v:textbox>
                          <w:txbxContent>
                            <w:p w:rsidR="00161A9A" w:rsidRPr="00E95E29" w:rsidRDefault="00161A9A" w:rsidP="00983A96">
                              <w:pPr>
                                <w:jc w:val="center"/>
                                <w:rPr>
                                  <w:rFonts w:ascii="Arial" w:hAnsi="Arial" w:cs="Arial"/>
                                  <w:sz w:val="20"/>
                                  <w:szCs w:val="20"/>
                                </w:rPr>
                              </w:pPr>
                              <w:r>
                                <w:rPr>
                                  <w:rFonts w:ascii="Arial" w:hAnsi="Arial" w:cs="Arial"/>
                                  <w:sz w:val="20"/>
                                  <w:szCs w:val="20"/>
                                </w:rPr>
                                <w:t xml:space="preserve">Et </w:t>
                              </w:r>
                            </w:p>
                          </w:txbxContent>
                        </v:textbox>
                      </v:shape>
                      <v:group id="Groupe 195" o:spid="_x0000_s1369" style="position:absolute;width:51136;height:28384" coordsize="51136,2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e 2228" o:spid="_x0000_s1370" style="position:absolute;left:10313;width:27857;height:11908" coordsize="2785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rect id="Rectangle 2149" o:spid="_x0000_s1371" style="position:absolute;width:27857;height:11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jMYA&#10;AADdAAAADwAAAGRycy9kb3ducmV2LnhtbESPQWvCQBSE74X+h+UVvNVNRGxNXYOUCoJSadpDj4/s&#10;axKafRt21yT+e1cQPA4z8w2zykfTip6cbywrSKcJCOLS6oYrBT/f2+dXED4ga2wtk4IzecjXjw8r&#10;zLQd+Iv6IlQiQthnqKAOocuk9GVNBv3UdsTR+7POYIjSVVI7HCLctHKWJAtpsOG4UGNH7zWV/8XJ&#10;KLDH5txu3PKzP9DL7/4YkmFcfCg1eRo3byACjeEevrV3WsEsnS/h+iY+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7jMYAAADdAAAADwAAAAAAAAAAAAAAAACYAgAAZHJz&#10;L2Rvd25yZXYueG1sUEsFBgAAAAAEAAQA9QAAAIsDAAAAAA==&#10;" fillcolor="white [3201]" strokecolor="black [3200]" strokeweight="1pt">
                            <v:textbox>
                              <w:txbxContent>
                                <w:p w:rsidR="00161A9A" w:rsidRDefault="00161A9A" w:rsidP="00983A96">
                                  <w:pPr>
                                    <w:spacing w:after="0" w:line="240" w:lineRule="auto"/>
                                    <w:rPr>
                                      <w:rFonts w:ascii="Arial" w:hAnsi="Arial" w:cs="Arial"/>
                                      <w:b/>
                                      <w:sz w:val="20"/>
                                      <w:szCs w:val="20"/>
                                    </w:rPr>
                                  </w:pPr>
                                  <w:r w:rsidRPr="007114CE">
                                    <w:rPr>
                                      <w:rFonts w:ascii="Arial" w:hAnsi="Arial" w:cs="Arial"/>
                                      <w:b/>
                                      <w:sz w:val="20"/>
                                      <w:szCs w:val="20"/>
                                    </w:rPr>
                                    <w:t>OP1. PREPARATION</w:t>
                                  </w:r>
                                  <w:r>
                                    <w:rPr>
                                      <w:rFonts w:ascii="Arial" w:hAnsi="Arial" w:cs="Arial"/>
                                      <w:b/>
                                      <w:sz w:val="20"/>
                                      <w:szCs w:val="20"/>
                                    </w:rPr>
                                    <w:t xml:space="preserve"> DES </w:t>
                                  </w:r>
                                  <w:r w:rsidRPr="007114CE">
                                    <w:rPr>
                                      <w:rFonts w:ascii="Arial" w:hAnsi="Arial" w:cs="Arial"/>
                                      <w:b/>
                                      <w:sz w:val="20"/>
                                      <w:szCs w:val="20"/>
                                    </w:rPr>
                                    <w:t>MATIERES</w:t>
                                  </w:r>
                                </w:p>
                                <w:p w:rsidR="00161A9A" w:rsidRPr="007114CE" w:rsidRDefault="00161A9A" w:rsidP="00983A96">
                                  <w:pPr>
                                    <w:spacing w:after="0" w:line="240" w:lineRule="auto"/>
                                    <w:rPr>
                                      <w:rFonts w:ascii="Arial" w:hAnsi="Arial" w:cs="Arial"/>
                                      <w:b/>
                                      <w:sz w:val="20"/>
                                      <w:szCs w:val="20"/>
                                    </w:rPr>
                                  </w:pPr>
                                </w:p>
                                <w:p w:rsidR="00161A9A" w:rsidRPr="00E46959" w:rsidRDefault="00161A9A" w:rsidP="00983A96">
                                  <w:pPr>
                                    <w:spacing w:after="0" w:line="240" w:lineRule="auto"/>
                                    <w:contextualSpacing/>
                                    <w:rPr>
                                      <w:rFonts w:ascii="Arial" w:hAnsi="Arial" w:cs="Arial"/>
                                      <w:sz w:val="16"/>
                                      <w:szCs w:val="16"/>
                                    </w:rPr>
                                  </w:pPr>
                                  <w:r w:rsidRPr="00E46959">
                                    <w:rPr>
                                      <w:rFonts w:ascii="Arial" w:hAnsi="Arial" w:cs="Arial"/>
                                      <w:sz w:val="16"/>
                                      <w:szCs w:val="16"/>
                                    </w:rPr>
                                    <w:t>-</w:t>
                                  </w:r>
                                  <w:r>
                                    <w:rPr>
                                      <w:rFonts w:ascii="Arial" w:hAnsi="Arial" w:cs="Arial"/>
                                      <w:sz w:val="16"/>
                                      <w:szCs w:val="16"/>
                                    </w:rPr>
                                    <w:t xml:space="preserve">Id_Matiere </w:t>
                                  </w:r>
                                </w:p>
                                <w:p w:rsidR="00161A9A" w:rsidRPr="00E46959" w:rsidRDefault="00161A9A" w:rsidP="00983A96">
                                  <w:pPr>
                                    <w:spacing w:after="0" w:line="240" w:lineRule="auto"/>
                                    <w:contextualSpacing/>
                                    <w:rPr>
                                      <w:rFonts w:ascii="Arial" w:hAnsi="Arial" w:cs="Arial"/>
                                      <w:sz w:val="16"/>
                                      <w:szCs w:val="16"/>
                                    </w:rPr>
                                  </w:pPr>
                                  <w:r w:rsidRPr="00E46959">
                                    <w:rPr>
                                      <w:rFonts w:ascii="Arial" w:hAnsi="Arial" w:cs="Arial"/>
                                      <w:sz w:val="16"/>
                                      <w:szCs w:val="16"/>
                                    </w:rPr>
                                    <w:t>-</w:t>
                                  </w:r>
                                  <w:r>
                                    <w:rPr>
                                      <w:rFonts w:ascii="Arial" w:hAnsi="Arial" w:cs="Arial"/>
                                      <w:sz w:val="16"/>
                                      <w:szCs w:val="16"/>
                                    </w:rPr>
                                    <w:t>Nom_Matiere</w:t>
                                  </w:r>
                                </w:p>
                                <w:p w:rsidR="00161A9A" w:rsidRDefault="00161A9A" w:rsidP="00983A96">
                                  <w:pPr>
                                    <w:spacing w:after="0" w:line="240" w:lineRule="auto"/>
                                    <w:contextualSpacing/>
                                    <w:rPr>
                                      <w:rFonts w:ascii="Arial" w:hAnsi="Arial" w:cs="Arial"/>
                                      <w:sz w:val="16"/>
                                      <w:szCs w:val="16"/>
                                    </w:rPr>
                                  </w:pPr>
                                </w:p>
                                <w:p w:rsidR="00161A9A" w:rsidRPr="00267BFC" w:rsidRDefault="00161A9A" w:rsidP="00983A96">
                                  <w:pPr>
                                    <w:spacing w:after="0" w:line="240" w:lineRule="auto"/>
                                    <w:contextualSpacing/>
                                    <w:rPr>
                                      <w:rFonts w:ascii="Arial" w:hAnsi="Arial" w:cs="Arial"/>
                                      <w:b/>
                                      <w:sz w:val="18"/>
                                      <w:szCs w:val="18"/>
                                    </w:rPr>
                                  </w:pPr>
                                </w:p>
                                <w:p w:rsidR="00161A9A" w:rsidRPr="00267BFC" w:rsidRDefault="00161A9A" w:rsidP="00983A96">
                                  <w:pPr>
                                    <w:spacing w:after="0" w:line="240" w:lineRule="auto"/>
                                    <w:jc w:val="center"/>
                                    <w:rPr>
                                      <w:b/>
                                      <w:sz w:val="18"/>
                                      <w:szCs w:val="18"/>
                                    </w:rPr>
                                  </w:pPr>
                                </w:p>
                                <w:p w:rsidR="00161A9A" w:rsidRPr="00267BFC" w:rsidRDefault="00161A9A" w:rsidP="00983A96">
                                  <w:pPr>
                                    <w:spacing w:after="0" w:line="240" w:lineRule="auto"/>
                                    <w:jc w:val="center"/>
                                    <w:rPr>
                                      <w:rFonts w:ascii="Arial" w:hAnsi="Arial" w:cs="Arial"/>
                                      <w:b/>
                                      <w:sz w:val="18"/>
                                      <w:szCs w:val="18"/>
                                    </w:rPr>
                                  </w:pPr>
                                  <w:r w:rsidRPr="00267BFC">
                                    <w:rPr>
                                      <w:rFonts w:ascii="Arial" w:hAnsi="Arial" w:cs="Arial"/>
                                      <w:b/>
                                      <w:sz w:val="18"/>
                                      <w:szCs w:val="18"/>
                                    </w:rPr>
                                    <w:t xml:space="preserve">OK                KO </w:t>
                                  </w: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txbxContent>
                            </v:textbox>
                          </v:rect>
                          <v:line id="Connecteur droit 816" o:spid="_x0000_s1372" style="position:absolute;visibility:visible" from="0,2445" to="2785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FdMUAAADcAAAADwAAAGRycy9kb3ducmV2LnhtbESPQWvCQBSE74L/YXlCL6IbK0iauopI&#10;CwWL2rh4fmRfk2D2bchuNf333YLgcZiZb5jlureNuFLna8cKZtMEBHHhTM2lAn16n6QgfEA22Dgm&#10;Bb/kYb0aDpaYGXfjL7rmoRQRwj5DBVUIbSalLyqy6KeuJY7et+sshii7UpoObxFuG/mcJAtpsea4&#10;UGFL24qKS/5jFez0y3k8P6Ra21O+x6Ou3w6fW6WeRv3mFUSgPjzC9/aHUZDOFv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TFdMUAAADcAAAADwAAAAAAAAAA&#10;AAAAAAChAgAAZHJzL2Rvd25yZXYueG1sUEsFBgAAAAAEAAQA+QAAAJMDAAAAAA==&#10;" strokecolor="black [3200]" strokeweight=".5pt">
                            <v:stroke joinstyle="miter"/>
                          </v:line>
                          <v:line id="Connecteur droit 824" o:spid="_x0000_s1373" style="position:absolute;visibility:visible" from="0,9462" to="278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0JcYAAADcAAAADwAAAGRycy9kb3ducmV2LnhtbESPQWvCQBSE7wX/w/IEL6Vu1FJ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2NCXGAAAA3AAAAA8AAAAAAAAA&#10;AAAAAAAAoQIAAGRycy9kb3ducmV2LnhtbFBLBQYAAAAABAAEAPkAAACUAwAAAAA=&#10;" strokecolor="black [3200]" strokeweight=".5pt">
                            <v:stroke joinstyle="miter"/>
                          </v:line>
                          <v:line id="Connecteur droit 826" o:spid="_x0000_s1374" style="position:absolute;visibility:visible" from="14141,9462" to="1414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PycUAAADcAAAADwAAAGRycy9kb3ducmV2LnhtbESPQWvCQBSE7wX/w/KEXopuqiBp6ioi&#10;LRQUtXHx/Mi+JsHs25Ddavrvu4LgcZiZb5j5sreNuFDna8cKXscJCOLCmZpLBfr4OUpB+IBssHFM&#10;Cv7Iw3IxeJpjZtyVv+mSh1JECPsMFVQhtJmUvqjIoh+7ljh6P66zGKLsSmk6vEa4beQkSWbSYs1x&#10;ocKW1hUV5/zXKtjot9PLdJ9qbY/5Dg+6/thv10o9D/vVO4hAfXiE7+0voyCdzO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PycUAAADcAAAADwAAAAAAAAAA&#10;AAAAAAChAgAAZHJzL2Rvd25yZXYueG1sUEsFBgAAAAAEAAQA+QAAAJMDAAAAAA==&#10;" strokecolor="black [3200]" strokeweight=".5pt">
                            <v:stroke joinstyle="miter"/>
                          </v:line>
                        </v:group>
                        <v:oval id="Ellipse 2235" o:spid="_x0000_s1375" style="position:absolute;top:14672;width:10839;height:5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DPsQA&#10;AADdAAAADwAAAGRycy9kb3ducmV2LnhtbESPQWvCQBSE74X+h+UVvJS620hLia5SioJXoyC9PbOv&#10;2ZDs25BdY+yv7wpCj8PMfMMsVqNrxUB9qD1reJ0qEMSlNzVXGg77zcsHiBCRDbaeScOVAqyWjw8L&#10;zI2/8I6GIlYiQTjkqMHG2OVShtKSwzD1HXHyfnzvMCbZV9L0eElw18pMqXfpsOa0YLGjL0tlU5yd&#10;hkI1Bcln/P0eSNn9qVvzUTZaT57GzzmISGP8D9/bW6Mhy2ZvcHu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4Qz7EAAAA3QAAAA8AAAAAAAAAAAAAAAAAmAIAAGRycy9k&#10;b3ducmV2LnhtbFBLBQYAAAAABAAEAPUAAACJAwAAAAA=&#10;" fillcolor="white [3201]" strokecolor="black [3200]" strokeweight="1pt">
                          <v:stroke joinstyle="miter"/>
                          <v:textbox>
                            <w:txbxContent>
                              <w:p w:rsidR="00161A9A" w:rsidRPr="00D05DDB" w:rsidRDefault="00161A9A" w:rsidP="00983A96">
                                <w:pPr>
                                  <w:spacing w:after="0"/>
                                  <w:jc w:val="center"/>
                                  <w:rPr>
                                    <w:rFonts w:ascii="Arial" w:hAnsi="Arial" w:cs="Arial"/>
                                    <w:sz w:val="16"/>
                                    <w:szCs w:val="16"/>
                                  </w:rPr>
                                </w:pPr>
                                <w:r w:rsidRPr="00D05DDB">
                                  <w:rPr>
                                    <w:rFonts w:ascii="Arial" w:hAnsi="Arial" w:cs="Arial"/>
                                    <w:sz w:val="16"/>
                                    <w:szCs w:val="16"/>
                                  </w:rPr>
                                  <w:t xml:space="preserve">Préparation effectué </w:t>
                                </w:r>
                              </w:p>
                            </w:txbxContent>
                          </v:textbox>
                        </v:oval>
                        <v:shape id="Arc 2236" o:spid="_x0000_s1376" style="position:absolute;left:5582;top:6750;width:10414;height:10205;rotation:90;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z8scA&#10;AADdAAAADwAAAGRycy9kb3ducmV2LnhtbESPQWvCQBSE74X+h+UVvNWNEUSjq9jSgvRQ0Sro7ZF9&#10;JsHdtyG7auKv7xaEHoeZ+YaZLVprxJUaXzlWMOgnIIhzpysuFOx+Pl/HIHxA1mgck4KOPCzmz08z&#10;zLS78Yau21CICGGfoYIyhDqT0uclWfR9VxNH7+QaiyHKppC6wVuEWyPTJBlJixXHhRJrei8pP28v&#10;VsGkO8j64225ydf3+5eZfHf7o+mU6r20yymIQG34Dz/aK60gTYc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s/LHAAAA3QAAAA8AAAAAAAAAAAAAAAAAmAIAAGRy&#10;cy9kb3ducmV2LnhtbFBLBQYAAAAABAAEAPUAAACMAw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shape id="Arc 2237" o:spid="_x0000_s1377" style="position:absolute;left:34343;top:4997;width:10414;height:10204;rotation:10471364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KO8YA&#10;AADdAAAADwAAAGRycy9kb3ducmV2LnhtbESPQUvDQBSE74L/YXmCF7EvJtKUtNsiLYqIF1sP7e2R&#10;fW6C2bchuzbx37uC4HGYmW+Y1WZynTrzEFovGu5mGSiW2ptWrIb3w+PtAlSIJIY6L6zhmwNs1pcX&#10;K6qMH+WNz/toVYJIqEhDE2NfIYa6YUdh5nuW5H34wVFMcrBoBhoT3HWYZ9kcHbWSFhrqedtw/bn/&#10;chq2px2+Pt0URXZvy92xxJFf0Gp9fTU9LEFFnuJ/+K/9bDTkeVHC75v0BHD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CKO8YAAADdAAAADwAAAAAAAAAAAAAAAACYAgAAZHJz&#10;L2Rvd25yZXYueG1sUEsFBgAAAAAEAAQA9QAAAIsDA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oval id="Ellipse 2238" o:spid="_x0000_s1378" style="position:absolute;left:40297;top:10845;width:10839;height:58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soMEA&#10;AADdAAAADwAAAGRycy9kb3ducmV2LnhtbERPz2vCMBS+C/sfwhvsIppYYYxqWmRssOvqQLy9Nc+m&#10;tHkpTazd/npzGOz48f3el7PrxURjaD1r2KwVCOLam5YbDV/H99ULiBCRDfaeScMPBSiLh8Uec+Nv&#10;/ElTFRuRQjjkqMHGOORShtqSw7D2A3HiLn50GBMcG2lGvKVw18tMqWfpsOXUYHGgV0t1V12dhkp1&#10;Fckl/p4nUvb4PbzxSXZaPz3Ohx2ISHP8F/+5P4yGLNumuelNeg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57KDBAAAA3QAAAA8AAAAAAAAAAAAAAAAAmAIAAGRycy9kb3du&#10;cmV2LnhtbFBLBQYAAAAABAAEAPUAAACGAwAAAAA=&#10;" fillcolor="white [3201]" strokecolor="black [3200]" strokeweight="1pt">
                          <v:stroke joinstyle="miter"/>
                          <v:textbox>
                            <w:txbxContent>
                              <w:p w:rsidR="00161A9A" w:rsidRPr="00D05DDB" w:rsidRDefault="00161A9A" w:rsidP="00983A96">
                                <w:pPr>
                                  <w:spacing w:after="0"/>
                                  <w:jc w:val="center"/>
                                  <w:rPr>
                                    <w:rFonts w:ascii="Arial" w:hAnsi="Arial" w:cs="Arial"/>
                                    <w:sz w:val="16"/>
                                    <w:szCs w:val="16"/>
                                  </w:rPr>
                                </w:pPr>
                                <w:r w:rsidRPr="00D05DDB">
                                  <w:rPr>
                                    <w:rFonts w:ascii="Arial" w:hAnsi="Arial" w:cs="Arial"/>
                                    <w:sz w:val="16"/>
                                    <w:szCs w:val="16"/>
                                  </w:rPr>
                                  <w:t xml:space="preserve">Préparation </w:t>
                                </w:r>
                                <w:r>
                                  <w:rPr>
                                    <w:rFonts w:ascii="Arial" w:hAnsi="Arial" w:cs="Arial"/>
                                    <w:sz w:val="16"/>
                                    <w:szCs w:val="16"/>
                                  </w:rPr>
                                  <w:t xml:space="preserve">non </w:t>
                                </w:r>
                                <w:r w:rsidRPr="00D05DDB">
                                  <w:rPr>
                                    <w:rFonts w:ascii="Arial" w:hAnsi="Arial" w:cs="Arial"/>
                                    <w:sz w:val="16"/>
                                    <w:szCs w:val="16"/>
                                  </w:rPr>
                                  <w:t xml:space="preserve">effectué </w:t>
                                </w:r>
                              </w:p>
                            </w:txbxContent>
                          </v:textbox>
                        </v:oval>
                        <v:oval id="Ellipse 2239" o:spid="_x0000_s1379" style="position:absolute;left:23072;top:12121;width:10840;height:48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O8QA&#10;AADdAAAADwAAAGRycy9kb3ducmV2LnhtbESPQWvCQBSE74X+h+UVvJS62wilja5SioJXoyC9PbOv&#10;2ZDs25BdY+yv7wpCj8PMfMMsVqNrxUB9qD1reJ0qEMSlNzVXGg77zcs7iBCRDbaeScOVAqyWjw8L&#10;zI2/8I6GIlYiQTjkqMHG2OVShtKSwzD1HXHyfnzvMCbZV9L0eElw18pMqTfpsOa0YLGjL0tlU5yd&#10;hkI1Bcln/P0eSNn9qVvzUTZaT57GzzmISGP8D9/bW6Mhy2YfcHu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STvEAAAA3QAAAA8AAAAAAAAAAAAAAAAAmAIAAGRycy9k&#10;b3ducmV2LnhtbFBLBQYAAAAABAAEAPUAAACJAwAAAAA=&#10;" fillcolor="white [3201]" strokecolor="black [3200]" strokeweight="1pt">
                          <v:stroke joinstyle="miter"/>
                          <v:textbox>
                            <w:txbxContent>
                              <w:p w:rsidR="00161A9A" w:rsidRPr="00D05DDB" w:rsidRDefault="00161A9A" w:rsidP="00983A96">
                                <w:pPr>
                                  <w:spacing w:after="0"/>
                                  <w:jc w:val="center"/>
                                  <w:rPr>
                                    <w:rFonts w:ascii="Arial" w:hAnsi="Arial" w:cs="Arial"/>
                                    <w:sz w:val="16"/>
                                    <w:szCs w:val="16"/>
                                  </w:rPr>
                                </w:pPr>
                                <w:r>
                                  <w:rPr>
                                    <w:rFonts w:ascii="Arial" w:hAnsi="Arial" w:cs="Arial"/>
                                    <w:sz w:val="16"/>
                                    <w:szCs w:val="16"/>
                                  </w:rPr>
                                  <w:t>Matière préparé</w:t>
                                </w:r>
                              </w:p>
                            </w:txbxContent>
                          </v:textbox>
                        </v:oval>
                        <v:oval id="Ellipse 1012" o:spid="_x0000_s1380" style="position:absolute;left:24773;top:17118;width:10840;height: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U2sAA&#10;AADdAAAADwAAAGRycy9kb3ducmV2LnhtbERPTYvCMBC9L/gfwgheljXRw7JUoyyLglerIN7GZrYp&#10;bSalibX6642wsLd5vM9ZrgfXiJ66UHnWMJsqEMSFNxWXGo6H7ccXiBCRDTaeScOdAqxXo7clZsbf&#10;eE99HkuRQjhkqMHG2GZShsKSwzD1LXHifn3nMCbYldJ0eEvhrpFzpT6lw4pTg8WWfiwVdX51GnJV&#10;5yTf8XHuSdnDpd3wSdZaT8bD9wJEpCH+i//cO5Pmq9kc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qU2sAAAADdAAAADwAAAAAAAAAAAAAAAACYAgAAZHJzL2Rvd25y&#10;ZXYueG1sUEsFBgAAAAAEAAQA9QAAAIUDAAAAAA==&#10;" fillcolor="white [3201]" strokecolor="black [3200]" strokeweight="1pt">
                          <v:stroke joinstyle="miter"/>
                          <v:textbox>
                            <w:txbxContent>
                              <w:p w:rsidR="00161A9A" w:rsidRPr="00D05DDB" w:rsidRDefault="00161A9A" w:rsidP="00983A96">
                                <w:pPr>
                                  <w:spacing w:after="0"/>
                                  <w:jc w:val="center"/>
                                  <w:rPr>
                                    <w:rFonts w:ascii="Arial" w:hAnsi="Arial" w:cs="Arial"/>
                                    <w:sz w:val="16"/>
                                    <w:szCs w:val="16"/>
                                  </w:rPr>
                                </w:pPr>
                                <w:r>
                                  <w:rPr>
                                    <w:rFonts w:ascii="Arial" w:hAnsi="Arial" w:cs="Arial"/>
                                    <w:sz w:val="16"/>
                                    <w:szCs w:val="16"/>
                                  </w:rPr>
                                  <w:t xml:space="preserve">Présences des élèves </w:t>
                                </w:r>
                              </w:p>
                            </w:txbxContent>
                          </v:textbox>
                        </v:oval>
                        <v:shape id="Arc 1018" o:spid="_x0000_s1381" style="position:absolute;left:7655;top:16799;width:10414;height:10204;rotation:-1221146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7eMYA&#10;AADdAAAADwAAAGRycy9kb3ducmV2LnhtbESPQW/CMAyF70j7D5EncYMUDtvUEdAE6rQDF2CX3azG&#10;bdo1TtdkUPj1+DBpN1vv+b3Pq83oO3WmITaBDSzmGSjiMtiGawOfp2L2AiomZItdYDJwpQib9cNk&#10;hbkNFz7Q+ZhqJSEcczTgUupzrWPpyGOch55YtCoMHpOsQ63tgBcJ951eZtmT9tiwNDjsaeuo/D7+&#10;egNbV7VtdfvatT/7FvfP76fCFTdjpo/j2yuoRGP6N/9df1jBzxa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v7eMYAAADdAAAADwAAAAAAAAAAAAAAAACYAgAAZHJz&#10;L2Rvd25yZXYueG1sUEsFBgAAAAAEAAQA9QAAAIsDA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shape id="Arc 1019" o:spid="_x0000_s1382" style="position:absolute;left:17650;top:15416;width:10414;height:10205;rotation:-5592714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RcIA&#10;AADdAAAADwAAAGRycy9kb3ducmV2LnhtbERPS4vCMBC+L/gfwgjetqk9lN3aKKUguwcv6+M+NmNT&#10;bCaliVr/vVlY2Nt8fM8pN5PtxZ1G3zlWsExSEMSN0x23Co6H7fsHCB+QNfaOScGTPGzWs7cSC+0e&#10;/EP3fWhFDGFfoAITwlBI6RtDFn3iBuLIXdxoMUQ4tlKP+IjhtpdZmubSYsexweBAtaHmur9ZBeF4&#10;O33t+lNtMz0NVWby86HLlVrMp2oFItAU/sV/7m8d56fLT/j9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P9FwgAAAN0AAAAPAAAAAAAAAAAAAAAAAJgCAABkcnMvZG93&#10;bnJldi54bWxQSwUGAAAAAAQABAD1AAAAhwM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shape id="Arc 1020" o:spid="_x0000_s1383" style="position:absolute;left:16587;top:18074;width:10414;height:10205;rotation:-3400575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c9sQA&#10;AADdAAAADwAAAGRycy9kb3ducmV2LnhtbESPQW/CMAyF75P4D5GRuI10aGKoI6CBQOI6Boij1Zim&#10;o3FKk0H37/EBiZut9/ze5+m887W6UhurwAbehhko4iLYiksDu5/16wRUTMgW68Bk4J8izGe9lynm&#10;Ntz4m67bVCoJ4ZijAZdSk2sdC0ce4zA0xKKdQusxydqW2rZ4k3Bf61GWjbXHiqXBYUNLR8V5++cN&#10;+EU87o/79/Xy9/Jx8me9Sge3MmbQ774+QSXq0tP8uN5Ywc9Gwi/fyAh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HPbEAAAA3QAAAA8AAAAAAAAAAAAAAAAAmAIAAGRycy9k&#10;b3ducmV2LnhtbFBLBQYAAAAABAAEAPUAAACJAw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group>
                      <v:shape id="AutoShape 475" o:spid="_x0000_s1384" type="#_x0000_t177" style="position:absolute;left:21793;top:-2756;width:3709;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MUMYA&#10;AADcAAAADwAAAGRycy9kb3ducmV2LnhtbESPQWvCQBSE70L/w/IKvekmLWhJXUNJURroJbEXb6/Z&#10;ZxKbfRuyq6b++q4geBxm5htmmY6mEycaXGtZQTyLQBBXVrdcK/jerqevIJxH1thZJgV/5CBdPUyW&#10;mGh75oJOpa9FgLBLUEHjfZ9I6aqGDLqZ7YmDt7eDQR/kUEs94DnATSefo2guDbYcFhrsKWuo+i2P&#10;RsHPtiouO13kX4ePY253GHfZJlbq6XF8fwPhafT38K39qRUsFi9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JMUMYAAADcAAAADwAAAAAAAAAAAAAAAACYAgAAZHJz&#10;L2Rvd25yZXYueG1sUEsFBgAAAAAEAAQA9QAAAIsDAAAAAA==&#10;">
                        <v:textbox>
                          <w:txbxContent>
                            <w:p w:rsidR="00161A9A" w:rsidRPr="00E95E29" w:rsidRDefault="00161A9A" w:rsidP="00983A96">
                              <w:pPr>
                                <w:jc w:val="center"/>
                                <w:rPr>
                                  <w:rFonts w:ascii="Arial" w:hAnsi="Arial" w:cs="Arial"/>
                                  <w:sz w:val="20"/>
                                  <w:szCs w:val="20"/>
                                </w:rPr>
                              </w:pPr>
                              <w:r w:rsidRPr="00E95E29">
                                <w:rPr>
                                  <w:rFonts w:ascii="Arial" w:hAnsi="Arial" w:cs="Arial"/>
                                  <w:sz w:val="20"/>
                                  <w:szCs w:val="20"/>
                                </w:rPr>
                                <w:t>Et</w:t>
                              </w:r>
                            </w:p>
                          </w:txbxContent>
                        </v:textbox>
                      </v:shape>
                    </v:group>
                  </v:group>
                  <v:group id="Groupe 866" o:spid="_x0000_s1385" style="position:absolute;top:29026;width:47469;height:25191" coordsize="47469,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AutoShape 475" o:spid="_x0000_s1386" type="#_x0000_t177" style="position:absolute;left:11164;top:20520;width:4146;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cqcYA&#10;AADcAAAADwAAAGRycy9kb3ducmV2LnhtbESPQWvCQBSE70L/w/IKvZlNLEiJWaUolga8RHvJ7Zl9&#10;TdJm34bsatL+elco9DjMzDdMtplMJ640uNaygiSKQRBXVrdcK/g47ecvIJxH1thZJgU/5GCzfphl&#10;mGo7ckHXo69FgLBLUUHjfZ9K6aqGDLrI9sTB+7SDQR/kUEs94BjgppOLOF5Kgy2HhQZ72jZUfR8v&#10;RsH5VBW/pS7yw9fuktsSk277lij19Di9rkB4mvx/+K/9rhUs4me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qcqcYAAADcAAAADwAAAAAAAAAAAAAAAACYAgAAZHJz&#10;L2Rvd25yZXYueG1sUEsFBgAAAAAEAAQA9QAAAIsDAAAAAA==&#10;">
                      <v:textbox>
                        <w:txbxContent>
                          <w:p w:rsidR="00161A9A" w:rsidRPr="00E95E29" w:rsidRDefault="00161A9A" w:rsidP="00983A96">
                            <w:pPr>
                              <w:jc w:val="center"/>
                              <w:rPr>
                                <w:rFonts w:ascii="Arial" w:hAnsi="Arial" w:cs="Arial"/>
                                <w:sz w:val="20"/>
                                <w:szCs w:val="20"/>
                              </w:rPr>
                            </w:pPr>
                            <w:r>
                              <w:rPr>
                                <w:rFonts w:ascii="Arial" w:hAnsi="Arial" w:cs="Arial"/>
                                <w:sz w:val="20"/>
                                <w:szCs w:val="20"/>
                              </w:rPr>
                              <w:t xml:space="preserve">Et </w:t>
                            </w:r>
                          </w:p>
                        </w:txbxContent>
                      </v:textbox>
                    </v:shape>
                    <v:group id="Groupe 865" o:spid="_x0000_s1387" style="position:absolute;width:47469;height:25190" coordsize="47469,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group id="Groupe 1022" o:spid="_x0000_s1388" style="position:absolute;left:8825;width:27851;height:11906" coordsize="2785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rect id="Rectangle 1023" o:spid="_x0000_s1389" style="position:absolute;width:27857;height:11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bSsMA&#10;AADdAAAADwAAAGRycy9kb3ducmV2LnhtbERPTWsCMRC9F/wPYYTeaqIFW1ejSKkgWCpVDx6Hzbi7&#10;uJksSdxd/31TKHibx/ucxaq3tWjJh8qxhvFIgSDOnam40HA6bl7eQYSIbLB2TBruFGC1HDwtMDOu&#10;4x9qD7EQKYRDhhrKGJtMypCXZDGMXEOcuIvzFmOCvpDGY5fCbS0nSk2lxYpTQ4kNfZSUXw83q8Ht&#10;q3u99rPv9ovezrt9VF0//dT6ediv5yAi9fEh/ndvTZqvJq/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3bSsMAAADdAAAADwAAAAAAAAAAAAAAAACYAgAAZHJzL2Rv&#10;d25yZXYueG1sUEsFBgAAAAAEAAQA9QAAAIgDAAAAAA==&#10;" fillcolor="white [3201]" strokecolor="black [3200]" strokeweight="1pt">
                          <v:textbox>
                            <w:txbxContent>
                              <w:p w:rsidR="00161A9A" w:rsidRPr="007114CE" w:rsidRDefault="00161A9A" w:rsidP="00983A96">
                                <w:pPr>
                                  <w:spacing w:after="0" w:line="240" w:lineRule="auto"/>
                                  <w:rPr>
                                    <w:rFonts w:ascii="Arial" w:hAnsi="Arial" w:cs="Arial"/>
                                    <w:b/>
                                    <w:sz w:val="20"/>
                                    <w:szCs w:val="20"/>
                                  </w:rPr>
                                </w:pPr>
                                <w:r w:rsidRPr="007114CE">
                                  <w:rPr>
                                    <w:rFonts w:ascii="Arial" w:hAnsi="Arial" w:cs="Arial"/>
                                    <w:b/>
                                    <w:sz w:val="20"/>
                                    <w:szCs w:val="20"/>
                                  </w:rPr>
                                  <w:t>OP</w:t>
                                </w:r>
                                <w:r>
                                  <w:rPr>
                                    <w:rFonts w:ascii="Arial" w:hAnsi="Arial" w:cs="Arial"/>
                                    <w:b/>
                                    <w:sz w:val="20"/>
                                    <w:szCs w:val="20"/>
                                  </w:rPr>
                                  <w:t>2</w:t>
                                </w:r>
                                <w:r w:rsidRPr="007114CE">
                                  <w:rPr>
                                    <w:rFonts w:ascii="Arial" w:hAnsi="Arial" w:cs="Arial"/>
                                    <w:b/>
                                    <w:sz w:val="20"/>
                                    <w:szCs w:val="20"/>
                                  </w:rPr>
                                  <w:t xml:space="preserve">. </w:t>
                                </w:r>
                                <w:r>
                                  <w:rPr>
                                    <w:rFonts w:ascii="Arial" w:hAnsi="Arial" w:cs="Arial"/>
                                    <w:b/>
                                    <w:sz w:val="20"/>
                                    <w:szCs w:val="20"/>
                                  </w:rPr>
                                  <w:t xml:space="preserve">PRESTATION DES COURS </w:t>
                                </w:r>
                              </w:p>
                              <w:p w:rsidR="00161A9A" w:rsidRDefault="00161A9A" w:rsidP="00983A96">
                                <w:pPr>
                                  <w:spacing w:after="0" w:line="240" w:lineRule="auto"/>
                                  <w:contextualSpacing/>
                                  <w:rPr>
                                    <w:rFonts w:ascii="Arial" w:hAnsi="Arial" w:cs="Arial"/>
                                    <w:sz w:val="16"/>
                                    <w:szCs w:val="16"/>
                                  </w:rPr>
                                </w:pPr>
                              </w:p>
                              <w:p w:rsidR="00161A9A" w:rsidRDefault="00161A9A" w:rsidP="00983A96">
                                <w:pPr>
                                  <w:spacing w:after="0" w:line="240" w:lineRule="auto"/>
                                  <w:contextualSpacing/>
                                  <w:rPr>
                                    <w:rFonts w:ascii="Arial" w:hAnsi="Arial" w:cs="Arial"/>
                                    <w:sz w:val="16"/>
                                    <w:szCs w:val="16"/>
                                  </w:rPr>
                                </w:pPr>
                                <w:r>
                                  <w:rPr>
                                    <w:rFonts w:ascii="Arial" w:hAnsi="Arial" w:cs="Arial"/>
                                    <w:sz w:val="16"/>
                                    <w:szCs w:val="16"/>
                                  </w:rPr>
                                  <w:t>Heure_Presté</w:t>
                                </w:r>
                              </w:p>
                              <w:p w:rsidR="00161A9A" w:rsidRDefault="00161A9A" w:rsidP="00983A96">
                                <w:pPr>
                                  <w:spacing w:after="0" w:line="240" w:lineRule="auto"/>
                                  <w:contextualSpacing/>
                                  <w:rPr>
                                    <w:rFonts w:ascii="Arial" w:hAnsi="Arial" w:cs="Arial"/>
                                    <w:sz w:val="16"/>
                                    <w:szCs w:val="16"/>
                                  </w:rPr>
                                </w:pPr>
                                <w:r>
                                  <w:rPr>
                                    <w:rFonts w:ascii="Arial" w:hAnsi="Arial" w:cs="Arial"/>
                                    <w:sz w:val="16"/>
                                    <w:szCs w:val="16"/>
                                  </w:rPr>
                                  <w:t>Date_Presté</w:t>
                                </w:r>
                              </w:p>
                              <w:p w:rsidR="00161A9A" w:rsidRDefault="00161A9A" w:rsidP="00983A96">
                                <w:pPr>
                                  <w:spacing w:after="0" w:line="240" w:lineRule="auto"/>
                                  <w:contextualSpacing/>
                                  <w:rPr>
                                    <w:rFonts w:ascii="Arial" w:hAnsi="Arial" w:cs="Arial"/>
                                    <w:sz w:val="16"/>
                                    <w:szCs w:val="16"/>
                                  </w:rPr>
                                </w:pPr>
                              </w:p>
                              <w:p w:rsidR="00161A9A" w:rsidRPr="00267BFC" w:rsidRDefault="00161A9A" w:rsidP="00983A96">
                                <w:pPr>
                                  <w:spacing w:after="0" w:line="240" w:lineRule="auto"/>
                                  <w:contextualSpacing/>
                                  <w:rPr>
                                    <w:rFonts w:ascii="Arial" w:hAnsi="Arial" w:cs="Arial"/>
                                    <w:b/>
                                    <w:sz w:val="18"/>
                                    <w:szCs w:val="18"/>
                                  </w:rPr>
                                </w:pPr>
                              </w:p>
                              <w:p w:rsidR="00161A9A" w:rsidRPr="00267BFC" w:rsidRDefault="00161A9A" w:rsidP="00983A96">
                                <w:pPr>
                                  <w:spacing w:after="0" w:line="240" w:lineRule="auto"/>
                                  <w:jc w:val="center"/>
                                  <w:rPr>
                                    <w:b/>
                                    <w:sz w:val="18"/>
                                    <w:szCs w:val="18"/>
                                  </w:rPr>
                                </w:pPr>
                              </w:p>
                              <w:p w:rsidR="00161A9A" w:rsidRPr="00267BFC" w:rsidRDefault="00161A9A" w:rsidP="00983A96">
                                <w:pPr>
                                  <w:spacing w:after="0" w:line="240" w:lineRule="auto"/>
                                  <w:jc w:val="center"/>
                                  <w:rPr>
                                    <w:rFonts w:ascii="Arial" w:hAnsi="Arial" w:cs="Arial"/>
                                    <w:b/>
                                    <w:sz w:val="18"/>
                                    <w:szCs w:val="18"/>
                                  </w:rPr>
                                </w:pPr>
                                <w:r w:rsidRPr="00267BFC">
                                  <w:rPr>
                                    <w:rFonts w:ascii="Arial" w:hAnsi="Arial" w:cs="Arial"/>
                                    <w:b/>
                                    <w:sz w:val="18"/>
                                    <w:szCs w:val="18"/>
                                  </w:rPr>
                                  <w:t xml:space="preserve">OK                KO </w:t>
                                </w: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txbxContent>
                          </v:textbox>
                        </v:rect>
                        <v:line id="Connecteur droit 192" o:spid="_x0000_s1390" style="position:absolute;visibility:visible" from="0,2445" to="2785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OWg8MAAADcAAAADwAAAGRycy9kb3ducmV2LnhtbERP32vCMBB+F/Y/hBvsRWY6B6K1qQzZ&#10;YLChrgafj+Zsi82lNJl2//0iCL7dx/fzstVgW3Gm3jeOFbxMEhDEpTMNVwr0/uN5DsIHZIOtY1Lw&#10;Rx5W+cMow9S4C//QuQiViCHsU1RQh9ClUvqyJot+4jriyB1dbzFE2FfS9HiJ4baV0ySZSYsNx4Ya&#10;O1rXVJ6KX6vgSy8O49ftXGu7Lza408379nut1NPj8LYEEWgId/HN/Wni/MU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loPDAAAA3AAAAA8AAAAAAAAAAAAA&#10;AAAAoQIAAGRycy9kb3ducmV2LnhtbFBLBQYAAAAABAAEAPkAAACRAwAAAAA=&#10;" strokecolor="black [3200]" strokeweight=".5pt">
                          <v:stroke joinstyle="miter"/>
                        </v:line>
                        <v:line id="Connecteur droit 193" o:spid="_x0000_s1391" style="position:absolute;visibility:visible" from="0,9462" to="278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zGMMAAADcAAAADwAAAGRycy9kb3ducmV2LnhtbERP32vCMBB+H/g/hBN8GZqqMLQ2FZEN&#10;Bhtz1uDz0ZxtsbmUJtPuv18Gg73dx/fzsu1gW3Gj3jeOFcxnCQji0pmGKwX69DJdgfAB2WDrmBR8&#10;k4dtPnrIMDXuzke6FaESMYR9igrqELpUSl/WZNHPXEccuYvrLYYI+0qaHu8x3LZykSRP0mLDsaHG&#10;jvY1ldfiyyp40+vz4/Kw0tqeig/81M3z4X2v1GQ87DYgAg3hX/znfjVx/noJ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MxjDAAAA3AAAAA8AAAAAAAAAAAAA&#10;AAAAoQIAAGRycy9kb3ducmV2LnhtbFBLBQYAAAAABAAEAPkAAACRAwAAAAA=&#10;" strokecolor="black [3200]" strokeweight=".5pt">
                          <v:stroke joinstyle="miter"/>
                        </v:line>
                        <v:line id="Connecteur droit 194" o:spid="_x0000_s1392" style="position:absolute;visibility:visible" from="14141,9462" to="1414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bMMAAADcAAAADwAAAGRycy9kb3ducmV2LnhtbERP32vCMBB+F/Y/hBv4IjN1jlE7o4hM&#10;EBy61bDno7m1Zc2lNFHrf28GA9/u4/t582VvG3GmzteOFUzGCQjiwpmaSwX6uHlKQfiAbLBxTAqu&#10;5GG5eBjMMTPuwl90zkMpYgj7DBVUIbSZlL6oyKIfu5Y4cj+usxgi7EppOrzEcNvI5yR5lRZrjg0V&#10;trSuqPjNT1bBTs++R9NDqrU95nv81PX74WOt1PCxX72BCNSHu/jfvTVx/uwF/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q2zDAAAA3AAAAA8AAAAAAAAAAAAA&#10;AAAAoQIAAGRycy9kb3ducmV2LnhtbFBLBQYAAAAABAAEAPkAAACRAwAAAAA=&#10;" strokecolor="black [3200]" strokeweight=".5pt">
                          <v:stroke joinstyle="miter"/>
                        </v:line>
                      </v:group>
                      <v:oval id="Ellipse 196" o:spid="_x0000_s1393" style="position:absolute;top:12227;width:9671;height:5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bMAA&#10;AADcAAAADwAAAGRycy9kb3ducmV2LnhtbERPTWsCMRC9F/wPYQQvRZN6kLoaRaSC164F8TZuxs2y&#10;m8myievaX98UCr3N433Oeju4RvTUhcqzhreZAkFceFNxqeHrdJi+gwgR2WDjmTQ8KcB2M3pZY2b8&#10;gz+pz2MpUgiHDDXYGNtMylBYchhmviVO3M13DmOCXSlNh48U7ho5V2ohHVacGiy2tLdU1PndachV&#10;nZN8xe9LT8qeru0Hn2Wt9WQ87FYgIg3xX/znPpo0f7mA32fS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L/bMAAAADcAAAADwAAAAAAAAAAAAAAAACYAgAAZHJzL2Rvd25y&#10;ZXYueG1sUEsFBgAAAAAEAAQA9QAAAIUDAAAAAA==&#10;" fillcolor="white [3201]" strokecolor="black [3200]" strokeweight="1pt">
                        <v:stroke joinstyle="miter"/>
                        <v:textbox>
                          <w:txbxContent>
                            <w:p w:rsidR="00161A9A" w:rsidRPr="0012134B" w:rsidRDefault="00161A9A" w:rsidP="00983A96">
                              <w:pPr>
                                <w:jc w:val="center"/>
                                <w:rPr>
                                  <w:rFonts w:ascii="Arial" w:hAnsi="Arial" w:cs="Arial"/>
                                  <w:sz w:val="16"/>
                                  <w:szCs w:val="16"/>
                                </w:rPr>
                              </w:pPr>
                              <w:r w:rsidRPr="0012134B">
                                <w:rPr>
                                  <w:rFonts w:ascii="Arial" w:hAnsi="Arial" w:cs="Arial"/>
                                  <w:sz w:val="16"/>
                                  <w:szCs w:val="16"/>
                                </w:rPr>
                                <w:t xml:space="preserve">Prestation effectué </w:t>
                              </w:r>
                            </w:p>
                          </w:txbxContent>
                        </v:textbox>
                      </v:oval>
                      <v:oval id="Ellipse 197" o:spid="_x0000_s1394" style="position:absolute;left:15523;top:13290;width:17209;height:6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a98EA&#10;AADcAAAADwAAAGRycy9kb3ducmV2LnhtbERPTWsCMRC9F/wPYYReiibtwepqFJEWenUVxNu4GTfL&#10;bibLJl23/fWNIPQ2j/c5q83gGtFTFyrPGl6nCgRx4U3FpYbj4XMyBxEissHGM2n4oQCb9ehphZnx&#10;N95Tn8dSpBAOGWqwMbaZlKGw5DBMfUucuKvvHMYEu1KaDm8p3DXyTamZdFhxarDY0s5SUeffTkOu&#10;6pzkC/6ee1L2cGk/+CRrrZ/Hw3YJItIQ/8UP95dJ8xfvc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WvfBAAAA3AAAAA8AAAAAAAAAAAAAAAAAmAIAAGRycy9kb3du&#10;cmV2LnhtbFBLBQYAAAAABAAEAPUAAACGAwAAAAA=&#10;" fillcolor="white [3201]" strokecolor="black [3200]" strokeweight="1pt">
                        <v:stroke joinstyle="miter"/>
                        <v:textbox>
                          <w:txbxContent>
                            <w:p w:rsidR="00161A9A" w:rsidRPr="0012134B" w:rsidRDefault="00161A9A" w:rsidP="00983A96">
                              <w:pPr>
                                <w:spacing w:after="0"/>
                                <w:jc w:val="center"/>
                                <w:rPr>
                                  <w:rFonts w:ascii="Arial" w:hAnsi="Arial" w:cs="Arial"/>
                                  <w:sz w:val="16"/>
                                  <w:szCs w:val="16"/>
                                </w:rPr>
                              </w:pPr>
                              <w:r>
                                <w:rPr>
                                  <w:rFonts w:ascii="Arial" w:hAnsi="Arial" w:cs="Arial"/>
                                  <w:sz w:val="16"/>
                                  <w:szCs w:val="16"/>
                                </w:rPr>
                                <w:t>Présence directeur des études pour contrôler l’enseignant</w:t>
                              </w:r>
                            </w:p>
                          </w:txbxContent>
                        </v:textbox>
                      </v:oval>
                      <v:oval id="Ellipse 198" o:spid="_x0000_s1395" style="position:absolute;left:35938;top:13290;width:11531;height:57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OhcMA&#10;AADcAAAADwAAAGRycy9kb3ducmV2LnhtbESPQWvDMAyF74P9B6PBLmO118Po0rpljBV6XVoou2mx&#10;GofEcojdNNuvnw6F3iTe03ufVpspdGqkITWRLbzMDCjiKrqGawuH/fZ5ASplZIddZLLwSwk26/u7&#10;FRYuXviLxjLXSkI4FWjB59wXWqfKU8A0iz2xaKc4BMyyDrV2A14kPHR6bsyrDtiwNHjs6cNT1Zbn&#10;YKE0bUn6Cf++RzJ+/9N/8lG31j4+TO9LUJmmfDNfr3dO8N+EVp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OhcMAAADcAAAADwAAAAAAAAAAAAAAAACYAgAAZHJzL2Rv&#10;d25yZXYueG1sUEsFBgAAAAAEAAQA9QAAAIgDAAAAAA==&#10;" fillcolor="white [3201]" strokecolor="black [3200]" strokeweight="1pt">
                        <v:stroke joinstyle="miter"/>
                        <v:textbox>
                          <w:txbxContent>
                            <w:p w:rsidR="00161A9A" w:rsidRPr="0012134B" w:rsidRDefault="00161A9A" w:rsidP="00983A96">
                              <w:pPr>
                                <w:spacing w:after="0"/>
                                <w:jc w:val="center"/>
                                <w:rPr>
                                  <w:rFonts w:ascii="Arial" w:hAnsi="Arial" w:cs="Arial"/>
                                  <w:sz w:val="16"/>
                                  <w:szCs w:val="16"/>
                                </w:rPr>
                              </w:pPr>
                              <w:r w:rsidRPr="0012134B">
                                <w:rPr>
                                  <w:rFonts w:ascii="Arial" w:hAnsi="Arial" w:cs="Arial"/>
                                  <w:sz w:val="16"/>
                                  <w:szCs w:val="16"/>
                                </w:rPr>
                                <w:t xml:space="preserve">Prestation </w:t>
                              </w:r>
                              <w:r>
                                <w:rPr>
                                  <w:rFonts w:ascii="Arial" w:hAnsi="Arial" w:cs="Arial"/>
                                  <w:sz w:val="16"/>
                                  <w:szCs w:val="16"/>
                                </w:rPr>
                                <w:t xml:space="preserve">non </w:t>
                              </w:r>
                              <w:r w:rsidRPr="0012134B">
                                <w:rPr>
                                  <w:rFonts w:ascii="Arial" w:hAnsi="Arial" w:cs="Arial"/>
                                  <w:sz w:val="16"/>
                                  <w:szCs w:val="16"/>
                                </w:rPr>
                                <w:t xml:space="preserve">effectué </w:t>
                              </w:r>
                            </w:p>
                          </w:txbxContent>
                        </v:textbox>
                      </v:oval>
                      <v:shape id="Arc 200" o:spid="_x0000_s1396" style="position:absolute;left:31366;top:9144;width:11474;height:7753;rotation:-11013637fd;visibility:visible;v-text-anchor:middle" coordsize="1147445,775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a5MMA&#10;AADcAAAADwAAAGRycy9kb3ducmV2LnhtbESPT2vCQBTE74V+h+UJ3pqNsVWJrtIKBa/+gfb4zD6z&#10;0ezbkN3G+O1dQehxmJnfMItVb2vRUesrxwpGSQqCuHC64lLBYf/9NgPhA7LG2jEpuJGH1fL1ZYG5&#10;dlfeUrcLpYgQ9jkqMCE0uZS+MGTRJ64hjt7JtRZDlG0pdYvXCLe1zNJ0Ii1WHBcMNrQ2VFx2f1bB&#10;efQznt6y44fR71+/l1nWNZuxVGo46D/nIAL14T/8bG+0gkiE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a5MMAAADcAAAADwAAAAAAAAAAAAAAAACYAgAAZHJzL2Rv&#10;d25yZXYueG1sUEsFBgAAAAAEAAQA9QAAAIgDAAAAAA==&#10;" adj="0,,0" path="m573722,nsc890580,,1147445,173565,1147445,387668r-573722,c573723,258445,573722,129223,573722,xem573722,nfc890580,,1147445,173565,1147445,387668e" filled="f" strokecolor="black [3200]" strokeweight=".5pt">
                        <v:stroke joinstyle="miter"/>
                        <v:formulas/>
                        <v:path arrowok="t" o:connecttype="custom" o:connectlocs="573722,0;1147445,387668" o:connectangles="0,0"/>
                      </v:shape>
                      <v:shape id="Arc 201" o:spid="_x0000_s1397" style="position:absolute;left:7495;top:8240;width:8839;height:6566;rotation:6414353fd;visibility:visible;v-text-anchor:middle" coordsize="883920,656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SssEA&#10;AADcAAAADwAAAGRycy9kb3ducmV2LnhtbESPQYvCMBSE74L/IbwFbzbVg2g1yqK76NUqeH02b9uy&#10;yUtpYtv99xtB8DjMzDfMZjdYIzpqfe1YwSxJQRAXTtdcKrhevqdLED4gazSOScEfedhtx6MNZtr1&#10;fKYuD6WIEPYZKqhCaDIpfVGRRZ+4hjh6P661GKJsS6lb7CPcGjlP04W0WHNcqLChfUXFb/6wkbI/&#10;sCvN47hY9XlT3+6doS+p1ORj+FyDCDSEd/jVPmkF83QGzzPx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LErLBAAAA3AAAAA8AAAAAAAAAAAAAAAAAmAIAAGRycy9kb3du&#10;cmV2LnhtbFBLBQYAAAAABAAEAPUAAACGAwAAAAA=&#10;" adj="0,,0" path="m441960,nsc569612,,691030,40999,774960,112444v126192,107419,144626,263059,45623,385196l441960,328295,441960,xem441960,nfc569612,,691030,40999,774960,112444v126192,107419,144626,263059,45623,385196e" filled="f" strokecolor="black [3200]" strokeweight=".5pt">
                        <v:stroke joinstyle="miter"/>
                        <v:formulas/>
                        <v:path arrowok="t" o:connecttype="custom" o:connectlocs="441960,0;774960,112444;820583,497640" o:connectangles="0,0,0"/>
                      </v:shape>
                      <v:shape id="Arc 202" o:spid="_x0000_s1398" style="position:absolute;left:2764;top:14672;width:11119;height:6090;rotation:2101263fd;visibility:visible;v-text-anchor:middle" coordsize="1111885,6089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HMEA&#10;AADcAAAADwAAAGRycy9kb3ducmV2LnhtbESPQWsCMRSE7wX/Q3iCt5q4SCmrUURd6KUHtb0/N8/N&#10;4uZlSVJd/70pFHocZuYbZrkeXCduFGLrWcNsqkAQ19603Gj4OlWv7yBiQjbYeSYND4qwXo1ellga&#10;f+cD3Y6pERnCsUQNNqW+lDLWlhzGqe+Js3fxwWHKMjTSBLxnuOtkodSbdNhyXrDY09ZSfT3+OA28&#10;V7Y6meAOQ32ef386s6s2RuvJeNgsQCQa0n/4r/1hNBSqgN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xzBAAAA3AAAAA8AAAAAAAAAAAAAAAAAmAIAAGRycy9kb3du&#10;cmV2LnhtbFBLBQYAAAAABAAEAPUAAACGAwAAAAA=&#10;" adj="0,,0" path="m555942,nsc862981,,1111885,136322,1111885,304483r-555942,c555943,202989,555942,101494,555942,xem555942,nfc862981,,1111885,136322,1111885,304483e" filled="f" strokecolor="black [3200]" strokeweight=".5pt">
                        <v:stroke joinstyle="miter"/>
                        <v:formulas/>
                        <v:path arrowok="t" o:connecttype="custom" o:connectlocs="555942,0;1111885,304483" o:connectangles="0,0"/>
                      </v:shape>
                      <v:shape id="Arc 204" o:spid="_x0000_s1399" style="position:absolute;left:10792;top:15576;width:11474;height:7753;rotation:-4462594fd;visibility:visible;v-text-anchor:middle" coordsize="1147445,775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7z8YA&#10;AADcAAAADwAAAGRycy9kb3ducmV2LnhtbESPQWvCQBSE7wX/w/KEXqRuTEUkdRVRasWDoBXs8ZF9&#10;JsHs25BdY/TXu4LQ4zAz3zCTWWtK0VDtCssKBv0IBHFqdcGZgsPv98cYhPPIGkvLpOBGDmbTztsE&#10;E22vvKNm7zMRIOwSVJB7XyVSujQng65vK+LgnWxt0AdZZ1LXeA1wU8o4ikbSYMFhIceKFjml5/3F&#10;KPhssuWmF98HPydeHe/bijZ/455S7912/gXCU+v/w6/2WiuIoy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37z8YAAADcAAAADwAAAAAAAAAAAAAAAACYAgAAZHJz&#10;L2Rvd25yZXYueG1sUEsFBgAAAAAEAAQA9QAAAIsDAAAAAA==&#10;" adj="0,,0" path="m573722,nsc890580,,1147445,173565,1147445,387668r-573722,c573723,258445,573722,129223,573722,xem573722,nfc890580,,1147445,173565,1147445,387668e" filled="f" strokecolor="black [3200]" strokeweight=".5pt">
                        <v:stroke joinstyle="miter"/>
                        <v:formulas/>
                        <v:path arrowok="t" o:connecttype="custom" o:connectlocs="573722,0;1147445,387668" o:connectangles="0,0"/>
                      </v:shape>
                    </v:group>
                  </v:group>
                </v:group>
                <v:group id="Groupe 868" o:spid="_x0000_s1400" style="position:absolute;top:52312;width:45932;height:25746" coordsize="45932,2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AutoShape 475" o:spid="_x0000_s1401" type="#_x0000_t177" style="position:absolute;left:14779;top:20681;width:4396;height:2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FEMQA&#10;AADcAAAADwAAAGRycy9kb3ducmV2LnhtbESPQYvCMBSE78L+h/AWvGlaD4tWoywuKyt4qXrp7dk8&#10;27rNS2miVn+9EQSPw8x8w8wWnanFhVpXWVYQDyMQxLnVFRcK9rvfwRiE88gaa8uk4EYOFvOP3gwT&#10;ba+c0mXrCxEg7BJUUHrfJFK6vCSDbmgb4uAdbWvQB9kWUrd4DXBTy1EUfUmDFYeFEhtalpT/b89G&#10;wWGXp/dMp+vN6ee8thnG9XIVK9X/7L6nIDx1/h1+tf+0gvEk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BRDEAAAA3AAAAA8AAAAAAAAAAAAAAAAAmAIAAGRycy9k&#10;b3ducmV2LnhtbFBLBQYAAAAABAAEAPUAAACJAwAAAAA=&#10;">
                    <v:textbox>
                      <w:txbxContent>
                        <w:p w:rsidR="00161A9A" w:rsidRPr="00E95E29" w:rsidRDefault="00161A9A" w:rsidP="00983A96">
                          <w:pPr>
                            <w:jc w:val="center"/>
                            <w:rPr>
                              <w:rFonts w:ascii="Arial" w:hAnsi="Arial" w:cs="Arial"/>
                              <w:sz w:val="20"/>
                              <w:szCs w:val="20"/>
                            </w:rPr>
                          </w:pPr>
                          <w:r>
                            <w:rPr>
                              <w:rFonts w:ascii="Arial" w:hAnsi="Arial" w:cs="Arial"/>
                              <w:sz w:val="20"/>
                              <w:szCs w:val="20"/>
                            </w:rPr>
                            <w:t xml:space="preserve">Et </w:t>
                          </w:r>
                        </w:p>
                      </w:txbxContent>
                    </v:textbox>
                  </v:shape>
                  <v:oval id="Ellipse 212" o:spid="_x0000_s1402" style="position:absolute;top:12440;width:12433;height:6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cIA&#10;AADcAAAADwAAAGRycy9kb3ducmV2LnhtbESPQWvCQBSE74X+h+UVeil11xykRFcRUfDaKIi3Z/Y1&#10;G5J9G7JrTPvrXUHocZiZb5jFanStGKgPtWcN04kCQVx6U3Ol4XjYfX6BCBHZYOuZNPxSgNXy9WWB&#10;ufE3/qahiJVIEA45arAxdrmUobTkMEx8R5y8H987jEn2lTQ93hLctTJTaiYd1pwWLHa0sVQ2xdVp&#10;KFRTkPzAv/NAyh4u3ZZPstH6/W1cz0FEGuN/+NneGw3ZNIP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5tJwgAAANwAAAAPAAAAAAAAAAAAAAAAAJgCAABkcnMvZG93&#10;bnJldi54bWxQSwUGAAAAAAQABAD1AAAAhwMAAAAA&#10;" fillcolor="white [3201]" strokecolor="black [3200]" strokeweight="1pt">
                    <v:stroke joinstyle="miter"/>
                    <v:textbox>
                      <w:txbxContent>
                        <w:p w:rsidR="00161A9A" w:rsidRPr="005D2D1B" w:rsidRDefault="00161A9A" w:rsidP="00983A96">
                          <w:pPr>
                            <w:spacing w:after="0"/>
                            <w:jc w:val="center"/>
                            <w:rPr>
                              <w:rFonts w:ascii="Arial" w:hAnsi="Arial" w:cs="Arial"/>
                              <w:sz w:val="16"/>
                              <w:szCs w:val="16"/>
                            </w:rPr>
                          </w:pPr>
                          <w:r w:rsidRPr="005D2D1B">
                            <w:rPr>
                              <w:rFonts w:ascii="Arial" w:hAnsi="Arial" w:cs="Arial"/>
                              <w:sz w:val="16"/>
                              <w:szCs w:val="16"/>
                            </w:rPr>
                            <w:t xml:space="preserve">Cahier de communication signe </w:t>
                          </w:r>
                        </w:p>
                      </w:txbxContent>
                    </v:textbox>
                  </v:oval>
                  <v:oval id="Ellipse 213" o:spid="_x0000_s1403" style="position:absolute;left:18288;top:12865;width:12433;height:6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0sMA&#10;AADcAAAADwAAAGRycy9kb3ducmV2LnhtbESPwWrDMBBE74H+g9hCLyGRkkAoTmQTSgu9xgmU3rbW&#10;xjK2VsZSHbdfHwUKPQ4z84bZF5PrxEhDaDxrWC0VCOLKm4ZrDefT2+IZRIjIBjvPpOGHAhT5w2yP&#10;mfFXPtJYxlokCIcMNdgY+0zKUFlyGJa+J07exQ8OY5JDLc2A1wR3nVwrtZUOG04LFnt6sVS15bfT&#10;UKq2JDnH38+RlD199a/8IVutnx6nww5EpCn+h//a70bDerWB+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0sMAAADcAAAADwAAAAAAAAAAAAAAAACYAgAAZHJzL2Rv&#10;d25yZXYueG1sUEsFBgAAAAAEAAQA9QAAAIgDAAAAAA==&#10;" fillcolor="white [3201]" strokecolor="black [3200]" strokeweight="1pt">
                    <v:stroke joinstyle="miter"/>
                    <v:textbox>
                      <w:txbxContent>
                        <w:p w:rsidR="00161A9A" w:rsidRPr="005D2D1B" w:rsidRDefault="00161A9A" w:rsidP="00983A96">
                          <w:pPr>
                            <w:spacing w:after="0"/>
                            <w:jc w:val="center"/>
                            <w:rPr>
                              <w:rFonts w:ascii="Arial" w:hAnsi="Arial" w:cs="Arial"/>
                              <w:sz w:val="16"/>
                              <w:szCs w:val="16"/>
                            </w:rPr>
                          </w:pPr>
                          <w:r>
                            <w:rPr>
                              <w:rFonts w:ascii="Arial" w:hAnsi="Arial" w:cs="Arial"/>
                              <w:sz w:val="16"/>
                              <w:szCs w:val="16"/>
                            </w:rPr>
                            <w:t xml:space="preserve">Présence élève </w:t>
                          </w:r>
                        </w:p>
                      </w:txbxContent>
                    </v:textbox>
                  </v:oval>
                  <v:shape id="Arc 216" o:spid="_x0000_s1404" style="position:absolute;left:7655;top:8081;width:7905;height:9372;rotation:5268635fd;visibility:visible;v-text-anchor:middle" coordsize="79057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7tcUA&#10;AADcAAAADwAAAGRycy9kb3ducmV2LnhtbESPT2vCQBTE70K/w/IKvekmaRFJXUUUsbfiP+zxmX1m&#10;g9m3MbvV9Nt3BcHjMDO/YcbTztbiSq2vHCtIBwkI4sLpiksFu+2yPwLhA7LG2jEp+CMP08lLb4y5&#10;djde03UTShEh7HNUYEJocil9YciiH7iGOHon11oMUbal1C3eItzWMkuSobRYcVww2NDcUHHe/FoF&#10;+2//8TM7LA6r4yo9v5uLLXcyU+rttZt9ggjUhWf40f7SCrJ0CPc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Du1xQAAANwAAAAPAAAAAAAAAAAAAAAAAJgCAABkcnMv&#10;ZG93bnJldi54bWxQSwUGAAAAAAQABAD1AAAAigMAAAAA&#10;" adj="0,,0" path="m395287,nsc613599,,790575,209813,790575,468630r-395287,c395288,312420,395287,156210,395287,xem395287,nfc613599,,790575,209813,790575,468630e" filled="f" strokecolor="black [3200]" strokeweight=".5pt">
                    <v:stroke joinstyle="miter"/>
                    <v:formulas/>
                    <v:path arrowok="t" o:connecttype="custom" o:connectlocs="395287,0;790575,468630" o:connectangles="0,0"/>
                  </v:shape>
                  <v:shape id="Arc 217" o:spid="_x0000_s1405" style="position:absolute;left:8825;top:16374;width:7905;height:9372;rotation:-193955fd;visibility:visible;v-text-anchor:middle" coordsize="79057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AscA&#10;AADcAAAADwAAAGRycy9kb3ducmV2LnhtbESPQWsCMRSE74L/ITzBmyba1spqFCtW2kOhagseH5vn&#10;7uLmZdmkuuuvbwoFj8PMN8PMl40txYVqXzjWMBoqEMSpMwVnGr4Or4MpCB+QDZaOSUNLHpaLbmeO&#10;iXFX3tFlHzIRS9gnqCEPoUqk9GlOFv3QVcTRO7naYoiyzqSp8RrLbSnHSk2kxYLjQo4VrXNKz/sf&#10;q2H8vnlR359H9fG4fXi6nXbtrd2ute73mtUMRKAm3MP/9JuJ3OgZ/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SgLHAAAA3AAAAA8AAAAAAAAAAAAAAAAAmAIAAGRy&#10;cy9kb3ducmV2LnhtbFBLBQYAAAAABAAEAPUAAACMAwAAAAA=&#10;" adj="0,,0" path="m395287,nsc613599,,790575,209813,790575,468630r-395287,c395288,312420,395287,156210,395287,xem395287,nfc613599,,790575,209813,790575,468630e" filled="f" strokecolor="black [3200]" strokeweight=".5pt">
                    <v:stroke joinstyle="miter"/>
                    <v:formulas/>
                    <v:path arrowok="t" o:connecttype="custom" o:connectlocs="395287,0;790575,468630" o:connectangles="0,0"/>
                  </v:shape>
                  <v:shape id="Arc 218" o:spid="_x0000_s1406" style="position:absolute;left:17012;top:13502;width:7906;height:9373;rotation:-7713490fd;visibility:visible;v-text-anchor:middle" coordsize="79057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js8IA&#10;AADcAAAADwAAAGRycy9kb3ducmV2LnhtbERPu2rDMBTdA/0HcQvdYtmmlOBGCX1Q2iyB2Fm6Xawb&#10;24l1ZSTFdv8+GgoZD+e93s6mFyM531lWkCUpCOLa6o4bBcfqa7kC4QOyxt4yKfgjD9vNw2KNhbYT&#10;H2gsQyNiCPsCFbQhDIWUvm7JoE/sQBy5k3UGQ4SukdrhFMNNL/M0fZEGO44NLQ700VJ9Ka9Gwezz&#10;s9bf0++uzMZrWvWf7/vns1JPj/PbK4hAc7iL/90/WkGexbXx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OOzwgAAANwAAAAPAAAAAAAAAAAAAAAAAJgCAABkcnMvZG93&#10;bnJldi54bWxQSwUGAAAAAAQABAD1AAAAhwMAAAAA&#10;" adj="0,,0" path="m395287,nsc613599,,790575,209813,790575,468630r-395287,c395288,312420,395287,156210,395287,xem395287,nfc613599,,790575,209813,790575,468630e" filled="f" strokecolor="black [3200]" strokeweight=".5pt">
                    <v:stroke joinstyle="miter"/>
                    <v:formulas/>
                    <v:path arrowok="t" o:connecttype="custom" o:connectlocs="395287,0;790575,468630" o:connectangles="0,0"/>
                  </v:shape>
                  <v:group id="Groupe 221" o:spid="_x0000_s1407" style="position:absolute;left:6485;width:39447;height:21359" coordsize="39446,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e 207" o:spid="_x0000_s1408" style="position:absolute;width:31468;height:11906" coordsize="2785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409" style="position:absolute;width:27857;height:11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wOMIA&#10;AADcAAAADwAAAGRycy9kb3ducmV2LnhtbERPz2vCMBS+D/Y/hDfwNpN50K2aFhkbCMrEzoPHR/Ns&#10;y5qXkmRt/e/NYbDjx/d7U0y2EwP50DrW8DJXIIgrZ1quNZy/P59fQYSIbLBzTBpuFKDIHx82mBk3&#10;8omGMtYihXDIUEMTY59JGaqGLIa564kTd3XeYkzQ19J4HFO47eRCqaW02HJqaLCn94aqn/LXanDH&#10;9tZt/dvXcKDVZX+MapyWH1rPnqbtGkSkKf6L/9w7o2Gh0tp0Jh0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DA4wgAAANwAAAAPAAAAAAAAAAAAAAAAAJgCAABkcnMvZG93&#10;bnJldi54bWxQSwUGAAAAAAQABAD1AAAAhwMAAAAA&#10;" fillcolor="white [3201]" strokecolor="black [3200]" strokeweight="1pt">
                        <v:textbox>
                          <w:txbxContent>
                            <w:p w:rsidR="00161A9A" w:rsidRPr="007114CE" w:rsidRDefault="00161A9A" w:rsidP="00983A96">
                              <w:pPr>
                                <w:spacing w:after="0" w:line="240" w:lineRule="auto"/>
                                <w:rPr>
                                  <w:rFonts w:ascii="Arial" w:hAnsi="Arial" w:cs="Arial"/>
                                  <w:b/>
                                  <w:sz w:val="20"/>
                                  <w:szCs w:val="20"/>
                                </w:rPr>
                              </w:pPr>
                              <w:r w:rsidRPr="007114CE">
                                <w:rPr>
                                  <w:rFonts w:ascii="Arial" w:hAnsi="Arial" w:cs="Arial"/>
                                  <w:b/>
                                  <w:sz w:val="20"/>
                                  <w:szCs w:val="20"/>
                                </w:rPr>
                                <w:t>OP</w:t>
                              </w:r>
                              <w:r>
                                <w:rPr>
                                  <w:rFonts w:ascii="Arial" w:hAnsi="Arial" w:cs="Arial"/>
                                  <w:b/>
                                  <w:sz w:val="20"/>
                                  <w:szCs w:val="20"/>
                                </w:rPr>
                                <w:t>3</w:t>
                              </w:r>
                              <w:r w:rsidRPr="007114CE">
                                <w:rPr>
                                  <w:rFonts w:ascii="Arial" w:hAnsi="Arial" w:cs="Arial"/>
                                  <w:b/>
                                  <w:sz w:val="20"/>
                                  <w:szCs w:val="20"/>
                                </w:rPr>
                                <w:t xml:space="preserve">. </w:t>
                              </w:r>
                              <w:r>
                                <w:rPr>
                                  <w:rFonts w:ascii="Arial" w:hAnsi="Arial" w:cs="Arial"/>
                                  <w:b/>
                                  <w:sz w:val="20"/>
                                  <w:szCs w:val="20"/>
                                </w:rPr>
                                <w:t xml:space="preserve">SIGNATURE CAHIER DE COMMUNICATION </w:t>
                              </w:r>
                            </w:p>
                            <w:p w:rsidR="00161A9A" w:rsidRDefault="00161A9A" w:rsidP="00983A96">
                              <w:pPr>
                                <w:spacing w:after="0" w:line="240" w:lineRule="auto"/>
                                <w:contextualSpacing/>
                                <w:rPr>
                                  <w:rFonts w:ascii="Arial" w:hAnsi="Arial" w:cs="Arial"/>
                                  <w:sz w:val="16"/>
                                  <w:szCs w:val="16"/>
                                </w:rPr>
                              </w:pPr>
                            </w:p>
                            <w:p w:rsidR="00161A9A" w:rsidRDefault="00161A9A" w:rsidP="00983A96">
                              <w:pPr>
                                <w:spacing w:after="0" w:line="240" w:lineRule="auto"/>
                                <w:contextualSpacing/>
                                <w:rPr>
                                  <w:rFonts w:ascii="Arial" w:hAnsi="Arial" w:cs="Arial"/>
                                  <w:sz w:val="16"/>
                                  <w:szCs w:val="16"/>
                                </w:rPr>
                              </w:pPr>
                            </w:p>
                            <w:p w:rsidR="00161A9A" w:rsidRPr="00E46959" w:rsidRDefault="00161A9A" w:rsidP="00983A96">
                              <w:pPr>
                                <w:spacing w:after="0" w:line="240" w:lineRule="auto"/>
                                <w:contextualSpacing/>
                                <w:rPr>
                                  <w:rFonts w:ascii="Arial" w:hAnsi="Arial" w:cs="Arial"/>
                                  <w:sz w:val="16"/>
                                  <w:szCs w:val="16"/>
                                </w:rPr>
                              </w:pPr>
                              <w:r>
                                <w:rPr>
                                  <w:rFonts w:ascii="Arial" w:hAnsi="Arial" w:cs="Arial"/>
                                  <w:sz w:val="16"/>
                                  <w:szCs w:val="16"/>
                                </w:rPr>
                                <w:t xml:space="preserve">Date </w:t>
                              </w:r>
                            </w:p>
                            <w:p w:rsidR="00161A9A" w:rsidRDefault="00161A9A" w:rsidP="00983A96">
                              <w:pPr>
                                <w:spacing w:after="0" w:line="240" w:lineRule="auto"/>
                                <w:contextualSpacing/>
                                <w:rPr>
                                  <w:rFonts w:ascii="Arial" w:hAnsi="Arial" w:cs="Arial"/>
                                  <w:sz w:val="16"/>
                                  <w:szCs w:val="16"/>
                                </w:rPr>
                              </w:pPr>
                              <w:r>
                                <w:rPr>
                                  <w:rFonts w:ascii="Arial" w:hAnsi="Arial" w:cs="Arial"/>
                                  <w:sz w:val="16"/>
                                  <w:szCs w:val="16"/>
                                </w:rPr>
                                <w:t>Nom</w:t>
                              </w:r>
                            </w:p>
                            <w:p w:rsidR="00161A9A" w:rsidRPr="00267BFC" w:rsidRDefault="00161A9A" w:rsidP="00983A96">
                              <w:pPr>
                                <w:spacing w:after="0" w:line="240" w:lineRule="auto"/>
                                <w:contextualSpacing/>
                                <w:rPr>
                                  <w:rFonts w:ascii="Arial" w:hAnsi="Arial" w:cs="Arial"/>
                                  <w:b/>
                                  <w:sz w:val="18"/>
                                  <w:szCs w:val="18"/>
                                </w:rPr>
                              </w:pPr>
                            </w:p>
                            <w:p w:rsidR="00161A9A" w:rsidRPr="00267BFC" w:rsidRDefault="00161A9A" w:rsidP="00983A96">
                              <w:pPr>
                                <w:spacing w:after="0" w:line="240" w:lineRule="auto"/>
                                <w:jc w:val="center"/>
                                <w:rPr>
                                  <w:b/>
                                  <w:sz w:val="18"/>
                                  <w:szCs w:val="18"/>
                                </w:rPr>
                              </w:pPr>
                            </w:p>
                            <w:p w:rsidR="00161A9A" w:rsidRPr="00267BFC" w:rsidRDefault="00161A9A" w:rsidP="00983A96">
                              <w:pPr>
                                <w:spacing w:after="0" w:line="240" w:lineRule="auto"/>
                                <w:jc w:val="center"/>
                                <w:rPr>
                                  <w:rFonts w:ascii="Arial" w:hAnsi="Arial" w:cs="Arial"/>
                                  <w:b/>
                                  <w:sz w:val="18"/>
                                  <w:szCs w:val="18"/>
                                </w:rPr>
                              </w:pPr>
                              <w:r w:rsidRPr="00267BFC">
                                <w:rPr>
                                  <w:rFonts w:ascii="Arial" w:hAnsi="Arial" w:cs="Arial"/>
                                  <w:b/>
                                  <w:sz w:val="18"/>
                                  <w:szCs w:val="18"/>
                                </w:rPr>
                                <w:t xml:space="preserve">OK                KO </w:t>
                              </w: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p w:rsidR="00161A9A" w:rsidRDefault="00161A9A" w:rsidP="00983A96">
                              <w:pPr>
                                <w:spacing w:after="0" w:line="240" w:lineRule="auto"/>
                                <w:jc w:val="center"/>
                              </w:pPr>
                            </w:p>
                          </w:txbxContent>
                        </v:textbox>
                      </v:rect>
                      <v:line id="Connecteur droit 209" o:spid="_x0000_s1410" style="position:absolute;visibility:visible" from="0,2445" to="2785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wCcYAAADcAAAADwAAAGRycy9kb3ducmV2LnhtbESPQWvCQBSE70L/w/IKvUjdVKFomo0U&#10;URCUauPS8yP7moRm34bsVuO/dwsFj8PMfMNky8G24ky9bxwreJkkIIhLZxquFOjT5nkOwgdkg61j&#10;UnAlD8v8YZRhatyFP+lchEpECPsUFdQhdKmUvqzJop+4jjh63663GKLsK2l6vES4beU0SV6lxYbj&#10;Qo0drWoqf4pfq2CnF1/j2WGutT0VH3jUzfqwXyn19Di8v4EINIR7+L+9NQqmyQL+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Y8AnGAAAA3AAAAA8AAAAAAAAA&#10;AAAAAAAAoQIAAGRycy9kb3ducmV2LnhtbFBLBQYAAAAABAAEAPkAAACUAwAAAAA=&#10;" strokecolor="black [3200]" strokeweight=".5pt">
                        <v:stroke joinstyle="miter"/>
                      </v:line>
                      <v:line id="Connecteur droit 210" o:spid="_x0000_s1411" style="position:absolute;visibility:visible" from="0,9462" to="278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PScIAAADcAAAADwAAAGRycy9kb3ducmV2LnhtbERPW2vCMBR+H+w/hDPwZWiqA9FqlCET&#10;hImXGnw+NGdtWXNSmqj135sHwceP7z5fdrYWV2p95VjBcJCAIM6dqbhQoE/r/gSED8gGa8ek4E4e&#10;lov3tzmmxt34SNcsFCKGsE9RQRlCk0rp85Is+oFriCP351qLIcK2kKbFWwy3tRwlyVharDg2lNjQ&#10;qqT8P7tYBb96ev782k+0tqdshwdd/ey3K6V6H933DESgLrzET/fGKBgN4/x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vPScIAAADcAAAADwAAAAAAAAAAAAAA&#10;AAChAgAAZHJzL2Rvd25yZXYueG1sUEsFBgAAAAAEAAQA+QAAAJADAAAAAA==&#10;" strokecolor="black [3200]" strokeweight=".5pt">
                        <v:stroke joinstyle="miter"/>
                      </v:line>
                      <v:line id="Connecteur droit 211" o:spid="_x0000_s1412" style="position:absolute;visibility:visible" from="14141,9462" to="1414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q0sUAAADcAAAADwAAAGRycy9kb3ducmV2LnhtbESPQWvCQBSE7wX/w/KEXopuolBs6ioi&#10;CoKl2rh4fmRfk2D2bchuNf77bqHgcZiZb5j5sreNuFLna8cK0nECgrhwpuZSgT5tRzMQPiAbbByT&#10;gjt5WC4GT3PMjLvxF13zUIoIYZ+hgiqENpPSFxVZ9GPXEkfv23UWQ5RdKU2Htwi3jZwkyau0WHNc&#10;qLCldUXFJf+xCvb67fwyPcy0tqf8E4+63hw+1ko9D/vVO4hAfXiE/9s7o2CS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q0sUAAADcAAAADwAAAAAAAAAA&#10;AAAAAAChAgAAZHJzL2Rvd25yZXYueG1sUEsFBgAAAAAEAAQA+QAAAJMDAAAAAA==&#10;" strokecolor="black [3200]" strokeweight=".5pt">
                        <v:stroke joinstyle="miter"/>
                      </v:line>
                    </v:group>
                    <v:oval id="Ellipse 215" o:spid="_x0000_s1413" style="position:absolute;left:27006;top:14566;width:12440;height:67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DPcMA&#10;AADcAAAADwAAAGRycy9kb3ducmV2LnhtbESPwWrDMBBE74H+g9hCLyGREkgoTmQTSgu9xgmU3rbW&#10;xjK2VsZSHbdfHwUKPQ4z84bZF5PrxEhDaDxrWC0VCOLKm4ZrDefT2+IZRIjIBjvPpOGHAhT5w2yP&#10;mfFXPtJYxlokCIcMNdgY+0zKUFlyGJa+J07exQ8OY5JDLc2A1wR3nVwrtZUOG04LFnt6sVS15bfT&#10;UKq2JDnH38+RlD199a/8IVutnx6nww5EpCn+h//a70bDerWB+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YDPcMAAADcAAAADwAAAAAAAAAAAAAAAACYAgAAZHJzL2Rv&#10;d25yZXYueG1sUEsFBgAAAAAEAAQA9QAAAIgDAAAAAA==&#10;" fillcolor="white [3201]" strokecolor="black [3200]" strokeweight="1pt">
                      <v:stroke joinstyle="miter"/>
                      <v:textbox>
                        <w:txbxContent>
                          <w:p w:rsidR="00161A9A" w:rsidRPr="005D2D1B" w:rsidRDefault="00161A9A" w:rsidP="00983A96">
                            <w:pPr>
                              <w:spacing w:after="0"/>
                              <w:jc w:val="center"/>
                              <w:rPr>
                                <w:rFonts w:ascii="Arial" w:hAnsi="Arial" w:cs="Arial"/>
                                <w:sz w:val="16"/>
                                <w:szCs w:val="16"/>
                              </w:rPr>
                            </w:pPr>
                            <w:r w:rsidRPr="005D2D1B">
                              <w:rPr>
                                <w:rFonts w:ascii="Arial" w:hAnsi="Arial" w:cs="Arial"/>
                                <w:sz w:val="16"/>
                                <w:szCs w:val="16"/>
                              </w:rPr>
                              <w:t xml:space="preserve">Cahier de communication </w:t>
                            </w:r>
                            <w:r>
                              <w:rPr>
                                <w:rFonts w:ascii="Arial" w:hAnsi="Arial" w:cs="Arial"/>
                                <w:sz w:val="16"/>
                                <w:szCs w:val="16"/>
                              </w:rPr>
                              <w:t xml:space="preserve">non </w:t>
                            </w:r>
                            <w:r w:rsidRPr="005D2D1B">
                              <w:rPr>
                                <w:rFonts w:ascii="Arial" w:hAnsi="Arial" w:cs="Arial"/>
                                <w:sz w:val="16"/>
                                <w:szCs w:val="16"/>
                              </w:rPr>
                              <w:t xml:space="preserve">signe </w:t>
                            </w:r>
                          </w:p>
                        </w:txbxContent>
                      </v:textbox>
                    </v:oval>
                    <v:shape id="Arc 220" o:spid="_x0000_s1414" style="position:absolute;left:22860;top:11908;width:4997;height:8775;visibility:visible;v-text-anchor:middle" coordsize="499730,87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2Er0A&#10;AADcAAAADwAAAGRycy9kb3ducmV2LnhtbERPuwrCMBTdBf8hXMFFNLWDSjWKKAVXHxTHS3Ntq81N&#10;aaLWvzeD4Hg479WmM7V4UesqywqmkwgEcW51xYWCyzkdL0A4j6yxtkwKPuRgs+73Vpho++YjvU6+&#10;ECGEXYIKSu+bREqXl2TQTWxDHLibbQ36ANtC6hbfIdzUMo6imTRYcWgosaFdSfnj9DQKmjidjzIj&#10;ZXrYPWfZJbvz9bFXajjotksQnjr/F//cB60gjs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m2Er0AAADcAAAADwAAAAAAAAAAAAAAAACYAgAAZHJzL2Rvd25yZXYu&#10;eG1sUEsFBgAAAAAEAAQA9QAAAIIDAAAAAA==&#10;" adj="0,,0" path="m249865,nsc387862,,499730,196435,499730,438749r-249865,l249865,xem249865,nfc387862,,499730,196435,499730,438749e" filled="f" strokecolor="black [3200]" strokeweight=".5pt">
                      <v:stroke joinstyle="miter"/>
                      <v:formulas/>
                      <v:path arrowok="t" o:connecttype="custom" o:connectlocs="249865,0;499730,438749" o:connectangles="0,0"/>
                    </v:shape>
                  </v:group>
                </v:group>
              </v:group>
            </v:group>
            <v:oval id="Ellipse 871" o:spid="_x0000_s1415" style="position:absolute;left:14141;top:87505;width:12224;height:55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XTMMA&#10;AADcAAAADwAAAGRycy9kb3ducmV2LnhtbESPQWsCMRSE74L/IbxCL6KJPVTZGqWIgldXQbw9N6+b&#10;ZTcvyyau2/56Uyj0OMzMN8xqM7hG9NSFyrOG+UyBIC68qbjUcD7tp0sQISIbbDyThm8KsFmPRyvM&#10;jH/wkfo8liJBOGSowcbYZlKGwpLDMPMtcfK+fOcwJtmV0nT4SHDXyDel3qXDitOCxZa2loo6vzsN&#10;uapzkhP8ufak7OnW7vgia61fX4bPDxCRhvgf/msfjIblYg6/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jXTMMAAADcAAAADwAAAAAAAAAAAAAAAACYAgAAZHJzL2Rv&#10;d25yZXYueG1sUEsFBgAAAAAEAAQA9QAAAIgDAAAAAA==&#10;" fillcolor="white [3201]" strokecolor="black [3200]" strokeweight="1pt">
              <v:stroke joinstyle="miter"/>
              <v:textbox>
                <w:txbxContent>
                  <w:p w:rsidR="00161A9A" w:rsidRPr="007653CD" w:rsidRDefault="00161A9A" w:rsidP="00983A96">
                    <w:pPr>
                      <w:jc w:val="center"/>
                      <w:rPr>
                        <w:rFonts w:ascii="Arial" w:hAnsi="Arial" w:cs="Arial"/>
                        <w:sz w:val="16"/>
                        <w:szCs w:val="16"/>
                      </w:rPr>
                    </w:pPr>
                    <w:r w:rsidRPr="007653CD">
                      <w:rPr>
                        <w:rFonts w:ascii="Arial" w:hAnsi="Arial" w:cs="Arial"/>
                        <w:sz w:val="16"/>
                        <w:szCs w:val="16"/>
                      </w:rPr>
                      <w:t xml:space="preserve">Cahier </w:t>
                    </w:r>
                    <w:r>
                      <w:rPr>
                        <w:rFonts w:ascii="Arial" w:hAnsi="Arial" w:cs="Arial"/>
                        <w:sz w:val="16"/>
                        <w:szCs w:val="16"/>
                      </w:rPr>
                      <w:t xml:space="preserve"> CC </w:t>
                    </w:r>
                    <w:r w:rsidRPr="007653CD">
                      <w:rPr>
                        <w:rFonts w:ascii="Arial" w:hAnsi="Arial" w:cs="Arial"/>
                        <w:sz w:val="16"/>
                        <w:szCs w:val="16"/>
                      </w:rPr>
                      <w:t xml:space="preserve">récupérer </w:t>
                    </w:r>
                  </w:p>
                </w:txbxContent>
              </v:textbox>
            </v:oval>
            <v:shape id="Arc 872" o:spid="_x0000_s1416" style="position:absolute;left:14141;top:84847;width:3913;height:5641;visibility:visible;v-text-anchor:middle" coordsize="391274,564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NcQA&#10;AADcAAAADwAAAGRycy9kb3ducmV2LnhtbESPwWrDMBBE74X+g9hCb43cUJzgRgklEGhPIXEPPW6t&#10;rWVqrYyk2mq+PgoEchxm5g2z2iTbi5F86BwreJ4VIIgbpztuFXzWu6cliBCRNfaOScE/Bdis7+9W&#10;WGk38YHGY2xFhnCoUIGJcaikDI0hi2HmBuLs/ThvMWbpW6k9ThluezkvilJa7DgvGBxoa6j5Pf5Z&#10;BS/1tN35E5aDKfuPL67HlL73Sj0+pLdXEJFSvIWv7XetYLmYw+VMP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mTXEAAAA3AAAAA8AAAAAAAAAAAAAAAAAmAIAAGRycy9k&#10;b3ducmV2LnhtbFBLBQYAAAAABAAEAPUAAACJAwAAAAA=&#10;" adj="0,,0" path="m195637,nsc303684,,391274,126272,391274,282036r-195637,l195637,xem195637,nfc303684,,391274,126272,391274,282036e" filled="f" strokecolor="black [3200]" strokeweight=".5pt">
              <v:stroke joinstyle="miter"/>
              <v:formulas/>
              <v:path arrowok="t" o:connecttype="custom" o:connectlocs="195637,0;391274,282036" o:connectangles="0,0"/>
            </v:shape>
          </v:group>
        </w:pict>
      </w:r>
      <w:r w:rsidR="00983A96" w:rsidRPr="00E13829">
        <w:rPr>
          <w:rFonts w:ascii="Arial" w:hAnsi="Arial" w:cs="Arial"/>
          <w:color w:val="auto"/>
          <w:sz w:val="24"/>
          <w:szCs w:val="24"/>
        </w:rPr>
        <w:t>V.1.3.2.3. Présentation du Modèle Conceptuel des Traitements (MCT)</w:t>
      </w:r>
      <w:bookmarkEnd w:id="295"/>
      <w:bookmarkEnd w:id="296"/>
      <w:bookmarkEnd w:id="297"/>
      <w:bookmarkEnd w:id="298"/>
      <w:bookmarkEnd w:id="299"/>
      <w:bookmarkEnd w:id="300"/>
      <w:bookmarkEnd w:id="301"/>
    </w:p>
    <w:p w:rsidR="00983A96" w:rsidRPr="00983A96" w:rsidRDefault="00983A96" w:rsidP="00983A96">
      <w:pPr>
        <w:rPr>
          <w:rFonts w:ascii="Arial" w:hAnsi="Arial" w:cs="Arial"/>
          <w:b/>
          <w:color w:val="FF0000"/>
          <w:sz w:val="24"/>
          <w:szCs w:val="24"/>
        </w:rPr>
      </w:pPr>
    </w:p>
    <w:p w:rsidR="00983A96" w:rsidRPr="00983A96" w:rsidRDefault="00983A96" w:rsidP="00983A96">
      <w:pPr>
        <w:rPr>
          <w:rFonts w:ascii="Arial" w:hAnsi="Arial" w:cs="Arial"/>
          <w:b/>
          <w:color w:val="FF0000"/>
          <w:sz w:val="24"/>
          <w:szCs w:val="24"/>
        </w:rPr>
      </w:pPr>
    </w:p>
    <w:p w:rsidR="00983A96" w:rsidRPr="00983A96" w:rsidRDefault="00983A96" w:rsidP="00983A96">
      <w:pPr>
        <w:rPr>
          <w:rFonts w:ascii="Arial" w:hAnsi="Arial" w:cs="Arial"/>
          <w:b/>
          <w:color w:val="FF0000"/>
          <w:sz w:val="24"/>
          <w:szCs w:val="24"/>
        </w:rPr>
      </w:pPr>
    </w:p>
    <w:p w:rsidR="00983A96" w:rsidRPr="00983A96" w:rsidRDefault="00983A96" w:rsidP="00983A96">
      <w:pPr>
        <w:tabs>
          <w:tab w:val="right" w:pos="9070"/>
        </w:tabs>
        <w:rPr>
          <w:rFonts w:ascii="Arial" w:hAnsi="Arial" w:cs="Arial"/>
          <w:b/>
          <w:color w:val="FF0000"/>
          <w:sz w:val="24"/>
          <w:szCs w:val="24"/>
        </w:rPr>
      </w:pPr>
      <w:r w:rsidRPr="00983A96">
        <w:rPr>
          <w:rFonts w:ascii="Arial" w:hAnsi="Arial" w:cs="Arial"/>
          <w:b/>
          <w:color w:val="FF0000"/>
          <w:sz w:val="24"/>
          <w:szCs w:val="24"/>
        </w:rPr>
        <w:tab/>
      </w:r>
    </w:p>
    <w:p w:rsidR="00983A96" w:rsidRPr="00983A96" w:rsidRDefault="00983A96" w:rsidP="00983A96">
      <w:pPr>
        <w:rPr>
          <w:rFonts w:ascii="Arial" w:hAnsi="Arial" w:cs="Arial"/>
          <w:b/>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983A96" w:rsidRDefault="00983A96" w:rsidP="00983A96">
      <w:pPr>
        <w:spacing w:line="360" w:lineRule="auto"/>
        <w:ind w:firstLine="1418"/>
        <w:contextualSpacing/>
        <w:jc w:val="both"/>
        <w:rPr>
          <w:rFonts w:ascii="Arial" w:hAnsi="Arial" w:cs="Arial"/>
          <w:color w:val="FF0000"/>
          <w:sz w:val="24"/>
          <w:szCs w:val="24"/>
        </w:rPr>
      </w:pPr>
    </w:p>
    <w:p w:rsidR="00983A96" w:rsidRPr="00235F4D" w:rsidRDefault="00983A96" w:rsidP="00983A96">
      <w:pPr>
        <w:pStyle w:val="Titre2"/>
        <w:spacing w:before="0" w:line="240" w:lineRule="auto"/>
        <w:jc w:val="both"/>
        <w:rPr>
          <w:rFonts w:ascii="Arial" w:hAnsi="Arial" w:cs="Arial"/>
          <w:b w:val="0"/>
          <w:color w:val="auto"/>
          <w:sz w:val="24"/>
          <w:szCs w:val="24"/>
        </w:rPr>
      </w:pPr>
      <w:bookmarkStart w:id="302" w:name="_Toc513314215"/>
      <w:bookmarkStart w:id="303" w:name="_Toc521376788"/>
      <w:bookmarkStart w:id="304" w:name="_Toc10634392"/>
      <w:bookmarkStart w:id="305" w:name="_Toc18457881"/>
      <w:bookmarkStart w:id="306" w:name="_Toc35382558"/>
      <w:bookmarkStart w:id="307" w:name="_Toc35453280"/>
      <w:bookmarkStart w:id="308" w:name="_Toc50176557"/>
      <w:r w:rsidRPr="00235F4D">
        <w:rPr>
          <w:rFonts w:ascii="Arial" w:hAnsi="Arial" w:cs="Arial"/>
          <w:color w:val="auto"/>
          <w:sz w:val="24"/>
          <w:szCs w:val="24"/>
        </w:rPr>
        <w:lastRenderedPageBreak/>
        <w:t>V.1.3. Modélisation Conceptuelle des Données</w:t>
      </w:r>
      <w:bookmarkEnd w:id="302"/>
      <w:bookmarkEnd w:id="303"/>
      <w:bookmarkEnd w:id="304"/>
      <w:bookmarkEnd w:id="305"/>
      <w:bookmarkEnd w:id="306"/>
      <w:bookmarkEnd w:id="307"/>
      <w:bookmarkEnd w:id="308"/>
    </w:p>
    <w:p w:rsidR="00983A96" w:rsidRPr="00235F4D" w:rsidRDefault="00983A96" w:rsidP="00983A96">
      <w:pPr>
        <w:pStyle w:val="Titre2"/>
        <w:spacing w:before="0" w:line="240" w:lineRule="auto"/>
        <w:jc w:val="both"/>
        <w:rPr>
          <w:rFonts w:ascii="Arial" w:hAnsi="Arial" w:cs="Arial"/>
          <w:b w:val="0"/>
          <w:color w:val="auto"/>
          <w:sz w:val="24"/>
          <w:szCs w:val="24"/>
        </w:rPr>
      </w:pPr>
      <w:bookmarkStart w:id="309" w:name="_Toc513314216"/>
      <w:bookmarkStart w:id="310" w:name="_Toc521376789"/>
      <w:bookmarkStart w:id="311" w:name="_Toc10634393"/>
      <w:bookmarkStart w:id="312" w:name="_Toc18457882"/>
      <w:bookmarkStart w:id="313" w:name="_Toc35382559"/>
      <w:bookmarkStart w:id="314" w:name="_Toc35453281"/>
      <w:bookmarkStart w:id="315" w:name="_Toc50176558"/>
      <w:r w:rsidRPr="00235F4D">
        <w:rPr>
          <w:rFonts w:ascii="Arial" w:hAnsi="Arial" w:cs="Arial"/>
          <w:color w:val="auto"/>
          <w:sz w:val="24"/>
          <w:szCs w:val="24"/>
        </w:rPr>
        <w:t>V.1.3.1. Définition et But</w:t>
      </w:r>
      <w:bookmarkEnd w:id="309"/>
      <w:bookmarkEnd w:id="310"/>
      <w:bookmarkEnd w:id="311"/>
      <w:bookmarkEnd w:id="312"/>
      <w:bookmarkEnd w:id="313"/>
      <w:bookmarkEnd w:id="314"/>
      <w:bookmarkEnd w:id="315"/>
    </w:p>
    <w:p w:rsidR="00983A96" w:rsidRPr="00235F4D" w:rsidRDefault="00983A96" w:rsidP="00983A96">
      <w:pPr>
        <w:autoSpaceDE w:val="0"/>
        <w:autoSpaceDN w:val="0"/>
        <w:adjustRightInd w:val="0"/>
        <w:spacing w:after="0" w:line="360" w:lineRule="auto"/>
        <w:ind w:firstLine="1418"/>
        <w:jc w:val="both"/>
        <w:rPr>
          <w:rFonts w:ascii="Arial" w:hAnsi="Arial" w:cs="Arial"/>
          <w:sz w:val="24"/>
          <w:szCs w:val="24"/>
        </w:rPr>
      </w:pPr>
      <w:r w:rsidRPr="00235F4D">
        <w:rPr>
          <w:rFonts w:ascii="Arial" w:hAnsi="Arial" w:cs="Arial"/>
          <w:sz w:val="24"/>
          <w:szCs w:val="24"/>
        </w:rPr>
        <w:t>Le Modèle Conceptuel des Données, est une structure graphique qui décrit le réel perçu. Elle a pour but de définir les objets et relations retenus lors de la construction d’une base de données.</w:t>
      </w:r>
    </w:p>
    <w:p w:rsidR="00983A96" w:rsidRPr="00235F4D" w:rsidRDefault="00983A96" w:rsidP="00983A96">
      <w:pPr>
        <w:pStyle w:val="Titre2"/>
        <w:spacing w:before="0" w:line="240" w:lineRule="auto"/>
        <w:jc w:val="both"/>
        <w:rPr>
          <w:rFonts w:ascii="Arial" w:hAnsi="Arial" w:cs="Arial"/>
          <w:b w:val="0"/>
          <w:color w:val="auto"/>
          <w:sz w:val="24"/>
          <w:szCs w:val="24"/>
        </w:rPr>
      </w:pPr>
      <w:bookmarkStart w:id="316" w:name="_Toc513314217"/>
      <w:bookmarkStart w:id="317" w:name="_Toc521376790"/>
      <w:bookmarkStart w:id="318" w:name="_Toc10634394"/>
      <w:bookmarkStart w:id="319" w:name="_Toc18457883"/>
      <w:bookmarkStart w:id="320" w:name="_Toc35382560"/>
      <w:bookmarkStart w:id="321" w:name="_Toc35453282"/>
      <w:bookmarkStart w:id="322" w:name="_Toc50176559"/>
      <w:r w:rsidRPr="00235F4D">
        <w:rPr>
          <w:rFonts w:ascii="Arial" w:hAnsi="Arial" w:cs="Arial"/>
          <w:color w:val="auto"/>
          <w:sz w:val="24"/>
          <w:szCs w:val="24"/>
        </w:rPr>
        <w:t>V.1.3.2. Construction du Modèle Conceptuel des Données</w:t>
      </w:r>
      <w:bookmarkEnd w:id="316"/>
      <w:bookmarkEnd w:id="317"/>
      <w:bookmarkEnd w:id="318"/>
      <w:bookmarkEnd w:id="319"/>
      <w:bookmarkEnd w:id="320"/>
      <w:bookmarkEnd w:id="321"/>
      <w:bookmarkEnd w:id="322"/>
    </w:p>
    <w:p w:rsidR="00983A96" w:rsidRPr="00235F4D" w:rsidRDefault="00983A96" w:rsidP="00983A96">
      <w:pPr>
        <w:pStyle w:val="Titre2"/>
        <w:spacing w:before="0" w:line="240" w:lineRule="auto"/>
        <w:jc w:val="both"/>
        <w:rPr>
          <w:rFonts w:ascii="Arial" w:hAnsi="Arial" w:cs="Arial"/>
          <w:b w:val="0"/>
          <w:color w:val="auto"/>
          <w:sz w:val="24"/>
          <w:szCs w:val="24"/>
        </w:rPr>
      </w:pPr>
      <w:bookmarkStart w:id="323" w:name="_Toc513314218"/>
      <w:bookmarkStart w:id="324" w:name="_Toc521376791"/>
      <w:bookmarkStart w:id="325" w:name="_Toc10634395"/>
      <w:bookmarkStart w:id="326" w:name="_Toc18457884"/>
      <w:bookmarkStart w:id="327" w:name="_Toc35382561"/>
      <w:bookmarkStart w:id="328" w:name="_Toc35453283"/>
      <w:bookmarkStart w:id="329" w:name="_Toc50176560"/>
      <w:r w:rsidRPr="00235F4D">
        <w:rPr>
          <w:rFonts w:ascii="Arial" w:hAnsi="Arial" w:cs="Arial"/>
          <w:color w:val="auto"/>
          <w:sz w:val="24"/>
          <w:szCs w:val="24"/>
        </w:rPr>
        <w:t>V.1.3.3. Règles de gestion</w:t>
      </w:r>
      <w:bookmarkEnd w:id="323"/>
      <w:bookmarkEnd w:id="324"/>
      <w:bookmarkEnd w:id="325"/>
      <w:bookmarkEnd w:id="326"/>
      <w:bookmarkEnd w:id="327"/>
      <w:bookmarkEnd w:id="328"/>
      <w:bookmarkEnd w:id="329"/>
    </w:p>
    <w:p w:rsidR="00983A96" w:rsidRPr="00235F4D" w:rsidRDefault="00983A96" w:rsidP="00983A96">
      <w:pPr>
        <w:spacing w:after="0" w:line="360" w:lineRule="auto"/>
        <w:ind w:firstLine="1418"/>
        <w:jc w:val="both"/>
        <w:rPr>
          <w:rFonts w:ascii="Arial" w:hAnsi="Arial" w:cs="Arial"/>
          <w:sz w:val="24"/>
          <w:szCs w:val="24"/>
        </w:rPr>
      </w:pPr>
      <w:r w:rsidRPr="00235F4D">
        <w:rPr>
          <w:rFonts w:ascii="Arial" w:eastAsia="Times New Roman" w:hAnsi="Arial" w:cs="Arial"/>
          <w:sz w:val="24"/>
          <w:szCs w:val="24"/>
        </w:rPr>
        <w:t xml:space="preserve">Les règles de gestion sont des informations de commande qui définissent la suite des opérations effectuées pour passer des données de base au résultat. </w:t>
      </w:r>
    </w:p>
    <w:p w:rsidR="00983A96" w:rsidRPr="00235F4D" w:rsidRDefault="00983A96" w:rsidP="00983A96">
      <w:pPr>
        <w:spacing w:after="0" w:line="360" w:lineRule="auto"/>
        <w:jc w:val="both"/>
        <w:rPr>
          <w:rFonts w:ascii="Arial" w:hAnsi="Arial" w:cs="Arial"/>
          <w:sz w:val="24"/>
          <w:szCs w:val="24"/>
        </w:rPr>
      </w:pPr>
      <w:bookmarkStart w:id="330" w:name="_Toc513314219"/>
      <w:bookmarkStart w:id="331" w:name="_Toc521376792"/>
      <w:bookmarkStart w:id="332" w:name="_Toc10634396"/>
      <w:bookmarkStart w:id="333" w:name="_Toc18457885"/>
      <w:r w:rsidRPr="00235F4D">
        <w:rPr>
          <w:rFonts w:ascii="Arial" w:hAnsi="Arial" w:cs="Arial"/>
          <w:sz w:val="24"/>
          <w:szCs w:val="24"/>
        </w:rPr>
        <w:t>RG1</w:t>
      </w:r>
      <w:r w:rsidRPr="00235F4D">
        <w:rPr>
          <w:rFonts w:ascii="Arial" w:hAnsi="Arial" w:cs="Arial"/>
          <w:sz w:val="24"/>
          <w:szCs w:val="24"/>
        </w:rPr>
        <w:tab/>
        <w:t xml:space="preserve">: </w:t>
      </w:r>
    </w:p>
    <w:p w:rsidR="00983A96" w:rsidRPr="00235F4D" w:rsidRDefault="00983A96" w:rsidP="00B04F85">
      <w:pPr>
        <w:pStyle w:val="Paragraphedeliste"/>
        <w:numPr>
          <w:ilvl w:val="0"/>
          <w:numId w:val="43"/>
        </w:numPr>
        <w:spacing w:after="0" w:line="360" w:lineRule="auto"/>
        <w:jc w:val="both"/>
        <w:rPr>
          <w:rFonts w:ascii="Arial" w:hAnsi="Arial" w:cs="Arial"/>
          <w:sz w:val="24"/>
          <w:szCs w:val="24"/>
        </w:rPr>
      </w:pPr>
      <w:r w:rsidRPr="00235F4D">
        <w:rPr>
          <w:rFonts w:ascii="Arial" w:hAnsi="Arial" w:cs="Arial"/>
          <w:sz w:val="24"/>
          <w:szCs w:val="24"/>
        </w:rPr>
        <w:t xml:space="preserve">Un enseignant enseigne un ou plusieurs élèves </w:t>
      </w:r>
    </w:p>
    <w:p w:rsidR="00983A96" w:rsidRPr="00235F4D" w:rsidRDefault="00983A96" w:rsidP="00B04F85">
      <w:pPr>
        <w:pStyle w:val="Paragraphedeliste"/>
        <w:numPr>
          <w:ilvl w:val="0"/>
          <w:numId w:val="43"/>
        </w:numPr>
        <w:spacing w:after="0" w:line="360" w:lineRule="auto"/>
        <w:jc w:val="both"/>
        <w:rPr>
          <w:rFonts w:ascii="Arial" w:hAnsi="Arial" w:cs="Arial"/>
          <w:sz w:val="24"/>
          <w:szCs w:val="24"/>
        </w:rPr>
      </w:pPr>
      <w:r w:rsidRPr="00235F4D">
        <w:rPr>
          <w:rFonts w:ascii="Arial" w:hAnsi="Arial" w:cs="Arial"/>
          <w:sz w:val="24"/>
          <w:szCs w:val="24"/>
        </w:rPr>
        <w:t xml:space="preserve">Un élève est enseigné par un ou plusieurs enseignants </w:t>
      </w:r>
    </w:p>
    <w:p w:rsidR="00983A96" w:rsidRPr="00235F4D" w:rsidRDefault="00983A96" w:rsidP="00983A96">
      <w:pPr>
        <w:spacing w:after="0" w:line="360" w:lineRule="auto"/>
        <w:jc w:val="both"/>
        <w:rPr>
          <w:rFonts w:ascii="Arial" w:hAnsi="Arial" w:cs="Arial"/>
          <w:sz w:val="24"/>
          <w:szCs w:val="24"/>
        </w:rPr>
      </w:pPr>
      <w:r w:rsidRPr="00235F4D">
        <w:rPr>
          <w:rFonts w:ascii="Arial" w:hAnsi="Arial" w:cs="Arial"/>
          <w:sz w:val="24"/>
          <w:szCs w:val="24"/>
        </w:rPr>
        <w:t>RG2</w:t>
      </w:r>
      <w:r w:rsidRPr="00235F4D">
        <w:rPr>
          <w:rFonts w:ascii="Arial" w:hAnsi="Arial" w:cs="Arial"/>
          <w:sz w:val="24"/>
          <w:szCs w:val="24"/>
        </w:rPr>
        <w:tab/>
        <w:t xml:space="preserve">: </w:t>
      </w:r>
    </w:p>
    <w:p w:rsidR="00983A96" w:rsidRPr="00235F4D" w:rsidRDefault="00983A96" w:rsidP="00B04F85">
      <w:pPr>
        <w:pStyle w:val="Paragraphedeliste"/>
        <w:numPr>
          <w:ilvl w:val="0"/>
          <w:numId w:val="43"/>
        </w:numPr>
        <w:spacing w:after="0" w:line="360" w:lineRule="auto"/>
        <w:jc w:val="both"/>
        <w:rPr>
          <w:rFonts w:ascii="Arial" w:hAnsi="Arial" w:cs="Arial"/>
          <w:sz w:val="24"/>
          <w:szCs w:val="24"/>
        </w:rPr>
      </w:pPr>
      <w:r w:rsidRPr="00235F4D">
        <w:rPr>
          <w:rFonts w:ascii="Arial" w:hAnsi="Arial" w:cs="Arial"/>
          <w:sz w:val="24"/>
          <w:szCs w:val="24"/>
        </w:rPr>
        <w:t xml:space="preserve">Un enseignant prépare un ou plusieurs matières </w:t>
      </w:r>
    </w:p>
    <w:p w:rsidR="00983A96" w:rsidRPr="00235F4D" w:rsidRDefault="00983A96" w:rsidP="00B04F85">
      <w:pPr>
        <w:pStyle w:val="Paragraphedeliste"/>
        <w:numPr>
          <w:ilvl w:val="0"/>
          <w:numId w:val="43"/>
        </w:numPr>
        <w:spacing w:after="0" w:line="360" w:lineRule="auto"/>
        <w:jc w:val="both"/>
        <w:rPr>
          <w:rFonts w:ascii="Arial" w:hAnsi="Arial" w:cs="Arial"/>
          <w:sz w:val="24"/>
          <w:szCs w:val="24"/>
        </w:rPr>
      </w:pPr>
      <w:r w:rsidRPr="00235F4D">
        <w:rPr>
          <w:rFonts w:ascii="Arial" w:hAnsi="Arial" w:cs="Arial"/>
          <w:sz w:val="24"/>
          <w:szCs w:val="24"/>
        </w:rPr>
        <w:t xml:space="preserve">Une matière est préparée par un et un seul enseignant   </w:t>
      </w:r>
    </w:p>
    <w:p w:rsidR="00983A96" w:rsidRPr="00235F4D" w:rsidRDefault="00983A96" w:rsidP="00983A96">
      <w:pPr>
        <w:spacing w:after="0" w:line="360" w:lineRule="auto"/>
        <w:jc w:val="both"/>
        <w:rPr>
          <w:rFonts w:ascii="Arial" w:hAnsi="Arial" w:cs="Arial"/>
          <w:sz w:val="24"/>
          <w:szCs w:val="24"/>
        </w:rPr>
      </w:pPr>
      <w:r w:rsidRPr="00235F4D">
        <w:rPr>
          <w:rFonts w:ascii="Arial" w:hAnsi="Arial" w:cs="Arial"/>
          <w:sz w:val="24"/>
          <w:szCs w:val="24"/>
        </w:rPr>
        <w:t>RG3</w:t>
      </w:r>
      <w:r w:rsidRPr="00235F4D">
        <w:rPr>
          <w:rFonts w:ascii="Arial" w:hAnsi="Arial" w:cs="Arial"/>
          <w:sz w:val="24"/>
          <w:szCs w:val="24"/>
        </w:rPr>
        <w:tab/>
        <w:t xml:space="preserve">: </w:t>
      </w:r>
    </w:p>
    <w:p w:rsidR="00983A96" w:rsidRPr="00235F4D" w:rsidRDefault="00983A96" w:rsidP="00B04F85">
      <w:pPr>
        <w:pStyle w:val="Paragraphedeliste"/>
        <w:numPr>
          <w:ilvl w:val="0"/>
          <w:numId w:val="44"/>
        </w:numPr>
        <w:spacing w:before="100" w:beforeAutospacing="1" w:after="100" w:afterAutospacing="1" w:line="360" w:lineRule="auto"/>
        <w:jc w:val="both"/>
        <w:rPr>
          <w:rFonts w:ascii="Arial" w:hAnsi="Arial" w:cs="Arial"/>
          <w:b/>
          <w:sz w:val="24"/>
          <w:szCs w:val="24"/>
        </w:rPr>
      </w:pPr>
      <w:r w:rsidRPr="00235F4D">
        <w:rPr>
          <w:rFonts w:ascii="Arial" w:eastAsia="Times New Roman" w:hAnsi="Arial" w:cs="Arial"/>
          <w:sz w:val="24"/>
          <w:szCs w:val="24"/>
          <w:lang w:eastAsia="fr-FR"/>
        </w:rPr>
        <w:t xml:space="preserve">Un agent présente un ou plusieurs manuels des cours </w:t>
      </w:r>
    </w:p>
    <w:p w:rsidR="00983A96" w:rsidRPr="00235F4D" w:rsidRDefault="00983A96" w:rsidP="00B04F85">
      <w:pPr>
        <w:pStyle w:val="Paragraphedeliste"/>
        <w:numPr>
          <w:ilvl w:val="0"/>
          <w:numId w:val="44"/>
        </w:numPr>
        <w:spacing w:before="100" w:beforeAutospacing="1" w:after="100" w:afterAutospacing="1" w:line="360" w:lineRule="auto"/>
        <w:jc w:val="both"/>
        <w:rPr>
          <w:rFonts w:ascii="Arial" w:hAnsi="Arial" w:cs="Arial"/>
          <w:b/>
          <w:sz w:val="24"/>
          <w:szCs w:val="24"/>
        </w:rPr>
      </w:pPr>
      <w:r w:rsidRPr="00235F4D">
        <w:rPr>
          <w:rFonts w:ascii="Arial" w:eastAsia="Times New Roman" w:hAnsi="Arial" w:cs="Arial"/>
          <w:sz w:val="24"/>
          <w:szCs w:val="24"/>
          <w:lang w:eastAsia="fr-FR"/>
        </w:rPr>
        <w:t xml:space="preserve">Un manuel de cour est présenté par un et un seul agent </w:t>
      </w:r>
    </w:p>
    <w:p w:rsidR="00983A96" w:rsidRPr="00235F4D" w:rsidRDefault="00983A96" w:rsidP="00983A96">
      <w:pPr>
        <w:spacing w:before="100" w:beforeAutospacing="1" w:after="100" w:afterAutospacing="1" w:line="360" w:lineRule="auto"/>
        <w:jc w:val="both"/>
        <w:rPr>
          <w:rFonts w:ascii="Arial" w:hAnsi="Arial" w:cs="Arial"/>
          <w:sz w:val="24"/>
          <w:szCs w:val="24"/>
        </w:rPr>
      </w:pPr>
      <w:r w:rsidRPr="00235F4D">
        <w:rPr>
          <w:rFonts w:ascii="Arial" w:hAnsi="Arial" w:cs="Arial"/>
          <w:sz w:val="24"/>
          <w:szCs w:val="24"/>
        </w:rPr>
        <w:t xml:space="preserve">RG4 : </w:t>
      </w:r>
    </w:p>
    <w:p w:rsidR="00983A96" w:rsidRPr="00235F4D" w:rsidRDefault="00983A96" w:rsidP="00B04F85">
      <w:pPr>
        <w:pStyle w:val="Paragraphedeliste"/>
        <w:numPr>
          <w:ilvl w:val="0"/>
          <w:numId w:val="45"/>
        </w:numPr>
        <w:spacing w:before="100" w:beforeAutospacing="1" w:after="100" w:afterAutospacing="1" w:line="360" w:lineRule="auto"/>
        <w:jc w:val="both"/>
        <w:rPr>
          <w:rFonts w:ascii="Arial" w:hAnsi="Arial" w:cs="Arial"/>
          <w:sz w:val="24"/>
          <w:szCs w:val="24"/>
        </w:rPr>
      </w:pPr>
      <w:r w:rsidRPr="00235F4D">
        <w:rPr>
          <w:rFonts w:ascii="Arial" w:hAnsi="Arial" w:cs="Arial"/>
          <w:sz w:val="24"/>
          <w:szCs w:val="24"/>
        </w:rPr>
        <w:t>Un enseignant signe un ou plusieurs manuels de cours</w:t>
      </w:r>
    </w:p>
    <w:p w:rsidR="00983A96" w:rsidRPr="00235F4D" w:rsidRDefault="00983A96" w:rsidP="00B04F85">
      <w:pPr>
        <w:pStyle w:val="Paragraphedeliste"/>
        <w:numPr>
          <w:ilvl w:val="0"/>
          <w:numId w:val="45"/>
        </w:numPr>
        <w:spacing w:after="0" w:line="360" w:lineRule="auto"/>
        <w:jc w:val="both"/>
        <w:rPr>
          <w:rFonts w:ascii="Arial" w:hAnsi="Arial" w:cs="Arial"/>
          <w:sz w:val="24"/>
          <w:szCs w:val="24"/>
        </w:rPr>
      </w:pPr>
      <w:r w:rsidRPr="00235F4D">
        <w:rPr>
          <w:rFonts w:ascii="Arial" w:hAnsi="Arial" w:cs="Arial"/>
          <w:sz w:val="24"/>
          <w:szCs w:val="24"/>
        </w:rPr>
        <w:t xml:space="preserve">Un manuel de cour est signé par un et un seul enseignant </w:t>
      </w:r>
    </w:p>
    <w:p w:rsidR="00983A96" w:rsidRPr="00235F4D" w:rsidRDefault="00983A96" w:rsidP="00983A96">
      <w:pPr>
        <w:spacing w:after="0" w:line="360" w:lineRule="auto"/>
        <w:jc w:val="both"/>
        <w:rPr>
          <w:rFonts w:ascii="Arial" w:hAnsi="Arial" w:cs="Arial"/>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983A96" w:rsidRDefault="00983A96" w:rsidP="00983A96">
      <w:pPr>
        <w:spacing w:after="0" w:line="360" w:lineRule="auto"/>
        <w:jc w:val="both"/>
        <w:rPr>
          <w:rFonts w:ascii="Arial" w:hAnsi="Arial" w:cs="Arial"/>
          <w:color w:val="FF0000"/>
          <w:sz w:val="24"/>
          <w:szCs w:val="24"/>
        </w:rPr>
      </w:pPr>
    </w:p>
    <w:p w:rsidR="00983A96" w:rsidRPr="00235F4D" w:rsidRDefault="00983A96" w:rsidP="00983A96">
      <w:pPr>
        <w:pStyle w:val="Titre2"/>
        <w:spacing w:before="0"/>
        <w:jc w:val="both"/>
        <w:rPr>
          <w:rFonts w:ascii="Arial" w:hAnsi="Arial" w:cs="Arial"/>
          <w:b w:val="0"/>
          <w:color w:val="auto"/>
          <w:sz w:val="24"/>
          <w:szCs w:val="24"/>
        </w:rPr>
      </w:pPr>
      <w:bookmarkStart w:id="334" w:name="_Toc35382562"/>
      <w:bookmarkStart w:id="335" w:name="_Toc35453284"/>
      <w:bookmarkStart w:id="336" w:name="_Toc50176561"/>
      <w:r w:rsidRPr="00235F4D">
        <w:rPr>
          <w:rFonts w:ascii="Arial" w:hAnsi="Arial" w:cs="Arial"/>
          <w:color w:val="auto"/>
          <w:sz w:val="24"/>
          <w:szCs w:val="24"/>
        </w:rPr>
        <w:lastRenderedPageBreak/>
        <w:t>V.1.3.4. Dictionnaire de données</w:t>
      </w:r>
      <w:bookmarkEnd w:id="330"/>
      <w:bookmarkEnd w:id="331"/>
      <w:bookmarkEnd w:id="332"/>
      <w:bookmarkEnd w:id="333"/>
      <w:bookmarkEnd w:id="334"/>
      <w:bookmarkEnd w:id="335"/>
      <w:bookmarkEnd w:id="336"/>
      <w:r w:rsidRPr="00235F4D">
        <w:rPr>
          <w:rFonts w:ascii="Arial" w:hAnsi="Arial" w:cs="Arial"/>
          <w:b w:val="0"/>
          <w:color w:val="auto"/>
          <w:sz w:val="24"/>
          <w:szCs w:val="24"/>
        </w:rPr>
        <w:t xml:space="preserve"> </w:t>
      </w:r>
    </w:p>
    <w:tbl>
      <w:tblPr>
        <w:tblStyle w:val="Grilledutableau"/>
        <w:tblW w:w="8280" w:type="dxa"/>
        <w:tblLayout w:type="fixed"/>
        <w:tblLook w:val="04A0" w:firstRow="1" w:lastRow="0" w:firstColumn="1" w:lastColumn="0" w:noHBand="0" w:noVBand="1"/>
      </w:tblPr>
      <w:tblGrid>
        <w:gridCol w:w="628"/>
        <w:gridCol w:w="4710"/>
        <w:gridCol w:w="1458"/>
        <w:gridCol w:w="1484"/>
      </w:tblGrid>
      <w:tr w:rsidR="00235F4D" w:rsidRPr="00235F4D" w:rsidTr="00235F4D">
        <w:tc>
          <w:tcPr>
            <w:tcW w:w="628" w:type="dxa"/>
          </w:tcPr>
          <w:p w:rsidR="00983A96" w:rsidRPr="00235F4D" w:rsidRDefault="00983A96" w:rsidP="00235F4D">
            <w:pPr>
              <w:jc w:val="center"/>
              <w:rPr>
                <w:rFonts w:ascii="Arial" w:hAnsi="Arial" w:cs="Arial"/>
                <w:b/>
                <w:sz w:val="20"/>
                <w:szCs w:val="20"/>
              </w:rPr>
            </w:pPr>
            <w:bookmarkStart w:id="337" w:name="_Toc513314220"/>
            <w:bookmarkStart w:id="338" w:name="_Toc521376793"/>
            <w:bookmarkStart w:id="339" w:name="_Toc10634397"/>
            <w:bookmarkStart w:id="340" w:name="_Toc18457886"/>
            <w:r w:rsidRPr="00235F4D">
              <w:rPr>
                <w:rFonts w:ascii="Arial" w:hAnsi="Arial" w:cs="Arial"/>
                <w:b/>
                <w:sz w:val="20"/>
                <w:szCs w:val="20"/>
              </w:rPr>
              <w:t>N°</w:t>
            </w:r>
          </w:p>
        </w:tc>
        <w:tc>
          <w:tcPr>
            <w:tcW w:w="4710" w:type="dxa"/>
          </w:tcPr>
          <w:p w:rsidR="00983A96" w:rsidRPr="00235F4D" w:rsidRDefault="00983A96" w:rsidP="00235F4D">
            <w:pPr>
              <w:jc w:val="center"/>
              <w:rPr>
                <w:rFonts w:ascii="Arial" w:hAnsi="Arial" w:cs="Arial"/>
                <w:b/>
                <w:sz w:val="20"/>
                <w:szCs w:val="20"/>
              </w:rPr>
            </w:pPr>
            <w:r w:rsidRPr="00235F4D">
              <w:rPr>
                <w:rFonts w:ascii="Arial" w:hAnsi="Arial" w:cs="Arial"/>
                <w:b/>
                <w:sz w:val="20"/>
                <w:szCs w:val="20"/>
              </w:rPr>
              <w:t>DESIGNATION</w:t>
            </w:r>
          </w:p>
        </w:tc>
        <w:tc>
          <w:tcPr>
            <w:tcW w:w="1458" w:type="dxa"/>
          </w:tcPr>
          <w:p w:rsidR="00983A96" w:rsidRPr="00235F4D" w:rsidRDefault="00983A96" w:rsidP="00235F4D">
            <w:pPr>
              <w:jc w:val="center"/>
              <w:rPr>
                <w:rFonts w:ascii="Arial" w:hAnsi="Arial" w:cs="Arial"/>
                <w:b/>
                <w:sz w:val="20"/>
                <w:szCs w:val="20"/>
              </w:rPr>
            </w:pPr>
            <w:r w:rsidRPr="00235F4D">
              <w:rPr>
                <w:rFonts w:ascii="Arial" w:hAnsi="Arial" w:cs="Arial"/>
                <w:b/>
                <w:sz w:val="20"/>
                <w:szCs w:val="20"/>
              </w:rPr>
              <w:t>TYPE</w:t>
            </w:r>
          </w:p>
        </w:tc>
        <w:tc>
          <w:tcPr>
            <w:tcW w:w="1484" w:type="dxa"/>
          </w:tcPr>
          <w:p w:rsidR="00983A96" w:rsidRPr="00235F4D" w:rsidRDefault="00983A96" w:rsidP="00235F4D">
            <w:pPr>
              <w:jc w:val="center"/>
              <w:rPr>
                <w:rFonts w:ascii="Arial" w:hAnsi="Arial" w:cs="Arial"/>
                <w:b/>
                <w:sz w:val="20"/>
                <w:szCs w:val="20"/>
              </w:rPr>
            </w:pPr>
            <w:r w:rsidRPr="00235F4D">
              <w:rPr>
                <w:rFonts w:ascii="Arial" w:hAnsi="Arial" w:cs="Arial"/>
                <w:b/>
                <w:sz w:val="20"/>
                <w:szCs w:val="20"/>
              </w:rPr>
              <w:t>TAILLE</w:t>
            </w:r>
          </w:p>
        </w:tc>
      </w:tr>
      <w:tr w:rsidR="00235F4D" w:rsidRPr="00235F4D" w:rsidTr="00235F4D">
        <w:tc>
          <w:tcPr>
            <w:tcW w:w="628" w:type="dxa"/>
          </w:tcPr>
          <w:p w:rsidR="00983A96" w:rsidRPr="00235F4D" w:rsidRDefault="00983A96" w:rsidP="00235F4D">
            <w:pPr>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jc w:val="center"/>
              <w:rPr>
                <w:rFonts w:ascii="Arial" w:hAnsi="Arial" w:cs="Arial"/>
                <w:sz w:val="20"/>
                <w:szCs w:val="20"/>
              </w:rPr>
            </w:pPr>
            <w:r w:rsidRPr="00235F4D">
              <w:rPr>
                <w:rFonts w:ascii="Arial" w:hAnsi="Arial" w:cs="Arial"/>
                <w:sz w:val="20"/>
                <w:szCs w:val="20"/>
              </w:rPr>
              <w:t>2</w:t>
            </w:r>
          </w:p>
          <w:p w:rsidR="00983A96" w:rsidRPr="00235F4D" w:rsidRDefault="00983A96" w:rsidP="00235F4D">
            <w:pPr>
              <w:jc w:val="center"/>
              <w:rPr>
                <w:rFonts w:ascii="Arial" w:hAnsi="Arial" w:cs="Arial"/>
                <w:sz w:val="20"/>
                <w:szCs w:val="20"/>
              </w:rPr>
            </w:pPr>
            <w:r w:rsidRPr="00235F4D">
              <w:rPr>
                <w:rFonts w:ascii="Arial" w:hAnsi="Arial" w:cs="Arial"/>
                <w:sz w:val="20"/>
                <w:szCs w:val="20"/>
              </w:rPr>
              <w:t>3</w:t>
            </w:r>
          </w:p>
          <w:p w:rsidR="00983A96" w:rsidRPr="00235F4D" w:rsidRDefault="00983A96" w:rsidP="00235F4D">
            <w:pPr>
              <w:jc w:val="center"/>
              <w:rPr>
                <w:rFonts w:ascii="Arial" w:hAnsi="Arial" w:cs="Arial"/>
                <w:sz w:val="20"/>
                <w:szCs w:val="20"/>
              </w:rPr>
            </w:pPr>
            <w:r w:rsidRPr="00235F4D">
              <w:rPr>
                <w:rFonts w:ascii="Arial" w:hAnsi="Arial" w:cs="Arial"/>
                <w:sz w:val="20"/>
                <w:szCs w:val="20"/>
              </w:rPr>
              <w:t>4</w:t>
            </w:r>
          </w:p>
          <w:p w:rsidR="00983A96" w:rsidRPr="00235F4D" w:rsidRDefault="00983A96" w:rsidP="00235F4D">
            <w:pPr>
              <w:jc w:val="center"/>
              <w:rPr>
                <w:rFonts w:ascii="Arial" w:hAnsi="Arial" w:cs="Arial"/>
                <w:sz w:val="20"/>
                <w:szCs w:val="20"/>
              </w:rPr>
            </w:pPr>
            <w:r w:rsidRPr="00235F4D">
              <w:rPr>
                <w:rFonts w:ascii="Arial" w:hAnsi="Arial" w:cs="Arial"/>
                <w:sz w:val="20"/>
                <w:szCs w:val="20"/>
              </w:rPr>
              <w:t>5</w:t>
            </w:r>
          </w:p>
          <w:p w:rsidR="00983A96" w:rsidRPr="00235F4D" w:rsidRDefault="00983A96" w:rsidP="00235F4D">
            <w:pPr>
              <w:jc w:val="center"/>
              <w:rPr>
                <w:rFonts w:ascii="Arial" w:hAnsi="Arial" w:cs="Arial"/>
                <w:sz w:val="20"/>
                <w:szCs w:val="20"/>
              </w:rPr>
            </w:pPr>
            <w:r w:rsidRPr="00235F4D">
              <w:rPr>
                <w:rFonts w:ascii="Arial" w:hAnsi="Arial" w:cs="Arial"/>
                <w:sz w:val="20"/>
                <w:szCs w:val="20"/>
              </w:rPr>
              <w:t>6</w:t>
            </w:r>
          </w:p>
          <w:p w:rsidR="00983A96" w:rsidRPr="00235F4D" w:rsidRDefault="00983A96" w:rsidP="00235F4D">
            <w:pPr>
              <w:jc w:val="center"/>
              <w:rPr>
                <w:rFonts w:ascii="Arial" w:hAnsi="Arial" w:cs="Arial"/>
                <w:sz w:val="20"/>
                <w:szCs w:val="20"/>
              </w:rPr>
            </w:pPr>
            <w:r w:rsidRPr="00235F4D">
              <w:rPr>
                <w:rFonts w:ascii="Arial" w:hAnsi="Arial" w:cs="Arial"/>
                <w:sz w:val="20"/>
                <w:szCs w:val="20"/>
              </w:rPr>
              <w:t>7</w:t>
            </w:r>
          </w:p>
          <w:p w:rsidR="00983A96" w:rsidRPr="00235F4D" w:rsidRDefault="00983A96" w:rsidP="00235F4D">
            <w:pPr>
              <w:jc w:val="center"/>
              <w:rPr>
                <w:rFonts w:ascii="Arial" w:hAnsi="Arial" w:cs="Arial"/>
                <w:sz w:val="20"/>
                <w:szCs w:val="20"/>
              </w:rPr>
            </w:pPr>
            <w:r w:rsidRPr="00235F4D">
              <w:rPr>
                <w:rFonts w:ascii="Arial" w:hAnsi="Arial" w:cs="Arial"/>
                <w:sz w:val="20"/>
                <w:szCs w:val="20"/>
              </w:rPr>
              <w:t>8</w:t>
            </w:r>
          </w:p>
          <w:p w:rsidR="00983A96" w:rsidRPr="00235F4D" w:rsidRDefault="00983A96" w:rsidP="00235F4D">
            <w:pPr>
              <w:jc w:val="center"/>
              <w:rPr>
                <w:rFonts w:ascii="Arial" w:hAnsi="Arial" w:cs="Arial"/>
                <w:sz w:val="20"/>
                <w:szCs w:val="20"/>
              </w:rPr>
            </w:pPr>
            <w:r w:rsidRPr="00235F4D">
              <w:rPr>
                <w:rFonts w:ascii="Arial" w:hAnsi="Arial" w:cs="Arial"/>
                <w:sz w:val="20"/>
                <w:szCs w:val="20"/>
              </w:rPr>
              <w:t>9</w:t>
            </w:r>
          </w:p>
          <w:p w:rsidR="00983A96" w:rsidRPr="00235F4D" w:rsidRDefault="00983A96" w:rsidP="00235F4D">
            <w:pPr>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jc w:val="center"/>
              <w:rPr>
                <w:rFonts w:ascii="Arial" w:hAnsi="Arial" w:cs="Arial"/>
                <w:sz w:val="20"/>
                <w:szCs w:val="20"/>
              </w:rPr>
            </w:pPr>
            <w:r w:rsidRPr="00235F4D">
              <w:rPr>
                <w:rFonts w:ascii="Arial" w:hAnsi="Arial" w:cs="Arial"/>
                <w:sz w:val="20"/>
                <w:szCs w:val="20"/>
              </w:rPr>
              <w:t>11</w:t>
            </w:r>
          </w:p>
          <w:p w:rsidR="00983A96" w:rsidRPr="00235F4D" w:rsidRDefault="00983A96" w:rsidP="00235F4D">
            <w:pPr>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jc w:val="center"/>
              <w:rPr>
                <w:rFonts w:ascii="Arial" w:hAnsi="Arial" w:cs="Arial"/>
                <w:sz w:val="20"/>
                <w:szCs w:val="20"/>
              </w:rPr>
            </w:pPr>
            <w:r w:rsidRPr="00235F4D">
              <w:rPr>
                <w:rFonts w:ascii="Arial" w:hAnsi="Arial" w:cs="Arial"/>
                <w:sz w:val="20"/>
                <w:szCs w:val="20"/>
              </w:rPr>
              <w:t>13</w:t>
            </w:r>
          </w:p>
          <w:p w:rsidR="00983A96" w:rsidRPr="00235F4D" w:rsidRDefault="00983A96" w:rsidP="00235F4D">
            <w:pPr>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jc w:val="center"/>
              <w:rPr>
                <w:rFonts w:ascii="Arial" w:hAnsi="Arial" w:cs="Arial"/>
                <w:sz w:val="20"/>
                <w:szCs w:val="20"/>
              </w:rPr>
            </w:pPr>
            <w:r w:rsidRPr="00235F4D">
              <w:rPr>
                <w:rFonts w:ascii="Arial" w:hAnsi="Arial" w:cs="Arial"/>
                <w:sz w:val="20"/>
                <w:szCs w:val="20"/>
              </w:rPr>
              <w:t>15</w:t>
            </w:r>
          </w:p>
          <w:p w:rsidR="00983A96" w:rsidRPr="00235F4D" w:rsidRDefault="00983A96" w:rsidP="00235F4D">
            <w:pPr>
              <w:jc w:val="center"/>
              <w:rPr>
                <w:rFonts w:ascii="Arial" w:hAnsi="Arial" w:cs="Arial"/>
                <w:sz w:val="20"/>
                <w:szCs w:val="20"/>
              </w:rPr>
            </w:pPr>
            <w:r w:rsidRPr="00235F4D">
              <w:rPr>
                <w:rFonts w:ascii="Arial" w:hAnsi="Arial" w:cs="Arial"/>
                <w:sz w:val="20"/>
                <w:szCs w:val="20"/>
              </w:rPr>
              <w:t>16</w:t>
            </w:r>
          </w:p>
          <w:p w:rsidR="00983A96" w:rsidRPr="00235F4D" w:rsidRDefault="00983A96" w:rsidP="00235F4D">
            <w:pPr>
              <w:jc w:val="center"/>
              <w:rPr>
                <w:rFonts w:ascii="Arial" w:hAnsi="Arial" w:cs="Arial"/>
                <w:sz w:val="20"/>
                <w:szCs w:val="20"/>
              </w:rPr>
            </w:pPr>
            <w:r w:rsidRPr="00235F4D">
              <w:rPr>
                <w:rFonts w:ascii="Arial" w:hAnsi="Arial" w:cs="Arial"/>
                <w:sz w:val="20"/>
                <w:szCs w:val="20"/>
              </w:rPr>
              <w:t>17</w:t>
            </w:r>
          </w:p>
          <w:p w:rsidR="00983A96" w:rsidRPr="00235F4D" w:rsidRDefault="00983A96" w:rsidP="00235F4D">
            <w:pPr>
              <w:jc w:val="center"/>
              <w:rPr>
                <w:rFonts w:ascii="Arial" w:hAnsi="Arial" w:cs="Arial"/>
                <w:sz w:val="20"/>
                <w:szCs w:val="20"/>
              </w:rPr>
            </w:pPr>
            <w:r w:rsidRPr="00235F4D">
              <w:rPr>
                <w:rFonts w:ascii="Arial" w:hAnsi="Arial" w:cs="Arial"/>
                <w:sz w:val="20"/>
                <w:szCs w:val="20"/>
              </w:rPr>
              <w:t>18</w:t>
            </w:r>
          </w:p>
          <w:p w:rsidR="00983A96" w:rsidRPr="00235F4D" w:rsidRDefault="00983A96" w:rsidP="00235F4D">
            <w:pPr>
              <w:jc w:val="center"/>
              <w:rPr>
                <w:rFonts w:ascii="Arial" w:hAnsi="Arial" w:cs="Arial"/>
                <w:sz w:val="20"/>
                <w:szCs w:val="20"/>
              </w:rPr>
            </w:pPr>
            <w:r w:rsidRPr="00235F4D">
              <w:rPr>
                <w:rFonts w:ascii="Arial" w:hAnsi="Arial" w:cs="Arial"/>
                <w:sz w:val="20"/>
                <w:szCs w:val="20"/>
              </w:rPr>
              <w:t>19</w:t>
            </w:r>
          </w:p>
          <w:p w:rsidR="00983A96" w:rsidRPr="00235F4D" w:rsidRDefault="00983A96" w:rsidP="00235F4D">
            <w:pPr>
              <w:jc w:val="center"/>
              <w:rPr>
                <w:rFonts w:ascii="Arial" w:hAnsi="Arial" w:cs="Arial"/>
                <w:sz w:val="20"/>
                <w:szCs w:val="20"/>
              </w:rPr>
            </w:pPr>
            <w:r w:rsidRPr="00235F4D">
              <w:rPr>
                <w:rFonts w:ascii="Arial" w:hAnsi="Arial" w:cs="Arial"/>
                <w:sz w:val="20"/>
                <w:szCs w:val="20"/>
              </w:rPr>
              <w:t>20</w:t>
            </w:r>
          </w:p>
          <w:p w:rsidR="00983A96" w:rsidRPr="00235F4D" w:rsidRDefault="00983A96" w:rsidP="00235F4D">
            <w:pPr>
              <w:jc w:val="center"/>
              <w:rPr>
                <w:rFonts w:ascii="Arial" w:hAnsi="Arial" w:cs="Arial"/>
                <w:sz w:val="20"/>
                <w:szCs w:val="20"/>
              </w:rPr>
            </w:pPr>
            <w:r w:rsidRPr="00235F4D">
              <w:rPr>
                <w:rFonts w:ascii="Arial" w:hAnsi="Arial" w:cs="Arial"/>
                <w:sz w:val="20"/>
                <w:szCs w:val="20"/>
              </w:rPr>
              <w:t>21</w:t>
            </w:r>
          </w:p>
          <w:p w:rsidR="00983A96" w:rsidRPr="00235F4D" w:rsidRDefault="00983A96" w:rsidP="00235F4D">
            <w:pPr>
              <w:jc w:val="center"/>
              <w:rPr>
                <w:rFonts w:ascii="Arial" w:hAnsi="Arial" w:cs="Arial"/>
                <w:sz w:val="20"/>
                <w:szCs w:val="20"/>
              </w:rPr>
            </w:pPr>
            <w:r w:rsidRPr="00235F4D">
              <w:rPr>
                <w:rFonts w:ascii="Arial" w:hAnsi="Arial" w:cs="Arial"/>
                <w:sz w:val="20"/>
                <w:szCs w:val="20"/>
              </w:rPr>
              <w:t>22</w:t>
            </w:r>
          </w:p>
          <w:p w:rsidR="00983A96" w:rsidRPr="00235F4D" w:rsidRDefault="00983A96" w:rsidP="00235F4D">
            <w:pPr>
              <w:jc w:val="center"/>
              <w:rPr>
                <w:rFonts w:ascii="Arial" w:hAnsi="Arial" w:cs="Arial"/>
                <w:sz w:val="20"/>
                <w:szCs w:val="20"/>
              </w:rPr>
            </w:pPr>
            <w:r w:rsidRPr="00235F4D">
              <w:rPr>
                <w:rFonts w:ascii="Arial" w:hAnsi="Arial" w:cs="Arial"/>
                <w:sz w:val="20"/>
                <w:szCs w:val="20"/>
              </w:rPr>
              <w:t>23</w:t>
            </w:r>
          </w:p>
          <w:p w:rsidR="00983A96" w:rsidRPr="00235F4D" w:rsidRDefault="00983A96" w:rsidP="00235F4D">
            <w:pPr>
              <w:jc w:val="center"/>
              <w:rPr>
                <w:rFonts w:ascii="Arial" w:hAnsi="Arial" w:cs="Arial"/>
                <w:sz w:val="20"/>
                <w:szCs w:val="20"/>
              </w:rPr>
            </w:pPr>
            <w:r w:rsidRPr="00235F4D">
              <w:rPr>
                <w:rFonts w:ascii="Arial" w:hAnsi="Arial" w:cs="Arial"/>
                <w:sz w:val="20"/>
                <w:szCs w:val="20"/>
              </w:rPr>
              <w:t>24</w:t>
            </w:r>
          </w:p>
          <w:p w:rsidR="00983A96" w:rsidRPr="00235F4D" w:rsidRDefault="00983A96" w:rsidP="00235F4D">
            <w:pPr>
              <w:jc w:val="center"/>
              <w:rPr>
                <w:rFonts w:ascii="Arial" w:hAnsi="Arial" w:cs="Arial"/>
                <w:sz w:val="20"/>
                <w:szCs w:val="20"/>
              </w:rPr>
            </w:pPr>
            <w:r w:rsidRPr="00235F4D">
              <w:rPr>
                <w:rFonts w:ascii="Arial" w:hAnsi="Arial" w:cs="Arial"/>
                <w:sz w:val="20"/>
                <w:szCs w:val="20"/>
              </w:rPr>
              <w:t>25</w:t>
            </w:r>
          </w:p>
          <w:p w:rsidR="00983A96" w:rsidRPr="00235F4D" w:rsidRDefault="00983A96" w:rsidP="00235F4D">
            <w:pPr>
              <w:jc w:val="center"/>
              <w:rPr>
                <w:rFonts w:ascii="Arial" w:hAnsi="Arial" w:cs="Arial"/>
                <w:sz w:val="20"/>
                <w:szCs w:val="20"/>
              </w:rPr>
            </w:pPr>
            <w:r w:rsidRPr="00235F4D">
              <w:rPr>
                <w:rFonts w:ascii="Arial" w:hAnsi="Arial" w:cs="Arial"/>
                <w:sz w:val="20"/>
                <w:szCs w:val="20"/>
              </w:rPr>
              <w:t>26</w:t>
            </w:r>
          </w:p>
          <w:p w:rsidR="00983A96" w:rsidRPr="00235F4D" w:rsidRDefault="00983A96" w:rsidP="00235F4D">
            <w:pPr>
              <w:jc w:val="center"/>
              <w:rPr>
                <w:rFonts w:ascii="Arial" w:hAnsi="Arial" w:cs="Arial"/>
                <w:sz w:val="20"/>
                <w:szCs w:val="20"/>
              </w:rPr>
            </w:pPr>
            <w:r w:rsidRPr="00235F4D">
              <w:rPr>
                <w:rFonts w:ascii="Arial" w:hAnsi="Arial" w:cs="Arial"/>
                <w:sz w:val="20"/>
                <w:szCs w:val="20"/>
              </w:rPr>
              <w:t>27</w:t>
            </w:r>
          </w:p>
          <w:p w:rsidR="00983A96" w:rsidRPr="00235F4D" w:rsidRDefault="00983A96" w:rsidP="00235F4D">
            <w:pPr>
              <w:jc w:val="center"/>
              <w:rPr>
                <w:rFonts w:ascii="Arial" w:hAnsi="Arial" w:cs="Arial"/>
                <w:sz w:val="20"/>
                <w:szCs w:val="20"/>
              </w:rPr>
            </w:pPr>
            <w:r w:rsidRPr="00235F4D">
              <w:rPr>
                <w:rFonts w:ascii="Arial" w:hAnsi="Arial" w:cs="Arial"/>
                <w:sz w:val="20"/>
                <w:szCs w:val="20"/>
              </w:rPr>
              <w:t>28</w:t>
            </w:r>
          </w:p>
          <w:p w:rsidR="00983A96" w:rsidRPr="00235F4D" w:rsidRDefault="00983A96" w:rsidP="00235F4D">
            <w:pPr>
              <w:jc w:val="center"/>
              <w:rPr>
                <w:rFonts w:ascii="Arial" w:hAnsi="Arial" w:cs="Arial"/>
                <w:sz w:val="20"/>
                <w:szCs w:val="20"/>
              </w:rPr>
            </w:pPr>
            <w:r w:rsidRPr="00235F4D">
              <w:rPr>
                <w:rFonts w:ascii="Arial" w:hAnsi="Arial" w:cs="Arial"/>
                <w:sz w:val="20"/>
                <w:szCs w:val="20"/>
              </w:rPr>
              <w:t>29</w:t>
            </w:r>
          </w:p>
        </w:tc>
        <w:tc>
          <w:tcPr>
            <w:tcW w:w="4710" w:type="dxa"/>
          </w:tcPr>
          <w:p w:rsidR="00983A96" w:rsidRPr="00235F4D" w:rsidRDefault="00983A96" w:rsidP="00235F4D">
            <w:pPr>
              <w:jc w:val="both"/>
              <w:rPr>
                <w:rFonts w:ascii="Arial" w:hAnsi="Arial" w:cs="Arial"/>
                <w:sz w:val="20"/>
                <w:szCs w:val="20"/>
              </w:rPr>
            </w:pPr>
            <w:r w:rsidRPr="00235F4D">
              <w:rPr>
                <w:rFonts w:ascii="Arial" w:hAnsi="Arial" w:cs="Arial"/>
                <w:sz w:val="20"/>
                <w:szCs w:val="20"/>
              </w:rPr>
              <w:t>Matri_Ensei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Nom_Ensei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Postnom_Ensei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Prénom_Ensei</w:t>
            </w:r>
          </w:p>
          <w:p w:rsidR="00983A96" w:rsidRPr="00235F4D" w:rsidRDefault="00983A96" w:rsidP="00235F4D">
            <w:pPr>
              <w:jc w:val="both"/>
              <w:rPr>
                <w:rFonts w:ascii="Arial" w:hAnsi="Arial" w:cs="Arial"/>
                <w:b/>
                <w:sz w:val="20"/>
                <w:szCs w:val="20"/>
              </w:rPr>
            </w:pPr>
            <w:r w:rsidRPr="00235F4D">
              <w:rPr>
                <w:rFonts w:ascii="Arial" w:hAnsi="Arial" w:cs="Arial"/>
                <w:sz w:val="20"/>
                <w:szCs w:val="20"/>
              </w:rPr>
              <w:t>Telephone_Ensei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Sexe_Ensei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Fonction_Ensei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Grade_Ensei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Matri_Elève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Nom_Elève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Postnom_Elève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Prénom_Elève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Sexe_Elève</w:t>
            </w:r>
          </w:p>
          <w:p w:rsidR="00983A96" w:rsidRPr="00235F4D" w:rsidRDefault="00983A96" w:rsidP="00235F4D">
            <w:pPr>
              <w:rPr>
                <w:rFonts w:ascii="Arial" w:hAnsi="Arial" w:cs="Arial"/>
                <w:sz w:val="20"/>
                <w:szCs w:val="20"/>
              </w:rPr>
            </w:pPr>
            <w:r w:rsidRPr="00235F4D">
              <w:rPr>
                <w:rFonts w:ascii="Arial" w:hAnsi="Arial" w:cs="Arial"/>
                <w:sz w:val="20"/>
                <w:szCs w:val="20"/>
              </w:rPr>
              <w:t xml:space="preserve">Date de naissance_Eleve </w:t>
            </w:r>
          </w:p>
          <w:p w:rsidR="00983A96" w:rsidRPr="00235F4D" w:rsidRDefault="00983A96" w:rsidP="00235F4D">
            <w:pPr>
              <w:jc w:val="both"/>
              <w:rPr>
                <w:rFonts w:ascii="Arial" w:hAnsi="Arial" w:cs="Arial"/>
                <w:sz w:val="20"/>
                <w:szCs w:val="20"/>
              </w:rPr>
            </w:pPr>
            <w:r w:rsidRPr="00235F4D">
              <w:rPr>
                <w:rFonts w:ascii="Arial" w:hAnsi="Arial" w:cs="Arial"/>
                <w:sz w:val="20"/>
                <w:szCs w:val="20"/>
              </w:rPr>
              <w:t>Adresse_Elève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Classe_Elève</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Matri_Ag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Nom_Ag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Postnom_Ag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Prenom_Ag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Sexe_Ag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Telephone_Ag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Grade_Ag</w:t>
            </w:r>
          </w:p>
          <w:p w:rsidR="00983A96" w:rsidRPr="00235F4D" w:rsidRDefault="00983A96" w:rsidP="00235F4D">
            <w:pPr>
              <w:jc w:val="both"/>
              <w:rPr>
                <w:rFonts w:ascii="Arial" w:hAnsi="Arial" w:cs="Arial"/>
                <w:sz w:val="20"/>
                <w:szCs w:val="20"/>
              </w:rPr>
            </w:pPr>
            <w:r w:rsidRPr="00235F4D">
              <w:rPr>
                <w:rFonts w:ascii="Arial" w:hAnsi="Arial" w:cs="Arial"/>
                <w:sz w:val="20"/>
                <w:szCs w:val="20"/>
              </w:rPr>
              <w:t>Fonction_Ag</w:t>
            </w:r>
          </w:p>
          <w:p w:rsidR="00983A96" w:rsidRPr="00235F4D" w:rsidRDefault="00983A96" w:rsidP="00235F4D">
            <w:pPr>
              <w:jc w:val="both"/>
              <w:rPr>
                <w:rFonts w:ascii="Arial" w:hAnsi="Arial" w:cs="Arial"/>
                <w:sz w:val="20"/>
                <w:szCs w:val="20"/>
              </w:rPr>
            </w:pPr>
            <w:r w:rsidRPr="00235F4D">
              <w:rPr>
                <w:rFonts w:ascii="Arial" w:hAnsi="Arial" w:cs="Arial"/>
                <w:sz w:val="20"/>
                <w:szCs w:val="20"/>
              </w:rPr>
              <w:t>Id_MC</w:t>
            </w:r>
          </w:p>
          <w:p w:rsidR="00983A96" w:rsidRPr="00235F4D" w:rsidRDefault="00983A96" w:rsidP="00235F4D">
            <w:pPr>
              <w:jc w:val="both"/>
              <w:rPr>
                <w:rFonts w:ascii="Arial" w:hAnsi="Arial" w:cs="Arial"/>
                <w:sz w:val="20"/>
                <w:szCs w:val="20"/>
              </w:rPr>
            </w:pPr>
            <w:r w:rsidRPr="00235F4D">
              <w:rPr>
                <w:rFonts w:ascii="Arial" w:hAnsi="Arial" w:cs="Arial"/>
                <w:sz w:val="20"/>
                <w:szCs w:val="20"/>
              </w:rPr>
              <w:t>Type cours</w:t>
            </w:r>
          </w:p>
          <w:p w:rsidR="00983A96" w:rsidRPr="00235F4D" w:rsidRDefault="00983A96" w:rsidP="00235F4D">
            <w:pPr>
              <w:jc w:val="both"/>
              <w:rPr>
                <w:rFonts w:ascii="Arial" w:hAnsi="Arial" w:cs="Arial"/>
                <w:sz w:val="20"/>
                <w:szCs w:val="20"/>
              </w:rPr>
            </w:pPr>
            <w:r w:rsidRPr="00235F4D">
              <w:rPr>
                <w:rFonts w:ascii="Arial" w:hAnsi="Arial" w:cs="Arial"/>
                <w:sz w:val="20"/>
                <w:szCs w:val="20"/>
              </w:rPr>
              <w:t>Libelle _MC</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 xml:space="preserve">Id_Matière </w:t>
            </w:r>
          </w:p>
          <w:p w:rsidR="00983A96" w:rsidRPr="00235F4D" w:rsidRDefault="00983A96" w:rsidP="00235F4D">
            <w:pPr>
              <w:jc w:val="both"/>
              <w:rPr>
                <w:rFonts w:ascii="Arial" w:hAnsi="Arial" w:cs="Arial"/>
                <w:sz w:val="20"/>
                <w:szCs w:val="20"/>
                <w:lang w:val="en-US"/>
              </w:rPr>
            </w:pPr>
            <w:r w:rsidRPr="00235F4D">
              <w:rPr>
                <w:rFonts w:ascii="Arial" w:hAnsi="Arial" w:cs="Arial"/>
                <w:sz w:val="20"/>
                <w:szCs w:val="20"/>
              </w:rPr>
              <w:t>Libelle_Matière</w:t>
            </w:r>
          </w:p>
        </w:tc>
        <w:tc>
          <w:tcPr>
            <w:tcW w:w="1458"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DATE</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lang w:val="en-US"/>
              </w:rPr>
              <w:t xml:space="preserve">AN </w:t>
            </w:r>
          </w:p>
        </w:tc>
        <w:tc>
          <w:tcPr>
            <w:tcW w:w="1484"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jc w:val="center"/>
              <w:rPr>
                <w:rFonts w:ascii="Arial" w:hAnsi="Arial" w:cs="Arial"/>
                <w:sz w:val="20"/>
                <w:szCs w:val="20"/>
              </w:rPr>
            </w:pPr>
            <w:r w:rsidRPr="00235F4D">
              <w:rPr>
                <w:rFonts w:ascii="Arial" w:hAnsi="Arial" w:cs="Arial"/>
                <w:sz w:val="20"/>
                <w:szCs w:val="20"/>
              </w:rPr>
              <w:t>5</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30</w:t>
            </w:r>
          </w:p>
          <w:p w:rsidR="00983A96" w:rsidRPr="00235F4D" w:rsidRDefault="00983A96" w:rsidP="00235F4D">
            <w:pPr>
              <w:jc w:val="center"/>
              <w:rPr>
                <w:rFonts w:ascii="Arial" w:hAnsi="Arial" w:cs="Arial"/>
                <w:sz w:val="20"/>
                <w:szCs w:val="20"/>
              </w:rPr>
            </w:pPr>
            <w:r w:rsidRPr="00235F4D">
              <w:rPr>
                <w:rFonts w:ascii="Arial" w:hAnsi="Arial" w:cs="Arial"/>
                <w:sz w:val="20"/>
                <w:szCs w:val="20"/>
              </w:rPr>
              <w:t>30</w:t>
            </w:r>
          </w:p>
          <w:p w:rsidR="00983A96" w:rsidRPr="00235F4D" w:rsidRDefault="00983A96" w:rsidP="00235F4D">
            <w:pPr>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jc w:val="center"/>
              <w:rPr>
                <w:rFonts w:ascii="Arial" w:hAnsi="Arial" w:cs="Arial"/>
                <w:sz w:val="20"/>
                <w:szCs w:val="20"/>
              </w:rPr>
            </w:pPr>
            <w:r w:rsidRPr="00235F4D">
              <w:rPr>
                <w:rFonts w:ascii="Arial" w:hAnsi="Arial" w:cs="Arial"/>
                <w:sz w:val="20"/>
                <w:szCs w:val="20"/>
              </w:rPr>
              <w:t>30</w:t>
            </w:r>
          </w:p>
        </w:tc>
      </w:tr>
    </w:tbl>
    <w:p w:rsidR="00983A96" w:rsidRPr="00235F4D" w:rsidRDefault="00983A96" w:rsidP="00983A96">
      <w:pPr>
        <w:pStyle w:val="Titre2"/>
        <w:spacing w:before="0" w:line="240" w:lineRule="auto"/>
        <w:jc w:val="both"/>
        <w:rPr>
          <w:rFonts w:ascii="Arial" w:hAnsi="Arial" w:cs="Arial"/>
          <w:b w:val="0"/>
          <w:color w:val="auto"/>
          <w:sz w:val="24"/>
          <w:szCs w:val="24"/>
        </w:rPr>
      </w:pPr>
      <w:bookmarkStart w:id="341" w:name="_Toc35382563"/>
      <w:bookmarkStart w:id="342" w:name="_Toc35453285"/>
      <w:bookmarkStart w:id="343" w:name="_Toc50176562"/>
      <w:r w:rsidRPr="00235F4D">
        <w:rPr>
          <w:rFonts w:ascii="Arial" w:hAnsi="Arial" w:cs="Arial"/>
          <w:color w:val="auto"/>
          <w:sz w:val="24"/>
          <w:szCs w:val="24"/>
        </w:rPr>
        <w:t xml:space="preserve">V.1.3.5. Recensement et description des </w:t>
      </w:r>
      <w:bookmarkEnd w:id="337"/>
      <w:r w:rsidRPr="00235F4D">
        <w:rPr>
          <w:rFonts w:ascii="Arial" w:hAnsi="Arial" w:cs="Arial"/>
          <w:color w:val="auto"/>
          <w:sz w:val="24"/>
          <w:szCs w:val="24"/>
        </w:rPr>
        <w:t>objets</w:t>
      </w:r>
      <w:bookmarkEnd w:id="338"/>
      <w:bookmarkEnd w:id="339"/>
      <w:bookmarkEnd w:id="340"/>
      <w:bookmarkEnd w:id="341"/>
      <w:bookmarkEnd w:id="342"/>
      <w:bookmarkEnd w:id="343"/>
    </w:p>
    <w:p w:rsidR="00983A96" w:rsidRPr="00235F4D" w:rsidRDefault="00983A96" w:rsidP="00983A96">
      <w:pPr>
        <w:spacing w:after="0"/>
        <w:jc w:val="both"/>
        <w:rPr>
          <w:rFonts w:ascii="Arial" w:hAnsi="Arial" w:cs="Arial"/>
          <w:sz w:val="24"/>
          <w:szCs w:val="24"/>
        </w:rPr>
      </w:pPr>
      <w:r w:rsidRPr="00235F4D">
        <w:rPr>
          <w:rFonts w:ascii="Arial" w:hAnsi="Arial" w:cs="Arial"/>
          <w:sz w:val="24"/>
          <w:szCs w:val="24"/>
        </w:rPr>
        <w:t>Les objets recensés après avoir réalisé les règles de gestion sont les suivants :</w:t>
      </w:r>
    </w:p>
    <w:p w:rsidR="00983A96" w:rsidRPr="00235F4D" w:rsidRDefault="00983A96" w:rsidP="00B04F85">
      <w:pPr>
        <w:pStyle w:val="Paragraphedeliste"/>
        <w:numPr>
          <w:ilvl w:val="0"/>
          <w:numId w:val="46"/>
        </w:numPr>
        <w:spacing w:after="0" w:line="360" w:lineRule="auto"/>
        <w:jc w:val="both"/>
        <w:rPr>
          <w:rFonts w:ascii="Arial" w:hAnsi="Arial" w:cs="Arial"/>
          <w:sz w:val="24"/>
          <w:szCs w:val="24"/>
        </w:rPr>
      </w:pPr>
      <w:bookmarkStart w:id="344" w:name="_Toc513314221"/>
      <w:r w:rsidRPr="00235F4D">
        <w:rPr>
          <w:rFonts w:ascii="Arial" w:hAnsi="Arial" w:cs="Arial"/>
          <w:sz w:val="24"/>
          <w:szCs w:val="24"/>
        </w:rPr>
        <w:t>Enseignant ;</w:t>
      </w:r>
    </w:p>
    <w:p w:rsidR="00983A96" w:rsidRPr="00235F4D" w:rsidRDefault="00983A96" w:rsidP="00B04F85">
      <w:pPr>
        <w:pStyle w:val="Paragraphedeliste"/>
        <w:numPr>
          <w:ilvl w:val="0"/>
          <w:numId w:val="46"/>
        </w:numPr>
        <w:spacing w:after="0" w:line="360" w:lineRule="auto"/>
        <w:jc w:val="both"/>
        <w:rPr>
          <w:rFonts w:ascii="Arial" w:hAnsi="Arial" w:cs="Arial"/>
          <w:sz w:val="24"/>
          <w:szCs w:val="24"/>
        </w:rPr>
      </w:pPr>
      <w:r w:rsidRPr="00235F4D">
        <w:rPr>
          <w:rFonts w:ascii="Arial" w:hAnsi="Arial" w:cs="Arial"/>
          <w:sz w:val="24"/>
          <w:szCs w:val="24"/>
        </w:rPr>
        <w:t>Elève ;</w:t>
      </w:r>
    </w:p>
    <w:p w:rsidR="00983A96" w:rsidRPr="00235F4D" w:rsidRDefault="00983A96" w:rsidP="00B04F85">
      <w:pPr>
        <w:pStyle w:val="Paragraphedeliste"/>
        <w:numPr>
          <w:ilvl w:val="0"/>
          <w:numId w:val="46"/>
        </w:numPr>
        <w:spacing w:after="0" w:line="360" w:lineRule="auto"/>
        <w:jc w:val="both"/>
        <w:rPr>
          <w:rFonts w:ascii="Arial" w:hAnsi="Arial" w:cs="Arial"/>
          <w:sz w:val="24"/>
          <w:szCs w:val="24"/>
        </w:rPr>
      </w:pPr>
      <w:r w:rsidRPr="00235F4D">
        <w:rPr>
          <w:rFonts w:ascii="Arial" w:hAnsi="Arial" w:cs="Arial"/>
          <w:sz w:val="24"/>
          <w:szCs w:val="24"/>
        </w:rPr>
        <w:t>Agent ;</w:t>
      </w:r>
    </w:p>
    <w:p w:rsidR="00983A96" w:rsidRPr="00235F4D" w:rsidRDefault="00983A96" w:rsidP="00B04F85">
      <w:pPr>
        <w:pStyle w:val="Paragraphedeliste"/>
        <w:numPr>
          <w:ilvl w:val="0"/>
          <w:numId w:val="46"/>
        </w:numPr>
        <w:spacing w:after="0" w:line="360" w:lineRule="auto"/>
        <w:jc w:val="both"/>
        <w:rPr>
          <w:rFonts w:ascii="Arial" w:hAnsi="Arial" w:cs="Arial"/>
          <w:sz w:val="24"/>
          <w:szCs w:val="24"/>
        </w:rPr>
      </w:pPr>
      <w:r w:rsidRPr="00235F4D">
        <w:rPr>
          <w:rFonts w:ascii="Arial" w:hAnsi="Arial" w:cs="Arial"/>
          <w:sz w:val="24"/>
          <w:szCs w:val="24"/>
        </w:rPr>
        <w:t xml:space="preserve">Matière ;  </w:t>
      </w:r>
    </w:p>
    <w:p w:rsidR="00983A96" w:rsidRPr="00235F4D" w:rsidRDefault="00983A96" w:rsidP="00B04F85">
      <w:pPr>
        <w:pStyle w:val="Paragraphedeliste"/>
        <w:numPr>
          <w:ilvl w:val="0"/>
          <w:numId w:val="44"/>
        </w:numPr>
        <w:spacing w:after="0" w:line="360" w:lineRule="auto"/>
        <w:jc w:val="both"/>
        <w:rPr>
          <w:rFonts w:ascii="Arial" w:hAnsi="Arial" w:cs="Arial"/>
          <w:b/>
          <w:sz w:val="24"/>
          <w:szCs w:val="24"/>
        </w:rPr>
      </w:pPr>
      <w:r w:rsidRPr="00235F4D">
        <w:rPr>
          <w:rFonts w:ascii="Arial" w:eastAsia="Times New Roman" w:hAnsi="Arial" w:cs="Arial"/>
          <w:sz w:val="24"/>
          <w:szCs w:val="24"/>
          <w:lang w:eastAsia="fr-FR"/>
        </w:rPr>
        <w:t xml:space="preserve">Manuel de cours </w:t>
      </w:r>
    </w:p>
    <w:p w:rsidR="00983A96" w:rsidRPr="00235F4D" w:rsidRDefault="00983A96" w:rsidP="00983A96">
      <w:pPr>
        <w:spacing w:after="0" w:line="360" w:lineRule="auto"/>
        <w:jc w:val="both"/>
        <w:rPr>
          <w:rFonts w:ascii="Arial" w:hAnsi="Arial" w:cs="Arial"/>
          <w:b/>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235F4D" w:rsidRDefault="00983A96" w:rsidP="00983A96">
      <w:pPr>
        <w:spacing w:after="0" w:line="240" w:lineRule="auto"/>
        <w:jc w:val="both"/>
        <w:rPr>
          <w:rFonts w:ascii="Arial" w:hAnsi="Arial" w:cs="Arial"/>
          <w:b/>
          <w:sz w:val="24"/>
          <w:szCs w:val="24"/>
        </w:rPr>
      </w:pPr>
      <w:r w:rsidRPr="00235F4D">
        <w:rPr>
          <w:rFonts w:ascii="Arial" w:hAnsi="Arial" w:cs="Arial"/>
          <w:b/>
          <w:sz w:val="24"/>
          <w:szCs w:val="24"/>
        </w:rPr>
        <w:lastRenderedPageBreak/>
        <w:t>V.1.3.5.1. Description des objets</w:t>
      </w:r>
    </w:p>
    <w:tbl>
      <w:tblPr>
        <w:tblStyle w:val="Grilledutableau"/>
        <w:tblW w:w="0" w:type="auto"/>
        <w:tblLayout w:type="fixed"/>
        <w:tblLook w:val="04A0" w:firstRow="1" w:lastRow="0" w:firstColumn="1" w:lastColumn="0" w:noHBand="0" w:noVBand="1"/>
      </w:tblPr>
      <w:tblGrid>
        <w:gridCol w:w="534"/>
        <w:gridCol w:w="2268"/>
        <w:gridCol w:w="2976"/>
        <w:gridCol w:w="1009"/>
        <w:gridCol w:w="850"/>
        <w:gridCol w:w="1418"/>
      </w:tblGrid>
      <w:tr w:rsidR="00235F4D" w:rsidRPr="00235F4D" w:rsidTr="00235F4D">
        <w:tc>
          <w:tcPr>
            <w:tcW w:w="534" w:type="dxa"/>
          </w:tcPr>
          <w:p w:rsidR="00983A96" w:rsidRPr="00235F4D" w:rsidRDefault="00983A96" w:rsidP="00235F4D">
            <w:pPr>
              <w:contextualSpacing/>
              <w:rPr>
                <w:rFonts w:ascii="Arial" w:hAnsi="Arial" w:cs="Arial"/>
                <w:b/>
                <w:sz w:val="20"/>
                <w:szCs w:val="20"/>
              </w:rPr>
            </w:pPr>
            <w:bookmarkStart w:id="345" w:name="_Toc521376794"/>
            <w:bookmarkStart w:id="346" w:name="_Toc10634398"/>
            <w:bookmarkStart w:id="347" w:name="_Toc18457887"/>
            <w:r w:rsidRPr="00235F4D">
              <w:rPr>
                <w:rFonts w:ascii="Arial" w:hAnsi="Arial" w:cs="Arial"/>
                <w:b/>
                <w:sz w:val="20"/>
                <w:szCs w:val="20"/>
              </w:rPr>
              <w:t>N°</w:t>
            </w:r>
          </w:p>
        </w:tc>
        <w:tc>
          <w:tcPr>
            <w:tcW w:w="2268" w:type="dxa"/>
          </w:tcPr>
          <w:p w:rsidR="00983A96" w:rsidRPr="00235F4D" w:rsidRDefault="00983A96" w:rsidP="00235F4D">
            <w:pPr>
              <w:contextualSpacing/>
              <w:jc w:val="center"/>
              <w:rPr>
                <w:rFonts w:ascii="Arial" w:hAnsi="Arial" w:cs="Arial"/>
                <w:b/>
                <w:sz w:val="20"/>
                <w:szCs w:val="20"/>
              </w:rPr>
            </w:pPr>
            <w:r w:rsidRPr="00235F4D">
              <w:rPr>
                <w:rFonts w:ascii="Arial" w:hAnsi="Arial" w:cs="Arial"/>
                <w:b/>
                <w:sz w:val="20"/>
                <w:szCs w:val="20"/>
              </w:rPr>
              <w:t>Objet</w:t>
            </w:r>
          </w:p>
        </w:tc>
        <w:tc>
          <w:tcPr>
            <w:tcW w:w="2976" w:type="dxa"/>
          </w:tcPr>
          <w:p w:rsidR="00983A96" w:rsidRPr="00235F4D" w:rsidRDefault="00983A96" w:rsidP="00235F4D">
            <w:pPr>
              <w:contextualSpacing/>
              <w:rPr>
                <w:rFonts w:ascii="Arial" w:hAnsi="Arial" w:cs="Arial"/>
                <w:b/>
                <w:sz w:val="20"/>
                <w:szCs w:val="20"/>
              </w:rPr>
            </w:pPr>
            <w:r w:rsidRPr="00235F4D">
              <w:rPr>
                <w:rFonts w:ascii="Arial" w:hAnsi="Arial" w:cs="Arial"/>
                <w:b/>
                <w:sz w:val="20"/>
                <w:szCs w:val="20"/>
              </w:rPr>
              <w:t>Propriété</w:t>
            </w:r>
          </w:p>
        </w:tc>
        <w:tc>
          <w:tcPr>
            <w:tcW w:w="1009" w:type="dxa"/>
          </w:tcPr>
          <w:p w:rsidR="00983A96" w:rsidRPr="00235F4D" w:rsidRDefault="00983A96" w:rsidP="00235F4D">
            <w:pPr>
              <w:contextualSpacing/>
              <w:rPr>
                <w:rFonts w:ascii="Arial" w:hAnsi="Arial" w:cs="Arial"/>
                <w:b/>
                <w:sz w:val="20"/>
                <w:szCs w:val="20"/>
              </w:rPr>
            </w:pPr>
            <w:r w:rsidRPr="00235F4D">
              <w:rPr>
                <w:rFonts w:ascii="Arial" w:hAnsi="Arial" w:cs="Arial"/>
                <w:b/>
                <w:sz w:val="20"/>
                <w:szCs w:val="20"/>
              </w:rPr>
              <w:t>Nature</w:t>
            </w:r>
          </w:p>
        </w:tc>
        <w:tc>
          <w:tcPr>
            <w:tcW w:w="850" w:type="dxa"/>
          </w:tcPr>
          <w:p w:rsidR="00983A96" w:rsidRPr="00235F4D" w:rsidRDefault="00983A96" w:rsidP="00235F4D">
            <w:pPr>
              <w:contextualSpacing/>
              <w:rPr>
                <w:rFonts w:ascii="Arial" w:hAnsi="Arial" w:cs="Arial"/>
                <w:b/>
                <w:sz w:val="20"/>
                <w:szCs w:val="20"/>
              </w:rPr>
            </w:pPr>
            <w:r w:rsidRPr="00235F4D">
              <w:rPr>
                <w:rFonts w:ascii="Arial" w:hAnsi="Arial" w:cs="Arial"/>
                <w:b/>
                <w:sz w:val="20"/>
                <w:szCs w:val="20"/>
              </w:rPr>
              <w:t>Taille</w:t>
            </w:r>
          </w:p>
        </w:tc>
        <w:tc>
          <w:tcPr>
            <w:tcW w:w="1418" w:type="dxa"/>
          </w:tcPr>
          <w:p w:rsidR="00983A96" w:rsidRPr="00235F4D" w:rsidRDefault="00983A96" w:rsidP="00235F4D">
            <w:pPr>
              <w:contextualSpacing/>
              <w:rPr>
                <w:rFonts w:ascii="Arial" w:hAnsi="Arial" w:cs="Arial"/>
                <w:b/>
                <w:sz w:val="20"/>
                <w:szCs w:val="20"/>
              </w:rPr>
            </w:pPr>
            <w:r w:rsidRPr="00235F4D">
              <w:rPr>
                <w:rFonts w:ascii="Arial" w:hAnsi="Arial" w:cs="Arial"/>
                <w:b/>
                <w:sz w:val="20"/>
                <w:szCs w:val="20"/>
              </w:rPr>
              <w:t>Identifiant</w:t>
            </w:r>
          </w:p>
        </w:tc>
      </w:tr>
      <w:tr w:rsidR="00235F4D" w:rsidRPr="00235F4D" w:rsidTr="00235F4D">
        <w:tc>
          <w:tcPr>
            <w:tcW w:w="534" w:type="dxa"/>
          </w:tcPr>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r w:rsidRPr="00235F4D">
              <w:rPr>
                <w:rFonts w:ascii="Arial" w:hAnsi="Arial" w:cs="Arial"/>
                <w:sz w:val="20"/>
                <w:szCs w:val="20"/>
              </w:rPr>
              <w:t>1</w:t>
            </w:r>
          </w:p>
        </w:tc>
        <w:tc>
          <w:tcPr>
            <w:tcW w:w="2268" w:type="dxa"/>
          </w:tcPr>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r w:rsidRPr="00235F4D">
              <w:rPr>
                <w:rFonts w:ascii="Arial" w:hAnsi="Arial" w:cs="Arial"/>
                <w:b/>
                <w:sz w:val="20"/>
                <w:szCs w:val="20"/>
              </w:rPr>
              <w:t xml:space="preserve">ENSEIGNANT </w:t>
            </w:r>
          </w:p>
        </w:tc>
        <w:tc>
          <w:tcPr>
            <w:tcW w:w="2976" w:type="dxa"/>
          </w:tcPr>
          <w:p w:rsidR="00983A96" w:rsidRPr="00235F4D" w:rsidRDefault="00983A96" w:rsidP="00235F4D">
            <w:pPr>
              <w:jc w:val="both"/>
              <w:rPr>
                <w:rFonts w:ascii="Arial" w:hAnsi="Arial" w:cs="Arial"/>
                <w:sz w:val="20"/>
                <w:szCs w:val="20"/>
              </w:rPr>
            </w:pPr>
            <w:r w:rsidRPr="00235F4D">
              <w:rPr>
                <w:rFonts w:ascii="Arial" w:hAnsi="Arial" w:cs="Arial"/>
                <w:sz w:val="20"/>
                <w:szCs w:val="20"/>
              </w:rPr>
              <w:t>Matri_Ensei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Nom_Ensei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Postnom_Ensei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Prénom_Ensei</w:t>
            </w:r>
          </w:p>
          <w:p w:rsidR="00983A96" w:rsidRPr="00235F4D" w:rsidRDefault="00983A96" w:rsidP="00235F4D">
            <w:pPr>
              <w:jc w:val="both"/>
              <w:rPr>
                <w:rFonts w:ascii="Arial" w:hAnsi="Arial" w:cs="Arial"/>
                <w:b/>
                <w:sz w:val="20"/>
                <w:szCs w:val="20"/>
              </w:rPr>
            </w:pPr>
            <w:r w:rsidRPr="00235F4D">
              <w:rPr>
                <w:rFonts w:ascii="Arial" w:hAnsi="Arial" w:cs="Arial"/>
                <w:sz w:val="20"/>
                <w:szCs w:val="20"/>
              </w:rPr>
              <w:t>Telephone_Ensei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Sexe_Ensei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Fonction_Ensei</w:t>
            </w:r>
          </w:p>
          <w:p w:rsidR="00983A96" w:rsidRPr="00235F4D" w:rsidRDefault="00983A96" w:rsidP="00235F4D">
            <w:pPr>
              <w:jc w:val="both"/>
              <w:rPr>
                <w:rFonts w:ascii="Arial" w:hAnsi="Arial" w:cs="Arial"/>
                <w:sz w:val="20"/>
                <w:szCs w:val="20"/>
              </w:rPr>
            </w:pPr>
            <w:r w:rsidRPr="00235F4D">
              <w:rPr>
                <w:rFonts w:ascii="Arial" w:hAnsi="Arial" w:cs="Arial"/>
                <w:sz w:val="20"/>
                <w:szCs w:val="20"/>
              </w:rPr>
              <w:t>Grade_Ensei</w:t>
            </w:r>
          </w:p>
        </w:tc>
        <w:tc>
          <w:tcPr>
            <w:tcW w:w="1009"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AN</w:t>
            </w:r>
          </w:p>
        </w:tc>
        <w:tc>
          <w:tcPr>
            <w:tcW w:w="850"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tc>
        <w:tc>
          <w:tcPr>
            <w:tcW w:w="1418" w:type="dxa"/>
          </w:tcPr>
          <w:p w:rsidR="00983A96" w:rsidRPr="00235F4D" w:rsidRDefault="00983A96" w:rsidP="00235F4D">
            <w:pPr>
              <w:contextualSpacing/>
              <w:rPr>
                <w:rFonts w:ascii="Arial" w:hAnsi="Arial" w:cs="Arial"/>
                <w:sz w:val="20"/>
                <w:szCs w:val="20"/>
              </w:rPr>
            </w:pPr>
            <w:r w:rsidRPr="00235F4D">
              <w:rPr>
                <w:rFonts w:ascii="Arial" w:hAnsi="Arial" w:cs="Arial"/>
                <w:sz w:val="20"/>
                <w:szCs w:val="20"/>
              </w:rPr>
              <w:t>#</w:t>
            </w:r>
          </w:p>
        </w:tc>
      </w:tr>
      <w:tr w:rsidR="00235F4D" w:rsidRPr="00235F4D" w:rsidTr="00235F4D">
        <w:tc>
          <w:tcPr>
            <w:tcW w:w="534" w:type="dxa"/>
          </w:tcPr>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r w:rsidRPr="00235F4D">
              <w:rPr>
                <w:rFonts w:ascii="Arial" w:hAnsi="Arial" w:cs="Arial"/>
                <w:sz w:val="20"/>
                <w:szCs w:val="20"/>
              </w:rPr>
              <w:t>2</w:t>
            </w:r>
          </w:p>
        </w:tc>
        <w:tc>
          <w:tcPr>
            <w:tcW w:w="2268" w:type="dxa"/>
          </w:tcPr>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r w:rsidRPr="00235F4D">
              <w:rPr>
                <w:rFonts w:ascii="Arial" w:hAnsi="Arial" w:cs="Arial"/>
                <w:b/>
                <w:sz w:val="20"/>
                <w:szCs w:val="20"/>
              </w:rPr>
              <w:t>ELEVE</w:t>
            </w:r>
          </w:p>
        </w:tc>
        <w:tc>
          <w:tcPr>
            <w:tcW w:w="2976" w:type="dxa"/>
          </w:tcPr>
          <w:p w:rsidR="00983A96" w:rsidRPr="00235F4D" w:rsidRDefault="00983A96" w:rsidP="00235F4D">
            <w:pPr>
              <w:jc w:val="both"/>
              <w:rPr>
                <w:rFonts w:ascii="Arial" w:hAnsi="Arial" w:cs="Arial"/>
                <w:sz w:val="20"/>
                <w:szCs w:val="20"/>
              </w:rPr>
            </w:pPr>
            <w:r w:rsidRPr="00235F4D">
              <w:rPr>
                <w:rFonts w:ascii="Arial" w:hAnsi="Arial" w:cs="Arial"/>
                <w:sz w:val="20"/>
                <w:szCs w:val="20"/>
              </w:rPr>
              <w:t>Matri_Elève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Nom_Elève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Postnom_Elève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Prénom_Elève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Sexe_Elève</w:t>
            </w:r>
          </w:p>
          <w:p w:rsidR="00983A96" w:rsidRPr="00235F4D" w:rsidRDefault="00983A96" w:rsidP="00235F4D">
            <w:pPr>
              <w:rPr>
                <w:rFonts w:ascii="Arial" w:hAnsi="Arial" w:cs="Arial"/>
                <w:sz w:val="20"/>
                <w:szCs w:val="20"/>
              </w:rPr>
            </w:pPr>
            <w:r w:rsidRPr="00235F4D">
              <w:rPr>
                <w:rFonts w:ascii="Arial" w:hAnsi="Arial" w:cs="Arial"/>
                <w:sz w:val="20"/>
                <w:szCs w:val="20"/>
              </w:rPr>
              <w:t xml:space="preserve">Date de naissance_Eleve </w:t>
            </w:r>
          </w:p>
          <w:p w:rsidR="00983A96" w:rsidRPr="00235F4D" w:rsidRDefault="00983A96" w:rsidP="00235F4D">
            <w:pPr>
              <w:jc w:val="both"/>
              <w:rPr>
                <w:rFonts w:ascii="Arial" w:hAnsi="Arial" w:cs="Arial"/>
                <w:sz w:val="20"/>
                <w:szCs w:val="20"/>
              </w:rPr>
            </w:pPr>
            <w:r w:rsidRPr="00235F4D">
              <w:rPr>
                <w:rFonts w:ascii="Arial" w:hAnsi="Arial" w:cs="Arial"/>
                <w:sz w:val="20"/>
                <w:szCs w:val="20"/>
              </w:rPr>
              <w:t>Adresse_Elève</w:t>
            </w:r>
          </w:p>
          <w:p w:rsidR="00983A96" w:rsidRPr="00235F4D" w:rsidRDefault="00983A96" w:rsidP="00235F4D">
            <w:pPr>
              <w:jc w:val="both"/>
              <w:rPr>
                <w:rFonts w:ascii="Arial" w:hAnsi="Arial" w:cs="Arial"/>
                <w:sz w:val="20"/>
                <w:szCs w:val="20"/>
              </w:rPr>
            </w:pPr>
            <w:r w:rsidRPr="00235F4D">
              <w:rPr>
                <w:rFonts w:ascii="Arial" w:hAnsi="Arial" w:cs="Arial"/>
                <w:sz w:val="20"/>
                <w:szCs w:val="20"/>
              </w:rPr>
              <w:t>Classe_Elève</w:t>
            </w:r>
          </w:p>
        </w:tc>
        <w:tc>
          <w:tcPr>
            <w:tcW w:w="1009" w:type="dxa"/>
          </w:tcPr>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DATE</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N</w:t>
            </w:r>
          </w:p>
        </w:tc>
        <w:tc>
          <w:tcPr>
            <w:tcW w:w="850"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5</w:t>
            </w:r>
          </w:p>
        </w:tc>
        <w:tc>
          <w:tcPr>
            <w:tcW w:w="1418" w:type="dxa"/>
          </w:tcPr>
          <w:p w:rsidR="00983A96" w:rsidRPr="00235F4D" w:rsidRDefault="00983A96" w:rsidP="00235F4D">
            <w:pPr>
              <w:contextualSpacing/>
              <w:rPr>
                <w:rFonts w:ascii="Arial" w:hAnsi="Arial" w:cs="Arial"/>
                <w:sz w:val="20"/>
                <w:szCs w:val="20"/>
              </w:rPr>
            </w:pPr>
            <w:r w:rsidRPr="00235F4D">
              <w:rPr>
                <w:rFonts w:ascii="Arial" w:hAnsi="Arial" w:cs="Arial"/>
                <w:sz w:val="20"/>
                <w:szCs w:val="20"/>
              </w:rPr>
              <w:t>#</w:t>
            </w:r>
          </w:p>
        </w:tc>
      </w:tr>
      <w:tr w:rsidR="00235F4D" w:rsidRPr="00235F4D" w:rsidTr="00235F4D">
        <w:tc>
          <w:tcPr>
            <w:tcW w:w="534" w:type="dxa"/>
          </w:tcPr>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r w:rsidRPr="00235F4D">
              <w:rPr>
                <w:rFonts w:ascii="Arial" w:hAnsi="Arial" w:cs="Arial"/>
                <w:sz w:val="20"/>
                <w:szCs w:val="20"/>
              </w:rPr>
              <w:t>3</w:t>
            </w:r>
          </w:p>
        </w:tc>
        <w:tc>
          <w:tcPr>
            <w:tcW w:w="2268" w:type="dxa"/>
          </w:tcPr>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r w:rsidRPr="00235F4D">
              <w:rPr>
                <w:rFonts w:ascii="Arial" w:hAnsi="Arial" w:cs="Arial"/>
                <w:b/>
                <w:sz w:val="20"/>
                <w:szCs w:val="20"/>
              </w:rPr>
              <w:t xml:space="preserve">AGENT </w:t>
            </w:r>
          </w:p>
        </w:tc>
        <w:tc>
          <w:tcPr>
            <w:tcW w:w="2976" w:type="dxa"/>
          </w:tcPr>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Matri_Ag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Nom_Ag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Postnom_Ag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Prenom_Ag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Sexe_Ag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Telephone_Ag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Grade_Ag</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Fonction_Ag</w:t>
            </w:r>
          </w:p>
        </w:tc>
        <w:tc>
          <w:tcPr>
            <w:tcW w:w="1009" w:type="dxa"/>
          </w:tcPr>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tc>
        <w:tc>
          <w:tcPr>
            <w:tcW w:w="850"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12</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14</w:t>
            </w:r>
          </w:p>
        </w:tc>
        <w:tc>
          <w:tcPr>
            <w:tcW w:w="1418" w:type="dxa"/>
          </w:tcPr>
          <w:p w:rsidR="00983A96" w:rsidRPr="00235F4D" w:rsidRDefault="00983A96" w:rsidP="00235F4D">
            <w:pPr>
              <w:contextualSpacing/>
              <w:rPr>
                <w:rFonts w:ascii="Arial" w:hAnsi="Arial" w:cs="Arial"/>
                <w:sz w:val="20"/>
                <w:szCs w:val="20"/>
              </w:rPr>
            </w:pPr>
            <w:r w:rsidRPr="00235F4D">
              <w:rPr>
                <w:rFonts w:ascii="Arial" w:hAnsi="Arial" w:cs="Arial"/>
                <w:sz w:val="20"/>
                <w:szCs w:val="20"/>
              </w:rPr>
              <w:t>#</w:t>
            </w:r>
          </w:p>
        </w:tc>
      </w:tr>
      <w:tr w:rsidR="00235F4D" w:rsidRPr="00235F4D" w:rsidTr="00235F4D">
        <w:trPr>
          <w:trHeight w:val="653"/>
        </w:trPr>
        <w:tc>
          <w:tcPr>
            <w:tcW w:w="534" w:type="dxa"/>
          </w:tcPr>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r w:rsidRPr="00235F4D">
              <w:rPr>
                <w:rFonts w:ascii="Arial" w:hAnsi="Arial" w:cs="Arial"/>
                <w:sz w:val="20"/>
                <w:szCs w:val="20"/>
              </w:rPr>
              <w:t>4</w:t>
            </w:r>
          </w:p>
        </w:tc>
        <w:tc>
          <w:tcPr>
            <w:tcW w:w="2268" w:type="dxa"/>
          </w:tcPr>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center"/>
              <w:rPr>
                <w:rFonts w:ascii="Arial" w:hAnsi="Arial" w:cs="Arial"/>
                <w:b/>
                <w:sz w:val="20"/>
                <w:szCs w:val="20"/>
              </w:rPr>
            </w:pPr>
            <w:r w:rsidRPr="00235F4D">
              <w:rPr>
                <w:rFonts w:ascii="Arial" w:hAnsi="Arial" w:cs="Arial"/>
                <w:b/>
                <w:sz w:val="20"/>
                <w:szCs w:val="20"/>
              </w:rPr>
              <w:t xml:space="preserve">MANUEL DE COURS </w:t>
            </w:r>
          </w:p>
        </w:tc>
        <w:tc>
          <w:tcPr>
            <w:tcW w:w="2976" w:type="dxa"/>
          </w:tcPr>
          <w:p w:rsidR="00983A96" w:rsidRPr="00235F4D" w:rsidRDefault="00983A96" w:rsidP="00235F4D">
            <w:pPr>
              <w:jc w:val="both"/>
              <w:rPr>
                <w:rFonts w:ascii="Arial" w:hAnsi="Arial" w:cs="Arial"/>
                <w:sz w:val="20"/>
                <w:szCs w:val="20"/>
              </w:rPr>
            </w:pPr>
            <w:r w:rsidRPr="00235F4D">
              <w:rPr>
                <w:rFonts w:ascii="Arial" w:hAnsi="Arial" w:cs="Arial"/>
                <w:sz w:val="20"/>
                <w:szCs w:val="20"/>
              </w:rPr>
              <w:t>Id_MC</w:t>
            </w:r>
          </w:p>
          <w:p w:rsidR="00983A96" w:rsidRPr="00235F4D" w:rsidRDefault="00983A96" w:rsidP="00235F4D">
            <w:pPr>
              <w:jc w:val="both"/>
              <w:rPr>
                <w:rFonts w:ascii="Arial" w:hAnsi="Arial" w:cs="Arial"/>
                <w:sz w:val="20"/>
                <w:szCs w:val="20"/>
              </w:rPr>
            </w:pPr>
            <w:r w:rsidRPr="00235F4D">
              <w:rPr>
                <w:rFonts w:ascii="Arial" w:hAnsi="Arial" w:cs="Arial"/>
                <w:sz w:val="20"/>
                <w:szCs w:val="20"/>
              </w:rPr>
              <w:t>Type cours</w:t>
            </w:r>
          </w:p>
          <w:p w:rsidR="00983A96" w:rsidRPr="00235F4D" w:rsidRDefault="00983A96" w:rsidP="00235F4D">
            <w:pPr>
              <w:jc w:val="both"/>
              <w:rPr>
                <w:rFonts w:ascii="Arial" w:eastAsia="Times New Roman" w:hAnsi="Arial" w:cs="Arial"/>
                <w:sz w:val="20"/>
                <w:szCs w:val="20"/>
              </w:rPr>
            </w:pPr>
            <w:r w:rsidRPr="00235F4D">
              <w:rPr>
                <w:rFonts w:ascii="Arial" w:hAnsi="Arial" w:cs="Arial"/>
                <w:sz w:val="20"/>
                <w:szCs w:val="20"/>
              </w:rPr>
              <w:t>Libelle _MC</w:t>
            </w:r>
          </w:p>
        </w:tc>
        <w:tc>
          <w:tcPr>
            <w:tcW w:w="1009" w:type="dxa"/>
          </w:tcPr>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tc>
        <w:tc>
          <w:tcPr>
            <w:tcW w:w="850"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30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30</w:t>
            </w:r>
          </w:p>
        </w:tc>
        <w:tc>
          <w:tcPr>
            <w:tcW w:w="1418" w:type="dxa"/>
          </w:tcPr>
          <w:p w:rsidR="00983A96" w:rsidRPr="00235F4D" w:rsidRDefault="00983A96" w:rsidP="00235F4D">
            <w:pPr>
              <w:contextualSpacing/>
              <w:rPr>
                <w:rFonts w:ascii="Arial" w:hAnsi="Arial" w:cs="Arial"/>
                <w:sz w:val="20"/>
                <w:szCs w:val="20"/>
              </w:rPr>
            </w:pPr>
            <w:r w:rsidRPr="00235F4D">
              <w:rPr>
                <w:rFonts w:ascii="Arial" w:hAnsi="Arial" w:cs="Arial"/>
                <w:sz w:val="20"/>
                <w:szCs w:val="20"/>
              </w:rPr>
              <w:t>#</w:t>
            </w:r>
          </w:p>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p>
        </w:tc>
      </w:tr>
      <w:tr w:rsidR="00235F4D" w:rsidRPr="00235F4D" w:rsidTr="00235F4D">
        <w:trPr>
          <w:trHeight w:val="250"/>
        </w:trPr>
        <w:tc>
          <w:tcPr>
            <w:tcW w:w="534" w:type="dxa"/>
          </w:tcPr>
          <w:p w:rsidR="00983A96" w:rsidRPr="00235F4D" w:rsidRDefault="00983A96" w:rsidP="00235F4D">
            <w:pPr>
              <w:contextualSpacing/>
              <w:rPr>
                <w:rFonts w:ascii="Arial" w:hAnsi="Arial" w:cs="Arial"/>
                <w:sz w:val="20"/>
                <w:szCs w:val="20"/>
              </w:rPr>
            </w:pPr>
          </w:p>
          <w:p w:rsidR="00983A96" w:rsidRPr="00235F4D" w:rsidRDefault="00983A96" w:rsidP="00235F4D">
            <w:pPr>
              <w:contextualSpacing/>
              <w:rPr>
                <w:rFonts w:ascii="Arial" w:hAnsi="Arial" w:cs="Arial"/>
                <w:sz w:val="20"/>
                <w:szCs w:val="20"/>
              </w:rPr>
            </w:pPr>
            <w:r w:rsidRPr="00235F4D">
              <w:rPr>
                <w:rFonts w:ascii="Arial" w:hAnsi="Arial" w:cs="Arial"/>
                <w:sz w:val="20"/>
                <w:szCs w:val="20"/>
              </w:rPr>
              <w:t>4</w:t>
            </w:r>
          </w:p>
        </w:tc>
        <w:tc>
          <w:tcPr>
            <w:tcW w:w="2268" w:type="dxa"/>
          </w:tcPr>
          <w:p w:rsidR="00983A96" w:rsidRPr="00235F4D" w:rsidRDefault="00983A96" w:rsidP="00235F4D">
            <w:pPr>
              <w:contextualSpacing/>
              <w:jc w:val="center"/>
              <w:rPr>
                <w:rFonts w:ascii="Arial" w:hAnsi="Arial" w:cs="Arial"/>
                <w:b/>
                <w:sz w:val="20"/>
                <w:szCs w:val="20"/>
              </w:rPr>
            </w:pPr>
          </w:p>
          <w:p w:rsidR="00983A96" w:rsidRPr="00235F4D" w:rsidRDefault="00983A96" w:rsidP="00235F4D">
            <w:pPr>
              <w:contextualSpacing/>
              <w:jc w:val="both"/>
              <w:rPr>
                <w:rFonts w:ascii="Arial" w:hAnsi="Arial" w:cs="Arial"/>
                <w:b/>
                <w:sz w:val="20"/>
                <w:szCs w:val="20"/>
              </w:rPr>
            </w:pPr>
            <w:r w:rsidRPr="00235F4D">
              <w:rPr>
                <w:rFonts w:ascii="Arial" w:hAnsi="Arial" w:cs="Arial"/>
                <w:b/>
                <w:sz w:val="20"/>
                <w:szCs w:val="20"/>
              </w:rPr>
              <w:t xml:space="preserve">MATIERE </w:t>
            </w:r>
          </w:p>
        </w:tc>
        <w:tc>
          <w:tcPr>
            <w:tcW w:w="2976" w:type="dxa"/>
          </w:tcPr>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 xml:space="preserve">Id_Matière </w:t>
            </w:r>
          </w:p>
          <w:p w:rsidR="00983A96" w:rsidRPr="00235F4D" w:rsidRDefault="00983A96" w:rsidP="00235F4D">
            <w:pPr>
              <w:contextualSpacing/>
              <w:jc w:val="both"/>
              <w:rPr>
                <w:rFonts w:ascii="Arial" w:hAnsi="Arial" w:cs="Arial"/>
                <w:sz w:val="20"/>
                <w:szCs w:val="20"/>
              </w:rPr>
            </w:pPr>
            <w:r w:rsidRPr="00235F4D">
              <w:rPr>
                <w:rFonts w:ascii="Arial" w:hAnsi="Arial" w:cs="Arial"/>
                <w:sz w:val="20"/>
                <w:szCs w:val="20"/>
              </w:rPr>
              <w:t>Libelle_Matière</w:t>
            </w:r>
          </w:p>
        </w:tc>
        <w:tc>
          <w:tcPr>
            <w:tcW w:w="1009" w:type="dxa"/>
          </w:tcPr>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p w:rsidR="00983A96" w:rsidRPr="00235F4D" w:rsidRDefault="00983A96" w:rsidP="00235F4D">
            <w:pPr>
              <w:contextualSpacing/>
              <w:jc w:val="center"/>
              <w:rPr>
                <w:rFonts w:ascii="Arial" w:hAnsi="Arial" w:cs="Arial"/>
                <w:sz w:val="20"/>
                <w:szCs w:val="20"/>
                <w:lang w:val="en-US"/>
              </w:rPr>
            </w:pPr>
            <w:r w:rsidRPr="00235F4D">
              <w:rPr>
                <w:rFonts w:ascii="Arial" w:hAnsi="Arial" w:cs="Arial"/>
                <w:sz w:val="20"/>
                <w:szCs w:val="20"/>
                <w:lang w:val="en-US"/>
              </w:rPr>
              <w:t>AN</w:t>
            </w:r>
          </w:p>
        </w:tc>
        <w:tc>
          <w:tcPr>
            <w:tcW w:w="850" w:type="dxa"/>
          </w:tcPr>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10</w:t>
            </w:r>
          </w:p>
          <w:p w:rsidR="00983A96" w:rsidRPr="00235F4D" w:rsidRDefault="00983A96" w:rsidP="00235F4D">
            <w:pPr>
              <w:contextualSpacing/>
              <w:jc w:val="center"/>
              <w:rPr>
                <w:rFonts w:ascii="Arial" w:hAnsi="Arial" w:cs="Arial"/>
                <w:sz w:val="20"/>
                <w:szCs w:val="20"/>
              </w:rPr>
            </w:pPr>
            <w:r w:rsidRPr="00235F4D">
              <w:rPr>
                <w:rFonts w:ascii="Arial" w:hAnsi="Arial" w:cs="Arial"/>
                <w:sz w:val="20"/>
                <w:szCs w:val="20"/>
              </w:rPr>
              <w:t>30</w:t>
            </w:r>
          </w:p>
        </w:tc>
        <w:tc>
          <w:tcPr>
            <w:tcW w:w="1418" w:type="dxa"/>
          </w:tcPr>
          <w:p w:rsidR="00983A96" w:rsidRPr="00235F4D" w:rsidRDefault="00983A96" w:rsidP="00235F4D">
            <w:pPr>
              <w:contextualSpacing/>
              <w:rPr>
                <w:rFonts w:ascii="Arial" w:hAnsi="Arial" w:cs="Arial"/>
                <w:sz w:val="20"/>
                <w:szCs w:val="20"/>
              </w:rPr>
            </w:pPr>
            <w:r w:rsidRPr="00235F4D">
              <w:rPr>
                <w:rFonts w:ascii="Arial" w:hAnsi="Arial" w:cs="Arial"/>
                <w:sz w:val="20"/>
                <w:szCs w:val="20"/>
              </w:rPr>
              <w:t>#</w:t>
            </w:r>
          </w:p>
        </w:tc>
      </w:tr>
    </w:tbl>
    <w:p w:rsidR="00983A96" w:rsidRPr="00235F4D" w:rsidRDefault="00983A96" w:rsidP="00983A96">
      <w:pPr>
        <w:pStyle w:val="Titre2"/>
        <w:spacing w:before="0" w:line="240" w:lineRule="auto"/>
        <w:rPr>
          <w:rFonts w:ascii="Arial" w:hAnsi="Arial" w:cs="Arial"/>
          <w:b w:val="0"/>
          <w:color w:val="auto"/>
          <w:sz w:val="24"/>
          <w:szCs w:val="24"/>
        </w:rPr>
      </w:pPr>
      <w:bookmarkStart w:id="348" w:name="_Toc35382564"/>
      <w:bookmarkStart w:id="349" w:name="_Toc35453286"/>
      <w:bookmarkStart w:id="350" w:name="_Toc50176563"/>
      <w:r w:rsidRPr="00235F4D">
        <w:rPr>
          <w:rFonts w:ascii="Arial" w:hAnsi="Arial" w:cs="Arial"/>
          <w:color w:val="auto"/>
          <w:sz w:val="24"/>
          <w:szCs w:val="24"/>
        </w:rPr>
        <w:t xml:space="preserve">V.1.3.6. Recensement et description </w:t>
      </w:r>
      <w:bookmarkEnd w:id="344"/>
      <w:bookmarkEnd w:id="345"/>
      <w:bookmarkEnd w:id="346"/>
      <w:bookmarkEnd w:id="347"/>
      <w:r w:rsidRPr="00235F4D">
        <w:rPr>
          <w:rFonts w:ascii="Arial" w:hAnsi="Arial" w:cs="Arial"/>
          <w:color w:val="auto"/>
          <w:sz w:val="24"/>
          <w:szCs w:val="24"/>
        </w:rPr>
        <w:t>des relations</w:t>
      </w:r>
      <w:bookmarkEnd w:id="348"/>
      <w:bookmarkEnd w:id="349"/>
      <w:bookmarkEnd w:id="350"/>
    </w:p>
    <w:p w:rsidR="00983A96" w:rsidRPr="00235F4D" w:rsidRDefault="00983A96" w:rsidP="00983A96">
      <w:pPr>
        <w:autoSpaceDE w:val="0"/>
        <w:autoSpaceDN w:val="0"/>
        <w:adjustRightInd w:val="0"/>
        <w:spacing w:after="0" w:line="360" w:lineRule="auto"/>
        <w:ind w:firstLine="1418"/>
        <w:jc w:val="both"/>
        <w:rPr>
          <w:rFonts w:ascii="Arial" w:hAnsi="Arial" w:cs="Arial"/>
          <w:sz w:val="24"/>
          <w:szCs w:val="24"/>
        </w:rPr>
      </w:pPr>
      <w:r w:rsidRPr="00235F4D">
        <w:rPr>
          <w:rFonts w:ascii="Arial" w:hAnsi="Arial" w:cs="Arial"/>
          <w:sz w:val="24"/>
          <w:szCs w:val="24"/>
        </w:rPr>
        <w:t>Il est question ici de recenser et de décrire les relations qui nous ont permis la liaison entre les objets.</w:t>
      </w:r>
    </w:p>
    <w:p w:rsidR="00983A96" w:rsidRPr="00235F4D" w:rsidRDefault="00983A96" w:rsidP="00983A96">
      <w:pPr>
        <w:pStyle w:val="Titre2"/>
        <w:spacing w:before="0" w:line="240" w:lineRule="auto"/>
        <w:rPr>
          <w:rFonts w:ascii="Arial" w:hAnsi="Arial" w:cs="Arial"/>
          <w:b w:val="0"/>
          <w:color w:val="auto"/>
          <w:sz w:val="24"/>
          <w:szCs w:val="24"/>
        </w:rPr>
      </w:pPr>
      <w:bookmarkStart w:id="351" w:name="_Toc521376795"/>
      <w:bookmarkStart w:id="352" w:name="_Toc10634399"/>
      <w:bookmarkStart w:id="353" w:name="_Toc18457888"/>
      <w:bookmarkStart w:id="354" w:name="_Toc35382565"/>
      <w:bookmarkStart w:id="355" w:name="_Toc35453287"/>
      <w:bookmarkStart w:id="356" w:name="_Toc50176564"/>
      <w:r w:rsidRPr="00235F4D">
        <w:rPr>
          <w:rFonts w:ascii="Arial" w:hAnsi="Arial" w:cs="Arial"/>
          <w:color w:val="auto"/>
          <w:sz w:val="24"/>
          <w:szCs w:val="24"/>
        </w:rPr>
        <w:t>V.1.3.6.1. Recensement des relations</w:t>
      </w:r>
      <w:bookmarkEnd w:id="351"/>
      <w:bookmarkEnd w:id="352"/>
      <w:bookmarkEnd w:id="353"/>
      <w:bookmarkEnd w:id="354"/>
      <w:bookmarkEnd w:id="355"/>
      <w:bookmarkEnd w:id="356"/>
    </w:p>
    <w:p w:rsidR="00983A96" w:rsidRPr="00235F4D" w:rsidRDefault="00983A96" w:rsidP="00983A96">
      <w:pPr>
        <w:autoSpaceDE w:val="0"/>
        <w:autoSpaceDN w:val="0"/>
        <w:adjustRightInd w:val="0"/>
        <w:spacing w:after="0" w:line="360" w:lineRule="auto"/>
        <w:ind w:firstLine="1418"/>
        <w:jc w:val="both"/>
        <w:rPr>
          <w:rFonts w:ascii="Arial" w:hAnsi="Arial" w:cs="Arial"/>
          <w:iCs/>
          <w:sz w:val="24"/>
        </w:rPr>
      </w:pPr>
      <w:r w:rsidRPr="00235F4D">
        <w:rPr>
          <w:rFonts w:ascii="Arial" w:hAnsi="Arial" w:cs="Arial"/>
          <w:iCs/>
          <w:sz w:val="24"/>
        </w:rPr>
        <w:t>La relation est comprise uniquement comme étant un lien verbal permettant de définir une association dans la collection des mêmes objets, généralement caractérisée par un verbe à l’infinitif. Son existence est de celles des objets constituant sa collection. Pour le présent sujet, les relations recensées sont les suivantes :</w:t>
      </w:r>
    </w:p>
    <w:p w:rsidR="00983A96" w:rsidRPr="00235F4D" w:rsidRDefault="00983A96" w:rsidP="00B04F85">
      <w:pPr>
        <w:pStyle w:val="Paragraphedeliste"/>
        <w:numPr>
          <w:ilvl w:val="0"/>
          <w:numId w:val="47"/>
        </w:numPr>
        <w:spacing w:after="0" w:line="360" w:lineRule="auto"/>
        <w:jc w:val="both"/>
        <w:rPr>
          <w:rStyle w:val="Accentuation"/>
          <w:rFonts w:ascii="Arial" w:hAnsi="Arial" w:cs="Arial"/>
          <w:i w:val="0"/>
          <w:iCs w:val="0"/>
          <w:sz w:val="24"/>
          <w:szCs w:val="24"/>
        </w:rPr>
      </w:pPr>
      <w:r w:rsidRPr="00235F4D">
        <w:rPr>
          <w:rStyle w:val="Accentuation"/>
          <w:rFonts w:ascii="Arial" w:hAnsi="Arial" w:cs="Arial"/>
          <w:i w:val="0"/>
          <w:sz w:val="24"/>
          <w:szCs w:val="24"/>
        </w:rPr>
        <w:t xml:space="preserve">Enseigner </w:t>
      </w:r>
    </w:p>
    <w:p w:rsidR="00983A96" w:rsidRPr="00235F4D" w:rsidRDefault="00983A96" w:rsidP="00B04F85">
      <w:pPr>
        <w:pStyle w:val="Paragraphedeliste"/>
        <w:numPr>
          <w:ilvl w:val="0"/>
          <w:numId w:val="47"/>
        </w:numPr>
        <w:spacing w:after="0" w:line="360" w:lineRule="auto"/>
        <w:jc w:val="both"/>
        <w:rPr>
          <w:rStyle w:val="Accentuation"/>
          <w:rFonts w:ascii="Arial" w:hAnsi="Arial" w:cs="Arial"/>
          <w:i w:val="0"/>
          <w:iCs w:val="0"/>
          <w:sz w:val="24"/>
          <w:szCs w:val="24"/>
        </w:rPr>
      </w:pPr>
      <w:r w:rsidRPr="00235F4D">
        <w:rPr>
          <w:rStyle w:val="Accentuation"/>
          <w:rFonts w:ascii="Arial" w:hAnsi="Arial" w:cs="Arial"/>
          <w:i w:val="0"/>
          <w:sz w:val="24"/>
          <w:szCs w:val="24"/>
        </w:rPr>
        <w:t>Préparer</w:t>
      </w:r>
    </w:p>
    <w:p w:rsidR="00983A96" w:rsidRPr="00235F4D" w:rsidRDefault="00983A96" w:rsidP="00B04F85">
      <w:pPr>
        <w:pStyle w:val="Paragraphedeliste"/>
        <w:numPr>
          <w:ilvl w:val="0"/>
          <w:numId w:val="47"/>
        </w:numPr>
        <w:spacing w:after="0" w:line="360" w:lineRule="auto"/>
        <w:jc w:val="both"/>
        <w:rPr>
          <w:rFonts w:ascii="Arial" w:hAnsi="Arial" w:cs="Arial"/>
          <w:b/>
          <w:sz w:val="24"/>
          <w:szCs w:val="24"/>
        </w:rPr>
      </w:pPr>
      <w:r w:rsidRPr="00235F4D">
        <w:rPr>
          <w:rStyle w:val="Accentuation"/>
          <w:rFonts w:ascii="Arial" w:hAnsi="Arial" w:cs="Arial"/>
          <w:i w:val="0"/>
          <w:sz w:val="24"/>
          <w:szCs w:val="24"/>
        </w:rPr>
        <w:t>Présenter</w:t>
      </w:r>
    </w:p>
    <w:p w:rsidR="00983A96" w:rsidRPr="00235F4D" w:rsidRDefault="00983A96" w:rsidP="00B04F85">
      <w:pPr>
        <w:pStyle w:val="Paragraphedeliste"/>
        <w:numPr>
          <w:ilvl w:val="0"/>
          <w:numId w:val="47"/>
        </w:numPr>
        <w:spacing w:after="0" w:line="360" w:lineRule="auto"/>
        <w:jc w:val="both"/>
        <w:rPr>
          <w:rFonts w:ascii="Arial" w:hAnsi="Arial" w:cs="Arial"/>
          <w:b/>
          <w:sz w:val="24"/>
          <w:szCs w:val="24"/>
        </w:rPr>
      </w:pPr>
      <w:r w:rsidRPr="00235F4D">
        <w:rPr>
          <w:rFonts w:ascii="Arial" w:hAnsi="Arial" w:cs="Arial"/>
          <w:sz w:val="24"/>
          <w:szCs w:val="24"/>
        </w:rPr>
        <w:t>Signer.</w:t>
      </w: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983A96" w:rsidRDefault="00983A96" w:rsidP="00983A96">
      <w:pPr>
        <w:spacing w:after="0" w:line="360" w:lineRule="auto"/>
        <w:jc w:val="both"/>
        <w:rPr>
          <w:rFonts w:ascii="Arial" w:hAnsi="Arial" w:cs="Arial"/>
          <w:b/>
          <w:color w:val="FF0000"/>
          <w:sz w:val="24"/>
          <w:szCs w:val="24"/>
        </w:rPr>
      </w:pPr>
    </w:p>
    <w:p w:rsidR="00983A96" w:rsidRPr="004E68FD" w:rsidRDefault="00983A96" w:rsidP="00983A96">
      <w:pPr>
        <w:spacing w:after="0"/>
        <w:jc w:val="both"/>
        <w:rPr>
          <w:rFonts w:ascii="Arial" w:hAnsi="Arial" w:cs="Arial"/>
          <w:sz w:val="24"/>
          <w:szCs w:val="24"/>
        </w:rPr>
      </w:pPr>
      <w:r w:rsidRPr="004E68FD">
        <w:rPr>
          <w:rFonts w:ascii="Arial" w:hAnsi="Arial" w:cs="Arial"/>
          <w:b/>
          <w:sz w:val="24"/>
          <w:szCs w:val="24"/>
        </w:rPr>
        <w:lastRenderedPageBreak/>
        <w:t>V.1.3.6.2. Description des relations</w:t>
      </w:r>
    </w:p>
    <w:p w:rsidR="00983A96" w:rsidRPr="004E68FD" w:rsidRDefault="00983A96" w:rsidP="00983A96">
      <w:pPr>
        <w:autoSpaceDE w:val="0"/>
        <w:autoSpaceDN w:val="0"/>
        <w:adjustRightInd w:val="0"/>
        <w:spacing w:after="0"/>
        <w:ind w:firstLine="1418"/>
        <w:jc w:val="both"/>
        <w:rPr>
          <w:rFonts w:ascii="Arial" w:hAnsi="Arial" w:cs="Arial"/>
          <w:sz w:val="24"/>
          <w:szCs w:val="24"/>
        </w:rPr>
      </w:pPr>
      <w:r w:rsidRPr="004E68FD">
        <w:rPr>
          <w:rFonts w:ascii="Arial" w:hAnsi="Arial" w:cs="Arial"/>
          <w:sz w:val="24"/>
          <w:szCs w:val="24"/>
        </w:rPr>
        <w:t>Partant des relations énumérées ci-haut, nous allons les décrire dans le tableau ci-après :</w:t>
      </w:r>
    </w:p>
    <w:tbl>
      <w:tblPr>
        <w:tblStyle w:val="Grilledutableau"/>
        <w:tblW w:w="9072" w:type="dxa"/>
        <w:tblInd w:w="108" w:type="dxa"/>
        <w:tblLook w:val="04A0" w:firstRow="1" w:lastRow="0" w:firstColumn="1" w:lastColumn="0" w:noHBand="0" w:noVBand="1"/>
      </w:tblPr>
      <w:tblGrid>
        <w:gridCol w:w="566"/>
        <w:gridCol w:w="1702"/>
        <w:gridCol w:w="1418"/>
        <w:gridCol w:w="4025"/>
        <w:gridCol w:w="1361"/>
      </w:tblGrid>
      <w:tr w:rsidR="00983A96" w:rsidRPr="004E68FD" w:rsidTr="00235F4D">
        <w:tc>
          <w:tcPr>
            <w:tcW w:w="566" w:type="dxa"/>
          </w:tcPr>
          <w:p w:rsidR="00983A96" w:rsidRPr="004E68FD" w:rsidRDefault="00983A96" w:rsidP="00235F4D">
            <w:pPr>
              <w:jc w:val="center"/>
              <w:rPr>
                <w:rFonts w:ascii="Arial" w:hAnsi="Arial" w:cs="Arial"/>
                <w:b/>
                <w:sz w:val="20"/>
                <w:szCs w:val="20"/>
              </w:rPr>
            </w:pPr>
            <w:r w:rsidRPr="004E68FD">
              <w:rPr>
                <w:rFonts w:ascii="Arial" w:hAnsi="Arial" w:cs="Arial"/>
                <w:b/>
                <w:sz w:val="20"/>
                <w:szCs w:val="20"/>
              </w:rPr>
              <w:t>N°</w:t>
            </w:r>
          </w:p>
        </w:tc>
        <w:tc>
          <w:tcPr>
            <w:tcW w:w="1702" w:type="dxa"/>
          </w:tcPr>
          <w:p w:rsidR="00983A96" w:rsidRPr="004E68FD" w:rsidRDefault="00983A96" w:rsidP="00235F4D">
            <w:pPr>
              <w:jc w:val="center"/>
              <w:rPr>
                <w:rFonts w:ascii="Arial" w:hAnsi="Arial" w:cs="Arial"/>
                <w:b/>
                <w:sz w:val="20"/>
                <w:szCs w:val="20"/>
              </w:rPr>
            </w:pPr>
            <w:r w:rsidRPr="004E68FD">
              <w:rPr>
                <w:rFonts w:ascii="Arial" w:hAnsi="Arial" w:cs="Arial"/>
                <w:b/>
                <w:sz w:val="20"/>
                <w:szCs w:val="20"/>
              </w:rPr>
              <w:t>Relation</w:t>
            </w:r>
          </w:p>
        </w:tc>
        <w:tc>
          <w:tcPr>
            <w:tcW w:w="1418" w:type="dxa"/>
          </w:tcPr>
          <w:p w:rsidR="00983A96" w:rsidRPr="004E68FD" w:rsidRDefault="00983A96" w:rsidP="00235F4D">
            <w:pPr>
              <w:jc w:val="center"/>
              <w:rPr>
                <w:rFonts w:ascii="Arial" w:hAnsi="Arial" w:cs="Arial"/>
                <w:b/>
                <w:sz w:val="20"/>
                <w:szCs w:val="20"/>
              </w:rPr>
            </w:pPr>
            <w:r w:rsidRPr="004E68FD">
              <w:rPr>
                <w:rFonts w:ascii="Arial" w:hAnsi="Arial" w:cs="Arial"/>
                <w:b/>
                <w:sz w:val="20"/>
                <w:szCs w:val="20"/>
              </w:rPr>
              <w:t>Propriété</w:t>
            </w:r>
          </w:p>
        </w:tc>
        <w:tc>
          <w:tcPr>
            <w:tcW w:w="4025" w:type="dxa"/>
          </w:tcPr>
          <w:p w:rsidR="00983A96" w:rsidRPr="004E68FD" w:rsidRDefault="00983A96" w:rsidP="00235F4D">
            <w:pPr>
              <w:jc w:val="center"/>
              <w:rPr>
                <w:rFonts w:ascii="Arial" w:hAnsi="Arial" w:cs="Arial"/>
                <w:b/>
                <w:sz w:val="20"/>
                <w:szCs w:val="20"/>
              </w:rPr>
            </w:pPr>
            <w:r w:rsidRPr="004E68FD">
              <w:rPr>
                <w:rFonts w:ascii="Arial" w:hAnsi="Arial" w:cs="Arial"/>
                <w:b/>
                <w:sz w:val="20"/>
                <w:szCs w:val="20"/>
              </w:rPr>
              <w:t>Collection</w:t>
            </w:r>
          </w:p>
        </w:tc>
        <w:tc>
          <w:tcPr>
            <w:tcW w:w="1361" w:type="dxa"/>
          </w:tcPr>
          <w:p w:rsidR="00983A96" w:rsidRPr="004E68FD" w:rsidRDefault="00983A96" w:rsidP="00235F4D">
            <w:pPr>
              <w:jc w:val="center"/>
              <w:rPr>
                <w:rFonts w:ascii="Arial" w:hAnsi="Arial" w:cs="Arial"/>
                <w:b/>
                <w:sz w:val="20"/>
                <w:szCs w:val="20"/>
              </w:rPr>
            </w:pPr>
            <w:r w:rsidRPr="004E68FD">
              <w:rPr>
                <w:rFonts w:ascii="Arial" w:hAnsi="Arial" w:cs="Arial"/>
                <w:b/>
                <w:sz w:val="20"/>
                <w:szCs w:val="20"/>
              </w:rPr>
              <w:t>Dimension</w:t>
            </w:r>
          </w:p>
        </w:tc>
      </w:tr>
      <w:tr w:rsidR="00983A96" w:rsidRPr="004E68FD" w:rsidTr="00235F4D">
        <w:tc>
          <w:tcPr>
            <w:tcW w:w="566"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1</w:t>
            </w:r>
          </w:p>
        </w:tc>
        <w:tc>
          <w:tcPr>
            <w:tcW w:w="1702"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Enseigner</w:t>
            </w:r>
          </w:p>
        </w:tc>
        <w:tc>
          <w:tcPr>
            <w:tcW w:w="1418"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w:t>
            </w:r>
          </w:p>
        </w:tc>
        <w:tc>
          <w:tcPr>
            <w:tcW w:w="4025"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Enseignant  - Elève</w:t>
            </w:r>
          </w:p>
        </w:tc>
        <w:tc>
          <w:tcPr>
            <w:tcW w:w="1361"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2</w:t>
            </w:r>
          </w:p>
        </w:tc>
      </w:tr>
      <w:tr w:rsidR="00983A96" w:rsidRPr="004E68FD" w:rsidTr="00235F4D">
        <w:trPr>
          <w:trHeight w:val="300"/>
        </w:trPr>
        <w:tc>
          <w:tcPr>
            <w:tcW w:w="566"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2</w:t>
            </w:r>
          </w:p>
        </w:tc>
        <w:tc>
          <w:tcPr>
            <w:tcW w:w="1702"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Préparer</w:t>
            </w:r>
          </w:p>
        </w:tc>
        <w:tc>
          <w:tcPr>
            <w:tcW w:w="1418"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w:t>
            </w:r>
          </w:p>
        </w:tc>
        <w:tc>
          <w:tcPr>
            <w:tcW w:w="4025"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Enseignant – Matière</w:t>
            </w:r>
          </w:p>
        </w:tc>
        <w:tc>
          <w:tcPr>
            <w:tcW w:w="1361"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2</w:t>
            </w:r>
          </w:p>
        </w:tc>
      </w:tr>
      <w:tr w:rsidR="00983A96" w:rsidRPr="004E68FD" w:rsidTr="00235F4D">
        <w:trPr>
          <w:trHeight w:val="280"/>
        </w:trPr>
        <w:tc>
          <w:tcPr>
            <w:tcW w:w="566"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3</w:t>
            </w:r>
          </w:p>
        </w:tc>
        <w:tc>
          <w:tcPr>
            <w:tcW w:w="1702"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Présenter</w:t>
            </w:r>
          </w:p>
        </w:tc>
        <w:tc>
          <w:tcPr>
            <w:tcW w:w="1418"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w:t>
            </w:r>
          </w:p>
        </w:tc>
        <w:tc>
          <w:tcPr>
            <w:tcW w:w="4025"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Agent – Manuels de cours</w:t>
            </w:r>
          </w:p>
        </w:tc>
        <w:tc>
          <w:tcPr>
            <w:tcW w:w="1361"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2</w:t>
            </w:r>
          </w:p>
        </w:tc>
      </w:tr>
      <w:tr w:rsidR="00983A96" w:rsidRPr="004E68FD" w:rsidTr="00235F4D">
        <w:trPr>
          <w:trHeight w:val="251"/>
        </w:trPr>
        <w:tc>
          <w:tcPr>
            <w:tcW w:w="566"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4</w:t>
            </w:r>
          </w:p>
        </w:tc>
        <w:tc>
          <w:tcPr>
            <w:tcW w:w="1702"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Signer</w:t>
            </w:r>
          </w:p>
        </w:tc>
        <w:tc>
          <w:tcPr>
            <w:tcW w:w="1418"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w:t>
            </w:r>
          </w:p>
        </w:tc>
        <w:tc>
          <w:tcPr>
            <w:tcW w:w="4025"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Enseignant – Manuel de cour</w:t>
            </w:r>
          </w:p>
        </w:tc>
        <w:tc>
          <w:tcPr>
            <w:tcW w:w="1361" w:type="dxa"/>
          </w:tcPr>
          <w:p w:rsidR="00983A96" w:rsidRPr="004E68FD" w:rsidRDefault="00983A96" w:rsidP="00235F4D">
            <w:pPr>
              <w:contextualSpacing/>
              <w:jc w:val="center"/>
              <w:rPr>
                <w:rFonts w:ascii="Arial" w:hAnsi="Arial" w:cs="Arial"/>
                <w:sz w:val="20"/>
                <w:szCs w:val="20"/>
              </w:rPr>
            </w:pPr>
            <w:r w:rsidRPr="004E68FD">
              <w:rPr>
                <w:rFonts w:ascii="Arial" w:hAnsi="Arial" w:cs="Arial"/>
                <w:sz w:val="20"/>
                <w:szCs w:val="20"/>
              </w:rPr>
              <w:t>2</w:t>
            </w:r>
          </w:p>
        </w:tc>
      </w:tr>
    </w:tbl>
    <w:p w:rsidR="00983A96" w:rsidRPr="004E68FD" w:rsidRDefault="00983A96" w:rsidP="00983A96">
      <w:pPr>
        <w:spacing w:after="0" w:line="240" w:lineRule="auto"/>
        <w:rPr>
          <w:rFonts w:ascii="Arial" w:hAnsi="Arial" w:cs="Arial"/>
          <w:b/>
          <w:sz w:val="24"/>
          <w:szCs w:val="24"/>
        </w:rPr>
      </w:pPr>
      <w:r w:rsidRPr="004E68FD">
        <w:rPr>
          <w:rFonts w:ascii="Arial" w:hAnsi="Arial" w:cs="Arial"/>
          <w:b/>
          <w:sz w:val="24"/>
          <w:szCs w:val="24"/>
        </w:rPr>
        <w:t>V.1.3.7. Définition des contraintes</w:t>
      </w:r>
    </w:p>
    <w:p w:rsidR="00983A96" w:rsidRPr="004E68FD" w:rsidRDefault="00983A96" w:rsidP="00983A96">
      <w:pPr>
        <w:spacing w:after="0" w:line="360" w:lineRule="auto"/>
        <w:ind w:firstLine="1418"/>
        <w:jc w:val="both"/>
        <w:rPr>
          <w:rFonts w:ascii="Arial" w:hAnsi="Arial" w:cs="Arial"/>
          <w:sz w:val="24"/>
        </w:rPr>
      </w:pPr>
      <w:r w:rsidRPr="004E68FD">
        <w:rPr>
          <w:rFonts w:ascii="Arial" w:hAnsi="Arial" w:cs="Arial"/>
          <w:sz w:val="24"/>
          <w:szCs w:val="24"/>
        </w:rPr>
        <w:t>Les contraintes représentent les lois modélisées de l’univers réel dans le système d’information.</w:t>
      </w:r>
    </w:p>
    <w:p w:rsidR="00983A96" w:rsidRPr="004E68FD" w:rsidRDefault="00983A96" w:rsidP="00983A96">
      <w:pPr>
        <w:spacing w:after="0" w:line="240" w:lineRule="auto"/>
        <w:jc w:val="both"/>
        <w:rPr>
          <w:rFonts w:ascii="Arial" w:hAnsi="Arial" w:cs="Arial"/>
          <w:b/>
          <w:sz w:val="24"/>
          <w:szCs w:val="24"/>
        </w:rPr>
      </w:pPr>
      <w:r w:rsidRPr="004E68FD">
        <w:rPr>
          <w:rFonts w:ascii="Arial" w:hAnsi="Arial" w:cs="Arial"/>
          <w:b/>
          <w:sz w:val="24"/>
          <w:szCs w:val="24"/>
        </w:rPr>
        <w:t>1. Contrainte de cardinalité</w:t>
      </w:r>
      <w:r w:rsidR="00327872">
        <w:rPr>
          <w:rFonts w:ascii="Arial" w:hAnsi="Arial" w:cs="Arial"/>
          <w:b/>
          <w:sz w:val="24"/>
          <w:szCs w:val="24"/>
        </w:rPr>
        <w:t>s</w:t>
      </w:r>
    </w:p>
    <w:p w:rsidR="00983A96" w:rsidRPr="004E68FD" w:rsidRDefault="00983A96" w:rsidP="00983A96">
      <w:pPr>
        <w:spacing w:after="0" w:line="360" w:lineRule="auto"/>
        <w:ind w:firstLine="1418"/>
        <w:jc w:val="both"/>
        <w:rPr>
          <w:rFonts w:ascii="Arial" w:hAnsi="Arial" w:cs="Arial"/>
          <w:sz w:val="24"/>
          <w:szCs w:val="24"/>
        </w:rPr>
      </w:pPr>
      <w:r w:rsidRPr="004E68FD">
        <w:rPr>
          <w:rFonts w:ascii="Arial" w:hAnsi="Arial" w:cs="Arial"/>
          <w:sz w:val="24"/>
          <w:szCs w:val="24"/>
        </w:rPr>
        <w:t>Les cardinalités permettent de caractériser le lien qui existe entre une entité et la relation à laquelle elle est reliée. La cardinalité d’une relation est composée d’un couple comportant une borne minimale et une borne maximale</w:t>
      </w:r>
      <w:r w:rsidRPr="004E68FD">
        <w:rPr>
          <w:rStyle w:val="Appelnotedebasdep"/>
          <w:rFonts w:ascii="Arial" w:hAnsi="Arial" w:cs="Arial"/>
          <w:sz w:val="24"/>
          <w:szCs w:val="24"/>
        </w:rPr>
        <w:footnoteReference w:id="15"/>
      </w:r>
      <w:r w:rsidRPr="004E68FD">
        <w:rPr>
          <w:rFonts w:ascii="Arial" w:hAnsi="Arial" w:cs="Arial"/>
          <w:sz w:val="24"/>
          <w:szCs w:val="24"/>
        </w:rPr>
        <w:t>. En informatique, la contrainte de cardinalité, est le nombre d’occurrences minimales et maximales d’objet qui participe à une relation.</w:t>
      </w:r>
    </w:p>
    <w:p w:rsidR="00983A96" w:rsidRPr="004E68FD" w:rsidRDefault="00983A96" w:rsidP="00983A96">
      <w:pPr>
        <w:spacing w:after="0" w:line="240" w:lineRule="auto"/>
        <w:rPr>
          <w:rFonts w:ascii="Arial" w:hAnsi="Arial" w:cs="Arial"/>
          <w:b/>
          <w:sz w:val="24"/>
        </w:rPr>
      </w:pPr>
      <w:r w:rsidRPr="004E68FD">
        <w:rPr>
          <w:rFonts w:ascii="Arial" w:hAnsi="Arial" w:cs="Arial"/>
          <w:b/>
          <w:sz w:val="24"/>
        </w:rPr>
        <w:t>2. Contrainte d’Intégrité Fonctionnelle (CIF)</w:t>
      </w:r>
    </w:p>
    <w:p w:rsidR="00983A96" w:rsidRPr="004E68FD" w:rsidRDefault="00983A96" w:rsidP="00983A96">
      <w:pPr>
        <w:spacing w:after="0" w:line="360" w:lineRule="auto"/>
        <w:ind w:firstLine="1418"/>
        <w:jc w:val="both"/>
        <w:rPr>
          <w:rFonts w:ascii="Arial" w:hAnsi="Arial" w:cs="Arial"/>
          <w:sz w:val="24"/>
          <w:szCs w:val="24"/>
        </w:rPr>
      </w:pPr>
      <w:r w:rsidRPr="004E68FD">
        <w:rPr>
          <w:rFonts w:ascii="Arial" w:hAnsi="Arial" w:cs="Arial"/>
          <w:sz w:val="24"/>
          <w:szCs w:val="24"/>
        </w:rPr>
        <w:t>La contrainte d’intégrité fonctionnelle est une dépendance fonctionnelle lorsqu’un élément de l’ensemble A, pointe un et un seul élément dans l’ensemble B. Ainsi, on parle de la CIF lorsqu’il s’agit d’une relation père et fils, c'est-à-dire une relation où nous avons les cardinalités : (0,1) ou (1,1) d’une part et (0,1) ou (1,n) d’autre part.</w:t>
      </w:r>
    </w:p>
    <w:p w:rsidR="00983A96" w:rsidRPr="004E68FD" w:rsidRDefault="00983A96" w:rsidP="00983A96">
      <w:pPr>
        <w:spacing w:after="0" w:line="240" w:lineRule="auto"/>
        <w:rPr>
          <w:rFonts w:ascii="Arial" w:hAnsi="Arial" w:cs="Arial"/>
          <w:b/>
          <w:sz w:val="24"/>
        </w:rPr>
      </w:pPr>
      <w:r w:rsidRPr="004E68FD">
        <w:rPr>
          <w:rFonts w:ascii="Arial" w:hAnsi="Arial" w:cs="Arial"/>
          <w:b/>
          <w:sz w:val="24"/>
        </w:rPr>
        <w:t>3. Contrainte d’Intégrité Multiple (CIM)</w:t>
      </w:r>
    </w:p>
    <w:p w:rsidR="00983A96" w:rsidRPr="004E68FD" w:rsidRDefault="00983A96" w:rsidP="00983A96">
      <w:pPr>
        <w:spacing w:after="0" w:line="360" w:lineRule="auto"/>
        <w:ind w:firstLine="1418"/>
        <w:jc w:val="both"/>
        <w:rPr>
          <w:rFonts w:ascii="Arial" w:hAnsi="Arial" w:cs="Arial"/>
          <w:sz w:val="24"/>
          <w:szCs w:val="24"/>
        </w:rPr>
      </w:pPr>
      <w:r w:rsidRPr="004E68FD">
        <w:rPr>
          <w:rFonts w:ascii="Arial" w:hAnsi="Arial" w:cs="Arial"/>
          <w:sz w:val="24"/>
          <w:szCs w:val="24"/>
        </w:rPr>
        <w:t>La contrainte d’intégrité multiple intervient lorsqu’on a d’une part le couple (0,n) ou (1,n) d’autre part (0,n),ou (1,n). Dans ce cas, la relation devient une table de lien et aura comme clé primaire la concaténation des clés primaires de deux tables qu’elle reliait. Si la relation était porteuse des propriétés, celles-ci deviennent ses attributs.</w:t>
      </w:r>
      <w:r w:rsidRPr="004E68FD">
        <w:rPr>
          <w:rStyle w:val="Appelnotedebasdep"/>
          <w:rFonts w:ascii="Arial" w:hAnsi="Arial" w:cs="Arial"/>
          <w:sz w:val="24"/>
          <w:szCs w:val="24"/>
        </w:rPr>
        <w:footnoteReference w:id="16"/>
      </w:r>
    </w:p>
    <w:p w:rsidR="00983A96" w:rsidRPr="004E68FD" w:rsidRDefault="00983A96" w:rsidP="00983A96">
      <w:pPr>
        <w:spacing w:after="0" w:line="240" w:lineRule="auto"/>
        <w:rPr>
          <w:rFonts w:ascii="Arial" w:hAnsi="Arial" w:cs="Arial"/>
          <w:b/>
          <w:sz w:val="24"/>
        </w:rPr>
      </w:pPr>
      <w:r w:rsidRPr="004E68FD">
        <w:rPr>
          <w:rFonts w:ascii="Arial" w:hAnsi="Arial" w:cs="Arial"/>
          <w:b/>
          <w:sz w:val="24"/>
        </w:rPr>
        <w:t>5. Tableau des contraintes</w:t>
      </w:r>
    </w:p>
    <w:tbl>
      <w:tblPr>
        <w:tblStyle w:val="Grilledutableau"/>
        <w:tblW w:w="0" w:type="auto"/>
        <w:tblInd w:w="108" w:type="dxa"/>
        <w:tblLook w:val="04A0" w:firstRow="1" w:lastRow="0" w:firstColumn="1" w:lastColumn="0" w:noHBand="0" w:noVBand="1"/>
      </w:tblPr>
      <w:tblGrid>
        <w:gridCol w:w="1634"/>
        <w:gridCol w:w="1485"/>
        <w:gridCol w:w="2266"/>
        <w:gridCol w:w="2192"/>
        <w:gridCol w:w="851"/>
        <w:gridCol w:w="750"/>
      </w:tblGrid>
      <w:tr w:rsidR="00983A96" w:rsidRPr="00983A96" w:rsidTr="00235F4D">
        <w:tc>
          <w:tcPr>
            <w:tcW w:w="1634" w:type="dxa"/>
          </w:tcPr>
          <w:p w:rsidR="00983A96" w:rsidRPr="004E68FD" w:rsidRDefault="00983A96" w:rsidP="00235F4D">
            <w:pPr>
              <w:jc w:val="center"/>
              <w:rPr>
                <w:rFonts w:ascii="Arial" w:hAnsi="Arial" w:cs="Arial"/>
                <w:b/>
                <w:sz w:val="24"/>
              </w:rPr>
            </w:pPr>
            <w:bookmarkStart w:id="357" w:name="_Toc513314222"/>
            <w:bookmarkStart w:id="358" w:name="_Toc521376796"/>
            <w:bookmarkStart w:id="359" w:name="_Toc10634400"/>
            <w:bookmarkStart w:id="360" w:name="_Toc18457889"/>
            <w:r w:rsidRPr="004E68FD">
              <w:rPr>
                <w:rFonts w:ascii="Arial" w:hAnsi="Arial" w:cs="Arial"/>
                <w:b/>
                <w:sz w:val="24"/>
              </w:rPr>
              <w:t>Relation</w:t>
            </w:r>
          </w:p>
        </w:tc>
        <w:tc>
          <w:tcPr>
            <w:tcW w:w="1485" w:type="dxa"/>
          </w:tcPr>
          <w:p w:rsidR="00983A96" w:rsidRPr="004E68FD" w:rsidRDefault="00983A96" w:rsidP="00235F4D">
            <w:pPr>
              <w:jc w:val="center"/>
              <w:rPr>
                <w:rFonts w:ascii="Arial" w:hAnsi="Arial" w:cs="Arial"/>
                <w:b/>
                <w:sz w:val="24"/>
              </w:rPr>
            </w:pPr>
            <w:r w:rsidRPr="004E68FD">
              <w:rPr>
                <w:rFonts w:ascii="Arial" w:hAnsi="Arial" w:cs="Arial"/>
                <w:b/>
                <w:sz w:val="24"/>
              </w:rPr>
              <w:t>Cardinalité</w:t>
            </w:r>
          </w:p>
        </w:tc>
        <w:tc>
          <w:tcPr>
            <w:tcW w:w="2266" w:type="dxa"/>
          </w:tcPr>
          <w:p w:rsidR="00983A96" w:rsidRPr="004E68FD" w:rsidRDefault="00983A96" w:rsidP="00235F4D">
            <w:pPr>
              <w:jc w:val="center"/>
              <w:rPr>
                <w:rFonts w:ascii="Arial" w:hAnsi="Arial" w:cs="Arial"/>
                <w:b/>
                <w:sz w:val="24"/>
              </w:rPr>
            </w:pPr>
            <w:r w:rsidRPr="004E68FD">
              <w:rPr>
                <w:rFonts w:ascii="Arial" w:hAnsi="Arial" w:cs="Arial"/>
                <w:b/>
                <w:sz w:val="24"/>
              </w:rPr>
              <w:t>Père</w:t>
            </w:r>
          </w:p>
        </w:tc>
        <w:tc>
          <w:tcPr>
            <w:tcW w:w="2192" w:type="dxa"/>
          </w:tcPr>
          <w:p w:rsidR="00983A96" w:rsidRPr="004E68FD" w:rsidRDefault="00983A96" w:rsidP="00235F4D">
            <w:pPr>
              <w:jc w:val="center"/>
              <w:rPr>
                <w:rFonts w:ascii="Arial" w:hAnsi="Arial" w:cs="Arial"/>
                <w:b/>
                <w:sz w:val="24"/>
              </w:rPr>
            </w:pPr>
            <w:r w:rsidRPr="004E68FD">
              <w:rPr>
                <w:rFonts w:ascii="Arial" w:hAnsi="Arial" w:cs="Arial"/>
                <w:b/>
                <w:sz w:val="24"/>
              </w:rPr>
              <w:t>Fils</w:t>
            </w:r>
          </w:p>
        </w:tc>
        <w:tc>
          <w:tcPr>
            <w:tcW w:w="851" w:type="dxa"/>
          </w:tcPr>
          <w:p w:rsidR="00983A96" w:rsidRPr="004E68FD" w:rsidRDefault="00983A96" w:rsidP="00235F4D">
            <w:pPr>
              <w:jc w:val="center"/>
              <w:rPr>
                <w:rFonts w:ascii="Arial" w:hAnsi="Arial" w:cs="Arial"/>
                <w:b/>
                <w:sz w:val="24"/>
              </w:rPr>
            </w:pPr>
            <w:r w:rsidRPr="004E68FD">
              <w:rPr>
                <w:rFonts w:ascii="Arial" w:hAnsi="Arial" w:cs="Arial"/>
                <w:b/>
                <w:sz w:val="24"/>
              </w:rPr>
              <w:t>CIF</w:t>
            </w:r>
          </w:p>
        </w:tc>
        <w:tc>
          <w:tcPr>
            <w:tcW w:w="750" w:type="dxa"/>
          </w:tcPr>
          <w:p w:rsidR="00983A96" w:rsidRPr="004E68FD" w:rsidRDefault="00983A96" w:rsidP="00235F4D">
            <w:pPr>
              <w:jc w:val="center"/>
              <w:rPr>
                <w:rFonts w:ascii="Arial" w:hAnsi="Arial" w:cs="Arial"/>
                <w:b/>
                <w:sz w:val="24"/>
              </w:rPr>
            </w:pPr>
            <w:r w:rsidRPr="004E68FD">
              <w:rPr>
                <w:rFonts w:ascii="Arial" w:hAnsi="Arial" w:cs="Arial"/>
                <w:b/>
                <w:sz w:val="24"/>
              </w:rPr>
              <w:t>CIM</w:t>
            </w:r>
          </w:p>
        </w:tc>
      </w:tr>
      <w:tr w:rsidR="00983A96" w:rsidRPr="00983A96" w:rsidTr="00235F4D">
        <w:tc>
          <w:tcPr>
            <w:tcW w:w="1634" w:type="dxa"/>
          </w:tcPr>
          <w:p w:rsidR="00983A96" w:rsidRPr="004E68FD" w:rsidRDefault="00983A96" w:rsidP="00235F4D">
            <w:pPr>
              <w:jc w:val="center"/>
              <w:rPr>
                <w:rFonts w:ascii="Arial" w:hAnsi="Arial" w:cs="Arial"/>
                <w:sz w:val="24"/>
              </w:rPr>
            </w:pPr>
            <w:r w:rsidRPr="004E68FD">
              <w:rPr>
                <w:rFonts w:ascii="Arial" w:hAnsi="Arial" w:cs="Arial"/>
                <w:sz w:val="24"/>
              </w:rPr>
              <w:t>Enseigner</w:t>
            </w:r>
          </w:p>
        </w:tc>
        <w:tc>
          <w:tcPr>
            <w:tcW w:w="1485" w:type="dxa"/>
          </w:tcPr>
          <w:p w:rsidR="00983A96" w:rsidRPr="004E68FD" w:rsidRDefault="00983A96" w:rsidP="00235F4D">
            <w:pPr>
              <w:jc w:val="center"/>
              <w:rPr>
                <w:rFonts w:ascii="Arial" w:hAnsi="Arial" w:cs="Arial"/>
                <w:sz w:val="24"/>
              </w:rPr>
            </w:pPr>
            <w:r w:rsidRPr="004E68FD">
              <w:rPr>
                <w:rFonts w:ascii="Arial" w:hAnsi="Arial" w:cs="Arial"/>
                <w:sz w:val="24"/>
              </w:rPr>
              <w:t>(1,1)-(1, n)</w:t>
            </w:r>
          </w:p>
        </w:tc>
        <w:tc>
          <w:tcPr>
            <w:tcW w:w="2266" w:type="dxa"/>
          </w:tcPr>
          <w:p w:rsidR="00983A96" w:rsidRPr="004E68FD" w:rsidRDefault="00983A96" w:rsidP="00235F4D">
            <w:pPr>
              <w:jc w:val="center"/>
              <w:rPr>
                <w:rFonts w:ascii="Arial" w:hAnsi="Arial" w:cs="Arial"/>
                <w:sz w:val="24"/>
              </w:rPr>
            </w:pPr>
            <w:r w:rsidRPr="004E68FD">
              <w:rPr>
                <w:rFonts w:ascii="Arial" w:hAnsi="Arial" w:cs="Arial"/>
                <w:sz w:val="24"/>
              </w:rPr>
              <w:t>Elève</w:t>
            </w:r>
          </w:p>
        </w:tc>
        <w:tc>
          <w:tcPr>
            <w:tcW w:w="2192" w:type="dxa"/>
          </w:tcPr>
          <w:p w:rsidR="00983A96" w:rsidRPr="004E68FD" w:rsidRDefault="00983A96" w:rsidP="00235F4D">
            <w:pPr>
              <w:jc w:val="center"/>
              <w:rPr>
                <w:rFonts w:ascii="Arial" w:hAnsi="Arial" w:cs="Arial"/>
                <w:sz w:val="24"/>
              </w:rPr>
            </w:pPr>
            <w:r w:rsidRPr="004E68FD">
              <w:rPr>
                <w:rFonts w:ascii="Arial" w:hAnsi="Arial" w:cs="Arial"/>
                <w:sz w:val="24"/>
              </w:rPr>
              <w:t>Enseignant</w:t>
            </w:r>
          </w:p>
        </w:tc>
        <w:tc>
          <w:tcPr>
            <w:tcW w:w="851" w:type="dxa"/>
          </w:tcPr>
          <w:p w:rsidR="00983A96" w:rsidRPr="004E68FD" w:rsidRDefault="00983A96" w:rsidP="00235F4D">
            <w:pPr>
              <w:jc w:val="center"/>
              <w:rPr>
                <w:rFonts w:ascii="Arial" w:hAnsi="Arial" w:cs="Arial"/>
                <w:sz w:val="24"/>
              </w:rPr>
            </w:pPr>
            <w:r w:rsidRPr="004E68FD">
              <w:rPr>
                <w:rFonts w:ascii="Arial" w:hAnsi="Arial" w:cs="Arial"/>
                <w:sz w:val="24"/>
              </w:rPr>
              <w:t>OUI</w:t>
            </w:r>
          </w:p>
        </w:tc>
        <w:tc>
          <w:tcPr>
            <w:tcW w:w="750" w:type="dxa"/>
          </w:tcPr>
          <w:p w:rsidR="00983A96" w:rsidRPr="004E68FD" w:rsidRDefault="00983A96" w:rsidP="00235F4D">
            <w:pPr>
              <w:jc w:val="center"/>
              <w:rPr>
                <w:rFonts w:ascii="Arial" w:hAnsi="Arial" w:cs="Arial"/>
                <w:sz w:val="24"/>
              </w:rPr>
            </w:pPr>
            <w:r w:rsidRPr="004E68FD">
              <w:rPr>
                <w:rFonts w:ascii="Arial" w:hAnsi="Arial" w:cs="Arial"/>
                <w:sz w:val="24"/>
              </w:rPr>
              <w:t>OUI</w:t>
            </w:r>
          </w:p>
        </w:tc>
      </w:tr>
      <w:tr w:rsidR="00983A96" w:rsidRPr="00983A96" w:rsidTr="00235F4D">
        <w:trPr>
          <w:trHeight w:val="299"/>
        </w:trPr>
        <w:tc>
          <w:tcPr>
            <w:tcW w:w="1634" w:type="dxa"/>
          </w:tcPr>
          <w:p w:rsidR="00983A96" w:rsidRPr="004E68FD" w:rsidRDefault="00983A96" w:rsidP="00235F4D">
            <w:pPr>
              <w:jc w:val="center"/>
              <w:rPr>
                <w:rFonts w:ascii="Arial" w:hAnsi="Arial" w:cs="Arial"/>
                <w:sz w:val="24"/>
              </w:rPr>
            </w:pPr>
            <w:r w:rsidRPr="004E68FD">
              <w:rPr>
                <w:rFonts w:ascii="Arial" w:hAnsi="Arial" w:cs="Arial"/>
                <w:sz w:val="24"/>
              </w:rPr>
              <w:t>Préparer</w:t>
            </w:r>
          </w:p>
        </w:tc>
        <w:tc>
          <w:tcPr>
            <w:tcW w:w="1485" w:type="dxa"/>
          </w:tcPr>
          <w:p w:rsidR="00983A96" w:rsidRPr="004E68FD" w:rsidRDefault="00983A96" w:rsidP="00235F4D">
            <w:pPr>
              <w:jc w:val="center"/>
              <w:rPr>
                <w:rFonts w:ascii="Arial" w:hAnsi="Arial" w:cs="Arial"/>
                <w:sz w:val="24"/>
              </w:rPr>
            </w:pPr>
            <w:r w:rsidRPr="004E68FD">
              <w:rPr>
                <w:rFonts w:ascii="Arial" w:hAnsi="Arial" w:cs="Arial"/>
                <w:sz w:val="24"/>
              </w:rPr>
              <w:t>(1,1)-(1, n)</w:t>
            </w:r>
          </w:p>
        </w:tc>
        <w:tc>
          <w:tcPr>
            <w:tcW w:w="2266" w:type="dxa"/>
          </w:tcPr>
          <w:p w:rsidR="00983A96" w:rsidRPr="004E68FD" w:rsidRDefault="00983A96" w:rsidP="00235F4D">
            <w:pPr>
              <w:tabs>
                <w:tab w:val="left" w:pos="1340"/>
              </w:tabs>
              <w:jc w:val="center"/>
              <w:rPr>
                <w:rFonts w:ascii="Arial" w:hAnsi="Arial" w:cs="Arial"/>
                <w:sz w:val="24"/>
              </w:rPr>
            </w:pPr>
            <w:r w:rsidRPr="004E68FD">
              <w:rPr>
                <w:rFonts w:ascii="Arial" w:hAnsi="Arial" w:cs="Arial"/>
                <w:sz w:val="24"/>
              </w:rPr>
              <w:t>Matière</w:t>
            </w:r>
          </w:p>
        </w:tc>
        <w:tc>
          <w:tcPr>
            <w:tcW w:w="2192" w:type="dxa"/>
          </w:tcPr>
          <w:p w:rsidR="00983A96" w:rsidRPr="004E68FD" w:rsidRDefault="00983A96" w:rsidP="00235F4D">
            <w:pPr>
              <w:jc w:val="center"/>
              <w:rPr>
                <w:rFonts w:ascii="Arial" w:hAnsi="Arial" w:cs="Arial"/>
                <w:sz w:val="24"/>
              </w:rPr>
            </w:pPr>
            <w:r w:rsidRPr="004E68FD">
              <w:rPr>
                <w:rFonts w:ascii="Arial" w:hAnsi="Arial" w:cs="Arial"/>
                <w:sz w:val="24"/>
              </w:rPr>
              <w:t>Enseignant</w:t>
            </w:r>
          </w:p>
        </w:tc>
        <w:tc>
          <w:tcPr>
            <w:tcW w:w="851" w:type="dxa"/>
          </w:tcPr>
          <w:p w:rsidR="00983A96" w:rsidRPr="004E68FD" w:rsidRDefault="00983A96" w:rsidP="00235F4D">
            <w:pPr>
              <w:jc w:val="center"/>
              <w:rPr>
                <w:rFonts w:ascii="Arial" w:hAnsi="Arial" w:cs="Arial"/>
                <w:sz w:val="24"/>
              </w:rPr>
            </w:pPr>
            <w:r w:rsidRPr="004E68FD">
              <w:rPr>
                <w:rFonts w:ascii="Arial" w:hAnsi="Arial" w:cs="Arial"/>
                <w:sz w:val="24"/>
              </w:rPr>
              <w:t>OUI</w:t>
            </w:r>
          </w:p>
        </w:tc>
        <w:tc>
          <w:tcPr>
            <w:tcW w:w="750" w:type="dxa"/>
          </w:tcPr>
          <w:p w:rsidR="00983A96" w:rsidRPr="004E68FD" w:rsidRDefault="00983A96" w:rsidP="00235F4D">
            <w:pPr>
              <w:jc w:val="center"/>
              <w:rPr>
                <w:rFonts w:ascii="Arial" w:hAnsi="Arial" w:cs="Arial"/>
                <w:sz w:val="24"/>
              </w:rPr>
            </w:pPr>
            <w:r w:rsidRPr="004E68FD">
              <w:rPr>
                <w:rFonts w:ascii="Arial" w:hAnsi="Arial" w:cs="Arial"/>
                <w:sz w:val="24"/>
              </w:rPr>
              <w:t>OUI</w:t>
            </w:r>
          </w:p>
        </w:tc>
      </w:tr>
      <w:tr w:rsidR="00983A96" w:rsidRPr="00983A96" w:rsidTr="00235F4D">
        <w:trPr>
          <w:trHeight w:val="280"/>
        </w:trPr>
        <w:tc>
          <w:tcPr>
            <w:tcW w:w="1634" w:type="dxa"/>
          </w:tcPr>
          <w:p w:rsidR="00983A96" w:rsidRPr="004E68FD" w:rsidRDefault="00983A96" w:rsidP="00235F4D">
            <w:pPr>
              <w:jc w:val="center"/>
              <w:rPr>
                <w:rFonts w:ascii="Arial" w:hAnsi="Arial" w:cs="Arial"/>
                <w:sz w:val="24"/>
              </w:rPr>
            </w:pPr>
            <w:r w:rsidRPr="004E68FD">
              <w:rPr>
                <w:rFonts w:ascii="Arial" w:hAnsi="Arial" w:cs="Arial"/>
                <w:sz w:val="24"/>
              </w:rPr>
              <w:t>Présenter</w:t>
            </w:r>
          </w:p>
        </w:tc>
        <w:tc>
          <w:tcPr>
            <w:tcW w:w="1485" w:type="dxa"/>
          </w:tcPr>
          <w:p w:rsidR="00983A96" w:rsidRPr="004E68FD" w:rsidRDefault="00983A96" w:rsidP="00235F4D">
            <w:pPr>
              <w:jc w:val="center"/>
              <w:rPr>
                <w:rFonts w:ascii="Arial" w:hAnsi="Arial" w:cs="Arial"/>
                <w:sz w:val="24"/>
              </w:rPr>
            </w:pPr>
            <w:r w:rsidRPr="004E68FD">
              <w:rPr>
                <w:rFonts w:ascii="Arial" w:hAnsi="Arial" w:cs="Arial"/>
                <w:sz w:val="24"/>
              </w:rPr>
              <w:t>(1, n)-(1,1)</w:t>
            </w:r>
          </w:p>
        </w:tc>
        <w:tc>
          <w:tcPr>
            <w:tcW w:w="2266" w:type="dxa"/>
          </w:tcPr>
          <w:p w:rsidR="00983A96" w:rsidRPr="004E68FD" w:rsidRDefault="00983A96" w:rsidP="00235F4D">
            <w:pPr>
              <w:jc w:val="center"/>
              <w:rPr>
                <w:rFonts w:ascii="Arial" w:hAnsi="Arial" w:cs="Arial"/>
                <w:sz w:val="24"/>
              </w:rPr>
            </w:pPr>
            <w:r w:rsidRPr="004E68FD">
              <w:rPr>
                <w:rFonts w:ascii="Arial" w:hAnsi="Arial" w:cs="Arial"/>
                <w:sz w:val="24"/>
              </w:rPr>
              <w:t>Manuels des cours</w:t>
            </w:r>
          </w:p>
        </w:tc>
        <w:tc>
          <w:tcPr>
            <w:tcW w:w="2192" w:type="dxa"/>
          </w:tcPr>
          <w:p w:rsidR="00983A96" w:rsidRPr="004E68FD" w:rsidRDefault="00983A96" w:rsidP="00235F4D">
            <w:pPr>
              <w:jc w:val="center"/>
              <w:rPr>
                <w:rFonts w:ascii="Arial" w:hAnsi="Arial" w:cs="Arial"/>
                <w:sz w:val="24"/>
              </w:rPr>
            </w:pPr>
            <w:r w:rsidRPr="004E68FD">
              <w:rPr>
                <w:rFonts w:ascii="Arial" w:hAnsi="Arial" w:cs="Arial"/>
                <w:sz w:val="24"/>
              </w:rPr>
              <w:t>Agent</w:t>
            </w:r>
          </w:p>
        </w:tc>
        <w:tc>
          <w:tcPr>
            <w:tcW w:w="851" w:type="dxa"/>
          </w:tcPr>
          <w:p w:rsidR="00983A96" w:rsidRPr="004E68FD" w:rsidRDefault="00983A96" w:rsidP="00235F4D">
            <w:pPr>
              <w:jc w:val="center"/>
              <w:rPr>
                <w:rFonts w:ascii="Arial" w:hAnsi="Arial" w:cs="Arial"/>
                <w:sz w:val="24"/>
              </w:rPr>
            </w:pPr>
            <w:r w:rsidRPr="004E68FD">
              <w:rPr>
                <w:rFonts w:ascii="Arial" w:hAnsi="Arial" w:cs="Arial"/>
                <w:sz w:val="24"/>
              </w:rPr>
              <w:t>OUI</w:t>
            </w:r>
          </w:p>
        </w:tc>
        <w:tc>
          <w:tcPr>
            <w:tcW w:w="750" w:type="dxa"/>
          </w:tcPr>
          <w:p w:rsidR="00983A96" w:rsidRPr="004E68FD" w:rsidRDefault="00983A96" w:rsidP="00235F4D">
            <w:pPr>
              <w:jc w:val="center"/>
              <w:rPr>
                <w:rFonts w:ascii="Arial" w:hAnsi="Arial" w:cs="Arial"/>
                <w:sz w:val="24"/>
              </w:rPr>
            </w:pPr>
            <w:r w:rsidRPr="004E68FD">
              <w:rPr>
                <w:rFonts w:ascii="Arial" w:hAnsi="Arial" w:cs="Arial"/>
                <w:sz w:val="24"/>
              </w:rPr>
              <w:t>OUI</w:t>
            </w:r>
          </w:p>
        </w:tc>
      </w:tr>
      <w:tr w:rsidR="00983A96" w:rsidRPr="00983A96" w:rsidTr="00235F4D">
        <w:trPr>
          <w:trHeight w:val="335"/>
        </w:trPr>
        <w:tc>
          <w:tcPr>
            <w:tcW w:w="1634" w:type="dxa"/>
          </w:tcPr>
          <w:p w:rsidR="00983A96" w:rsidRPr="004E68FD" w:rsidRDefault="00983A96" w:rsidP="00235F4D">
            <w:pPr>
              <w:jc w:val="center"/>
              <w:rPr>
                <w:rFonts w:ascii="Arial" w:hAnsi="Arial" w:cs="Arial"/>
                <w:sz w:val="24"/>
              </w:rPr>
            </w:pPr>
            <w:r w:rsidRPr="004E68FD">
              <w:rPr>
                <w:rFonts w:ascii="Arial" w:hAnsi="Arial" w:cs="Arial"/>
                <w:sz w:val="24"/>
              </w:rPr>
              <w:t>Signer</w:t>
            </w:r>
          </w:p>
        </w:tc>
        <w:tc>
          <w:tcPr>
            <w:tcW w:w="1485" w:type="dxa"/>
          </w:tcPr>
          <w:p w:rsidR="00983A96" w:rsidRPr="004E68FD" w:rsidRDefault="00983A96" w:rsidP="00235F4D">
            <w:pPr>
              <w:jc w:val="center"/>
              <w:rPr>
                <w:rFonts w:ascii="Arial" w:hAnsi="Arial" w:cs="Arial"/>
                <w:sz w:val="24"/>
              </w:rPr>
            </w:pPr>
            <w:r w:rsidRPr="004E68FD">
              <w:rPr>
                <w:rFonts w:ascii="Arial" w:hAnsi="Arial" w:cs="Arial"/>
                <w:sz w:val="24"/>
              </w:rPr>
              <w:t>(1,1)-(1, n)</w:t>
            </w:r>
          </w:p>
        </w:tc>
        <w:tc>
          <w:tcPr>
            <w:tcW w:w="2266" w:type="dxa"/>
          </w:tcPr>
          <w:p w:rsidR="00983A96" w:rsidRPr="004E68FD" w:rsidRDefault="00983A96" w:rsidP="00235F4D">
            <w:pPr>
              <w:jc w:val="center"/>
              <w:rPr>
                <w:rFonts w:ascii="Arial" w:hAnsi="Arial" w:cs="Arial"/>
                <w:sz w:val="24"/>
              </w:rPr>
            </w:pPr>
            <w:r w:rsidRPr="004E68FD">
              <w:rPr>
                <w:rFonts w:ascii="Arial" w:hAnsi="Arial" w:cs="Arial"/>
                <w:sz w:val="24"/>
              </w:rPr>
              <w:t>Manuels des cours</w:t>
            </w:r>
          </w:p>
        </w:tc>
        <w:tc>
          <w:tcPr>
            <w:tcW w:w="2192" w:type="dxa"/>
          </w:tcPr>
          <w:p w:rsidR="00983A96" w:rsidRPr="004E68FD" w:rsidRDefault="00983A96" w:rsidP="00235F4D">
            <w:pPr>
              <w:jc w:val="center"/>
              <w:rPr>
                <w:rFonts w:ascii="Arial" w:hAnsi="Arial" w:cs="Arial"/>
                <w:sz w:val="24"/>
              </w:rPr>
            </w:pPr>
            <w:r w:rsidRPr="004E68FD">
              <w:rPr>
                <w:rFonts w:ascii="Arial" w:hAnsi="Arial" w:cs="Arial"/>
                <w:sz w:val="24"/>
              </w:rPr>
              <w:t>Enseignant</w:t>
            </w:r>
          </w:p>
        </w:tc>
        <w:tc>
          <w:tcPr>
            <w:tcW w:w="851" w:type="dxa"/>
          </w:tcPr>
          <w:p w:rsidR="00983A96" w:rsidRPr="004E68FD" w:rsidRDefault="00983A96" w:rsidP="00235F4D">
            <w:pPr>
              <w:jc w:val="center"/>
              <w:rPr>
                <w:rFonts w:ascii="Arial" w:hAnsi="Arial" w:cs="Arial"/>
                <w:sz w:val="24"/>
              </w:rPr>
            </w:pPr>
            <w:r w:rsidRPr="004E68FD">
              <w:rPr>
                <w:rFonts w:ascii="Arial" w:hAnsi="Arial" w:cs="Arial"/>
                <w:sz w:val="24"/>
              </w:rPr>
              <w:t>OUI</w:t>
            </w:r>
          </w:p>
        </w:tc>
        <w:tc>
          <w:tcPr>
            <w:tcW w:w="750" w:type="dxa"/>
          </w:tcPr>
          <w:p w:rsidR="00983A96" w:rsidRPr="004E68FD" w:rsidRDefault="00983A96" w:rsidP="00235F4D">
            <w:pPr>
              <w:jc w:val="center"/>
              <w:rPr>
                <w:rFonts w:ascii="Arial" w:hAnsi="Arial" w:cs="Arial"/>
                <w:sz w:val="24"/>
              </w:rPr>
            </w:pPr>
            <w:r w:rsidRPr="004E68FD">
              <w:rPr>
                <w:rFonts w:ascii="Arial" w:hAnsi="Arial" w:cs="Arial"/>
                <w:sz w:val="24"/>
              </w:rPr>
              <w:t>OUI</w:t>
            </w:r>
          </w:p>
        </w:tc>
      </w:tr>
    </w:tbl>
    <w:p w:rsidR="00983A96" w:rsidRPr="00983A96" w:rsidRDefault="00983A96" w:rsidP="00983A96">
      <w:pPr>
        <w:rPr>
          <w:color w:val="FF0000"/>
        </w:rPr>
      </w:pPr>
    </w:p>
    <w:p w:rsidR="00983A96" w:rsidRPr="00815D1E" w:rsidRDefault="00983A96" w:rsidP="00983A96">
      <w:pPr>
        <w:pStyle w:val="Titre2"/>
        <w:spacing w:before="0" w:line="240" w:lineRule="auto"/>
        <w:jc w:val="both"/>
        <w:rPr>
          <w:rFonts w:ascii="Arial" w:hAnsi="Arial" w:cs="Arial"/>
          <w:color w:val="auto"/>
          <w:sz w:val="24"/>
          <w:szCs w:val="24"/>
        </w:rPr>
      </w:pPr>
      <w:bookmarkStart w:id="361" w:name="_Toc35382566"/>
      <w:bookmarkStart w:id="362" w:name="_Toc35453288"/>
      <w:bookmarkStart w:id="363" w:name="_Toc50176565"/>
      <w:r w:rsidRPr="00815D1E">
        <w:rPr>
          <w:rFonts w:ascii="Arial" w:hAnsi="Arial" w:cs="Arial"/>
          <w:color w:val="auto"/>
          <w:sz w:val="24"/>
          <w:szCs w:val="24"/>
        </w:rPr>
        <w:lastRenderedPageBreak/>
        <w:t>V.1.3.8. Présentation du Modèle Conceptuel des Données</w:t>
      </w:r>
      <w:bookmarkEnd w:id="357"/>
      <w:bookmarkEnd w:id="358"/>
      <w:bookmarkEnd w:id="359"/>
      <w:bookmarkEnd w:id="360"/>
      <w:bookmarkEnd w:id="361"/>
      <w:bookmarkEnd w:id="362"/>
      <w:bookmarkEnd w:id="363"/>
      <w:r w:rsidRPr="00815D1E">
        <w:rPr>
          <w:rFonts w:ascii="Arial" w:hAnsi="Arial" w:cs="Arial"/>
          <w:b w:val="0"/>
          <w:color w:val="auto"/>
          <w:sz w:val="24"/>
          <w:szCs w:val="24"/>
        </w:rPr>
        <w:t xml:space="preserve"> </w:t>
      </w:r>
    </w:p>
    <w:p w:rsidR="00983A96" w:rsidRPr="00815D1E" w:rsidRDefault="00983A96" w:rsidP="00983A96">
      <w:pPr>
        <w:spacing w:after="0" w:line="360" w:lineRule="auto"/>
        <w:jc w:val="both"/>
        <w:rPr>
          <w:rFonts w:ascii="Arial" w:hAnsi="Arial" w:cs="Arial"/>
          <w:sz w:val="24"/>
          <w:szCs w:val="24"/>
        </w:rPr>
      </w:pPr>
    </w:p>
    <w:p w:rsidR="00983A96" w:rsidRPr="00815D1E" w:rsidRDefault="00CA58BB" w:rsidP="00983A96">
      <w:pPr>
        <w:rPr>
          <w:rFonts w:ascii="Arial" w:hAnsi="Arial" w:cs="Arial"/>
          <w:b/>
          <w:sz w:val="24"/>
          <w:szCs w:val="24"/>
        </w:rPr>
      </w:pPr>
      <w:r>
        <w:rPr>
          <w:rFonts w:ascii="Arial" w:hAnsi="Arial" w:cs="Arial"/>
          <w:b/>
          <w:noProof/>
          <w:sz w:val="24"/>
          <w:szCs w:val="24"/>
        </w:rPr>
        <w:pict>
          <v:group id="_x0000_s1417" style="position:absolute;margin-left:-51.65pt;margin-top:8.55pt;width:514.05pt;height:532.5pt;z-index:251706368" coordorigin="384,2278" coordsize="10281,10650">
            <v:group id="Groupe 2039" o:spid="_x0000_s1418" style="position:absolute;left:384;top:2278;width:10281;height:10650" coordsize="65284,6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">
              <v:group id="Groupe 1631" o:spid="_x0000_s1419" style="position:absolute;width:65278;height:51353" coordsize="65278,5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group id="Groupe 1628" o:spid="_x0000_s1420" style="position:absolute;left:6379;width:56034;height:29450" coordsize="56033,2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group id="Groupe 1601" o:spid="_x0000_s1421" style="position:absolute;top:531;width:13716;height:17331"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rect id="Rectangle 133" o:spid="_x0000_s1422"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p w:rsidR="00161A9A" w:rsidRDefault="00161A9A" w:rsidP="00983A96">
                            <w:pPr>
                              <w:jc w:val="center"/>
                              <w:rPr>
                                <w:rFonts w:ascii="Arial" w:hAnsi="Arial" w:cs="Arial"/>
                                <w:b/>
                                <w:sz w:val="20"/>
                                <w:szCs w:val="20"/>
                              </w:rPr>
                            </w:pPr>
                            <w:r w:rsidRPr="00474221">
                              <w:rPr>
                                <w:rFonts w:ascii="Arial" w:hAnsi="Arial" w:cs="Arial"/>
                                <w:b/>
                                <w:sz w:val="20"/>
                                <w:szCs w:val="20"/>
                              </w:rPr>
                              <w:t xml:space="preserve">ENSEIGNANT </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#Matri_Ensei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Prénom_Ensei</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Telephone</w:t>
                            </w:r>
                            <w:r w:rsidRPr="004F2E23">
                              <w:rPr>
                                <w:rFonts w:ascii="Arial" w:hAnsi="Arial" w:cs="Arial"/>
                                <w:sz w:val="20"/>
                                <w:szCs w:val="20"/>
                              </w:rPr>
                              <w:t>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Sexe_Ensei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Fonction_Ensei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Grade_Ensei</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00" o:spid="_x0000_s1423"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pl8cAAADdAAAADwAAAGRycy9kb3ducmV2LnhtbESPQWvCQBCF7wX/wzJCL0U3rSA2dRWR&#10;Fgot1cbF85CdJsHsbMhuNf77zqHgbYb35r1vluvBt+pMfWwCG3icZqCIy+AargzYw9tkASomZIdt&#10;YDJwpQjr1ehuibkLF/6mc5EqJSEcczRQp9TlWseyJo9xGjpi0X5C7zHJ2lfa9XiRcN/qpyyba48N&#10;S0ONHW1rKk/FrzfwYZ+PD7Pdwlp/KL5wb5vX3efWmPvxsHkBlWhIN/P/9bsT/Hk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KmXxwAAAN0AAAAPAAAAAAAA&#10;AAAAAAAAAKECAABkcnMvZG93bnJldi54bWxQSwUGAAAAAAQABAD5AAAAlQMAAAAA&#10;" strokecolor="black [3200]" strokeweight=".5pt">
                      <v:stroke joinstyle="miter"/>
                    </v:line>
                  </v:group>
                  <v:group id="Groupe 1602" o:spid="_x0000_s1424" style="position:absolute;left:39208;width:16825;height:17331" coordorigin="-25" coordsize="16824,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rect id="Rectangle 1603" o:spid="_x0000_s1425" style="position:absolute;left:-25;width:16824;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F0sMA&#10;AADdAAAADwAAAGRycy9kb3ducmV2LnhtbERP32vCMBB+H/g/hBvsbSZz0G3VKCIKg8lEtwcfj+bW&#10;ljWXksS2/vdGEHy7j+/nzRaDbURHPtSONbyMFQjiwpmaSw2/P5vndxAhIhtsHJOGMwVYzEcPM8yN&#10;63lP3SGWIoVwyFFDFWObSxmKiiyGsWuJE/fnvMWYoC+l8dincNvIiVKZtFhzaqiwpVVFxf/hZDW4&#10;XX1ulv7ju9vS2/FrF1U/ZGutnx6H5RREpCHexTf3p0nzM/UK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NF0sMAAADdAAAADwAAAAAAAAAAAAAAAACYAgAAZHJzL2Rv&#10;d25yZXYueG1sUEsFBgAAAAAEAAQA9QAAAIg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ELEVE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#Matri_E</w:t>
                            </w:r>
                            <w:r>
                              <w:rPr>
                                <w:rFonts w:ascii="Arial" w:hAnsi="Arial" w:cs="Arial"/>
                                <w:sz w:val="20"/>
                                <w:szCs w:val="20"/>
                              </w:rPr>
                              <w:t>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w:t>
                            </w:r>
                            <w:r>
                              <w:rPr>
                                <w:rFonts w:ascii="Arial" w:hAnsi="Arial" w:cs="Arial"/>
                                <w:sz w:val="20"/>
                                <w:szCs w:val="20"/>
                              </w:rPr>
                              <w:t>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747EB9">
                              <w:rPr>
                                <w:rFonts w:ascii="Arial" w:hAnsi="Arial" w:cs="Arial"/>
                                <w:sz w:val="20"/>
                                <w:szCs w:val="20"/>
                              </w:rPr>
                              <w:t>Sexe</w:t>
                            </w:r>
                            <w:r w:rsidRPr="004F2E23">
                              <w:rPr>
                                <w:rFonts w:ascii="Arial" w:hAnsi="Arial" w:cs="Arial"/>
                                <w:sz w:val="20"/>
                                <w:szCs w:val="20"/>
                              </w:rPr>
                              <w:t>_E</w:t>
                            </w:r>
                            <w:r>
                              <w:rPr>
                                <w:rFonts w:ascii="Arial" w:hAnsi="Arial" w:cs="Arial"/>
                                <w:sz w:val="20"/>
                                <w:szCs w:val="20"/>
                              </w:rPr>
                              <w:t>lève</w:t>
                            </w:r>
                          </w:p>
                          <w:p w:rsidR="00161A9A" w:rsidRPr="00747EB9" w:rsidRDefault="00161A9A" w:rsidP="00983A96">
                            <w:pPr>
                              <w:spacing w:after="0" w:line="240" w:lineRule="auto"/>
                              <w:rPr>
                                <w:rFonts w:ascii="Arial" w:hAnsi="Arial" w:cs="Arial"/>
                                <w:sz w:val="20"/>
                                <w:szCs w:val="20"/>
                              </w:rPr>
                            </w:pPr>
                            <w:r>
                              <w:rPr>
                                <w:rFonts w:ascii="Arial" w:hAnsi="Arial" w:cs="Arial"/>
                                <w:sz w:val="20"/>
                                <w:szCs w:val="20"/>
                              </w:rPr>
                              <w:t xml:space="preserve">Date de naissance_Eleve </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Adresse_E</w:t>
                            </w:r>
                            <w:r>
                              <w:rPr>
                                <w:rFonts w:ascii="Arial" w:hAnsi="Arial" w:cs="Arial"/>
                                <w:sz w:val="20"/>
                                <w:szCs w:val="20"/>
                              </w:rPr>
                              <w:t>lève</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Classe</w:t>
                            </w:r>
                            <w:r w:rsidRPr="004F2E23">
                              <w:rPr>
                                <w:rFonts w:ascii="Arial" w:hAnsi="Arial" w:cs="Arial"/>
                                <w:sz w:val="20"/>
                                <w:szCs w:val="20"/>
                              </w:rPr>
                              <w:t>_E</w:t>
                            </w:r>
                            <w:r>
                              <w:rPr>
                                <w:rFonts w:ascii="Arial" w:hAnsi="Arial" w:cs="Arial"/>
                                <w:sz w:val="20"/>
                                <w:szCs w:val="20"/>
                              </w:rPr>
                              <w:t>lève</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04" o:spid="_x0000_s1426"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vlMQAAADdAAAADwAAAGRycy9kb3ducmV2LnhtbERP32vCMBB+H/g/hBP2MjSdE9FqlCEO&#10;BpOpNfh8NGdbbC6lybT77xdB2Nt9fD9vsepsLa7U+sqxgtdhAoI4d6biQoE+fgymIHxANlg7JgW/&#10;5GG17D0tMDXuxge6ZqEQMYR9igrKEJpUSp+XZNEPXUMcubNrLYYI20KaFm8x3NZylCQTabHi2FBi&#10;Q+uS8kv2YxV86dnp5W031does2/c62qz266Veu5373MQgbrwL364P02cP0nGc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6+UxAAAAN0AAAAPAAAAAAAAAAAA&#10;AAAAAKECAABkcnMvZG93bnJldi54bWxQSwUGAAAAAAQABAD5AAAAkgMAAAAA&#10;" strokecolor="black [3200]" strokeweight=".5pt">
                      <v:stroke joinstyle="miter"/>
                    </v:line>
                  </v:group>
                  <v:oval id="Ellipse 1605" o:spid="_x0000_s1427" style="position:absolute;left:21158;top:7974;width:9138;height:5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Yi8EA&#10;AADdAAAADwAAAGRycy9kb3ducmV2LnhtbERP32vCMBB+F/Y/hBvsRWbiQBmdaRnDwV6tguzt1tya&#10;0uZSmqx2/vVGEHy7j+/nbYrJdWKkITSeNSwXCgRx5U3DtYbD/vP5FUSIyAY7z6ThnwIU+cNsg5nx&#10;J97RWMZapBAOGWqwMfaZlKGy5DAsfE+cuF8/OIwJDrU0A55SuOvki1Jr6bDh1GCxpw9LVVv+OQ2l&#10;akuSczx/j6Ts/qff8lG2Wj89Tu9vICJN8S6+ub9Mmr9WK7h+k06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WIvBAAAA3QAAAA8AAAAAAAAAAAAAAAAAmAIAAGRycy9kb3du&#10;cmV2LnhtbFBLBQYAAAAABAAEAPUAAACGAwAAAAA=&#10;" fillcolor="white [3201]" strokecolor="black [3200]" strokeweight="1pt">
                    <v:stroke joinstyle="miter"/>
                    <v:textbox>
                      <w:txbxContent>
                        <w:p w:rsidR="00161A9A" w:rsidRPr="002B0A3D" w:rsidRDefault="00161A9A" w:rsidP="00983A96">
                          <w:pPr>
                            <w:jc w:val="center"/>
                            <w:rPr>
                              <w:rFonts w:ascii="Arial" w:hAnsi="Arial" w:cs="Arial"/>
                              <w:sz w:val="14"/>
                              <w:szCs w:val="14"/>
                            </w:rPr>
                          </w:pPr>
                          <w:r w:rsidRPr="002B0A3D">
                            <w:rPr>
                              <w:rFonts w:ascii="Arial" w:hAnsi="Arial" w:cs="Arial"/>
                              <w:sz w:val="14"/>
                              <w:szCs w:val="14"/>
                            </w:rPr>
                            <w:t>Enseigner</w:t>
                          </w:r>
                        </w:p>
                      </w:txbxContent>
                    </v:textbox>
                  </v:oval>
                  <v:line id="Connecteur droit 1606" o:spid="_x0000_s1428" style="position:absolute;visibility:visible" from="13716,10632" to="39234,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UeMQAAADdAAAADwAAAGRycy9kb3ducmV2LnhtbERP32vCMBB+H/g/hBN8GZrqoGg1isgG&#10;g42pNfh8NGdbbC6lybT775fBwLf7+H7eatPbRtyo87VjBdNJAoK4cKbmUoE+vY3nIHxANtg4JgU/&#10;5GGzHjytMDPuzke65aEUMYR9hgqqENpMSl9UZNFPXEscuYvrLIYIu1KaDu8x3DZyliSptFhzbKiw&#10;pV1FxTX/tgo+9OL8/LKfa21P+RcedP26/9wpNRr22yWIQH14iP/d7ybOT5MU/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ZR4xAAAAN0AAAAPAAAAAAAAAAAA&#10;AAAAAKECAABkcnMvZG93bnJldi54bWxQSwUGAAAAAAQABAD5AAAAkgMAAAAA&#10;" strokecolor="black [3200]" strokeweight=".5pt">
                    <v:stroke joinstyle="miter"/>
                  </v:line>
                  <v:oval id="Ellipse 778" o:spid="_x0000_s1429" style="position:absolute;left:22647;top:24135;width:9138;height:5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h8AA&#10;AADcAAAADwAAAGRycy9kb3ducmV2LnhtbERPz2vCMBS+D/Y/hDfYZcxkO6h0jSKi4HVVEG/P5tmU&#10;Ni+lyWr1r18OgseP73e+HF0rBupD7VnD10SBIC69qbnScNhvP+cgQkQ22HomDTcKsFy8vuSYGX/l&#10;XxqKWIkUwiFDDTbGLpMylJYchonviBN38b3DmGBfSdPjNYW7Vn4rNZUOa04NFjtaWyqb4s9pKFRT&#10;kPzA+2kgZffnbsNH2Wj9/jaufkBEGuNT/HDvjIbZLK1NZ9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qh8AAAADcAAAADwAAAAAAAAAAAAAAAACYAgAAZHJzL2Rvd25y&#10;ZXYueG1sUEsFBgAAAAAEAAQA9QAAAIUDAAAAAA==&#10;" fillcolor="white [3201]" strokecolor="black [3200]" strokeweight="1pt">
                    <v:stroke joinstyle="miter"/>
                    <v:textbox>
                      <w:txbxContent>
                        <w:p w:rsidR="00161A9A" w:rsidRPr="002B0A3D" w:rsidRDefault="00161A9A" w:rsidP="00983A96">
                          <w:pPr>
                            <w:jc w:val="center"/>
                            <w:rPr>
                              <w:rFonts w:ascii="Arial" w:hAnsi="Arial" w:cs="Arial"/>
                              <w:sz w:val="14"/>
                              <w:szCs w:val="14"/>
                            </w:rPr>
                          </w:pPr>
                          <w:r>
                            <w:rPr>
                              <w:rFonts w:ascii="Arial" w:hAnsi="Arial" w:cs="Arial"/>
                              <w:sz w:val="14"/>
                              <w:szCs w:val="14"/>
                            </w:rPr>
                            <w:t>Signer</w:t>
                          </w:r>
                        </w:p>
                      </w:txbxContent>
                    </v:textbox>
                  </v:oval>
                </v:group>
                <v:group id="Groupe 1607" o:spid="_x0000_s1430" style="position:absolute;left:49866;top:19882;width:15412;height:17330"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rect id="Rectangle 1608" o:spid="_x0000_s1431"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o8YA&#10;AADdAAAADwAAAGRycy9kb3ducmV2LnhtbESPQUvDQBCF74L/YRnBm93VQ6xpt6WIgqC0WD30OGSn&#10;SWh2NuyuSfrvnUOhtxnem/e+Wa4n36mBYmoDW3icGVDEVXAt1xZ+f94f5qBSRnbYBSYLZ0qwXt3e&#10;LLF0YeRvGva5VhLCqUQLTc59qXWqGvKYZqEnFu0Yoscsa6y1izhKuO/0kzGF9tiyNDTY02tD1Wn/&#10;5y2EXXvuNvFlO3zR8+Fzl804FW/W3t9NmwWoTFO+mi/XH07wCyO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o8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MANUEL DE COURS</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w:t>
                          </w:r>
                          <w:r>
                            <w:rPr>
                              <w:rFonts w:ascii="Arial" w:hAnsi="Arial" w:cs="Arial"/>
                              <w:sz w:val="20"/>
                              <w:szCs w:val="20"/>
                            </w:rPr>
                            <w:t>Id_MC</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Type cours</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Libelle _MC</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09" o:spid="_x0000_s1432"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ACsQAAADdAAAADwAAAGRycy9kb3ducmV2LnhtbERP32vCMBB+H/g/hBN8GZrqQLQ2FZEN&#10;Bhtz1uDz0ZxtsbmUJtPuv18Gg73dx/fzsu1gW3Gj3jeOFcxnCQji0pmGKwX69DJdgfAB2WDrmBR8&#10;k4dtPnrIMDXuzke6FaESMYR9igrqELpUSl/WZNHPXEccuYvrLYYI+0qaHu8x3LZykSRLabHh2FBj&#10;R/uaymvxZRW86fX58emw0tqeig/81M3z4X2v1GQ87DYgAg3hX/znfjVx/jJZw+838QS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gAKxAAAAN0AAAAPAAAAAAAAAAAA&#10;AAAAAKECAABkcnMvZG93bnJldi54bWxQSwUGAAAAAAQABAD5AAAAkgMAAAAA&#10;" strokecolor="black [3200]" strokeweight=".5pt">
                    <v:stroke joinstyle="miter"/>
                  </v:line>
                </v:group>
                <v:group id="Groupe 1630" o:spid="_x0000_s1433" style="position:absolute;top:17862;width:16799;height:33491" coordsize="16799,3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group id="Groupe 1621" o:spid="_x0000_s1434" style="position:absolute;top:16161;width:13716;height:17329"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rect id="Rectangle 1622" o:spid="_x0000_s1435"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8KcQA&#10;AADdAAAADwAAAGRycy9kb3ducmV2LnhtbERPTWvCQBC9C/0PyxR6001zSDV1DaEoFCqKtoceh+w0&#10;Cc3Oht1tEv+9WxC8zeN9zrqYTCcGcr61rOB5kYAgrqxuuVbw9bmbL0H4gKyxs0wKLuSh2DzM1phr&#10;O/KJhnOoRQxhn6OCJoQ+l9JXDRn0C9sTR+7HOoMhQldL7XCM4aaTaZJk0mDLsaHBnt4aqn7Pf0aB&#10;PbaXrnSrw7Cnl++PY0jGKdsq9fQ4la8gAk3hLr6533Wcn6Up/H8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vCnEAAAA3QAAAA8AAAAAAAAAAAAAAAAAmAIAAGRycy9k&#10;b3ducmV2LnhtbFBLBQYAAAAABAAEAPUAAACJAw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 xml:space="preserve">MATIERE </w:t>
                            </w:r>
                          </w:p>
                          <w:p w:rsidR="00161A9A" w:rsidRDefault="00161A9A" w:rsidP="00983A96">
                            <w:pPr>
                              <w:spacing w:after="0" w:line="240" w:lineRule="auto"/>
                              <w:contextualSpacing/>
                              <w:jc w:val="both"/>
                              <w:rPr>
                                <w:rFonts w:ascii="Arial" w:hAnsi="Arial" w:cs="Arial"/>
                                <w:sz w:val="20"/>
                                <w:szCs w:val="20"/>
                              </w:rPr>
                            </w:pPr>
                            <w:r w:rsidRPr="004F2E23">
                              <w:rPr>
                                <w:rFonts w:ascii="Arial" w:hAnsi="Arial" w:cs="Arial"/>
                                <w:sz w:val="20"/>
                                <w:szCs w:val="20"/>
                              </w:rPr>
                              <w:t>#</w:t>
                            </w:r>
                            <w:r>
                              <w:rPr>
                                <w:rFonts w:ascii="Arial" w:hAnsi="Arial" w:cs="Arial"/>
                                <w:sz w:val="20"/>
                                <w:szCs w:val="20"/>
                              </w:rPr>
                              <w:t xml:space="preserve">Id_Matière </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Libelle_Matière</w:t>
                            </w:r>
                          </w:p>
                          <w:p w:rsidR="00161A9A" w:rsidRPr="00C42055" w:rsidRDefault="00161A9A" w:rsidP="00983A96">
                            <w:pPr>
                              <w:jc w:val="both"/>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23" o:spid="_x0000_s1436"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rgMMAAADdAAAADwAAAGRycy9kb3ducmV2LnhtbERP32vCMBB+F/Y/hBvsRTRVQbQaRURh&#10;sDG1Bp+P5myLzaU0mXb//TIY+HYf389brjtbizu1vnKsYDRMQBDnzlRcKNDn/WAGwgdkg7VjUvBD&#10;Htarl94SU+MefKJ7FgoRQ9inqKAMoUml9HlJFv3QNcSRu7rWYoiwLaRp8RHDbS3HSTKVFiuODSU2&#10;tC0pv2XfVsGHnl/6k8NMa3vOvvCoq93hc6vU22u3WYAI1IWn+N/9buL86XgC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Pa4DDAAAA3QAAAA8AAAAAAAAAAAAA&#10;AAAAoQIAAGRycy9kb3ducmV2LnhtbFBLBQYAAAAABAAEAPkAAACRAwAAAAA=&#10;" strokecolor="black [3200]" strokeweight=".5pt">
                      <v:stroke joinstyle="miter"/>
                    </v:line>
                  </v:group>
                  <v:oval id="Ellipse 1624" o:spid="_x0000_s1437" style="position:absolute;left:7123;top:4465;width:9676;height:5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hcMIA&#10;AADdAAAADwAAAGRycy9kb3ducmV2LnhtbERP32vCMBB+H/g/hBP2MjSZDJFqWkQUfF0djL2dzdmU&#10;NpfSZLXbX78MBnu7j+/n7YrJdWKkITSeNTwvFQjiypuGaw1vl9NiAyJEZIOdZ9LwRQGKfPaww8z4&#10;O7/SWMZapBAOGWqwMfaZlKGy5DAsfU+cuJsfHMYEh1qaAe8p3HVypdRaOmw4NVjs6WCpastPp6FU&#10;bUnyCb8/RlL2cu2P/C5brR/n034LItIU/8V/7rNJ89erF/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KFwwgAAAN0AAAAPAAAAAAAAAAAAAAAAAJgCAABkcnMvZG93&#10;bnJldi54bWxQSwUGAAAAAAQABAD1AAAAhwMAAAAA&#10;" fillcolor="white [3201]" strokecolor="black [3200]" strokeweight="1pt">
                    <v:stroke joinstyle="miter"/>
                    <v:textbox>
                      <w:txbxContent>
                        <w:p w:rsidR="00161A9A" w:rsidRPr="00EE4C40" w:rsidRDefault="00161A9A" w:rsidP="00983A96">
                          <w:pPr>
                            <w:jc w:val="center"/>
                            <w:rPr>
                              <w:rFonts w:ascii="Arial" w:hAnsi="Arial" w:cs="Arial"/>
                              <w:sz w:val="16"/>
                              <w:szCs w:val="16"/>
                            </w:rPr>
                          </w:pPr>
                          <w:r>
                            <w:rPr>
                              <w:rFonts w:ascii="Arial" w:hAnsi="Arial" w:cs="Arial"/>
                              <w:sz w:val="16"/>
                              <w:szCs w:val="16"/>
                            </w:rPr>
                            <w:t xml:space="preserve">Préparer </w:t>
                          </w:r>
                        </w:p>
                      </w:txbxContent>
                    </v:textbox>
                  </v:oval>
                  <v:line id="Connecteur droit 1626" o:spid="_x0000_s1438" style="position:absolute;visibility:visible" from="11802,0" to="1180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IGMQAAADdAAAADwAAAGRycy9kb3ducmV2LnhtbERP32vCMBB+H/g/hBP2MjRVoXSdUUQc&#10;DJS51eDz0dzaYnMpTabdf78Ig73dx/fzluvBtuJKvW8cK5hNExDEpTMNVwr06XWSgfAB2WDrmBT8&#10;kIf1avSwxNy4G3/StQiViCHsc1RQh9DlUvqyJot+6jriyH253mKIsK+k6fEWw20r50mSSosNx4Ya&#10;O9rWVF6Kb6tgr5/PT4tjprU9Fe/4oZvd8bBV6nE8bF5ABBrCv/jP/Wbi/HSewv2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MgYxAAAAN0AAAAPAAAAAAAAAAAA&#10;AAAAAKECAABkcnMvZG93bnJldi54bWxQSwUGAAAAAAQABAD5AAAAkgMAAAAA&#10;" strokecolor="black [3200]" strokeweight=".5pt">
                    <v:stroke joinstyle="miter"/>
                  </v:line>
                  <v:line id="Connecteur droit 1627" o:spid="_x0000_s1439" style="position:absolute;visibility:visible" from="11802,10313" to="11802,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tg8QAAADdAAAADwAAAGRycy9kb3ducmV2LnhtbERP32vCMBB+F/wfwgl7EU2n4LQzypAN&#10;BEW3GvZ8NGdbbC6lybT+98tA2Nt9fD9vue5sLa7U+sqxgudxAoI4d6biQoE+fYzmIHxANlg7JgV3&#10;8rBe9XtLTI278Rdds1CIGMI+RQVlCE0qpc9LsujHriGO3Nm1FkOEbSFNi7cYbms5SZKZtFhxbCix&#10;oU1J+SX7sQp2evE9nB7nWttTdsBPXb0f9xulngbd2yuIQF34Fz/cWxPnzyYv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G2DxAAAAN0AAAAPAAAAAAAAAAAA&#10;AAAAAKECAABkcnMvZG93bnJldi54bWxQSwUGAAAAAAQABAD5AAAAkgMAAAAA&#10;" strokecolor="black [3200]" strokeweight=".5pt">
                    <v:stroke joinstyle="miter"/>
                  </v:line>
                </v:group>
              </v:group>
              <v:group id="Groupe 2038" o:spid="_x0000_s1440" style="position:absolute;left:27113;top:37213;width:38171;height:30411" coordsize="3817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group id="Groupe 2037" o:spid="_x0000_s1441" style="position:absolute;top:12865;width:34220;height:17545" coordsize="34225,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oval id="Ellipse 2031" o:spid="_x0000_s1442" style="position:absolute;left:24986;top:4678;width:9239;height:54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r3MQA&#10;AADdAAAADwAAAGRycy9kb3ducmV2LnhtbESPwWrDMBBE74X8g9hALyWRkkIpTmQTSgO91imE3LbW&#10;xjK2VsZSHLdfXxUCOQ4z84bZFpPrxEhDaDxrWC0VCOLKm4ZrDV+H/eIVRIjIBjvPpOGHAhT57GGL&#10;mfFX/qSxjLVIEA4ZarAx9pmUobLkMCx9T5y8sx8cxiSHWpoBrwnuOrlW6kU6bDgtWOzpzVLVlhen&#10;oVRtSfIJf08jKXv47t/5KFutH+fTbgMi0hTv4Vv7w2hYq+cV/L9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K9zEAAAA3QAAAA8AAAAAAAAAAAAAAAAAmAIAAGRycy9k&#10;b3ducmV2LnhtbFBLBQYAAAAABAAEAPUAAACJAwAAAAA=&#10;" fillcolor="white [3201]" strokecolor="black [3200]" strokeweight="1pt">
                    <v:stroke joinstyle="miter"/>
                    <v:textbox>
                      <w:txbxContent>
                        <w:p w:rsidR="00161A9A" w:rsidRPr="00441EA5" w:rsidRDefault="00161A9A" w:rsidP="00983A96">
                          <w:pPr>
                            <w:jc w:val="center"/>
                            <w:rPr>
                              <w:sz w:val="16"/>
                              <w:szCs w:val="16"/>
                            </w:rPr>
                          </w:pPr>
                          <w:r w:rsidRPr="00441EA5">
                            <w:rPr>
                              <w:sz w:val="16"/>
                              <w:szCs w:val="16"/>
                            </w:rPr>
                            <w:t>Présente</w:t>
                          </w:r>
                          <w:r>
                            <w:rPr>
                              <w:sz w:val="16"/>
                              <w:szCs w:val="16"/>
                            </w:rPr>
                            <w:t>r</w:t>
                          </w:r>
                        </w:p>
                      </w:txbxContent>
                    </v:textbox>
                  </v:oval>
                  <v:group id="Groupe 2036" o:spid="_x0000_s1443" style="position:absolute;width:24885;height:17545" coordsize="24885,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group id="Groupe 2030" o:spid="_x0000_s1444" style="position:absolute;width:18605;height:17545" coordorigin="-720" coordsize="14011,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rect id="Rectangle 2028" o:spid="_x0000_s1445" style="position:absolute;left:-720;width:14008;height:17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0KsIA&#10;AADdAAAADwAAAGRycy9kb3ducmV2LnhtbERPTWvCMBi+D/wP4RW8zcQe3KxGEXEgbEz8OHh8aV7b&#10;YvOmJFlb//1yGOz48HyvNoNtREc+1I41zKYKBHHhTM2lhuvl4/UdRIjIBhvHpOFJATbr0csKc+N6&#10;PlF3jqVIIRxy1FDF2OZShqIii2HqWuLE3Z23GBP0pTQe+xRuG5kpNZcWa04NFba0q6h4nH+sBnes&#10;n83WL767L3q7fR6j6of5XuvJeNguQUQa4r/4z30wGjKVpb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zQqwgAAAN0AAAAPAAAAAAAAAAAAAAAAAJgCAABkcnMvZG93&#10;bnJldi54bWxQSwUGAAAAAAQABAD1AAAAhwM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AGENT</w:t>
                              </w:r>
                            </w:p>
                            <w:p w:rsidR="00161A9A" w:rsidRDefault="00161A9A" w:rsidP="00983A96">
                              <w:pPr>
                                <w:spacing w:after="0" w:line="240" w:lineRule="auto"/>
                                <w:contextualSpacing/>
                                <w:jc w:val="both"/>
                                <w:rPr>
                                  <w:rFonts w:ascii="Arial" w:hAnsi="Arial" w:cs="Arial"/>
                                  <w:sz w:val="20"/>
                                  <w:szCs w:val="20"/>
                                </w:rPr>
                              </w:pPr>
                              <w:r w:rsidRPr="004F2E23">
                                <w:rPr>
                                  <w:rFonts w:ascii="Arial" w:hAnsi="Arial" w:cs="Arial"/>
                                  <w:sz w:val="20"/>
                                  <w:szCs w:val="20"/>
                                </w:rPr>
                                <w:t>#Matri_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Postnom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Prenom</w:t>
                              </w:r>
                              <w:r w:rsidRPr="004F2E23">
                                <w:rPr>
                                  <w:rFonts w:ascii="Arial" w:hAnsi="Arial" w:cs="Arial"/>
                                  <w:sz w:val="20"/>
                                  <w:szCs w:val="20"/>
                                </w:rPr>
                                <w:t>_</w:t>
                              </w:r>
                              <w:r>
                                <w:rPr>
                                  <w:rFonts w:ascii="Arial" w:hAnsi="Arial" w:cs="Arial"/>
                                  <w:sz w:val="20"/>
                                  <w:szCs w:val="20"/>
                                </w:rPr>
                                <w:t>Ag</w:t>
                              </w:r>
                            </w:p>
                            <w:p w:rsidR="00161A9A" w:rsidRPr="00747EB9" w:rsidRDefault="00161A9A" w:rsidP="00983A96">
                              <w:pPr>
                                <w:spacing w:after="0" w:line="240" w:lineRule="auto"/>
                                <w:contextualSpacing/>
                                <w:jc w:val="both"/>
                                <w:rPr>
                                  <w:rFonts w:ascii="Arial" w:hAnsi="Arial" w:cs="Arial"/>
                                  <w:sz w:val="20"/>
                                  <w:szCs w:val="20"/>
                                </w:rPr>
                              </w:pPr>
                              <w:r>
                                <w:rPr>
                                  <w:rFonts w:ascii="Arial" w:hAnsi="Arial" w:cs="Arial"/>
                                  <w:sz w:val="20"/>
                                  <w:szCs w:val="20"/>
                                </w:rPr>
                                <w:t>Sexe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sidRPr="00C42055">
                                <w:rPr>
                                  <w:rFonts w:ascii="Arial" w:hAnsi="Arial" w:cs="Arial"/>
                                  <w:sz w:val="20"/>
                                  <w:szCs w:val="20"/>
                                </w:rPr>
                                <w:t>Telephone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Pr>
                                  <w:rFonts w:ascii="Arial" w:hAnsi="Arial" w:cs="Arial"/>
                                  <w:sz w:val="20"/>
                                  <w:szCs w:val="20"/>
                                </w:rPr>
                                <w:t>Grade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b/>
                                  <w:sz w:val="20"/>
                                  <w:szCs w:val="20"/>
                                </w:rPr>
                              </w:pPr>
                              <w:r>
                                <w:rPr>
                                  <w:rFonts w:ascii="Arial" w:hAnsi="Arial" w:cs="Arial"/>
                                  <w:sz w:val="20"/>
                                  <w:szCs w:val="20"/>
                                </w:rPr>
                                <w:t>Fonction</w:t>
                              </w:r>
                              <w:r w:rsidRPr="004F2E23">
                                <w:rPr>
                                  <w:rFonts w:ascii="Arial" w:hAnsi="Arial" w:cs="Arial"/>
                                  <w:sz w:val="20"/>
                                  <w:szCs w:val="20"/>
                                </w:rPr>
                                <w:t>_</w:t>
                              </w:r>
                              <w:r>
                                <w:rPr>
                                  <w:rFonts w:ascii="Arial" w:hAnsi="Arial" w:cs="Arial"/>
                                  <w:sz w:val="20"/>
                                  <w:szCs w:val="20"/>
                                </w:rPr>
                                <w:t>Ag</w:t>
                              </w: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Pr="00170523" w:rsidRDefault="00161A9A" w:rsidP="00983A96">
                              <w:pPr>
                                <w:rPr>
                                  <w:rFonts w:ascii="Arial" w:hAnsi="Arial" w:cs="Arial"/>
                                  <w:b/>
                                  <w:sz w:val="20"/>
                                  <w:szCs w:val="20"/>
                                </w:rPr>
                              </w:pPr>
                            </w:p>
                          </w:txbxContent>
                        </v:textbox>
                      </v:rect>
                      <v:line id="Connecteur droit 2029" o:spid="_x0000_s1446" style="position:absolute;visibility:visible" from="0,2764" to="1329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jg8YAAADdAAAADwAAAGRycy9kb3ducmV2LnhtbESPQWvCQBSE7wX/w/IEL0U3plA0uoqI&#10;QqGl1rh4fmSfSTD7NmRXTf99t1DocZiZb5jlureNuFPna8cKppMEBHHhTM2lAn3aj2cgfEA22Dgm&#10;Bd/kYb0aPC0xM+7BR7rnoRQRwj5DBVUIbSalLyqy6CeuJY7exXUWQ5RdKU2Hjwi3jUyT5FVarDku&#10;VNjStqLimt+sgnc9Pz+/HGZa21P+iV+63h0+tkqNhv1mASJQH/7Df+03oyBN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44PGAAAA3QAAAA8AAAAAAAAA&#10;AAAAAAAAoQIAAGRycy9kb3ducmV2LnhtbFBLBQYAAAAABAAEAPkAAACUAwAAAAA=&#10;" strokecolor="black [3200]" strokeweight=".5pt">
                        <v:stroke joinstyle="miter"/>
                      </v:line>
                    </v:group>
                    <v:line id="Connecteur droit 2032" o:spid="_x0000_s1447" style="position:absolute;flip:x;visibility:visible" from="18606,7442" to="2488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F18MAAADdAAAADwAAAGRycy9kb3ducmV2LnhtbESPzWrDMBCE74W8g9hAb41sl4TgRAkm&#10;4NJTQn4eYLE2som1MpZiu29fFQo5DjPzDbPdT7YVA/W+cawgXSQgiCunGzYKbtfyYw3CB2SNrWNS&#10;8EMe9rvZ2xZz7UY+03AJRkQI+xwV1CF0uZS+qsmiX7iOOHp311sMUfZG6h7HCLetzJJkJS02HBdq&#10;7OhQU/W4PK0CbY4kC2eGZWpWt7IyJzx+DUq9z6diAyLQFF7h//a3VpAlnxn8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hdfDAAAA3QAAAA8AAAAAAAAAAAAA&#10;AAAAoQIAAGRycy9kb3ducmV2LnhtbFBLBQYAAAAABAAEAPkAAACRAwAAAAA=&#10;" strokecolor="black [3200]" strokeweight=".5pt">
                      <v:stroke joinstyle="miter"/>
                    </v:line>
                  </v:group>
                </v:group>
                <v:group id="Groupe 2035" o:spid="_x0000_s1448" style="position:absolute;left:34236;width:3935;height:20202" coordsize="3934,2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line id="Connecteur droit 2033" o:spid="_x0000_s1449" style="position:absolute;visibility:visible" from="3934,0" to="3934,2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MYAAADdAAAADwAAAGRycy9kb3ducmV2LnhtbESPQWvCQBSE7wX/w/KEXopuNFDS1FVE&#10;LBQs1cbF8yP7mgSzb0N2q/HfdwsFj8PMfMMsVoNtxYV63zhWMJsmIIhLZxquFOjj2yQD4QOywdYx&#10;KbiRh9Vy9LDA3Lgrf9GlCJWIEPY5KqhD6HIpfVmTRT91HXH0vl1vMUTZV9L0eI1w28p5kjxLiw3H&#10;hRo72tRUnosfq2CnX05P6T7T2h6LTzzoZrv/2Cj1OB7WryACDeEe/m+/GwXzJE3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3QrTGAAAA3QAAAA8AAAAAAAAA&#10;AAAAAAAAoQIAAGRycy9kb3ducmV2LnhtbFBLBQYAAAAABAAEAPkAAACUAwAAAAA=&#10;" strokecolor="black [3200]" strokeweight=".5pt">
                    <v:stroke joinstyle="miter"/>
                  </v:line>
                  <v:line id="Connecteur droit 2034" o:spid="_x0000_s1450" style="position:absolute;flip:x;visibility:visible" from="0,20201" to="3934,2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MAAAADdAAAADwAAAGRycy9kb3ducmV2LnhtbESP3arCMBCE7wXfIazgnab+ItUoInjw&#10;SvHnAZZmTYvNpjQ5tb69EQQvh5n5hlltWluKhmpfOFYwGiYgiDOnCzYKbtf9YAHCB2SNpWNS8CIP&#10;m3W3s8JUuyefqbkEIyKEfYoK8hCqVEqf5WTRD11FHL27qy2GKGsjdY3PCLelHCfJXFosOC7kWNEu&#10;p+xx+bcKtDmS3DrTzEZmfttn5oTHv0apfq/dLkEEasMv/G0ftIJxMpnC501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PuDjAAAAA3QAAAA8AAAAAAAAAAAAAAAAA&#10;oQIAAGRycy9kb3ducmV2LnhtbFBLBQYAAAAABAAEAPkAAACOAwAAAAA=&#10;" strokecolor="black [3200]" strokeweight=".5pt">
                    <v:stroke joinstyle="miter"/>
                  </v:line>
                </v:group>
              </v:group>
            </v:group>
            <v:line id="Connecteur droit 1686" o:spid="_x0000_s1451" style="position:absolute;flip:y;visibility:visible" from="5608,4863" to="5608,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" strokecolor="black [3200]" strokeweight=".5pt">
              <v:stroke joinstyle="miter"/>
            </v:line>
            <v:line id="Connecteur droit 1687" o:spid="_x0000_s1452" style="position:absolute;flip:x;visibility:visible" from="3548,4863" to="5608,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" strokecolor="black [3200]" strokeweight=".5pt">
              <v:stroke joinstyle="miter"/>
            </v:line>
            <v:line id="Connecteur droit 1688" o:spid="_x0000_s1453" style="position:absolute;flip:x;visibility:visible;mso-width-relative:margin" from="6396,6466" to="8237,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" strokecolor="black [3200]" strokeweight=".5pt">
              <v:stroke joinstyle="miter"/>
            </v:line>
          </v:group>
        </w:pict>
      </w:r>
    </w:p>
    <w:p w:rsidR="00983A96" w:rsidRPr="00815D1E" w:rsidRDefault="00983A96" w:rsidP="00983A96">
      <w:pPr>
        <w:rPr>
          <w:rFonts w:ascii="Arial" w:hAnsi="Arial" w:cs="Arial"/>
          <w:sz w:val="24"/>
          <w:szCs w:val="24"/>
        </w:rPr>
      </w:pPr>
    </w:p>
    <w:p w:rsidR="00983A96" w:rsidRPr="00815D1E" w:rsidRDefault="00983A96" w:rsidP="00983A96">
      <w:pPr>
        <w:rPr>
          <w:rFonts w:ascii="Arial" w:hAnsi="Arial" w:cs="Arial"/>
          <w:sz w:val="24"/>
          <w:szCs w:val="24"/>
        </w:rPr>
      </w:pPr>
    </w:p>
    <w:p w:rsidR="00983A96" w:rsidRPr="00815D1E" w:rsidRDefault="00983A96" w:rsidP="00983A96">
      <w:pPr>
        <w:tabs>
          <w:tab w:val="left" w:pos="2225"/>
          <w:tab w:val="left" w:pos="5311"/>
          <w:tab w:val="right" w:pos="9070"/>
        </w:tabs>
        <w:rPr>
          <w:rFonts w:ascii="Arial" w:hAnsi="Arial" w:cs="Arial"/>
          <w:sz w:val="24"/>
          <w:szCs w:val="24"/>
        </w:rPr>
      </w:pPr>
      <w:r w:rsidRPr="00815D1E">
        <w:rPr>
          <w:rFonts w:ascii="Arial" w:hAnsi="Arial" w:cs="Arial"/>
          <w:sz w:val="24"/>
          <w:szCs w:val="24"/>
        </w:rPr>
        <w:tab/>
        <w:t xml:space="preserve">(1, n) </w:t>
      </w:r>
      <w:r w:rsidRPr="00815D1E">
        <w:rPr>
          <w:rFonts w:ascii="Arial" w:hAnsi="Arial" w:cs="Arial"/>
          <w:sz w:val="24"/>
          <w:szCs w:val="24"/>
        </w:rPr>
        <w:tab/>
        <w:t>(1, n)</w:t>
      </w:r>
      <w:r w:rsidRPr="00815D1E">
        <w:rPr>
          <w:rFonts w:ascii="Arial" w:hAnsi="Arial" w:cs="Arial"/>
          <w:sz w:val="24"/>
          <w:szCs w:val="24"/>
        </w:rPr>
        <w:tab/>
      </w:r>
    </w:p>
    <w:p w:rsidR="00983A96" w:rsidRPr="00815D1E" w:rsidRDefault="00983A96" w:rsidP="00983A96">
      <w:pPr>
        <w:tabs>
          <w:tab w:val="left" w:pos="2225"/>
          <w:tab w:val="left" w:pos="5311"/>
          <w:tab w:val="right" w:pos="9070"/>
        </w:tabs>
        <w:rPr>
          <w:rFonts w:ascii="Arial" w:hAnsi="Arial" w:cs="Arial"/>
          <w:sz w:val="24"/>
          <w:szCs w:val="24"/>
        </w:rPr>
      </w:pPr>
      <w:r w:rsidRPr="00815D1E">
        <w:rPr>
          <w:rFonts w:ascii="Arial" w:hAnsi="Arial" w:cs="Arial"/>
          <w:b/>
          <w:sz w:val="24"/>
          <w:szCs w:val="24"/>
        </w:rPr>
        <w:t xml:space="preserve">                                </w:t>
      </w:r>
      <w:r w:rsidRPr="00815D1E">
        <w:rPr>
          <w:rFonts w:ascii="Arial" w:hAnsi="Arial" w:cs="Arial"/>
          <w:sz w:val="24"/>
          <w:szCs w:val="24"/>
        </w:rPr>
        <w:t>(1,n)</w:t>
      </w:r>
    </w:p>
    <w:p w:rsidR="00983A96" w:rsidRPr="00815D1E" w:rsidRDefault="00983A96" w:rsidP="00983A96">
      <w:pPr>
        <w:tabs>
          <w:tab w:val="left" w:pos="2225"/>
          <w:tab w:val="left" w:pos="5311"/>
          <w:tab w:val="right" w:pos="9070"/>
        </w:tabs>
        <w:rPr>
          <w:rFonts w:ascii="Arial" w:hAnsi="Arial" w:cs="Arial"/>
          <w:b/>
          <w:sz w:val="24"/>
          <w:szCs w:val="24"/>
        </w:rPr>
      </w:pPr>
      <w:r w:rsidRPr="00815D1E">
        <w:rPr>
          <w:rFonts w:ascii="Arial" w:hAnsi="Arial" w:cs="Arial"/>
          <w:sz w:val="24"/>
          <w:szCs w:val="24"/>
        </w:rPr>
        <w:t xml:space="preserve">(1, n)                         </w:t>
      </w:r>
    </w:p>
    <w:p w:rsidR="00983A96" w:rsidRPr="00815D1E" w:rsidRDefault="00983A96" w:rsidP="00983A96">
      <w:pPr>
        <w:tabs>
          <w:tab w:val="left" w:pos="2225"/>
          <w:tab w:val="left" w:pos="5311"/>
          <w:tab w:val="right" w:pos="9070"/>
        </w:tabs>
        <w:rPr>
          <w:rFonts w:ascii="Arial" w:hAnsi="Arial" w:cs="Arial"/>
          <w:b/>
          <w:sz w:val="24"/>
          <w:szCs w:val="24"/>
        </w:rPr>
      </w:pPr>
      <w:r w:rsidRPr="00815D1E">
        <w:rPr>
          <w:rFonts w:ascii="Arial" w:hAnsi="Arial" w:cs="Arial"/>
          <w:sz w:val="24"/>
          <w:szCs w:val="24"/>
        </w:rPr>
        <w:t>(1, n)</w:t>
      </w:r>
    </w:p>
    <w:p w:rsidR="00983A96" w:rsidRPr="00815D1E" w:rsidRDefault="00983A96" w:rsidP="00983A96">
      <w:pPr>
        <w:tabs>
          <w:tab w:val="left" w:pos="708"/>
          <w:tab w:val="left" w:pos="1416"/>
          <w:tab w:val="left" w:pos="2124"/>
          <w:tab w:val="left" w:pos="2832"/>
          <w:tab w:val="left" w:pos="3540"/>
          <w:tab w:val="left" w:pos="4248"/>
          <w:tab w:val="left" w:pos="4956"/>
        </w:tabs>
        <w:rPr>
          <w:rFonts w:ascii="Arial" w:hAnsi="Arial" w:cs="Arial"/>
          <w:b/>
          <w:sz w:val="24"/>
          <w:szCs w:val="24"/>
        </w:rPr>
      </w:pPr>
      <w:r w:rsidRPr="00815D1E">
        <w:rPr>
          <w:rFonts w:ascii="Arial" w:hAnsi="Arial" w:cs="Arial"/>
          <w:b/>
          <w:sz w:val="24"/>
          <w:szCs w:val="24"/>
        </w:rPr>
        <w:tab/>
      </w:r>
      <w:r w:rsidRPr="00815D1E">
        <w:rPr>
          <w:rFonts w:ascii="Arial" w:hAnsi="Arial" w:cs="Arial"/>
          <w:b/>
          <w:sz w:val="24"/>
          <w:szCs w:val="24"/>
        </w:rPr>
        <w:tab/>
      </w:r>
      <w:r w:rsidRPr="00815D1E">
        <w:rPr>
          <w:rFonts w:ascii="Arial" w:hAnsi="Arial" w:cs="Arial"/>
          <w:b/>
          <w:sz w:val="24"/>
          <w:szCs w:val="24"/>
        </w:rPr>
        <w:tab/>
      </w:r>
      <w:r w:rsidRPr="00815D1E">
        <w:rPr>
          <w:rFonts w:ascii="Arial" w:hAnsi="Arial" w:cs="Arial"/>
          <w:b/>
          <w:sz w:val="24"/>
          <w:szCs w:val="24"/>
        </w:rPr>
        <w:tab/>
      </w:r>
      <w:r w:rsidRPr="00815D1E">
        <w:rPr>
          <w:rFonts w:ascii="Arial" w:hAnsi="Arial" w:cs="Arial"/>
          <w:b/>
          <w:sz w:val="24"/>
          <w:szCs w:val="24"/>
        </w:rPr>
        <w:tab/>
      </w:r>
      <w:r w:rsidRPr="00815D1E">
        <w:rPr>
          <w:rFonts w:ascii="Arial" w:hAnsi="Arial" w:cs="Arial"/>
          <w:b/>
          <w:sz w:val="24"/>
          <w:szCs w:val="24"/>
        </w:rPr>
        <w:tab/>
      </w:r>
      <w:r w:rsidRPr="00815D1E">
        <w:rPr>
          <w:rFonts w:ascii="Arial" w:hAnsi="Arial" w:cs="Arial"/>
          <w:sz w:val="24"/>
          <w:szCs w:val="24"/>
        </w:rPr>
        <w:t>(1, 1)</w:t>
      </w:r>
    </w:p>
    <w:p w:rsidR="00983A96" w:rsidRPr="00815D1E" w:rsidRDefault="00983A96" w:rsidP="00983A96">
      <w:pPr>
        <w:tabs>
          <w:tab w:val="left" w:pos="5844"/>
        </w:tabs>
        <w:rPr>
          <w:rFonts w:ascii="Arial" w:hAnsi="Arial" w:cs="Arial"/>
          <w:b/>
          <w:sz w:val="24"/>
          <w:szCs w:val="24"/>
        </w:rPr>
      </w:pPr>
      <w:r w:rsidRPr="00815D1E">
        <w:rPr>
          <w:rFonts w:ascii="Arial" w:hAnsi="Arial" w:cs="Arial"/>
          <w:b/>
          <w:sz w:val="24"/>
          <w:szCs w:val="24"/>
        </w:rPr>
        <w:tab/>
      </w:r>
    </w:p>
    <w:p w:rsidR="00983A96" w:rsidRPr="00815D1E" w:rsidRDefault="00983A96" w:rsidP="00983A96">
      <w:pPr>
        <w:tabs>
          <w:tab w:val="left" w:pos="2225"/>
          <w:tab w:val="left" w:pos="5311"/>
          <w:tab w:val="right" w:pos="9070"/>
        </w:tabs>
        <w:rPr>
          <w:rFonts w:ascii="Arial" w:hAnsi="Arial" w:cs="Arial"/>
          <w:b/>
          <w:sz w:val="24"/>
          <w:szCs w:val="24"/>
        </w:rPr>
      </w:pPr>
    </w:p>
    <w:p w:rsidR="00983A96" w:rsidRPr="00815D1E" w:rsidRDefault="00983A96" w:rsidP="00983A96">
      <w:pPr>
        <w:tabs>
          <w:tab w:val="left" w:pos="2225"/>
          <w:tab w:val="left" w:pos="5311"/>
          <w:tab w:val="right" w:pos="9070"/>
        </w:tabs>
        <w:rPr>
          <w:rFonts w:ascii="Arial" w:hAnsi="Arial" w:cs="Arial"/>
          <w:b/>
          <w:sz w:val="24"/>
          <w:szCs w:val="24"/>
        </w:rPr>
      </w:pPr>
      <w:r w:rsidRPr="00815D1E">
        <w:rPr>
          <w:rFonts w:ascii="Arial" w:hAnsi="Arial" w:cs="Arial"/>
          <w:sz w:val="24"/>
          <w:szCs w:val="24"/>
        </w:rPr>
        <w:t>(1, 1)</w:t>
      </w:r>
    </w:p>
    <w:p w:rsidR="00983A96" w:rsidRPr="00815D1E" w:rsidRDefault="00983A96" w:rsidP="00983A96">
      <w:pPr>
        <w:tabs>
          <w:tab w:val="left" w:pos="2225"/>
          <w:tab w:val="left" w:pos="5311"/>
          <w:tab w:val="right" w:pos="9070"/>
        </w:tabs>
        <w:rPr>
          <w:rFonts w:ascii="Arial" w:hAnsi="Arial" w:cs="Arial"/>
          <w:b/>
          <w:sz w:val="24"/>
          <w:szCs w:val="24"/>
        </w:rPr>
      </w:pPr>
    </w:p>
    <w:p w:rsidR="00983A96" w:rsidRPr="00815D1E" w:rsidRDefault="00983A96" w:rsidP="00983A96">
      <w:pPr>
        <w:tabs>
          <w:tab w:val="left" w:pos="2225"/>
          <w:tab w:val="left" w:pos="5311"/>
          <w:tab w:val="right" w:pos="9070"/>
        </w:tabs>
        <w:rPr>
          <w:rFonts w:ascii="Arial" w:hAnsi="Arial" w:cs="Arial"/>
          <w:b/>
          <w:sz w:val="24"/>
          <w:szCs w:val="24"/>
        </w:rPr>
      </w:pPr>
    </w:p>
    <w:p w:rsidR="00983A96" w:rsidRPr="00815D1E" w:rsidRDefault="00983A96" w:rsidP="00983A96">
      <w:pPr>
        <w:tabs>
          <w:tab w:val="center" w:pos="4535"/>
          <w:tab w:val="left" w:pos="7769"/>
        </w:tabs>
        <w:rPr>
          <w:rFonts w:ascii="Arial" w:hAnsi="Arial" w:cs="Arial"/>
          <w:sz w:val="24"/>
          <w:szCs w:val="24"/>
        </w:rPr>
      </w:pPr>
      <w:r w:rsidRPr="00815D1E">
        <w:rPr>
          <w:rFonts w:ascii="Arial" w:hAnsi="Arial" w:cs="Arial"/>
          <w:b/>
          <w:sz w:val="24"/>
          <w:szCs w:val="24"/>
        </w:rPr>
        <w:tab/>
      </w:r>
    </w:p>
    <w:p w:rsidR="00983A96" w:rsidRPr="00815D1E" w:rsidRDefault="00983A96" w:rsidP="00983A96">
      <w:pPr>
        <w:tabs>
          <w:tab w:val="center" w:pos="4535"/>
          <w:tab w:val="left" w:pos="7769"/>
        </w:tabs>
        <w:jc w:val="right"/>
        <w:rPr>
          <w:rFonts w:ascii="Arial" w:hAnsi="Arial" w:cs="Arial"/>
          <w:b/>
          <w:sz w:val="24"/>
          <w:szCs w:val="24"/>
        </w:rPr>
      </w:pPr>
      <w:r w:rsidRPr="00815D1E">
        <w:rPr>
          <w:rFonts w:ascii="Arial" w:hAnsi="Arial" w:cs="Arial"/>
          <w:sz w:val="24"/>
          <w:szCs w:val="24"/>
        </w:rPr>
        <w:tab/>
      </w:r>
    </w:p>
    <w:p w:rsidR="00983A96" w:rsidRPr="00815D1E" w:rsidRDefault="00983A96" w:rsidP="00983A96">
      <w:pPr>
        <w:tabs>
          <w:tab w:val="left" w:pos="2225"/>
          <w:tab w:val="left" w:pos="5311"/>
          <w:tab w:val="right" w:pos="9070"/>
        </w:tabs>
        <w:jc w:val="right"/>
        <w:rPr>
          <w:rFonts w:ascii="Arial" w:hAnsi="Arial" w:cs="Arial"/>
          <w:b/>
          <w:sz w:val="24"/>
          <w:szCs w:val="24"/>
        </w:rPr>
      </w:pPr>
      <w:r w:rsidRPr="00815D1E">
        <w:rPr>
          <w:rFonts w:ascii="Arial" w:hAnsi="Arial" w:cs="Arial"/>
          <w:sz w:val="24"/>
          <w:szCs w:val="24"/>
        </w:rPr>
        <w:t>(1, 1)</w:t>
      </w:r>
    </w:p>
    <w:p w:rsidR="00983A96" w:rsidRPr="00815D1E" w:rsidRDefault="00983A96" w:rsidP="00983A96">
      <w:pPr>
        <w:tabs>
          <w:tab w:val="left" w:pos="2225"/>
          <w:tab w:val="left" w:pos="5311"/>
          <w:tab w:val="right" w:pos="9070"/>
        </w:tabs>
        <w:rPr>
          <w:rFonts w:ascii="Arial" w:hAnsi="Arial" w:cs="Arial"/>
          <w:b/>
          <w:sz w:val="24"/>
          <w:szCs w:val="24"/>
        </w:rPr>
      </w:pPr>
    </w:p>
    <w:p w:rsidR="00983A96" w:rsidRPr="00815D1E" w:rsidRDefault="00983A96" w:rsidP="00983A96">
      <w:pPr>
        <w:rPr>
          <w:rFonts w:ascii="Arial" w:hAnsi="Arial" w:cs="Arial"/>
          <w:b/>
          <w:sz w:val="24"/>
          <w:szCs w:val="24"/>
        </w:rPr>
      </w:pPr>
    </w:p>
    <w:p w:rsidR="00983A96" w:rsidRPr="00815D1E" w:rsidRDefault="00983A96" w:rsidP="00983A96">
      <w:pPr>
        <w:tabs>
          <w:tab w:val="left" w:pos="6480"/>
        </w:tabs>
        <w:rPr>
          <w:rFonts w:ascii="Arial" w:hAnsi="Arial" w:cs="Arial"/>
          <w:b/>
          <w:sz w:val="24"/>
          <w:szCs w:val="24"/>
        </w:rPr>
      </w:pPr>
      <w:r w:rsidRPr="00815D1E">
        <w:rPr>
          <w:rFonts w:ascii="Arial" w:hAnsi="Arial" w:cs="Arial"/>
          <w:b/>
          <w:sz w:val="24"/>
          <w:szCs w:val="24"/>
        </w:rPr>
        <w:tab/>
      </w:r>
      <w:r w:rsidRPr="00815D1E">
        <w:rPr>
          <w:rFonts w:ascii="Arial" w:hAnsi="Arial" w:cs="Arial"/>
          <w:sz w:val="24"/>
          <w:szCs w:val="24"/>
        </w:rPr>
        <w:t>(1, n)</w:t>
      </w:r>
    </w:p>
    <w:p w:rsidR="00983A96" w:rsidRPr="00815D1E" w:rsidRDefault="00983A96" w:rsidP="00983A96">
      <w:pPr>
        <w:rPr>
          <w:rFonts w:ascii="Arial" w:hAnsi="Arial" w:cs="Arial"/>
          <w:b/>
          <w:sz w:val="24"/>
          <w:szCs w:val="24"/>
        </w:rPr>
      </w:pPr>
    </w:p>
    <w:p w:rsidR="00983A96" w:rsidRPr="00815D1E" w:rsidRDefault="00983A96" w:rsidP="00983A96">
      <w:pPr>
        <w:rPr>
          <w:rFonts w:ascii="Arial" w:hAnsi="Arial" w:cs="Arial"/>
          <w:b/>
          <w:sz w:val="24"/>
          <w:szCs w:val="24"/>
        </w:rPr>
      </w:pPr>
    </w:p>
    <w:p w:rsidR="00983A96" w:rsidRPr="00815D1E" w:rsidRDefault="00983A96" w:rsidP="00983A96">
      <w:pPr>
        <w:rPr>
          <w:rFonts w:ascii="Arial" w:hAnsi="Arial" w:cs="Arial"/>
          <w:b/>
          <w:sz w:val="24"/>
          <w:szCs w:val="24"/>
        </w:rPr>
      </w:pPr>
    </w:p>
    <w:p w:rsidR="00983A96" w:rsidRPr="00815D1E" w:rsidRDefault="00983A96" w:rsidP="00983A96">
      <w:pPr>
        <w:rPr>
          <w:rFonts w:ascii="Arial" w:hAnsi="Arial" w:cs="Arial"/>
          <w:b/>
          <w:sz w:val="24"/>
          <w:szCs w:val="24"/>
        </w:rPr>
      </w:pPr>
    </w:p>
    <w:p w:rsidR="00983A96" w:rsidRPr="00815D1E" w:rsidRDefault="00983A96" w:rsidP="00983A96">
      <w:pPr>
        <w:spacing w:after="0" w:line="360" w:lineRule="auto"/>
        <w:jc w:val="both"/>
        <w:rPr>
          <w:rFonts w:ascii="Times New Roman" w:hAnsi="Times New Roman"/>
          <w:b/>
          <w:sz w:val="24"/>
          <w:szCs w:val="24"/>
        </w:rPr>
      </w:pPr>
    </w:p>
    <w:p w:rsidR="00983A96" w:rsidRPr="00815D1E" w:rsidRDefault="00983A96" w:rsidP="00983A96">
      <w:pPr>
        <w:spacing w:after="0" w:line="360" w:lineRule="auto"/>
        <w:contextualSpacing/>
        <w:jc w:val="both"/>
        <w:rPr>
          <w:rFonts w:ascii="Arial" w:hAnsi="Arial" w:cs="Arial"/>
          <w:sz w:val="24"/>
          <w:szCs w:val="24"/>
        </w:rPr>
      </w:pPr>
    </w:p>
    <w:p w:rsidR="00983A96" w:rsidRPr="00815D1E" w:rsidRDefault="00983A96" w:rsidP="00983A96">
      <w:pPr>
        <w:spacing w:after="0" w:line="360" w:lineRule="auto"/>
        <w:contextualSpacing/>
        <w:jc w:val="both"/>
        <w:rPr>
          <w:rFonts w:ascii="Arial" w:hAnsi="Arial" w:cs="Arial"/>
          <w:sz w:val="24"/>
          <w:szCs w:val="24"/>
        </w:rPr>
      </w:pPr>
    </w:p>
    <w:p w:rsidR="00983A96" w:rsidRPr="00815D1E" w:rsidRDefault="00983A96" w:rsidP="00983A96">
      <w:pPr>
        <w:pStyle w:val="Titre2"/>
        <w:spacing w:before="0" w:line="240" w:lineRule="auto"/>
        <w:contextualSpacing/>
        <w:jc w:val="both"/>
        <w:rPr>
          <w:rFonts w:ascii="Arial" w:hAnsi="Arial" w:cs="Arial"/>
          <w:b w:val="0"/>
          <w:color w:val="auto"/>
          <w:sz w:val="24"/>
          <w:szCs w:val="24"/>
        </w:rPr>
      </w:pPr>
      <w:bookmarkStart w:id="364" w:name="_Toc513314223"/>
      <w:bookmarkStart w:id="365" w:name="_Toc521376797"/>
      <w:bookmarkStart w:id="366" w:name="_Toc10634401"/>
      <w:bookmarkStart w:id="367" w:name="_Toc18457890"/>
      <w:bookmarkStart w:id="368" w:name="_Toc35382567"/>
      <w:bookmarkStart w:id="369" w:name="_Toc35453289"/>
      <w:bookmarkStart w:id="370" w:name="_Toc50176566"/>
      <w:r w:rsidRPr="00815D1E">
        <w:rPr>
          <w:rFonts w:ascii="Arial" w:hAnsi="Arial" w:cs="Arial"/>
          <w:color w:val="auto"/>
          <w:sz w:val="24"/>
          <w:szCs w:val="24"/>
        </w:rPr>
        <w:lastRenderedPageBreak/>
        <w:t>V.2. ETAPE ORGANISATIONNELLE</w:t>
      </w:r>
      <w:bookmarkEnd w:id="364"/>
      <w:bookmarkEnd w:id="365"/>
      <w:bookmarkEnd w:id="366"/>
      <w:bookmarkEnd w:id="367"/>
      <w:bookmarkEnd w:id="368"/>
      <w:bookmarkEnd w:id="369"/>
      <w:bookmarkEnd w:id="370"/>
    </w:p>
    <w:p w:rsidR="00983A96" w:rsidRPr="00815D1E" w:rsidRDefault="00983A96" w:rsidP="00983A96">
      <w:pPr>
        <w:pStyle w:val="Titre2"/>
        <w:spacing w:line="240" w:lineRule="auto"/>
        <w:contextualSpacing/>
        <w:jc w:val="both"/>
        <w:rPr>
          <w:rFonts w:ascii="Arial" w:hAnsi="Arial" w:cs="Arial"/>
          <w:b w:val="0"/>
          <w:color w:val="auto"/>
          <w:sz w:val="24"/>
          <w:szCs w:val="24"/>
        </w:rPr>
      </w:pPr>
      <w:bookmarkStart w:id="371" w:name="_Toc513314224"/>
      <w:bookmarkStart w:id="372" w:name="_Toc521376798"/>
      <w:bookmarkStart w:id="373" w:name="_Toc10634402"/>
      <w:bookmarkStart w:id="374" w:name="_Toc18457891"/>
      <w:bookmarkStart w:id="375" w:name="_Toc35382568"/>
      <w:bookmarkStart w:id="376" w:name="_Toc35453290"/>
      <w:bookmarkStart w:id="377" w:name="_Toc50176567"/>
      <w:r w:rsidRPr="00815D1E">
        <w:rPr>
          <w:rFonts w:ascii="Arial" w:hAnsi="Arial" w:cs="Arial"/>
          <w:color w:val="auto"/>
          <w:sz w:val="24"/>
          <w:szCs w:val="24"/>
        </w:rPr>
        <w:t>V.2.1. Définition et but</w:t>
      </w:r>
      <w:bookmarkEnd w:id="371"/>
      <w:bookmarkEnd w:id="372"/>
      <w:bookmarkEnd w:id="373"/>
      <w:bookmarkEnd w:id="374"/>
      <w:bookmarkEnd w:id="375"/>
      <w:bookmarkEnd w:id="376"/>
      <w:bookmarkEnd w:id="377"/>
    </w:p>
    <w:p w:rsidR="00983A96" w:rsidRPr="00815D1E" w:rsidRDefault="00983A96" w:rsidP="00983A96">
      <w:pPr>
        <w:tabs>
          <w:tab w:val="left" w:pos="3204"/>
        </w:tabs>
        <w:spacing w:after="0" w:line="360" w:lineRule="auto"/>
        <w:ind w:firstLine="1418"/>
        <w:contextualSpacing/>
        <w:jc w:val="both"/>
        <w:outlineLvl w:val="0"/>
        <w:rPr>
          <w:rFonts w:ascii="Arial" w:hAnsi="Arial" w:cs="Arial"/>
          <w:sz w:val="24"/>
          <w:szCs w:val="24"/>
        </w:rPr>
      </w:pPr>
      <w:bookmarkStart w:id="378" w:name="_Toc521376799"/>
      <w:bookmarkStart w:id="379" w:name="_Toc10634403"/>
      <w:bookmarkStart w:id="380" w:name="_Toc18457892"/>
      <w:bookmarkStart w:id="381" w:name="_Toc35382569"/>
      <w:bookmarkStart w:id="382" w:name="_Toc35453291"/>
      <w:bookmarkStart w:id="383" w:name="_Toc50176568"/>
      <w:bookmarkStart w:id="384" w:name="_Toc513314225"/>
      <w:r w:rsidRPr="00815D1E">
        <w:rPr>
          <w:rFonts w:ascii="Arial" w:hAnsi="Arial" w:cs="Arial"/>
          <w:sz w:val="24"/>
          <w:szCs w:val="24"/>
        </w:rPr>
        <w:t>L’étape organisationnelle elle permet de prendre en compte des éléments relevant de l’utilisation des ressources de mémorisation.</w:t>
      </w:r>
      <w:bookmarkEnd w:id="378"/>
      <w:bookmarkEnd w:id="379"/>
      <w:bookmarkEnd w:id="380"/>
      <w:bookmarkEnd w:id="381"/>
      <w:bookmarkEnd w:id="382"/>
      <w:bookmarkEnd w:id="383"/>
    </w:p>
    <w:p w:rsidR="00983A96" w:rsidRPr="00815D1E" w:rsidRDefault="00983A96" w:rsidP="00983A96">
      <w:pPr>
        <w:pStyle w:val="Titre2"/>
        <w:spacing w:before="0" w:line="240" w:lineRule="auto"/>
        <w:jc w:val="both"/>
        <w:rPr>
          <w:rFonts w:ascii="Arial" w:hAnsi="Arial" w:cs="Arial"/>
          <w:b w:val="0"/>
          <w:color w:val="auto"/>
          <w:sz w:val="24"/>
          <w:szCs w:val="24"/>
        </w:rPr>
      </w:pPr>
      <w:bookmarkStart w:id="385" w:name="_Toc521376800"/>
      <w:bookmarkStart w:id="386" w:name="_Toc10634404"/>
      <w:bookmarkStart w:id="387" w:name="_Toc18457893"/>
      <w:bookmarkStart w:id="388" w:name="_Toc35382570"/>
      <w:bookmarkStart w:id="389" w:name="_Toc35453292"/>
      <w:bookmarkStart w:id="390" w:name="_Toc50176569"/>
      <w:r w:rsidRPr="00815D1E">
        <w:rPr>
          <w:rFonts w:ascii="Arial" w:hAnsi="Arial" w:cs="Arial"/>
          <w:color w:val="auto"/>
          <w:sz w:val="24"/>
          <w:szCs w:val="24"/>
        </w:rPr>
        <w:t>V.2.2. Modélisation Organisationnelle des Traitements</w:t>
      </w:r>
      <w:bookmarkEnd w:id="384"/>
      <w:bookmarkEnd w:id="385"/>
      <w:bookmarkEnd w:id="386"/>
      <w:bookmarkEnd w:id="387"/>
      <w:bookmarkEnd w:id="388"/>
      <w:bookmarkEnd w:id="389"/>
      <w:bookmarkEnd w:id="390"/>
    </w:p>
    <w:p w:rsidR="00983A96" w:rsidRPr="00815D1E" w:rsidRDefault="00983A96" w:rsidP="00983A96">
      <w:pPr>
        <w:pStyle w:val="Titre2"/>
        <w:spacing w:before="0" w:line="240" w:lineRule="auto"/>
        <w:jc w:val="both"/>
        <w:rPr>
          <w:rFonts w:ascii="Arial" w:hAnsi="Arial" w:cs="Arial"/>
          <w:b w:val="0"/>
          <w:color w:val="auto"/>
          <w:sz w:val="24"/>
          <w:szCs w:val="24"/>
        </w:rPr>
      </w:pPr>
      <w:bookmarkStart w:id="391" w:name="_Toc513314226"/>
      <w:bookmarkStart w:id="392" w:name="_Toc521376801"/>
      <w:bookmarkStart w:id="393" w:name="_Toc10634405"/>
      <w:bookmarkStart w:id="394" w:name="_Toc18457894"/>
      <w:bookmarkStart w:id="395" w:name="_Toc35382571"/>
      <w:bookmarkStart w:id="396" w:name="_Toc35453293"/>
      <w:bookmarkStart w:id="397" w:name="_Toc50176570"/>
      <w:r w:rsidRPr="00815D1E">
        <w:rPr>
          <w:rFonts w:ascii="Arial" w:hAnsi="Arial" w:cs="Arial"/>
          <w:color w:val="auto"/>
          <w:sz w:val="24"/>
          <w:szCs w:val="24"/>
        </w:rPr>
        <w:t>V.2.2.1. Définition et but</w:t>
      </w:r>
      <w:bookmarkEnd w:id="391"/>
      <w:bookmarkEnd w:id="392"/>
      <w:bookmarkEnd w:id="393"/>
      <w:bookmarkEnd w:id="394"/>
      <w:bookmarkEnd w:id="395"/>
      <w:bookmarkEnd w:id="396"/>
      <w:bookmarkEnd w:id="397"/>
    </w:p>
    <w:p w:rsidR="00983A96" w:rsidRPr="00815D1E" w:rsidRDefault="00983A96" w:rsidP="00983A96">
      <w:pPr>
        <w:spacing w:after="0" w:line="360" w:lineRule="auto"/>
        <w:ind w:firstLine="1560"/>
        <w:jc w:val="both"/>
        <w:rPr>
          <w:rFonts w:ascii="Arial" w:hAnsi="Arial" w:cs="Arial"/>
          <w:sz w:val="24"/>
          <w:szCs w:val="24"/>
        </w:rPr>
      </w:pPr>
      <w:r w:rsidRPr="00815D1E">
        <w:rPr>
          <w:rFonts w:ascii="Arial" w:hAnsi="Arial" w:cs="Arial"/>
          <w:sz w:val="24"/>
          <w:szCs w:val="24"/>
        </w:rPr>
        <w:t xml:space="preserve">Le modèle organisationnel des traitements consiste donc à représenter le modèle conceptuel des traitements dans un tableau dont les colonnes sont la durée, le lieu, les responsables et ressources nécessaires à une action. </w:t>
      </w:r>
    </w:p>
    <w:p w:rsidR="00983A96" w:rsidRPr="00815D1E" w:rsidRDefault="00983A96" w:rsidP="00983A96">
      <w:pPr>
        <w:pStyle w:val="Titre2"/>
        <w:spacing w:before="0" w:line="360" w:lineRule="auto"/>
        <w:rPr>
          <w:rFonts w:ascii="Arial" w:hAnsi="Arial" w:cs="Arial"/>
          <w:b w:val="0"/>
          <w:color w:val="auto"/>
          <w:sz w:val="24"/>
          <w:szCs w:val="24"/>
        </w:rPr>
      </w:pPr>
      <w:bookmarkStart w:id="398" w:name="_Toc513314227"/>
      <w:bookmarkStart w:id="399" w:name="_Toc521376802"/>
      <w:bookmarkStart w:id="400" w:name="_Toc10634406"/>
      <w:bookmarkStart w:id="401" w:name="_Toc18457895"/>
      <w:bookmarkStart w:id="402" w:name="_Toc35382572"/>
      <w:bookmarkStart w:id="403" w:name="_Toc35453294"/>
      <w:bookmarkStart w:id="404" w:name="_Toc50176571"/>
      <w:r w:rsidRPr="00815D1E">
        <w:rPr>
          <w:rFonts w:ascii="Arial" w:hAnsi="Arial" w:cs="Arial"/>
          <w:color w:val="auto"/>
          <w:sz w:val="24"/>
          <w:szCs w:val="24"/>
        </w:rPr>
        <w:t>V.2.2.2. Organisation à mettre en place</w:t>
      </w:r>
      <w:bookmarkEnd w:id="398"/>
      <w:bookmarkEnd w:id="399"/>
      <w:bookmarkEnd w:id="400"/>
      <w:bookmarkEnd w:id="401"/>
      <w:bookmarkEnd w:id="402"/>
      <w:bookmarkEnd w:id="403"/>
      <w:bookmarkEnd w:id="404"/>
    </w:p>
    <w:p w:rsidR="00983A96" w:rsidRPr="00815D1E" w:rsidRDefault="00983A96" w:rsidP="00983A96">
      <w:pPr>
        <w:spacing w:after="0" w:line="360" w:lineRule="auto"/>
        <w:jc w:val="both"/>
        <w:rPr>
          <w:rFonts w:ascii="Arial" w:hAnsi="Arial" w:cs="Arial"/>
          <w:sz w:val="24"/>
          <w:szCs w:val="24"/>
        </w:rPr>
      </w:pPr>
      <w:r w:rsidRPr="00815D1E">
        <w:rPr>
          <w:rFonts w:ascii="Arial" w:hAnsi="Arial" w:cs="Arial"/>
          <w:sz w:val="24"/>
          <w:szCs w:val="24"/>
        </w:rPr>
        <w:t>Les organisations à mettre en place à ce niveau sont les suivantes :</w:t>
      </w:r>
    </w:p>
    <w:p w:rsidR="00983A96" w:rsidRPr="00815D1E" w:rsidRDefault="00CA58BB" w:rsidP="00B04F85">
      <w:pPr>
        <w:numPr>
          <w:ilvl w:val="1"/>
          <w:numId w:val="36"/>
        </w:numPr>
        <w:spacing w:after="0" w:line="240" w:lineRule="auto"/>
        <w:rPr>
          <w:rFonts w:ascii="Arial" w:hAnsi="Arial" w:cs="Arial"/>
          <w:b/>
          <w:bCs/>
        </w:rPr>
      </w:pPr>
      <w:r>
        <w:rPr>
          <w:rFonts w:ascii="Arial" w:hAnsi="Arial" w:cs="Arial"/>
          <w:b/>
          <w:bCs/>
          <w:noProof/>
          <w:lang w:eastAsia="en-US"/>
        </w:rPr>
        <w:pict>
          <v:group id="Groupe 703" o:spid="_x0000_s1266" style="position:absolute;left:0;text-align:left;margin-left:63pt;margin-top:0;width:99pt;height:90pt;z-index:251634688" coordorigin="2678,10091" coordsize="19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">
            <v:shape id="Text Box 32" o:spid="_x0000_s1267" type="#_x0000_t202" style="position:absolute;left:2678;top:10091;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4w8QA&#10;AADdAAAADwAAAGRycy9kb3ducmV2LnhtbERPTWvCQBC9C/0PyxS8iG5aJdrUVUpBsTebil6H7JiE&#10;ZmfT3TWm/75bELzN433Oct2bRnTkfG1ZwdMkAUFcWF1zqeDwtRkvQPiArLGxTAp+ycN69TBYYqbt&#10;lT+py0MpYgj7DBVUIbSZlL6oyKCf2JY4cmfrDIYIXSm1w2sMN418TpJUGqw5NlTY0ntFxXd+MQoW&#10;s1138h/T/bFIz81LGM277Y9TavjYv72CCNSHu/jm3uk4fzpP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OMPEAAAA3QAAAA8AAAAAAAAAAAAAAAAAmAIAAGRycy9k&#10;b3ducmV2LnhtbFBLBQYAAAAABAAEAPUAAACJAwAAAAA=&#10;">
              <v:textbox>
                <w:txbxContent>
                  <w:p w:rsidR="00161A9A" w:rsidRDefault="00161A9A" w:rsidP="00983A96">
                    <w:pPr>
                      <w:jc w:val="center"/>
                      <w:rPr>
                        <w:b/>
                        <w:bCs/>
                      </w:rPr>
                    </w:pPr>
                    <w:r>
                      <w:rPr>
                        <w:b/>
                        <w:bCs/>
                      </w:rPr>
                      <w:t>M</w:t>
                    </w:r>
                  </w:p>
                  <w:p w:rsidR="00161A9A" w:rsidRDefault="00161A9A" w:rsidP="00983A96">
                    <w:pPr>
                      <w:jc w:val="center"/>
                      <w:rPr>
                        <w:b/>
                        <w:bCs/>
                      </w:rPr>
                    </w:pPr>
                    <w:r>
                      <w:rPr>
                        <w:b/>
                        <w:bCs/>
                      </w:rPr>
                      <w:t>O</w:t>
                    </w:r>
                  </w:p>
                  <w:p w:rsidR="00161A9A" w:rsidRDefault="00161A9A" w:rsidP="00983A96">
                    <w:pPr>
                      <w:jc w:val="center"/>
                      <w:rPr>
                        <w:b/>
                        <w:bCs/>
                      </w:rPr>
                    </w:pPr>
                    <w:r>
                      <w:rPr>
                        <w:b/>
                        <w:bCs/>
                      </w:rPr>
                      <w:t>T</w:t>
                    </w:r>
                  </w:p>
                  <w:p w:rsidR="00161A9A" w:rsidRDefault="00161A9A" w:rsidP="00983A96">
                    <w:pPr>
                      <w:jc w:val="center"/>
                      <w:rPr>
                        <w:b/>
                        <w:bCs/>
                      </w:rPr>
                    </w:pPr>
                  </w:p>
                  <w:p w:rsidR="00161A9A" w:rsidRDefault="00161A9A" w:rsidP="00983A96">
                    <w:pPr>
                      <w:jc w:val="center"/>
                      <w:rPr>
                        <w:b/>
                        <w:bCs/>
                      </w:rPr>
                    </w:pPr>
                    <w:r>
                      <w:rPr>
                        <w:b/>
                        <w:bCs/>
                      </w:rPr>
                      <w:t>T</w:t>
                    </w:r>
                  </w:p>
                </w:txbxContent>
              </v:textbox>
            </v:shape>
            <v:line id="Line 33" o:spid="_x0000_s1268" style="position:absolute;visibility:visible" from="4658,10091" to="4658,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v:line id="Line 34" o:spid="_x0000_s1269" style="position:absolute;visibility:visible" from="3398,10922" to="4658,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CiMYAAADdAAAADwAAAGRycy9kb3ducmV2LnhtbESPT0vDQBDF74LfYRnBm91UwbSx21Ia&#10;BA8q9A89j9kxG8zOhuyart/eOQjeZnhv3vvNapN9ryYaYxfYwHxWgCJugu24NXA6Pt8tQMWEbLEP&#10;TAZ+KMJmfX21wsqGC+9pOqRWSQjHCg24lIZK69g48hhnYSAW7TOMHpOsY6vtiBcJ972+L4pH7bFj&#10;aXA40M5R83X49gZKV+91qevX43s9dfNlfsvnj6Uxtzd5+wQqUU7/5r/rFyv4D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3AojGAAAA3QAAAA8AAAAAAAAA&#10;AAAAAAAAoQIAAGRycy9kb3ducmV2LnhtbFBLBQYAAAAABAAEAPkAAACUAwAAAAA=&#10;">
              <v:stroke endarrow="block"/>
            </v:line>
          </v:group>
        </w:pict>
      </w:r>
      <w:r w:rsidR="00983A96" w:rsidRPr="00815D1E">
        <w:rPr>
          <w:rFonts w:ascii="Arial" w:hAnsi="Arial" w:cs="Arial"/>
          <w:b/>
          <w:bCs/>
        </w:rPr>
        <w:t>REGLE D’ORGANISATION</w:t>
      </w:r>
    </w:p>
    <w:p w:rsidR="00983A96" w:rsidRPr="00815D1E" w:rsidRDefault="00983A96" w:rsidP="00B04F85">
      <w:pPr>
        <w:numPr>
          <w:ilvl w:val="1"/>
          <w:numId w:val="36"/>
        </w:numPr>
        <w:spacing w:after="0" w:line="240" w:lineRule="auto"/>
        <w:rPr>
          <w:rFonts w:ascii="Arial" w:hAnsi="Arial" w:cs="Arial"/>
          <w:b/>
          <w:bCs/>
        </w:rPr>
      </w:pPr>
      <w:r w:rsidRPr="00815D1E">
        <w:rPr>
          <w:rFonts w:ascii="Arial" w:hAnsi="Arial" w:cs="Arial"/>
          <w:b/>
          <w:bCs/>
        </w:rPr>
        <w:t>POSTE DE TRAVAIL</w:t>
      </w:r>
    </w:p>
    <w:p w:rsidR="00983A96" w:rsidRPr="00815D1E" w:rsidRDefault="00983A96" w:rsidP="00B04F85">
      <w:pPr>
        <w:numPr>
          <w:ilvl w:val="1"/>
          <w:numId w:val="36"/>
        </w:numPr>
        <w:spacing w:after="0" w:line="240" w:lineRule="auto"/>
        <w:rPr>
          <w:rFonts w:ascii="Arial" w:hAnsi="Arial" w:cs="Arial"/>
          <w:b/>
          <w:bCs/>
          <w:lang w:val="en-GB"/>
        </w:rPr>
      </w:pPr>
      <w:r w:rsidRPr="00815D1E">
        <w:rPr>
          <w:rFonts w:ascii="Arial" w:hAnsi="Arial" w:cs="Arial"/>
          <w:b/>
          <w:bCs/>
          <w:lang w:val="en-GB"/>
        </w:rPr>
        <w:t>TACHE</w:t>
      </w:r>
    </w:p>
    <w:p w:rsidR="00983A96" w:rsidRPr="00815D1E" w:rsidRDefault="00983A96" w:rsidP="00B04F85">
      <w:pPr>
        <w:numPr>
          <w:ilvl w:val="1"/>
          <w:numId w:val="36"/>
        </w:numPr>
        <w:spacing w:after="0" w:line="240" w:lineRule="auto"/>
        <w:rPr>
          <w:rFonts w:ascii="Arial" w:hAnsi="Arial" w:cs="Arial"/>
          <w:b/>
          <w:bCs/>
          <w:lang w:val="en-GB"/>
        </w:rPr>
      </w:pPr>
      <w:r w:rsidRPr="00815D1E">
        <w:rPr>
          <w:rFonts w:ascii="Arial" w:hAnsi="Arial" w:cs="Arial"/>
          <w:b/>
          <w:bCs/>
          <w:lang w:val="en-GB"/>
        </w:rPr>
        <w:t>PROCEDURE</w:t>
      </w:r>
    </w:p>
    <w:p w:rsidR="00983A96" w:rsidRPr="00815D1E" w:rsidRDefault="00983A96" w:rsidP="00B04F85">
      <w:pPr>
        <w:numPr>
          <w:ilvl w:val="1"/>
          <w:numId w:val="36"/>
        </w:numPr>
        <w:spacing w:after="0" w:line="240" w:lineRule="auto"/>
        <w:rPr>
          <w:rFonts w:ascii="Arial" w:hAnsi="Arial" w:cs="Arial"/>
          <w:b/>
          <w:bCs/>
          <w:lang w:val="en-GB"/>
        </w:rPr>
      </w:pPr>
      <w:r w:rsidRPr="00815D1E">
        <w:rPr>
          <w:rFonts w:ascii="Arial" w:hAnsi="Arial" w:cs="Arial"/>
          <w:b/>
          <w:bCs/>
          <w:lang w:val="en-GB"/>
        </w:rPr>
        <w:t>EVENEMENT</w:t>
      </w:r>
    </w:p>
    <w:p w:rsidR="00983A96" w:rsidRPr="00815D1E" w:rsidRDefault="00983A96" w:rsidP="00B04F85">
      <w:pPr>
        <w:numPr>
          <w:ilvl w:val="1"/>
          <w:numId w:val="36"/>
        </w:numPr>
        <w:spacing w:after="0" w:line="240" w:lineRule="auto"/>
        <w:rPr>
          <w:rFonts w:ascii="Arial" w:hAnsi="Arial" w:cs="Arial"/>
        </w:rPr>
      </w:pPr>
      <w:r w:rsidRPr="00815D1E">
        <w:rPr>
          <w:rFonts w:ascii="Arial" w:hAnsi="Arial" w:cs="Arial"/>
          <w:b/>
          <w:bCs/>
        </w:rPr>
        <w:t>SYNCHRONISATION</w:t>
      </w:r>
    </w:p>
    <w:p w:rsidR="00983A96" w:rsidRPr="00815D1E" w:rsidRDefault="00983A96" w:rsidP="00983A96">
      <w:pPr>
        <w:rPr>
          <w:rFonts w:ascii="Arial" w:hAnsi="Arial" w:cs="Arial"/>
        </w:rPr>
      </w:pPr>
    </w:p>
    <w:p w:rsidR="00983A96" w:rsidRPr="00815D1E" w:rsidRDefault="00983A96" w:rsidP="00B04F85">
      <w:pPr>
        <w:pStyle w:val="Titre7"/>
        <w:numPr>
          <w:ilvl w:val="0"/>
          <w:numId w:val="39"/>
        </w:numPr>
        <w:spacing w:before="0" w:line="240" w:lineRule="auto"/>
        <w:rPr>
          <w:rFonts w:ascii="Arial" w:hAnsi="Arial" w:cs="Arial"/>
          <w:b/>
          <w:i w:val="0"/>
          <w:color w:val="auto"/>
          <w:sz w:val="24"/>
          <w:szCs w:val="24"/>
        </w:rPr>
      </w:pPr>
      <w:r w:rsidRPr="00815D1E">
        <w:rPr>
          <w:rFonts w:ascii="Arial" w:hAnsi="Arial" w:cs="Arial"/>
          <w:b/>
          <w:i w:val="0"/>
          <w:color w:val="auto"/>
          <w:sz w:val="24"/>
          <w:szCs w:val="24"/>
        </w:rPr>
        <w:t>Règle d’organisation</w:t>
      </w:r>
    </w:p>
    <w:p w:rsidR="00983A96" w:rsidRPr="00815D1E" w:rsidRDefault="00983A96" w:rsidP="00983A96">
      <w:pPr>
        <w:spacing w:after="0" w:line="360" w:lineRule="auto"/>
        <w:ind w:firstLine="1418"/>
        <w:jc w:val="both"/>
        <w:rPr>
          <w:rFonts w:ascii="Arial" w:hAnsi="Arial" w:cs="Arial"/>
          <w:bCs/>
          <w:sz w:val="24"/>
          <w:szCs w:val="24"/>
        </w:rPr>
      </w:pPr>
      <w:r w:rsidRPr="00815D1E">
        <w:rPr>
          <w:rFonts w:ascii="Arial" w:hAnsi="Arial" w:cs="Arial"/>
          <w:bCs/>
          <w:sz w:val="24"/>
          <w:szCs w:val="24"/>
        </w:rPr>
        <w:t>Expression de l’organisation mise en place en termes de poste de travail, de nature du traitement et de chronologie.</w:t>
      </w:r>
    </w:p>
    <w:p w:rsidR="00983A96" w:rsidRPr="00815D1E" w:rsidRDefault="00983A96" w:rsidP="00B04F85">
      <w:pPr>
        <w:pStyle w:val="Titre7"/>
        <w:numPr>
          <w:ilvl w:val="0"/>
          <w:numId w:val="39"/>
        </w:numPr>
        <w:spacing w:before="0" w:line="240" w:lineRule="auto"/>
        <w:rPr>
          <w:rFonts w:ascii="Arial" w:hAnsi="Arial" w:cs="Arial"/>
          <w:b/>
          <w:i w:val="0"/>
          <w:color w:val="auto"/>
          <w:sz w:val="24"/>
          <w:szCs w:val="24"/>
        </w:rPr>
      </w:pPr>
      <w:r w:rsidRPr="00815D1E">
        <w:rPr>
          <w:rFonts w:ascii="Arial" w:hAnsi="Arial" w:cs="Arial"/>
          <w:b/>
          <w:i w:val="0"/>
          <w:color w:val="auto"/>
          <w:sz w:val="24"/>
          <w:szCs w:val="24"/>
        </w:rPr>
        <w:t>Poste de travail</w:t>
      </w:r>
    </w:p>
    <w:p w:rsidR="00983A96" w:rsidRPr="00815D1E" w:rsidRDefault="00983A96" w:rsidP="00983A96">
      <w:pPr>
        <w:spacing w:after="0" w:line="360" w:lineRule="auto"/>
        <w:ind w:firstLine="1418"/>
        <w:jc w:val="both"/>
        <w:rPr>
          <w:rFonts w:ascii="Arial" w:hAnsi="Arial" w:cs="Arial"/>
          <w:sz w:val="24"/>
          <w:szCs w:val="24"/>
        </w:rPr>
      </w:pPr>
      <w:r w:rsidRPr="00815D1E">
        <w:rPr>
          <w:rFonts w:ascii="Arial" w:hAnsi="Arial" w:cs="Arial"/>
          <w:bCs/>
          <w:sz w:val="24"/>
          <w:szCs w:val="24"/>
        </w:rPr>
        <w:t xml:space="preserve">Centre d’activité élémentaire comprenant tout ce qui est nécessaire à l’exécution des traitements. </w:t>
      </w:r>
      <w:r w:rsidRPr="00815D1E">
        <w:rPr>
          <w:rFonts w:ascii="Arial" w:hAnsi="Arial" w:cs="Arial"/>
          <w:sz w:val="24"/>
          <w:szCs w:val="24"/>
        </w:rPr>
        <w:t>Il se caractérise par :</w:t>
      </w:r>
    </w:p>
    <w:p w:rsidR="00983A96" w:rsidRPr="00815D1E" w:rsidRDefault="00983A96" w:rsidP="00B04F85">
      <w:pPr>
        <w:pStyle w:val="Paragraphedeliste"/>
        <w:numPr>
          <w:ilvl w:val="0"/>
          <w:numId w:val="32"/>
        </w:numPr>
        <w:spacing w:after="0" w:line="360" w:lineRule="auto"/>
        <w:rPr>
          <w:rFonts w:ascii="Arial" w:hAnsi="Arial" w:cs="Arial"/>
          <w:sz w:val="24"/>
          <w:szCs w:val="24"/>
        </w:rPr>
      </w:pPr>
      <w:r w:rsidRPr="00815D1E">
        <w:rPr>
          <w:rFonts w:ascii="Arial" w:hAnsi="Arial" w:cs="Arial"/>
          <w:sz w:val="24"/>
          <w:szCs w:val="24"/>
        </w:rPr>
        <w:t>La fonction qu’il remplit</w:t>
      </w:r>
    </w:p>
    <w:p w:rsidR="00983A96" w:rsidRPr="00815D1E" w:rsidRDefault="00983A96" w:rsidP="00B04F85">
      <w:pPr>
        <w:pStyle w:val="Paragraphedeliste"/>
        <w:numPr>
          <w:ilvl w:val="0"/>
          <w:numId w:val="32"/>
        </w:numPr>
        <w:spacing w:after="0" w:line="360" w:lineRule="auto"/>
        <w:rPr>
          <w:rFonts w:ascii="Arial" w:hAnsi="Arial" w:cs="Arial"/>
          <w:sz w:val="24"/>
          <w:szCs w:val="24"/>
        </w:rPr>
      </w:pPr>
      <w:r w:rsidRPr="00815D1E">
        <w:rPr>
          <w:rFonts w:ascii="Arial" w:hAnsi="Arial" w:cs="Arial"/>
          <w:sz w:val="24"/>
          <w:szCs w:val="24"/>
        </w:rPr>
        <w:t xml:space="preserve">Des ressources : </w:t>
      </w:r>
    </w:p>
    <w:p w:rsidR="00983A96" w:rsidRPr="00815D1E" w:rsidRDefault="00983A96" w:rsidP="00B04F85">
      <w:pPr>
        <w:pStyle w:val="Paragraphedeliste"/>
        <w:numPr>
          <w:ilvl w:val="0"/>
          <w:numId w:val="31"/>
        </w:numPr>
        <w:spacing w:after="0" w:line="360" w:lineRule="auto"/>
        <w:rPr>
          <w:rFonts w:ascii="Arial" w:hAnsi="Arial" w:cs="Arial"/>
          <w:sz w:val="24"/>
          <w:szCs w:val="24"/>
        </w:rPr>
      </w:pPr>
      <w:r w:rsidRPr="00815D1E">
        <w:rPr>
          <w:rFonts w:ascii="Arial" w:hAnsi="Arial" w:cs="Arial"/>
          <w:sz w:val="24"/>
          <w:szCs w:val="24"/>
        </w:rPr>
        <w:t>Hommes (Personnel),</w:t>
      </w:r>
    </w:p>
    <w:p w:rsidR="00983A96" w:rsidRPr="00815D1E" w:rsidRDefault="00983A96" w:rsidP="00B04F85">
      <w:pPr>
        <w:pStyle w:val="Paragraphedeliste"/>
        <w:numPr>
          <w:ilvl w:val="0"/>
          <w:numId w:val="31"/>
        </w:numPr>
        <w:spacing w:after="0" w:line="360" w:lineRule="auto"/>
        <w:rPr>
          <w:rFonts w:ascii="Arial" w:hAnsi="Arial" w:cs="Arial"/>
          <w:sz w:val="24"/>
          <w:szCs w:val="24"/>
        </w:rPr>
      </w:pPr>
      <w:r w:rsidRPr="00815D1E">
        <w:rPr>
          <w:rFonts w:ascii="Arial" w:hAnsi="Arial" w:cs="Arial"/>
          <w:sz w:val="24"/>
          <w:szCs w:val="24"/>
        </w:rPr>
        <w:t>Programmes (Logiciel),</w:t>
      </w:r>
    </w:p>
    <w:p w:rsidR="00983A96" w:rsidRPr="00815D1E" w:rsidRDefault="00983A96" w:rsidP="00B04F85">
      <w:pPr>
        <w:pStyle w:val="Paragraphedeliste"/>
        <w:numPr>
          <w:ilvl w:val="0"/>
          <w:numId w:val="31"/>
        </w:numPr>
        <w:spacing w:after="0" w:line="360" w:lineRule="auto"/>
        <w:rPr>
          <w:rFonts w:ascii="Arial" w:hAnsi="Arial" w:cs="Arial"/>
          <w:sz w:val="24"/>
          <w:szCs w:val="24"/>
        </w:rPr>
      </w:pPr>
      <w:r w:rsidRPr="00815D1E">
        <w:rPr>
          <w:rFonts w:ascii="Arial" w:hAnsi="Arial" w:cs="Arial"/>
          <w:sz w:val="24"/>
          <w:szCs w:val="24"/>
        </w:rPr>
        <w:t>Machines (Matériels),</w:t>
      </w:r>
    </w:p>
    <w:p w:rsidR="00983A96" w:rsidRPr="00815D1E" w:rsidRDefault="00983A96" w:rsidP="00B04F85">
      <w:pPr>
        <w:pStyle w:val="Paragraphedeliste"/>
        <w:numPr>
          <w:ilvl w:val="0"/>
          <w:numId w:val="31"/>
        </w:numPr>
        <w:spacing w:after="0" w:line="360" w:lineRule="auto"/>
        <w:rPr>
          <w:rFonts w:ascii="Arial" w:hAnsi="Arial" w:cs="Arial"/>
          <w:sz w:val="24"/>
          <w:szCs w:val="24"/>
        </w:rPr>
      </w:pPr>
      <w:r w:rsidRPr="00815D1E">
        <w:rPr>
          <w:rFonts w:ascii="Arial" w:hAnsi="Arial" w:cs="Arial"/>
          <w:sz w:val="24"/>
          <w:szCs w:val="24"/>
        </w:rPr>
        <w:t>Hommes + Machines,</w:t>
      </w:r>
    </w:p>
    <w:p w:rsidR="00983A96" w:rsidRPr="00815D1E" w:rsidRDefault="00983A96" w:rsidP="00B04F85">
      <w:pPr>
        <w:pStyle w:val="Paragraphedeliste"/>
        <w:numPr>
          <w:ilvl w:val="0"/>
          <w:numId w:val="31"/>
        </w:numPr>
        <w:spacing w:after="0" w:line="360" w:lineRule="auto"/>
        <w:rPr>
          <w:rFonts w:ascii="Arial" w:hAnsi="Arial" w:cs="Arial"/>
          <w:sz w:val="24"/>
          <w:szCs w:val="24"/>
        </w:rPr>
      </w:pPr>
      <w:r w:rsidRPr="00815D1E">
        <w:rPr>
          <w:rFonts w:ascii="Arial" w:hAnsi="Arial" w:cs="Arial"/>
          <w:sz w:val="24"/>
          <w:szCs w:val="24"/>
        </w:rPr>
        <w:t>Outils,</w:t>
      </w:r>
    </w:p>
    <w:p w:rsidR="00983A96" w:rsidRPr="00815D1E" w:rsidRDefault="00983A96" w:rsidP="00B04F85">
      <w:pPr>
        <w:pStyle w:val="Paragraphedeliste"/>
        <w:numPr>
          <w:ilvl w:val="0"/>
          <w:numId w:val="31"/>
        </w:numPr>
        <w:spacing w:after="0" w:line="360" w:lineRule="auto"/>
        <w:rPr>
          <w:rFonts w:ascii="Arial" w:hAnsi="Arial" w:cs="Arial"/>
          <w:sz w:val="24"/>
          <w:szCs w:val="24"/>
        </w:rPr>
      </w:pPr>
      <w:r w:rsidRPr="00815D1E">
        <w:rPr>
          <w:rFonts w:ascii="Arial" w:hAnsi="Arial" w:cs="Arial"/>
          <w:sz w:val="24"/>
          <w:szCs w:val="24"/>
        </w:rPr>
        <w:t>Supports.</w:t>
      </w:r>
    </w:p>
    <w:p w:rsidR="00983A96" w:rsidRPr="00815D1E" w:rsidRDefault="00983A96" w:rsidP="00B04F85">
      <w:pPr>
        <w:pStyle w:val="Titre7"/>
        <w:numPr>
          <w:ilvl w:val="0"/>
          <w:numId w:val="25"/>
        </w:numPr>
        <w:spacing w:before="0" w:line="360" w:lineRule="auto"/>
        <w:rPr>
          <w:rFonts w:ascii="Arial" w:hAnsi="Arial" w:cs="Arial"/>
          <w:b/>
          <w:i w:val="0"/>
          <w:color w:val="auto"/>
          <w:sz w:val="24"/>
          <w:szCs w:val="24"/>
        </w:rPr>
      </w:pPr>
      <w:r w:rsidRPr="00815D1E">
        <w:rPr>
          <w:rFonts w:ascii="Arial" w:hAnsi="Arial" w:cs="Arial"/>
          <w:b/>
          <w:i w:val="0"/>
          <w:color w:val="auto"/>
          <w:sz w:val="24"/>
          <w:szCs w:val="24"/>
        </w:rPr>
        <w:t>Evénement</w:t>
      </w:r>
    </w:p>
    <w:p w:rsidR="00983A96" w:rsidRPr="00815D1E" w:rsidRDefault="00983A96" w:rsidP="00983A96">
      <w:pPr>
        <w:spacing w:after="0" w:line="360" w:lineRule="auto"/>
        <w:ind w:firstLine="1418"/>
        <w:jc w:val="both"/>
        <w:rPr>
          <w:rFonts w:ascii="Arial" w:hAnsi="Arial" w:cs="Arial"/>
          <w:sz w:val="24"/>
          <w:szCs w:val="24"/>
        </w:rPr>
      </w:pPr>
      <w:r w:rsidRPr="00815D1E">
        <w:rPr>
          <w:rFonts w:ascii="Arial" w:hAnsi="Arial" w:cs="Arial"/>
          <w:sz w:val="24"/>
          <w:szCs w:val="24"/>
        </w:rPr>
        <w:t>Cette notion reste inchangée par rapport au niveau conceptuel du M.C.T</w:t>
      </w:r>
      <w:r w:rsidRPr="00815D1E">
        <w:rPr>
          <w:rFonts w:ascii="Arial" w:hAnsi="Arial" w:cs="Arial"/>
          <w:b/>
          <w:bCs/>
          <w:sz w:val="24"/>
          <w:szCs w:val="24"/>
        </w:rPr>
        <w:t xml:space="preserve">. </w:t>
      </w:r>
      <w:r w:rsidRPr="00815D1E">
        <w:rPr>
          <w:rFonts w:ascii="Arial" w:hAnsi="Arial" w:cs="Arial"/>
          <w:sz w:val="24"/>
          <w:szCs w:val="24"/>
        </w:rPr>
        <w:t>On retrouve dans le M.O.T tous les évènements décrits dans le M.C.T ; mais des évènements liés à des attentes organisationnelles sont apparues. Il s’agit d’attentes de disponibilité des ressources et de contraintes de temps.</w:t>
      </w:r>
    </w:p>
    <w:p w:rsidR="00983A96" w:rsidRPr="00815D1E" w:rsidRDefault="00983A96" w:rsidP="00B04F85">
      <w:pPr>
        <w:pStyle w:val="Titre7"/>
        <w:numPr>
          <w:ilvl w:val="0"/>
          <w:numId w:val="25"/>
        </w:numPr>
        <w:spacing w:before="0" w:line="240" w:lineRule="auto"/>
        <w:rPr>
          <w:rFonts w:ascii="Arial" w:hAnsi="Arial" w:cs="Arial"/>
          <w:b/>
          <w:i w:val="0"/>
          <w:color w:val="auto"/>
          <w:sz w:val="24"/>
          <w:szCs w:val="24"/>
        </w:rPr>
      </w:pPr>
      <w:r w:rsidRPr="00815D1E">
        <w:rPr>
          <w:rFonts w:ascii="Arial" w:hAnsi="Arial" w:cs="Arial"/>
          <w:b/>
          <w:i w:val="0"/>
          <w:color w:val="auto"/>
          <w:sz w:val="24"/>
          <w:szCs w:val="24"/>
        </w:rPr>
        <w:lastRenderedPageBreak/>
        <w:t>Synchronisation</w:t>
      </w:r>
    </w:p>
    <w:p w:rsidR="00983A96" w:rsidRPr="00815D1E" w:rsidRDefault="00983A96" w:rsidP="00983A96">
      <w:pPr>
        <w:spacing w:after="0" w:line="360" w:lineRule="auto"/>
        <w:ind w:firstLine="1418"/>
        <w:jc w:val="both"/>
        <w:rPr>
          <w:rFonts w:ascii="Arial" w:hAnsi="Arial" w:cs="Arial"/>
          <w:sz w:val="24"/>
          <w:szCs w:val="24"/>
        </w:rPr>
      </w:pPr>
      <w:r w:rsidRPr="00815D1E">
        <w:rPr>
          <w:rFonts w:ascii="Arial" w:hAnsi="Arial" w:cs="Arial"/>
          <w:sz w:val="24"/>
          <w:szCs w:val="24"/>
        </w:rPr>
        <w:t>Cette notion reste inchangée par rapport au niveau conceptuel du M.C.T. En pratique on constate un affaiblissement du concept de synchronisation. La raison en est que l’attente entre procédure est une attente de nature purement organisationnelle et non une attente liée à la survenance d’évènements externes.</w:t>
      </w:r>
    </w:p>
    <w:p w:rsidR="00983A96" w:rsidRPr="00815D1E" w:rsidRDefault="00983A96" w:rsidP="00983A96">
      <w:pPr>
        <w:spacing w:after="0" w:line="360" w:lineRule="auto"/>
        <w:ind w:firstLine="1418"/>
        <w:jc w:val="both"/>
        <w:rPr>
          <w:rFonts w:ascii="Arial" w:hAnsi="Arial" w:cs="Arial"/>
          <w:sz w:val="24"/>
          <w:szCs w:val="24"/>
        </w:rPr>
      </w:pPr>
      <w:r w:rsidRPr="00815D1E">
        <w:rPr>
          <w:rFonts w:ascii="Arial" w:hAnsi="Arial" w:cs="Arial"/>
          <w:sz w:val="24"/>
          <w:szCs w:val="24"/>
        </w:rPr>
        <w:t>D’autre part, les problèmes de ‘Rendez-vous’ du niveau conceptuel doivent disparaître, car toute solution d’organisation se doit de régler ces problèmes. Au niveau organisationnel, seules, restent les synchronisations destinées à représenter des questions de délai.</w:t>
      </w:r>
    </w:p>
    <w:p w:rsidR="00983A96" w:rsidRPr="00815D1E" w:rsidRDefault="00983A96" w:rsidP="00B04F85">
      <w:pPr>
        <w:pStyle w:val="Paragraphedeliste"/>
        <w:numPr>
          <w:ilvl w:val="0"/>
          <w:numId w:val="25"/>
        </w:numPr>
        <w:spacing w:after="0" w:line="360" w:lineRule="auto"/>
        <w:rPr>
          <w:rFonts w:ascii="Arial" w:hAnsi="Arial" w:cs="Arial"/>
          <w:b/>
          <w:sz w:val="24"/>
          <w:szCs w:val="24"/>
        </w:rPr>
      </w:pPr>
      <w:r w:rsidRPr="00815D1E">
        <w:rPr>
          <w:rFonts w:ascii="Arial" w:hAnsi="Arial" w:cs="Arial"/>
          <w:b/>
          <w:sz w:val="24"/>
          <w:szCs w:val="24"/>
        </w:rPr>
        <w:t>Procédure</w:t>
      </w:r>
    </w:p>
    <w:p w:rsidR="00983A96" w:rsidRPr="00815D1E" w:rsidRDefault="00983A96" w:rsidP="00983A96">
      <w:pPr>
        <w:pStyle w:val="Corpsdetexte"/>
        <w:spacing w:line="360" w:lineRule="auto"/>
        <w:ind w:firstLine="1418"/>
        <w:jc w:val="both"/>
        <w:rPr>
          <w:rFonts w:ascii="Arial" w:hAnsi="Arial" w:cs="Arial"/>
        </w:rPr>
      </w:pPr>
      <w:r w:rsidRPr="00815D1E">
        <w:rPr>
          <w:rFonts w:ascii="Arial" w:hAnsi="Arial" w:cs="Arial"/>
          <w:b w:val="0"/>
        </w:rPr>
        <w:t>Succession de tâches exécutées consécutivement au sein d’un même poste pour une même opération. Les ressources nécessaires à la réalisation de ces tâches restent mobilisées et indisponibles du début à la fin de la procédure.</w:t>
      </w:r>
    </w:p>
    <w:p w:rsidR="00983A96" w:rsidRPr="00815D1E" w:rsidRDefault="00983A96" w:rsidP="00983A96">
      <w:pPr>
        <w:pStyle w:val="Titre2"/>
        <w:spacing w:before="0" w:line="240" w:lineRule="auto"/>
        <w:rPr>
          <w:rFonts w:ascii="Arial" w:hAnsi="Arial" w:cs="Arial"/>
          <w:b w:val="0"/>
          <w:color w:val="auto"/>
          <w:sz w:val="24"/>
          <w:szCs w:val="24"/>
        </w:rPr>
      </w:pPr>
      <w:bookmarkStart w:id="405" w:name="_Toc513314228"/>
      <w:bookmarkStart w:id="406" w:name="_Toc521376803"/>
      <w:bookmarkStart w:id="407" w:name="_Toc10634407"/>
      <w:bookmarkStart w:id="408" w:name="_Toc18457896"/>
      <w:bookmarkStart w:id="409" w:name="_Toc35382573"/>
      <w:bookmarkStart w:id="410" w:name="_Toc35453295"/>
      <w:bookmarkStart w:id="411" w:name="_Toc50176572"/>
      <w:r w:rsidRPr="00815D1E">
        <w:rPr>
          <w:rFonts w:ascii="Arial" w:hAnsi="Arial" w:cs="Arial"/>
          <w:color w:val="auto"/>
          <w:sz w:val="24"/>
          <w:szCs w:val="24"/>
        </w:rPr>
        <w:t>V.2.2.3. Passage du MCT au MOT</w:t>
      </w:r>
      <w:bookmarkEnd w:id="405"/>
      <w:bookmarkEnd w:id="406"/>
      <w:bookmarkEnd w:id="407"/>
      <w:bookmarkEnd w:id="408"/>
      <w:bookmarkEnd w:id="409"/>
      <w:bookmarkEnd w:id="410"/>
      <w:bookmarkEnd w:id="411"/>
    </w:p>
    <w:p w:rsidR="00983A96" w:rsidRPr="00815D1E" w:rsidRDefault="00983A96" w:rsidP="00983A96">
      <w:pPr>
        <w:pStyle w:val="NormalWeb"/>
        <w:spacing w:before="0" w:beforeAutospacing="0" w:after="0" w:afterAutospacing="0" w:line="360" w:lineRule="auto"/>
        <w:jc w:val="both"/>
        <w:rPr>
          <w:rFonts w:ascii="Arial" w:hAnsi="Arial" w:cs="Arial"/>
        </w:rPr>
      </w:pPr>
      <w:r w:rsidRPr="00815D1E">
        <w:rPr>
          <w:rFonts w:ascii="Arial" w:hAnsi="Arial" w:cs="Arial"/>
        </w:rPr>
        <w:t>Ce passage se fait en ajoutant au MCT trois colonnes suivantes :</w:t>
      </w:r>
    </w:p>
    <w:p w:rsidR="00983A96" w:rsidRPr="00815D1E" w:rsidRDefault="00983A96" w:rsidP="00B04F85">
      <w:pPr>
        <w:pStyle w:val="NormalWeb"/>
        <w:numPr>
          <w:ilvl w:val="0"/>
          <w:numId w:val="27"/>
        </w:numPr>
        <w:spacing w:before="0" w:beforeAutospacing="0" w:after="0" w:afterAutospacing="0" w:line="360" w:lineRule="auto"/>
        <w:jc w:val="both"/>
        <w:rPr>
          <w:rFonts w:ascii="Arial" w:hAnsi="Arial" w:cs="Arial"/>
        </w:rPr>
      </w:pPr>
      <w:r w:rsidRPr="00815D1E">
        <w:rPr>
          <w:rFonts w:ascii="Arial" w:hAnsi="Arial" w:cs="Arial"/>
        </w:rPr>
        <w:t xml:space="preserve">La première colonne est la réponse à la question « Quant, qui et où » au moment du déroulement du traitement de donnée. </w:t>
      </w:r>
    </w:p>
    <w:p w:rsidR="00983A96" w:rsidRPr="00815D1E" w:rsidRDefault="00983A96" w:rsidP="00B04F85">
      <w:pPr>
        <w:pStyle w:val="NormalWeb"/>
        <w:numPr>
          <w:ilvl w:val="0"/>
          <w:numId w:val="27"/>
        </w:numPr>
        <w:spacing w:before="0" w:beforeAutospacing="0" w:after="0" w:afterAutospacing="0" w:line="360" w:lineRule="auto"/>
        <w:jc w:val="both"/>
        <w:rPr>
          <w:rFonts w:ascii="Arial" w:hAnsi="Arial" w:cs="Arial"/>
        </w:rPr>
      </w:pPr>
      <w:r w:rsidRPr="00815D1E">
        <w:rPr>
          <w:rFonts w:ascii="Arial" w:hAnsi="Arial" w:cs="Arial"/>
        </w:rPr>
        <w:t>Ajouter pour chaque traitement :</w:t>
      </w:r>
    </w:p>
    <w:p w:rsidR="00983A96" w:rsidRPr="00815D1E" w:rsidRDefault="00983A96" w:rsidP="00B04F85">
      <w:pPr>
        <w:pStyle w:val="NormalWeb"/>
        <w:numPr>
          <w:ilvl w:val="0"/>
          <w:numId w:val="25"/>
        </w:numPr>
        <w:spacing w:before="0" w:beforeAutospacing="0" w:after="0" w:afterAutospacing="0" w:line="360" w:lineRule="auto"/>
        <w:jc w:val="both"/>
        <w:rPr>
          <w:rFonts w:ascii="Arial" w:hAnsi="Arial" w:cs="Arial"/>
        </w:rPr>
      </w:pPr>
      <w:r w:rsidRPr="00815D1E">
        <w:rPr>
          <w:rFonts w:ascii="Arial" w:hAnsi="Arial" w:cs="Arial"/>
        </w:rPr>
        <w:t>Le délai de réponse : qui peut être soit : temps immédiat (I), soit temps différé (D) ;</w:t>
      </w:r>
    </w:p>
    <w:p w:rsidR="00983A96" w:rsidRPr="00815D1E" w:rsidRDefault="00983A96" w:rsidP="00B04F85">
      <w:pPr>
        <w:pStyle w:val="NormalWeb"/>
        <w:numPr>
          <w:ilvl w:val="0"/>
          <w:numId w:val="25"/>
        </w:numPr>
        <w:spacing w:before="0" w:beforeAutospacing="0" w:after="0" w:afterAutospacing="0" w:line="360" w:lineRule="auto"/>
        <w:jc w:val="both"/>
        <w:rPr>
          <w:rFonts w:ascii="Arial" w:hAnsi="Arial" w:cs="Arial"/>
        </w:rPr>
      </w:pPr>
      <w:r w:rsidRPr="00815D1E">
        <w:rPr>
          <w:rFonts w:ascii="Arial" w:hAnsi="Arial" w:cs="Arial"/>
        </w:rPr>
        <w:t>Le mode fonctionnement : unitaire (U), soit en lot (L) ou batch.</w:t>
      </w:r>
    </w:p>
    <w:p w:rsidR="00983A96" w:rsidRPr="00815D1E" w:rsidRDefault="00983A96" w:rsidP="00B04F85">
      <w:pPr>
        <w:pStyle w:val="NormalWeb"/>
        <w:numPr>
          <w:ilvl w:val="0"/>
          <w:numId w:val="28"/>
        </w:numPr>
        <w:spacing w:before="0" w:beforeAutospacing="0" w:after="0" w:afterAutospacing="0" w:line="360" w:lineRule="auto"/>
        <w:jc w:val="both"/>
        <w:rPr>
          <w:rFonts w:ascii="Arial" w:hAnsi="Arial" w:cs="Arial"/>
        </w:rPr>
      </w:pPr>
      <w:r w:rsidRPr="00815D1E">
        <w:rPr>
          <w:rFonts w:ascii="Arial" w:hAnsi="Arial" w:cs="Arial"/>
        </w:rPr>
        <w:t>Transformer le vocabulaire : les opérations deviennent de taches et les processus des procédures fonctionnelles. Plusieurs taches exécutées dans un même poste de travail deviennent une phase.</w:t>
      </w:r>
    </w:p>
    <w:p w:rsidR="00983A96" w:rsidRPr="00815D1E" w:rsidRDefault="00983A96" w:rsidP="00983A96">
      <w:pPr>
        <w:pStyle w:val="NormalWeb"/>
        <w:spacing w:before="0" w:beforeAutospacing="0" w:after="0" w:afterAutospacing="0" w:line="360" w:lineRule="auto"/>
        <w:jc w:val="both"/>
        <w:rPr>
          <w:rFonts w:ascii="Arial" w:hAnsi="Arial" w:cs="Arial"/>
        </w:rPr>
      </w:pPr>
    </w:p>
    <w:p w:rsidR="00983A96" w:rsidRPr="00815D1E" w:rsidRDefault="00983A96" w:rsidP="00983A96">
      <w:pPr>
        <w:pStyle w:val="NormalWeb"/>
        <w:spacing w:before="0" w:beforeAutospacing="0" w:after="0" w:afterAutospacing="0" w:line="360" w:lineRule="auto"/>
        <w:jc w:val="both"/>
        <w:rPr>
          <w:rFonts w:ascii="Arial" w:hAnsi="Arial" w:cs="Arial"/>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983A96" w:rsidRDefault="00983A96" w:rsidP="00983A96">
      <w:pPr>
        <w:pStyle w:val="NormalWeb"/>
        <w:spacing w:before="0" w:beforeAutospacing="0" w:after="0" w:afterAutospacing="0" w:line="360" w:lineRule="auto"/>
        <w:jc w:val="both"/>
        <w:rPr>
          <w:rFonts w:ascii="Arial" w:hAnsi="Arial" w:cs="Arial"/>
          <w:color w:val="FF0000"/>
        </w:rPr>
      </w:pPr>
    </w:p>
    <w:p w:rsidR="00983A96" w:rsidRPr="00815D1E" w:rsidRDefault="00983A96" w:rsidP="00983A96">
      <w:pPr>
        <w:pStyle w:val="Titre2"/>
        <w:spacing w:before="0" w:line="240" w:lineRule="auto"/>
        <w:rPr>
          <w:rFonts w:ascii="Arial" w:hAnsi="Arial" w:cs="Arial"/>
          <w:b w:val="0"/>
          <w:color w:val="auto"/>
          <w:sz w:val="24"/>
          <w:szCs w:val="24"/>
        </w:rPr>
      </w:pPr>
      <w:bookmarkStart w:id="412" w:name="_Toc513314229"/>
      <w:bookmarkStart w:id="413" w:name="_Toc521376804"/>
      <w:bookmarkStart w:id="414" w:name="_Toc10634408"/>
      <w:bookmarkStart w:id="415" w:name="_Toc18457897"/>
      <w:bookmarkStart w:id="416" w:name="_Toc35382574"/>
      <w:bookmarkStart w:id="417" w:name="_Toc35453296"/>
      <w:bookmarkStart w:id="418" w:name="_Toc50176573"/>
      <w:r w:rsidRPr="00815D1E">
        <w:rPr>
          <w:rFonts w:ascii="Arial" w:hAnsi="Arial" w:cs="Arial"/>
          <w:color w:val="auto"/>
          <w:sz w:val="24"/>
          <w:szCs w:val="24"/>
        </w:rPr>
        <w:lastRenderedPageBreak/>
        <w:t>V.2.2.4. Présentation du MOT</w:t>
      </w:r>
      <w:bookmarkEnd w:id="412"/>
      <w:bookmarkEnd w:id="413"/>
      <w:bookmarkEnd w:id="414"/>
      <w:bookmarkEnd w:id="415"/>
      <w:bookmarkEnd w:id="416"/>
      <w:bookmarkEnd w:id="417"/>
      <w:bookmarkEnd w:id="418"/>
    </w:p>
    <w:tbl>
      <w:tblPr>
        <w:tblStyle w:val="Grilledutableau"/>
        <w:tblW w:w="10031" w:type="dxa"/>
        <w:tblLayout w:type="fixed"/>
        <w:tblLook w:val="04A0" w:firstRow="1" w:lastRow="0" w:firstColumn="1" w:lastColumn="0" w:noHBand="0" w:noVBand="1"/>
      </w:tblPr>
      <w:tblGrid>
        <w:gridCol w:w="1101"/>
        <w:gridCol w:w="6237"/>
        <w:gridCol w:w="992"/>
        <w:gridCol w:w="1701"/>
      </w:tblGrid>
      <w:tr w:rsidR="00983A96" w:rsidRPr="00815D1E" w:rsidTr="00235F4D">
        <w:trPr>
          <w:trHeight w:val="287"/>
        </w:trPr>
        <w:tc>
          <w:tcPr>
            <w:tcW w:w="1101" w:type="dxa"/>
          </w:tcPr>
          <w:p w:rsidR="00983A96" w:rsidRPr="00815D1E" w:rsidRDefault="00CA58BB" w:rsidP="00235F4D">
            <w:pPr>
              <w:spacing w:line="360" w:lineRule="auto"/>
              <w:jc w:val="center"/>
              <w:rPr>
                <w:rFonts w:ascii="Arial" w:hAnsi="Arial" w:cs="Arial"/>
                <w:b/>
              </w:rPr>
            </w:pPr>
            <w:r>
              <w:rPr>
                <w:rFonts w:ascii="Arial" w:hAnsi="Arial" w:cs="Arial"/>
                <w:noProof/>
                <w:sz w:val="24"/>
                <w:szCs w:val="24"/>
              </w:rPr>
              <w:pict>
                <v:group id="_x0000_s1454" style="position:absolute;left:0;text-align:left;margin-left:8.25pt;margin-top:14.85pt;width:438.65pt;height:669.4pt;z-index:251707392" coordsize="55708,9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">
                  <v:group id="Groupe 870" o:spid="_x0000_s1455" style="position:absolute;width:55708;height:84844" coordsize="55708,8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e 222" o:spid="_x0000_s1456" style="position:absolute;left:6273;top:75916;width:27851;height:8928" coordsize="27851,8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1" o:spid="_x0000_s1457" style="position:absolute;width:27851;height:89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i8UA&#10;AADdAAAADwAAAGRycy9kb3ducmV2LnhtbESPQWvCQBSE74X+h+UVvNWNEbRGV5FSQbAoWg8eH9nX&#10;JDT7NuyuSfz3XUHwOMzMN8xi1ZtatOR8ZVnBaJiAIM6trrhQcP7ZvH+A8AFZY22ZFNzIw2r5+rLA&#10;TNuOj9SeQiEihH2GCsoQmkxKn5dk0A9tQxy9X+sMhihdIbXDLsJNLdMkmUiDFceFEhv6LCn/O12N&#10;AnuobvXazfbtN00vu0NIun7ypdTgrV/PQQTqwzP8aG+1gjQdj+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WLxQAAAN0AAAAPAAAAAAAAAAAAAAAAAJgCAABkcnMv&#10;ZG93bnJldi54bWxQSwUGAAAAAAQABAD1AAAAigMAAAAA&#10;" fillcolor="white [3201]" strokecolor="black [3200]" strokeweight="1pt">
                        <v:textbox>
                          <w:txbxContent>
                            <w:p w:rsidR="00161A9A" w:rsidRPr="000252D2" w:rsidRDefault="00161A9A" w:rsidP="00983A96">
                              <w:pPr>
                                <w:rPr>
                                  <w:rFonts w:ascii="Arial" w:hAnsi="Arial" w:cs="Arial"/>
                                  <w:b/>
                                  <w:sz w:val="14"/>
                                  <w:szCs w:val="14"/>
                                </w:rPr>
                              </w:pPr>
                              <w:r w:rsidRPr="000252D2">
                                <w:rPr>
                                  <w:rFonts w:ascii="Arial" w:hAnsi="Arial" w:cs="Arial"/>
                                  <w:b/>
                                  <w:sz w:val="14"/>
                                  <w:szCs w:val="14"/>
                                </w:rPr>
                                <w:t>OP4. RECUPERATION C C  PAR ELEVE</w:t>
                              </w: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Noms_élève</w:t>
                              </w: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Sexe_élévé</w:t>
                              </w:r>
                            </w:p>
                            <w:p w:rsidR="00161A9A" w:rsidRPr="000252D2" w:rsidRDefault="00161A9A" w:rsidP="00983A96">
                              <w:pPr>
                                <w:spacing w:after="0" w:line="240" w:lineRule="auto"/>
                                <w:contextualSpacing/>
                                <w:rPr>
                                  <w:b/>
                                  <w:sz w:val="14"/>
                                  <w:szCs w:val="14"/>
                                </w:rPr>
                              </w:pPr>
                            </w:p>
                            <w:p w:rsidR="00161A9A" w:rsidRPr="000252D2" w:rsidRDefault="00161A9A" w:rsidP="00983A96">
                              <w:pPr>
                                <w:spacing w:line="240" w:lineRule="auto"/>
                                <w:jc w:val="center"/>
                                <w:rPr>
                                  <w:rFonts w:ascii="Arial" w:hAnsi="Arial" w:cs="Arial"/>
                                  <w:b/>
                                  <w:sz w:val="14"/>
                                  <w:szCs w:val="14"/>
                                </w:rPr>
                              </w:pPr>
                              <w:r w:rsidRPr="000252D2">
                                <w:rPr>
                                  <w:rFonts w:ascii="Arial" w:hAnsi="Arial" w:cs="Arial"/>
                                  <w:b/>
                                  <w:sz w:val="14"/>
                                  <w:szCs w:val="14"/>
                                </w:rPr>
                                <w:t xml:space="preserve">TOUJOURS </w:t>
                              </w:r>
                            </w:p>
                            <w:p w:rsidR="00161A9A" w:rsidRPr="000252D2" w:rsidRDefault="00161A9A" w:rsidP="00983A96">
                              <w:pPr>
                                <w:jc w:val="center"/>
                                <w:rPr>
                                  <w:sz w:val="14"/>
                                  <w:szCs w:val="14"/>
                                </w:rPr>
                              </w:pPr>
                            </w:p>
                            <w:p w:rsidR="00161A9A" w:rsidRPr="000252D2" w:rsidRDefault="00161A9A" w:rsidP="00983A96">
                              <w:pPr>
                                <w:jc w:val="center"/>
                                <w:rPr>
                                  <w:sz w:val="14"/>
                                  <w:szCs w:val="14"/>
                                </w:rPr>
                              </w:pPr>
                            </w:p>
                            <w:p w:rsidR="00161A9A" w:rsidRPr="000252D2" w:rsidRDefault="00161A9A" w:rsidP="00983A96">
                              <w:pPr>
                                <w:jc w:val="center"/>
                                <w:rPr>
                                  <w:sz w:val="14"/>
                                  <w:szCs w:val="14"/>
                                </w:rPr>
                              </w:pPr>
                            </w:p>
                            <w:p w:rsidR="00161A9A" w:rsidRPr="000252D2" w:rsidRDefault="00161A9A" w:rsidP="00983A96">
                              <w:pPr>
                                <w:jc w:val="center"/>
                                <w:rPr>
                                  <w:sz w:val="14"/>
                                  <w:szCs w:val="14"/>
                                </w:rPr>
                              </w:pPr>
                            </w:p>
                            <w:p w:rsidR="00161A9A" w:rsidRPr="000252D2" w:rsidRDefault="00161A9A" w:rsidP="00983A96">
                              <w:pPr>
                                <w:jc w:val="center"/>
                                <w:rPr>
                                  <w:sz w:val="14"/>
                                  <w:szCs w:val="14"/>
                                </w:rPr>
                              </w:pPr>
                            </w:p>
                            <w:p w:rsidR="00161A9A" w:rsidRPr="000252D2" w:rsidRDefault="00161A9A" w:rsidP="00983A96">
                              <w:pPr>
                                <w:jc w:val="center"/>
                                <w:rPr>
                                  <w:sz w:val="14"/>
                                  <w:szCs w:val="14"/>
                                </w:rPr>
                              </w:pPr>
                            </w:p>
                          </w:txbxContent>
                        </v:textbox>
                      </v:rect>
                      <v:line id="Connecteur droit 2232" o:spid="_x0000_s1458" style="position:absolute;visibility:visible" from="0,2445" to="2784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zsYAAADdAAAADwAAAGRycy9kb3ducmV2LnhtbESPQWvCQBSE7wX/w/KEXopujCA2dRUR&#10;C0JLtXHx/Mi+JsHs25BdNf333YLgcZiZb5jFqreNuFLna8cKJuMEBHHhTM2lAn18H81B+IBssHFM&#10;Cn7Jw2o5eFpgZtyNv+mah1JECPsMFVQhtJmUvqjIoh+7ljh6P66zGKLsSmk6vEW4bWSaJDNpsea4&#10;UGFLm4qKc36xCj706+llup9rbY/5Fx50vd1/bpR6HvbrNxCB+vAI39s7oyBNpy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ic7GAAAA3QAAAA8AAAAAAAAA&#10;AAAAAAAAoQIAAGRycy9kb3ducmV2LnhtbFBLBQYAAAAABAAEAPkAAACUAwAAAAA=&#10;" strokecolor="black [3200]" strokeweight=".5pt">
                        <v:stroke joinstyle="miter"/>
                      </v:line>
                      <v:line id="Connecteur droit 2233" o:spid="_x0000_s1459" style="position:absolute;visibility:visible" from="0,6273" to="27844,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sVcYAAADdAAAADwAAAGRycy9kb3ducmV2LnhtbESPQWvCQBSE7wX/w/IKvRTdmECx0VVE&#10;LAiV2sbF8yP7TEKzb0N21fTfu4VCj8PMfMMsVoNtxZV63zhWMJ0kIIhLZxquFOjj23gGwgdkg61j&#10;UvBDHlbL0cMCc+Nu/EXXIlQiQtjnqKAOocul9GVNFv3EdcTRO7veYoiyr6Tp8RbhtpVpkrxIiw3H&#10;hRo72tRUfhcXq+Bdv56es8NMa3ssPvBTN9vDfqPU0+OwnoMINIT/8F97ZxSkaZbB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zLFXGAAAA3QAAAA8AAAAAAAAA&#10;AAAAAAAAoQIAAGRycy9kb3ducmV2LnhtbFBLBQYAAAAABAAEAPkAAACUAwAAAAA=&#10;" strokecolor="black [3200]" strokeweight=".5pt">
                        <v:stroke joinstyle="miter"/>
                      </v:line>
                    </v:group>
                    <v:group id="Groupe 869" o:spid="_x0000_s1460" style="position:absolute;width:55708;height:78058" coordsize="55708,7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e 867" o:spid="_x0000_s1461" style="position:absolute;left:3402;width:52306;height:54217" coordsize="52306,54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group id="Groupe 864" o:spid="_x0000_s1462" style="position:absolute;left:1169;width:51137;height:34338" coordsize="51136,34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group id="Groupe 223" o:spid="_x0000_s1463" style="position:absolute;left:6379;width:33159;height:8608" coordsize="33158,8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oval id="Ellipse 2144" o:spid="_x0000_s1464" style="position:absolute;top:318;width:12325;height:44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0pMQA&#10;AADdAAAADwAAAGRycy9kb3ducmV2LnhtbESPwWrDMBBE74X8g9hCL6WREkIITmRTQgq91gmE3LbW&#10;xjK2VsZSHLdfXxUKPQ4z84bZFZPrxEhDaDxrWMwVCOLKm4ZrDafj28sGRIjIBjvPpOGLAhT57GGH&#10;mfF3/qCxjLVIEA4ZarAx9pmUobLkMMx9T5y8qx8cxiSHWpoB7wnuOrlUai0dNpwWLPa0t1S15c1p&#10;KFVbknzG78tIyh4/+wOfZav10+P0ugURaYr/4b/2u9GwXKxW8PsmPQ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9KTEAAAA3QAAAA8AAAAAAAAAAAAAAAAAmAIAAGRycy9k&#10;b3ducmV2LnhtbFBLBQYAAAAABAAEAPUAAACJAw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Enseignant </w:t>
                                    </w:r>
                                  </w:p>
                                </w:txbxContent>
                              </v:textbox>
                            </v:oval>
                            <v:oval id="Ellipse 2145" o:spid="_x0000_s1465" style="position:absolute;left:20839;width:12319;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RP8QA&#10;AADdAAAADwAAAGRycy9kb3ducmV2LnhtbESPQWvCQBSE74X+h+UVvBSzq1gpqauUUqFXoyC9PbOv&#10;2ZDs25DdxtRf7wpCj8PMfMOsNqNrxUB9qD1rmGUKBHHpTc2VhsN+O30FESKywdYzafijAJv148MK&#10;c+PPvKOhiJVIEA45arAxdrmUobTkMGS+I07ej+8dxiT7SpoezwnuWjlXaikd1pwWLHb0Yalsil+n&#10;oVBNQfIZL98DKbs/dZ98lI3Wk6fx/Q1EpDH+h+/tL6NhPlu8wO1Ne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UT/EAAAA3QAAAA8AAAAAAAAAAAAAAAAAmAIAAGRycy9k&#10;b3ducmV2LnhtbFBLBQYAAAAABAAEAPUAAACJAw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Manuels des cours </w:t>
                                    </w:r>
                                  </w:p>
                                </w:txbxContent>
                              </v:textbox>
                            </v:oval>
                            <v:shape id="Arc 2146" o:spid="_x0000_s1466" style="position:absolute;left:7549;top:2232;width:9143;height:6376;visibility:visible;v-text-anchor:middle" coordsize="914386,637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NTsYA&#10;AADdAAAADwAAAGRycy9kb3ducmV2LnhtbESP0WrCQBRE34X+w3ILfdONsZGSukojFuqDxaofcMle&#10;k2D2bthdY/r3XUHo4zAzZ5jFajCt6Mn5xrKC6SQBQVxa3XCl4HT8HL+B8AFZY2uZFPySh9XyabTA&#10;XNsb/1B/CJWIEPY5KqhD6HIpfVmTQT+xHXH0ztYZDFG6SmqHtwg3rUyTZC4NNhwXauxoXVN5OVyN&#10;gk1x2et9ht9plu1mm3NfuO2sUOrlefh4BxFoCP/hR/tLK0inr3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NTsYAAADdAAAADwAAAAAAAAAAAAAAAACYAgAAZHJz&#10;L2Rvd25yZXYueG1sUEsFBgAAAAAEAAQA9QAAAIsDAAAAAA==&#10;" adj="0,,0" path="m457193,nsc709694,,914386,142718,914386,318770r-457193,l457193,xem457193,nfc709694,,914386,142718,914386,318770e" filled="f" strokecolor="black [3200]" strokeweight=".5pt">
                              <v:stroke joinstyle="miter"/>
                              <v:formulas/>
                              <v:path arrowok="t" o:connecttype="custom" o:connectlocs="457193,0;914386,318770" o:connectangles="0,0"/>
                            </v:shape>
                            <v:shape id="Arc 2147" o:spid="_x0000_s1467" style="position:absolute;left:20468;top:-3031;width:2766;height:11975;rotation:-7867610fd;visibility:visible;v-text-anchor:middle" coordsize="276624,1197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BrcYA&#10;AADdAAAADwAAAGRycy9kb3ducmV2LnhtbESPQWvCQBSE74X+h+UVeim6MUiV1FVELRRExOjB42P3&#10;mYRm34bsRtN/7wpCj8PMfMPMFr2txZVaXzlWMBomIIi1MxUXCk7H78EUhA/IBmvHpOCPPCzmry8z&#10;zIy78YGueShEhLDPUEEZQpNJ6XVJFv3QNcTRu7jWYoiyLaRp8RbhtpZpknxKixXHhRIbWpWkf/PO&#10;Kjhu9rtLt9ma6mOt03V3cDpPzkq9v/XLLxCB+vAffrZ/jIJ0NJ7A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fBrcYAAADdAAAADwAAAAAAAAAAAAAAAACYAgAAZHJz&#10;L2Rvd25yZXYueG1sUEsFBgAAAAAEAAQA9QAAAIsDAAAAAA==&#10;" adj="0,,0" path="m138312,nsc214700,,276624,268069,276624,598749r-138312,l138312,xem138312,nfc214700,,276624,268069,276624,598749e" filled="f" strokecolor="black [3200]" strokeweight=".5pt">
                              <v:stroke joinstyle="miter"/>
                              <v:formulas/>
                              <v:path arrowok="t" o:connecttype="custom" o:connectlocs="138312,0;276624,598749" o:connectangles="0,0"/>
                            </v:shape>
                          </v:group>
                          <v:group id="Groupe 205" o:spid="_x0000_s1468" style="position:absolute;top:3198;width:51136;height:31140" coordorigin=",-2756" coordsize="51136,3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475" o:spid="_x0000_s1469" type="#_x0000_t177" style="position:absolute;left:14603;top:20201;width:5054;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SAMQA&#10;AADcAAAADwAAAGRycy9kb3ducmV2LnhtbESPQYvCMBSE7wv+h/AEb2takUWqUURRFPZS9eLt2Tzb&#10;avNSmqjVX79ZEDwOM/MNM5m1phJ3alxpWUHcj0AQZ1aXnCs47FffIxDOI2usLJOCJzmYTTtfE0y0&#10;fXBK953PRYCwS1BB4X2dSOmyggy6vq2Jg3e2jUEfZJNL3eAjwE0lB1H0Iw2WHBYKrGlRUHbd3YyC&#10;0z5LX0edbn8vy9vWHjGuFutYqV63nY9BeGr9J/xub7SCQTyE/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kgDEAAAA3AAAAA8AAAAAAAAAAAAAAAAAmAIAAGRycy9k&#10;b3ducmV2LnhtbFBLBQYAAAAABAAEAPUAAACJAwAAAAA=&#10;">
                              <v:textbox>
                                <w:txbxContent>
                                  <w:p w:rsidR="00161A9A" w:rsidRPr="000252D2" w:rsidRDefault="00161A9A" w:rsidP="00983A96">
                                    <w:pPr>
                                      <w:jc w:val="center"/>
                                      <w:rPr>
                                        <w:rFonts w:ascii="Arial" w:hAnsi="Arial" w:cs="Arial"/>
                                        <w:sz w:val="14"/>
                                        <w:szCs w:val="14"/>
                                      </w:rPr>
                                    </w:pPr>
                                    <w:r w:rsidRPr="000252D2">
                                      <w:rPr>
                                        <w:rFonts w:ascii="Arial" w:hAnsi="Arial" w:cs="Arial"/>
                                        <w:sz w:val="14"/>
                                        <w:szCs w:val="14"/>
                                      </w:rPr>
                                      <w:t xml:space="preserve">Et </w:t>
                                    </w:r>
                                  </w:p>
                                </w:txbxContent>
                              </v:textbox>
                            </v:shape>
                            <v:group id="Groupe 195" o:spid="_x0000_s1470" style="position:absolute;width:51136;height:28384" coordsize="51136,2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e 2228" o:spid="_x0000_s1471" style="position:absolute;left:10313;width:27857;height:11908" coordsize="2785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rect id="Rectangle 2149" o:spid="_x0000_s1472" style="position:absolute;width:27857;height:11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jMYA&#10;AADdAAAADwAAAGRycy9kb3ducmV2LnhtbESPQWvCQBSE74X+h+UVvNVNRGxNXYOUCoJSadpDj4/s&#10;axKafRt21yT+e1cQPA4z8w2zykfTip6cbywrSKcJCOLS6oYrBT/f2+dXED4ga2wtk4IzecjXjw8r&#10;zLQd+Iv6IlQiQthnqKAOocuk9GVNBv3UdsTR+7POYIjSVVI7HCLctHKWJAtpsOG4UGNH7zWV/8XJ&#10;KLDH5txu3PKzP9DL7/4YkmFcfCg1eRo3byACjeEevrV3WsEsnS/h+iY+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7jMYAAADdAAAADwAAAAAAAAAAAAAAAACYAgAAZHJz&#10;L2Rvd25yZXYueG1sUEsFBgAAAAAEAAQA9QAAAIsDAAAAAA==&#10;" fillcolor="white [3201]" strokecolor="black [3200]" strokeweight="1pt">
                                  <v:textbox>
                                    <w:txbxContent>
                                      <w:p w:rsidR="00161A9A" w:rsidRPr="000252D2" w:rsidRDefault="00161A9A" w:rsidP="00983A96">
                                        <w:pPr>
                                          <w:spacing w:after="0" w:line="240" w:lineRule="auto"/>
                                          <w:rPr>
                                            <w:rFonts w:ascii="Arial" w:hAnsi="Arial" w:cs="Arial"/>
                                            <w:b/>
                                            <w:sz w:val="14"/>
                                            <w:szCs w:val="14"/>
                                          </w:rPr>
                                        </w:pPr>
                                        <w:r w:rsidRPr="000252D2">
                                          <w:rPr>
                                            <w:rFonts w:ascii="Arial" w:hAnsi="Arial" w:cs="Arial"/>
                                            <w:b/>
                                            <w:sz w:val="14"/>
                                            <w:szCs w:val="14"/>
                                          </w:rPr>
                                          <w:t>OP1. PREPARATION DES MATIERES</w:t>
                                        </w:r>
                                      </w:p>
                                      <w:p w:rsidR="00161A9A" w:rsidRPr="000252D2" w:rsidRDefault="00161A9A" w:rsidP="00983A96">
                                        <w:pPr>
                                          <w:spacing w:after="0" w:line="240" w:lineRule="auto"/>
                                          <w:rPr>
                                            <w:rFonts w:ascii="Arial" w:hAnsi="Arial" w:cs="Arial"/>
                                            <w:b/>
                                            <w:sz w:val="14"/>
                                            <w:szCs w:val="14"/>
                                          </w:rPr>
                                        </w:pPr>
                                      </w:p>
                                      <w:p w:rsidR="00161A9A" w:rsidRDefault="00161A9A" w:rsidP="00983A96">
                                        <w:pPr>
                                          <w:spacing w:after="0" w:line="240" w:lineRule="auto"/>
                                          <w:contextualSpacing/>
                                          <w:rPr>
                                            <w:rFonts w:ascii="Arial" w:hAnsi="Arial" w:cs="Arial"/>
                                            <w:sz w:val="14"/>
                                            <w:szCs w:val="14"/>
                                          </w:rPr>
                                        </w:pP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 xml:space="preserve">-Id_Matiere </w:t>
                                        </w: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-Nom_Matiere</w:t>
                                        </w:r>
                                      </w:p>
                                      <w:p w:rsidR="00161A9A" w:rsidRPr="000252D2" w:rsidRDefault="00161A9A" w:rsidP="00983A96">
                                        <w:pPr>
                                          <w:spacing w:after="0" w:line="240" w:lineRule="auto"/>
                                          <w:contextualSpacing/>
                                          <w:rPr>
                                            <w:rFonts w:ascii="Arial" w:hAnsi="Arial" w:cs="Arial"/>
                                            <w:sz w:val="14"/>
                                            <w:szCs w:val="14"/>
                                          </w:rPr>
                                        </w:pPr>
                                      </w:p>
                                      <w:p w:rsidR="00161A9A" w:rsidRPr="000252D2" w:rsidRDefault="00161A9A" w:rsidP="00983A96">
                                        <w:pPr>
                                          <w:spacing w:after="0" w:line="240" w:lineRule="auto"/>
                                          <w:contextualSpacing/>
                                          <w:rPr>
                                            <w:rFonts w:ascii="Arial" w:hAnsi="Arial" w:cs="Arial"/>
                                            <w:b/>
                                            <w:sz w:val="14"/>
                                            <w:szCs w:val="14"/>
                                          </w:rPr>
                                        </w:pPr>
                                      </w:p>
                                      <w:p w:rsidR="00161A9A" w:rsidRPr="000252D2" w:rsidRDefault="00161A9A" w:rsidP="00983A96">
                                        <w:pPr>
                                          <w:spacing w:after="0" w:line="240" w:lineRule="auto"/>
                                          <w:jc w:val="center"/>
                                          <w:rPr>
                                            <w:b/>
                                            <w:sz w:val="14"/>
                                            <w:szCs w:val="14"/>
                                          </w:rPr>
                                        </w:pPr>
                                      </w:p>
                                      <w:p w:rsidR="00161A9A" w:rsidRPr="000252D2" w:rsidRDefault="00161A9A" w:rsidP="00983A96">
                                        <w:pPr>
                                          <w:spacing w:after="0" w:line="240" w:lineRule="auto"/>
                                          <w:jc w:val="center"/>
                                          <w:rPr>
                                            <w:rFonts w:ascii="Arial" w:hAnsi="Arial" w:cs="Arial"/>
                                            <w:b/>
                                            <w:sz w:val="14"/>
                                            <w:szCs w:val="14"/>
                                          </w:rPr>
                                        </w:pPr>
                                        <w:r w:rsidRPr="000252D2">
                                          <w:rPr>
                                            <w:rFonts w:ascii="Arial" w:hAnsi="Arial" w:cs="Arial"/>
                                            <w:b/>
                                            <w:sz w:val="14"/>
                                            <w:szCs w:val="14"/>
                                          </w:rPr>
                                          <w:t xml:space="preserve">OK                KO </w:t>
                                        </w: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txbxContent>
                                  </v:textbox>
                                </v:rect>
                                <v:line id="Connecteur droit 816" o:spid="_x0000_s1473" style="position:absolute;visibility:visible" from="0,2445" to="2785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FdMUAAADcAAAADwAAAGRycy9kb3ducmV2LnhtbESPQWvCQBSE74L/YXlCL6IbK0iauopI&#10;CwWL2rh4fmRfk2D2bchuNf333YLgcZiZb5jlureNuFLna8cKZtMEBHHhTM2lAn16n6QgfEA22Dgm&#10;Bb/kYb0aDpaYGXfjL7rmoRQRwj5DBVUIbSalLyqy6KeuJY7et+sshii7UpoObxFuG/mcJAtpsea4&#10;UGFL24qKS/5jFez0y3k8P6Ra21O+x6Ou3w6fW6WeRv3mFUSgPjzC9/aHUZDOFv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TFdMUAAADcAAAADwAAAAAAAAAA&#10;AAAAAAChAgAAZHJzL2Rvd25yZXYueG1sUEsFBgAAAAAEAAQA+QAAAJMDAAAAAA==&#10;" strokecolor="black [3200]" strokeweight=".5pt">
                                  <v:stroke joinstyle="miter"/>
                                </v:line>
                                <v:line id="Connecteur droit 824" o:spid="_x0000_s1474" style="position:absolute;visibility:visible" from="0,9462" to="278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0JcYAAADcAAAADwAAAGRycy9kb3ducmV2LnhtbESPQWvCQBSE7wX/w/IEL6Vu1FJ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2NCXGAAAA3AAAAA8AAAAAAAAA&#10;AAAAAAAAoQIAAGRycy9kb3ducmV2LnhtbFBLBQYAAAAABAAEAPkAAACUAwAAAAA=&#10;" strokecolor="black [3200]" strokeweight=".5pt">
                                  <v:stroke joinstyle="miter"/>
                                </v:line>
                                <v:line id="Connecteur droit 826" o:spid="_x0000_s1475" style="position:absolute;visibility:visible" from="14141,9462" to="1414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PycUAAADcAAAADwAAAGRycy9kb3ducmV2LnhtbESPQWvCQBSE7wX/w/KEXopuqiBp6ioi&#10;LRQUtXHx/Mi+JsHs25Ddavrvu4LgcZiZb5j5sreNuFDna8cKXscJCOLCmZpLBfr4OUpB+IBssHFM&#10;Cv7Iw3IxeJpjZtyVv+mSh1JECPsMFVQhtJmUvqjIoh+7ljh6P66zGKLsSmk6vEa4beQkSWbSYs1x&#10;ocKW1hUV5/zXKtjot9PLdJ9qbY/5Dg+6/thv10o9D/vVO4hAfXiE7+0voyCdzO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PycUAAADcAAAADwAAAAAAAAAA&#10;AAAAAAChAgAAZHJzL2Rvd25yZXYueG1sUEsFBgAAAAAEAAQA+QAAAJMDAAAAAA==&#10;" strokecolor="black [3200]" strokeweight=".5pt">
                                  <v:stroke joinstyle="miter"/>
                                </v:line>
                              </v:group>
                              <v:oval id="Ellipse 2235" o:spid="_x0000_s1476" style="position:absolute;top:14672;width:10839;height:5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DPsQA&#10;AADdAAAADwAAAGRycy9kb3ducmV2LnhtbESPQWvCQBSE74X+h+UVvJS620hLia5SioJXoyC9PbOv&#10;2ZDs25BdY+yv7wpCj8PMfMMsVqNrxUB9qD1reJ0qEMSlNzVXGg77zcsHiBCRDbaeScOVAqyWjw8L&#10;zI2/8I6GIlYiQTjkqMHG2OVShtKSwzD1HXHyfnzvMCbZV9L0eElw18pMqXfpsOa0YLGjL0tlU5yd&#10;hkI1Bcln/P0eSNn9qVvzUTZaT57GzzmISGP8D9/bW6Mhy2ZvcHu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4Qz7EAAAA3QAAAA8AAAAAAAAAAAAAAAAAmAIAAGRycy9k&#10;b3ducmV2LnhtbFBLBQYAAAAABAAEAPUAAACJAw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Préparation effectué </w:t>
                                      </w:r>
                                    </w:p>
                                  </w:txbxContent>
                                </v:textbox>
                              </v:oval>
                              <v:shape id="Arc 2236" o:spid="_x0000_s1477" style="position:absolute;left:5582;top:6750;width:10414;height:10205;rotation:90;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z8scA&#10;AADdAAAADwAAAGRycy9kb3ducmV2LnhtbESPQWvCQBSE74X+h+UVvNWNEUSjq9jSgvRQ0Sro7ZF9&#10;JsHdtyG7auKv7xaEHoeZ+YaZLVprxJUaXzlWMOgnIIhzpysuFOx+Pl/HIHxA1mgck4KOPCzmz08z&#10;zLS78Yau21CICGGfoYIyhDqT0uclWfR9VxNH7+QaiyHKppC6wVuEWyPTJBlJixXHhRJrei8pP28v&#10;VsGkO8j64225ydf3+5eZfHf7o+mU6r20yymIQG34Dz/aK60gTYc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s/LHAAAA3QAAAA8AAAAAAAAAAAAAAAAAmAIAAGRy&#10;cy9kb3ducmV2LnhtbFBLBQYAAAAABAAEAPUAAACMAw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shape id="Arc 2237" o:spid="_x0000_s1478" style="position:absolute;left:34343;top:4997;width:10414;height:10204;rotation:10471364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KO8YA&#10;AADdAAAADwAAAGRycy9kb3ducmV2LnhtbESPQUvDQBSE74L/YXmCF7EvJtKUtNsiLYqIF1sP7e2R&#10;fW6C2bchuzbx37uC4HGYmW+Y1WZynTrzEFovGu5mGSiW2ptWrIb3w+PtAlSIJIY6L6zhmwNs1pcX&#10;K6qMH+WNz/toVYJIqEhDE2NfIYa6YUdh5nuW5H34wVFMcrBoBhoT3HWYZ9kcHbWSFhrqedtw/bn/&#10;chq2px2+Pt0URXZvy92xxJFf0Gp9fTU9LEFFnuJ/+K/9bDTkeVHC75v0BHD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CKO8YAAADdAAAADwAAAAAAAAAAAAAAAACYAgAAZHJz&#10;L2Rvd25yZXYueG1sUEsFBgAAAAAEAAQA9QAAAIsDA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oval id="Ellipse 2238" o:spid="_x0000_s1479" style="position:absolute;left:40297;top:10845;width:10839;height:58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soMEA&#10;AADdAAAADwAAAGRycy9kb3ducmV2LnhtbERPz2vCMBS+C/sfwhvsIppYYYxqWmRssOvqQLy9Nc+m&#10;tHkpTazd/npzGOz48f3el7PrxURjaD1r2KwVCOLam5YbDV/H99ULiBCRDfaeScMPBSiLh8Uec+Nv&#10;/ElTFRuRQjjkqMHGOORShtqSw7D2A3HiLn50GBMcG2lGvKVw18tMqWfpsOXUYHGgV0t1V12dhkp1&#10;Fckl/p4nUvb4PbzxSXZaPz3Ohx2ISHP8F/+5P4yGLNumuelNeg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57KDBAAAA3QAAAA8AAAAAAAAAAAAAAAAAmAIAAGRycy9kb3du&#10;cmV2LnhtbFBLBQYAAAAABAAEAPUAAACGAw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Préparation non effectué </w:t>
                                      </w:r>
                                    </w:p>
                                  </w:txbxContent>
                                </v:textbox>
                              </v:oval>
                              <v:oval id="Ellipse 2239" o:spid="_x0000_s1480" style="position:absolute;left:23072;top:12121;width:10840;height:48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O8QA&#10;AADdAAAADwAAAGRycy9kb3ducmV2LnhtbESPQWvCQBSE74X+h+UVvJS62wilja5SioJXoyC9PbOv&#10;2ZDs25BdY+yv7wpCj8PMfMMsVqNrxUB9qD1reJ0qEMSlNzVXGg77zcs7iBCRDbaeScOVAqyWjw8L&#10;zI2/8I6GIlYiQTjkqMHG2OVShtKSwzD1HXHyfnzvMCbZV9L0eElw18pMqTfpsOa0YLGjL0tlU5yd&#10;hkI1Bcln/P0eSNn9qVvzUTZaT57GzzmISGP8D9/bW6Mhy2YfcHu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STvEAAAA3QAAAA8AAAAAAAAAAAAAAAAAmAIAAGRycy9k&#10;b3ducmV2LnhtbFBLBQYAAAAABAAEAPUAAACJAw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Matière préparé</w:t>
                                      </w:r>
                                    </w:p>
                                  </w:txbxContent>
                                </v:textbox>
                              </v:oval>
                              <v:oval id="Ellipse 1012" o:spid="_x0000_s1481" style="position:absolute;left:24773;top:17118;width:10840;height: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U2sAA&#10;AADdAAAADwAAAGRycy9kb3ducmV2LnhtbERPTYvCMBC9L/gfwgheljXRw7JUoyyLglerIN7GZrYp&#10;bSalibX6642wsLd5vM9ZrgfXiJ66UHnWMJsqEMSFNxWXGo6H7ccXiBCRDTaeScOdAqxXo7clZsbf&#10;eE99HkuRQjhkqMHG2GZShsKSwzD1LXHifn3nMCbYldJ0eEvhrpFzpT6lw4pTg8WWfiwVdX51GnJV&#10;5yTf8XHuSdnDpd3wSdZaT8bD9wJEpCH+i//cO5Pmq9kc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qU2sAAAADdAAAADwAAAAAAAAAAAAAAAACYAgAAZHJzL2Rvd25y&#10;ZXYueG1sUEsFBgAAAAAEAAQA9QAAAIUDA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Présences des élèves </w:t>
                                      </w:r>
                                    </w:p>
                                  </w:txbxContent>
                                </v:textbox>
                              </v:oval>
                              <v:shape id="Arc 1018" o:spid="_x0000_s1482" style="position:absolute;left:7655;top:16799;width:10414;height:10204;rotation:-1221146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7eMYA&#10;AADdAAAADwAAAGRycy9kb3ducmV2LnhtbESPQW/CMAyF70j7D5EncYMUDtvUEdAE6rQDF2CX3azG&#10;bdo1TtdkUPj1+DBpN1vv+b3Pq83oO3WmITaBDSzmGSjiMtiGawOfp2L2AiomZItdYDJwpQib9cNk&#10;hbkNFz7Q+ZhqJSEcczTgUupzrWPpyGOch55YtCoMHpOsQ63tgBcJ951eZtmT9tiwNDjsaeuo/D7+&#10;egNbV7VtdfvatT/7FvfP76fCFTdjpo/j2yuoRGP6N/9df1jBzxa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v7eMYAAADdAAAADwAAAAAAAAAAAAAAAACYAgAAZHJz&#10;L2Rvd25yZXYueG1sUEsFBgAAAAAEAAQA9QAAAIsDA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shape id="Arc 1019" o:spid="_x0000_s1483" style="position:absolute;left:17650;top:15416;width:10414;height:10205;rotation:-5592714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RcIA&#10;AADdAAAADwAAAGRycy9kb3ducmV2LnhtbERPS4vCMBC+L/gfwgjetqk9lN3aKKUguwcv6+M+NmNT&#10;bCaliVr/vVlY2Nt8fM8pN5PtxZ1G3zlWsExSEMSN0x23Co6H7fsHCB+QNfaOScGTPGzWs7cSC+0e&#10;/EP3fWhFDGFfoAITwlBI6RtDFn3iBuLIXdxoMUQ4tlKP+IjhtpdZmubSYsexweBAtaHmur9ZBeF4&#10;O33t+lNtMz0NVWby86HLlVrMp2oFItAU/sV/7m8d56fLT/j9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P9FwgAAAN0AAAAPAAAAAAAAAAAAAAAAAJgCAABkcnMvZG93&#10;bnJldi54bWxQSwUGAAAAAAQABAD1AAAAhwM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shape id="Arc 1020" o:spid="_x0000_s1484" style="position:absolute;left:16587;top:18074;width:10414;height:10205;rotation:-3400575fd;visibility:visible;v-text-anchor:middle" coordsize="1041400,102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c9sQA&#10;AADdAAAADwAAAGRycy9kb3ducmV2LnhtbESPQW/CMAyF75P4D5GRuI10aGKoI6CBQOI6Boij1Zim&#10;o3FKk0H37/EBiZut9/ze5+m887W6UhurwAbehhko4iLYiksDu5/16wRUTMgW68Bk4J8izGe9lynm&#10;Ntz4m67bVCoJ4ZijAZdSk2sdC0ce4zA0xKKdQusxydqW2rZ4k3Bf61GWjbXHiqXBYUNLR8V5++cN&#10;+EU87o/79/Xy9/Jx8me9Sge3MmbQ774+QSXq0tP8uN5Ywc9Gwi/fyAh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HPbEAAAA3QAAAA8AAAAAAAAAAAAAAAAAmAIAAGRycy9k&#10;b3ducmV2LnhtbFBLBQYAAAAABAAEAPUAAACJAwAAAAA=&#10;" adj="0,,0" path="m520700,nsc808275,,1041400,228435,1041400,510223r-520700,l520700,xem520700,nfc808275,,1041400,228435,1041400,510223e" filled="f" strokecolor="black [3200]" strokeweight=".5pt">
                                <v:stroke joinstyle="miter"/>
                                <v:formulas/>
                                <v:path arrowok="t" o:connecttype="custom" o:connectlocs="520700,0;1041400,510223" o:connectangles="0,0"/>
                              </v:shape>
                            </v:group>
                            <v:shape id="AutoShape 475" o:spid="_x0000_s1485" type="#_x0000_t177" style="position:absolute;left:21793;top:-2756;width:3709;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MUMYA&#10;AADcAAAADwAAAGRycy9kb3ducmV2LnhtbESPQWvCQBSE70L/w/IKvekmLWhJXUNJURroJbEXb6/Z&#10;ZxKbfRuyq6b++q4geBxm5htmmY6mEycaXGtZQTyLQBBXVrdcK/jerqevIJxH1thZJgV/5CBdPUyW&#10;mGh75oJOpa9FgLBLUEHjfZ9I6aqGDLqZ7YmDt7eDQR/kUEs94DnATSefo2guDbYcFhrsKWuo+i2P&#10;RsHPtiouO13kX4ePY253GHfZJlbq6XF8fwPhafT38K39qRUsFi9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JMUMYAAADcAAAADwAAAAAAAAAAAAAAAACYAgAAZHJz&#10;L2Rvd25yZXYueG1sUEsFBgAAAAAEAAQA9QAAAIsDAAAAAA==&#10;">
                              <v:textbox>
                                <w:txbxContent>
                                  <w:p w:rsidR="00161A9A" w:rsidRPr="000252D2" w:rsidRDefault="00161A9A" w:rsidP="00983A96">
                                    <w:pPr>
                                      <w:jc w:val="center"/>
                                      <w:rPr>
                                        <w:rFonts w:ascii="Arial" w:hAnsi="Arial" w:cs="Arial"/>
                                        <w:sz w:val="14"/>
                                        <w:szCs w:val="14"/>
                                      </w:rPr>
                                    </w:pPr>
                                    <w:r w:rsidRPr="000252D2">
                                      <w:rPr>
                                        <w:rFonts w:ascii="Arial" w:hAnsi="Arial" w:cs="Arial"/>
                                        <w:sz w:val="14"/>
                                        <w:szCs w:val="14"/>
                                      </w:rPr>
                                      <w:t>Et</w:t>
                                    </w:r>
                                  </w:p>
                                </w:txbxContent>
                              </v:textbox>
                            </v:shape>
                          </v:group>
                        </v:group>
                        <v:group id="Groupe 866" o:spid="_x0000_s1486" style="position:absolute;top:29026;width:47469;height:25191" coordsize="47469,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AutoShape 475" o:spid="_x0000_s1487" type="#_x0000_t177" style="position:absolute;left:11164;top:20520;width:4146;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cqcYA&#10;AADcAAAADwAAAGRycy9kb3ducmV2LnhtbESPQWvCQBSE70L/w/IKvZlNLEiJWaUolga8RHvJ7Zl9&#10;TdJm34bsatL+elco9DjMzDdMtplMJ640uNaygiSKQRBXVrdcK/g47ecvIJxH1thZJgU/5GCzfphl&#10;mGo7ckHXo69FgLBLUUHjfZ9K6aqGDLrI9sTB+7SDQR/kUEs94BjgppOLOF5Kgy2HhQZ72jZUfR8v&#10;RsH5VBW/pS7yw9fuktsSk277lij19Di9rkB4mvx/+K/9rhUs4me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qcqcYAAADcAAAADwAAAAAAAAAAAAAAAACYAgAAZHJz&#10;L2Rvd25yZXYueG1sUEsFBgAAAAAEAAQA9QAAAIsDAAAAAA==&#10;">
                            <v:textbox>
                              <w:txbxContent>
                                <w:p w:rsidR="00161A9A" w:rsidRPr="000252D2" w:rsidRDefault="00161A9A" w:rsidP="00983A96">
                                  <w:pPr>
                                    <w:jc w:val="center"/>
                                    <w:rPr>
                                      <w:rFonts w:ascii="Arial" w:hAnsi="Arial" w:cs="Arial"/>
                                      <w:sz w:val="14"/>
                                      <w:szCs w:val="14"/>
                                    </w:rPr>
                                  </w:pPr>
                                  <w:r w:rsidRPr="000252D2">
                                    <w:rPr>
                                      <w:rFonts w:ascii="Arial" w:hAnsi="Arial" w:cs="Arial"/>
                                      <w:sz w:val="14"/>
                                      <w:szCs w:val="14"/>
                                    </w:rPr>
                                    <w:t xml:space="preserve">Et </w:t>
                                  </w:r>
                                </w:p>
                              </w:txbxContent>
                            </v:textbox>
                          </v:shape>
                          <v:group id="Groupe 865" o:spid="_x0000_s1488" style="position:absolute;width:47469;height:25190" coordsize="47469,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group id="Groupe 1022" o:spid="_x0000_s1489" style="position:absolute;left:8825;width:27851;height:11906" coordsize="2785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rect id="Rectangle 1023" o:spid="_x0000_s1490" style="position:absolute;width:27857;height:11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bSsMA&#10;AADdAAAADwAAAGRycy9kb3ducmV2LnhtbERPTWsCMRC9F/wPYYTeaqIFW1ejSKkgWCpVDx6Hzbi7&#10;uJksSdxd/31TKHibx/ucxaq3tWjJh8qxhvFIgSDOnam40HA6bl7eQYSIbLB2TBruFGC1HDwtMDOu&#10;4x9qD7EQKYRDhhrKGJtMypCXZDGMXEOcuIvzFmOCvpDGY5fCbS0nSk2lxYpTQ4kNfZSUXw83q8Ht&#10;q3u99rPv9ovezrt9VF0//dT6ediv5yAi9fEh/ndvTZqvJq/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3bSsMAAADdAAAADwAAAAAAAAAAAAAAAACYAgAAZHJzL2Rv&#10;d25yZXYueG1sUEsFBgAAAAAEAAQA9QAAAIgDAAAAAA==&#10;" fillcolor="white [3201]" strokecolor="black [3200]" strokeweight="1pt">
                                <v:textbox>
                                  <w:txbxContent>
                                    <w:p w:rsidR="00161A9A" w:rsidRPr="000252D2" w:rsidRDefault="00161A9A" w:rsidP="00983A96">
                                      <w:pPr>
                                        <w:spacing w:after="0" w:line="240" w:lineRule="auto"/>
                                        <w:rPr>
                                          <w:rFonts w:ascii="Arial" w:hAnsi="Arial" w:cs="Arial"/>
                                          <w:b/>
                                          <w:sz w:val="14"/>
                                          <w:szCs w:val="14"/>
                                        </w:rPr>
                                      </w:pPr>
                                      <w:r w:rsidRPr="000252D2">
                                        <w:rPr>
                                          <w:rFonts w:ascii="Arial" w:hAnsi="Arial" w:cs="Arial"/>
                                          <w:b/>
                                          <w:sz w:val="14"/>
                                          <w:szCs w:val="14"/>
                                        </w:rPr>
                                        <w:t xml:space="preserve">OP2. PRESTATION DES COURS </w:t>
                                      </w:r>
                                    </w:p>
                                    <w:p w:rsidR="00161A9A" w:rsidRPr="000252D2" w:rsidRDefault="00161A9A" w:rsidP="00983A96">
                                      <w:pPr>
                                        <w:spacing w:after="0" w:line="240" w:lineRule="auto"/>
                                        <w:contextualSpacing/>
                                        <w:rPr>
                                          <w:rFonts w:ascii="Arial" w:hAnsi="Arial" w:cs="Arial"/>
                                          <w:sz w:val="14"/>
                                          <w:szCs w:val="14"/>
                                        </w:rPr>
                                      </w:pPr>
                                    </w:p>
                                    <w:p w:rsidR="00161A9A" w:rsidRDefault="00161A9A" w:rsidP="00983A96">
                                      <w:pPr>
                                        <w:spacing w:after="0" w:line="240" w:lineRule="auto"/>
                                        <w:contextualSpacing/>
                                        <w:rPr>
                                          <w:rFonts w:ascii="Arial" w:hAnsi="Arial" w:cs="Arial"/>
                                          <w:sz w:val="14"/>
                                          <w:szCs w:val="14"/>
                                        </w:rPr>
                                      </w:pP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Heure_Presté</w:t>
                                      </w: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Date_Presté</w:t>
                                      </w:r>
                                    </w:p>
                                    <w:p w:rsidR="00161A9A" w:rsidRPr="000252D2" w:rsidRDefault="00161A9A" w:rsidP="00983A96">
                                      <w:pPr>
                                        <w:spacing w:after="0" w:line="240" w:lineRule="auto"/>
                                        <w:contextualSpacing/>
                                        <w:rPr>
                                          <w:rFonts w:ascii="Arial" w:hAnsi="Arial" w:cs="Arial"/>
                                          <w:sz w:val="14"/>
                                          <w:szCs w:val="14"/>
                                        </w:rPr>
                                      </w:pPr>
                                    </w:p>
                                    <w:p w:rsidR="00161A9A" w:rsidRPr="000252D2" w:rsidRDefault="00161A9A" w:rsidP="00983A96">
                                      <w:pPr>
                                        <w:spacing w:after="0" w:line="240" w:lineRule="auto"/>
                                        <w:contextualSpacing/>
                                        <w:rPr>
                                          <w:rFonts w:ascii="Arial" w:hAnsi="Arial" w:cs="Arial"/>
                                          <w:b/>
                                          <w:sz w:val="14"/>
                                          <w:szCs w:val="14"/>
                                        </w:rPr>
                                      </w:pPr>
                                    </w:p>
                                    <w:p w:rsidR="00161A9A" w:rsidRPr="000252D2" w:rsidRDefault="00161A9A" w:rsidP="00983A96">
                                      <w:pPr>
                                        <w:spacing w:after="0" w:line="240" w:lineRule="auto"/>
                                        <w:jc w:val="center"/>
                                        <w:rPr>
                                          <w:b/>
                                          <w:sz w:val="14"/>
                                          <w:szCs w:val="14"/>
                                        </w:rPr>
                                      </w:pPr>
                                    </w:p>
                                    <w:p w:rsidR="00161A9A" w:rsidRPr="000252D2" w:rsidRDefault="00161A9A" w:rsidP="00983A96">
                                      <w:pPr>
                                        <w:spacing w:after="0" w:line="240" w:lineRule="auto"/>
                                        <w:jc w:val="center"/>
                                        <w:rPr>
                                          <w:rFonts w:ascii="Arial" w:hAnsi="Arial" w:cs="Arial"/>
                                          <w:b/>
                                          <w:sz w:val="14"/>
                                          <w:szCs w:val="14"/>
                                        </w:rPr>
                                      </w:pPr>
                                      <w:r w:rsidRPr="000252D2">
                                        <w:rPr>
                                          <w:rFonts w:ascii="Arial" w:hAnsi="Arial" w:cs="Arial"/>
                                          <w:b/>
                                          <w:sz w:val="14"/>
                                          <w:szCs w:val="14"/>
                                        </w:rPr>
                                        <w:t xml:space="preserve">OK                KO </w:t>
                                      </w: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txbxContent>
                                </v:textbox>
                              </v:rect>
                              <v:line id="Connecteur droit 192" o:spid="_x0000_s1491" style="position:absolute;visibility:visible" from="0,2445" to="2785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OWg8MAAADcAAAADwAAAGRycy9kb3ducmV2LnhtbERP32vCMBB+F/Y/hBvsRWY6B6K1qQzZ&#10;YLChrgafj+Zsi82lNJl2//0iCL7dx/fzstVgW3Gm3jeOFbxMEhDEpTMNVwr0/uN5DsIHZIOtY1Lw&#10;Rx5W+cMow9S4C//QuQiViCHsU1RQh9ClUvqyJot+4jriyB1dbzFE2FfS9HiJ4baV0ySZSYsNx4Ya&#10;O1rXVJ6KX6vgSy8O49ftXGu7Lza408379nut1NPj8LYEEWgId/HN/Wni/MU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loPDAAAA3AAAAA8AAAAAAAAAAAAA&#10;AAAAoQIAAGRycy9kb3ducmV2LnhtbFBLBQYAAAAABAAEAPkAAACRAwAAAAA=&#10;" strokecolor="black [3200]" strokeweight=".5pt">
                                <v:stroke joinstyle="miter"/>
                              </v:line>
                              <v:line id="Connecteur droit 193" o:spid="_x0000_s1492" style="position:absolute;visibility:visible" from="0,9462" to="278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zGMMAAADcAAAADwAAAGRycy9kb3ducmV2LnhtbERP32vCMBB+H/g/hBN8GZqqMLQ2FZEN&#10;Bhtz1uDz0ZxtsbmUJtPuv18Gg73dx/fzsu1gW3Gj3jeOFcxnCQji0pmGKwX69DJdgfAB2WDrmBR8&#10;k4dtPnrIMDXuzke6FaESMYR9igrqELpUSl/WZNHPXEccuYvrLYYI+0qaHu8x3LZykSRP0mLDsaHG&#10;jvY1ldfiyyp40+vz4/Kw0tqeig/81M3z4X2v1GQ87DYgAg3hX/znfjVx/noJ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MxjDAAAA3AAAAA8AAAAAAAAAAAAA&#10;AAAAoQIAAGRycy9kb3ducmV2LnhtbFBLBQYAAAAABAAEAPkAAACRAwAAAAA=&#10;" strokecolor="black [3200]" strokeweight=".5pt">
                                <v:stroke joinstyle="miter"/>
                              </v:line>
                              <v:line id="Connecteur droit 194" o:spid="_x0000_s1493" style="position:absolute;visibility:visible" from="14141,9462" to="1414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bMMAAADcAAAADwAAAGRycy9kb3ducmV2LnhtbERP32vCMBB+F/Y/hBv4IjN1jlE7o4hM&#10;EBy61bDno7m1Zc2lNFHrf28GA9/u4/t582VvG3GmzteOFUzGCQjiwpmaSwX6uHlKQfiAbLBxTAqu&#10;5GG5eBjMMTPuwl90zkMpYgj7DBVUIbSZlL6oyKIfu5Y4cj+usxgi7EppOrzEcNvI5yR5lRZrjg0V&#10;trSuqPjNT1bBTs++R9NDqrU95nv81PX74WOt1PCxX72BCNSHu/jfvTVx/uwF/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q2zDAAAA3AAAAA8AAAAAAAAAAAAA&#10;AAAAoQIAAGRycy9kb3ducmV2LnhtbFBLBQYAAAAABAAEAPkAAACRAwAAAAA=&#10;" strokecolor="black [3200]" strokeweight=".5pt">
                                <v:stroke joinstyle="miter"/>
                              </v:line>
                            </v:group>
                            <v:oval id="Ellipse 196" o:spid="_x0000_s1494" style="position:absolute;top:12227;width:9671;height:5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bMAA&#10;AADcAAAADwAAAGRycy9kb3ducmV2LnhtbERPTWsCMRC9F/wPYQQvRZN6kLoaRaSC164F8TZuxs2y&#10;m8myievaX98UCr3N433Oeju4RvTUhcqzhreZAkFceFNxqeHrdJi+gwgR2WDjmTQ8KcB2M3pZY2b8&#10;gz+pz2MpUgiHDDXYGNtMylBYchhmviVO3M13DmOCXSlNh48U7ho5V2ohHVacGiy2tLdU1PndachV&#10;nZN8xe9LT8qeru0Hn2Wt9WQ87FYgIg3xX/znPpo0f7mA32fS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L/bMAAAADcAAAADwAAAAAAAAAAAAAAAACYAgAAZHJzL2Rvd25y&#10;ZXYueG1sUEsFBgAAAAAEAAQA9QAAAIUDAAAAAA==&#10;" fillcolor="white [3201]" strokecolor="black [3200]" strokeweight="1pt">
                              <v:stroke joinstyle="miter"/>
                              <v:textbox>
                                <w:txbxContent>
                                  <w:p w:rsidR="00161A9A" w:rsidRPr="000252D2" w:rsidRDefault="00161A9A" w:rsidP="00983A96">
                                    <w:pPr>
                                      <w:jc w:val="center"/>
                                      <w:rPr>
                                        <w:rFonts w:ascii="Arial" w:hAnsi="Arial" w:cs="Arial"/>
                                        <w:sz w:val="14"/>
                                        <w:szCs w:val="14"/>
                                      </w:rPr>
                                    </w:pPr>
                                    <w:r w:rsidRPr="000252D2">
                                      <w:rPr>
                                        <w:rFonts w:ascii="Arial" w:hAnsi="Arial" w:cs="Arial"/>
                                        <w:sz w:val="14"/>
                                        <w:szCs w:val="14"/>
                                      </w:rPr>
                                      <w:t xml:space="preserve">Prestation effectué </w:t>
                                    </w:r>
                                  </w:p>
                                </w:txbxContent>
                              </v:textbox>
                            </v:oval>
                            <v:oval id="Ellipse 197" o:spid="_x0000_s1495" style="position:absolute;left:15523;top:13290;width:17209;height:6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a98EA&#10;AADcAAAADwAAAGRycy9kb3ducmV2LnhtbERPTWsCMRC9F/wPYYReiibtwepqFJEWenUVxNu4GTfL&#10;bibLJl23/fWNIPQ2j/c5q83gGtFTFyrPGl6nCgRx4U3FpYbj4XMyBxEissHGM2n4oQCb9ehphZnx&#10;N95Tn8dSpBAOGWqwMbaZlKGw5DBMfUucuKvvHMYEu1KaDm8p3DXyTamZdFhxarDY0s5SUeffTkOu&#10;6pzkC/6ee1L2cGk/+CRrrZ/Hw3YJItIQ/8UP95dJ8xfvc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WvfBAAAA3AAAAA8AAAAAAAAAAAAAAAAAmAIAAGRycy9kb3du&#10;cmV2LnhtbFBLBQYAAAAABAAEAPUAAACGAw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Présence directeur des études pour contrôler l’enseignant</w:t>
                                    </w:r>
                                  </w:p>
                                </w:txbxContent>
                              </v:textbox>
                            </v:oval>
                            <v:oval id="Ellipse 198" o:spid="_x0000_s1496" style="position:absolute;left:35938;top:13290;width:11531;height:57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OhcMA&#10;AADcAAAADwAAAGRycy9kb3ducmV2LnhtbESPQWvDMAyF74P9B6PBLmO118Po0rpljBV6XVoou2mx&#10;GofEcojdNNuvnw6F3iTe03ufVpspdGqkITWRLbzMDCjiKrqGawuH/fZ5ASplZIddZLLwSwk26/u7&#10;FRYuXviLxjLXSkI4FWjB59wXWqfKU8A0iz2xaKc4BMyyDrV2A14kPHR6bsyrDtiwNHjs6cNT1Zbn&#10;YKE0bUn6Cf++RzJ+/9N/8lG31j4+TO9LUJmmfDNfr3dO8N+EVp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OhcMAAADcAAAADwAAAAAAAAAAAAAAAACYAgAAZHJzL2Rv&#10;d25yZXYueG1sUEsFBgAAAAAEAAQA9QAAAIgDA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Prestation non effectué </w:t>
                                    </w:r>
                                  </w:p>
                                </w:txbxContent>
                              </v:textbox>
                            </v:oval>
                            <v:shape id="Arc 200" o:spid="_x0000_s1497" style="position:absolute;left:31366;top:9144;width:11474;height:7753;rotation:-11013637fd;visibility:visible;v-text-anchor:middle" coordsize="1147445,775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a5MMA&#10;AADcAAAADwAAAGRycy9kb3ducmV2LnhtbESPT2vCQBTE74V+h+UJ3pqNsVWJrtIKBa/+gfb4zD6z&#10;0ezbkN3G+O1dQehxmJnfMItVb2vRUesrxwpGSQqCuHC64lLBYf/9NgPhA7LG2jEpuJGH1fL1ZYG5&#10;dlfeUrcLpYgQ9jkqMCE0uZS+MGTRJ64hjt7JtRZDlG0pdYvXCLe1zNJ0Ii1WHBcMNrQ2VFx2f1bB&#10;efQznt6y44fR71+/l1nWNZuxVGo46D/nIAL14T/8bG+0gkiE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a5MMAAADcAAAADwAAAAAAAAAAAAAAAACYAgAAZHJzL2Rv&#10;d25yZXYueG1sUEsFBgAAAAAEAAQA9QAAAIgDAAAAAA==&#10;" adj="0,,0" path="m573722,nsc890580,,1147445,173565,1147445,387668r-573722,c573723,258445,573722,129223,573722,xem573722,nfc890580,,1147445,173565,1147445,387668e" filled="f" strokecolor="black [3200]" strokeweight=".5pt">
                              <v:stroke joinstyle="miter"/>
                              <v:formulas/>
                              <v:path arrowok="t" o:connecttype="custom" o:connectlocs="573722,0;1147445,387668" o:connectangles="0,0"/>
                            </v:shape>
                            <v:shape id="Arc 201" o:spid="_x0000_s1498" style="position:absolute;left:7495;top:8240;width:8839;height:6566;rotation:6414353fd;visibility:visible;v-text-anchor:middle" coordsize="883920,656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SssEA&#10;AADcAAAADwAAAGRycy9kb3ducmV2LnhtbESPQYvCMBSE74L/IbwFbzbVg2g1yqK76NUqeH02b9uy&#10;yUtpYtv99xtB8DjMzDfMZjdYIzpqfe1YwSxJQRAXTtdcKrhevqdLED4gazSOScEfedhtx6MNZtr1&#10;fKYuD6WIEPYZKqhCaDIpfVGRRZ+4hjh6P661GKJsS6lb7CPcGjlP04W0WHNcqLChfUXFb/6wkbI/&#10;sCvN47hY9XlT3+6doS+p1ORj+FyDCDSEd/jVPmkF83QGzzPx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LErLBAAAA3AAAAA8AAAAAAAAAAAAAAAAAmAIAAGRycy9kb3du&#10;cmV2LnhtbFBLBQYAAAAABAAEAPUAAACGAwAAAAA=&#10;" adj="0,,0" path="m441960,nsc569612,,691030,40999,774960,112444v126192,107419,144626,263059,45623,385196l441960,328295,441960,xem441960,nfc569612,,691030,40999,774960,112444v126192,107419,144626,263059,45623,385196e" filled="f" strokecolor="black [3200]" strokeweight=".5pt">
                              <v:stroke joinstyle="miter"/>
                              <v:formulas/>
                              <v:path arrowok="t" o:connecttype="custom" o:connectlocs="441960,0;774960,112444;820583,497640" o:connectangles="0,0,0"/>
                            </v:shape>
                            <v:shape id="Arc 202" o:spid="_x0000_s1499" style="position:absolute;left:2764;top:14672;width:11119;height:6090;rotation:2101263fd;visibility:visible;v-text-anchor:middle" coordsize="1111885,6089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HMEA&#10;AADcAAAADwAAAGRycy9kb3ducmV2LnhtbESPQWsCMRSE7wX/Q3iCt5q4SCmrUURd6KUHtb0/N8/N&#10;4uZlSVJd/70pFHocZuYbZrkeXCduFGLrWcNsqkAQ19603Gj4OlWv7yBiQjbYeSYND4qwXo1ellga&#10;f+cD3Y6pERnCsUQNNqW+lDLWlhzGqe+Js3fxwWHKMjTSBLxnuOtkodSbdNhyXrDY09ZSfT3+OA28&#10;V7Y6meAOQ32ef386s6s2RuvJeNgsQCQa0n/4r/1hNBSqgN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xzBAAAA3AAAAA8AAAAAAAAAAAAAAAAAmAIAAGRycy9kb3du&#10;cmV2LnhtbFBLBQYAAAAABAAEAPUAAACGAwAAAAA=&#10;" adj="0,,0" path="m555942,nsc862981,,1111885,136322,1111885,304483r-555942,c555943,202989,555942,101494,555942,xem555942,nfc862981,,1111885,136322,1111885,304483e" filled="f" strokecolor="black [3200]" strokeweight=".5pt">
                              <v:stroke joinstyle="miter"/>
                              <v:formulas/>
                              <v:path arrowok="t" o:connecttype="custom" o:connectlocs="555942,0;1111885,304483" o:connectangles="0,0"/>
                            </v:shape>
                            <v:shape id="Arc 204" o:spid="_x0000_s1500" style="position:absolute;left:10792;top:15576;width:11474;height:7753;rotation:-4462594fd;visibility:visible;v-text-anchor:middle" coordsize="1147445,775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7z8YA&#10;AADcAAAADwAAAGRycy9kb3ducmV2LnhtbESPQWvCQBSE7wX/w/KEXqRuTEUkdRVRasWDoBXs8ZF9&#10;JsHs25BdY/TXu4LQ4zAz3zCTWWtK0VDtCssKBv0IBHFqdcGZgsPv98cYhPPIGkvLpOBGDmbTztsE&#10;E22vvKNm7zMRIOwSVJB7XyVSujQng65vK+LgnWxt0AdZZ1LXeA1wU8o4ikbSYMFhIceKFjml5/3F&#10;KPhssuWmF98HPydeHe/bijZ/455S7912/gXCU+v/w6/2WiuIoy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37z8YAAADcAAAADwAAAAAAAAAAAAAAAACYAgAAZHJz&#10;L2Rvd25yZXYueG1sUEsFBgAAAAAEAAQA9QAAAIsDAAAAAA==&#10;" adj="0,,0" path="m573722,nsc890580,,1147445,173565,1147445,387668r-573722,c573723,258445,573722,129223,573722,xem573722,nfc890580,,1147445,173565,1147445,387668e" filled="f" strokecolor="black [3200]" strokeweight=".5pt">
                              <v:stroke joinstyle="miter"/>
                              <v:formulas/>
                              <v:path arrowok="t" o:connecttype="custom" o:connectlocs="573722,0;1147445,387668" o:connectangles="0,0"/>
                            </v:shape>
                          </v:group>
                        </v:group>
                      </v:group>
                      <v:group id="Groupe 868" o:spid="_x0000_s1501" style="position:absolute;top:52312;width:45932;height:25746" coordsize="45932,2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AutoShape 475" o:spid="_x0000_s1502" type="#_x0000_t177" style="position:absolute;left:14779;top:20681;width:4396;height:2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FEMQA&#10;AADcAAAADwAAAGRycy9kb3ducmV2LnhtbESPQYvCMBSE78L+h/AWvGlaD4tWoywuKyt4qXrp7dk8&#10;27rNS2miVn+9EQSPw8x8w8wWnanFhVpXWVYQDyMQxLnVFRcK9rvfwRiE88gaa8uk4EYOFvOP3gwT&#10;ba+c0mXrCxEg7BJUUHrfJFK6vCSDbmgb4uAdbWvQB9kWUrd4DXBTy1EUfUmDFYeFEhtalpT/b89G&#10;wWGXp/dMp+vN6ee8thnG9XIVK9X/7L6nIDx1/h1+tf+0gvEk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BRDEAAAA3AAAAA8AAAAAAAAAAAAAAAAAmAIAAGRycy9k&#10;b3ducmV2LnhtbFBLBQYAAAAABAAEAPUAAACJAwAAAAA=&#10;">
                          <v:textbox>
                            <w:txbxContent>
                              <w:p w:rsidR="00161A9A" w:rsidRPr="000252D2" w:rsidRDefault="00161A9A" w:rsidP="00983A96">
                                <w:pPr>
                                  <w:jc w:val="center"/>
                                  <w:rPr>
                                    <w:rFonts w:ascii="Arial" w:hAnsi="Arial" w:cs="Arial"/>
                                    <w:sz w:val="14"/>
                                    <w:szCs w:val="14"/>
                                  </w:rPr>
                                </w:pPr>
                                <w:r w:rsidRPr="000252D2">
                                  <w:rPr>
                                    <w:rFonts w:ascii="Arial" w:hAnsi="Arial" w:cs="Arial"/>
                                    <w:sz w:val="14"/>
                                    <w:szCs w:val="14"/>
                                  </w:rPr>
                                  <w:t xml:space="preserve">Et </w:t>
                                </w:r>
                              </w:p>
                            </w:txbxContent>
                          </v:textbox>
                        </v:shape>
                        <v:oval id="Ellipse 212" o:spid="_x0000_s1503" style="position:absolute;top:12440;width:12433;height:6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cIA&#10;AADcAAAADwAAAGRycy9kb3ducmV2LnhtbESPQWvCQBSE74X+h+UVeil11xykRFcRUfDaKIi3Z/Y1&#10;G5J9G7JrTPvrXUHocZiZb5jFanStGKgPtWcN04kCQVx6U3Ol4XjYfX6BCBHZYOuZNPxSgNXy9WWB&#10;ufE3/qahiJVIEA45arAxdrmUobTkMEx8R5y8H987jEn2lTQ93hLctTJTaiYd1pwWLHa0sVQ2xdVp&#10;KFRTkPzAv/NAyh4u3ZZPstH6/W1cz0FEGuN/+NneGw3ZNIP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5tJwgAAANwAAAAPAAAAAAAAAAAAAAAAAJgCAABkcnMvZG93&#10;bnJldi54bWxQSwUGAAAAAAQABAD1AAAAhwM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Cahier de communication signe </w:t>
                                </w:r>
                              </w:p>
                            </w:txbxContent>
                          </v:textbox>
                        </v:oval>
                        <v:oval id="Ellipse 213" o:spid="_x0000_s1504" style="position:absolute;left:18288;top:12865;width:12433;height:6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0sMA&#10;AADcAAAADwAAAGRycy9kb3ducmV2LnhtbESPwWrDMBBE74H+g9hCLyGRkkAoTmQTSgu9xgmU3rbW&#10;xjK2VsZSHbdfHwUKPQ4z84bZF5PrxEhDaDxrWC0VCOLKm4ZrDefT2+IZRIjIBjvPpOGHAhT5w2yP&#10;mfFXPtJYxlokCIcMNdgY+0zKUFlyGJa+J07exQ8OY5JDLc2A1wR3nVwrtZUOG04LFnt6sVS15bfT&#10;UKq2JDnH38+RlD199a/8IVutnx6nww5EpCn+h//a70bDerWB+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0sMAAADcAAAADwAAAAAAAAAAAAAAAACYAgAAZHJzL2Rv&#10;d25yZXYueG1sUEsFBgAAAAAEAAQA9QAAAIgDA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Présence élève </w:t>
                                </w:r>
                              </w:p>
                            </w:txbxContent>
                          </v:textbox>
                        </v:oval>
                        <v:shape id="Arc 216" o:spid="_x0000_s1505" style="position:absolute;left:7655;top:8081;width:7905;height:9372;rotation:5268635fd;visibility:visible;v-text-anchor:middle" coordsize="79057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7tcUA&#10;AADcAAAADwAAAGRycy9kb3ducmV2LnhtbESPT2vCQBTE70K/w/IKvekmaRFJXUUUsbfiP+zxmX1m&#10;g9m3MbvV9Nt3BcHjMDO/YcbTztbiSq2vHCtIBwkI4sLpiksFu+2yPwLhA7LG2jEp+CMP08lLb4y5&#10;djde03UTShEh7HNUYEJocil9YciiH7iGOHon11oMUbal1C3eItzWMkuSobRYcVww2NDcUHHe/FoF&#10;+2//8TM7LA6r4yo9v5uLLXcyU+rttZt9ggjUhWf40f7SCrJ0CPc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Du1xQAAANwAAAAPAAAAAAAAAAAAAAAAAJgCAABkcnMv&#10;ZG93bnJldi54bWxQSwUGAAAAAAQABAD1AAAAigMAAAAA&#10;" adj="0,,0" path="m395287,nsc613599,,790575,209813,790575,468630r-395287,c395288,312420,395287,156210,395287,xem395287,nfc613599,,790575,209813,790575,468630e" filled="f" strokecolor="black [3200]" strokeweight=".5pt">
                          <v:stroke joinstyle="miter"/>
                          <v:formulas/>
                          <v:path arrowok="t" o:connecttype="custom" o:connectlocs="395287,0;790575,468630" o:connectangles="0,0"/>
                        </v:shape>
                        <v:shape id="Arc 217" o:spid="_x0000_s1506" style="position:absolute;left:8825;top:16374;width:7905;height:9372;rotation:-193955fd;visibility:visible;v-text-anchor:middle" coordsize="79057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AscA&#10;AADcAAAADwAAAGRycy9kb3ducmV2LnhtbESPQWsCMRSE74L/ITzBmyba1spqFCtW2kOhagseH5vn&#10;7uLmZdmkuuuvbwoFj8PMN8PMl40txYVqXzjWMBoqEMSpMwVnGr4Or4MpCB+QDZaOSUNLHpaLbmeO&#10;iXFX3tFlHzIRS9gnqCEPoUqk9GlOFv3QVcTRO7naYoiyzqSp8RrLbSnHSk2kxYLjQo4VrXNKz/sf&#10;q2H8vnlR359H9fG4fXi6nXbtrd2ute73mtUMRKAm3MP/9JuJ3OgZ/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SgLHAAAA3AAAAA8AAAAAAAAAAAAAAAAAmAIAAGRy&#10;cy9kb3ducmV2LnhtbFBLBQYAAAAABAAEAPUAAACMAwAAAAA=&#10;" adj="0,,0" path="m395287,nsc613599,,790575,209813,790575,468630r-395287,c395288,312420,395287,156210,395287,xem395287,nfc613599,,790575,209813,790575,468630e" filled="f" strokecolor="black [3200]" strokeweight=".5pt">
                          <v:stroke joinstyle="miter"/>
                          <v:formulas/>
                          <v:path arrowok="t" o:connecttype="custom" o:connectlocs="395287,0;790575,468630" o:connectangles="0,0"/>
                        </v:shape>
                        <v:shape id="Arc 218" o:spid="_x0000_s1507" style="position:absolute;left:17012;top:13502;width:7906;height:9373;rotation:-7713490fd;visibility:visible;v-text-anchor:middle" coordsize="79057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js8IA&#10;AADcAAAADwAAAGRycy9kb3ducmV2LnhtbERPu2rDMBTdA/0HcQvdYtmmlOBGCX1Q2iyB2Fm6Xawb&#10;24l1ZSTFdv8+GgoZD+e93s6mFyM531lWkCUpCOLa6o4bBcfqa7kC4QOyxt4yKfgjD9vNw2KNhbYT&#10;H2gsQyNiCPsCFbQhDIWUvm7JoE/sQBy5k3UGQ4SukdrhFMNNL/M0fZEGO44NLQ700VJ9Ka9Gwezz&#10;s9bf0++uzMZrWvWf7/vns1JPj/PbK4hAc7iL/90/WkGexbXx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OOzwgAAANwAAAAPAAAAAAAAAAAAAAAAAJgCAABkcnMvZG93&#10;bnJldi54bWxQSwUGAAAAAAQABAD1AAAAhwMAAAAA&#10;" adj="0,,0" path="m395287,nsc613599,,790575,209813,790575,468630r-395287,c395288,312420,395287,156210,395287,xem395287,nfc613599,,790575,209813,790575,468630e" filled="f" strokecolor="black [3200]" strokeweight=".5pt">
                          <v:stroke joinstyle="miter"/>
                          <v:formulas/>
                          <v:path arrowok="t" o:connecttype="custom" o:connectlocs="395287,0;790575,468630" o:connectangles="0,0"/>
                        </v:shape>
                        <v:group id="Groupe 221" o:spid="_x0000_s1508" style="position:absolute;left:6485;width:39447;height:21359" coordsize="39446,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e 207" o:spid="_x0000_s1509" style="position:absolute;width:31468;height:11906" coordsize="2785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510" style="position:absolute;width:27857;height:11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wOMIA&#10;AADcAAAADwAAAGRycy9kb3ducmV2LnhtbERPz2vCMBS+D/Y/hDfwNpN50K2aFhkbCMrEzoPHR/Ns&#10;y5qXkmRt/e/NYbDjx/d7U0y2EwP50DrW8DJXIIgrZ1quNZy/P59fQYSIbLBzTBpuFKDIHx82mBk3&#10;8omGMtYihXDIUEMTY59JGaqGLIa564kTd3XeYkzQ19J4HFO47eRCqaW02HJqaLCn94aqn/LXanDH&#10;9tZt/dvXcKDVZX+MapyWH1rPnqbtGkSkKf6L/9w7o2Gh0tp0Jh0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DA4wgAAANwAAAAPAAAAAAAAAAAAAAAAAJgCAABkcnMvZG93&#10;bnJldi54bWxQSwUGAAAAAAQABAD1AAAAhwMAAAAA&#10;" fillcolor="white [3201]" strokecolor="black [3200]" strokeweight="1pt">
                              <v:textbox>
                                <w:txbxContent>
                                  <w:p w:rsidR="00161A9A" w:rsidRPr="000252D2" w:rsidRDefault="00161A9A" w:rsidP="00983A96">
                                    <w:pPr>
                                      <w:spacing w:after="0" w:line="240" w:lineRule="auto"/>
                                      <w:rPr>
                                        <w:rFonts w:ascii="Arial" w:hAnsi="Arial" w:cs="Arial"/>
                                        <w:b/>
                                        <w:sz w:val="14"/>
                                        <w:szCs w:val="14"/>
                                      </w:rPr>
                                    </w:pPr>
                                    <w:r w:rsidRPr="000252D2">
                                      <w:rPr>
                                        <w:rFonts w:ascii="Arial" w:hAnsi="Arial" w:cs="Arial"/>
                                        <w:b/>
                                        <w:sz w:val="14"/>
                                        <w:szCs w:val="14"/>
                                      </w:rPr>
                                      <w:t xml:space="preserve">OP3. SIGNATURE CAHIER DE COMMUNICATION </w:t>
                                    </w:r>
                                  </w:p>
                                  <w:p w:rsidR="00161A9A" w:rsidRPr="000252D2" w:rsidRDefault="00161A9A" w:rsidP="00983A96">
                                    <w:pPr>
                                      <w:spacing w:after="0" w:line="240" w:lineRule="auto"/>
                                      <w:contextualSpacing/>
                                      <w:rPr>
                                        <w:rFonts w:ascii="Arial" w:hAnsi="Arial" w:cs="Arial"/>
                                        <w:sz w:val="14"/>
                                        <w:szCs w:val="14"/>
                                      </w:rPr>
                                    </w:pPr>
                                  </w:p>
                                  <w:p w:rsidR="00161A9A" w:rsidRDefault="00161A9A" w:rsidP="00983A96">
                                    <w:pPr>
                                      <w:spacing w:after="0" w:line="240" w:lineRule="auto"/>
                                      <w:contextualSpacing/>
                                      <w:rPr>
                                        <w:rFonts w:ascii="Arial" w:hAnsi="Arial" w:cs="Arial"/>
                                        <w:sz w:val="14"/>
                                        <w:szCs w:val="14"/>
                                      </w:rPr>
                                    </w:pPr>
                                  </w:p>
                                  <w:p w:rsidR="00161A9A" w:rsidRPr="000252D2" w:rsidRDefault="00161A9A" w:rsidP="00983A96">
                                    <w:pPr>
                                      <w:spacing w:after="0" w:line="240" w:lineRule="auto"/>
                                      <w:contextualSpacing/>
                                      <w:rPr>
                                        <w:rFonts w:ascii="Arial" w:hAnsi="Arial" w:cs="Arial"/>
                                        <w:sz w:val="14"/>
                                        <w:szCs w:val="14"/>
                                      </w:rPr>
                                    </w:pP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 xml:space="preserve">Date </w:t>
                                    </w:r>
                                  </w:p>
                                  <w:p w:rsidR="00161A9A" w:rsidRPr="000252D2" w:rsidRDefault="00161A9A" w:rsidP="00983A96">
                                    <w:pPr>
                                      <w:spacing w:after="0" w:line="240" w:lineRule="auto"/>
                                      <w:contextualSpacing/>
                                      <w:rPr>
                                        <w:rFonts w:ascii="Arial" w:hAnsi="Arial" w:cs="Arial"/>
                                        <w:sz w:val="14"/>
                                        <w:szCs w:val="14"/>
                                      </w:rPr>
                                    </w:pPr>
                                    <w:r w:rsidRPr="000252D2">
                                      <w:rPr>
                                        <w:rFonts w:ascii="Arial" w:hAnsi="Arial" w:cs="Arial"/>
                                        <w:sz w:val="14"/>
                                        <w:szCs w:val="14"/>
                                      </w:rPr>
                                      <w:t>Nom</w:t>
                                    </w:r>
                                  </w:p>
                                  <w:p w:rsidR="00161A9A" w:rsidRPr="000252D2" w:rsidRDefault="00161A9A" w:rsidP="00983A96">
                                    <w:pPr>
                                      <w:spacing w:after="0" w:line="240" w:lineRule="auto"/>
                                      <w:contextualSpacing/>
                                      <w:rPr>
                                        <w:rFonts w:ascii="Arial" w:hAnsi="Arial" w:cs="Arial"/>
                                        <w:b/>
                                        <w:sz w:val="14"/>
                                        <w:szCs w:val="14"/>
                                      </w:rPr>
                                    </w:pPr>
                                  </w:p>
                                  <w:p w:rsidR="00161A9A" w:rsidRPr="000252D2" w:rsidRDefault="00161A9A" w:rsidP="00983A96">
                                    <w:pPr>
                                      <w:spacing w:after="0" w:line="240" w:lineRule="auto"/>
                                      <w:jc w:val="center"/>
                                      <w:rPr>
                                        <w:b/>
                                        <w:sz w:val="14"/>
                                        <w:szCs w:val="14"/>
                                      </w:rPr>
                                    </w:pPr>
                                  </w:p>
                                  <w:p w:rsidR="00161A9A" w:rsidRPr="000252D2" w:rsidRDefault="00161A9A" w:rsidP="00983A96">
                                    <w:pPr>
                                      <w:spacing w:after="0" w:line="240" w:lineRule="auto"/>
                                      <w:jc w:val="center"/>
                                      <w:rPr>
                                        <w:rFonts w:ascii="Arial" w:hAnsi="Arial" w:cs="Arial"/>
                                        <w:b/>
                                        <w:sz w:val="14"/>
                                        <w:szCs w:val="14"/>
                                      </w:rPr>
                                    </w:pPr>
                                    <w:r w:rsidRPr="000252D2">
                                      <w:rPr>
                                        <w:rFonts w:ascii="Arial" w:hAnsi="Arial" w:cs="Arial"/>
                                        <w:b/>
                                        <w:sz w:val="14"/>
                                        <w:szCs w:val="14"/>
                                      </w:rPr>
                                      <w:t xml:space="preserve">OK                KO </w:t>
                                    </w: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p w:rsidR="00161A9A" w:rsidRPr="000252D2" w:rsidRDefault="00161A9A" w:rsidP="00983A96">
                                    <w:pPr>
                                      <w:spacing w:after="0" w:line="240" w:lineRule="auto"/>
                                      <w:jc w:val="center"/>
                                      <w:rPr>
                                        <w:sz w:val="14"/>
                                        <w:szCs w:val="14"/>
                                      </w:rPr>
                                    </w:pPr>
                                  </w:p>
                                </w:txbxContent>
                              </v:textbox>
                            </v:rect>
                            <v:line id="Connecteur droit 209" o:spid="_x0000_s1511" style="position:absolute;visibility:visible" from="0,2445" to="2785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wCcYAAADcAAAADwAAAGRycy9kb3ducmV2LnhtbESPQWvCQBSE70L/w/IKvUjdVKFomo0U&#10;URCUauPS8yP7moRm34bsVuO/dwsFj8PMfMNky8G24ky9bxwreJkkIIhLZxquFOjT5nkOwgdkg61j&#10;UnAlD8v8YZRhatyFP+lchEpECPsUFdQhdKmUvqzJop+4jjh63663GKLsK2l6vES4beU0SV6lxYbj&#10;Qo0drWoqf4pfq2CnF1/j2WGutT0VH3jUzfqwXyn19Di8v4EINIR7+L+9NQqmyQL+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Y8AnGAAAA3AAAAA8AAAAAAAAA&#10;AAAAAAAAoQIAAGRycy9kb3ducmV2LnhtbFBLBQYAAAAABAAEAPkAAACUAwAAAAA=&#10;" strokecolor="black [3200]" strokeweight=".5pt">
                              <v:stroke joinstyle="miter"/>
                            </v:line>
                            <v:line id="Connecteur droit 210" o:spid="_x0000_s1512" style="position:absolute;visibility:visible" from="0,9462" to="278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PScIAAADcAAAADwAAAGRycy9kb3ducmV2LnhtbERPW2vCMBR+H+w/hDPwZWiqA9FqlCET&#10;hImXGnw+NGdtWXNSmqj135sHwceP7z5fdrYWV2p95VjBcJCAIM6dqbhQoE/r/gSED8gGa8ek4E4e&#10;lov3tzmmxt34SNcsFCKGsE9RQRlCk0rp85Is+oFriCP351qLIcK2kKbFWwy3tRwlyVharDg2lNjQ&#10;qqT8P7tYBb96ev782k+0tqdshwdd/ey3K6V6H933DESgLrzET/fGKBgN4/x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vPScIAAADcAAAADwAAAAAAAAAAAAAA&#10;AAChAgAAZHJzL2Rvd25yZXYueG1sUEsFBgAAAAAEAAQA+QAAAJADAAAAAA==&#10;" strokecolor="black [3200]" strokeweight=".5pt">
                              <v:stroke joinstyle="miter"/>
                            </v:line>
                            <v:line id="Connecteur droit 211" o:spid="_x0000_s1513" style="position:absolute;visibility:visible" from="14141,9462" to="1414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q0sUAAADcAAAADwAAAGRycy9kb3ducmV2LnhtbESPQWvCQBSE7wX/w/KEXopuolBs6ioi&#10;CoKl2rh4fmRfk2D2bchuNf77bqHgcZiZb5j5sreNuFLna8cK0nECgrhwpuZSgT5tRzMQPiAbbByT&#10;gjt5WC4GT3PMjLvxF13zUIoIYZ+hgiqENpPSFxVZ9GPXEkfv23UWQ5RdKU2Htwi3jZwkyau0WHNc&#10;qLCldUXFJf+xCvb67fwyPcy0tqf8E4+63hw+1ko9D/vVO4hAfXiE/9s7o2CS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q0sUAAADcAAAADwAAAAAAAAAA&#10;AAAAAAChAgAAZHJzL2Rvd25yZXYueG1sUEsFBgAAAAAEAAQA+QAAAJMDAAAAAA==&#10;" strokecolor="black [3200]" strokeweight=".5pt">
                              <v:stroke joinstyle="miter"/>
                            </v:line>
                          </v:group>
                          <v:oval id="Ellipse 215" o:spid="_x0000_s1514" style="position:absolute;left:27006;top:14566;width:12440;height:67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DPcMA&#10;AADcAAAADwAAAGRycy9kb3ducmV2LnhtbESPwWrDMBBE74H+g9hCLyGREkgoTmQTSgu9xgmU3rbW&#10;xjK2VsZSHbdfHwUKPQ4z84bZF5PrxEhDaDxrWC0VCOLKm4ZrDefT2+IZRIjIBjvPpOGHAhT5w2yP&#10;mfFXPtJYxlokCIcMNdgY+0zKUFlyGJa+J07exQ8OY5JDLc2A1wR3nVwrtZUOG04LFnt6sVS15bfT&#10;UKq2JDnH38+RlD199a/8IVutnx6nww5EpCn+h//a70bDerWB+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YDPcMAAADcAAAADwAAAAAAAAAAAAAAAACYAgAAZHJzL2Rv&#10;d25yZXYueG1sUEsFBgAAAAAEAAQA9QAAAIgDAAAAAA==&#10;" fillcolor="white [3201]" strokecolor="black [3200]" strokeweight="1pt">
                            <v:stroke joinstyle="miter"/>
                            <v:textbox>
                              <w:txbxContent>
                                <w:p w:rsidR="00161A9A" w:rsidRPr="000252D2" w:rsidRDefault="00161A9A" w:rsidP="00983A96">
                                  <w:pPr>
                                    <w:spacing w:after="0"/>
                                    <w:jc w:val="center"/>
                                    <w:rPr>
                                      <w:rFonts w:ascii="Arial" w:hAnsi="Arial" w:cs="Arial"/>
                                      <w:sz w:val="14"/>
                                      <w:szCs w:val="14"/>
                                    </w:rPr>
                                  </w:pPr>
                                  <w:r w:rsidRPr="000252D2">
                                    <w:rPr>
                                      <w:rFonts w:ascii="Arial" w:hAnsi="Arial" w:cs="Arial"/>
                                      <w:sz w:val="14"/>
                                      <w:szCs w:val="14"/>
                                    </w:rPr>
                                    <w:t xml:space="preserve">Cahier de communication non signe </w:t>
                                  </w:r>
                                </w:p>
                              </w:txbxContent>
                            </v:textbox>
                          </v:oval>
                          <v:shape id="Arc 220" o:spid="_x0000_s1515" style="position:absolute;left:22860;top:11908;width:4997;height:8775;visibility:visible;v-text-anchor:middle" coordsize="499730,87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2Er0A&#10;AADcAAAADwAAAGRycy9kb3ducmV2LnhtbERPuwrCMBTdBf8hXMFFNLWDSjWKKAVXHxTHS3Ntq81N&#10;aaLWvzeD4Hg479WmM7V4UesqywqmkwgEcW51xYWCyzkdL0A4j6yxtkwKPuRgs+73Vpho++YjvU6+&#10;ECGEXYIKSu+bREqXl2TQTWxDHLibbQ36ANtC6hbfIdzUMo6imTRYcWgosaFdSfnj9DQKmjidjzIj&#10;ZXrYPWfZJbvz9bFXajjotksQnjr/F//cB60gjs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m2Er0AAADcAAAADwAAAAAAAAAAAAAAAACYAgAAZHJzL2Rvd25yZXYu&#10;eG1sUEsFBgAAAAAEAAQA9QAAAIIDAAAAAA==&#10;" adj="0,,0" path="m249865,nsc387862,,499730,196435,499730,438749r-249865,l249865,xem249865,nfc387862,,499730,196435,499730,438749e" filled="f" strokecolor="black [3200]" strokeweight=".5pt">
                            <v:stroke joinstyle="miter"/>
                            <v:formulas/>
                            <v:path arrowok="t" o:connecttype="custom" o:connectlocs="249865,0;499730,438749" o:connectangles="0,0"/>
                          </v:shape>
                        </v:group>
                      </v:group>
                    </v:group>
                  </v:group>
                  <v:oval id="Ellipse 871" o:spid="_x0000_s1516" style="position:absolute;left:14141;top:87505;width:12224;height:55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XTMMA&#10;AADcAAAADwAAAGRycy9kb3ducmV2LnhtbESPQWsCMRSE74L/IbxCL6KJPVTZGqWIgldXQbw9N6+b&#10;ZTcvyyau2/56Uyj0OMzMN8xqM7hG9NSFyrOG+UyBIC68qbjUcD7tp0sQISIbbDyThm8KsFmPRyvM&#10;jH/wkfo8liJBOGSowcbYZlKGwpLDMPMtcfK+fOcwJtmV0nT4SHDXyDel3qXDitOCxZa2loo6vzsN&#10;uapzkhP8ufak7OnW7vgia61fX4bPDxCRhvgf/msfjIblYg6/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jXTMMAAADcAAAADwAAAAAAAAAAAAAAAACYAgAAZHJzL2Rv&#10;d25yZXYueG1sUEsFBgAAAAAEAAQA9QAAAIgDAAAAAA==&#10;" fillcolor="white [3201]" strokecolor="black [3200]" strokeweight="1pt">
                    <v:stroke joinstyle="miter"/>
                    <v:textbox>
                      <w:txbxContent>
                        <w:p w:rsidR="00161A9A" w:rsidRPr="000252D2" w:rsidRDefault="00161A9A" w:rsidP="00983A96">
                          <w:pPr>
                            <w:jc w:val="center"/>
                            <w:rPr>
                              <w:rFonts w:ascii="Arial" w:hAnsi="Arial" w:cs="Arial"/>
                              <w:sz w:val="14"/>
                              <w:szCs w:val="14"/>
                            </w:rPr>
                          </w:pPr>
                          <w:r w:rsidRPr="000252D2">
                            <w:rPr>
                              <w:rFonts w:ascii="Arial" w:hAnsi="Arial" w:cs="Arial"/>
                              <w:sz w:val="14"/>
                              <w:szCs w:val="14"/>
                            </w:rPr>
                            <w:t xml:space="preserve">Cahier  CC récupérer </w:t>
                          </w:r>
                        </w:p>
                      </w:txbxContent>
                    </v:textbox>
                  </v:oval>
                  <v:shape id="Arc 872" o:spid="_x0000_s1517" style="position:absolute;left:14141;top:84847;width:3913;height:5641;visibility:visible;v-text-anchor:middle" coordsize="391274,564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NcQA&#10;AADcAAAADwAAAGRycy9kb3ducmV2LnhtbESPwWrDMBBE74X+g9hCb43cUJzgRgklEGhPIXEPPW6t&#10;rWVqrYyk2mq+PgoEchxm5g2z2iTbi5F86BwreJ4VIIgbpztuFXzWu6cliBCRNfaOScE/Bdis7+9W&#10;WGk38YHGY2xFhnCoUIGJcaikDI0hi2HmBuLs/ThvMWbpW6k9ThluezkvilJa7DgvGBxoa6j5Pf5Z&#10;BS/1tN35E5aDKfuPL67HlL73Sj0+pLdXEJFSvIWv7XetYLmYw+VMP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mTXEAAAA3AAAAA8AAAAAAAAAAAAAAAAAmAIAAGRycy9k&#10;b3ducmV2LnhtbFBLBQYAAAAABAAEAPUAAACJAwAAAAA=&#10;" adj="0,,0" path="m195637,nsc303684,,391274,126272,391274,282036r-195637,l195637,xem195637,nfc303684,,391274,126272,391274,282036e" filled="f" strokecolor="black [3200]" strokeweight=".5pt">
                    <v:stroke joinstyle="miter"/>
                    <v:formulas/>
                    <v:path arrowok="t" o:connecttype="custom" o:connectlocs="195637,0;391274,282036" o:connectangles="0,0"/>
                  </v:shape>
                </v:group>
              </w:pict>
            </w:r>
            <w:r w:rsidR="00983A96" w:rsidRPr="00815D1E">
              <w:rPr>
                <w:rFonts w:ascii="Arial" w:hAnsi="Arial" w:cs="Arial"/>
                <w:b/>
              </w:rPr>
              <w:t>Déroule.</w:t>
            </w:r>
          </w:p>
        </w:tc>
        <w:tc>
          <w:tcPr>
            <w:tcW w:w="6237" w:type="dxa"/>
          </w:tcPr>
          <w:p w:rsidR="00983A96" w:rsidRPr="00815D1E" w:rsidRDefault="00983A96" w:rsidP="00235F4D">
            <w:pPr>
              <w:spacing w:line="360" w:lineRule="auto"/>
              <w:jc w:val="center"/>
              <w:rPr>
                <w:rFonts w:ascii="Arial" w:hAnsi="Arial" w:cs="Arial"/>
                <w:b/>
              </w:rPr>
            </w:pPr>
            <w:r w:rsidRPr="00815D1E">
              <w:rPr>
                <w:rFonts w:ascii="Arial" w:hAnsi="Arial" w:cs="Arial"/>
                <w:b/>
              </w:rPr>
              <w:t>Enchainement/tache/phase</w:t>
            </w:r>
          </w:p>
        </w:tc>
        <w:tc>
          <w:tcPr>
            <w:tcW w:w="992" w:type="dxa"/>
          </w:tcPr>
          <w:p w:rsidR="00983A96" w:rsidRPr="00815D1E" w:rsidRDefault="00983A96" w:rsidP="00235F4D">
            <w:pPr>
              <w:spacing w:line="360" w:lineRule="auto"/>
              <w:jc w:val="center"/>
              <w:rPr>
                <w:rFonts w:ascii="Arial" w:hAnsi="Arial" w:cs="Arial"/>
                <w:b/>
              </w:rPr>
            </w:pPr>
            <w:r w:rsidRPr="00815D1E">
              <w:rPr>
                <w:rFonts w:ascii="Arial" w:hAnsi="Arial" w:cs="Arial"/>
                <w:b/>
              </w:rPr>
              <w:t>Nature</w:t>
            </w:r>
          </w:p>
        </w:tc>
        <w:tc>
          <w:tcPr>
            <w:tcW w:w="1701" w:type="dxa"/>
          </w:tcPr>
          <w:p w:rsidR="00983A96" w:rsidRPr="00815D1E" w:rsidRDefault="00983A96" w:rsidP="00235F4D">
            <w:pPr>
              <w:spacing w:line="360" w:lineRule="auto"/>
              <w:jc w:val="center"/>
              <w:rPr>
                <w:rFonts w:ascii="Arial" w:hAnsi="Arial" w:cs="Arial"/>
                <w:b/>
              </w:rPr>
            </w:pPr>
            <w:r w:rsidRPr="00815D1E">
              <w:rPr>
                <w:rFonts w:ascii="Arial" w:hAnsi="Arial" w:cs="Arial"/>
                <w:b/>
              </w:rPr>
              <w:t>Poste deT.</w:t>
            </w:r>
          </w:p>
        </w:tc>
      </w:tr>
      <w:tr w:rsidR="00983A96" w:rsidRPr="00815D1E" w:rsidTr="00235F4D">
        <w:tc>
          <w:tcPr>
            <w:tcW w:w="1101" w:type="dxa"/>
          </w:tcPr>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CA58BB" w:rsidP="00235F4D">
            <w:pPr>
              <w:jc w:val="center"/>
              <w:rPr>
                <w:rFonts w:ascii="Arial" w:hAnsi="Arial" w:cs="Arial"/>
                <w:sz w:val="20"/>
                <w:szCs w:val="20"/>
                <w:lang w:val="en-US"/>
              </w:rPr>
            </w:pPr>
            <w:r>
              <w:rPr>
                <w:rFonts w:ascii="Arial" w:hAnsi="Arial" w:cs="Arial"/>
                <w:noProof/>
                <w:sz w:val="20"/>
                <w:szCs w:val="20"/>
                <w:lang w:eastAsia="en-US"/>
              </w:rPr>
              <w:pict>
                <v:shape id="Connecteur droit avec flèche 702" o:spid="_x0000_s1270" type="#_x0000_t32" style="position:absolute;left:0;text-align:left;margin-left:21.7pt;margin-top:10.1pt;width:0;height:16.85pt;z-index:2516357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" strokecolor="black [3200]" strokeweight=".5pt">
                  <v:stroke endarrow="open" joinstyle="miter"/>
                  <o:lock v:ext="edit" shapetype="f"/>
                </v:shape>
              </w:pict>
            </w:r>
            <w:r w:rsidR="00983A96" w:rsidRPr="00815D1E">
              <w:rPr>
                <w:rFonts w:ascii="Arial" w:hAnsi="Arial" w:cs="Arial"/>
                <w:sz w:val="20"/>
                <w:szCs w:val="20"/>
                <w:lang w:val="en-US"/>
              </w:rPr>
              <w:t>08H30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r w:rsidRPr="00815D1E">
              <w:rPr>
                <w:rFonts w:ascii="Arial" w:hAnsi="Arial" w:cs="Arial"/>
                <w:sz w:val="20"/>
                <w:szCs w:val="20"/>
                <w:lang w:val="en-US"/>
              </w:rPr>
              <w:t>15H30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CA58BB" w:rsidP="00235F4D">
            <w:pPr>
              <w:jc w:val="center"/>
              <w:rPr>
                <w:rFonts w:ascii="Arial" w:hAnsi="Arial" w:cs="Arial"/>
                <w:sz w:val="20"/>
                <w:szCs w:val="20"/>
                <w:lang w:val="en-US"/>
              </w:rPr>
            </w:pPr>
            <w:r>
              <w:rPr>
                <w:rFonts w:ascii="Arial" w:hAnsi="Arial" w:cs="Arial"/>
                <w:noProof/>
                <w:sz w:val="20"/>
                <w:szCs w:val="20"/>
                <w:lang w:eastAsia="en-US"/>
              </w:rPr>
              <w:pict>
                <v:shape id="Connecteur droit avec flèche 701" o:spid="_x0000_s1271" type="#_x0000_t32" style="position:absolute;left:0;text-align:left;margin-left:22.4pt;margin-top:8.6pt;width:0;height:16.85pt;z-index:251636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" strokecolor="black [3200]" strokeweight=".5pt">
                  <v:stroke endarrow="open" joinstyle="miter"/>
                  <o:lock v:ext="edit" shapetype="f"/>
                </v:shape>
              </w:pict>
            </w:r>
            <w:r w:rsidR="00983A96" w:rsidRPr="00815D1E">
              <w:rPr>
                <w:rFonts w:ascii="Arial" w:hAnsi="Arial" w:cs="Arial"/>
                <w:sz w:val="20"/>
                <w:szCs w:val="20"/>
                <w:lang w:val="en-US"/>
              </w:rPr>
              <w:t>08H30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r w:rsidRPr="00815D1E">
              <w:rPr>
                <w:rFonts w:ascii="Arial" w:hAnsi="Arial" w:cs="Arial"/>
                <w:sz w:val="20"/>
                <w:szCs w:val="20"/>
                <w:lang w:val="en-US"/>
              </w:rPr>
              <w:t>15H30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CA58BB" w:rsidP="00235F4D">
            <w:pPr>
              <w:jc w:val="center"/>
              <w:rPr>
                <w:rFonts w:ascii="Arial" w:hAnsi="Arial" w:cs="Arial"/>
                <w:sz w:val="20"/>
                <w:szCs w:val="20"/>
                <w:lang w:val="en-US"/>
              </w:rPr>
            </w:pPr>
            <w:r>
              <w:rPr>
                <w:rFonts w:ascii="Arial" w:hAnsi="Arial" w:cs="Arial"/>
                <w:noProof/>
                <w:sz w:val="20"/>
                <w:szCs w:val="20"/>
                <w:lang w:eastAsia="en-US"/>
              </w:rPr>
              <w:pict>
                <v:shape id="Connecteur droit avec flèche 1387" o:spid="_x0000_s1272" type="#_x0000_t32" style="position:absolute;left:0;text-align:left;margin-left:22.4pt;margin-top:8.7pt;width:0;height:16.85pt;z-index:251637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" strokecolor="black [3200]" strokeweight=".5pt">
                  <v:stroke endarrow="open" joinstyle="miter"/>
                  <o:lock v:ext="edit" shapetype="f"/>
                </v:shape>
              </w:pict>
            </w:r>
            <w:r w:rsidR="00983A96" w:rsidRPr="00815D1E">
              <w:rPr>
                <w:rFonts w:ascii="Arial" w:hAnsi="Arial" w:cs="Arial"/>
                <w:sz w:val="20"/>
                <w:szCs w:val="20"/>
                <w:lang w:val="en-US"/>
              </w:rPr>
              <w:t>08H30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r w:rsidRPr="00815D1E">
              <w:rPr>
                <w:rFonts w:ascii="Arial" w:hAnsi="Arial" w:cs="Arial"/>
                <w:sz w:val="20"/>
                <w:szCs w:val="20"/>
                <w:lang w:val="en-US"/>
              </w:rPr>
              <w:t>15H30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983A96" w:rsidP="00235F4D">
            <w:pPr>
              <w:rPr>
                <w:rFonts w:ascii="Arial" w:hAnsi="Arial" w:cs="Arial"/>
                <w:sz w:val="20"/>
                <w:szCs w:val="20"/>
                <w:lang w:val="en-US"/>
              </w:rPr>
            </w:pPr>
          </w:p>
          <w:p w:rsidR="00983A96" w:rsidRPr="00815D1E" w:rsidRDefault="00CA58BB" w:rsidP="00235F4D">
            <w:pPr>
              <w:jc w:val="center"/>
              <w:rPr>
                <w:rFonts w:ascii="Arial" w:hAnsi="Arial" w:cs="Arial"/>
                <w:sz w:val="20"/>
                <w:szCs w:val="20"/>
                <w:lang w:val="en-US"/>
              </w:rPr>
            </w:pPr>
            <w:r>
              <w:rPr>
                <w:rFonts w:ascii="Arial" w:hAnsi="Arial" w:cs="Arial"/>
                <w:noProof/>
                <w:sz w:val="20"/>
                <w:szCs w:val="20"/>
                <w:lang w:eastAsia="en-US"/>
              </w:rPr>
              <w:pict>
                <v:shape id="Connecteur droit avec flèche 2313" o:spid="_x0000_s1273" type="#_x0000_t32" style="position:absolute;left:0;text-align:left;margin-left:21.7pt;margin-top:10.95pt;width:0;height:16.85pt;z-index:2516387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" strokecolor="black [3200]" strokeweight=".5pt">
                  <v:stroke endarrow="open" joinstyle="miter"/>
                  <o:lock v:ext="edit" shapetype="f"/>
                </v:shape>
              </w:pict>
            </w:r>
            <w:r w:rsidR="00983A96" w:rsidRPr="00815D1E">
              <w:rPr>
                <w:rFonts w:ascii="Arial" w:hAnsi="Arial" w:cs="Arial"/>
                <w:sz w:val="20"/>
                <w:szCs w:val="20"/>
                <w:lang w:val="en-US"/>
              </w:rPr>
              <w:t>08H30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r w:rsidRPr="00815D1E">
              <w:rPr>
                <w:rFonts w:ascii="Arial" w:hAnsi="Arial" w:cs="Arial"/>
                <w:sz w:val="20"/>
                <w:szCs w:val="20"/>
                <w:lang w:val="en-US"/>
              </w:rPr>
              <w:t>15H30</w:t>
            </w: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tc>
        <w:tc>
          <w:tcPr>
            <w:tcW w:w="6237" w:type="dxa"/>
          </w:tcPr>
          <w:p w:rsidR="00983A96" w:rsidRPr="00815D1E" w:rsidRDefault="00983A96" w:rsidP="00235F4D">
            <w:pPr>
              <w:jc w:val="both"/>
              <w:rPr>
                <w:rFonts w:ascii="Arial" w:hAnsi="Arial" w:cs="Arial"/>
                <w:sz w:val="20"/>
                <w:szCs w:val="20"/>
                <w:lang w:val="en-US"/>
              </w:rPr>
            </w:pPr>
          </w:p>
          <w:p w:rsidR="00983A96" w:rsidRPr="00815D1E" w:rsidRDefault="00983A96" w:rsidP="00235F4D">
            <w:pPr>
              <w:tabs>
                <w:tab w:val="left" w:pos="2193"/>
              </w:tabs>
              <w:jc w:val="both"/>
              <w:rPr>
                <w:rFonts w:ascii="Arial" w:hAnsi="Arial" w:cs="Arial"/>
                <w:sz w:val="20"/>
                <w:szCs w:val="20"/>
                <w:lang w:val="en-US"/>
              </w:rPr>
            </w:pPr>
            <w:r w:rsidRPr="00815D1E">
              <w:rPr>
                <w:rFonts w:ascii="Arial" w:hAnsi="Arial" w:cs="Arial"/>
                <w:sz w:val="20"/>
                <w:szCs w:val="20"/>
                <w:lang w:val="en-US"/>
              </w:rPr>
              <w:tab/>
            </w: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p w:rsidR="00983A96" w:rsidRPr="00815D1E" w:rsidRDefault="00983A96" w:rsidP="00235F4D">
            <w:pPr>
              <w:jc w:val="both"/>
              <w:rPr>
                <w:rFonts w:ascii="Arial" w:hAnsi="Arial" w:cs="Arial"/>
                <w:sz w:val="20"/>
                <w:szCs w:val="20"/>
                <w:lang w:val="en-US"/>
              </w:rPr>
            </w:pPr>
          </w:p>
        </w:tc>
        <w:tc>
          <w:tcPr>
            <w:tcW w:w="992" w:type="dxa"/>
          </w:tcPr>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lang w:val="en-US"/>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r w:rsidRPr="00815D1E">
              <w:rPr>
                <w:rFonts w:ascii="Arial" w:hAnsi="Arial" w:cs="Arial"/>
                <w:sz w:val="20"/>
                <w:szCs w:val="20"/>
              </w:rPr>
              <w:t>T-A-U-I</w:t>
            </w: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r w:rsidRPr="00815D1E">
              <w:rPr>
                <w:rFonts w:ascii="Arial" w:hAnsi="Arial" w:cs="Arial"/>
                <w:sz w:val="20"/>
                <w:szCs w:val="20"/>
              </w:rPr>
              <w:t>T-A-U-I</w:t>
            </w: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r w:rsidRPr="00815D1E">
              <w:rPr>
                <w:rFonts w:ascii="Arial" w:hAnsi="Arial" w:cs="Arial"/>
                <w:sz w:val="20"/>
                <w:szCs w:val="20"/>
              </w:rPr>
              <w:t>T-M-U-I</w:t>
            </w: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jc w:val="center"/>
              <w:rPr>
                <w:rFonts w:ascii="Arial" w:hAnsi="Arial" w:cs="Arial"/>
                <w:sz w:val="20"/>
                <w:szCs w:val="20"/>
              </w:rPr>
            </w:pPr>
            <w:r w:rsidRPr="00815D1E">
              <w:rPr>
                <w:rFonts w:ascii="Arial" w:hAnsi="Arial" w:cs="Arial"/>
                <w:sz w:val="20"/>
                <w:szCs w:val="20"/>
              </w:rPr>
              <w:t>T-M-U-I</w:t>
            </w:r>
          </w:p>
          <w:p w:rsidR="00983A96" w:rsidRPr="00815D1E" w:rsidRDefault="00983A96" w:rsidP="00235F4D">
            <w:pPr>
              <w:rPr>
                <w:rFonts w:ascii="Arial" w:hAnsi="Arial" w:cs="Arial"/>
                <w:sz w:val="20"/>
                <w:szCs w:val="20"/>
              </w:rPr>
            </w:pPr>
          </w:p>
        </w:tc>
        <w:tc>
          <w:tcPr>
            <w:tcW w:w="1701" w:type="dxa"/>
          </w:tcPr>
          <w:p w:rsidR="00983A96" w:rsidRPr="00815D1E" w:rsidRDefault="00983A96" w:rsidP="00235F4D">
            <w:pPr>
              <w:jc w:val="both"/>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pStyle w:val="Default"/>
              <w:jc w:val="center"/>
              <w:rPr>
                <w:rFonts w:ascii="Arial" w:hAnsi="Arial" w:cs="Arial"/>
                <w:color w:val="auto"/>
                <w:sz w:val="20"/>
                <w:szCs w:val="20"/>
              </w:rPr>
            </w:pPr>
            <w:r w:rsidRPr="00815D1E">
              <w:rPr>
                <w:rFonts w:ascii="Arial" w:hAnsi="Arial" w:cs="Arial"/>
                <w:color w:val="auto"/>
                <w:sz w:val="20"/>
                <w:szCs w:val="20"/>
              </w:rPr>
              <w:t xml:space="preserve">Enseignant  </w:t>
            </w: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pStyle w:val="Default"/>
              <w:jc w:val="center"/>
              <w:rPr>
                <w:rFonts w:ascii="Arial" w:hAnsi="Arial" w:cs="Arial"/>
                <w:color w:val="auto"/>
                <w:sz w:val="20"/>
                <w:szCs w:val="20"/>
              </w:rPr>
            </w:pPr>
            <w:r w:rsidRPr="00815D1E">
              <w:rPr>
                <w:rFonts w:ascii="Arial" w:hAnsi="Arial" w:cs="Arial"/>
                <w:color w:val="auto"/>
                <w:sz w:val="20"/>
                <w:szCs w:val="20"/>
              </w:rPr>
              <w:t xml:space="preserve">Enseignant </w:t>
            </w: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jc w:val="center"/>
              <w:rPr>
                <w:rFonts w:ascii="Arial" w:hAnsi="Arial" w:cs="Arial"/>
                <w:sz w:val="20"/>
                <w:szCs w:val="20"/>
              </w:rPr>
            </w:pPr>
          </w:p>
          <w:p w:rsidR="00983A96" w:rsidRPr="00815D1E" w:rsidRDefault="00983A96" w:rsidP="00235F4D">
            <w:pPr>
              <w:pStyle w:val="Default"/>
              <w:jc w:val="center"/>
              <w:rPr>
                <w:rFonts w:ascii="Arial" w:hAnsi="Arial" w:cs="Arial"/>
                <w:color w:val="auto"/>
                <w:sz w:val="20"/>
                <w:szCs w:val="20"/>
              </w:rPr>
            </w:pPr>
            <w:r w:rsidRPr="00815D1E">
              <w:rPr>
                <w:rFonts w:ascii="Arial" w:hAnsi="Arial" w:cs="Arial"/>
                <w:color w:val="auto"/>
                <w:sz w:val="20"/>
                <w:szCs w:val="20"/>
              </w:rPr>
              <w:t>Directeur des études</w:t>
            </w: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p>
          <w:p w:rsidR="00983A96" w:rsidRPr="00815D1E" w:rsidRDefault="00983A96" w:rsidP="00235F4D">
            <w:pPr>
              <w:rPr>
                <w:rFonts w:ascii="Arial" w:hAnsi="Arial" w:cs="Arial"/>
                <w:sz w:val="20"/>
                <w:szCs w:val="20"/>
              </w:rPr>
            </w:pPr>
            <w:r w:rsidRPr="00815D1E">
              <w:rPr>
                <w:rFonts w:ascii="Arial" w:hAnsi="Arial" w:cs="Arial"/>
                <w:sz w:val="20"/>
                <w:szCs w:val="20"/>
              </w:rPr>
              <w:t xml:space="preserve">Elève </w:t>
            </w:r>
          </w:p>
        </w:tc>
      </w:tr>
    </w:tbl>
    <w:p w:rsidR="00983A96" w:rsidRPr="00815D1E" w:rsidRDefault="00983A96" w:rsidP="00983A96">
      <w:pPr>
        <w:pStyle w:val="Titre2"/>
        <w:spacing w:before="0" w:line="240" w:lineRule="auto"/>
        <w:jc w:val="both"/>
        <w:rPr>
          <w:rFonts w:ascii="Arial" w:hAnsi="Arial" w:cs="Arial"/>
          <w:b w:val="0"/>
          <w:color w:val="auto"/>
          <w:sz w:val="24"/>
          <w:szCs w:val="24"/>
        </w:rPr>
      </w:pPr>
      <w:bookmarkStart w:id="419" w:name="_Toc513314230"/>
      <w:bookmarkStart w:id="420" w:name="_Toc521376805"/>
      <w:bookmarkStart w:id="421" w:name="_Toc10634409"/>
      <w:bookmarkStart w:id="422" w:name="_Toc18457898"/>
      <w:bookmarkStart w:id="423" w:name="_Toc35382575"/>
      <w:bookmarkStart w:id="424" w:name="_Toc35453297"/>
      <w:bookmarkStart w:id="425" w:name="_Toc50176574"/>
      <w:r w:rsidRPr="00815D1E">
        <w:rPr>
          <w:rFonts w:ascii="Arial" w:hAnsi="Arial" w:cs="Arial"/>
          <w:color w:val="auto"/>
          <w:sz w:val="24"/>
          <w:szCs w:val="24"/>
        </w:rPr>
        <w:lastRenderedPageBreak/>
        <w:t>V.2.1.2. Modélisation Organisationnelle des Données</w:t>
      </w:r>
      <w:bookmarkEnd w:id="419"/>
      <w:bookmarkEnd w:id="420"/>
      <w:bookmarkEnd w:id="421"/>
      <w:bookmarkEnd w:id="422"/>
      <w:bookmarkEnd w:id="423"/>
      <w:bookmarkEnd w:id="424"/>
      <w:bookmarkEnd w:id="425"/>
    </w:p>
    <w:p w:rsidR="00983A96" w:rsidRPr="00815D1E" w:rsidRDefault="00983A96" w:rsidP="00983A96">
      <w:pPr>
        <w:pStyle w:val="Titre2"/>
        <w:spacing w:before="0" w:line="240" w:lineRule="auto"/>
        <w:jc w:val="both"/>
        <w:rPr>
          <w:rFonts w:ascii="Arial" w:hAnsi="Arial" w:cs="Arial"/>
          <w:b w:val="0"/>
          <w:color w:val="auto"/>
          <w:sz w:val="24"/>
          <w:szCs w:val="24"/>
        </w:rPr>
      </w:pPr>
      <w:bookmarkStart w:id="426" w:name="_Toc513314231"/>
      <w:bookmarkStart w:id="427" w:name="_Toc521376806"/>
      <w:bookmarkStart w:id="428" w:name="_Toc10634410"/>
      <w:bookmarkStart w:id="429" w:name="_Toc18457899"/>
      <w:bookmarkStart w:id="430" w:name="_Toc35382576"/>
      <w:bookmarkStart w:id="431" w:name="_Toc35453298"/>
      <w:bookmarkStart w:id="432" w:name="_Toc50176575"/>
      <w:r w:rsidRPr="00815D1E">
        <w:rPr>
          <w:rFonts w:ascii="Arial" w:hAnsi="Arial" w:cs="Arial"/>
          <w:color w:val="auto"/>
          <w:sz w:val="24"/>
          <w:szCs w:val="24"/>
        </w:rPr>
        <w:t>V.2.1.2.1. Définition et but</w:t>
      </w:r>
      <w:bookmarkEnd w:id="426"/>
      <w:bookmarkEnd w:id="427"/>
      <w:bookmarkEnd w:id="428"/>
      <w:bookmarkEnd w:id="429"/>
      <w:bookmarkEnd w:id="430"/>
      <w:bookmarkEnd w:id="431"/>
      <w:bookmarkEnd w:id="432"/>
    </w:p>
    <w:p w:rsidR="00983A96" w:rsidRPr="00815D1E" w:rsidRDefault="00983A96" w:rsidP="00983A96">
      <w:pPr>
        <w:spacing w:after="0" w:line="360" w:lineRule="auto"/>
        <w:ind w:firstLine="1418"/>
        <w:jc w:val="both"/>
        <w:rPr>
          <w:rFonts w:ascii="Arial" w:hAnsi="Arial" w:cs="Arial"/>
          <w:sz w:val="24"/>
        </w:rPr>
      </w:pPr>
      <w:r w:rsidRPr="00815D1E">
        <w:rPr>
          <w:rFonts w:ascii="Arial" w:hAnsi="Arial" w:cs="Arial"/>
          <w:sz w:val="24"/>
        </w:rPr>
        <w:t>Le MOD est un modèle qui utilise le même formalisme (E/A) que le MCD mais le MOD ne retient du MCD que les informations informatisables. Nous en parlerons en trois points : d'abord, nous parlerons du choix des informations informatisables, ensuite de la quantification des informations (BDD) enfin de la sécurité de ces informations.</w:t>
      </w:r>
      <w:r w:rsidRPr="00815D1E">
        <w:rPr>
          <w:rStyle w:val="Appelnotedebasdep"/>
          <w:rFonts w:ascii="Arial" w:hAnsi="Arial" w:cs="Arial"/>
          <w:sz w:val="24"/>
        </w:rPr>
        <w:footnoteReference w:id="17"/>
      </w:r>
    </w:p>
    <w:p w:rsidR="00983A96" w:rsidRPr="00815D1E" w:rsidRDefault="00983A96" w:rsidP="00815D1E">
      <w:pPr>
        <w:pStyle w:val="Titre2"/>
        <w:spacing w:before="0" w:line="240" w:lineRule="auto"/>
        <w:contextualSpacing/>
        <w:rPr>
          <w:rFonts w:ascii="Arial" w:hAnsi="Arial" w:cs="Arial"/>
          <w:b w:val="0"/>
          <w:color w:val="auto"/>
          <w:sz w:val="24"/>
          <w:szCs w:val="24"/>
        </w:rPr>
      </w:pPr>
      <w:bookmarkStart w:id="433" w:name="_Toc513314232"/>
      <w:bookmarkStart w:id="434" w:name="_Toc521376807"/>
      <w:bookmarkStart w:id="435" w:name="_Toc10634411"/>
      <w:bookmarkStart w:id="436" w:name="_Toc18457900"/>
      <w:bookmarkStart w:id="437" w:name="_Toc35382577"/>
      <w:bookmarkStart w:id="438" w:name="_Toc35453299"/>
      <w:bookmarkStart w:id="439" w:name="_Toc50176576"/>
      <w:r w:rsidRPr="00815D1E">
        <w:rPr>
          <w:rFonts w:ascii="Arial" w:hAnsi="Arial" w:cs="Arial"/>
          <w:color w:val="auto"/>
          <w:sz w:val="24"/>
          <w:szCs w:val="24"/>
        </w:rPr>
        <w:t>V.2.1.2.2. Construction du Modèle Organisationnel des Données</w:t>
      </w:r>
      <w:bookmarkEnd w:id="433"/>
      <w:bookmarkEnd w:id="434"/>
      <w:bookmarkEnd w:id="435"/>
      <w:bookmarkEnd w:id="436"/>
      <w:bookmarkEnd w:id="437"/>
      <w:bookmarkEnd w:id="438"/>
      <w:bookmarkEnd w:id="439"/>
    </w:p>
    <w:p w:rsidR="00983A96" w:rsidRPr="00815D1E" w:rsidRDefault="00983A96" w:rsidP="00815D1E">
      <w:pPr>
        <w:pStyle w:val="Titre2"/>
        <w:spacing w:line="240" w:lineRule="auto"/>
        <w:ind w:right="-569"/>
        <w:contextualSpacing/>
        <w:rPr>
          <w:rFonts w:ascii="Arial" w:hAnsi="Arial" w:cs="Arial"/>
          <w:b w:val="0"/>
          <w:color w:val="auto"/>
          <w:sz w:val="24"/>
          <w:szCs w:val="24"/>
        </w:rPr>
      </w:pPr>
      <w:bookmarkStart w:id="440" w:name="_Toc513314233"/>
      <w:bookmarkStart w:id="441" w:name="_Toc521376808"/>
      <w:bookmarkStart w:id="442" w:name="_Toc10634412"/>
      <w:bookmarkStart w:id="443" w:name="_Toc18457901"/>
      <w:bookmarkStart w:id="444" w:name="_Toc35382578"/>
      <w:bookmarkStart w:id="445" w:name="_Toc35453300"/>
      <w:bookmarkStart w:id="446" w:name="_Toc50176577"/>
      <w:r w:rsidRPr="00815D1E">
        <w:rPr>
          <w:rFonts w:ascii="Arial" w:hAnsi="Arial" w:cs="Arial"/>
          <w:color w:val="auto"/>
          <w:sz w:val="24"/>
          <w:szCs w:val="24"/>
        </w:rPr>
        <w:t>V.2.1.2.2.1. Définition de Concept de base du Modèle Organisationnel des donné</w:t>
      </w:r>
      <w:bookmarkEnd w:id="440"/>
      <w:r w:rsidRPr="00815D1E">
        <w:rPr>
          <w:rFonts w:ascii="Arial" w:hAnsi="Arial" w:cs="Arial"/>
          <w:color w:val="auto"/>
          <w:sz w:val="24"/>
          <w:szCs w:val="24"/>
        </w:rPr>
        <w:t>es</w:t>
      </w:r>
      <w:bookmarkEnd w:id="441"/>
      <w:bookmarkEnd w:id="442"/>
      <w:bookmarkEnd w:id="443"/>
      <w:bookmarkEnd w:id="444"/>
      <w:bookmarkEnd w:id="445"/>
      <w:bookmarkEnd w:id="446"/>
    </w:p>
    <w:p w:rsidR="00983A96" w:rsidRPr="00815D1E" w:rsidRDefault="00983A96" w:rsidP="00983A96">
      <w:pPr>
        <w:spacing w:after="0" w:line="360" w:lineRule="auto"/>
        <w:ind w:firstLine="1418"/>
        <w:jc w:val="both"/>
        <w:rPr>
          <w:rFonts w:ascii="Arial" w:hAnsi="Arial" w:cs="Arial"/>
          <w:sz w:val="24"/>
          <w:szCs w:val="24"/>
        </w:rPr>
      </w:pPr>
      <w:r w:rsidRPr="00815D1E">
        <w:rPr>
          <w:rFonts w:ascii="Arial" w:hAnsi="Arial" w:cs="Arial"/>
          <w:sz w:val="24"/>
          <w:szCs w:val="24"/>
        </w:rPr>
        <w:t>Il est facile de décrire la méthode MERISE de l’analyse organisationnelle, encore que son application exige, à coup sûr le savoir et la pratique. Le modèle organisationnel de données va prendre en compte des éléments relevant de l’utilisation des ressources de mémorisation. Quelques concepts ont été retenus à savoir :</w:t>
      </w:r>
    </w:p>
    <w:p w:rsidR="00983A96" w:rsidRPr="00815D1E" w:rsidRDefault="00983A96" w:rsidP="00B04F85">
      <w:pPr>
        <w:pStyle w:val="Paragraphedeliste"/>
        <w:numPr>
          <w:ilvl w:val="0"/>
          <w:numId w:val="37"/>
        </w:numPr>
        <w:autoSpaceDE w:val="0"/>
        <w:autoSpaceDN w:val="0"/>
        <w:adjustRightInd w:val="0"/>
        <w:spacing w:after="0" w:line="360" w:lineRule="auto"/>
        <w:jc w:val="both"/>
        <w:rPr>
          <w:rFonts w:ascii="Arial" w:hAnsi="Arial" w:cs="Arial"/>
          <w:sz w:val="24"/>
          <w:szCs w:val="24"/>
        </w:rPr>
      </w:pPr>
      <w:r w:rsidRPr="00815D1E">
        <w:rPr>
          <w:rFonts w:ascii="Arial" w:hAnsi="Arial" w:cs="Arial"/>
          <w:sz w:val="24"/>
          <w:szCs w:val="24"/>
        </w:rPr>
        <w:t>Choix des informations à mémoriser informatiquement.</w:t>
      </w:r>
    </w:p>
    <w:p w:rsidR="00983A96" w:rsidRPr="00815D1E" w:rsidRDefault="00983A96" w:rsidP="00B04F85">
      <w:pPr>
        <w:pStyle w:val="Paragraphedeliste"/>
        <w:numPr>
          <w:ilvl w:val="0"/>
          <w:numId w:val="37"/>
        </w:numPr>
        <w:autoSpaceDE w:val="0"/>
        <w:autoSpaceDN w:val="0"/>
        <w:adjustRightInd w:val="0"/>
        <w:spacing w:after="0" w:line="360" w:lineRule="auto"/>
        <w:jc w:val="both"/>
        <w:rPr>
          <w:rFonts w:ascii="Arial" w:hAnsi="Arial" w:cs="Arial"/>
          <w:sz w:val="24"/>
          <w:szCs w:val="24"/>
        </w:rPr>
      </w:pPr>
      <w:r w:rsidRPr="00815D1E">
        <w:rPr>
          <w:rFonts w:ascii="Arial" w:hAnsi="Arial" w:cs="Arial"/>
          <w:sz w:val="24"/>
          <w:szCs w:val="24"/>
        </w:rPr>
        <w:t>Quantification des informations à mémoriser (volume et durée de vie).</w:t>
      </w:r>
    </w:p>
    <w:p w:rsidR="00983A96" w:rsidRPr="00815D1E" w:rsidRDefault="00983A96" w:rsidP="00B04F85">
      <w:pPr>
        <w:pStyle w:val="Paragraphedeliste"/>
        <w:numPr>
          <w:ilvl w:val="0"/>
          <w:numId w:val="37"/>
        </w:numPr>
        <w:spacing w:after="0" w:line="360" w:lineRule="auto"/>
        <w:jc w:val="both"/>
        <w:rPr>
          <w:rFonts w:ascii="Arial" w:hAnsi="Arial" w:cs="Arial"/>
          <w:sz w:val="24"/>
          <w:szCs w:val="24"/>
        </w:rPr>
      </w:pPr>
      <w:r w:rsidRPr="00815D1E">
        <w:rPr>
          <w:rFonts w:ascii="Arial" w:hAnsi="Arial" w:cs="Arial"/>
          <w:sz w:val="24"/>
          <w:szCs w:val="24"/>
        </w:rPr>
        <w:t>Répartition des données informatisée entre unités opérationnelles.</w:t>
      </w:r>
    </w:p>
    <w:p w:rsidR="00983A96" w:rsidRPr="00815D1E" w:rsidRDefault="00983A96" w:rsidP="00983A96">
      <w:pPr>
        <w:spacing w:after="0" w:line="240" w:lineRule="auto"/>
        <w:jc w:val="both"/>
        <w:rPr>
          <w:rFonts w:ascii="Arial" w:hAnsi="Arial" w:cs="Arial"/>
          <w:b/>
          <w:sz w:val="24"/>
          <w:szCs w:val="24"/>
        </w:rPr>
      </w:pPr>
      <w:r w:rsidRPr="00815D1E">
        <w:rPr>
          <w:rFonts w:ascii="Arial" w:hAnsi="Arial" w:cs="Arial"/>
          <w:b/>
          <w:sz w:val="24"/>
          <w:szCs w:val="24"/>
        </w:rPr>
        <w:t>1. Choix des informations à mémoriser informatiquement</w:t>
      </w:r>
    </w:p>
    <w:p w:rsidR="00983A96" w:rsidRPr="00815D1E" w:rsidRDefault="00983A96" w:rsidP="00815D1E">
      <w:pPr>
        <w:spacing w:after="0" w:line="360" w:lineRule="auto"/>
        <w:ind w:firstLine="1418"/>
        <w:jc w:val="both"/>
        <w:rPr>
          <w:rFonts w:ascii="Arial" w:hAnsi="Arial" w:cs="Arial"/>
          <w:sz w:val="24"/>
          <w:szCs w:val="24"/>
        </w:rPr>
      </w:pPr>
      <w:r w:rsidRPr="00815D1E">
        <w:rPr>
          <w:rFonts w:ascii="Arial" w:hAnsi="Arial" w:cs="Arial"/>
          <w:sz w:val="24"/>
          <w:szCs w:val="24"/>
        </w:rPr>
        <w:t>Il s’agit de distinguer, à partir des informations formalisées sur le MCD, celles qui devront être mémorisées informatiquement dans le système d’information informatisé (SII), et les autres.</w:t>
      </w:r>
    </w:p>
    <w:p w:rsidR="00983A96" w:rsidRPr="00815D1E" w:rsidRDefault="00983A96" w:rsidP="00815D1E">
      <w:pPr>
        <w:spacing w:after="0" w:line="240" w:lineRule="auto"/>
        <w:jc w:val="both"/>
        <w:rPr>
          <w:rFonts w:ascii="Arial" w:hAnsi="Arial" w:cs="Arial"/>
          <w:b/>
          <w:sz w:val="24"/>
          <w:szCs w:val="24"/>
        </w:rPr>
      </w:pPr>
      <w:r w:rsidRPr="00815D1E">
        <w:rPr>
          <w:rFonts w:ascii="Arial" w:hAnsi="Arial" w:cs="Arial"/>
          <w:b/>
          <w:sz w:val="24"/>
          <w:szCs w:val="24"/>
        </w:rPr>
        <w:t>2. Quantification des informations à mémoriser (volume et durée de vie)</w:t>
      </w:r>
    </w:p>
    <w:p w:rsidR="00983A96" w:rsidRPr="00815D1E" w:rsidRDefault="00983A96" w:rsidP="00815D1E">
      <w:pPr>
        <w:autoSpaceDE w:val="0"/>
        <w:autoSpaceDN w:val="0"/>
        <w:adjustRightInd w:val="0"/>
        <w:spacing w:after="0" w:line="360" w:lineRule="auto"/>
        <w:jc w:val="both"/>
        <w:rPr>
          <w:rFonts w:ascii="Arial" w:hAnsi="Arial" w:cs="Arial"/>
          <w:sz w:val="24"/>
          <w:szCs w:val="24"/>
        </w:rPr>
      </w:pPr>
      <w:r w:rsidRPr="00815D1E">
        <w:rPr>
          <w:rFonts w:ascii="Arial" w:hAnsi="Arial" w:cs="Arial"/>
          <w:sz w:val="24"/>
          <w:szCs w:val="24"/>
        </w:rPr>
        <w:t>La quantification prend en compte deux notions :</w:t>
      </w:r>
    </w:p>
    <w:p w:rsidR="00983A96" w:rsidRPr="00815D1E" w:rsidRDefault="00983A96" w:rsidP="00B04F85">
      <w:pPr>
        <w:pStyle w:val="Paragraphedeliste"/>
        <w:numPr>
          <w:ilvl w:val="0"/>
          <w:numId w:val="29"/>
        </w:numPr>
        <w:autoSpaceDE w:val="0"/>
        <w:autoSpaceDN w:val="0"/>
        <w:adjustRightInd w:val="0"/>
        <w:spacing w:after="0" w:line="360" w:lineRule="auto"/>
        <w:jc w:val="both"/>
        <w:rPr>
          <w:rFonts w:ascii="Arial" w:hAnsi="Arial" w:cs="Arial"/>
          <w:sz w:val="24"/>
          <w:szCs w:val="24"/>
        </w:rPr>
      </w:pPr>
      <w:r w:rsidRPr="00815D1E">
        <w:rPr>
          <w:rFonts w:ascii="Arial" w:hAnsi="Arial" w:cs="Arial"/>
          <w:sz w:val="24"/>
          <w:szCs w:val="24"/>
        </w:rPr>
        <w:t>Le volume : taille et nombre de chaque élément.</w:t>
      </w:r>
    </w:p>
    <w:p w:rsidR="00983A96" w:rsidRPr="00815D1E" w:rsidRDefault="00983A96" w:rsidP="00B04F85">
      <w:pPr>
        <w:pStyle w:val="Paragraphedeliste"/>
        <w:numPr>
          <w:ilvl w:val="0"/>
          <w:numId w:val="29"/>
        </w:numPr>
        <w:autoSpaceDE w:val="0"/>
        <w:autoSpaceDN w:val="0"/>
        <w:adjustRightInd w:val="0"/>
        <w:spacing w:after="0" w:line="360" w:lineRule="auto"/>
        <w:jc w:val="both"/>
        <w:rPr>
          <w:rFonts w:ascii="Arial" w:hAnsi="Arial" w:cs="Arial"/>
          <w:sz w:val="24"/>
          <w:szCs w:val="24"/>
        </w:rPr>
      </w:pPr>
      <w:r w:rsidRPr="00815D1E">
        <w:rPr>
          <w:rFonts w:ascii="Arial" w:hAnsi="Arial" w:cs="Arial"/>
          <w:sz w:val="24"/>
          <w:szCs w:val="24"/>
        </w:rPr>
        <w:t>La durée de vie : statistiques sur le nombre minimum, maximum et moyen d’occurrences concrètes pour chaque entité et chaque association.</w:t>
      </w:r>
    </w:p>
    <w:p w:rsidR="00983A96" w:rsidRPr="00815D1E" w:rsidRDefault="00983A96" w:rsidP="00B04F85">
      <w:pPr>
        <w:pStyle w:val="Paragraphedeliste"/>
        <w:numPr>
          <w:ilvl w:val="0"/>
          <w:numId w:val="30"/>
        </w:numPr>
        <w:autoSpaceDE w:val="0"/>
        <w:autoSpaceDN w:val="0"/>
        <w:adjustRightInd w:val="0"/>
        <w:spacing w:after="0" w:line="240" w:lineRule="auto"/>
        <w:jc w:val="both"/>
        <w:rPr>
          <w:rFonts w:ascii="Arial" w:hAnsi="Arial" w:cs="Arial"/>
          <w:b/>
          <w:bCs/>
          <w:sz w:val="24"/>
          <w:szCs w:val="24"/>
        </w:rPr>
      </w:pPr>
      <w:r w:rsidRPr="00815D1E">
        <w:rPr>
          <w:rFonts w:ascii="Arial" w:hAnsi="Arial" w:cs="Arial"/>
          <w:b/>
          <w:bCs/>
          <w:sz w:val="24"/>
          <w:szCs w:val="24"/>
        </w:rPr>
        <w:t>Cycle de vie</w:t>
      </w:r>
    </w:p>
    <w:p w:rsidR="00983A96" w:rsidRPr="00815D1E" w:rsidRDefault="00983A96" w:rsidP="00815D1E">
      <w:pPr>
        <w:autoSpaceDE w:val="0"/>
        <w:autoSpaceDN w:val="0"/>
        <w:adjustRightInd w:val="0"/>
        <w:spacing w:after="0" w:line="360" w:lineRule="auto"/>
        <w:ind w:firstLine="1418"/>
        <w:jc w:val="both"/>
        <w:rPr>
          <w:rFonts w:ascii="Arial" w:hAnsi="Arial" w:cs="Arial"/>
          <w:sz w:val="24"/>
          <w:szCs w:val="24"/>
        </w:rPr>
      </w:pPr>
      <w:r w:rsidRPr="00815D1E">
        <w:rPr>
          <w:rFonts w:ascii="Arial" w:hAnsi="Arial" w:cs="Arial"/>
          <w:sz w:val="24"/>
          <w:szCs w:val="24"/>
        </w:rPr>
        <w:t>Pour analyser le cycle de vie des informations, on part du MCT, et on regarde, pour chaque opération, quelles sont les données qui sont créées et quelles sont celles qui sont modifiées.</w:t>
      </w:r>
    </w:p>
    <w:p w:rsidR="00983A96" w:rsidRPr="00815D1E" w:rsidRDefault="00983A96" w:rsidP="00B04F85">
      <w:pPr>
        <w:pStyle w:val="Paragraphedeliste"/>
        <w:numPr>
          <w:ilvl w:val="0"/>
          <w:numId w:val="30"/>
        </w:numPr>
        <w:spacing w:after="0" w:line="240" w:lineRule="auto"/>
        <w:jc w:val="both"/>
        <w:rPr>
          <w:rFonts w:ascii="Arial" w:hAnsi="Arial" w:cs="Arial"/>
          <w:b/>
          <w:sz w:val="24"/>
          <w:szCs w:val="24"/>
        </w:rPr>
      </w:pPr>
      <w:r w:rsidRPr="00815D1E">
        <w:rPr>
          <w:rFonts w:ascii="Arial" w:hAnsi="Arial" w:cs="Arial"/>
          <w:b/>
          <w:sz w:val="24"/>
          <w:szCs w:val="24"/>
        </w:rPr>
        <w:t>Tableau de quantification</w:t>
      </w:r>
    </w:p>
    <w:p w:rsidR="00983A96" w:rsidRPr="00815D1E" w:rsidRDefault="00983A96" w:rsidP="00983A96">
      <w:pPr>
        <w:autoSpaceDE w:val="0"/>
        <w:autoSpaceDN w:val="0"/>
        <w:adjustRightInd w:val="0"/>
        <w:spacing w:after="0" w:line="360" w:lineRule="auto"/>
        <w:ind w:firstLine="1418"/>
        <w:jc w:val="both"/>
        <w:rPr>
          <w:rFonts w:ascii="Arial" w:hAnsi="Arial" w:cs="Arial"/>
          <w:sz w:val="24"/>
          <w:szCs w:val="24"/>
        </w:rPr>
      </w:pPr>
      <w:r w:rsidRPr="00815D1E">
        <w:rPr>
          <w:rFonts w:ascii="Arial" w:hAnsi="Arial" w:cs="Arial"/>
          <w:sz w:val="24"/>
          <w:szCs w:val="24"/>
        </w:rPr>
        <w:t xml:space="preserve">Pour chaque entité et pour chaque association, on calcule le volume théorique d’une occurrence, à partir du volume théorique d’une occurrence d’un attribut. Pour toutes les entités et les associations, on détermine le nombre minimum, </w:t>
      </w:r>
      <w:r w:rsidRPr="00815D1E">
        <w:rPr>
          <w:rFonts w:ascii="Arial" w:hAnsi="Arial" w:cs="Arial"/>
          <w:sz w:val="24"/>
          <w:szCs w:val="24"/>
        </w:rPr>
        <w:lastRenderedPageBreak/>
        <w:t>maximum et moyen d’occurrences. On regroupe l’ensemble des données dans tableau</w:t>
      </w:r>
    </w:p>
    <w:p w:rsidR="00983A96" w:rsidRPr="00815D1E" w:rsidRDefault="00983A96" w:rsidP="00983A96">
      <w:pPr>
        <w:autoSpaceDE w:val="0"/>
        <w:autoSpaceDN w:val="0"/>
        <w:adjustRightInd w:val="0"/>
        <w:spacing w:after="0" w:line="360" w:lineRule="auto"/>
        <w:jc w:val="center"/>
        <w:rPr>
          <w:rFonts w:ascii="Arial" w:hAnsi="Arial" w:cs="Arial"/>
          <w:sz w:val="24"/>
          <w:szCs w:val="24"/>
        </w:rPr>
      </w:pPr>
      <w:r w:rsidRPr="00815D1E">
        <w:rPr>
          <w:rFonts w:ascii="Arial" w:hAnsi="Arial" w:cs="Arial"/>
          <w:noProof/>
          <w:sz w:val="24"/>
          <w:szCs w:val="24"/>
        </w:rPr>
        <w:drawing>
          <wp:inline distT="0" distB="0" distL="0" distR="0" wp14:anchorId="23593053" wp14:editId="2F9FA0AB">
            <wp:extent cx="4423554" cy="1147313"/>
            <wp:effectExtent l="19050" t="0" r="0" b="0"/>
            <wp:docPr id="1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15243" t="44149" r="7940" b="20479"/>
                    <a:stretch>
                      <a:fillRect/>
                    </a:stretch>
                  </pic:blipFill>
                  <pic:spPr bwMode="auto">
                    <a:xfrm>
                      <a:off x="0" y="0"/>
                      <a:ext cx="4423554" cy="1147313"/>
                    </a:xfrm>
                    <a:prstGeom prst="rect">
                      <a:avLst/>
                    </a:prstGeom>
                    <a:noFill/>
                    <a:ln w="9525">
                      <a:noFill/>
                      <a:miter lim="800000"/>
                      <a:headEnd/>
                      <a:tailEnd/>
                    </a:ln>
                  </pic:spPr>
                </pic:pic>
              </a:graphicData>
            </a:graphic>
          </wp:inline>
        </w:drawing>
      </w:r>
    </w:p>
    <w:p w:rsidR="00983A96" w:rsidRPr="00815D1E" w:rsidRDefault="00983A96" w:rsidP="00B04F85">
      <w:pPr>
        <w:pStyle w:val="Paragraphedeliste"/>
        <w:numPr>
          <w:ilvl w:val="0"/>
          <w:numId w:val="30"/>
        </w:numPr>
        <w:autoSpaceDE w:val="0"/>
        <w:autoSpaceDN w:val="0"/>
        <w:adjustRightInd w:val="0"/>
        <w:spacing w:after="0"/>
        <w:rPr>
          <w:rFonts w:ascii="Arial" w:hAnsi="Arial" w:cs="Arial"/>
          <w:b/>
          <w:bCs/>
          <w:sz w:val="24"/>
          <w:szCs w:val="24"/>
        </w:rPr>
      </w:pPr>
      <w:r w:rsidRPr="00815D1E">
        <w:rPr>
          <w:rFonts w:ascii="Arial" w:hAnsi="Arial" w:cs="Arial"/>
          <w:b/>
          <w:bCs/>
          <w:sz w:val="24"/>
          <w:szCs w:val="24"/>
        </w:rPr>
        <w:t>Répartition des données et droits d’accès</w:t>
      </w:r>
    </w:p>
    <w:p w:rsidR="00983A96" w:rsidRPr="00815D1E" w:rsidRDefault="00983A96" w:rsidP="00983A96">
      <w:pPr>
        <w:autoSpaceDE w:val="0"/>
        <w:autoSpaceDN w:val="0"/>
        <w:adjustRightInd w:val="0"/>
        <w:spacing w:after="0" w:line="360" w:lineRule="auto"/>
        <w:ind w:firstLine="1418"/>
        <w:jc w:val="both"/>
        <w:rPr>
          <w:rFonts w:ascii="Arial" w:hAnsi="Arial" w:cs="Arial"/>
          <w:sz w:val="24"/>
          <w:szCs w:val="24"/>
        </w:rPr>
      </w:pPr>
      <w:r w:rsidRPr="00815D1E">
        <w:rPr>
          <w:rFonts w:ascii="Arial" w:hAnsi="Arial" w:cs="Arial"/>
          <w:sz w:val="24"/>
          <w:szCs w:val="24"/>
        </w:rPr>
        <w:t>On va analyser au niveau du MOD la répartition concrète des données entre les unités opérationnelles de l’entreprise. Dans le cas des données non informatisées, il faudra préciser leur localisation. Dans le cas des données informatisées, on va préciser les droits des différents utilisateurs (les acteurs du MOT). Ces droits peuvent être :</w:t>
      </w:r>
    </w:p>
    <w:p w:rsidR="00983A96" w:rsidRPr="00815D1E" w:rsidRDefault="00983A96" w:rsidP="00B04F85">
      <w:pPr>
        <w:pStyle w:val="Paragraphedeliste"/>
        <w:numPr>
          <w:ilvl w:val="0"/>
          <w:numId w:val="40"/>
        </w:numPr>
        <w:autoSpaceDE w:val="0"/>
        <w:autoSpaceDN w:val="0"/>
        <w:adjustRightInd w:val="0"/>
        <w:spacing w:after="0" w:line="360" w:lineRule="auto"/>
        <w:rPr>
          <w:rFonts w:ascii="Arial" w:hAnsi="Arial" w:cs="Arial"/>
          <w:sz w:val="24"/>
          <w:szCs w:val="24"/>
        </w:rPr>
      </w:pPr>
      <w:r w:rsidRPr="00815D1E">
        <w:rPr>
          <w:rFonts w:ascii="Arial" w:hAnsi="Arial" w:cs="Arial"/>
          <w:sz w:val="24"/>
          <w:szCs w:val="24"/>
        </w:rPr>
        <w:t>Lecture</w:t>
      </w:r>
    </w:p>
    <w:p w:rsidR="00983A96" w:rsidRPr="00815D1E" w:rsidRDefault="00983A96" w:rsidP="00B04F85">
      <w:pPr>
        <w:pStyle w:val="Paragraphedeliste"/>
        <w:numPr>
          <w:ilvl w:val="0"/>
          <w:numId w:val="40"/>
        </w:numPr>
        <w:autoSpaceDE w:val="0"/>
        <w:autoSpaceDN w:val="0"/>
        <w:adjustRightInd w:val="0"/>
        <w:spacing w:after="0" w:line="360" w:lineRule="auto"/>
        <w:rPr>
          <w:rFonts w:ascii="Arial" w:hAnsi="Arial" w:cs="Arial"/>
          <w:sz w:val="24"/>
          <w:szCs w:val="24"/>
        </w:rPr>
      </w:pPr>
      <w:r w:rsidRPr="00815D1E">
        <w:rPr>
          <w:rFonts w:ascii="Arial" w:hAnsi="Arial" w:cs="Arial"/>
          <w:sz w:val="24"/>
          <w:szCs w:val="24"/>
        </w:rPr>
        <w:t>Écriture</w:t>
      </w:r>
    </w:p>
    <w:p w:rsidR="00983A96" w:rsidRPr="00815D1E" w:rsidRDefault="00983A96" w:rsidP="00B04F85">
      <w:pPr>
        <w:pStyle w:val="Paragraphedeliste"/>
        <w:numPr>
          <w:ilvl w:val="0"/>
          <w:numId w:val="40"/>
        </w:numPr>
        <w:autoSpaceDE w:val="0"/>
        <w:autoSpaceDN w:val="0"/>
        <w:adjustRightInd w:val="0"/>
        <w:spacing w:after="0" w:line="360" w:lineRule="auto"/>
        <w:rPr>
          <w:rFonts w:ascii="Arial" w:hAnsi="Arial" w:cs="Arial"/>
          <w:sz w:val="24"/>
          <w:szCs w:val="24"/>
        </w:rPr>
      </w:pPr>
      <w:r w:rsidRPr="00815D1E">
        <w:rPr>
          <w:rFonts w:ascii="Arial" w:hAnsi="Arial" w:cs="Arial"/>
          <w:sz w:val="24"/>
          <w:szCs w:val="24"/>
        </w:rPr>
        <w:t>Création</w:t>
      </w:r>
    </w:p>
    <w:p w:rsidR="00983A96" w:rsidRPr="00815D1E" w:rsidRDefault="00983A96" w:rsidP="00B04F85">
      <w:pPr>
        <w:pStyle w:val="Paragraphedeliste"/>
        <w:numPr>
          <w:ilvl w:val="0"/>
          <w:numId w:val="40"/>
        </w:numPr>
        <w:autoSpaceDE w:val="0"/>
        <w:autoSpaceDN w:val="0"/>
        <w:adjustRightInd w:val="0"/>
        <w:spacing w:after="0" w:line="360" w:lineRule="auto"/>
        <w:rPr>
          <w:rFonts w:ascii="Arial" w:hAnsi="Arial" w:cs="Arial"/>
          <w:sz w:val="24"/>
          <w:szCs w:val="24"/>
        </w:rPr>
      </w:pPr>
      <w:r w:rsidRPr="00815D1E">
        <w:rPr>
          <w:rFonts w:ascii="Arial" w:hAnsi="Arial" w:cs="Arial"/>
          <w:sz w:val="24"/>
          <w:szCs w:val="24"/>
        </w:rPr>
        <w:t>Suppression</w:t>
      </w:r>
    </w:p>
    <w:p w:rsidR="00983A96" w:rsidRPr="00815D1E" w:rsidRDefault="00983A96" w:rsidP="00983A96">
      <w:pPr>
        <w:autoSpaceDE w:val="0"/>
        <w:autoSpaceDN w:val="0"/>
        <w:adjustRightInd w:val="0"/>
        <w:spacing w:after="0" w:line="360" w:lineRule="auto"/>
        <w:ind w:firstLine="1418"/>
        <w:jc w:val="both"/>
        <w:rPr>
          <w:rFonts w:ascii="Arial" w:hAnsi="Arial" w:cs="Arial"/>
          <w:sz w:val="24"/>
          <w:szCs w:val="24"/>
        </w:rPr>
      </w:pPr>
      <w:r w:rsidRPr="00815D1E">
        <w:rPr>
          <w:rFonts w:ascii="Arial" w:hAnsi="Arial" w:cs="Arial"/>
          <w:sz w:val="24"/>
          <w:szCs w:val="24"/>
        </w:rPr>
        <w:t>Chacun de ces droits s’appliquant aux entités, aux attributs, aux associations et à leurs occurrences.</w:t>
      </w:r>
    </w:p>
    <w:p w:rsidR="00983A96" w:rsidRPr="00815D1E" w:rsidRDefault="00983A96" w:rsidP="00983A96">
      <w:pPr>
        <w:pStyle w:val="Titre2"/>
        <w:spacing w:before="0"/>
        <w:jc w:val="both"/>
        <w:rPr>
          <w:rFonts w:ascii="Arial" w:hAnsi="Arial" w:cs="Arial"/>
          <w:b w:val="0"/>
          <w:color w:val="auto"/>
          <w:sz w:val="24"/>
          <w:szCs w:val="24"/>
        </w:rPr>
      </w:pPr>
      <w:bookmarkStart w:id="447" w:name="_Toc513314234"/>
      <w:bookmarkStart w:id="448" w:name="_Toc521376809"/>
      <w:bookmarkStart w:id="449" w:name="_Toc10634413"/>
      <w:bookmarkStart w:id="450" w:name="_Toc18457902"/>
      <w:bookmarkStart w:id="451" w:name="_Toc35382579"/>
      <w:bookmarkStart w:id="452" w:name="_Toc35453301"/>
      <w:bookmarkStart w:id="453" w:name="_Toc50176578"/>
      <w:r w:rsidRPr="00815D1E">
        <w:rPr>
          <w:rFonts w:ascii="Arial" w:hAnsi="Arial" w:cs="Arial"/>
          <w:color w:val="auto"/>
          <w:sz w:val="24"/>
          <w:szCs w:val="24"/>
        </w:rPr>
        <w:t>V.2.1.2.2.2. Passage du MCD au MOD</w:t>
      </w:r>
      <w:bookmarkEnd w:id="447"/>
      <w:bookmarkEnd w:id="448"/>
      <w:bookmarkEnd w:id="449"/>
      <w:bookmarkEnd w:id="450"/>
      <w:bookmarkEnd w:id="451"/>
      <w:bookmarkEnd w:id="452"/>
      <w:bookmarkEnd w:id="453"/>
    </w:p>
    <w:p w:rsidR="00983A96" w:rsidRPr="00815D1E" w:rsidRDefault="00983A96" w:rsidP="00983A96">
      <w:pPr>
        <w:spacing w:after="0" w:line="360" w:lineRule="auto"/>
        <w:ind w:firstLine="1418"/>
        <w:jc w:val="both"/>
        <w:rPr>
          <w:rFonts w:ascii="Arial" w:hAnsi="Arial" w:cs="Arial"/>
          <w:sz w:val="24"/>
          <w:szCs w:val="24"/>
        </w:rPr>
      </w:pPr>
      <w:r w:rsidRPr="00815D1E">
        <w:rPr>
          <w:rFonts w:ascii="Arial" w:hAnsi="Arial" w:cs="Arial"/>
          <w:sz w:val="24"/>
          <w:szCs w:val="24"/>
        </w:rPr>
        <w:t>Le passage du modèle conceptuel de données au modèle organisationnel de données global résulte sur les points ci-après :</w:t>
      </w:r>
    </w:p>
    <w:p w:rsidR="00983A96" w:rsidRPr="00815D1E" w:rsidRDefault="00983A96" w:rsidP="00B04F85">
      <w:pPr>
        <w:pStyle w:val="NormalWeb"/>
        <w:numPr>
          <w:ilvl w:val="0"/>
          <w:numId w:val="41"/>
        </w:numPr>
        <w:spacing w:before="0" w:beforeAutospacing="0" w:after="0" w:afterAutospacing="0" w:line="360" w:lineRule="auto"/>
        <w:jc w:val="both"/>
        <w:rPr>
          <w:rFonts w:ascii="Arial" w:hAnsi="Arial" w:cs="Arial"/>
        </w:rPr>
      </w:pPr>
      <w:r w:rsidRPr="00815D1E">
        <w:rPr>
          <w:rFonts w:ascii="Arial" w:hAnsi="Arial" w:cs="Arial"/>
        </w:rPr>
        <w:t>La prise en compte des données susceptibles d’être mémorisées, c’est-à-dire que le MOD doit être imputé des objets qui n’interviennent pas dans la machine ;</w:t>
      </w:r>
    </w:p>
    <w:p w:rsidR="00983A96" w:rsidRPr="00815D1E" w:rsidRDefault="00983A96" w:rsidP="00B04F85">
      <w:pPr>
        <w:pStyle w:val="NormalWeb"/>
        <w:numPr>
          <w:ilvl w:val="0"/>
          <w:numId w:val="41"/>
        </w:numPr>
        <w:spacing w:before="0" w:beforeAutospacing="0" w:after="0" w:afterAutospacing="0" w:line="360" w:lineRule="auto"/>
        <w:jc w:val="both"/>
        <w:rPr>
          <w:rFonts w:ascii="Arial" w:hAnsi="Arial" w:cs="Arial"/>
        </w:rPr>
      </w:pPr>
      <w:r w:rsidRPr="00815D1E">
        <w:rPr>
          <w:rFonts w:ascii="Arial" w:hAnsi="Arial" w:cs="Arial"/>
        </w:rPr>
        <w:t>La répartition des données informatisées entre différentes unités organisationnelles (MOD locaux) ;</w:t>
      </w:r>
    </w:p>
    <w:p w:rsidR="00983A96" w:rsidRPr="00815D1E" w:rsidRDefault="00983A96" w:rsidP="00B04F85">
      <w:pPr>
        <w:pStyle w:val="NormalWeb"/>
        <w:numPr>
          <w:ilvl w:val="0"/>
          <w:numId w:val="41"/>
        </w:numPr>
        <w:spacing w:before="0" w:beforeAutospacing="0" w:after="0" w:afterAutospacing="0" w:line="360" w:lineRule="auto"/>
        <w:jc w:val="both"/>
        <w:rPr>
          <w:rFonts w:ascii="Arial" w:hAnsi="Arial" w:cs="Arial"/>
        </w:rPr>
      </w:pPr>
      <w:r w:rsidRPr="00815D1E">
        <w:rPr>
          <w:rFonts w:ascii="Arial" w:hAnsi="Arial" w:cs="Arial"/>
        </w:rPr>
        <w:t>La sécurisation des données.</w:t>
      </w:r>
    </w:p>
    <w:p w:rsidR="00983A96" w:rsidRPr="00983A96" w:rsidRDefault="00983A96" w:rsidP="00983A96">
      <w:pPr>
        <w:pStyle w:val="Titre2"/>
        <w:jc w:val="both"/>
        <w:rPr>
          <w:rFonts w:ascii="Arial" w:hAnsi="Arial" w:cs="Arial"/>
          <w:b w:val="0"/>
          <w:color w:val="FF0000"/>
          <w:sz w:val="24"/>
          <w:szCs w:val="24"/>
        </w:rPr>
      </w:pPr>
      <w:bookmarkStart w:id="454" w:name="_Toc513314235"/>
      <w:bookmarkStart w:id="455" w:name="_Toc521376810"/>
      <w:bookmarkStart w:id="456" w:name="_Toc10634414"/>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A778F7" w:rsidRDefault="00983A96" w:rsidP="00983A96">
      <w:pPr>
        <w:pStyle w:val="Titre2"/>
        <w:spacing w:before="0"/>
        <w:jc w:val="both"/>
        <w:rPr>
          <w:rFonts w:ascii="Arial" w:hAnsi="Arial" w:cs="Arial"/>
          <w:b w:val="0"/>
          <w:color w:val="auto"/>
          <w:sz w:val="24"/>
          <w:szCs w:val="24"/>
        </w:rPr>
      </w:pPr>
      <w:bookmarkStart w:id="457" w:name="_Toc18457903"/>
      <w:bookmarkStart w:id="458" w:name="_Toc35382580"/>
      <w:bookmarkStart w:id="459" w:name="_Toc35453302"/>
      <w:bookmarkStart w:id="460" w:name="_Toc50176579"/>
      <w:r w:rsidRPr="00A778F7">
        <w:rPr>
          <w:rFonts w:ascii="Arial" w:hAnsi="Arial" w:cs="Arial"/>
          <w:color w:val="auto"/>
          <w:sz w:val="24"/>
          <w:szCs w:val="24"/>
        </w:rPr>
        <w:lastRenderedPageBreak/>
        <w:t>V.2.1.2.2.3. Présentation du MOD Global</w:t>
      </w:r>
      <w:bookmarkEnd w:id="454"/>
      <w:bookmarkEnd w:id="455"/>
      <w:bookmarkEnd w:id="456"/>
      <w:bookmarkEnd w:id="457"/>
      <w:bookmarkEnd w:id="458"/>
      <w:bookmarkEnd w:id="459"/>
      <w:bookmarkEnd w:id="460"/>
    </w:p>
    <w:p w:rsidR="00983A96" w:rsidRPr="00A778F7" w:rsidRDefault="00983A96" w:rsidP="00983A96">
      <w:pPr>
        <w:spacing w:after="0" w:line="360" w:lineRule="auto"/>
        <w:ind w:firstLine="1418"/>
        <w:jc w:val="both"/>
        <w:rPr>
          <w:rFonts w:ascii="Arial" w:hAnsi="Arial" w:cs="Arial"/>
          <w:sz w:val="24"/>
          <w:szCs w:val="24"/>
        </w:rPr>
      </w:pPr>
      <w:r w:rsidRPr="00A778F7">
        <w:rPr>
          <w:rFonts w:ascii="Arial" w:hAnsi="Arial" w:cs="Arial"/>
          <w:sz w:val="24"/>
          <w:szCs w:val="24"/>
        </w:rPr>
        <w:t>Après l’analyse de modèle conceptuel des données nous avons remarqué que tous les objets seront mémorisés dans la machine donc, notre modèle conceptuel de données MCD=MOD Global.</w:t>
      </w:r>
      <w:r w:rsidRPr="00A778F7">
        <w:rPr>
          <w:rFonts w:ascii="Arial" w:hAnsi="Arial" w:cs="Arial"/>
          <w:b/>
          <w:sz w:val="24"/>
          <w:szCs w:val="24"/>
        </w:rPr>
        <w:t xml:space="preserve"> </w:t>
      </w:r>
    </w:p>
    <w:p w:rsidR="00983A96" w:rsidRPr="00A778F7" w:rsidRDefault="00983A96" w:rsidP="00983A96">
      <w:pPr>
        <w:spacing w:after="0" w:line="360" w:lineRule="auto"/>
        <w:jc w:val="both"/>
        <w:rPr>
          <w:rFonts w:ascii="Arial" w:hAnsi="Arial" w:cs="Arial"/>
          <w:sz w:val="24"/>
          <w:szCs w:val="24"/>
        </w:rPr>
      </w:pPr>
    </w:p>
    <w:p w:rsidR="00983A96" w:rsidRPr="00A778F7" w:rsidRDefault="00CA58BB" w:rsidP="00983A96">
      <w:pPr>
        <w:rPr>
          <w:rFonts w:ascii="Arial" w:hAnsi="Arial" w:cs="Arial"/>
          <w:b/>
          <w:sz w:val="24"/>
          <w:szCs w:val="24"/>
        </w:rPr>
      </w:pPr>
      <w:r>
        <w:rPr>
          <w:rFonts w:ascii="Arial" w:hAnsi="Arial" w:cs="Arial"/>
          <w:b/>
          <w:noProof/>
          <w:sz w:val="24"/>
          <w:szCs w:val="24"/>
        </w:rPr>
        <w:pict>
          <v:group id="_x0000_s1518" style="position:absolute;margin-left:-51.65pt;margin-top:8.55pt;width:514.05pt;height:532.5pt;z-index:251708416" coordorigin="384,2278" coordsize="10281,10650">
            <v:group id="Groupe 2039" o:spid="_x0000_s1519" style="position:absolute;left:384;top:2278;width:10281;height:10650" coordsize="65284,6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">
              <v:group id="Groupe 1631" o:spid="_x0000_s1520" style="position:absolute;width:65278;height:51353" coordsize="65278,5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group id="Groupe 1628" o:spid="_x0000_s1521" style="position:absolute;left:6379;width:56034;height:29450" coordsize="56033,2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group id="Groupe 1601" o:spid="_x0000_s1522" style="position:absolute;top:531;width:13716;height:17331"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rect id="Rectangle 133" o:spid="_x0000_s1523"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p w:rsidR="00161A9A" w:rsidRDefault="00161A9A" w:rsidP="00983A96">
                            <w:pPr>
                              <w:jc w:val="center"/>
                              <w:rPr>
                                <w:rFonts w:ascii="Arial" w:hAnsi="Arial" w:cs="Arial"/>
                                <w:b/>
                                <w:sz w:val="20"/>
                                <w:szCs w:val="20"/>
                              </w:rPr>
                            </w:pPr>
                            <w:r w:rsidRPr="00474221">
                              <w:rPr>
                                <w:rFonts w:ascii="Arial" w:hAnsi="Arial" w:cs="Arial"/>
                                <w:b/>
                                <w:sz w:val="20"/>
                                <w:szCs w:val="20"/>
                              </w:rPr>
                              <w:t xml:space="preserve">ENSEIGNANT </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#Matri_Ensei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Prénom_Ensei</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Telephone</w:t>
                            </w:r>
                            <w:r w:rsidRPr="004F2E23">
                              <w:rPr>
                                <w:rFonts w:ascii="Arial" w:hAnsi="Arial" w:cs="Arial"/>
                                <w:sz w:val="20"/>
                                <w:szCs w:val="20"/>
                              </w:rPr>
                              <w:t>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Sexe_Ensei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Fonction_Ensei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Grade_Ensei</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00" o:spid="_x0000_s1524"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pl8cAAADdAAAADwAAAGRycy9kb3ducmV2LnhtbESPQWvCQBCF7wX/wzJCL0U3rSA2dRWR&#10;Fgot1cbF85CdJsHsbMhuNf77zqHgbYb35r1vluvBt+pMfWwCG3icZqCIy+AargzYw9tkASomZIdt&#10;YDJwpQjr1ehuibkLF/6mc5EqJSEcczRQp9TlWseyJo9xGjpi0X5C7zHJ2lfa9XiRcN/qpyyba48N&#10;S0ONHW1rKk/FrzfwYZ+PD7Pdwlp/KL5wb5vX3efWmPvxsHkBlWhIN/P/9bsT/Hk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KmXxwAAAN0AAAAPAAAAAAAA&#10;AAAAAAAAAKECAABkcnMvZG93bnJldi54bWxQSwUGAAAAAAQABAD5AAAAlQMAAAAA&#10;" strokecolor="black [3200]" strokeweight=".5pt">
                      <v:stroke joinstyle="miter"/>
                    </v:line>
                  </v:group>
                  <v:group id="Groupe 1602" o:spid="_x0000_s1525" style="position:absolute;left:39208;width:16825;height:17331" coordorigin="-25" coordsize="16824,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rect id="Rectangle 1603" o:spid="_x0000_s1526" style="position:absolute;left:-25;width:16824;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F0sMA&#10;AADdAAAADwAAAGRycy9kb3ducmV2LnhtbERP32vCMBB+H/g/hBvsbSZz0G3VKCIKg8lEtwcfj+bW&#10;ljWXksS2/vdGEHy7j+/nzRaDbURHPtSONbyMFQjiwpmaSw2/P5vndxAhIhtsHJOGMwVYzEcPM8yN&#10;63lP3SGWIoVwyFFDFWObSxmKiiyGsWuJE/fnvMWYoC+l8dincNvIiVKZtFhzaqiwpVVFxf/hZDW4&#10;XX1ulv7ju9vS2/FrF1U/ZGutnx6H5RREpCHexTf3p0nzM/UK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NF0sMAAADdAAAADwAAAAAAAAAAAAAAAACYAgAAZHJzL2Rv&#10;d25yZXYueG1sUEsFBgAAAAAEAAQA9QAAAIg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ELEVE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#Matri_E</w:t>
                            </w:r>
                            <w:r>
                              <w:rPr>
                                <w:rFonts w:ascii="Arial" w:hAnsi="Arial" w:cs="Arial"/>
                                <w:sz w:val="20"/>
                                <w:szCs w:val="20"/>
                              </w:rPr>
                              <w:t>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w:t>
                            </w:r>
                            <w:r>
                              <w:rPr>
                                <w:rFonts w:ascii="Arial" w:hAnsi="Arial" w:cs="Arial"/>
                                <w:sz w:val="20"/>
                                <w:szCs w:val="20"/>
                              </w:rPr>
                              <w:t>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747EB9">
                              <w:rPr>
                                <w:rFonts w:ascii="Arial" w:hAnsi="Arial" w:cs="Arial"/>
                                <w:sz w:val="20"/>
                                <w:szCs w:val="20"/>
                              </w:rPr>
                              <w:t>Sexe</w:t>
                            </w:r>
                            <w:r w:rsidRPr="004F2E23">
                              <w:rPr>
                                <w:rFonts w:ascii="Arial" w:hAnsi="Arial" w:cs="Arial"/>
                                <w:sz w:val="20"/>
                                <w:szCs w:val="20"/>
                              </w:rPr>
                              <w:t>_E</w:t>
                            </w:r>
                            <w:r>
                              <w:rPr>
                                <w:rFonts w:ascii="Arial" w:hAnsi="Arial" w:cs="Arial"/>
                                <w:sz w:val="20"/>
                                <w:szCs w:val="20"/>
                              </w:rPr>
                              <w:t>lève</w:t>
                            </w:r>
                          </w:p>
                          <w:p w:rsidR="00161A9A" w:rsidRPr="00747EB9" w:rsidRDefault="00161A9A" w:rsidP="00983A96">
                            <w:pPr>
                              <w:spacing w:after="0" w:line="240" w:lineRule="auto"/>
                              <w:rPr>
                                <w:rFonts w:ascii="Arial" w:hAnsi="Arial" w:cs="Arial"/>
                                <w:sz w:val="20"/>
                                <w:szCs w:val="20"/>
                              </w:rPr>
                            </w:pPr>
                            <w:r>
                              <w:rPr>
                                <w:rFonts w:ascii="Arial" w:hAnsi="Arial" w:cs="Arial"/>
                                <w:sz w:val="20"/>
                                <w:szCs w:val="20"/>
                              </w:rPr>
                              <w:t xml:space="preserve">Date de naissance_Eleve </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Adresse_E</w:t>
                            </w:r>
                            <w:r>
                              <w:rPr>
                                <w:rFonts w:ascii="Arial" w:hAnsi="Arial" w:cs="Arial"/>
                                <w:sz w:val="20"/>
                                <w:szCs w:val="20"/>
                              </w:rPr>
                              <w:t>lève</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Classe</w:t>
                            </w:r>
                            <w:r w:rsidRPr="004F2E23">
                              <w:rPr>
                                <w:rFonts w:ascii="Arial" w:hAnsi="Arial" w:cs="Arial"/>
                                <w:sz w:val="20"/>
                                <w:szCs w:val="20"/>
                              </w:rPr>
                              <w:t>_E</w:t>
                            </w:r>
                            <w:r>
                              <w:rPr>
                                <w:rFonts w:ascii="Arial" w:hAnsi="Arial" w:cs="Arial"/>
                                <w:sz w:val="20"/>
                                <w:szCs w:val="20"/>
                              </w:rPr>
                              <w:t>lève</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04" o:spid="_x0000_s1527"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vlMQAAADdAAAADwAAAGRycy9kb3ducmV2LnhtbERP32vCMBB+H/g/hBP2MjSdE9FqlCEO&#10;BpOpNfh8NGdbbC6lybT77xdB2Nt9fD9vsepsLa7U+sqxgtdhAoI4d6biQoE+fgymIHxANlg7JgW/&#10;5GG17D0tMDXuxge6ZqEQMYR9igrKEJpUSp+XZNEPXUMcubNrLYYI20KaFm8x3NZylCQTabHi2FBi&#10;Q+uS8kv2YxV86dnp5W031does2/c62qz266Veu5373MQgbrwL364P02cP0nGc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6+UxAAAAN0AAAAPAAAAAAAAAAAA&#10;AAAAAKECAABkcnMvZG93bnJldi54bWxQSwUGAAAAAAQABAD5AAAAkgMAAAAA&#10;" strokecolor="black [3200]" strokeweight=".5pt">
                      <v:stroke joinstyle="miter"/>
                    </v:line>
                  </v:group>
                  <v:oval id="Ellipse 1605" o:spid="_x0000_s1528" style="position:absolute;left:21158;top:7974;width:9138;height:5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Yi8EA&#10;AADdAAAADwAAAGRycy9kb3ducmV2LnhtbERP32vCMBB+F/Y/hBvsRWbiQBmdaRnDwV6tguzt1tya&#10;0uZSmqx2/vVGEHy7j+/nbYrJdWKkITSeNSwXCgRx5U3DtYbD/vP5FUSIyAY7z6ThnwIU+cNsg5nx&#10;J97RWMZapBAOGWqwMfaZlKGy5DAsfE+cuF8/OIwJDrU0A55SuOvki1Jr6bDh1GCxpw9LVVv+OQ2l&#10;akuSczx/j6Ts/qff8lG2Wj89Tu9vICJN8S6+ub9Mmr9WK7h+k06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WIvBAAAA3QAAAA8AAAAAAAAAAAAAAAAAmAIAAGRycy9kb3du&#10;cmV2LnhtbFBLBQYAAAAABAAEAPUAAACGAwAAAAA=&#10;" fillcolor="white [3201]" strokecolor="black [3200]" strokeweight="1pt">
                    <v:stroke joinstyle="miter"/>
                    <v:textbox>
                      <w:txbxContent>
                        <w:p w:rsidR="00161A9A" w:rsidRPr="002B0A3D" w:rsidRDefault="00161A9A" w:rsidP="00983A96">
                          <w:pPr>
                            <w:jc w:val="center"/>
                            <w:rPr>
                              <w:rFonts w:ascii="Arial" w:hAnsi="Arial" w:cs="Arial"/>
                              <w:sz w:val="14"/>
                              <w:szCs w:val="14"/>
                            </w:rPr>
                          </w:pPr>
                          <w:r w:rsidRPr="002B0A3D">
                            <w:rPr>
                              <w:rFonts w:ascii="Arial" w:hAnsi="Arial" w:cs="Arial"/>
                              <w:sz w:val="14"/>
                              <w:szCs w:val="14"/>
                            </w:rPr>
                            <w:t>Enseigner</w:t>
                          </w:r>
                        </w:p>
                      </w:txbxContent>
                    </v:textbox>
                  </v:oval>
                  <v:line id="Connecteur droit 1606" o:spid="_x0000_s1529" style="position:absolute;visibility:visible" from="13716,10632" to="39234,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UeMQAAADdAAAADwAAAGRycy9kb3ducmV2LnhtbERP32vCMBB+H/g/hBN8GZrqoGg1isgG&#10;g42pNfh8NGdbbC6lybT775fBwLf7+H7eatPbRtyo87VjBdNJAoK4cKbmUoE+vY3nIHxANtg4JgU/&#10;5GGzHjytMDPuzke65aEUMYR9hgqqENpMSl9UZNFPXEscuYvrLIYIu1KaDu8x3DZyliSptFhzbKiw&#10;pV1FxTX/tgo+9OL8/LKfa21P+RcedP26/9wpNRr22yWIQH14iP/d7ybOT5MU/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ZR4xAAAAN0AAAAPAAAAAAAAAAAA&#10;AAAAAKECAABkcnMvZG93bnJldi54bWxQSwUGAAAAAAQABAD5AAAAkgMAAAAA&#10;" strokecolor="black [3200]" strokeweight=".5pt">
                    <v:stroke joinstyle="miter"/>
                  </v:line>
                  <v:oval id="Ellipse 778" o:spid="_x0000_s1530" style="position:absolute;left:22647;top:24135;width:9138;height:5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h8AA&#10;AADcAAAADwAAAGRycy9kb3ducmV2LnhtbERPz2vCMBS+D/Y/hDfYZcxkO6h0jSKi4HVVEG/P5tmU&#10;Ni+lyWr1r18OgseP73e+HF0rBupD7VnD10SBIC69qbnScNhvP+cgQkQ22HomDTcKsFy8vuSYGX/l&#10;XxqKWIkUwiFDDTbGLpMylJYchonviBN38b3DmGBfSdPjNYW7Vn4rNZUOa04NFjtaWyqb4s9pKFRT&#10;kPzA+2kgZffnbsNH2Wj9/jaufkBEGuNT/HDvjIbZLK1NZ9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qh8AAAADcAAAADwAAAAAAAAAAAAAAAACYAgAAZHJzL2Rvd25y&#10;ZXYueG1sUEsFBgAAAAAEAAQA9QAAAIUDAAAAAA==&#10;" fillcolor="white [3201]" strokecolor="black [3200]" strokeweight="1pt">
                    <v:stroke joinstyle="miter"/>
                    <v:textbox>
                      <w:txbxContent>
                        <w:p w:rsidR="00161A9A" w:rsidRPr="002B0A3D" w:rsidRDefault="00161A9A" w:rsidP="00983A96">
                          <w:pPr>
                            <w:jc w:val="center"/>
                            <w:rPr>
                              <w:rFonts w:ascii="Arial" w:hAnsi="Arial" w:cs="Arial"/>
                              <w:sz w:val="14"/>
                              <w:szCs w:val="14"/>
                            </w:rPr>
                          </w:pPr>
                          <w:r>
                            <w:rPr>
                              <w:rFonts w:ascii="Arial" w:hAnsi="Arial" w:cs="Arial"/>
                              <w:sz w:val="14"/>
                              <w:szCs w:val="14"/>
                            </w:rPr>
                            <w:t>Signer</w:t>
                          </w:r>
                        </w:p>
                      </w:txbxContent>
                    </v:textbox>
                  </v:oval>
                </v:group>
                <v:group id="Groupe 1607" o:spid="_x0000_s1531" style="position:absolute;left:49866;top:19882;width:15412;height:17330"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rect id="Rectangle 1608" o:spid="_x0000_s1532"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o8YA&#10;AADdAAAADwAAAGRycy9kb3ducmV2LnhtbESPQUvDQBCF74L/YRnBm93VQ6xpt6WIgqC0WD30OGSn&#10;SWh2NuyuSfrvnUOhtxnem/e+Wa4n36mBYmoDW3icGVDEVXAt1xZ+f94f5qBSRnbYBSYLZ0qwXt3e&#10;LLF0YeRvGva5VhLCqUQLTc59qXWqGvKYZqEnFu0Yoscsa6y1izhKuO/0kzGF9tiyNDTY02tD1Wn/&#10;5y2EXXvuNvFlO3zR8+Fzl804FW/W3t9NmwWoTFO+mi/XH07wCyO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o8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MANUEL DE COURS</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w:t>
                          </w:r>
                          <w:r>
                            <w:rPr>
                              <w:rFonts w:ascii="Arial" w:hAnsi="Arial" w:cs="Arial"/>
                              <w:sz w:val="20"/>
                              <w:szCs w:val="20"/>
                            </w:rPr>
                            <w:t>Id_MC</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Type cours</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Libelle _MC</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09" o:spid="_x0000_s1533"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ACsQAAADdAAAADwAAAGRycy9kb3ducmV2LnhtbERP32vCMBB+H/g/hBN8GZrqQLQ2FZEN&#10;Bhtz1uDz0ZxtsbmUJtPuv18Gg73dx/fzsu1gW3Gj3jeOFcxnCQji0pmGKwX69DJdgfAB2WDrmBR8&#10;k4dtPnrIMDXuzke6FaESMYR9igrqELpUSl/WZNHPXEccuYvrLYYI+0qaHu8x3LZykSRLabHh2FBj&#10;R/uaymvxZRW86fX58emw0tqeig/81M3z4X2v1GQ87DYgAg3hX/znfjVx/jJZw+838QS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gAKxAAAAN0AAAAPAAAAAAAAAAAA&#10;AAAAAKECAABkcnMvZG93bnJldi54bWxQSwUGAAAAAAQABAD5AAAAkgMAAAAA&#10;" strokecolor="black [3200]" strokeweight=".5pt">
                    <v:stroke joinstyle="miter"/>
                  </v:line>
                </v:group>
                <v:group id="Groupe 1630" o:spid="_x0000_s1534" style="position:absolute;top:17862;width:16799;height:33491" coordsize="16799,3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group id="Groupe 1621" o:spid="_x0000_s1535" style="position:absolute;top:16161;width:13716;height:17329"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rect id="Rectangle 1622" o:spid="_x0000_s1536"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8KcQA&#10;AADdAAAADwAAAGRycy9kb3ducmV2LnhtbERPTWvCQBC9C/0PyxR6001zSDV1DaEoFCqKtoceh+w0&#10;Cc3Oht1tEv+9WxC8zeN9zrqYTCcGcr61rOB5kYAgrqxuuVbw9bmbL0H4gKyxs0wKLuSh2DzM1phr&#10;O/KJhnOoRQxhn6OCJoQ+l9JXDRn0C9sTR+7HOoMhQldL7XCM4aaTaZJk0mDLsaHBnt4aqn7Pf0aB&#10;PbaXrnSrw7Cnl++PY0jGKdsq9fQ4la8gAk3hLr6533Wcn6Up/H8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vCnEAAAA3QAAAA8AAAAAAAAAAAAAAAAAmAIAAGRycy9k&#10;b3ducmV2LnhtbFBLBQYAAAAABAAEAPUAAACJAw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 xml:space="preserve">MATIERE </w:t>
                            </w:r>
                          </w:p>
                          <w:p w:rsidR="00161A9A" w:rsidRDefault="00161A9A" w:rsidP="00983A96">
                            <w:pPr>
                              <w:spacing w:after="0" w:line="240" w:lineRule="auto"/>
                              <w:contextualSpacing/>
                              <w:jc w:val="both"/>
                              <w:rPr>
                                <w:rFonts w:ascii="Arial" w:hAnsi="Arial" w:cs="Arial"/>
                                <w:sz w:val="20"/>
                                <w:szCs w:val="20"/>
                              </w:rPr>
                            </w:pPr>
                            <w:r w:rsidRPr="004F2E23">
                              <w:rPr>
                                <w:rFonts w:ascii="Arial" w:hAnsi="Arial" w:cs="Arial"/>
                                <w:sz w:val="20"/>
                                <w:szCs w:val="20"/>
                              </w:rPr>
                              <w:t>#</w:t>
                            </w:r>
                            <w:r>
                              <w:rPr>
                                <w:rFonts w:ascii="Arial" w:hAnsi="Arial" w:cs="Arial"/>
                                <w:sz w:val="20"/>
                                <w:szCs w:val="20"/>
                              </w:rPr>
                              <w:t xml:space="preserve">Id_Matière </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Libelle_Matière</w:t>
                            </w:r>
                          </w:p>
                          <w:p w:rsidR="00161A9A" w:rsidRPr="00C42055" w:rsidRDefault="00161A9A" w:rsidP="00983A96">
                            <w:pPr>
                              <w:jc w:val="both"/>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1623" o:spid="_x0000_s1537"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rgMMAAADdAAAADwAAAGRycy9kb3ducmV2LnhtbERP32vCMBB+F/Y/hBvsRTRVQbQaRURh&#10;sDG1Bp+P5myLzaU0mXb//TIY+HYf389brjtbizu1vnKsYDRMQBDnzlRcKNDn/WAGwgdkg7VjUvBD&#10;Htarl94SU+MefKJ7FgoRQ9inqKAMoUml9HlJFv3QNcSRu7rWYoiwLaRp8RHDbS3HSTKVFiuODSU2&#10;tC0pv2XfVsGHnl/6k8NMa3vOvvCoq93hc6vU22u3WYAI1IWn+N/9buL86XgC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Pa4DDAAAA3QAAAA8AAAAAAAAAAAAA&#10;AAAAoQIAAGRycy9kb3ducmV2LnhtbFBLBQYAAAAABAAEAPkAAACRAwAAAAA=&#10;" strokecolor="black [3200]" strokeweight=".5pt">
                      <v:stroke joinstyle="miter"/>
                    </v:line>
                  </v:group>
                  <v:oval id="Ellipse 1624" o:spid="_x0000_s1538" style="position:absolute;left:7123;top:4465;width:9676;height:5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hcMIA&#10;AADdAAAADwAAAGRycy9kb3ducmV2LnhtbERP32vCMBB+H/g/hBP2MjSZDJFqWkQUfF0djL2dzdmU&#10;NpfSZLXbX78MBnu7j+/n7YrJdWKkITSeNTwvFQjiypuGaw1vl9NiAyJEZIOdZ9LwRQGKfPaww8z4&#10;O7/SWMZapBAOGWqwMfaZlKGy5DAsfU+cuJsfHMYEh1qaAe8p3HVypdRaOmw4NVjs6WCpastPp6FU&#10;bUnyCb8/RlL2cu2P/C5brR/n034LItIU/8V/7rNJ89erF/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KFwwgAAAN0AAAAPAAAAAAAAAAAAAAAAAJgCAABkcnMvZG93&#10;bnJldi54bWxQSwUGAAAAAAQABAD1AAAAhwMAAAAA&#10;" fillcolor="white [3201]" strokecolor="black [3200]" strokeweight="1pt">
                    <v:stroke joinstyle="miter"/>
                    <v:textbox>
                      <w:txbxContent>
                        <w:p w:rsidR="00161A9A" w:rsidRPr="00EE4C40" w:rsidRDefault="00161A9A" w:rsidP="00983A96">
                          <w:pPr>
                            <w:jc w:val="center"/>
                            <w:rPr>
                              <w:rFonts w:ascii="Arial" w:hAnsi="Arial" w:cs="Arial"/>
                              <w:sz w:val="16"/>
                              <w:szCs w:val="16"/>
                            </w:rPr>
                          </w:pPr>
                          <w:r>
                            <w:rPr>
                              <w:rFonts w:ascii="Arial" w:hAnsi="Arial" w:cs="Arial"/>
                              <w:sz w:val="16"/>
                              <w:szCs w:val="16"/>
                            </w:rPr>
                            <w:t xml:space="preserve">Préparer </w:t>
                          </w:r>
                        </w:p>
                      </w:txbxContent>
                    </v:textbox>
                  </v:oval>
                  <v:line id="Connecteur droit 1626" o:spid="_x0000_s1539" style="position:absolute;visibility:visible" from="11802,0" to="1180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IGMQAAADdAAAADwAAAGRycy9kb3ducmV2LnhtbERP32vCMBB+H/g/hBP2MjRVoXSdUUQc&#10;DJS51eDz0dzaYnMpTabdf78Ig73dx/fzluvBtuJKvW8cK5hNExDEpTMNVwr06XWSgfAB2WDrmBT8&#10;kIf1avSwxNy4G3/StQiViCHsc1RQh9DlUvqyJot+6jriyH253mKIsK+k6fEWw20r50mSSosNx4Ya&#10;O9rWVF6Kb6tgr5/PT4tjprU9Fe/4oZvd8bBV6nE8bF5ABBrCv/jP/Wbi/HSewv2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MgYxAAAAN0AAAAPAAAAAAAAAAAA&#10;AAAAAKECAABkcnMvZG93bnJldi54bWxQSwUGAAAAAAQABAD5AAAAkgMAAAAA&#10;" strokecolor="black [3200]" strokeweight=".5pt">
                    <v:stroke joinstyle="miter"/>
                  </v:line>
                  <v:line id="Connecteur droit 1627" o:spid="_x0000_s1540" style="position:absolute;visibility:visible" from="11802,10313" to="11802,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tg8QAAADdAAAADwAAAGRycy9kb3ducmV2LnhtbERP32vCMBB+F/wfwgl7EU2n4LQzypAN&#10;BEW3GvZ8NGdbbC6lybT+98tA2Nt9fD9vue5sLa7U+sqxgudxAoI4d6biQoE+fYzmIHxANlg7JgV3&#10;8rBe9XtLTI278Rdds1CIGMI+RQVlCE0qpc9LsujHriGO3Nm1FkOEbSFNi7cYbms5SZKZtFhxbCix&#10;oU1J+SX7sQp2evE9nB7nWttTdsBPXb0f9xulngbd2yuIQF34Fz/cWxPnzyYv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G2DxAAAAN0AAAAPAAAAAAAAAAAA&#10;AAAAAKECAABkcnMvZG93bnJldi54bWxQSwUGAAAAAAQABAD5AAAAkgMAAAAA&#10;" strokecolor="black [3200]" strokeweight=".5pt">
                    <v:stroke joinstyle="miter"/>
                  </v:line>
                </v:group>
              </v:group>
              <v:group id="Groupe 2038" o:spid="_x0000_s1541" style="position:absolute;left:27113;top:37213;width:38171;height:30411" coordsize="3817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group id="Groupe 2037" o:spid="_x0000_s1542" style="position:absolute;top:12865;width:34220;height:17545" coordsize="34225,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oval id="Ellipse 2031" o:spid="_x0000_s1543" style="position:absolute;left:24986;top:4678;width:9239;height:54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r3MQA&#10;AADdAAAADwAAAGRycy9kb3ducmV2LnhtbESPwWrDMBBE74X8g9hALyWRkkIpTmQTSgO91imE3LbW&#10;xjK2VsZSHLdfXxUCOQ4z84bZFpPrxEhDaDxrWC0VCOLKm4ZrDV+H/eIVRIjIBjvPpOGHAhT57GGL&#10;mfFX/qSxjLVIEA4ZarAx9pmUobLkMCx9T5y8sx8cxiSHWpoBrwnuOrlW6kU6bDgtWOzpzVLVlhen&#10;oVRtSfIJf08jKXv47t/5KFutH+fTbgMi0hTv4Vv7w2hYq+cV/L9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K9zEAAAA3QAAAA8AAAAAAAAAAAAAAAAAmAIAAGRycy9k&#10;b3ducmV2LnhtbFBLBQYAAAAABAAEAPUAAACJAwAAAAA=&#10;" fillcolor="white [3201]" strokecolor="black [3200]" strokeweight="1pt">
                    <v:stroke joinstyle="miter"/>
                    <v:textbox>
                      <w:txbxContent>
                        <w:p w:rsidR="00161A9A" w:rsidRPr="00441EA5" w:rsidRDefault="00161A9A" w:rsidP="00983A96">
                          <w:pPr>
                            <w:jc w:val="center"/>
                            <w:rPr>
                              <w:sz w:val="16"/>
                              <w:szCs w:val="16"/>
                            </w:rPr>
                          </w:pPr>
                          <w:r w:rsidRPr="00441EA5">
                            <w:rPr>
                              <w:sz w:val="16"/>
                              <w:szCs w:val="16"/>
                            </w:rPr>
                            <w:t>Présente</w:t>
                          </w:r>
                          <w:r>
                            <w:rPr>
                              <w:sz w:val="16"/>
                              <w:szCs w:val="16"/>
                            </w:rPr>
                            <w:t>r</w:t>
                          </w:r>
                        </w:p>
                      </w:txbxContent>
                    </v:textbox>
                  </v:oval>
                  <v:group id="Groupe 2036" o:spid="_x0000_s1544" style="position:absolute;width:24885;height:17545" coordsize="24885,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group id="Groupe 2030" o:spid="_x0000_s1545" style="position:absolute;width:18605;height:17545" coordorigin="-720" coordsize="14011,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rect id="Rectangle 2028" o:spid="_x0000_s1546" style="position:absolute;left:-720;width:14008;height:17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0KsIA&#10;AADdAAAADwAAAGRycy9kb3ducmV2LnhtbERPTWvCMBi+D/wP4RW8zcQe3KxGEXEgbEz8OHh8aV7b&#10;YvOmJFlb//1yGOz48HyvNoNtREc+1I41zKYKBHHhTM2lhuvl4/UdRIjIBhvHpOFJATbr0csKc+N6&#10;PlF3jqVIIRxy1FDF2OZShqIii2HqWuLE3Z23GBP0pTQe+xRuG5kpNZcWa04NFba0q6h4nH+sBnes&#10;n83WL767L3q7fR6j6of5XuvJeNguQUQa4r/4z30wGjKVpb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zQqwgAAAN0AAAAPAAAAAAAAAAAAAAAAAJgCAABkcnMvZG93&#10;bnJldi54bWxQSwUGAAAAAAQABAD1AAAAhwM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AGENT</w:t>
                              </w:r>
                            </w:p>
                            <w:p w:rsidR="00161A9A" w:rsidRDefault="00161A9A" w:rsidP="00983A96">
                              <w:pPr>
                                <w:spacing w:after="0" w:line="240" w:lineRule="auto"/>
                                <w:contextualSpacing/>
                                <w:jc w:val="both"/>
                                <w:rPr>
                                  <w:rFonts w:ascii="Arial" w:hAnsi="Arial" w:cs="Arial"/>
                                  <w:sz w:val="20"/>
                                  <w:szCs w:val="20"/>
                                </w:rPr>
                              </w:pPr>
                              <w:r w:rsidRPr="004F2E23">
                                <w:rPr>
                                  <w:rFonts w:ascii="Arial" w:hAnsi="Arial" w:cs="Arial"/>
                                  <w:sz w:val="20"/>
                                  <w:szCs w:val="20"/>
                                </w:rPr>
                                <w:t>#Matri_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Postnom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Prenom</w:t>
                              </w:r>
                              <w:r w:rsidRPr="004F2E23">
                                <w:rPr>
                                  <w:rFonts w:ascii="Arial" w:hAnsi="Arial" w:cs="Arial"/>
                                  <w:sz w:val="20"/>
                                  <w:szCs w:val="20"/>
                                </w:rPr>
                                <w:t>_</w:t>
                              </w:r>
                              <w:r>
                                <w:rPr>
                                  <w:rFonts w:ascii="Arial" w:hAnsi="Arial" w:cs="Arial"/>
                                  <w:sz w:val="20"/>
                                  <w:szCs w:val="20"/>
                                </w:rPr>
                                <w:t>Ag</w:t>
                              </w:r>
                            </w:p>
                            <w:p w:rsidR="00161A9A" w:rsidRPr="00747EB9" w:rsidRDefault="00161A9A" w:rsidP="00983A96">
                              <w:pPr>
                                <w:spacing w:after="0" w:line="240" w:lineRule="auto"/>
                                <w:contextualSpacing/>
                                <w:jc w:val="both"/>
                                <w:rPr>
                                  <w:rFonts w:ascii="Arial" w:hAnsi="Arial" w:cs="Arial"/>
                                  <w:sz w:val="20"/>
                                  <w:szCs w:val="20"/>
                                </w:rPr>
                              </w:pPr>
                              <w:r>
                                <w:rPr>
                                  <w:rFonts w:ascii="Arial" w:hAnsi="Arial" w:cs="Arial"/>
                                  <w:sz w:val="20"/>
                                  <w:szCs w:val="20"/>
                                </w:rPr>
                                <w:t>Sexe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sidRPr="00C42055">
                                <w:rPr>
                                  <w:rFonts w:ascii="Arial" w:hAnsi="Arial" w:cs="Arial"/>
                                  <w:sz w:val="20"/>
                                  <w:szCs w:val="20"/>
                                </w:rPr>
                                <w:t>Telephone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Pr>
                                  <w:rFonts w:ascii="Arial" w:hAnsi="Arial" w:cs="Arial"/>
                                  <w:sz w:val="20"/>
                                  <w:szCs w:val="20"/>
                                </w:rPr>
                                <w:t>Grade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b/>
                                  <w:sz w:val="20"/>
                                  <w:szCs w:val="20"/>
                                </w:rPr>
                              </w:pPr>
                              <w:r>
                                <w:rPr>
                                  <w:rFonts w:ascii="Arial" w:hAnsi="Arial" w:cs="Arial"/>
                                  <w:sz w:val="20"/>
                                  <w:szCs w:val="20"/>
                                </w:rPr>
                                <w:t>Fonction</w:t>
                              </w:r>
                              <w:r w:rsidRPr="004F2E23">
                                <w:rPr>
                                  <w:rFonts w:ascii="Arial" w:hAnsi="Arial" w:cs="Arial"/>
                                  <w:sz w:val="20"/>
                                  <w:szCs w:val="20"/>
                                </w:rPr>
                                <w:t>_</w:t>
                              </w:r>
                              <w:r>
                                <w:rPr>
                                  <w:rFonts w:ascii="Arial" w:hAnsi="Arial" w:cs="Arial"/>
                                  <w:sz w:val="20"/>
                                  <w:szCs w:val="20"/>
                                </w:rPr>
                                <w:t>Ag</w:t>
                              </w: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Pr="00170523" w:rsidRDefault="00161A9A" w:rsidP="00983A96">
                              <w:pPr>
                                <w:rPr>
                                  <w:rFonts w:ascii="Arial" w:hAnsi="Arial" w:cs="Arial"/>
                                  <w:b/>
                                  <w:sz w:val="20"/>
                                  <w:szCs w:val="20"/>
                                </w:rPr>
                              </w:pPr>
                            </w:p>
                          </w:txbxContent>
                        </v:textbox>
                      </v:rect>
                      <v:line id="Connecteur droit 2029" o:spid="_x0000_s1547" style="position:absolute;visibility:visible" from="0,2764" to="1329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jg8YAAADdAAAADwAAAGRycy9kb3ducmV2LnhtbESPQWvCQBSE7wX/w/IEL0U3plA0uoqI&#10;QqGl1rh4fmSfSTD7NmRXTf99t1DocZiZb5jlureNuFPna8cKppMEBHHhTM2lAn3aj2cgfEA22Dgm&#10;Bd/kYb0aPC0xM+7BR7rnoRQRwj5DBVUIbSalLyqy6CeuJY7exXUWQ5RdKU2Hjwi3jUyT5FVarDku&#10;VNjStqLimt+sgnc9Pz+/HGZa21P+iV+63h0+tkqNhv1mASJQH/7Df+03oyBN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44PGAAAA3QAAAA8AAAAAAAAA&#10;AAAAAAAAoQIAAGRycy9kb3ducmV2LnhtbFBLBQYAAAAABAAEAPkAAACUAwAAAAA=&#10;" strokecolor="black [3200]" strokeweight=".5pt">
                        <v:stroke joinstyle="miter"/>
                      </v:line>
                    </v:group>
                    <v:line id="Connecteur droit 2032" o:spid="_x0000_s1548" style="position:absolute;flip:x;visibility:visible" from="18606,7442" to="2488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F18MAAADdAAAADwAAAGRycy9kb3ducmV2LnhtbESPzWrDMBCE74W8g9hAb41sl4TgRAkm&#10;4NJTQn4eYLE2som1MpZiu29fFQo5DjPzDbPdT7YVA/W+cawgXSQgiCunGzYKbtfyYw3CB2SNrWNS&#10;8EMe9rvZ2xZz7UY+03AJRkQI+xwV1CF0uZS+qsmiX7iOOHp311sMUfZG6h7HCLetzJJkJS02HBdq&#10;7OhQU/W4PK0CbY4kC2eGZWpWt7IyJzx+DUq9z6diAyLQFF7h//a3VpAlnxn8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hdfDAAAA3QAAAA8AAAAAAAAAAAAA&#10;AAAAoQIAAGRycy9kb3ducmV2LnhtbFBLBQYAAAAABAAEAPkAAACRAwAAAAA=&#10;" strokecolor="black [3200]" strokeweight=".5pt">
                      <v:stroke joinstyle="miter"/>
                    </v:line>
                  </v:group>
                </v:group>
                <v:group id="Groupe 2035" o:spid="_x0000_s1549" style="position:absolute;left:34236;width:3935;height:20202" coordsize="3934,2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line id="Connecteur droit 2033" o:spid="_x0000_s1550" style="position:absolute;visibility:visible" from="3934,0" to="3934,2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MYAAADdAAAADwAAAGRycy9kb3ducmV2LnhtbESPQWvCQBSE7wX/w/KEXopuNFDS1FVE&#10;LBQs1cbF8yP7mgSzb0N2q/HfdwsFj8PMfMMsVoNtxYV63zhWMJsmIIhLZxquFOjj2yQD4QOywdYx&#10;KbiRh9Vy9LDA3Lgrf9GlCJWIEPY5KqhD6HIpfVmTRT91HXH0vl1vMUTZV9L0eI1w28p5kjxLiw3H&#10;hRo72tRUnosfq2CnX05P6T7T2h6LTzzoZrv/2Cj1OB7WryACDeEe/m+/GwXzJE3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3QrTGAAAA3QAAAA8AAAAAAAAA&#10;AAAAAAAAoQIAAGRycy9kb3ducmV2LnhtbFBLBQYAAAAABAAEAPkAAACUAwAAAAA=&#10;" strokecolor="black [3200]" strokeweight=".5pt">
                    <v:stroke joinstyle="miter"/>
                  </v:line>
                  <v:line id="Connecteur droit 2034" o:spid="_x0000_s1551" style="position:absolute;flip:x;visibility:visible" from="0,20201" to="3934,2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MAAAADdAAAADwAAAGRycy9kb3ducmV2LnhtbESP3arCMBCE7wXfIazgnab+ItUoInjw&#10;SvHnAZZmTYvNpjQ5tb69EQQvh5n5hlltWluKhmpfOFYwGiYgiDOnCzYKbtf9YAHCB2SNpWNS8CIP&#10;m3W3s8JUuyefqbkEIyKEfYoK8hCqVEqf5WTRD11FHL27qy2GKGsjdY3PCLelHCfJXFosOC7kWNEu&#10;p+xx+bcKtDmS3DrTzEZmfttn5oTHv0apfq/dLkEEasMv/G0ftIJxMpnC501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PuDjAAAAA3QAAAA8AAAAAAAAAAAAAAAAA&#10;oQIAAGRycy9kb3ducmV2LnhtbFBLBQYAAAAABAAEAPkAAACOAwAAAAA=&#10;" strokecolor="black [3200]" strokeweight=".5pt">
                    <v:stroke joinstyle="miter"/>
                  </v:line>
                </v:group>
              </v:group>
            </v:group>
            <v:line id="Connecteur droit 1686" o:spid="_x0000_s1552" style="position:absolute;flip:y;visibility:visible" from="5608,4863" to="5608,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" strokecolor="black [3200]" strokeweight=".5pt">
              <v:stroke joinstyle="miter"/>
            </v:line>
            <v:line id="Connecteur droit 1687" o:spid="_x0000_s1553" style="position:absolute;flip:x;visibility:visible" from="3548,4863" to="5608,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" strokecolor="black [3200]" strokeweight=".5pt">
              <v:stroke joinstyle="miter"/>
            </v:line>
            <v:line id="Connecteur droit 1688" o:spid="_x0000_s1554" style="position:absolute;flip:x;visibility:visible;mso-width-relative:margin" from="6396,6466" to="8237,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" strokecolor="black [3200]" strokeweight=".5pt">
              <v:stroke joinstyle="miter"/>
            </v:line>
          </v:group>
        </w:pict>
      </w:r>
    </w:p>
    <w:p w:rsidR="00983A96" w:rsidRPr="00A778F7" w:rsidRDefault="00983A96" w:rsidP="00983A96">
      <w:pPr>
        <w:rPr>
          <w:rFonts w:ascii="Arial" w:hAnsi="Arial" w:cs="Arial"/>
          <w:sz w:val="24"/>
          <w:szCs w:val="24"/>
        </w:rPr>
      </w:pPr>
    </w:p>
    <w:p w:rsidR="00983A96" w:rsidRPr="00A778F7" w:rsidRDefault="00983A96" w:rsidP="00983A96">
      <w:pPr>
        <w:rPr>
          <w:rFonts w:ascii="Arial" w:hAnsi="Arial" w:cs="Arial"/>
          <w:sz w:val="24"/>
          <w:szCs w:val="24"/>
        </w:rPr>
      </w:pPr>
    </w:p>
    <w:p w:rsidR="00983A96" w:rsidRPr="00A778F7" w:rsidRDefault="00983A96" w:rsidP="00983A96">
      <w:pPr>
        <w:tabs>
          <w:tab w:val="left" w:pos="2225"/>
          <w:tab w:val="left" w:pos="5311"/>
          <w:tab w:val="right" w:pos="9070"/>
        </w:tabs>
        <w:rPr>
          <w:rFonts w:ascii="Arial" w:hAnsi="Arial" w:cs="Arial"/>
          <w:sz w:val="24"/>
          <w:szCs w:val="24"/>
        </w:rPr>
      </w:pPr>
      <w:r w:rsidRPr="00A778F7">
        <w:rPr>
          <w:rFonts w:ascii="Arial" w:hAnsi="Arial" w:cs="Arial"/>
          <w:sz w:val="24"/>
          <w:szCs w:val="24"/>
        </w:rPr>
        <w:tab/>
        <w:t xml:space="preserve">(1, n) </w:t>
      </w:r>
      <w:r w:rsidRPr="00A778F7">
        <w:rPr>
          <w:rFonts w:ascii="Arial" w:hAnsi="Arial" w:cs="Arial"/>
          <w:sz w:val="24"/>
          <w:szCs w:val="24"/>
        </w:rPr>
        <w:tab/>
        <w:t>(1, n)</w:t>
      </w:r>
      <w:r w:rsidRPr="00A778F7">
        <w:rPr>
          <w:rFonts w:ascii="Arial" w:hAnsi="Arial" w:cs="Arial"/>
          <w:sz w:val="24"/>
          <w:szCs w:val="24"/>
        </w:rPr>
        <w:tab/>
      </w:r>
    </w:p>
    <w:p w:rsidR="00983A96" w:rsidRPr="00A778F7" w:rsidRDefault="00983A96" w:rsidP="00983A96">
      <w:pPr>
        <w:tabs>
          <w:tab w:val="left" w:pos="2225"/>
          <w:tab w:val="left" w:pos="5311"/>
          <w:tab w:val="right" w:pos="9070"/>
        </w:tabs>
        <w:rPr>
          <w:rFonts w:ascii="Arial" w:hAnsi="Arial" w:cs="Arial"/>
          <w:sz w:val="24"/>
          <w:szCs w:val="24"/>
        </w:rPr>
      </w:pPr>
      <w:r w:rsidRPr="00A778F7">
        <w:rPr>
          <w:rFonts w:ascii="Arial" w:hAnsi="Arial" w:cs="Arial"/>
          <w:b/>
          <w:sz w:val="24"/>
          <w:szCs w:val="24"/>
        </w:rPr>
        <w:t xml:space="preserve">                                </w:t>
      </w:r>
      <w:r w:rsidRPr="00A778F7">
        <w:rPr>
          <w:rFonts w:ascii="Arial" w:hAnsi="Arial" w:cs="Arial"/>
          <w:sz w:val="24"/>
          <w:szCs w:val="24"/>
        </w:rPr>
        <w:t>(1,n)</w:t>
      </w:r>
    </w:p>
    <w:p w:rsidR="00983A96" w:rsidRPr="00A778F7" w:rsidRDefault="00983A96" w:rsidP="00983A96">
      <w:pPr>
        <w:tabs>
          <w:tab w:val="left" w:pos="2225"/>
          <w:tab w:val="left" w:pos="5311"/>
          <w:tab w:val="right" w:pos="9070"/>
        </w:tabs>
        <w:rPr>
          <w:rFonts w:ascii="Arial" w:hAnsi="Arial" w:cs="Arial"/>
          <w:b/>
          <w:sz w:val="24"/>
          <w:szCs w:val="24"/>
        </w:rPr>
      </w:pPr>
      <w:r w:rsidRPr="00A778F7">
        <w:rPr>
          <w:rFonts w:ascii="Arial" w:hAnsi="Arial" w:cs="Arial"/>
          <w:sz w:val="24"/>
          <w:szCs w:val="24"/>
        </w:rPr>
        <w:t xml:space="preserve">(1, n)                         </w:t>
      </w:r>
    </w:p>
    <w:p w:rsidR="00983A96" w:rsidRPr="00A778F7" w:rsidRDefault="00983A96" w:rsidP="00983A96">
      <w:pPr>
        <w:tabs>
          <w:tab w:val="left" w:pos="2225"/>
          <w:tab w:val="left" w:pos="5311"/>
          <w:tab w:val="right" w:pos="9070"/>
        </w:tabs>
        <w:rPr>
          <w:rFonts w:ascii="Arial" w:hAnsi="Arial" w:cs="Arial"/>
          <w:b/>
          <w:sz w:val="24"/>
          <w:szCs w:val="24"/>
        </w:rPr>
      </w:pPr>
      <w:r w:rsidRPr="00A778F7">
        <w:rPr>
          <w:rFonts w:ascii="Arial" w:hAnsi="Arial" w:cs="Arial"/>
          <w:sz w:val="24"/>
          <w:szCs w:val="24"/>
        </w:rPr>
        <w:t>(1, n)</w:t>
      </w:r>
    </w:p>
    <w:p w:rsidR="00983A96" w:rsidRPr="00A778F7" w:rsidRDefault="00983A96" w:rsidP="00983A96">
      <w:pPr>
        <w:tabs>
          <w:tab w:val="left" w:pos="708"/>
          <w:tab w:val="left" w:pos="1416"/>
          <w:tab w:val="left" w:pos="2124"/>
          <w:tab w:val="left" w:pos="2832"/>
          <w:tab w:val="left" w:pos="3540"/>
          <w:tab w:val="left" w:pos="4248"/>
          <w:tab w:val="left" w:pos="4956"/>
        </w:tabs>
        <w:rPr>
          <w:rFonts w:ascii="Arial" w:hAnsi="Arial" w:cs="Arial"/>
          <w:b/>
          <w:sz w:val="24"/>
          <w:szCs w:val="24"/>
        </w:rPr>
      </w:pPr>
      <w:r w:rsidRPr="00A778F7">
        <w:rPr>
          <w:rFonts w:ascii="Arial" w:hAnsi="Arial" w:cs="Arial"/>
          <w:b/>
          <w:sz w:val="24"/>
          <w:szCs w:val="24"/>
        </w:rPr>
        <w:tab/>
      </w:r>
      <w:r w:rsidRPr="00A778F7">
        <w:rPr>
          <w:rFonts w:ascii="Arial" w:hAnsi="Arial" w:cs="Arial"/>
          <w:b/>
          <w:sz w:val="24"/>
          <w:szCs w:val="24"/>
        </w:rPr>
        <w:tab/>
      </w:r>
      <w:r w:rsidRPr="00A778F7">
        <w:rPr>
          <w:rFonts w:ascii="Arial" w:hAnsi="Arial" w:cs="Arial"/>
          <w:b/>
          <w:sz w:val="24"/>
          <w:szCs w:val="24"/>
        </w:rPr>
        <w:tab/>
      </w:r>
      <w:r w:rsidRPr="00A778F7">
        <w:rPr>
          <w:rFonts w:ascii="Arial" w:hAnsi="Arial" w:cs="Arial"/>
          <w:b/>
          <w:sz w:val="24"/>
          <w:szCs w:val="24"/>
        </w:rPr>
        <w:tab/>
      </w:r>
      <w:r w:rsidRPr="00A778F7">
        <w:rPr>
          <w:rFonts w:ascii="Arial" w:hAnsi="Arial" w:cs="Arial"/>
          <w:b/>
          <w:sz w:val="24"/>
          <w:szCs w:val="24"/>
        </w:rPr>
        <w:tab/>
      </w:r>
      <w:r w:rsidRPr="00A778F7">
        <w:rPr>
          <w:rFonts w:ascii="Arial" w:hAnsi="Arial" w:cs="Arial"/>
          <w:b/>
          <w:sz w:val="24"/>
          <w:szCs w:val="24"/>
        </w:rPr>
        <w:tab/>
      </w:r>
      <w:r w:rsidRPr="00A778F7">
        <w:rPr>
          <w:rFonts w:ascii="Arial" w:hAnsi="Arial" w:cs="Arial"/>
          <w:sz w:val="24"/>
          <w:szCs w:val="24"/>
        </w:rPr>
        <w:t>(1, 1)</w:t>
      </w:r>
    </w:p>
    <w:p w:rsidR="00983A96" w:rsidRPr="00A778F7" w:rsidRDefault="00983A96" w:rsidP="00983A96">
      <w:pPr>
        <w:tabs>
          <w:tab w:val="left" w:pos="5844"/>
        </w:tabs>
        <w:rPr>
          <w:rFonts w:ascii="Arial" w:hAnsi="Arial" w:cs="Arial"/>
          <w:b/>
          <w:sz w:val="24"/>
          <w:szCs w:val="24"/>
        </w:rPr>
      </w:pPr>
      <w:r w:rsidRPr="00A778F7">
        <w:rPr>
          <w:rFonts w:ascii="Arial" w:hAnsi="Arial" w:cs="Arial"/>
          <w:b/>
          <w:sz w:val="24"/>
          <w:szCs w:val="24"/>
        </w:rPr>
        <w:tab/>
      </w:r>
    </w:p>
    <w:p w:rsidR="00983A96" w:rsidRPr="00A778F7" w:rsidRDefault="00983A96" w:rsidP="00983A96">
      <w:pPr>
        <w:tabs>
          <w:tab w:val="left" w:pos="2225"/>
          <w:tab w:val="left" w:pos="5311"/>
          <w:tab w:val="right" w:pos="9070"/>
        </w:tabs>
        <w:rPr>
          <w:rFonts w:ascii="Arial" w:hAnsi="Arial" w:cs="Arial"/>
          <w:b/>
          <w:sz w:val="24"/>
          <w:szCs w:val="24"/>
        </w:rPr>
      </w:pPr>
    </w:p>
    <w:p w:rsidR="00983A96" w:rsidRPr="00A778F7" w:rsidRDefault="00983A96" w:rsidP="00983A96">
      <w:pPr>
        <w:tabs>
          <w:tab w:val="left" w:pos="2225"/>
          <w:tab w:val="left" w:pos="5311"/>
          <w:tab w:val="right" w:pos="9070"/>
        </w:tabs>
        <w:rPr>
          <w:rFonts w:ascii="Arial" w:hAnsi="Arial" w:cs="Arial"/>
          <w:b/>
          <w:sz w:val="24"/>
          <w:szCs w:val="24"/>
        </w:rPr>
      </w:pPr>
      <w:r w:rsidRPr="00A778F7">
        <w:rPr>
          <w:rFonts w:ascii="Arial" w:hAnsi="Arial" w:cs="Arial"/>
          <w:sz w:val="24"/>
          <w:szCs w:val="24"/>
        </w:rPr>
        <w:t>(1, 1)</w:t>
      </w:r>
    </w:p>
    <w:p w:rsidR="00983A96" w:rsidRPr="00A778F7" w:rsidRDefault="00983A96" w:rsidP="00983A96">
      <w:pPr>
        <w:tabs>
          <w:tab w:val="left" w:pos="2225"/>
          <w:tab w:val="left" w:pos="5311"/>
          <w:tab w:val="right" w:pos="9070"/>
        </w:tabs>
        <w:rPr>
          <w:rFonts w:ascii="Arial" w:hAnsi="Arial" w:cs="Arial"/>
          <w:b/>
          <w:sz w:val="24"/>
          <w:szCs w:val="24"/>
        </w:rPr>
      </w:pPr>
    </w:p>
    <w:p w:rsidR="00983A96" w:rsidRPr="00A778F7" w:rsidRDefault="00983A96" w:rsidP="00983A96">
      <w:pPr>
        <w:tabs>
          <w:tab w:val="left" w:pos="2225"/>
          <w:tab w:val="left" w:pos="5311"/>
          <w:tab w:val="right" w:pos="9070"/>
        </w:tabs>
        <w:rPr>
          <w:rFonts w:ascii="Arial" w:hAnsi="Arial" w:cs="Arial"/>
          <w:b/>
          <w:sz w:val="24"/>
          <w:szCs w:val="24"/>
        </w:rPr>
      </w:pPr>
    </w:p>
    <w:p w:rsidR="00983A96" w:rsidRPr="00A778F7" w:rsidRDefault="00983A96" w:rsidP="00983A96">
      <w:pPr>
        <w:tabs>
          <w:tab w:val="center" w:pos="4535"/>
          <w:tab w:val="left" w:pos="7769"/>
        </w:tabs>
        <w:rPr>
          <w:rFonts w:ascii="Arial" w:hAnsi="Arial" w:cs="Arial"/>
          <w:sz w:val="24"/>
          <w:szCs w:val="24"/>
        </w:rPr>
      </w:pPr>
      <w:r w:rsidRPr="00A778F7">
        <w:rPr>
          <w:rFonts w:ascii="Arial" w:hAnsi="Arial" w:cs="Arial"/>
          <w:b/>
          <w:sz w:val="24"/>
          <w:szCs w:val="24"/>
        </w:rPr>
        <w:tab/>
      </w:r>
    </w:p>
    <w:p w:rsidR="00983A96" w:rsidRPr="00A778F7" w:rsidRDefault="00983A96" w:rsidP="00983A96">
      <w:pPr>
        <w:tabs>
          <w:tab w:val="center" w:pos="4535"/>
          <w:tab w:val="left" w:pos="7769"/>
        </w:tabs>
        <w:jc w:val="right"/>
        <w:rPr>
          <w:rFonts w:ascii="Arial" w:hAnsi="Arial" w:cs="Arial"/>
          <w:b/>
          <w:sz w:val="24"/>
          <w:szCs w:val="24"/>
        </w:rPr>
      </w:pPr>
      <w:r w:rsidRPr="00A778F7">
        <w:rPr>
          <w:rFonts w:ascii="Arial" w:hAnsi="Arial" w:cs="Arial"/>
          <w:sz w:val="24"/>
          <w:szCs w:val="24"/>
        </w:rPr>
        <w:tab/>
      </w:r>
    </w:p>
    <w:p w:rsidR="00983A96" w:rsidRPr="00A778F7" w:rsidRDefault="00983A96" w:rsidP="00983A96">
      <w:pPr>
        <w:tabs>
          <w:tab w:val="left" w:pos="2225"/>
          <w:tab w:val="left" w:pos="5311"/>
          <w:tab w:val="right" w:pos="9070"/>
        </w:tabs>
        <w:jc w:val="right"/>
        <w:rPr>
          <w:rFonts w:ascii="Arial" w:hAnsi="Arial" w:cs="Arial"/>
          <w:b/>
          <w:sz w:val="24"/>
          <w:szCs w:val="24"/>
        </w:rPr>
      </w:pPr>
      <w:r w:rsidRPr="00A778F7">
        <w:rPr>
          <w:rFonts w:ascii="Arial" w:hAnsi="Arial" w:cs="Arial"/>
          <w:sz w:val="24"/>
          <w:szCs w:val="24"/>
        </w:rPr>
        <w:t>(1, 1)</w:t>
      </w:r>
    </w:p>
    <w:p w:rsidR="00983A96" w:rsidRPr="00A778F7" w:rsidRDefault="00983A96" w:rsidP="00983A96">
      <w:pPr>
        <w:tabs>
          <w:tab w:val="left" w:pos="2225"/>
          <w:tab w:val="left" w:pos="5311"/>
          <w:tab w:val="right" w:pos="9070"/>
        </w:tabs>
        <w:rPr>
          <w:rFonts w:ascii="Arial" w:hAnsi="Arial" w:cs="Arial"/>
          <w:b/>
          <w:sz w:val="24"/>
          <w:szCs w:val="24"/>
        </w:rPr>
      </w:pPr>
    </w:p>
    <w:p w:rsidR="00983A96" w:rsidRPr="00A778F7" w:rsidRDefault="00983A96" w:rsidP="00983A96">
      <w:pPr>
        <w:rPr>
          <w:rFonts w:ascii="Arial" w:hAnsi="Arial" w:cs="Arial"/>
          <w:b/>
          <w:sz w:val="24"/>
          <w:szCs w:val="24"/>
        </w:rPr>
      </w:pPr>
    </w:p>
    <w:p w:rsidR="00983A96" w:rsidRPr="00A778F7" w:rsidRDefault="00983A96" w:rsidP="00983A96">
      <w:pPr>
        <w:tabs>
          <w:tab w:val="left" w:pos="6480"/>
        </w:tabs>
        <w:rPr>
          <w:rFonts w:ascii="Arial" w:hAnsi="Arial" w:cs="Arial"/>
          <w:b/>
          <w:sz w:val="24"/>
          <w:szCs w:val="24"/>
        </w:rPr>
      </w:pPr>
      <w:r w:rsidRPr="00A778F7">
        <w:rPr>
          <w:rFonts w:ascii="Arial" w:hAnsi="Arial" w:cs="Arial"/>
          <w:b/>
          <w:sz w:val="24"/>
          <w:szCs w:val="24"/>
        </w:rPr>
        <w:tab/>
      </w:r>
      <w:r w:rsidRPr="00A778F7">
        <w:rPr>
          <w:rFonts w:ascii="Arial" w:hAnsi="Arial" w:cs="Arial"/>
          <w:sz w:val="24"/>
          <w:szCs w:val="24"/>
        </w:rPr>
        <w:t>(1, n)</w:t>
      </w:r>
    </w:p>
    <w:p w:rsidR="00983A96" w:rsidRPr="00A778F7" w:rsidRDefault="00983A96" w:rsidP="00983A96">
      <w:pPr>
        <w:rPr>
          <w:rFonts w:ascii="Arial" w:hAnsi="Arial" w:cs="Arial"/>
          <w:b/>
          <w:sz w:val="24"/>
          <w:szCs w:val="24"/>
        </w:rPr>
      </w:pPr>
    </w:p>
    <w:p w:rsidR="00983A96" w:rsidRPr="00A778F7" w:rsidRDefault="00983A96" w:rsidP="00983A96">
      <w:pPr>
        <w:rPr>
          <w:rFonts w:ascii="Arial" w:hAnsi="Arial" w:cs="Arial"/>
          <w:b/>
          <w:sz w:val="24"/>
          <w:szCs w:val="24"/>
        </w:rPr>
      </w:pPr>
    </w:p>
    <w:p w:rsidR="00983A96" w:rsidRPr="00A778F7" w:rsidRDefault="00983A96" w:rsidP="00983A96">
      <w:pPr>
        <w:rPr>
          <w:rFonts w:ascii="Arial" w:hAnsi="Arial" w:cs="Arial"/>
          <w:b/>
          <w:sz w:val="24"/>
          <w:szCs w:val="24"/>
        </w:rPr>
      </w:pPr>
    </w:p>
    <w:p w:rsidR="00983A96" w:rsidRPr="00A778F7" w:rsidRDefault="00983A96" w:rsidP="00983A96">
      <w:pPr>
        <w:rPr>
          <w:rFonts w:ascii="Arial" w:hAnsi="Arial" w:cs="Arial"/>
          <w:b/>
          <w:sz w:val="24"/>
          <w:szCs w:val="24"/>
        </w:rPr>
      </w:pPr>
    </w:p>
    <w:p w:rsidR="00983A96" w:rsidRPr="00A778F7" w:rsidRDefault="00983A96" w:rsidP="00983A96">
      <w:pPr>
        <w:spacing w:after="0" w:line="240" w:lineRule="auto"/>
        <w:jc w:val="both"/>
        <w:rPr>
          <w:rFonts w:ascii="Arial" w:hAnsi="Arial" w:cs="Arial"/>
          <w:b/>
          <w:sz w:val="24"/>
          <w:szCs w:val="24"/>
        </w:rPr>
      </w:pPr>
      <w:bookmarkStart w:id="461" w:name="_Toc513314236"/>
      <w:bookmarkStart w:id="462" w:name="_Toc521376811"/>
      <w:bookmarkStart w:id="463" w:name="_Toc10634415"/>
      <w:r w:rsidRPr="00A778F7">
        <w:rPr>
          <w:rFonts w:ascii="Arial" w:hAnsi="Arial" w:cs="Arial"/>
          <w:b/>
          <w:sz w:val="24"/>
          <w:szCs w:val="24"/>
        </w:rPr>
        <w:lastRenderedPageBreak/>
        <w:t>V.2.1.2.2.4. Présentation des MODs locaux</w:t>
      </w:r>
      <w:bookmarkEnd w:id="461"/>
      <w:bookmarkEnd w:id="462"/>
      <w:bookmarkEnd w:id="463"/>
    </w:p>
    <w:p w:rsidR="00983A96" w:rsidRPr="00A778F7" w:rsidRDefault="00983A96" w:rsidP="00983A96">
      <w:pPr>
        <w:spacing w:after="0" w:line="360" w:lineRule="auto"/>
        <w:ind w:firstLine="1418"/>
        <w:jc w:val="both"/>
        <w:rPr>
          <w:rFonts w:ascii="Arial" w:hAnsi="Arial" w:cs="Arial"/>
          <w:sz w:val="24"/>
          <w:szCs w:val="24"/>
        </w:rPr>
      </w:pPr>
      <w:r w:rsidRPr="00A778F7">
        <w:rPr>
          <w:rFonts w:ascii="Arial" w:hAnsi="Arial" w:cs="Arial"/>
          <w:sz w:val="24"/>
        </w:rPr>
        <w:t>Les MODs locaux sont un découpage qui permet de mettre en ex</w:t>
      </w:r>
      <w:r w:rsidR="00CB4A9E">
        <w:rPr>
          <w:rFonts w:ascii="Arial" w:hAnsi="Arial" w:cs="Arial"/>
          <w:sz w:val="24"/>
        </w:rPr>
        <w:t>ergue des opérations communes,</w:t>
      </w:r>
      <w:r w:rsidRPr="00A778F7">
        <w:rPr>
          <w:rFonts w:ascii="Arial" w:hAnsi="Arial" w:cs="Arial"/>
          <w:sz w:val="24"/>
        </w:rPr>
        <w:t xml:space="preserve"> </w:t>
      </w:r>
      <w:r w:rsidR="00CB4A9E">
        <w:rPr>
          <w:rFonts w:ascii="Arial" w:hAnsi="Arial" w:cs="Arial"/>
          <w:sz w:val="24"/>
        </w:rPr>
        <w:t xml:space="preserve">de </w:t>
      </w:r>
      <w:r w:rsidRPr="00A778F7">
        <w:rPr>
          <w:rFonts w:ascii="Arial" w:hAnsi="Arial" w:cs="Arial"/>
          <w:sz w:val="24"/>
        </w:rPr>
        <w:t xml:space="preserve">partager entre les unités ou les postes, dans le cas d'un système d'information destiné à plusieurs sites organisationnels. </w:t>
      </w:r>
      <w:r w:rsidRPr="00A778F7">
        <w:rPr>
          <w:rFonts w:ascii="Arial" w:hAnsi="Arial" w:cs="Arial"/>
          <w:sz w:val="24"/>
          <w:szCs w:val="24"/>
        </w:rPr>
        <w:t>Dans le cas des données informatisées, on va préciser les accès des différents utilisateurs. Ces accès peuvent être :</w:t>
      </w:r>
    </w:p>
    <w:p w:rsidR="00983A96" w:rsidRPr="00A778F7" w:rsidRDefault="00983A96" w:rsidP="00B04F85">
      <w:pPr>
        <w:pStyle w:val="Paragraphedeliste"/>
        <w:numPr>
          <w:ilvl w:val="0"/>
          <w:numId w:val="38"/>
        </w:numPr>
        <w:autoSpaceDE w:val="0"/>
        <w:autoSpaceDN w:val="0"/>
        <w:adjustRightInd w:val="0"/>
        <w:spacing w:after="0" w:line="360" w:lineRule="auto"/>
        <w:rPr>
          <w:rFonts w:ascii="Arial" w:hAnsi="Arial" w:cs="Arial"/>
          <w:sz w:val="24"/>
          <w:szCs w:val="24"/>
        </w:rPr>
      </w:pPr>
      <w:r w:rsidRPr="00A778F7">
        <w:rPr>
          <w:rFonts w:ascii="Arial" w:hAnsi="Arial" w:cs="Arial"/>
          <w:sz w:val="24"/>
          <w:szCs w:val="24"/>
        </w:rPr>
        <w:t>Lecture</w:t>
      </w:r>
    </w:p>
    <w:p w:rsidR="00983A96" w:rsidRPr="00A778F7" w:rsidRDefault="00983A96" w:rsidP="00B04F85">
      <w:pPr>
        <w:pStyle w:val="Paragraphedeliste"/>
        <w:numPr>
          <w:ilvl w:val="0"/>
          <w:numId w:val="38"/>
        </w:numPr>
        <w:autoSpaceDE w:val="0"/>
        <w:autoSpaceDN w:val="0"/>
        <w:adjustRightInd w:val="0"/>
        <w:spacing w:after="0" w:line="360" w:lineRule="auto"/>
        <w:rPr>
          <w:rFonts w:ascii="Arial" w:hAnsi="Arial" w:cs="Arial"/>
          <w:sz w:val="24"/>
          <w:szCs w:val="24"/>
        </w:rPr>
      </w:pPr>
      <w:r w:rsidRPr="00A778F7">
        <w:rPr>
          <w:rFonts w:ascii="Arial" w:hAnsi="Arial" w:cs="Arial"/>
          <w:sz w:val="24"/>
          <w:szCs w:val="24"/>
        </w:rPr>
        <w:t>Écriture</w:t>
      </w:r>
    </w:p>
    <w:p w:rsidR="00983A96" w:rsidRPr="00A778F7" w:rsidRDefault="00983A96" w:rsidP="00B04F85">
      <w:pPr>
        <w:pStyle w:val="Paragraphedeliste"/>
        <w:numPr>
          <w:ilvl w:val="0"/>
          <w:numId w:val="38"/>
        </w:numPr>
        <w:autoSpaceDE w:val="0"/>
        <w:autoSpaceDN w:val="0"/>
        <w:adjustRightInd w:val="0"/>
        <w:spacing w:after="0" w:line="360" w:lineRule="auto"/>
        <w:rPr>
          <w:rFonts w:ascii="Arial" w:hAnsi="Arial" w:cs="Arial"/>
          <w:sz w:val="24"/>
          <w:szCs w:val="24"/>
        </w:rPr>
      </w:pPr>
      <w:r w:rsidRPr="00A778F7">
        <w:rPr>
          <w:rFonts w:ascii="Arial" w:hAnsi="Arial" w:cs="Arial"/>
          <w:sz w:val="24"/>
          <w:szCs w:val="24"/>
        </w:rPr>
        <w:t>Création</w:t>
      </w:r>
    </w:p>
    <w:p w:rsidR="00983A96" w:rsidRPr="00A778F7" w:rsidRDefault="00983A96" w:rsidP="00B04F85">
      <w:pPr>
        <w:pStyle w:val="Paragraphedeliste"/>
        <w:numPr>
          <w:ilvl w:val="0"/>
          <w:numId w:val="38"/>
        </w:numPr>
        <w:autoSpaceDE w:val="0"/>
        <w:autoSpaceDN w:val="0"/>
        <w:adjustRightInd w:val="0"/>
        <w:spacing w:after="0" w:line="360" w:lineRule="auto"/>
        <w:rPr>
          <w:rFonts w:ascii="Arial" w:hAnsi="Arial" w:cs="Arial"/>
          <w:sz w:val="24"/>
          <w:szCs w:val="24"/>
        </w:rPr>
      </w:pPr>
      <w:r w:rsidRPr="00A778F7">
        <w:rPr>
          <w:rFonts w:ascii="Arial" w:hAnsi="Arial" w:cs="Arial"/>
          <w:sz w:val="24"/>
          <w:szCs w:val="24"/>
        </w:rPr>
        <w:t>Suppression</w:t>
      </w:r>
    </w:p>
    <w:p w:rsidR="00983A96" w:rsidRPr="00A778F7" w:rsidRDefault="00983A96" w:rsidP="00983A96">
      <w:pPr>
        <w:spacing w:after="0" w:line="240" w:lineRule="auto"/>
        <w:jc w:val="both"/>
        <w:rPr>
          <w:rFonts w:ascii="Arial" w:hAnsi="Arial" w:cs="Arial"/>
          <w:sz w:val="24"/>
        </w:rPr>
      </w:pPr>
      <w:r w:rsidRPr="00A778F7">
        <w:rPr>
          <w:rFonts w:ascii="Arial" w:hAnsi="Arial" w:cs="Arial"/>
          <w:sz w:val="24"/>
        </w:rPr>
        <w:t xml:space="preserve">Dans notre cas nous avons utilisé </w:t>
      </w:r>
    </w:p>
    <w:p w:rsidR="00983A96" w:rsidRPr="00A778F7" w:rsidRDefault="00983A96" w:rsidP="00983A96">
      <w:pPr>
        <w:spacing w:after="0" w:line="240" w:lineRule="auto"/>
        <w:jc w:val="both"/>
        <w:rPr>
          <w:rFonts w:ascii="Arial" w:hAnsi="Arial" w:cs="Arial"/>
          <w:sz w:val="24"/>
        </w:rPr>
      </w:pPr>
      <w:r w:rsidRPr="00A778F7">
        <w:rPr>
          <w:rFonts w:ascii="Arial" w:hAnsi="Arial" w:cs="Arial"/>
          <w:sz w:val="24"/>
        </w:rPr>
        <w:t xml:space="preserve">CL : qui veut dire </w:t>
      </w:r>
      <w:r w:rsidRPr="00A778F7">
        <w:rPr>
          <w:rFonts w:ascii="Arial" w:hAnsi="Arial" w:cs="Arial"/>
          <w:b/>
          <w:sz w:val="24"/>
        </w:rPr>
        <w:t>Création et Lecture</w:t>
      </w:r>
    </w:p>
    <w:p w:rsidR="00983A96" w:rsidRPr="00A778F7" w:rsidRDefault="00983A96" w:rsidP="00983A96">
      <w:pPr>
        <w:spacing w:after="0" w:line="240" w:lineRule="auto"/>
        <w:jc w:val="both"/>
        <w:rPr>
          <w:rFonts w:ascii="Arial" w:hAnsi="Arial" w:cs="Arial"/>
          <w:sz w:val="24"/>
        </w:rPr>
      </w:pPr>
      <w:r w:rsidRPr="00A778F7">
        <w:rPr>
          <w:rFonts w:ascii="Arial" w:hAnsi="Arial" w:cs="Arial"/>
          <w:sz w:val="24"/>
        </w:rPr>
        <w:t xml:space="preserve">L : </w:t>
      </w:r>
      <w:r w:rsidRPr="00A778F7">
        <w:rPr>
          <w:rFonts w:ascii="Arial" w:hAnsi="Arial" w:cs="Arial"/>
          <w:b/>
          <w:sz w:val="24"/>
        </w:rPr>
        <w:t xml:space="preserve">Lecture </w:t>
      </w:r>
    </w:p>
    <w:p w:rsidR="00983A96" w:rsidRPr="00A778F7" w:rsidRDefault="00983A96" w:rsidP="00983A96">
      <w:pPr>
        <w:spacing w:after="0" w:line="240" w:lineRule="auto"/>
        <w:jc w:val="both"/>
        <w:rPr>
          <w:rFonts w:ascii="Arial" w:hAnsi="Arial" w:cs="Arial"/>
        </w:rPr>
      </w:pPr>
      <w:r w:rsidRPr="00A778F7">
        <w:rPr>
          <w:rFonts w:ascii="Arial" w:hAnsi="Arial" w:cs="Arial"/>
        </w:rPr>
        <w:t xml:space="preserve">Profil utilisateur 1 : Prestation                                                           Responsable : Enseignant </w:t>
      </w:r>
    </w:p>
    <w:tbl>
      <w:tblPr>
        <w:tblStyle w:val="Grilledutableau"/>
        <w:tblW w:w="10031" w:type="dxa"/>
        <w:tblLook w:val="04A0" w:firstRow="1" w:lastRow="0" w:firstColumn="1" w:lastColumn="0" w:noHBand="0" w:noVBand="1"/>
      </w:tblPr>
      <w:tblGrid>
        <w:gridCol w:w="2507"/>
        <w:gridCol w:w="1059"/>
        <w:gridCol w:w="6465"/>
      </w:tblGrid>
      <w:tr w:rsidR="00983A96" w:rsidRPr="00A778F7" w:rsidTr="00235F4D">
        <w:tc>
          <w:tcPr>
            <w:tcW w:w="2507" w:type="dxa"/>
          </w:tcPr>
          <w:p w:rsidR="00983A96" w:rsidRPr="00A778F7" w:rsidRDefault="00983A96" w:rsidP="00235F4D">
            <w:pPr>
              <w:rPr>
                <w:rFonts w:ascii="Arial" w:hAnsi="Arial" w:cs="Arial"/>
                <w:b/>
              </w:rPr>
            </w:pPr>
            <w:r w:rsidRPr="00A778F7">
              <w:rPr>
                <w:rFonts w:ascii="Arial" w:hAnsi="Arial" w:cs="Arial"/>
                <w:b/>
              </w:rPr>
              <w:t>Entité-relation</w:t>
            </w:r>
          </w:p>
          <w:p w:rsidR="00983A96" w:rsidRPr="00A778F7" w:rsidRDefault="00983A96" w:rsidP="00235F4D">
            <w:pPr>
              <w:rPr>
                <w:rFonts w:ascii="Arial" w:hAnsi="Arial" w:cs="Arial"/>
              </w:rPr>
            </w:pPr>
            <w:r w:rsidRPr="00A778F7">
              <w:rPr>
                <w:rFonts w:ascii="Arial" w:hAnsi="Arial" w:cs="Arial"/>
                <w:b/>
              </w:rPr>
              <w:t>Propriété</w:t>
            </w:r>
          </w:p>
        </w:tc>
        <w:tc>
          <w:tcPr>
            <w:tcW w:w="1059" w:type="dxa"/>
          </w:tcPr>
          <w:p w:rsidR="00983A96" w:rsidRPr="00A778F7" w:rsidRDefault="00983A96" w:rsidP="00235F4D">
            <w:pPr>
              <w:jc w:val="center"/>
              <w:rPr>
                <w:rFonts w:ascii="Arial" w:hAnsi="Arial" w:cs="Arial"/>
                <w:b/>
              </w:rPr>
            </w:pPr>
            <w:r w:rsidRPr="00A778F7">
              <w:rPr>
                <w:rFonts w:ascii="Arial" w:hAnsi="Arial" w:cs="Arial"/>
                <w:b/>
              </w:rPr>
              <w:t>Accès</w:t>
            </w:r>
          </w:p>
        </w:tc>
        <w:tc>
          <w:tcPr>
            <w:tcW w:w="6465" w:type="dxa"/>
          </w:tcPr>
          <w:p w:rsidR="00983A96" w:rsidRPr="00A778F7" w:rsidRDefault="00983A96" w:rsidP="00235F4D">
            <w:pPr>
              <w:jc w:val="center"/>
              <w:rPr>
                <w:rFonts w:ascii="Arial" w:hAnsi="Arial" w:cs="Arial"/>
                <w:b/>
              </w:rPr>
            </w:pPr>
            <w:r w:rsidRPr="00A778F7">
              <w:rPr>
                <w:rFonts w:ascii="Arial" w:hAnsi="Arial" w:cs="Arial"/>
                <w:b/>
              </w:rPr>
              <w:t>Restriction</w:t>
            </w:r>
          </w:p>
        </w:tc>
      </w:tr>
      <w:tr w:rsidR="00983A96" w:rsidRPr="00A778F7" w:rsidTr="00235F4D">
        <w:tc>
          <w:tcPr>
            <w:tcW w:w="2507" w:type="dxa"/>
          </w:tcPr>
          <w:p w:rsidR="00983A96" w:rsidRPr="00A778F7" w:rsidRDefault="00983A96" w:rsidP="00235F4D">
            <w:pPr>
              <w:jc w:val="both"/>
              <w:rPr>
                <w:rFonts w:ascii="Arial" w:hAnsi="Arial" w:cs="Arial"/>
              </w:rPr>
            </w:pPr>
            <w:r w:rsidRPr="00A778F7">
              <w:rPr>
                <w:rFonts w:ascii="Arial" w:hAnsi="Arial" w:cs="Arial"/>
              </w:rPr>
              <w:t xml:space="preserve">Enseignant </w:t>
            </w:r>
          </w:p>
          <w:p w:rsidR="00983A96" w:rsidRPr="00A778F7" w:rsidRDefault="00983A96" w:rsidP="00235F4D">
            <w:pPr>
              <w:jc w:val="both"/>
              <w:rPr>
                <w:rFonts w:ascii="Arial" w:hAnsi="Arial" w:cs="Arial"/>
              </w:rPr>
            </w:pPr>
            <w:r w:rsidRPr="00A778F7">
              <w:rPr>
                <w:rFonts w:ascii="Arial" w:hAnsi="Arial" w:cs="Arial"/>
              </w:rPr>
              <w:t xml:space="preserve">Enseigner </w:t>
            </w:r>
          </w:p>
          <w:p w:rsidR="00983A96" w:rsidRPr="00A778F7" w:rsidRDefault="00983A96" w:rsidP="00235F4D">
            <w:pPr>
              <w:jc w:val="both"/>
              <w:rPr>
                <w:rFonts w:ascii="Arial" w:hAnsi="Arial" w:cs="Arial"/>
              </w:rPr>
            </w:pPr>
            <w:r w:rsidRPr="00A778F7">
              <w:rPr>
                <w:rFonts w:ascii="Arial" w:hAnsi="Arial" w:cs="Arial"/>
              </w:rPr>
              <w:t xml:space="preserve">Elève  </w:t>
            </w:r>
          </w:p>
        </w:tc>
        <w:tc>
          <w:tcPr>
            <w:tcW w:w="1059" w:type="dxa"/>
          </w:tcPr>
          <w:p w:rsidR="00983A96" w:rsidRPr="00A778F7" w:rsidRDefault="00983A96" w:rsidP="00235F4D">
            <w:pPr>
              <w:jc w:val="center"/>
              <w:rPr>
                <w:rFonts w:ascii="Arial" w:hAnsi="Arial" w:cs="Arial"/>
              </w:rPr>
            </w:pPr>
            <w:r w:rsidRPr="00A778F7">
              <w:rPr>
                <w:rFonts w:ascii="Arial" w:hAnsi="Arial" w:cs="Arial"/>
              </w:rPr>
              <w:t>CL</w:t>
            </w:r>
          </w:p>
          <w:p w:rsidR="00983A96" w:rsidRPr="00A778F7" w:rsidRDefault="00983A96" w:rsidP="00235F4D">
            <w:pPr>
              <w:jc w:val="center"/>
              <w:rPr>
                <w:rFonts w:ascii="Arial" w:hAnsi="Arial" w:cs="Arial"/>
              </w:rPr>
            </w:pPr>
            <w:r w:rsidRPr="00A778F7">
              <w:rPr>
                <w:rFonts w:ascii="Arial" w:hAnsi="Arial" w:cs="Arial"/>
              </w:rPr>
              <w:t>LC</w:t>
            </w:r>
          </w:p>
          <w:p w:rsidR="00983A96" w:rsidRPr="00A778F7" w:rsidRDefault="00983A96" w:rsidP="00235F4D">
            <w:pPr>
              <w:jc w:val="center"/>
              <w:rPr>
                <w:rFonts w:ascii="Arial" w:hAnsi="Arial" w:cs="Arial"/>
              </w:rPr>
            </w:pPr>
            <w:r w:rsidRPr="00A778F7">
              <w:rPr>
                <w:rFonts w:ascii="Arial" w:hAnsi="Arial" w:cs="Arial"/>
              </w:rPr>
              <w:t>CL</w:t>
            </w:r>
          </w:p>
        </w:tc>
        <w:tc>
          <w:tcPr>
            <w:tcW w:w="6465" w:type="dxa"/>
          </w:tcPr>
          <w:p w:rsidR="00983A96" w:rsidRPr="00A778F7" w:rsidRDefault="00983A96" w:rsidP="00235F4D">
            <w:pPr>
              <w:jc w:val="both"/>
              <w:rPr>
                <w:rFonts w:ascii="Arial" w:hAnsi="Arial" w:cs="Arial"/>
              </w:rPr>
            </w:pPr>
            <w:r w:rsidRPr="00A778F7">
              <w:rPr>
                <w:rFonts w:ascii="Arial" w:hAnsi="Arial" w:cs="Arial"/>
              </w:rPr>
              <w:t>#Matr_Ag,Nom,Postnom,Prénom,Sexe,Adresse,Fonction,Grade</w:t>
            </w:r>
          </w:p>
          <w:p w:rsidR="00983A96" w:rsidRPr="00A778F7" w:rsidRDefault="00983A96" w:rsidP="00235F4D">
            <w:pPr>
              <w:tabs>
                <w:tab w:val="left" w:pos="1993"/>
              </w:tabs>
              <w:jc w:val="both"/>
              <w:rPr>
                <w:rFonts w:ascii="Arial" w:hAnsi="Arial" w:cs="Arial"/>
              </w:rPr>
            </w:pPr>
            <w:r w:rsidRPr="00A778F7">
              <w:rPr>
                <w:rFonts w:ascii="Arial" w:hAnsi="Arial" w:cs="Arial"/>
              </w:rPr>
              <w:tab/>
            </w:r>
          </w:p>
        </w:tc>
      </w:tr>
      <w:tr w:rsidR="00983A96" w:rsidRPr="00A778F7" w:rsidTr="00235F4D">
        <w:tc>
          <w:tcPr>
            <w:tcW w:w="2507" w:type="dxa"/>
          </w:tcPr>
          <w:p w:rsidR="00983A96" w:rsidRPr="00A778F7" w:rsidRDefault="00983A96" w:rsidP="00235F4D">
            <w:pPr>
              <w:jc w:val="both"/>
              <w:rPr>
                <w:rFonts w:ascii="Arial" w:hAnsi="Arial" w:cs="Arial"/>
              </w:rPr>
            </w:pPr>
            <w:r w:rsidRPr="00A778F7">
              <w:rPr>
                <w:rFonts w:ascii="Arial" w:hAnsi="Arial" w:cs="Arial"/>
              </w:rPr>
              <w:t xml:space="preserve">Enseignant </w:t>
            </w:r>
          </w:p>
          <w:p w:rsidR="00983A96" w:rsidRPr="00A778F7" w:rsidRDefault="00983A96" w:rsidP="00235F4D">
            <w:pPr>
              <w:jc w:val="both"/>
              <w:rPr>
                <w:rFonts w:ascii="Arial" w:hAnsi="Arial" w:cs="Arial"/>
              </w:rPr>
            </w:pPr>
            <w:r w:rsidRPr="00A778F7">
              <w:rPr>
                <w:rFonts w:ascii="Arial" w:hAnsi="Arial" w:cs="Arial"/>
              </w:rPr>
              <w:t>Préparer</w:t>
            </w:r>
          </w:p>
          <w:p w:rsidR="00983A96" w:rsidRPr="00A778F7" w:rsidRDefault="00983A96" w:rsidP="00235F4D">
            <w:pPr>
              <w:jc w:val="both"/>
              <w:rPr>
                <w:rFonts w:ascii="Arial" w:hAnsi="Arial" w:cs="Arial"/>
              </w:rPr>
            </w:pPr>
            <w:r w:rsidRPr="00A778F7">
              <w:rPr>
                <w:rFonts w:ascii="Arial" w:hAnsi="Arial" w:cs="Arial"/>
              </w:rPr>
              <w:t xml:space="preserve">Matière      </w:t>
            </w:r>
          </w:p>
        </w:tc>
        <w:tc>
          <w:tcPr>
            <w:tcW w:w="1059" w:type="dxa"/>
          </w:tcPr>
          <w:p w:rsidR="00983A96" w:rsidRPr="00A778F7" w:rsidRDefault="00983A96" w:rsidP="00235F4D">
            <w:pPr>
              <w:jc w:val="center"/>
              <w:rPr>
                <w:rFonts w:ascii="Arial" w:hAnsi="Arial" w:cs="Arial"/>
              </w:rPr>
            </w:pPr>
            <w:r w:rsidRPr="00A778F7">
              <w:rPr>
                <w:rFonts w:ascii="Arial" w:hAnsi="Arial" w:cs="Arial"/>
              </w:rPr>
              <w:t>CL</w:t>
            </w:r>
          </w:p>
          <w:p w:rsidR="00983A96" w:rsidRPr="00A778F7" w:rsidRDefault="00983A96" w:rsidP="00235F4D">
            <w:pPr>
              <w:jc w:val="center"/>
              <w:rPr>
                <w:rFonts w:ascii="Arial" w:hAnsi="Arial" w:cs="Arial"/>
              </w:rPr>
            </w:pPr>
            <w:r w:rsidRPr="00A778F7">
              <w:rPr>
                <w:rFonts w:ascii="Arial" w:hAnsi="Arial" w:cs="Arial"/>
              </w:rPr>
              <w:t xml:space="preserve"> CLE</w:t>
            </w:r>
          </w:p>
          <w:p w:rsidR="00983A96" w:rsidRPr="00A778F7" w:rsidRDefault="00983A96" w:rsidP="00235F4D">
            <w:pPr>
              <w:jc w:val="center"/>
              <w:rPr>
                <w:rFonts w:ascii="Arial" w:hAnsi="Arial" w:cs="Arial"/>
              </w:rPr>
            </w:pPr>
            <w:r w:rsidRPr="00A778F7">
              <w:rPr>
                <w:rFonts w:ascii="Arial" w:hAnsi="Arial" w:cs="Arial"/>
              </w:rPr>
              <w:t>CEL</w:t>
            </w:r>
          </w:p>
        </w:tc>
        <w:tc>
          <w:tcPr>
            <w:tcW w:w="6465" w:type="dxa"/>
          </w:tcPr>
          <w:p w:rsidR="00983A96" w:rsidRPr="00A778F7" w:rsidRDefault="00983A96" w:rsidP="00235F4D">
            <w:pPr>
              <w:jc w:val="both"/>
              <w:rPr>
                <w:rFonts w:ascii="Arial" w:hAnsi="Arial" w:cs="Arial"/>
              </w:rPr>
            </w:pPr>
          </w:p>
        </w:tc>
      </w:tr>
      <w:tr w:rsidR="00983A96" w:rsidRPr="00A778F7" w:rsidTr="00235F4D">
        <w:trPr>
          <w:trHeight w:val="720"/>
        </w:trPr>
        <w:tc>
          <w:tcPr>
            <w:tcW w:w="2507" w:type="dxa"/>
          </w:tcPr>
          <w:p w:rsidR="00983A96" w:rsidRPr="00A778F7" w:rsidRDefault="00983A96" w:rsidP="00235F4D">
            <w:pPr>
              <w:jc w:val="both"/>
              <w:rPr>
                <w:rFonts w:ascii="Arial" w:hAnsi="Arial" w:cs="Arial"/>
              </w:rPr>
            </w:pPr>
            <w:r w:rsidRPr="00A778F7">
              <w:rPr>
                <w:rFonts w:ascii="Arial" w:hAnsi="Arial" w:cs="Arial"/>
              </w:rPr>
              <w:t xml:space="preserve">Agent </w:t>
            </w:r>
          </w:p>
          <w:p w:rsidR="00983A96" w:rsidRPr="00A778F7" w:rsidRDefault="00983A96" w:rsidP="00235F4D">
            <w:pPr>
              <w:jc w:val="both"/>
              <w:rPr>
                <w:rFonts w:ascii="Arial" w:hAnsi="Arial" w:cs="Arial"/>
              </w:rPr>
            </w:pPr>
            <w:r w:rsidRPr="00A778F7">
              <w:rPr>
                <w:rFonts w:ascii="Arial" w:hAnsi="Arial" w:cs="Arial"/>
              </w:rPr>
              <w:t xml:space="preserve">Présenter </w:t>
            </w:r>
          </w:p>
          <w:p w:rsidR="00983A96" w:rsidRPr="00A778F7" w:rsidRDefault="00983A96" w:rsidP="00235F4D">
            <w:pPr>
              <w:jc w:val="both"/>
              <w:rPr>
                <w:rFonts w:ascii="Arial" w:hAnsi="Arial" w:cs="Arial"/>
              </w:rPr>
            </w:pPr>
            <w:r w:rsidRPr="00A778F7">
              <w:rPr>
                <w:rFonts w:ascii="Arial" w:hAnsi="Arial" w:cs="Arial"/>
              </w:rPr>
              <w:t xml:space="preserve">Manuel des cours  </w:t>
            </w:r>
          </w:p>
        </w:tc>
        <w:tc>
          <w:tcPr>
            <w:tcW w:w="1059" w:type="dxa"/>
          </w:tcPr>
          <w:p w:rsidR="00983A96" w:rsidRPr="00A778F7" w:rsidRDefault="00983A96" w:rsidP="00235F4D">
            <w:pPr>
              <w:jc w:val="center"/>
              <w:rPr>
                <w:rFonts w:ascii="Arial" w:hAnsi="Arial" w:cs="Arial"/>
              </w:rPr>
            </w:pPr>
            <w:r w:rsidRPr="00A778F7">
              <w:rPr>
                <w:rFonts w:ascii="Arial" w:hAnsi="Arial" w:cs="Arial"/>
              </w:rPr>
              <w:t>CL</w:t>
            </w:r>
          </w:p>
          <w:p w:rsidR="00983A96" w:rsidRPr="00A778F7" w:rsidRDefault="00983A96" w:rsidP="00235F4D">
            <w:pPr>
              <w:jc w:val="center"/>
              <w:rPr>
                <w:rFonts w:ascii="Arial" w:hAnsi="Arial" w:cs="Arial"/>
              </w:rPr>
            </w:pPr>
            <w:r w:rsidRPr="00A778F7">
              <w:rPr>
                <w:rFonts w:ascii="Arial" w:hAnsi="Arial" w:cs="Arial"/>
              </w:rPr>
              <w:t>EL</w:t>
            </w:r>
          </w:p>
          <w:p w:rsidR="00983A96" w:rsidRPr="00A778F7" w:rsidRDefault="00983A96" w:rsidP="00235F4D">
            <w:pPr>
              <w:jc w:val="center"/>
              <w:rPr>
                <w:rFonts w:ascii="Arial" w:hAnsi="Arial" w:cs="Arial"/>
              </w:rPr>
            </w:pPr>
            <w:r w:rsidRPr="00A778F7">
              <w:rPr>
                <w:rFonts w:ascii="Arial" w:hAnsi="Arial" w:cs="Arial"/>
              </w:rPr>
              <w:t>CEL</w:t>
            </w:r>
          </w:p>
        </w:tc>
        <w:tc>
          <w:tcPr>
            <w:tcW w:w="6465" w:type="dxa"/>
          </w:tcPr>
          <w:p w:rsidR="00983A96" w:rsidRPr="00A778F7" w:rsidRDefault="00983A96" w:rsidP="00235F4D">
            <w:pPr>
              <w:jc w:val="both"/>
              <w:rPr>
                <w:rFonts w:ascii="Arial" w:hAnsi="Arial" w:cs="Arial"/>
              </w:rPr>
            </w:pPr>
          </w:p>
        </w:tc>
      </w:tr>
      <w:tr w:rsidR="00983A96" w:rsidRPr="00A778F7" w:rsidTr="00235F4D">
        <w:trPr>
          <w:trHeight w:val="225"/>
        </w:trPr>
        <w:tc>
          <w:tcPr>
            <w:tcW w:w="2507" w:type="dxa"/>
          </w:tcPr>
          <w:p w:rsidR="00983A96" w:rsidRPr="00A778F7" w:rsidRDefault="00983A96" w:rsidP="00235F4D">
            <w:pPr>
              <w:jc w:val="both"/>
              <w:rPr>
                <w:rFonts w:ascii="Arial" w:hAnsi="Arial" w:cs="Arial"/>
              </w:rPr>
            </w:pPr>
            <w:r w:rsidRPr="00A778F7">
              <w:rPr>
                <w:rFonts w:ascii="Arial" w:hAnsi="Arial" w:cs="Arial"/>
              </w:rPr>
              <w:t xml:space="preserve">Enseignant </w:t>
            </w:r>
          </w:p>
          <w:p w:rsidR="00983A96" w:rsidRPr="00A778F7" w:rsidRDefault="00983A96" w:rsidP="00235F4D">
            <w:pPr>
              <w:jc w:val="both"/>
              <w:rPr>
                <w:rFonts w:ascii="Arial" w:hAnsi="Arial" w:cs="Arial"/>
              </w:rPr>
            </w:pPr>
            <w:r w:rsidRPr="00A778F7">
              <w:rPr>
                <w:rFonts w:ascii="Arial" w:hAnsi="Arial" w:cs="Arial"/>
              </w:rPr>
              <w:t xml:space="preserve">Signer </w:t>
            </w:r>
          </w:p>
          <w:p w:rsidR="00983A96" w:rsidRPr="00A778F7" w:rsidRDefault="00983A96" w:rsidP="00235F4D">
            <w:pPr>
              <w:jc w:val="both"/>
              <w:rPr>
                <w:rFonts w:ascii="Arial" w:hAnsi="Arial" w:cs="Arial"/>
              </w:rPr>
            </w:pPr>
            <w:r w:rsidRPr="00A778F7">
              <w:rPr>
                <w:rFonts w:ascii="Arial" w:hAnsi="Arial" w:cs="Arial"/>
              </w:rPr>
              <w:t xml:space="preserve">Manuel des cours  </w:t>
            </w:r>
          </w:p>
        </w:tc>
        <w:tc>
          <w:tcPr>
            <w:tcW w:w="1059" w:type="dxa"/>
          </w:tcPr>
          <w:p w:rsidR="00983A96" w:rsidRPr="00A778F7" w:rsidRDefault="00983A96" w:rsidP="00235F4D">
            <w:pPr>
              <w:jc w:val="center"/>
              <w:rPr>
                <w:rFonts w:ascii="Arial" w:hAnsi="Arial" w:cs="Arial"/>
              </w:rPr>
            </w:pPr>
            <w:r w:rsidRPr="00A778F7">
              <w:rPr>
                <w:rFonts w:ascii="Arial" w:hAnsi="Arial" w:cs="Arial"/>
              </w:rPr>
              <w:t>CL</w:t>
            </w:r>
          </w:p>
          <w:p w:rsidR="00983A96" w:rsidRPr="00A778F7" w:rsidRDefault="00983A96" w:rsidP="00235F4D">
            <w:pPr>
              <w:jc w:val="center"/>
              <w:rPr>
                <w:rFonts w:ascii="Arial" w:hAnsi="Arial" w:cs="Arial"/>
              </w:rPr>
            </w:pPr>
            <w:r w:rsidRPr="00A778F7">
              <w:rPr>
                <w:rFonts w:ascii="Arial" w:hAnsi="Arial" w:cs="Arial"/>
              </w:rPr>
              <w:t>LC</w:t>
            </w:r>
          </w:p>
          <w:p w:rsidR="00983A96" w:rsidRPr="00A778F7" w:rsidRDefault="00983A96" w:rsidP="00235F4D">
            <w:pPr>
              <w:jc w:val="center"/>
              <w:rPr>
                <w:rFonts w:ascii="Arial" w:hAnsi="Arial" w:cs="Arial"/>
              </w:rPr>
            </w:pPr>
            <w:r w:rsidRPr="00A778F7">
              <w:rPr>
                <w:rFonts w:ascii="Arial" w:hAnsi="Arial" w:cs="Arial"/>
              </w:rPr>
              <w:t>CEL</w:t>
            </w:r>
          </w:p>
        </w:tc>
        <w:tc>
          <w:tcPr>
            <w:tcW w:w="6465" w:type="dxa"/>
          </w:tcPr>
          <w:p w:rsidR="00983A96" w:rsidRPr="00A778F7" w:rsidRDefault="00983A96" w:rsidP="00235F4D">
            <w:pPr>
              <w:jc w:val="both"/>
              <w:rPr>
                <w:rFonts w:ascii="Arial" w:hAnsi="Arial" w:cs="Arial"/>
              </w:rPr>
            </w:pPr>
          </w:p>
        </w:tc>
      </w:tr>
    </w:tbl>
    <w:p w:rsidR="00983A96" w:rsidRPr="00A778F7" w:rsidRDefault="00983A96" w:rsidP="00983A96">
      <w:pPr>
        <w:jc w:val="both"/>
        <w:rPr>
          <w:rFonts w:ascii="Arial" w:hAnsi="Arial" w:cs="Arial"/>
          <w:sz w:val="24"/>
          <w:szCs w:val="24"/>
        </w:rPr>
      </w:pPr>
    </w:p>
    <w:p w:rsidR="00983A96" w:rsidRPr="00A778F7" w:rsidRDefault="00983A96" w:rsidP="00983A96">
      <w:pPr>
        <w:jc w:val="both"/>
        <w:rPr>
          <w:rFonts w:ascii="Arial" w:hAnsi="Arial" w:cs="Arial"/>
          <w:sz w:val="24"/>
          <w:szCs w:val="24"/>
        </w:rPr>
      </w:pPr>
    </w:p>
    <w:p w:rsidR="00983A96" w:rsidRPr="00A778F7" w:rsidRDefault="00983A96" w:rsidP="00983A96">
      <w:pPr>
        <w:jc w:val="both"/>
        <w:rPr>
          <w:rFonts w:ascii="Arial" w:hAnsi="Arial" w:cs="Arial"/>
          <w:sz w:val="24"/>
          <w:szCs w:val="24"/>
        </w:rPr>
      </w:pPr>
    </w:p>
    <w:p w:rsidR="00983A96" w:rsidRPr="00983A96" w:rsidRDefault="00983A96" w:rsidP="00983A96">
      <w:pPr>
        <w:jc w:val="both"/>
        <w:rPr>
          <w:rFonts w:ascii="Arial" w:hAnsi="Arial" w:cs="Arial"/>
          <w:color w:val="FF0000"/>
          <w:sz w:val="24"/>
          <w:szCs w:val="24"/>
        </w:rPr>
      </w:pPr>
    </w:p>
    <w:p w:rsidR="00983A96" w:rsidRPr="00983A96" w:rsidRDefault="00983A96" w:rsidP="00983A96">
      <w:pPr>
        <w:jc w:val="both"/>
        <w:rPr>
          <w:rFonts w:ascii="Arial" w:hAnsi="Arial" w:cs="Arial"/>
          <w:color w:val="FF0000"/>
          <w:sz w:val="24"/>
          <w:szCs w:val="24"/>
        </w:rPr>
      </w:pPr>
    </w:p>
    <w:p w:rsidR="00983A96" w:rsidRPr="00983A96" w:rsidRDefault="00983A96" w:rsidP="00983A96">
      <w:pPr>
        <w:jc w:val="both"/>
        <w:rPr>
          <w:rFonts w:ascii="Arial" w:hAnsi="Arial" w:cs="Arial"/>
          <w:color w:val="FF0000"/>
          <w:sz w:val="24"/>
          <w:szCs w:val="24"/>
        </w:rPr>
      </w:pPr>
    </w:p>
    <w:p w:rsidR="00983A96" w:rsidRPr="00983A96" w:rsidRDefault="00983A96" w:rsidP="00983A96">
      <w:pPr>
        <w:jc w:val="both"/>
        <w:rPr>
          <w:rFonts w:ascii="Arial" w:hAnsi="Arial" w:cs="Arial"/>
          <w:color w:val="FF0000"/>
          <w:sz w:val="24"/>
          <w:szCs w:val="24"/>
        </w:rPr>
      </w:pPr>
    </w:p>
    <w:p w:rsidR="00983A96" w:rsidRPr="00983A96" w:rsidRDefault="00983A96" w:rsidP="00983A96">
      <w:pPr>
        <w:jc w:val="both"/>
        <w:rPr>
          <w:rFonts w:ascii="Arial" w:hAnsi="Arial" w:cs="Arial"/>
          <w:color w:val="FF0000"/>
          <w:sz w:val="24"/>
          <w:szCs w:val="24"/>
        </w:rPr>
      </w:pPr>
    </w:p>
    <w:p w:rsidR="00983A96" w:rsidRPr="00983A96" w:rsidRDefault="00983A96" w:rsidP="00983A96">
      <w:pPr>
        <w:jc w:val="both"/>
        <w:rPr>
          <w:rFonts w:ascii="Arial" w:hAnsi="Arial" w:cs="Arial"/>
          <w:color w:val="FF0000"/>
          <w:sz w:val="24"/>
          <w:szCs w:val="24"/>
        </w:rPr>
      </w:pPr>
    </w:p>
    <w:p w:rsidR="00983A96" w:rsidRPr="00983A96" w:rsidRDefault="00983A96" w:rsidP="00983A96">
      <w:pPr>
        <w:jc w:val="both"/>
        <w:rPr>
          <w:rFonts w:ascii="Arial" w:hAnsi="Arial" w:cs="Arial"/>
          <w:color w:val="FF0000"/>
          <w:sz w:val="24"/>
          <w:szCs w:val="24"/>
        </w:rPr>
      </w:pPr>
    </w:p>
    <w:p w:rsidR="00983A96" w:rsidRPr="00A778F7" w:rsidRDefault="00983A96" w:rsidP="00983A96">
      <w:pPr>
        <w:pStyle w:val="Titre1"/>
        <w:spacing w:before="0"/>
        <w:rPr>
          <w:rFonts w:ascii="Arial" w:hAnsi="Arial" w:cs="Arial"/>
          <w:b w:val="0"/>
          <w:color w:val="auto"/>
          <w:sz w:val="24"/>
          <w:szCs w:val="24"/>
        </w:rPr>
      </w:pPr>
      <w:bookmarkStart w:id="464" w:name="_Toc513295917"/>
      <w:bookmarkStart w:id="465" w:name="_Toc517544489"/>
      <w:bookmarkStart w:id="466" w:name="_Toc521376812"/>
      <w:bookmarkStart w:id="467" w:name="_Toc10634416"/>
      <w:bookmarkStart w:id="468" w:name="_Toc18457904"/>
      <w:bookmarkStart w:id="469" w:name="_Toc35382581"/>
      <w:bookmarkStart w:id="470" w:name="_Toc35453303"/>
      <w:bookmarkStart w:id="471" w:name="_Toc50176580"/>
      <w:r w:rsidRPr="00A778F7">
        <w:rPr>
          <w:rFonts w:ascii="Arial" w:hAnsi="Arial" w:cs="Arial"/>
          <w:color w:val="auto"/>
          <w:sz w:val="24"/>
          <w:szCs w:val="24"/>
        </w:rPr>
        <w:lastRenderedPageBreak/>
        <w:t>CHAPITRE VI : MODELISATION DU SYSTEME D’INFORMATION INFORMATISE</w:t>
      </w:r>
      <w:bookmarkEnd w:id="464"/>
      <w:bookmarkEnd w:id="465"/>
      <w:bookmarkEnd w:id="466"/>
      <w:bookmarkEnd w:id="467"/>
      <w:bookmarkEnd w:id="468"/>
      <w:bookmarkEnd w:id="469"/>
      <w:bookmarkEnd w:id="470"/>
      <w:bookmarkEnd w:id="471"/>
    </w:p>
    <w:p w:rsidR="00983A96" w:rsidRPr="00A778F7" w:rsidRDefault="00983A96" w:rsidP="00983A96">
      <w:pPr>
        <w:pStyle w:val="Titre2"/>
        <w:spacing w:before="0"/>
        <w:rPr>
          <w:rFonts w:ascii="Arial" w:hAnsi="Arial" w:cs="Arial"/>
          <w:b w:val="0"/>
          <w:color w:val="auto"/>
          <w:sz w:val="24"/>
          <w:szCs w:val="24"/>
        </w:rPr>
      </w:pPr>
      <w:bookmarkStart w:id="472" w:name="_Toc513295918"/>
      <w:bookmarkStart w:id="473" w:name="_Toc517544490"/>
      <w:bookmarkStart w:id="474" w:name="_Toc521376813"/>
      <w:bookmarkStart w:id="475" w:name="_Toc10634417"/>
      <w:bookmarkStart w:id="476" w:name="_Toc18457905"/>
      <w:bookmarkStart w:id="477" w:name="_Toc35382582"/>
      <w:bookmarkStart w:id="478" w:name="_Toc35453304"/>
      <w:bookmarkStart w:id="479" w:name="_Toc50176581"/>
      <w:r w:rsidRPr="00A778F7">
        <w:rPr>
          <w:rFonts w:ascii="Arial" w:hAnsi="Arial" w:cs="Arial"/>
          <w:color w:val="auto"/>
          <w:sz w:val="24"/>
          <w:szCs w:val="24"/>
        </w:rPr>
        <w:t>VI.1. Etape logique</w:t>
      </w:r>
      <w:bookmarkEnd w:id="472"/>
      <w:bookmarkEnd w:id="473"/>
      <w:bookmarkEnd w:id="474"/>
      <w:bookmarkEnd w:id="475"/>
      <w:bookmarkEnd w:id="476"/>
      <w:bookmarkEnd w:id="477"/>
      <w:bookmarkEnd w:id="478"/>
      <w:bookmarkEnd w:id="479"/>
    </w:p>
    <w:p w:rsidR="00983A96" w:rsidRPr="00A778F7" w:rsidRDefault="00983A96" w:rsidP="00983A96">
      <w:pPr>
        <w:autoSpaceDE w:val="0"/>
        <w:autoSpaceDN w:val="0"/>
        <w:adjustRightInd w:val="0"/>
        <w:spacing w:after="0" w:line="360" w:lineRule="auto"/>
        <w:ind w:firstLine="1418"/>
        <w:jc w:val="both"/>
        <w:rPr>
          <w:rFonts w:ascii="Arial" w:hAnsi="Arial" w:cs="Arial"/>
          <w:sz w:val="24"/>
          <w:szCs w:val="24"/>
        </w:rPr>
      </w:pPr>
      <w:r w:rsidRPr="00A778F7">
        <w:rPr>
          <w:rFonts w:ascii="Arial" w:hAnsi="Arial" w:cs="Arial"/>
          <w:sz w:val="24"/>
          <w:szCs w:val="24"/>
        </w:rPr>
        <w:t>C’est une étape purement technique de la conception. Elle est présentée par les contraintes matériels et logiciels. Cette étape consiste à organiser de façon interne le nouveau système. Ainsi, le concepteur doit avoir des connaissances sur le plan informatique, car, il s’agit de l’état de l’art qui nécessite en avant une compétence purement informatique.</w:t>
      </w:r>
    </w:p>
    <w:p w:rsidR="00983A96" w:rsidRPr="00A778F7" w:rsidRDefault="00983A96" w:rsidP="00983A96">
      <w:pPr>
        <w:pStyle w:val="Titre2"/>
        <w:spacing w:before="0"/>
        <w:jc w:val="both"/>
        <w:rPr>
          <w:rFonts w:ascii="Arial" w:hAnsi="Arial" w:cs="Arial"/>
          <w:b w:val="0"/>
          <w:color w:val="auto"/>
          <w:sz w:val="24"/>
          <w:szCs w:val="24"/>
        </w:rPr>
      </w:pPr>
      <w:bookmarkStart w:id="480" w:name="_Toc513295919"/>
      <w:bookmarkStart w:id="481" w:name="_Toc517544491"/>
      <w:bookmarkStart w:id="482" w:name="_Toc521376814"/>
      <w:bookmarkStart w:id="483" w:name="_Toc10634418"/>
      <w:bookmarkStart w:id="484" w:name="_Toc18457906"/>
      <w:bookmarkStart w:id="485" w:name="_Toc35382583"/>
      <w:bookmarkStart w:id="486" w:name="_Toc35453305"/>
      <w:bookmarkStart w:id="487" w:name="_Toc50176582"/>
      <w:r w:rsidRPr="00A778F7">
        <w:rPr>
          <w:rFonts w:ascii="Arial" w:hAnsi="Arial" w:cs="Arial"/>
          <w:color w:val="auto"/>
          <w:sz w:val="24"/>
          <w:szCs w:val="24"/>
        </w:rPr>
        <w:t>VI.1.1. Définition et but</w:t>
      </w:r>
      <w:bookmarkEnd w:id="480"/>
      <w:bookmarkEnd w:id="481"/>
      <w:bookmarkEnd w:id="482"/>
      <w:bookmarkEnd w:id="483"/>
      <w:bookmarkEnd w:id="484"/>
      <w:bookmarkEnd w:id="485"/>
      <w:bookmarkEnd w:id="486"/>
      <w:bookmarkEnd w:id="487"/>
    </w:p>
    <w:p w:rsidR="00983A96" w:rsidRPr="00A778F7" w:rsidRDefault="00983A96" w:rsidP="00983A96">
      <w:pPr>
        <w:autoSpaceDE w:val="0"/>
        <w:autoSpaceDN w:val="0"/>
        <w:adjustRightInd w:val="0"/>
        <w:spacing w:after="0" w:line="360" w:lineRule="auto"/>
        <w:ind w:firstLine="1418"/>
        <w:jc w:val="both"/>
        <w:rPr>
          <w:rFonts w:ascii="Arial" w:hAnsi="Arial" w:cs="Arial"/>
          <w:sz w:val="24"/>
          <w:szCs w:val="24"/>
        </w:rPr>
      </w:pPr>
      <w:r w:rsidRPr="00A778F7">
        <w:rPr>
          <w:rFonts w:ascii="Arial" w:hAnsi="Arial" w:cs="Arial"/>
          <w:sz w:val="24"/>
          <w:szCs w:val="24"/>
        </w:rPr>
        <w:t>Cette étape consiste à organiser de façon interne le nouveau système. Ainsi, le concepteur doit avoir des connaissances sur le plan informatique, car, il s’agit de l’état de l’art qui nécessite en avant une compétence purement informatique.</w:t>
      </w:r>
    </w:p>
    <w:p w:rsidR="00983A96" w:rsidRPr="00A778F7" w:rsidRDefault="00983A96" w:rsidP="00983A96">
      <w:pPr>
        <w:pStyle w:val="Titre2"/>
        <w:spacing w:before="0" w:line="240" w:lineRule="auto"/>
        <w:contextualSpacing/>
        <w:jc w:val="both"/>
        <w:rPr>
          <w:rFonts w:ascii="Arial" w:hAnsi="Arial" w:cs="Arial"/>
          <w:b w:val="0"/>
          <w:color w:val="auto"/>
          <w:sz w:val="24"/>
          <w:szCs w:val="24"/>
        </w:rPr>
      </w:pPr>
      <w:bookmarkStart w:id="488" w:name="_Toc513295920"/>
      <w:bookmarkStart w:id="489" w:name="_Toc517544492"/>
      <w:bookmarkStart w:id="490" w:name="_Toc521376815"/>
      <w:bookmarkStart w:id="491" w:name="_Toc10634419"/>
      <w:bookmarkStart w:id="492" w:name="_Toc18457907"/>
      <w:bookmarkStart w:id="493" w:name="_Toc35382584"/>
      <w:bookmarkStart w:id="494" w:name="_Toc35453306"/>
      <w:bookmarkStart w:id="495" w:name="_Toc50176583"/>
      <w:r w:rsidRPr="00A778F7">
        <w:rPr>
          <w:rFonts w:ascii="Arial" w:hAnsi="Arial" w:cs="Arial"/>
          <w:color w:val="auto"/>
          <w:sz w:val="24"/>
          <w:szCs w:val="24"/>
        </w:rPr>
        <w:t>VI .1.2. Modélisation Logique des Traitements</w:t>
      </w:r>
      <w:bookmarkEnd w:id="488"/>
      <w:bookmarkEnd w:id="489"/>
      <w:bookmarkEnd w:id="490"/>
      <w:bookmarkEnd w:id="491"/>
      <w:bookmarkEnd w:id="492"/>
      <w:bookmarkEnd w:id="493"/>
      <w:bookmarkEnd w:id="494"/>
      <w:bookmarkEnd w:id="495"/>
    </w:p>
    <w:p w:rsidR="00983A96" w:rsidRPr="00A778F7" w:rsidRDefault="00983A96" w:rsidP="00983A96">
      <w:pPr>
        <w:pStyle w:val="Titre2"/>
        <w:spacing w:line="240" w:lineRule="auto"/>
        <w:contextualSpacing/>
        <w:jc w:val="both"/>
        <w:rPr>
          <w:rFonts w:ascii="Arial" w:hAnsi="Arial" w:cs="Arial"/>
          <w:b w:val="0"/>
          <w:color w:val="auto"/>
          <w:sz w:val="24"/>
          <w:szCs w:val="24"/>
        </w:rPr>
      </w:pPr>
      <w:bookmarkStart w:id="496" w:name="_Toc513295922"/>
      <w:bookmarkStart w:id="497" w:name="_Toc517544494"/>
      <w:bookmarkStart w:id="498" w:name="_Toc521376817"/>
      <w:bookmarkStart w:id="499" w:name="_Toc10634420"/>
      <w:bookmarkStart w:id="500" w:name="_Toc18457908"/>
      <w:bookmarkStart w:id="501" w:name="_Toc35382585"/>
      <w:bookmarkStart w:id="502" w:name="_Toc35453307"/>
      <w:bookmarkStart w:id="503" w:name="_Toc50176584"/>
      <w:r w:rsidRPr="00A778F7">
        <w:rPr>
          <w:rFonts w:ascii="Arial" w:hAnsi="Arial" w:cs="Arial"/>
          <w:color w:val="auto"/>
          <w:sz w:val="24"/>
          <w:szCs w:val="24"/>
        </w:rPr>
        <w:t>VI.1.2 .1. Définition des concepts de base du MLT</w:t>
      </w:r>
      <w:bookmarkEnd w:id="496"/>
      <w:bookmarkEnd w:id="497"/>
      <w:bookmarkEnd w:id="498"/>
      <w:bookmarkEnd w:id="499"/>
      <w:bookmarkEnd w:id="500"/>
      <w:bookmarkEnd w:id="501"/>
      <w:bookmarkEnd w:id="502"/>
      <w:bookmarkEnd w:id="503"/>
    </w:p>
    <w:p w:rsidR="00983A96" w:rsidRPr="00A778F7" w:rsidRDefault="00983A96" w:rsidP="00983A96">
      <w:pPr>
        <w:pStyle w:val="NormalWeb"/>
        <w:spacing w:before="0" w:beforeAutospacing="0" w:after="0" w:afterAutospacing="0" w:line="360" w:lineRule="auto"/>
        <w:ind w:firstLine="1418"/>
        <w:jc w:val="both"/>
        <w:rPr>
          <w:rFonts w:ascii="Arial" w:hAnsi="Arial" w:cs="Arial"/>
        </w:rPr>
      </w:pPr>
      <w:r w:rsidRPr="00A778F7">
        <w:rPr>
          <w:rFonts w:ascii="Arial" w:hAnsi="Arial" w:cs="Arial"/>
        </w:rPr>
        <w:t>Ce niveau est d'une importance capitale pour la construction du MLT. Ce dernier concerne la description des unités logiques de traitement. Une unité logique de traitement ne contient que des tâches informatisables.</w:t>
      </w:r>
      <w:r w:rsidRPr="00A778F7">
        <w:rPr>
          <w:rStyle w:val="Appelnotedebasdep"/>
          <w:rFonts w:ascii="Arial" w:eastAsiaTheme="majorEastAsia" w:hAnsi="Arial" w:cs="Arial"/>
        </w:rPr>
        <w:footnoteReference w:id="18"/>
      </w:r>
      <w:r w:rsidRPr="00A778F7">
        <w:rPr>
          <w:rFonts w:ascii="Arial" w:hAnsi="Arial" w:cs="Arial"/>
        </w:rPr>
        <w:t xml:space="preserve"> L'obtention d'une unité logique de traitement est la décomposition des tâches ou phases du MOT, et chaque unité logique de traitement est un ensemble d'instructions programmables. Donc, les unités logiques de traitement sont des tâches informatisables du MOT en temps réel ou en temps différé.</w:t>
      </w:r>
    </w:p>
    <w:p w:rsidR="00983A96" w:rsidRPr="00A778F7" w:rsidRDefault="00983A96" w:rsidP="00983A96">
      <w:pPr>
        <w:pStyle w:val="Titre2"/>
        <w:spacing w:before="0"/>
        <w:rPr>
          <w:rFonts w:ascii="Arial" w:hAnsi="Arial" w:cs="Arial"/>
          <w:b w:val="0"/>
          <w:color w:val="auto"/>
          <w:sz w:val="24"/>
          <w:szCs w:val="24"/>
        </w:rPr>
      </w:pPr>
      <w:bookmarkStart w:id="504" w:name="_Toc513295923"/>
      <w:bookmarkStart w:id="505" w:name="_Toc517544495"/>
      <w:bookmarkStart w:id="506" w:name="_Toc521376818"/>
      <w:bookmarkStart w:id="507" w:name="_Toc10634421"/>
      <w:bookmarkStart w:id="508" w:name="_Toc18457909"/>
      <w:bookmarkStart w:id="509" w:name="_Toc35382586"/>
      <w:bookmarkStart w:id="510" w:name="_Toc35453308"/>
      <w:bookmarkStart w:id="511" w:name="_Toc50176585"/>
      <w:r w:rsidRPr="00A778F7">
        <w:rPr>
          <w:rFonts w:ascii="Arial" w:hAnsi="Arial" w:cs="Arial"/>
          <w:color w:val="auto"/>
          <w:sz w:val="24"/>
          <w:szCs w:val="24"/>
        </w:rPr>
        <w:t>VI.1.2.1.2. Passage du MOT au MLT</w:t>
      </w:r>
      <w:bookmarkEnd w:id="504"/>
      <w:bookmarkEnd w:id="505"/>
      <w:bookmarkEnd w:id="506"/>
      <w:bookmarkEnd w:id="507"/>
      <w:bookmarkEnd w:id="508"/>
      <w:bookmarkEnd w:id="509"/>
      <w:bookmarkEnd w:id="510"/>
      <w:bookmarkEnd w:id="511"/>
    </w:p>
    <w:p w:rsidR="00983A96" w:rsidRPr="00A778F7" w:rsidRDefault="00983A96" w:rsidP="00983A96">
      <w:pPr>
        <w:pStyle w:val="NormalWeb"/>
        <w:spacing w:before="0" w:beforeAutospacing="0" w:after="0" w:afterAutospacing="0" w:line="360" w:lineRule="auto"/>
        <w:ind w:firstLine="1418"/>
        <w:jc w:val="both"/>
        <w:rPr>
          <w:rFonts w:ascii="Arial" w:hAnsi="Arial" w:cs="Arial"/>
        </w:rPr>
      </w:pPr>
      <w:r w:rsidRPr="00A778F7">
        <w:rPr>
          <w:rFonts w:ascii="Arial" w:hAnsi="Arial" w:cs="Arial"/>
        </w:rPr>
        <w:t>Le passage du MOT au MLT n'est pas automatique, il faut de l'imagination, de réflexion et de maîtrise de l'algorithme. La méthode merise n'y prévoit pas de règles de passage. Aussi l'évolution technologique que connaît l'informatique en matière de logiciels ne permet pas à Merise de standardiser des procédures partant de la conception à la réalisation des applications informatiques comme le voudrait l'UML. Ce dernier est un langage dont le but est d'unifier les procédures de conception d'applications orientées objets à la réalisation ; il est mis au point par l'OMG (Objet Management Group)</w:t>
      </w:r>
      <w:bookmarkStart w:id="512" w:name="fnref10"/>
      <w:bookmarkEnd w:id="512"/>
      <w:r w:rsidRPr="00A778F7">
        <w:rPr>
          <w:rFonts w:ascii="Arial" w:hAnsi="Arial" w:cs="Arial"/>
        </w:rPr>
        <w:t>.</w:t>
      </w:r>
      <w:r w:rsidRPr="00A778F7">
        <w:rPr>
          <w:rStyle w:val="Appelnotedebasdep"/>
          <w:rFonts w:ascii="Arial" w:eastAsiaTheme="majorEastAsia" w:hAnsi="Arial" w:cs="Arial"/>
        </w:rPr>
        <w:footnoteReference w:id="19"/>
      </w:r>
    </w:p>
    <w:p w:rsidR="00983A96" w:rsidRPr="00A778F7" w:rsidRDefault="00983A96" w:rsidP="00983A96">
      <w:pPr>
        <w:pStyle w:val="NormalWeb"/>
        <w:spacing w:before="0" w:beforeAutospacing="0" w:after="0" w:afterAutospacing="0" w:line="360" w:lineRule="auto"/>
        <w:ind w:firstLine="1418"/>
        <w:jc w:val="both"/>
        <w:rPr>
          <w:rFonts w:ascii="Arial" w:hAnsi="Arial" w:cs="Arial"/>
        </w:rPr>
      </w:pPr>
    </w:p>
    <w:p w:rsidR="00983A96" w:rsidRPr="00A778F7" w:rsidRDefault="00983A96" w:rsidP="00983A96">
      <w:pPr>
        <w:pStyle w:val="Titre2"/>
        <w:spacing w:before="0" w:line="240" w:lineRule="auto"/>
        <w:rPr>
          <w:rFonts w:ascii="Arial" w:hAnsi="Arial" w:cs="Arial"/>
          <w:b w:val="0"/>
          <w:color w:val="auto"/>
          <w:sz w:val="24"/>
          <w:szCs w:val="24"/>
        </w:rPr>
      </w:pPr>
      <w:bookmarkStart w:id="513" w:name="_Toc513295924"/>
      <w:bookmarkStart w:id="514" w:name="_Toc517544496"/>
      <w:bookmarkStart w:id="515" w:name="_Toc521376819"/>
      <w:bookmarkStart w:id="516" w:name="_Toc10634422"/>
      <w:bookmarkStart w:id="517" w:name="_Toc18457910"/>
      <w:bookmarkStart w:id="518" w:name="_Toc35382587"/>
      <w:bookmarkStart w:id="519" w:name="_Toc35453309"/>
      <w:bookmarkStart w:id="520" w:name="_Toc50176586"/>
      <w:r w:rsidRPr="00A778F7">
        <w:rPr>
          <w:rFonts w:ascii="Arial" w:hAnsi="Arial" w:cs="Arial"/>
          <w:color w:val="auto"/>
          <w:sz w:val="24"/>
          <w:szCs w:val="24"/>
        </w:rPr>
        <w:lastRenderedPageBreak/>
        <w:t>VI.1.2.1.3. Présentation du MLT</w:t>
      </w:r>
      <w:bookmarkEnd w:id="513"/>
      <w:bookmarkEnd w:id="514"/>
      <w:bookmarkEnd w:id="515"/>
      <w:bookmarkEnd w:id="516"/>
      <w:bookmarkEnd w:id="517"/>
      <w:bookmarkEnd w:id="518"/>
      <w:bookmarkEnd w:id="519"/>
      <w:bookmarkEnd w:id="520"/>
      <w:r w:rsidRPr="00A778F7">
        <w:rPr>
          <w:rFonts w:ascii="Arial" w:hAnsi="Arial" w:cs="Arial"/>
          <w:color w:val="auto"/>
          <w:sz w:val="24"/>
          <w:szCs w:val="24"/>
        </w:rPr>
        <w:tab/>
      </w:r>
    </w:p>
    <w:p w:rsidR="00983A96" w:rsidRPr="00A778F7" w:rsidRDefault="00983A96" w:rsidP="00983A96">
      <w:pPr>
        <w:pStyle w:val="Titre2"/>
        <w:spacing w:before="0" w:line="240" w:lineRule="auto"/>
        <w:rPr>
          <w:rFonts w:ascii="Arial" w:hAnsi="Arial" w:cs="Arial"/>
          <w:color w:val="auto"/>
          <w:sz w:val="24"/>
          <w:szCs w:val="24"/>
        </w:rPr>
      </w:pPr>
      <w:bookmarkStart w:id="521" w:name="_Toc513295925"/>
      <w:bookmarkStart w:id="522" w:name="_Toc517544497"/>
      <w:bookmarkStart w:id="523" w:name="_Toc11944679"/>
      <w:bookmarkStart w:id="524" w:name="_Toc13477978"/>
      <w:bookmarkStart w:id="525" w:name="_Toc18457911"/>
      <w:bookmarkStart w:id="526" w:name="_Toc35382588"/>
      <w:bookmarkStart w:id="527" w:name="_Toc35453310"/>
      <w:bookmarkStart w:id="528" w:name="_Toc50176587"/>
      <w:bookmarkStart w:id="529" w:name="_Toc513295926"/>
      <w:bookmarkStart w:id="530" w:name="_Toc517544498"/>
      <w:bookmarkStart w:id="531" w:name="_Toc521376821"/>
      <w:bookmarkStart w:id="532" w:name="_Toc10634424"/>
      <w:r w:rsidRPr="00A778F7">
        <w:rPr>
          <w:rFonts w:ascii="Arial" w:hAnsi="Arial" w:cs="Arial"/>
          <w:color w:val="auto"/>
          <w:sz w:val="24"/>
          <w:szCs w:val="24"/>
        </w:rPr>
        <w:t>1. Identification des unités logiques de traitements (ULT)</w:t>
      </w:r>
      <w:bookmarkEnd w:id="521"/>
      <w:bookmarkEnd w:id="522"/>
      <w:bookmarkEnd w:id="523"/>
      <w:bookmarkEnd w:id="524"/>
      <w:bookmarkEnd w:id="525"/>
      <w:bookmarkEnd w:id="526"/>
      <w:bookmarkEnd w:id="527"/>
      <w:bookmarkEnd w:id="528"/>
    </w:p>
    <w:p w:rsidR="00983A96" w:rsidRPr="00A778F7" w:rsidRDefault="00CA58BB" w:rsidP="00983A96">
      <w:pPr>
        <w:spacing w:line="240" w:lineRule="auto"/>
      </w:pPr>
      <w:r>
        <w:rPr>
          <w:noProof/>
          <w:lang w:eastAsia="en-US"/>
        </w:rPr>
        <w:pict>
          <v:roundrect id="Rectangle à coins arrondis 607" o:spid="_x0000_s1274" style="position:absolute;margin-left:146.65pt;margin-top:8.8pt;width:110.5pt;height:39pt;z-index:2516398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" fillcolor="white [3201]" strokecolor="black [3200]" strokeweight="1pt">
            <v:stroke joinstyle="miter"/>
            <v:textbox style="mso-next-textbox:#Rectangle à coins arrondis 607">
              <w:txbxContent>
                <w:p w:rsidR="00161A9A" w:rsidRPr="00C63F44" w:rsidRDefault="00161A9A" w:rsidP="00983A96">
                  <w:pPr>
                    <w:jc w:val="center"/>
                    <w:rPr>
                      <w:b/>
                    </w:rPr>
                  </w:pPr>
                  <w:r w:rsidRPr="00C63F44">
                    <w:rPr>
                      <w:b/>
                    </w:rPr>
                    <w:t xml:space="preserve">Page d’accueil </w:t>
                  </w:r>
                </w:p>
              </w:txbxContent>
            </v:textbox>
          </v:roundrect>
        </w:pict>
      </w:r>
    </w:p>
    <w:p w:rsidR="00983A96" w:rsidRPr="00A778F7" w:rsidRDefault="00983A96" w:rsidP="00983A96">
      <w:pPr>
        <w:spacing w:line="240" w:lineRule="auto"/>
      </w:pPr>
    </w:p>
    <w:p w:rsidR="00983A96" w:rsidRPr="00A778F7" w:rsidRDefault="00CA58BB" w:rsidP="00983A96">
      <w:pPr>
        <w:spacing w:line="240" w:lineRule="auto"/>
      </w:pPr>
      <w:r>
        <w:rPr>
          <w:noProof/>
          <w:lang w:eastAsia="en-US"/>
        </w:rPr>
        <w:pict>
          <v:line id="Connecteur droit 1120" o:spid="_x0000_s1334" style="position:absolute;z-index:251701248;visibility:visible;mso-width-relative:margin" from="201.15pt,.95pt" to="201.1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" strokecolor="black [3200]" strokeweight=".5pt">
            <v:stroke joinstyle="miter"/>
          </v:line>
        </w:pict>
      </w:r>
    </w:p>
    <w:p w:rsidR="00983A96" w:rsidRPr="00A778F7" w:rsidRDefault="00CA58BB" w:rsidP="00983A96">
      <w:pPr>
        <w:tabs>
          <w:tab w:val="left" w:pos="904"/>
        </w:tabs>
        <w:spacing w:line="240" w:lineRule="auto"/>
      </w:pPr>
      <w:r>
        <w:rPr>
          <w:noProof/>
          <w:lang w:eastAsia="en-US"/>
        </w:rPr>
        <w:pict>
          <v:roundrect id="Rectangle à coins arrondis 1121" o:spid="_x0000_s1275" style="position:absolute;margin-left:94.85pt;margin-top:7.35pt;width:205.1pt;height:98.8pt;z-index:251640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" fillcolor="white [3201]" strokecolor="black [3200]" strokeweight="1pt">
            <v:stroke joinstyle="miter"/>
            <v:textbox style="mso-next-textbox:#Rectangle à coins arrondis 1121">
              <w:txbxContent>
                <w:p w:rsidR="00161A9A" w:rsidRPr="00C63F44" w:rsidRDefault="00161A9A" w:rsidP="00983A96">
                  <w:pPr>
                    <w:spacing w:after="0"/>
                    <w:jc w:val="center"/>
                    <w:rPr>
                      <w:b/>
                    </w:rPr>
                  </w:pPr>
                  <w:r w:rsidRPr="00C63F44">
                    <w:rPr>
                      <w:b/>
                    </w:rPr>
                    <w:t xml:space="preserve">Authentification </w:t>
                  </w:r>
                </w:p>
                <w:p w:rsidR="00161A9A" w:rsidRDefault="00161A9A" w:rsidP="00983A96">
                  <w:pPr>
                    <w:spacing w:after="0"/>
                    <w:jc w:val="both"/>
                  </w:pPr>
                  <w:r>
                    <w:t xml:space="preserve">Nom d’utilisateur </w:t>
                  </w:r>
                </w:p>
                <w:p w:rsidR="00161A9A" w:rsidRDefault="00161A9A" w:rsidP="00983A96">
                  <w:pPr>
                    <w:spacing w:after="0"/>
                    <w:jc w:val="both"/>
                  </w:pPr>
                  <w:r>
                    <w:t>Mot de passe</w:t>
                  </w:r>
                </w:p>
                <w:p w:rsidR="00161A9A" w:rsidRDefault="00161A9A" w:rsidP="00983A96">
                  <w:pPr>
                    <w:spacing w:after="0"/>
                    <w:jc w:val="both"/>
                  </w:pPr>
                </w:p>
                <w:p w:rsidR="00161A9A" w:rsidRDefault="00161A9A" w:rsidP="00983A96">
                  <w:pPr>
                    <w:spacing w:after="0"/>
                    <w:jc w:val="both"/>
                  </w:pPr>
                </w:p>
                <w:p w:rsidR="00161A9A" w:rsidRDefault="00161A9A" w:rsidP="00983A96">
                  <w:pPr>
                    <w:spacing w:after="0"/>
                    <w:jc w:val="both"/>
                  </w:pPr>
                </w:p>
                <w:p w:rsidR="00161A9A" w:rsidRDefault="00161A9A" w:rsidP="00983A96">
                  <w:pPr>
                    <w:spacing w:after="0"/>
                    <w:jc w:val="both"/>
                  </w:pPr>
                </w:p>
                <w:p w:rsidR="00161A9A" w:rsidRDefault="00161A9A" w:rsidP="00983A96">
                  <w:pPr>
                    <w:spacing w:after="0"/>
                    <w:jc w:val="both"/>
                  </w:pPr>
                </w:p>
                <w:p w:rsidR="00161A9A" w:rsidRDefault="00161A9A" w:rsidP="00983A96">
                  <w:pPr>
                    <w:spacing w:after="0"/>
                    <w:jc w:val="both"/>
                  </w:pPr>
                </w:p>
              </w:txbxContent>
            </v:textbox>
          </v:roundrect>
        </w:pict>
      </w:r>
      <w:r w:rsidR="00983A96" w:rsidRPr="00A778F7">
        <w:tab/>
      </w:r>
    </w:p>
    <w:p w:rsidR="00983A96" w:rsidRPr="00A778F7" w:rsidRDefault="00CA58BB" w:rsidP="00983A96">
      <w:pPr>
        <w:spacing w:line="240" w:lineRule="auto"/>
      </w:pPr>
      <w:r>
        <w:rPr>
          <w:noProof/>
          <w:lang w:eastAsia="en-US"/>
        </w:rPr>
        <w:pict>
          <v:line id="Connecteur droit 1122" o:spid="_x0000_s1276" style="position:absolute;z-index:251641856;visibility:visible" from="94.85pt,8.8pt" to="299.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" strokecolor="black [3200]" strokeweight=".5pt">
            <v:stroke joinstyle="miter"/>
          </v:line>
        </w:pict>
      </w:r>
    </w:p>
    <w:p w:rsidR="00983A96" w:rsidRPr="00A778F7" w:rsidRDefault="00CA58BB" w:rsidP="00983A96">
      <w:pPr>
        <w:spacing w:line="240" w:lineRule="auto"/>
      </w:pPr>
      <w:r>
        <w:rPr>
          <w:noProof/>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1123" o:spid="_x0000_s1333" type="#_x0000_t34" style="position:absolute;margin-left:150pt;margin-top:275.8pt;width:515.55pt;height:.3pt;rotation:90;flip:x;z-index:251700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" adj="10799,16830000,-20048" strokecolor="black [3200]" strokeweight=".5pt">
            <v:stroke endarrow="open"/>
          </v:shape>
        </w:pict>
      </w:r>
      <w:r>
        <w:rPr>
          <w:noProof/>
          <w:lang w:eastAsia="en-US"/>
        </w:rPr>
        <w:pict>
          <v:line id="Connecteur droit 1125" o:spid="_x0000_s1299" style="position:absolute;flip:x;z-index:251665408;visibility:visible;mso-height-relative:margin" from="84.75pt,20.2pt" to="85.1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" strokecolor="black [3200]" strokeweight=".5pt">
            <v:stroke joinstyle="miter"/>
          </v:line>
        </w:pict>
      </w:r>
      <w:r>
        <w:rPr>
          <w:noProof/>
          <w:lang w:eastAsia="en-US"/>
        </w:rPr>
        <w:pict>
          <v:line id="Connecteur droit 1124" o:spid="_x0000_s1332" style="position:absolute;z-index:251699200;visibility:visible" from="299.9pt,17.85pt" to="407.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" strokecolor="black [3200]" strokeweight=".5pt">
            <v:stroke joinstyle="miter"/>
          </v:line>
        </w:pict>
      </w:r>
      <w:r>
        <w:rPr>
          <w:noProof/>
          <w:lang w:eastAsia="en-US"/>
        </w:rPr>
        <w:pict>
          <v:shape id="Connecteur droit avec flèche 1126" o:spid="_x0000_s1298" type="#_x0000_t32" style="position:absolute;margin-left:84.8pt;margin-top:20.15pt;width:10.05pt;height: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" strokecolor="black [3200]" strokeweight=".5pt">
            <v:stroke endarrow="open" joinstyle="miter"/>
          </v:shape>
        </w:pict>
      </w:r>
    </w:p>
    <w:p w:rsidR="00983A96" w:rsidRPr="00A778F7" w:rsidRDefault="00CA58BB" w:rsidP="00983A96">
      <w:pPr>
        <w:pStyle w:val="Titre2"/>
        <w:spacing w:before="0" w:line="240" w:lineRule="auto"/>
        <w:jc w:val="both"/>
        <w:rPr>
          <w:rFonts w:ascii="Arial" w:hAnsi="Arial" w:cs="Arial"/>
          <w:color w:val="auto"/>
          <w:sz w:val="24"/>
          <w:szCs w:val="24"/>
        </w:rPr>
      </w:pPr>
      <w:bookmarkStart w:id="533" w:name="_Toc18457912"/>
      <w:bookmarkStart w:id="534" w:name="_Toc35382440"/>
      <w:bookmarkStart w:id="535" w:name="_Toc35382589"/>
      <w:bookmarkStart w:id="536" w:name="_Toc35452061"/>
      <w:bookmarkStart w:id="537" w:name="_Toc35452182"/>
      <w:bookmarkStart w:id="538" w:name="_Toc35452304"/>
      <w:bookmarkStart w:id="539" w:name="_Toc35452427"/>
      <w:bookmarkStart w:id="540" w:name="_Toc35452550"/>
      <w:bookmarkStart w:id="541" w:name="_Toc35452675"/>
      <w:bookmarkStart w:id="542" w:name="_Toc35452801"/>
      <w:bookmarkStart w:id="543" w:name="_Toc35452927"/>
      <w:bookmarkStart w:id="544" w:name="_Toc35453054"/>
      <w:bookmarkStart w:id="545" w:name="_Toc35453182"/>
      <w:bookmarkStart w:id="546" w:name="_Toc35453311"/>
      <w:bookmarkStart w:id="547" w:name="_Toc50176167"/>
      <w:bookmarkStart w:id="548" w:name="_Toc50176588"/>
      <w:r>
        <w:rPr>
          <w:rFonts w:ascii="Arial" w:hAnsi="Arial" w:cs="Arial"/>
          <w:noProof/>
          <w:color w:val="auto"/>
          <w:sz w:val="24"/>
          <w:szCs w:val="24"/>
          <w:lang w:eastAsia="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127" o:spid="_x0000_s1279" type="#_x0000_t84" style="position:absolute;left:0;text-align:left;margin-left:207.95pt;margin-top:7.5pt;width:80.35pt;height:25.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" fillcolor="white [3201]" strokecolor="black [3200]" strokeweight="1pt">
            <v:textbox style="mso-next-textbox:#Plaque 1127">
              <w:txbxContent>
                <w:p w:rsidR="00161A9A" w:rsidRPr="006E0BA7" w:rsidRDefault="00161A9A" w:rsidP="00983A96">
                  <w:pPr>
                    <w:spacing w:after="0"/>
                    <w:jc w:val="center"/>
                    <w:rPr>
                      <w:rFonts w:ascii="Arial" w:hAnsi="Arial" w:cs="Arial"/>
                      <w:sz w:val="16"/>
                      <w:szCs w:val="16"/>
                    </w:rPr>
                  </w:pPr>
                  <w:r w:rsidRPr="006E0BA7">
                    <w:rPr>
                      <w:rFonts w:ascii="Arial" w:hAnsi="Arial" w:cs="Arial"/>
                      <w:sz w:val="16"/>
                      <w:szCs w:val="16"/>
                    </w:rPr>
                    <w:t>Quitter</w:t>
                  </w:r>
                </w:p>
              </w:txbxContent>
            </v:textbox>
          </v:shape>
        </w:pict>
      </w:r>
      <w:r>
        <w:rPr>
          <w:rFonts w:ascii="Arial" w:hAnsi="Arial" w:cs="Arial"/>
          <w:noProof/>
          <w:color w:val="auto"/>
          <w:sz w:val="24"/>
          <w:szCs w:val="24"/>
          <w:lang w:eastAsia="en-US"/>
        </w:rPr>
        <w:pict>
          <v:shape id="Plaque 1128" o:spid="_x0000_s1278" type="#_x0000_t84" style="position:absolute;left:0;text-align:left;margin-left:105.75pt;margin-top:8.25pt;width:80.35pt;height:25.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" fillcolor="white [3201]" strokecolor="black [3200]" strokeweight="1pt">
            <v:textbox style="mso-next-textbox:#Plaque 1128">
              <w:txbxContent>
                <w:p w:rsidR="00161A9A" w:rsidRPr="0022302E" w:rsidRDefault="00161A9A" w:rsidP="00983A96">
                  <w:pPr>
                    <w:spacing w:after="0"/>
                    <w:jc w:val="center"/>
                    <w:rPr>
                      <w:rFonts w:ascii="Arial" w:hAnsi="Arial" w:cs="Arial"/>
                      <w:sz w:val="16"/>
                      <w:szCs w:val="16"/>
                    </w:rPr>
                  </w:pPr>
                  <w:r w:rsidRPr="0022302E">
                    <w:rPr>
                      <w:rFonts w:ascii="Arial" w:hAnsi="Arial" w:cs="Arial"/>
                      <w:sz w:val="16"/>
                      <w:szCs w:val="16"/>
                    </w:rPr>
                    <w:t xml:space="preserve">Valider </w:t>
                  </w:r>
                </w:p>
              </w:txbxContent>
            </v:textbox>
          </v:shape>
        </w:pict>
      </w:r>
      <w:r>
        <w:rPr>
          <w:rFonts w:ascii="Arial" w:hAnsi="Arial" w:cs="Arial"/>
          <w:noProof/>
          <w:color w:val="auto"/>
          <w:sz w:val="24"/>
          <w:szCs w:val="24"/>
          <w:lang w:eastAsia="en-US"/>
        </w:rPr>
        <w:pict>
          <v:line id="Connecteur droit 1129" o:spid="_x0000_s1277" style="position:absolute;left:0;text-align:left;z-index:251642880;visibility:visible" from="94.85pt,6pt" to="299.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" strokecolor="black [3200]" strokeweight=".5pt">
            <v:stroke joinstyle="miter"/>
          </v:line>
        </w:pic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983A96" w:rsidRPr="00A778F7" w:rsidRDefault="00CA58BB" w:rsidP="00983A96">
      <w:pPr>
        <w:spacing w:line="240" w:lineRule="auto"/>
      </w:pPr>
      <w:r>
        <w:rPr>
          <w:noProof/>
          <w:lang w:eastAsia="en-US"/>
        </w:rPr>
        <w:pict>
          <v:oval id="Ellipse 1130" o:spid="_x0000_s1290" style="position:absolute;margin-left:22.05pt;margin-top:1.5pt;width:25.95pt;height:25.9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" fillcolor="white [3201]" strokecolor="black [3200]" strokeweight="1pt">
            <v:stroke joinstyle="miter"/>
            <v:textbox style="mso-next-textbox:#Ellipse 1130">
              <w:txbxContent>
                <w:p w:rsidR="00161A9A" w:rsidRPr="00F73C29" w:rsidRDefault="00161A9A" w:rsidP="00983A96">
                  <w:pPr>
                    <w:spacing w:after="0"/>
                    <w:jc w:val="center"/>
                    <w:rPr>
                      <w:rFonts w:ascii="Arial" w:hAnsi="Arial" w:cs="Arial"/>
                      <w:sz w:val="16"/>
                      <w:szCs w:val="16"/>
                    </w:rPr>
                  </w:pPr>
                  <w:r w:rsidRPr="00F73C29">
                    <w:rPr>
                      <w:rFonts w:ascii="Arial" w:hAnsi="Arial" w:cs="Arial"/>
                      <w:sz w:val="16"/>
                      <w:szCs w:val="16"/>
                    </w:rPr>
                    <w:t>1</w:t>
                  </w:r>
                </w:p>
              </w:txbxContent>
            </v:textbox>
          </v:oval>
        </w:pict>
      </w:r>
    </w:p>
    <w:p w:rsidR="00983A96" w:rsidRPr="00A778F7" w:rsidRDefault="00CA58BB" w:rsidP="00983A96">
      <w:pPr>
        <w:spacing w:line="240" w:lineRule="auto"/>
      </w:pPr>
      <w:r>
        <w:rPr>
          <w:rFonts w:ascii="Arial" w:hAnsi="Arial" w:cs="Arial"/>
          <w:noProof/>
          <w:sz w:val="24"/>
          <w:szCs w:val="24"/>
          <w:lang w:eastAsia="en-US"/>
        </w:rPr>
        <w:pict>
          <v:shapetype id="_x0000_t110" coordsize="21600,21600" o:spt="110" path="m10800,l,10800,10800,21600,21600,10800xe">
            <v:stroke joinstyle="miter"/>
            <v:path gradientshapeok="t" o:connecttype="rect" textboxrect="5400,5400,16200,16200"/>
          </v:shapetype>
          <v:shape id="Organigramme : Décision 1137" o:spid="_x0000_s1283" type="#_x0000_t110" style="position:absolute;margin-left:137.15pt;margin-top:17.35pt;width:45pt;height:30.75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" fillcolor="white [3201]" strokecolor="black [3200]" strokeweight="1pt">
            <v:textbox style="mso-next-textbox:#Organigramme : Décision 1137">
              <w:txbxContent>
                <w:p w:rsidR="00161A9A" w:rsidRPr="006E20B8" w:rsidRDefault="00161A9A" w:rsidP="00983A96">
                  <w:pPr>
                    <w:spacing w:after="0" w:line="240" w:lineRule="auto"/>
                    <w:jc w:val="center"/>
                    <w:rPr>
                      <w:rFonts w:ascii="Arial" w:hAnsi="Arial" w:cs="Arial"/>
                      <w:sz w:val="14"/>
                      <w:szCs w:val="14"/>
                    </w:rPr>
                  </w:pPr>
                  <w:r w:rsidRPr="006E20B8">
                    <w:rPr>
                      <w:rFonts w:ascii="Arial" w:hAnsi="Arial" w:cs="Arial"/>
                      <w:sz w:val="14"/>
                      <w:szCs w:val="14"/>
                    </w:rPr>
                    <w:t>SII</w:t>
                  </w:r>
                </w:p>
              </w:txbxContent>
            </v:textbox>
          </v:shape>
        </w:pict>
      </w:r>
      <w:r>
        <w:rPr>
          <w:rFonts w:ascii="Arial" w:hAnsi="Arial" w:cs="Arial"/>
          <w:noProof/>
          <w:sz w:val="24"/>
          <w:szCs w:val="24"/>
          <w:lang w:eastAsia="en-US"/>
        </w:rPr>
        <w:pict>
          <v:line id="Connecteur droit 1136" o:spid="_x0000_s1284" style="position:absolute;z-index:251650048;visibility:visible;mso-width-relative:margin;mso-height-relative:margin" from="159.4pt,12.4pt" to="160.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" strokecolor="black [3200]" strokeweight=".5pt">
            <v:stroke joinstyle="miter"/>
          </v:line>
        </w:pict>
      </w:r>
      <w:r>
        <w:rPr>
          <w:rFonts w:ascii="Arial" w:hAnsi="Arial" w:cs="Arial"/>
          <w:noProof/>
          <w:sz w:val="24"/>
          <w:szCs w:val="24"/>
          <w:lang w:eastAsia="en-US"/>
        </w:rPr>
        <w:pict>
          <v:line id="Connecteur droit 1131" o:spid="_x0000_s1335" style="position:absolute;z-index:251702272;visibility:visible" from="32.1pt,4.95pt" to="3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" strokecolor="black [3200]" strokeweight=".5pt">
            <v:stroke joinstyle="miter"/>
          </v:line>
        </w:pict>
      </w:r>
      <w:r>
        <w:rPr>
          <w:rFonts w:ascii="Arial" w:hAnsi="Arial" w:cs="Arial"/>
          <w:noProof/>
          <w:sz w:val="24"/>
          <w:szCs w:val="24"/>
          <w:lang w:eastAsia="en-US"/>
        </w:rPr>
        <w:pict>
          <v:rect id="Rectangle 1132" o:spid="_x0000_s1295" style="position:absolute;margin-left:-14.8pt;margin-top:13.7pt;width:92.95pt;height:122.2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" fillcolor="white [3201]" strokecolor="black [3200]" strokeweight="1pt"/>
        </w:pict>
      </w:r>
      <w:r>
        <w:rPr>
          <w:rFonts w:ascii="Arial" w:hAnsi="Arial" w:cs="Arial"/>
          <w:noProof/>
          <w:sz w:val="24"/>
          <w:szCs w:val="24"/>
          <w:lang w:eastAsia="en-US"/>
        </w:rPr>
        <w:pict>
          <v:shape id="Plaque 1133" o:spid="_x0000_s1282" type="#_x0000_t84" style="position:absolute;margin-left:-8.1pt;margin-top:103pt;width:80.35pt;height:25.9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" fillcolor="white [3201]" strokecolor="black [3200]" strokeweight="1pt">
            <v:textbox style="mso-next-textbox:#Plaque 1133">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 xml:space="preserve">Imprimer </w:t>
                  </w:r>
                </w:p>
              </w:txbxContent>
            </v:textbox>
          </v:shape>
        </w:pict>
      </w:r>
      <w:r>
        <w:rPr>
          <w:rFonts w:ascii="Arial" w:hAnsi="Arial" w:cs="Arial"/>
          <w:noProof/>
          <w:sz w:val="24"/>
          <w:szCs w:val="24"/>
          <w:lang w:eastAsia="en-US"/>
        </w:rPr>
        <w:pict>
          <v:shape id="Plaque 1134" o:spid="_x0000_s1281" type="#_x0000_t84" style="position:absolute;margin-left:-8.1pt;margin-top:61.15pt;width:80.35pt;height:25.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" fillcolor="white [3201]" strokecolor="black [3200]" strokeweight="1pt">
            <v:textbox style="mso-next-textbox:#Plaque 1134">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 xml:space="preserve">Enseignant </w:t>
                  </w:r>
                </w:p>
              </w:txbxContent>
            </v:textbox>
          </v:shape>
        </w:pict>
      </w:r>
      <w:r>
        <w:rPr>
          <w:rFonts w:ascii="Arial" w:hAnsi="Arial" w:cs="Arial"/>
          <w:noProof/>
          <w:sz w:val="24"/>
          <w:szCs w:val="24"/>
          <w:lang w:eastAsia="en-US"/>
        </w:rPr>
        <w:pict>
          <v:shape id="Plaque 1135" o:spid="_x0000_s1280" type="#_x0000_t84" style="position:absolute;margin-left:-8.1pt;margin-top:16pt;width:80.35pt;height:25.9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" fillcolor="white [3201]" strokecolor="black [3200]" strokeweight="1pt">
            <v:textbox style="mso-next-textbox:#Plaque 1135">
              <w:txbxContent>
                <w:p w:rsidR="00161A9A" w:rsidRPr="0022302E" w:rsidRDefault="00161A9A" w:rsidP="00983A96">
                  <w:pPr>
                    <w:spacing w:after="0" w:line="240" w:lineRule="auto"/>
                    <w:jc w:val="center"/>
                    <w:rPr>
                      <w:rFonts w:ascii="Arial" w:hAnsi="Arial" w:cs="Arial"/>
                      <w:sz w:val="16"/>
                      <w:szCs w:val="16"/>
                    </w:rPr>
                  </w:pPr>
                  <w:r>
                    <w:rPr>
                      <w:rFonts w:ascii="Arial" w:hAnsi="Arial" w:cs="Arial"/>
                      <w:sz w:val="16"/>
                      <w:szCs w:val="16"/>
                    </w:rPr>
                    <w:t>Matière</w:t>
                  </w:r>
                </w:p>
              </w:txbxContent>
            </v:textbox>
          </v:shape>
        </w:pict>
      </w:r>
    </w:p>
    <w:p w:rsidR="00983A96" w:rsidRPr="00A778F7" w:rsidRDefault="00CA58BB" w:rsidP="00983A96">
      <w:pPr>
        <w:spacing w:line="240" w:lineRule="auto"/>
      </w:pPr>
      <w:r>
        <w:rPr>
          <w:noProof/>
          <w:lang w:eastAsia="en-US"/>
        </w:rPr>
        <w:pict>
          <v:line id="Connecteur droit 1141" o:spid="_x0000_s1300" style="position:absolute;z-index:251666432;visibility:visible" from="84.8pt,9.6pt" to="136.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" strokecolor="black [3200]" strokeweight=".5pt">
            <v:stroke joinstyle="miter"/>
          </v:line>
        </w:pict>
      </w:r>
    </w:p>
    <w:p w:rsidR="00983A96" w:rsidRPr="00A778F7" w:rsidRDefault="00CA58BB" w:rsidP="00983A96">
      <w:pPr>
        <w:spacing w:line="240" w:lineRule="auto"/>
      </w:pPr>
      <w:r>
        <w:rPr>
          <w:noProof/>
          <w:lang w:eastAsia="en-US"/>
        </w:rPr>
        <w:pict>
          <v:shape id="Connecteur droit avec flèche 1139" o:spid="_x0000_s1317" type="#_x0000_t32" style="position:absolute;margin-left:244.95pt;margin-top:12.1pt;width:23.85pt;height:0;rotation:90;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" adj="-296830,-1,-296830" strokecolor="black [3200]" strokeweight=".5pt">
            <v:stroke endarrow="open" joinstyle="miter"/>
          </v:shape>
        </w:pict>
      </w:r>
      <w:r>
        <w:rPr>
          <w:rFonts w:ascii="Arial" w:hAnsi="Arial" w:cs="Arial"/>
          <w:noProof/>
          <w:sz w:val="24"/>
          <w:szCs w:val="24"/>
          <w:lang w:eastAsia="en-US"/>
        </w:rPr>
        <w:pict>
          <v:shape id="Connecteur droit avec flèche 1143" o:spid="_x0000_s1285" type="#_x0000_t32" style="position:absolute;margin-left:148pt;margin-top:12.65pt;width:22.75pt;height:0;rotation:90;z-index:251651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" adj="-218611,-1,-218611" strokecolor="black [3200]" strokeweight=".5pt">
            <v:stroke endarrow="open" joinstyle="miter"/>
          </v:shape>
        </w:pict>
      </w:r>
      <w:r>
        <w:rPr>
          <w:noProof/>
          <w:lang w:eastAsia="en-US"/>
        </w:rPr>
        <w:pict>
          <v:line id="Connecteur droit 1138" o:spid="_x0000_s1315" style="position:absolute;flip:y;z-index:251681792;visibility:visible;mso-width-relative:margin;mso-height-relative:margin" from="345.35pt,.15pt" to="345.35pt,3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" strokecolor="black [3200]" strokeweight=".5pt">
            <v:stroke joinstyle="miter"/>
          </v:line>
        </w:pict>
      </w:r>
      <w:r>
        <w:rPr>
          <w:noProof/>
          <w:lang w:eastAsia="en-US"/>
        </w:rPr>
        <w:pict>
          <v:line id="Connecteur droit 1140" o:spid="_x0000_s1316" style="position:absolute;flip:x;z-index:251682816;visibility:visible;mso-width-relative:margin" from="256.9pt,.15pt" to="3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" strokecolor="black [3200]" strokeweight=".5pt">
            <v:stroke joinstyle="miter"/>
          </v:line>
        </w:pict>
      </w:r>
      <w:r>
        <w:rPr>
          <w:noProof/>
          <w:lang w:eastAsia="en-US"/>
        </w:rPr>
        <w:pict>
          <v:oval id="Ellipse 1142" o:spid="_x0000_s1292" style="position:absolute;margin-left:-55.85pt;margin-top:16.15pt;width:25.95pt;height:25.9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" fillcolor="white [3201]" strokecolor="black [3200]" strokeweight="1pt">
            <v:stroke joinstyle="miter"/>
            <v:textbox style="mso-next-textbox:#Ellipse 1142">
              <w:txbxContent>
                <w:p w:rsidR="00161A9A" w:rsidRPr="00F73C29" w:rsidRDefault="00161A9A" w:rsidP="00983A96">
                  <w:pPr>
                    <w:spacing w:after="0"/>
                    <w:rPr>
                      <w:rFonts w:ascii="Arial" w:hAnsi="Arial" w:cs="Arial"/>
                      <w:sz w:val="16"/>
                      <w:szCs w:val="16"/>
                    </w:rPr>
                  </w:pPr>
                  <w:r>
                    <w:rPr>
                      <w:rFonts w:ascii="Arial" w:hAnsi="Arial" w:cs="Arial"/>
                      <w:sz w:val="16"/>
                      <w:szCs w:val="16"/>
                    </w:rPr>
                    <w:t>2</w:t>
                  </w:r>
                </w:p>
              </w:txbxContent>
            </v:textbox>
          </v:oval>
        </w:pict>
      </w:r>
    </w:p>
    <w:p w:rsidR="00983A96" w:rsidRPr="00A778F7" w:rsidRDefault="00CA58BB" w:rsidP="00983A96">
      <w:pPr>
        <w:spacing w:line="240" w:lineRule="auto"/>
      </w:pPr>
      <w:r>
        <w:rPr>
          <w:noProof/>
          <w:lang w:eastAsia="en-US"/>
        </w:rPr>
        <w:pict>
          <v:shape id="Connecteur droit avec flèche 1144" o:spid="_x0000_s1293" type="#_x0000_t32" style="position:absolute;margin-left:-29.9pt;margin-top:7.35pt;width:21.75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" strokecolor="black [3200]" strokeweight=".5pt">
            <v:stroke endarrow="open" joinstyle="miter"/>
          </v:shape>
        </w:pict>
      </w:r>
      <w:r>
        <w:rPr>
          <w:noProof/>
          <w:lang w:eastAsia="en-US"/>
        </w:rPr>
        <w:pict>
          <v:roundrect id="Rectangle à coins arrondis 1145" o:spid="_x0000_s1286" style="position:absolute;margin-left:99.7pt;margin-top:.6pt;width:205.1pt;height:116.35pt;z-index:25165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" fillcolor="white [3201]" strokecolor="black [3200]" strokeweight="1pt">
            <v:stroke joinstyle="miter"/>
            <v:textbox style="mso-next-textbox:#Rectangle à coins arrondis 1145">
              <w:txbxContent>
                <w:p w:rsidR="00161A9A" w:rsidRPr="00C63F44" w:rsidRDefault="00161A9A" w:rsidP="00983A96">
                  <w:pPr>
                    <w:spacing w:after="0"/>
                    <w:jc w:val="center"/>
                    <w:rPr>
                      <w:b/>
                    </w:rPr>
                  </w:pPr>
                  <w:r w:rsidRPr="00C63F44">
                    <w:rPr>
                      <w:b/>
                    </w:rPr>
                    <w:t xml:space="preserve">ULT 0    Menu principal </w:t>
                  </w:r>
                </w:p>
                <w:p w:rsidR="00161A9A" w:rsidRDefault="00161A9A" w:rsidP="00983A96">
                  <w:pPr>
                    <w:spacing w:after="0"/>
                    <w:jc w:val="center"/>
                  </w:pPr>
                </w:p>
                <w:p w:rsidR="00161A9A" w:rsidRDefault="00161A9A" w:rsidP="00983A96">
                  <w:pPr>
                    <w:spacing w:after="0"/>
                    <w:jc w:val="center"/>
                  </w:pPr>
                </w:p>
                <w:p w:rsidR="00161A9A" w:rsidRDefault="00161A9A" w:rsidP="00983A96">
                  <w:pPr>
                    <w:spacing w:after="0"/>
                    <w:jc w:val="center"/>
                  </w:pPr>
                </w:p>
                <w:p w:rsidR="00161A9A" w:rsidRDefault="00161A9A" w:rsidP="00983A96">
                  <w:pPr>
                    <w:spacing w:after="0"/>
                    <w:jc w:val="both"/>
                  </w:pPr>
                </w:p>
                <w:p w:rsidR="00161A9A" w:rsidRDefault="00161A9A" w:rsidP="00983A96">
                  <w:pPr>
                    <w:spacing w:after="0"/>
                    <w:jc w:val="both"/>
                  </w:pPr>
                </w:p>
                <w:p w:rsidR="00161A9A" w:rsidRDefault="00161A9A" w:rsidP="00983A96">
                  <w:pPr>
                    <w:spacing w:after="0"/>
                    <w:jc w:val="both"/>
                  </w:pPr>
                </w:p>
              </w:txbxContent>
            </v:textbox>
          </v:roundrect>
        </w:pict>
      </w:r>
    </w:p>
    <w:p w:rsidR="00983A96" w:rsidRPr="00A778F7" w:rsidRDefault="00CA58BB" w:rsidP="00983A96">
      <w:pPr>
        <w:spacing w:line="240" w:lineRule="auto"/>
      </w:pPr>
      <w:r>
        <w:rPr>
          <w:noProof/>
          <w:lang w:eastAsia="en-US"/>
        </w:rPr>
        <w:pict>
          <v:oval id="Ellipse 2336" o:spid="_x0000_s1291" style="position:absolute;margin-left:-55.85pt;margin-top:13pt;width:25.95pt;height:25.9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" fillcolor="white [3201]" strokecolor="black [3200]" strokeweight="1pt">
            <v:stroke joinstyle="miter"/>
            <v:textbox style="mso-next-textbox:#Ellipse 2336">
              <w:txbxContent>
                <w:p w:rsidR="00161A9A" w:rsidRPr="00F73C29" w:rsidRDefault="00161A9A" w:rsidP="00983A96">
                  <w:pPr>
                    <w:spacing w:after="0"/>
                    <w:jc w:val="center"/>
                    <w:rPr>
                      <w:rFonts w:ascii="Arial" w:hAnsi="Arial" w:cs="Arial"/>
                      <w:sz w:val="16"/>
                      <w:szCs w:val="16"/>
                    </w:rPr>
                  </w:pPr>
                  <w:r>
                    <w:rPr>
                      <w:rFonts w:ascii="Arial" w:hAnsi="Arial" w:cs="Arial"/>
                      <w:sz w:val="16"/>
                      <w:szCs w:val="16"/>
                    </w:rPr>
                    <w:t>3</w:t>
                  </w:r>
                </w:p>
              </w:txbxContent>
            </v:textbox>
          </v:oval>
        </w:pict>
      </w:r>
      <w:r>
        <w:rPr>
          <w:noProof/>
          <w:lang w:eastAsia="en-US"/>
        </w:rPr>
        <w:pict>
          <v:line id="Connecteur droit 2337" o:spid="_x0000_s1287" style="position:absolute;z-index:251653120;visibility:visible" from="99.7pt,2.4pt" to="304.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" strokecolor="black [3200]" strokeweight=".5pt">
            <v:stroke joinstyle="miter"/>
          </v:line>
        </w:pict>
      </w:r>
    </w:p>
    <w:p w:rsidR="00983A96" w:rsidRPr="00A778F7" w:rsidRDefault="00CA58BB" w:rsidP="00983A96">
      <w:pPr>
        <w:spacing w:line="240" w:lineRule="auto"/>
      </w:pPr>
      <w:r>
        <w:rPr>
          <w:rFonts w:ascii="Arial" w:hAnsi="Arial" w:cs="Arial"/>
          <w:noProof/>
          <w:sz w:val="24"/>
          <w:szCs w:val="24"/>
          <w:lang w:eastAsia="en-US"/>
        </w:rPr>
        <w:pict>
          <v:shape id="Connecteur droit avec flèche 2297" o:spid="_x0000_s1297" type="#_x0000_t32" style="position:absolute;margin-left:47.7pt;margin-top:18.3pt;width:0;height:28.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" strokecolor="black [3200]" strokeweight=".5pt">
            <v:stroke endarrow="open" joinstyle="miter"/>
          </v:shape>
        </w:pict>
      </w:r>
      <w:r>
        <w:rPr>
          <w:noProof/>
          <w:lang w:eastAsia="en-US"/>
        </w:rPr>
        <w:pict>
          <v:shape id="Connecteur droit avec flèche 2338" o:spid="_x0000_s1294" type="#_x0000_t32" style="position:absolute;margin-left:-29.85pt;margin-top:3.3pt;width:21.75pt;height:0;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" strokecolor="black [3200]" strokeweight=".5pt">
            <v:stroke endarrow="open" joinstyle="miter"/>
          </v:shape>
        </w:pict>
      </w:r>
    </w:p>
    <w:p w:rsidR="00983A96" w:rsidRPr="00A778F7" w:rsidRDefault="00CA58BB" w:rsidP="00983A96">
      <w:pPr>
        <w:tabs>
          <w:tab w:val="right" w:pos="9070"/>
        </w:tabs>
        <w:spacing w:line="240" w:lineRule="auto"/>
      </w:pPr>
      <w:r>
        <w:rPr>
          <w:rFonts w:ascii="Arial" w:hAnsi="Arial" w:cs="Arial"/>
          <w:noProof/>
          <w:sz w:val="24"/>
          <w:szCs w:val="24"/>
          <w:lang w:eastAsia="en-US"/>
        </w:rPr>
        <w:pict>
          <v:shape id="Plaque 2340" o:spid="_x0000_s1288" type="#_x0000_t84" style="position:absolute;margin-left:112.55pt;margin-top:17.4pt;width:80.35pt;height:25.9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" fillcolor="white [3201]" strokecolor="black [3200]" strokeweight="1pt">
            <v:textbox style="mso-next-textbox:#Plaque 2340">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Fichier</w:t>
                  </w:r>
                </w:p>
              </w:txbxContent>
            </v:textbox>
          </v:shape>
        </w:pict>
      </w:r>
      <w:r>
        <w:rPr>
          <w:rFonts w:ascii="Arial" w:hAnsi="Arial" w:cs="Arial"/>
          <w:noProof/>
          <w:sz w:val="24"/>
          <w:szCs w:val="24"/>
          <w:lang w:eastAsia="en-US"/>
        </w:rPr>
        <w:pict>
          <v:shape id="Plaque 2339" o:spid="_x0000_s1289" type="#_x0000_t84" style="position:absolute;margin-left:212.8pt;margin-top:17.4pt;width:80.35pt;height:25.9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" fillcolor="white [3201]" strokecolor="black [3200]" strokeweight="1pt">
            <v:textbox style="mso-next-textbox:#Plaque 2339">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Quitter</w:t>
                  </w:r>
                </w:p>
              </w:txbxContent>
            </v:textbox>
          </v:shape>
        </w:pict>
      </w:r>
      <w:r>
        <w:rPr>
          <w:rFonts w:ascii="Arial" w:hAnsi="Arial" w:cs="Arial"/>
          <w:noProof/>
          <w:sz w:val="24"/>
          <w:szCs w:val="24"/>
          <w:lang w:eastAsia="en-US"/>
        </w:rPr>
        <w:pict>
          <v:line id="Connecteur droit 2368" o:spid="_x0000_s1336" style="position:absolute;z-index:251703296;visibility:visible" from="100.15pt,14.7pt" to="304.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" strokecolor="black [3200]" strokeweight=".5pt">
            <v:stroke joinstyle="miter"/>
          </v:line>
        </w:pict>
      </w:r>
      <w:r w:rsidR="00983A96" w:rsidRPr="00A778F7">
        <w:tab/>
      </w:r>
    </w:p>
    <w:p w:rsidR="00983A96" w:rsidRPr="00A778F7" w:rsidRDefault="00CA58BB" w:rsidP="00983A96">
      <w:pPr>
        <w:spacing w:line="240" w:lineRule="auto"/>
      </w:pPr>
      <w:r>
        <w:rPr>
          <w:noProof/>
          <w:lang w:eastAsia="en-US"/>
        </w:rPr>
        <w:pict>
          <v:line id="Connecteur droit 2341" o:spid="_x0000_s1296" style="position:absolute;flip:x y;z-index:251662336;visibility:visible;mso-width-relative:margin;mso-height-relative:margin" from="47.95pt,-.05pt" to="99.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" strokecolor="black [3200]" strokeweight=".5pt">
            <v:stroke joinstyle="miter"/>
          </v:line>
        </w:pict>
      </w:r>
    </w:p>
    <w:p w:rsidR="00983A96" w:rsidRPr="00A778F7" w:rsidRDefault="00983A96" w:rsidP="00983A96">
      <w:pPr>
        <w:spacing w:line="240" w:lineRule="auto"/>
      </w:pPr>
    </w:p>
    <w:p w:rsidR="00983A96" w:rsidRPr="00A778F7" w:rsidRDefault="00CA58BB" w:rsidP="00983A96">
      <w:pPr>
        <w:pStyle w:val="Titre2"/>
        <w:spacing w:before="0" w:line="240" w:lineRule="auto"/>
        <w:jc w:val="both"/>
        <w:rPr>
          <w:rFonts w:ascii="Arial" w:hAnsi="Arial" w:cs="Arial"/>
          <w:color w:val="auto"/>
          <w:sz w:val="24"/>
          <w:szCs w:val="24"/>
        </w:rPr>
      </w:pPr>
      <w:bookmarkStart w:id="549" w:name="_Toc18457913"/>
      <w:bookmarkStart w:id="550" w:name="_Toc35382441"/>
      <w:bookmarkStart w:id="551" w:name="_Toc35382590"/>
      <w:bookmarkStart w:id="552" w:name="_Toc35452062"/>
      <w:bookmarkStart w:id="553" w:name="_Toc35452183"/>
      <w:bookmarkStart w:id="554" w:name="_Toc35452305"/>
      <w:bookmarkStart w:id="555" w:name="_Toc35452428"/>
      <w:bookmarkStart w:id="556" w:name="_Toc35452551"/>
      <w:bookmarkStart w:id="557" w:name="_Toc35452676"/>
      <w:bookmarkStart w:id="558" w:name="_Toc35452802"/>
      <w:bookmarkStart w:id="559" w:name="_Toc35452928"/>
      <w:bookmarkStart w:id="560" w:name="_Toc35453055"/>
      <w:bookmarkStart w:id="561" w:name="_Toc35453183"/>
      <w:bookmarkStart w:id="562" w:name="_Toc35453312"/>
      <w:bookmarkStart w:id="563" w:name="_Toc50176168"/>
      <w:bookmarkStart w:id="564" w:name="_Toc50176589"/>
      <w:r>
        <w:rPr>
          <w:noProof/>
          <w:color w:val="auto"/>
          <w:sz w:val="28"/>
          <w:szCs w:val="28"/>
        </w:rPr>
        <w:pict>
          <v:roundrect id="Rectangle à coins arrondis 2342" o:spid="_x0000_s1301" style="position:absolute;left:0;text-align:left;margin-left:99.9pt;margin-top:13.85pt;width:205.05pt;height:121.4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" fillcolor="white [3201]" strokecolor="black [3200]" strokeweight="1pt">
            <v:stroke joinstyle="miter"/>
            <v:textbox style="mso-next-textbox:#Rectangle à coins arrondis 2342">
              <w:txbxContent>
                <w:p w:rsidR="00161A9A" w:rsidRDefault="00161A9A" w:rsidP="00983A96">
                  <w:pPr>
                    <w:spacing w:after="0" w:line="240" w:lineRule="auto"/>
                    <w:jc w:val="center"/>
                    <w:rPr>
                      <w:rFonts w:ascii="Arial" w:hAnsi="Arial" w:cs="Arial"/>
                      <w:b/>
                      <w:sz w:val="16"/>
                      <w:szCs w:val="16"/>
                    </w:rPr>
                  </w:pPr>
                  <w:r w:rsidRPr="00C63F44">
                    <w:rPr>
                      <w:rFonts w:ascii="Arial" w:hAnsi="Arial" w:cs="Arial"/>
                      <w:b/>
                      <w:sz w:val="16"/>
                      <w:szCs w:val="16"/>
                    </w:rPr>
                    <w:t xml:space="preserve">ULT 1   </w:t>
                  </w:r>
                  <w:r>
                    <w:rPr>
                      <w:rFonts w:ascii="Arial" w:hAnsi="Arial" w:cs="Arial"/>
                      <w:b/>
                      <w:sz w:val="16"/>
                      <w:szCs w:val="16"/>
                    </w:rPr>
                    <w:t xml:space="preserve">Matière </w:t>
                  </w:r>
                </w:p>
                <w:p w:rsidR="00161A9A" w:rsidRDefault="00161A9A" w:rsidP="00983A96">
                  <w:pPr>
                    <w:spacing w:after="0" w:line="240" w:lineRule="auto"/>
                    <w:jc w:val="center"/>
                    <w:rPr>
                      <w:rFonts w:ascii="Arial" w:hAnsi="Arial" w:cs="Arial"/>
                      <w:b/>
                      <w:sz w:val="16"/>
                      <w:szCs w:val="16"/>
                    </w:rPr>
                  </w:pPr>
                </w:p>
                <w:p w:rsidR="00161A9A" w:rsidRPr="00C63F44" w:rsidRDefault="00161A9A" w:rsidP="00983A96">
                  <w:pPr>
                    <w:spacing w:after="0" w:line="240" w:lineRule="auto"/>
                    <w:jc w:val="center"/>
                    <w:rPr>
                      <w:rFonts w:ascii="Arial" w:hAnsi="Arial" w:cs="Arial"/>
                      <w:b/>
                      <w:sz w:val="16"/>
                      <w:szCs w:val="16"/>
                    </w:rPr>
                  </w:pP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 xml:space="preserve">Id_Matière </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Libelle_Matière</w:t>
                  </w:r>
                </w:p>
                <w:p w:rsidR="00161A9A" w:rsidRPr="0009789D" w:rsidRDefault="00161A9A" w:rsidP="00983A96">
                  <w:pPr>
                    <w:spacing w:after="0" w:line="240" w:lineRule="auto"/>
                    <w:jc w:val="both"/>
                    <w:rPr>
                      <w:rFonts w:ascii="Arial" w:hAnsi="Arial" w:cs="Arial"/>
                      <w:sz w:val="16"/>
                      <w:szCs w:val="16"/>
                    </w:rPr>
                  </w:pPr>
                </w:p>
                <w:p w:rsidR="00161A9A" w:rsidRDefault="00161A9A" w:rsidP="00983A96">
                  <w:pPr>
                    <w:spacing w:after="0" w:line="240" w:lineRule="auto"/>
                    <w:jc w:val="both"/>
                  </w:pPr>
                </w:p>
                <w:p w:rsidR="00161A9A" w:rsidRDefault="00161A9A" w:rsidP="00983A96">
                  <w:pPr>
                    <w:spacing w:after="0" w:line="240" w:lineRule="auto"/>
                    <w:jc w:val="both"/>
                  </w:pPr>
                </w:p>
                <w:p w:rsidR="00161A9A" w:rsidRDefault="00161A9A" w:rsidP="00983A96">
                  <w:pPr>
                    <w:spacing w:after="0" w:line="240" w:lineRule="auto"/>
                    <w:jc w:val="both"/>
                  </w:pPr>
                </w:p>
              </w:txbxContent>
            </v:textbox>
          </v:roundrect>
        </w:pic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983A96" w:rsidRPr="00A778F7" w:rsidRDefault="00CA58BB" w:rsidP="00983A96">
      <w:pPr>
        <w:pStyle w:val="Titre2"/>
        <w:spacing w:before="0" w:line="240" w:lineRule="auto"/>
        <w:jc w:val="both"/>
        <w:rPr>
          <w:rFonts w:ascii="Arial" w:hAnsi="Arial" w:cs="Arial"/>
          <w:color w:val="auto"/>
          <w:sz w:val="24"/>
          <w:szCs w:val="24"/>
        </w:rPr>
      </w:pPr>
      <w:bookmarkStart w:id="565" w:name="_Toc18457914"/>
      <w:bookmarkStart w:id="566" w:name="_Toc35382442"/>
      <w:bookmarkStart w:id="567" w:name="_Toc35382591"/>
      <w:bookmarkStart w:id="568" w:name="_Toc35452063"/>
      <w:bookmarkStart w:id="569" w:name="_Toc35452184"/>
      <w:bookmarkStart w:id="570" w:name="_Toc35452306"/>
      <w:bookmarkStart w:id="571" w:name="_Toc35452429"/>
      <w:bookmarkStart w:id="572" w:name="_Toc35452552"/>
      <w:bookmarkStart w:id="573" w:name="_Toc35452677"/>
      <w:bookmarkStart w:id="574" w:name="_Toc35452803"/>
      <w:bookmarkStart w:id="575" w:name="_Toc35452929"/>
      <w:bookmarkStart w:id="576" w:name="_Toc35453056"/>
      <w:bookmarkStart w:id="577" w:name="_Toc35453184"/>
      <w:bookmarkStart w:id="578" w:name="_Toc35453313"/>
      <w:bookmarkStart w:id="579" w:name="_Toc50176169"/>
      <w:bookmarkStart w:id="580" w:name="_Toc50176590"/>
      <w:r>
        <w:rPr>
          <w:noProof/>
          <w:color w:val="auto"/>
          <w:sz w:val="28"/>
          <w:szCs w:val="28"/>
        </w:rPr>
        <w:pict>
          <v:oval id="Ellipse 2343" o:spid="_x0000_s1308" style="position:absolute;left:0;text-align:left;margin-left:19.45pt;margin-top:3pt;width:25.95pt;height:25.9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" fillcolor="white [3201]" strokecolor="black [3200]" strokeweight="1pt">
            <v:stroke joinstyle="miter"/>
            <v:textbox style="mso-next-textbox:#Ellipse 2343">
              <w:txbxContent>
                <w:p w:rsidR="00161A9A" w:rsidRPr="00F73C29" w:rsidRDefault="00161A9A" w:rsidP="00983A96">
                  <w:pPr>
                    <w:spacing w:after="0"/>
                    <w:jc w:val="center"/>
                    <w:rPr>
                      <w:rFonts w:ascii="Arial" w:hAnsi="Arial" w:cs="Arial"/>
                      <w:sz w:val="16"/>
                      <w:szCs w:val="16"/>
                    </w:rPr>
                  </w:pPr>
                  <w:r>
                    <w:rPr>
                      <w:rFonts w:ascii="Arial" w:hAnsi="Arial" w:cs="Arial"/>
                      <w:sz w:val="16"/>
                      <w:szCs w:val="16"/>
                    </w:rPr>
                    <w:t>1</w:t>
                  </w:r>
                </w:p>
              </w:txbxContent>
            </v:textbox>
          </v:oval>
        </w:pic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983A96" w:rsidRPr="00A778F7" w:rsidRDefault="00CA58BB" w:rsidP="00983A96">
      <w:pPr>
        <w:pStyle w:val="Titre2"/>
        <w:spacing w:before="0" w:line="240" w:lineRule="auto"/>
        <w:jc w:val="both"/>
        <w:rPr>
          <w:rFonts w:ascii="Arial" w:hAnsi="Arial" w:cs="Arial"/>
          <w:color w:val="auto"/>
          <w:sz w:val="24"/>
          <w:szCs w:val="24"/>
        </w:rPr>
      </w:pPr>
      <w:bookmarkStart w:id="581" w:name="_Toc18457915"/>
      <w:bookmarkStart w:id="582" w:name="_Toc35382443"/>
      <w:bookmarkStart w:id="583" w:name="_Toc35382592"/>
      <w:bookmarkStart w:id="584" w:name="_Toc35452064"/>
      <w:bookmarkStart w:id="585" w:name="_Toc35452185"/>
      <w:bookmarkStart w:id="586" w:name="_Toc35452307"/>
      <w:bookmarkStart w:id="587" w:name="_Toc35452430"/>
      <w:bookmarkStart w:id="588" w:name="_Toc35452553"/>
      <w:bookmarkStart w:id="589" w:name="_Toc35452678"/>
      <w:bookmarkStart w:id="590" w:name="_Toc35452804"/>
      <w:bookmarkStart w:id="591" w:name="_Toc35452930"/>
      <w:bookmarkStart w:id="592" w:name="_Toc35453057"/>
      <w:bookmarkStart w:id="593" w:name="_Toc35453185"/>
      <w:bookmarkStart w:id="594" w:name="_Toc35453314"/>
      <w:bookmarkStart w:id="595" w:name="_Toc50176170"/>
      <w:bookmarkStart w:id="596" w:name="_Toc50176591"/>
      <w:r>
        <w:rPr>
          <w:rFonts w:ascii="Arial" w:hAnsi="Arial" w:cs="Arial"/>
          <w:noProof/>
          <w:color w:val="auto"/>
          <w:sz w:val="24"/>
          <w:szCs w:val="24"/>
        </w:rPr>
        <w:pict>
          <v:line id="Connecteur droit 2344" o:spid="_x0000_s1302" style="position:absolute;left:0;text-align:left;z-index:251668480;visibility:visible" from="99.85pt,6.35pt" to="304.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" strokecolor="black [3200]" strokeweight=".5pt">
            <v:stroke joinstyle="miter"/>
          </v:line>
        </w:pic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983A96" w:rsidRPr="00A778F7" w:rsidRDefault="00CA58BB" w:rsidP="00983A96">
      <w:pPr>
        <w:pStyle w:val="Titre2"/>
        <w:spacing w:before="0" w:line="240" w:lineRule="auto"/>
        <w:jc w:val="both"/>
        <w:rPr>
          <w:rFonts w:ascii="Arial" w:hAnsi="Arial" w:cs="Arial"/>
          <w:color w:val="auto"/>
          <w:sz w:val="24"/>
          <w:szCs w:val="24"/>
        </w:rPr>
      </w:pPr>
      <w:bookmarkStart w:id="597" w:name="_Toc18457916"/>
      <w:bookmarkStart w:id="598" w:name="_Toc35382444"/>
      <w:bookmarkStart w:id="599" w:name="_Toc35382593"/>
      <w:bookmarkStart w:id="600" w:name="_Toc35452065"/>
      <w:bookmarkStart w:id="601" w:name="_Toc35452186"/>
      <w:bookmarkStart w:id="602" w:name="_Toc35452308"/>
      <w:bookmarkStart w:id="603" w:name="_Toc35452431"/>
      <w:bookmarkStart w:id="604" w:name="_Toc35452554"/>
      <w:bookmarkStart w:id="605" w:name="_Toc35452679"/>
      <w:bookmarkStart w:id="606" w:name="_Toc35452805"/>
      <w:bookmarkStart w:id="607" w:name="_Toc35452931"/>
      <w:bookmarkStart w:id="608" w:name="_Toc35453058"/>
      <w:bookmarkStart w:id="609" w:name="_Toc35453186"/>
      <w:bookmarkStart w:id="610" w:name="_Toc35453315"/>
      <w:bookmarkStart w:id="611" w:name="_Toc50176171"/>
      <w:bookmarkStart w:id="612" w:name="_Toc50176592"/>
      <w:r>
        <w:rPr>
          <w:rFonts w:ascii="Arial" w:hAnsi="Arial" w:cs="Arial"/>
          <w:noProof/>
          <w:color w:val="auto"/>
          <w:sz w:val="24"/>
          <w:szCs w:val="24"/>
        </w:rPr>
        <w:pict>
          <v:shape id="Connecteur droit avec flèche 2345" o:spid="_x0000_s1307" type="#_x0000_t32" style="position:absolute;left:0;text-align:left;margin-left:32pt;margin-top:-.25pt;width:0;height:28.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" strokecolor="black [3200]" strokeweight=".5pt">
            <v:stroke endarrow="open" joinstyle="miter"/>
          </v:shape>
        </w:pic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rsidR="00983A96" w:rsidRPr="00A778F7" w:rsidRDefault="00983A96" w:rsidP="00983A96">
      <w:pPr>
        <w:pStyle w:val="Titre2"/>
        <w:spacing w:before="0" w:line="240" w:lineRule="auto"/>
        <w:jc w:val="both"/>
        <w:rPr>
          <w:rFonts w:ascii="Arial" w:hAnsi="Arial" w:cs="Arial"/>
          <w:color w:val="auto"/>
          <w:sz w:val="24"/>
          <w:szCs w:val="24"/>
        </w:rPr>
      </w:pPr>
    </w:p>
    <w:p w:rsidR="00983A96" w:rsidRPr="00A778F7" w:rsidRDefault="00CA58BB" w:rsidP="00983A96">
      <w:pPr>
        <w:spacing w:line="240" w:lineRule="auto"/>
      </w:pPr>
      <w:bookmarkStart w:id="613" w:name="_Toc18457917"/>
      <w:r>
        <w:rPr>
          <w:noProof/>
          <w:lang w:eastAsia="en-US"/>
        </w:rPr>
        <w:pict>
          <v:oval id="Ellipse 2346" o:spid="_x0000_s1329" style="position:absolute;margin-left:-5.4pt;margin-top:7.45pt;width:25.95pt;height:25.9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" fillcolor="white [3201]" strokecolor="black [3200]" strokeweight="1pt">
            <v:stroke joinstyle="miter"/>
            <v:textbox style="mso-next-textbox:#Ellipse 2346">
              <w:txbxContent>
                <w:p w:rsidR="00161A9A" w:rsidRPr="00F73C29" w:rsidRDefault="00161A9A" w:rsidP="00983A96">
                  <w:pPr>
                    <w:spacing w:after="0"/>
                    <w:jc w:val="center"/>
                    <w:rPr>
                      <w:rFonts w:ascii="Arial" w:hAnsi="Arial" w:cs="Arial"/>
                      <w:sz w:val="16"/>
                      <w:szCs w:val="16"/>
                    </w:rPr>
                  </w:pPr>
                  <w:r>
                    <w:rPr>
                      <w:rFonts w:ascii="Arial" w:hAnsi="Arial" w:cs="Arial"/>
                      <w:sz w:val="16"/>
                      <w:szCs w:val="16"/>
                    </w:rPr>
                    <w:t>3</w:t>
                  </w:r>
                </w:p>
              </w:txbxContent>
            </v:textbox>
          </v:oval>
        </w:pict>
      </w:r>
      <w:bookmarkEnd w:id="613"/>
      <w:r>
        <w:rPr>
          <w:noProof/>
          <w:lang w:eastAsia="en-US"/>
        </w:rPr>
        <w:pict>
          <v:line id="Connecteur droit 2347" o:spid="_x0000_s1306" style="position:absolute;flip:x;z-index:251672576;visibility:visible" from="32.05pt,.8pt" to="9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" strokecolor="black [3200]" strokeweight=".5pt">
            <v:stroke joinstyle="miter"/>
          </v:line>
        </w:pict>
      </w:r>
      <w:r>
        <w:rPr>
          <w:rFonts w:ascii="Arial" w:hAnsi="Arial" w:cs="Arial"/>
          <w:noProof/>
          <w:sz w:val="24"/>
          <w:szCs w:val="24"/>
          <w:lang w:eastAsia="en-US"/>
        </w:rPr>
        <w:pict>
          <v:line id="Connecteur droit 2350" o:spid="_x0000_s1318" style="position:absolute;flip:x;z-index:251684864;visibility:visible;mso-width-relative:margin;mso-height-relative:margin" from="304.9pt,11pt" to="345.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" strokecolor="black [3200]" strokeweight=".5pt">
            <v:stroke joinstyle="miter"/>
          </v:line>
        </w:pict>
      </w:r>
    </w:p>
    <w:p w:rsidR="00983A96" w:rsidRPr="00A778F7" w:rsidRDefault="00CA58BB" w:rsidP="00983A96">
      <w:pPr>
        <w:spacing w:line="240" w:lineRule="auto"/>
      </w:pPr>
      <w:r>
        <w:rPr>
          <w:rFonts w:ascii="Arial" w:hAnsi="Arial" w:cs="Arial"/>
          <w:noProof/>
          <w:sz w:val="24"/>
          <w:szCs w:val="24"/>
          <w:lang w:eastAsia="en-US"/>
        </w:rPr>
        <w:pict>
          <v:line id="Connecteur droit 2349" o:spid="_x0000_s1330" style="position:absolute;z-index:251697152;visibility:visible" from="6.9pt,10.55pt" to="6.9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" strokecolor="black [3200]" strokeweight=".5pt">
            <v:stroke joinstyle="miter"/>
          </v:line>
        </w:pict>
      </w:r>
      <w:r>
        <w:rPr>
          <w:rFonts w:ascii="Arial" w:hAnsi="Arial" w:cs="Arial"/>
          <w:noProof/>
          <w:sz w:val="24"/>
          <w:szCs w:val="24"/>
          <w:lang w:eastAsia="en-US"/>
        </w:rPr>
        <w:pict>
          <v:line id="Connecteur droit 2351" o:spid="_x0000_s1303" style="position:absolute;z-index:251669504;visibility:visible" from="99.85pt,3.8pt" to="304.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" strokecolor="black [3200]" strokeweight=".5pt">
            <v:stroke joinstyle="miter"/>
          </v:line>
        </w:pict>
      </w:r>
      <w:r>
        <w:rPr>
          <w:rFonts w:ascii="Arial" w:hAnsi="Arial" w:cs="Arial"/>
          <w:noProof/>
          <w:sz w:val="24"/>
          <w:szCs w:val="24"/>
          <w:lang w:eastAsia="en-US"/>
        </w:rPr>
        <w:pict>
          <v:shape id="Plaque 2335" o:spid="_x0000_s1305" type="#_x0000_t84" style="position:absolute;margin-left:210.9pt;margin-top:12.7pt;width:80.35pt;height:25.9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" fillcolor="white [3201]" strokecolor="black [3200]" strokeweight="1pt">
            <v:textbox style="mso-next-textbox:#Plaque 2335">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Quitter</w:t>
                  </w:r>
                </w:p>
              </w:txbxContent>
            </v:textbox>
          </v:shape>
        </w:pict>
      </w:r>
      <w:r>
        <w:rPr>
          <w:rFonts w:ascii="Arial" w:hAnsi="Arial" w:cs="Arial"/>
          <w:noProof/>
          <w:sz w:val="24"/>
          <w:szCs w:val="24"/>
          <w:lang w:eastAsia="en-US"/>
        </w:rPr>
        <w:pict>
          <v:shape id="Plaque 2334" o:spid="_x0000_s1304" type="#_x0000_t84" style="position:absolute;margin-left:114.75pt;margin-top:12.3pt;width:80.35pt;height:25.9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" fillcolor="white [3201]" strokecolor="black [3200]" strokeweight="1pt">
            <v:textbox style="mso-next-textbox:#Plaque 2334">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Enregistrer</w:t>
                  </w:r>
                </w:p>
              </w:txbxContent>
            </v:textbox>
          </v:shape>
        </w:pict>
      </w:r>
    </w:p>
    <w:p w:rsidR="00983A96" w:rsidRPr="00A778F7" w:rsidRDefault="00CA58BB" w:rsidP="00983A96">
      <w:pPr>
        <w:spacing w:line="240" w:lineRule="auto"/>
      </w:pPr>
      <w:r>
        <w:rPr>
          <w:rFonts w:ascii="Arial" w:hAnsi="Arial" w:cs="Arial"/>
          <w:noProof/>
          <w:sz w:val="24"/>
          <w:szCs w:val="24"/>
          <w:lang w:eastAsia="en-US"/>
        </w:rPr>
        <w:pict>
          <v:shape id="Plaque 2348" o:spid="_x0000_s1319" type="#_x0000_t84" style="position:absolute;margin-left:-35.2pt;margin-top:5.45pt;width:80.35pt;height:25.9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" fillcolor="white [3201]" strokecolor="black [3200]" strokeweight="1pt">
            <v:textbox style="mso-next-textbox:#Plaque 2348">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Imprimer</w:t>
                  </w:r>
                </w:p>
              </w:txbxContent>
            </v:textbox>
          </v:shape>
        </w:pict>
      </w:r>
    </w:p>
    <w:p w:rsidR="00983A96" w:rsidRPr="00A778F7" w:rsidRDefault="00CA58BB" w:rsidP="00983A96">
      <w:pPr>
        <w:spacing w:line="240" w:lineRule="auto"/>
        <w:rPr>
          <w:rFonts w:ascii="Arial" w:hAnsi="Arial" w:cs="Arial"/>
          <w:sz w:val="24"/>
          <w:szCs w:val="24"/>
        </w:rPr>
      </w:pPr>
      <w:r>
        <w:rPr>
          <w:rFonts w:ascii="Arial" w:hAnsi="Arial" w:cs="Arial"/>
          <w:noProof/>
          <w:sz w:val="24"/>
          <w:szCs w:val="24"/>
          <w:lang w:eastAsia="en-US"/>
        </w:rPr>
        <w:pict>
          <v:shape id="Plaque 2357" o:spid="_x0000_s1323" type="#_x0000_t84" style="position:absolute;margin-left:-41.95pt;margin-top:26.35pt;width:94.6pt;height:25.9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" fillcolor="white [3201]" strokecolor="black [3200]" strokeweight="1pt">
            <v:textbox style="mso-next-textbox:#Plaque 2357">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 xml:space="preserve">Liste des matières </w:t>
                  </w:r>
                </w:p>
              </w:txbxContent>
            </v:textbox>
          </v:shape>
        </w:pict>
      </w:r>
      <w:r>
        <w:rPr>
          <w:rFonts w:ascii="Arial" w:hAnsi="Arial" w:cs="Arial"/>
          <w:noProof/>
          <w:sz w:val="24"/>
          <w:szCs w:val="24"/>
          <w:lang w:eastAsia="en-US"/>
        </w:rPr>
        <w:pict>
          <v:shape id="Connecteur droit avec flèche 2352" o:spid="_x0000_s1325" type="#_x0000_t32" style="position:absolute;margin-left:7.9pt;margin-top:8.2pt;width:0;height:17.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" strokecolor="black [3200]" strokeweight=".5pt">
            <v:stroke endarrow="open" joinstyle="miter"/>
          </v:shape>
        </w:pict>
      </w:r>
      <w:r>
        <w:rPr>
          <w:noProof/>
          <w:sz w:val="20"/>
          <w:szCs w:val="20"/>
          <w:lang w:eastAsia="en-US"/>
        </w:rPr>
        <w:pict>
          <v:oval id="Ellipse 2353" o:spid="_x0000_s1320" style="position:absolute;margin-left:58.8pt;margin-top:4.95pt;width:25.95pt;height:25.9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" fillcolor="white [3201]" strokecolor="black [3200]" strokeweight="1pt">
            <v:stroke joinstyle="miter"/>
            <v:textbox style="mso-next-textbox:#Ellipse 2353">
              <w:txbxContent>
                <w:p w:rsidR="00161A9A" w:rsidRPr="00F73C29" w:rsidRDefault="00161A9A" w:rsidP="00983A96">
                  <w:pPr>
                    <w:spacing w:after="0"/>
                    <w:jc w:val="center"/>
                    <w:rPr>
                      <w:rFonts w:ascii="Arial" w:hAnsi="Arial" w:cs="Arial"/>
                      <w:sz w:val="16"/>
                      <w:szCs w:val="16"/>
                    </w:rPr>
                  </w:pPr>
                  <w:r>
                    <w:rPr>
                      <w:rFonts w:ascii="Arial" w:hAnsi="Arial" w:cs="Arial"/>
                      <w:sz w:val="16"/>
                      <w:szCs w:val="16"/>
                    </w:rPr>
                    <w:t>2</w:t>
                  </w:r>
                </w:p>
              </w:txbxContent>
            </v:textbox>
          </v:oval>
        </w:pict>
      </w:r>
      <w:r>
        <w:rPr>
          <w:noProof/>
          <w:sz w:val="20"/>
          <w:szCs w:val="20"/>
          <w:lang w:eastAsia="en-US"/>
        </w:rPr>
        <w:pict>
          <v:roundrect id="Rectangle à coins arrondis 2354" o:spid="_x0000_s1309" style="position:absolute;margin-left:100.5pt;margin-top:17.4pt;width:205.05pt;height:116.3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" fillcolor="white [3201]" strokecolor="black [3200]" strokeweight="1pt">
            <v:stroke joinstyle="miter"/>
            <v:textbox style="mso-next-textbox:#Rectangle à coins arrondis 2354">
              <w:txbxContent>
                <w:p w:rsidR="00161A9A" w:rsidRDefault="00161A9A" w:rsidP="00983A96">
                  <w:pPr>
                    <w:spacing w:after="0" w:line="240" w:lineRule="auto"/>
                    <w:contextualSpacing/>
                    <w:jc w:val="center"/>
                    <w:rPr>
                      <w:rFonts w:ascii="Arial" w:hAnsi="Arial" w:cs="Arial"/>
                      <w:b/>
                      <w:sz w:val="16"/>
                      <w:szCs w:val="16"/>
                    </w:rPr>
                  </w:pPr>
                  <w:r w:rsidRPr="00C63F44">
                    <w:rPr>
                      <w:rFonts w:ascii="Arial" w:hAnsi="Arial" w:cs="Arial"/>
                      <w:b/>
                      <w:sz w:val="16"/>
                      <w:szCs w:val="16"/>
                    </w:rPr>
                    <w:t>ULT 2 Enseignant</w:t>
                  </w:r>
                  <w:r>
                    <w:rPr>
                      <w:rFonts w:ascii="Arial" w:hAnsi="Arial" w:cs="Arial"/>
                      <w:b/>
                      <w:sz w:val="16"/>
                      <w:szCs w:val="16"/>
                    </w:rPr>
                    <w:t xml:space="preserve"> </w:t>
                  </w:r>
                </w:p>
                <w:p w:rsidR="00161A9A" w:rsidRPr="00C63F44" w:rsidRDefault="00161A9A" w:rsidP="00983A96">
                  <w:pPr>
                    <w:spacing w:after="0" w:line="240" w:lineRule="auto"/>
                    <w:contextualSpacing/>
                    <w:jc w:val="center"/>
                    <w:rPr>
                      <w:rFonts w:ascii="Arial" w:hAnsi="Arial" w:cs="Arial"/>
                      <w:b/>
                      <w:sz w:val="16"/>
                      <w:szCs w:val="16"/>
                    </w:rPr>
                  </w:pP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Matri_Ag</w:t>
                  </w: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Nom</w:t>
                  </w: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Postnom</w:t>
                  </w: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Prénom</w:t>
                  </w: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Sexe</w:t>
                  </w: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Grade</w:t>
                  </w:r>
                </w:p>
                <w:p w:rsidR="00161A9A" w:rsidRPr="00F565C0" w:rsidRDefault="00161A9A" w:rsidP="00983A96">
                  <w:pPr>
                    <w:spacing w:after="0" w:line="240" w:lineRule="auto"/>
                    <w:contextualSpacing/>
                    <w:jc w:val="both"/>
                    <w:rPr>
                      <w:rFonts w:ascii="Arial" w:hAnsi="Arial" w:cs="Arial"/>
                      <w:sz w:val="14"/>
                      <w:szCs w:val="14"/>
                    </w:rPr>
                  </w:pPr>
                  <w:r w:rsidRPr="00F565C0">
                    <w:rPr>
                      <w:rFonts w:ascii="Arial" w:hAnsi="Arial" w:cs="Arial"/>
                      <w:sz w:val="14"/>
                      <w:szCs w:val="14"/>
                    </w:rPr>
                    <w:t xml:space="preserve">Fonction </w:t>
                  </w:r>
                </w:p>
                <w:p w:rsidR="00161A9A" w:rsidRPr="001415A4" w:rsidRDefault="00161A9A" w:rsidP="00983A96">
                  <w:pPr>
                    <w:spacing w:after="0" w:line="240" w:lineRule="auto"/>
                    <w:contextualSpacing/>
                    <w:jc w:val="both"/>
                    <w:rPr>
                      <w:rFonts w:ascii="Arial" w:hAnsi="Arial" w:cs="Arial"/>
                      <w:sz w:val="16"/>
                      <w:szCs w:val="16"/>
                    </w:rPr>
                  </w:pPr>
                </w:p>
                <w:p w:rsidR="00161A9A" w:rsidRPr="001415A4" w:rsidRDefault="00161A9A" w:rsidP="00983A96">
                  <w:pPr>
                    <w:spacing w:after="0" w:line="240" w:lineRule="auto"/>
                    <w:contextualSpacing/>
                    <w:jc w:val="both"/>
                    <w:rPr>
                      <w:rFonts w:ascii="Arial" w:hAnsi="Arial" w:cs="Arial"/>
                      <w:sz w:val="16"/>
                      <w:szCs w:val="16"/>
                    </w:rPr>
                  </w:pPr>
                </w:p>
                <w:p w:rsidR="00161A9A" w:rsidRPr="001415A4" w:rsidRDefault="00161A9A" w:rsidP="00983A96">
                  <w:pPr>
                    <w:spacing w:after="0" w:line="240" w:lineRule="auto"/>
                    <w:contextualSpacing/>
                    <w:jc w:val="both"/>
                    <w:rPr>
                      <w:rFonts w:ascii="Arial" w:hAnsi="Arial" w:cs="Arial"/>
                      <w:sz w:val="16"/>
                      <w:szCs w:val="16"/>
                    </w:rPr>
                  </w:pPr>
                </w:p>
              </w:txbxContent>
            </v:textbox>
          </v:roundrect>
        </w:pict>
      </w:r>
    </w:p>
    <w:p w:rsidR="00983A96" w:rsidRPr="00A778F7" w:rsidRDefault="00CA58BB" w:rsidP="00983A96">
      <w:pPr>
        <w:spacing w:line="240" w:lineRule="auto"/>
      </w:pPr>
      <w:r>
        <w:rPr>
          <w:rFonts w:ascii="Arial" w:hAnsi="Arial" w:cs="Arial"/>
          <w:noProof/>
          <w:sz w:val="24"/>
          <w:szCs w:val="24"/>
          <w:lang w:eastAsia="en-US"/>
        </w:rPr>
        <w:pict>
          <v:line id="Connecteur droit 2355" o:spid="_x0000_s1321" style="position:absolute;z-index:251687936;visibility:visible;mso-height-relative:margin" from="72.25pt,8.7pt" to="72.2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" strokecolor="black [3200]" strokeweight=".5pt">
            <v:stroke joinstyle="miter"/>
          </v:line>
        </w:pict>
      </w:r>
      <w:r>
        <w:rPr>
          <w:rFonts w:ascii="Arial" w:hAnsi="Arial" w:cs="Arial"/>
          <w:noProof/>
          <w:sz w:val="24"/>
          <w:szCs w:val="24"/>
          <w:lang w:eastAsia="en-US"/>
        </w:rPr>
        <w:pict>
          <v:line id="Connecteur droit 2356" o:spid="_x0000_s1310" style="position:absolute;z-index:251676672;visibility:visible" from="100.6pt,14.1pt" to="305.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" strokecolor="black [3200]" strokeweight=".5pt">
            <v:stroke joinstyle="miter"/>
          </v:line>
        </w:pict>
      </w:r>
    </w:p>
    <w:p w:rsidR="00983A96" w:rsidRPr="00A778F7" w:rsidRDefault="00CA58BB" w:rsidP="00983A96">
      <w:pPr>
        <w:spacing w:line="240" w:lineRule="auto"/>
      </w:pPr>
      <w:r>
        <w:rPr>
          <w:rFonts w:ascii="Arial" w:hAnsi="Arial" w:cs="Arial"/>
          <w:noProof/>
          <w:sz w:val="24"/>
          <w:szCs w:val="24"/>
          <w:lang w:eastAsia="en-US"/>
        </w:rPr>
        <w:pict>
          <v:shape id="Plaque 2359" o:spid="_x0000_s1324" type="#_x0000_t84" style="position:absolute;margin-left:-43.5pt;margin-top:20.15pt;width:96.9pt;height:25.9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" fillcolor="white [3201]" strokecolor="black [3200]" strokeweight="1pt">
            <v:textbox style="mso-next-textbox:#Plaque 2359">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 xml:space="preserve">Liste des enseignants </w:t>
                  </w:r>
                </w:p>
              </w:txbxContent>
            </v:textbox>
          </v:shape>
        </w:pict>
      </w:r>
      <w:r>
        <w:rPr>
          <w:noProof/>
          <w:lang w:eastAsia="en-US"/>
        </w:rPr>
        <w:pict>
          <v:line id="Connecteur droit 2365" o:spid="_x0000_s1314" style="position:absolute;z-index:251680768;visibility:visible;mso-width-relative:margin" from="304.95pt,2.15pt" to="345.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" strokecolor="black [3200]" strokeweight=".5pt">
            <v:stroke joinstyle="miter"/>
          </v:line>
        </w:pict>
      </w:r>
      <w:r>
        <w:rPr>
          <w:noProof/>
          <w:lang w:eastAsia="en-US"/>
        </w:rPr>
        <w:pict>
          <v:line id="Connecteur droit 2360" o:spid="_x0000_s1322" style="position:absolute;z-index:251688960;visibility:visible" from="72.3pt,17.85pt" to="99.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" strokecolor="black [3200]" strokeweight=".5pt">
            <v:stroke joinstyle="miter"/>
          </v:line>
        </w:pict>
      </w:r>
      <w:r>
        <w:rPr>
          <w:rFonts w:ascii="Arial" w:hAnsi="Arial" w:cs="Arial"/>
          <w:noProof/>
          <w:sz w:val="24"/>
          <w:szCs w:val="24"/>
          <w:lang w:eastAsia="en-US"/>
        </w:rPr>
        <w:pict>
          <v:shape id="Connecteur droit avec flèche 2358" o:spid="_x0000_s1326" type="#_x0000_t32" style="position:absolute;margin-left:7.75pt;margin-top:6.25pt;width:0;height:16.75pt;z-index:25169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" strokecolor="black [3200]" strokeweight=".5pt">
            <v:stroke endarrow="open" joinstyle="miter"/>
          </v:shape>
        </w:pict>
      </w:r>
    </w:p>
    <w:p w:rsidR="00983A96" w:rsidRPr="00A778F7" w:rsidRDefault="00CA58BB" w:rsidP="00983A96">
      <w:pPr>
        <w:spacing w:line="240" w:lineRule="auto"/>
      </w:pPr>
      <w:r>
        <w:rPr>
          <w:noProof/>
          <w:lang w:eastAsia="en-US"/>
        </w:rPr>
        <w:pict>
          <v:line id="Connecteur droit 2364" o:spid="_x0000_s1327" style="position:absolute;z-index:251694080;visibility:visible" from="22.1pt,22.65pt" to="22.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" strokecolor="black [3200]" strokeweight=".5pt">
            <v:stroke joinstyle="miter"/>
          </v:line>
        </w:pict>
      </w:r>
    </w:p>
    <w:p w:rsidR="00983A96" w:rsidRPr="00A778F7" w:rsidRDefault="00CA58BB" w:rsidP="00983A96">
      <w:pPr>
        <w:spacing w:line="240" w:lineRule="auto"/>
      </w:pPr>
      <w:r>
        <w:rPr>
          <w:rFonts w:ascii="Arial" w:hAnsi="Arial" w:cs="Arial"/>
          <w:noProof/>
          <w:sz w:val="24"/>
          <w:szCs w:val="24"/>
          <w:lang w:eastAsia="en-US"/>
        </w:rPr>
        <w:pict>
          <v:shape id="Plaque 2363" o:spid="_x0000_s1312" type="#_x0000_t84" style="position:absolute;margin-left:110.45pt;margin-top:11.7pt;width:80.35pt;height:25.9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" fillcolor="white [3201]" strokecolor="black [3200]" strokeweight="1pt">
            <v:textbox style="mso-next-textbox:#Plaque 2363">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Enregistrer</w:t>
                  </w:r>
                </w:p>
              </w:txbxContent>
            </v:textbox>
          </v:shape>
        </w:pict>
      </w:r>
      <w:r>
        <w:rPr>
          <w:rFonts w:ascii="Arial" w:hAnsi="Arial" w:cs="Arial"/>
          <w:noProof/>
          <w:sz w:val="24"/>
          <w:szCs w:val="24"/>
          <w:lang w:eastAsia="en-US"/>
        </w:rPr>
        <w:pict>
          <v:shape id="Plaque 2362" o:spid="_x0000_s1313" type="#_x0000_t84" style="position:absolute;margin-left:207.6pt;margin-top:11.3pt;width:80.35pt;height:25.9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" fillcolor="white [3201]" strokecolor="black [3200]" strokeweight="1pt">
            <v:textbox style="mso-next-textbox:#Plaque 2362">
              <w:txbxContent>
                <w:p w:rsidR="00161A9A" w:rsidRPr="0022302E" w:rsidRDefault="00161A9A" w:rsidP="00983A96">
                  <w:pPr>
                    <w:spacing w:after="0"/>
                    <w:jc w:val="center"/>
                    <w:rPr>
                      <w:rFonts w:ascii="Arial" w:hAnsi="Arial" w:cs="Arial"/>
                      <w:sz w:val="16"/>
                      <w:szCs w:val="16"/>
                    </w:rPr>
                  </w:pPr>
                  <w:r>
                    <w:rPr>
                      <w:rFonts w:ascii="Arial" w:hAnsi="Arial" w:cs="Arial"/>
                      <w:sz w:val="16"/>
                      <w:szCs w:val="16"/>
                    </w:rPr>
                    <w:t>Quitter</w:t>
                  </w:r>
                </w:p>
              </w:txbxContent>
            </v:textbox>
          </v:shape>
        </w:pict>
      </w:r>
      <w:r>
        <w:rPr>
          <w:rFonts w:ascii="Arial" w:hAnsi="Arial" w:cs="Arial"/>
          <w:noProof/>
          <w:sz w:val="24"/>
          <w:szCs w:val="24"/>
          <w:lang w:eastAsia="en-US"/>
        </w:rPr>
        <w:pict>
          <v:line id="Connecteur droit 2361" o:spid="_x0000_s1311" style="position:absolute;z-index:251677696;visibility:visible" from="99.8pt,9.2pt" to="304.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" strokecolor="black [3200]" strokeweight=".5pt">
            <v:stroke joinstyle="miter"/>
          </v:line>
        </w:pict>
      </w:r>
    </w:p>
    <w:p w:rsidR="00983A96" w:rsidRPr="00A778F7" w:rsidRDefault="00CA58BB" w:rsidP="00983A96">
      <w:pPr>
        <w:spacing w:line="240" w:lineRule="auto"/>
        <w:jc w:val="center"/>
      </w:pPr>
      <w:r>
        <w:rPr>
          <w:noProof/>
          <w:lang w:eastAsia="en-US"/>
        </w:rPr>
        <w:pict>
          <v:rect id="Rectangle 2366" o:spid="_x0000_s1331" style="position:absolute;left:0;text-align:left;margin-left:341.9pt;margin-top:5.4pt;width:82.9pt;height:28.4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" fillcolor="white [3201]" strokecolor="black [3200]" strokeweight="1pt">
            <v:textbox style="mso-next-textbox:#Rectangle 2366">
              <w:txbxContent>
                <w:p w:rsidR="00161A9A" w:rsidRPr="00730E6C" w:rsidRDefault="00161A9A" w:rsidP="00983A96">
                  <w:pPr>
                    <w:spacing w:after="0"/>
                    <w:jc w:val="center"/>
                    <w:rPr>
                      <w:rFonts w:ascii="Arial" w:hAnsi="Arial" w:cs="Arial"/>
                      <w:sz w:val="16"/>
                      <w:szCs w:val="16"/>
                    </w:rPr>
                  </w:pPr>
                  <w:r>
                    <w:rPr>
                      <w:rFonts w:ascii="Arial" w:hAnsi="Arial" w:cs="Arial"/>
                      <w:sz w:val="16"/>
                      <w:szCs w:val="16"/>
                    </w:rPr>
                    <w:t xml:space="preserve">Fin </w:t>
                  </w:r>
                  <w:r w:rsidRPr="00730E6C">
                    <w:rPr>
                      <w:rFonts w:ascii="Arial" w:hAnsi="Arial" w:cs="Arial"/>
                      <w:sz w:val="16"/>
                      <w:szCs w:val="16"/>
                    </w:rPr>
                    <w:t xml:space="preserve">Processus </w:t>
                  </w:r>
                </w:p>
              </w:txbxContent>
            </v:textbox>
          </v:rect>
        </w:pict>
      </w:r>
      <w:r>
        <w:rPr>
          <w:noProof/>
          <w:lang w:eastAsia="en-US"/>
        </w:rPr>
        <w:pict>
          <v:line id="Connecteur droit 2367" o:spid="_x0000_s1328" style="position:absolute;left:0;text-align:left;z-index:251695104;visibility:visible;mso-width-relative:margin" from="22.1pt,24.35pt" to="341.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" strokecolor="black [3200]" strokeweight=".5pt">
            <v:stroke joinstyle="miter"/>
          </v:line>
        </w:pict>
      </w:r>
    </w:p>
    <w:p w:rsidR="00983A96" w:rsidRPr="00A778F7" w:rsidRDefault="00983A96" w:rsidP="00983A96">
      <w:pPr>
        <w:pStyle w:val="Titre2"/>
        <w:spacing w:before="0" w:line="240" w:lineRule="auto"/>
        <w:jc w:val="both"/>
        <w:rPr>
          <w:rFonts w:ascii="Arial" w:hAnsi="Arial" w:cs="Arial"/>
          <w:b w:val="0"/>
          <w:color w:val="auto"/>
          <w:sz w:val="24"/>
          <w:szCs w:val="24"/>
        </w:rPr>
      </w:pPr>
      <w:bookmarkStart w:id="614" w:name="_Toc18457918"/>
      <w:bookmarkStart w:id="615" w:name="_Toc35382594"/>
      <w:bookmarkStart w:id="616" w:name="_Toc35453316"/>
      <w:bookmarkStart w:id="617" w:name="_Toc50176593"/>
      <w:r w:rsidRPr="00A778F7">
        <w:rPr>
          <w:rFonts w:ascii="Arial" w:hAnsi="Arial" w:cs="Arial"/>
          <w:color w:val="auto"/>
          <w:sz w:val="24"/>
          <w:szCs w:val="24"/>
        </w:rPr>
        <w:lastRenderedPageBreak/>
        <w:t>VI.1.3. Modélisation Logique des Données</w:t>
      </w:r>
      <w:bookmarkEnd w:id="529"/>
      <w:bookmarkEnd w:id="530"/>
      <w:bookmarkEnd w:id="531"/>
      <w:bookmarkEnd w:id="532"/>
      <w:bookmarkEnd w:id="614"/>
      <w:bookmarkEnd w:id="615"/>
      <w:bookmarkEnd w:id="616"/>
      <w:bookmarkEnd w:id="617"/>
    </w:p>
    <w:p w:rsidR="00983A96" w:rsidRPr="00A778F7" w:rsidRDefault="00983A96" w:rsidP="00983A96">
      <w:pPr>
        <w:pStyle w:val="Titre2"/>
        <w:spacing w:before="0"/>
        <w:jc w:val="both"/>
        <w:rPr>
          <w:rFonts w:ascii="Arial" w:hAnsi="Arial" w:cs="Arial"/>
          <w:b w:val="0"/>
          <w:color w:val="auto"/>
          <w:sz w:val="24"/>
          <w:szCs w:val="24"/>
        </w:rPr>
      </w:pPr>
      <w:bookmarkStart w:id="618" w:name="_Toc513295927"/>
      <w:bookmarkStart w:id="619" w:name="_Toc517544499"/>
      <w:bookmarkStart w:id="620" w:name="_Toc521376822"/>
      <w:bookmarkStart w:id="621" w:name="_Toc10634425"/>
      <w:bookmarkStart w:id="622" w:name="_Toc18457919"/>
      <w:bookmarkStart w:id="623" w:name="_Toc35382595"/>
      <w:bookmarkStart w:id="624" w:name="_Toc35453317"/>
      <w:bookmarkStart w:id="625" w:name="_Toc50176594"/>
      <w:r w:rsidRPr="00A778F7">
        <w:rPr>
          <w:rFonts w:ascii="Arial" w:hAnsi="Arial" w:cs="Arial"/>
          <w:color w:val="auto"/>
          <w:sz w:val="24"/>
          <w:szCs w:val="24"/>
        </w:rPr>
        <w:t>VI.1.3.2.1. Définition et but</w:t>
      </w:r>
      <w:bookmarkEnd w:id="618"/>
      <w:bookmarkEnd w:id="619"/>
      <w:bookmarkEnd w:id="620"/>
      <w:bookmarkEnd w:id="621"/>
      <w:bookmarkEnd w:id="622"/>
      <w:bookmarkEnd w:id="623"/>
      <w:bookmarkEnd w:id="624"/>
      <w:bookmarkEnd w:id="625"/>
    </w:p>
    <w:p w:rsidR="00983A96" w:rsidRPr="00A778F7" w:rsidRDefault="00983A96" w:rsidP="00B04F85">
      <w:pPr>
        <w:pStyle w:val="NormalWeb"/>
        <w:numPr>
          <w:ilvl w:val="0"/>
          <w:numId w:val="33"/>
        </w:numPr>
        <w:tabs>
          <w:tab w:val="clear" w:pos="3192"/>
          <w:tab w:val="num" w:pos="1276"/>
        </w:tabs>
        <w:spacing w:before="0" w:beforeAutospacing="0" w:after="0" w:afterAutospacing="0" w:line="360" w:lineRule="auto"/>
        <w:ind w:left="1276" w:hanging="425"/>
        <w:jc w:val="both"/>
        <w:rPr>
          <w:rFonts w:ascii="Arial" w:hAnsi="Arial" w:cs="Arial"/>
        </w:rPr>
      </w:pPr>
      <w:r w:rsidRPr="00A778F7">
        <w:rPr>
          <w:rFonts w:ascii="Arial" w:hAnsi="Arial" w:cs="Arial"/>
          <w:b/>
        </w:rPr>
        <w:t>Unité logique de traitement</w:t>
      </w:r>
      <w:r w:rsidRPr="00A778F7">
        <w:rPr>
          <w:rFonts w:ascii="Arial" w:hAnsi="Arial" w:cs="Arial"/>
        </w:rPr>
        <w:t xml:space="preserve"> est une tâche organisée et exécutée d'une manière automatique ;</w:t>
      </w:r>
    </w:p>
    <w:p w:rsidR="00983A96" w:rsidRPr="00A778F7" w:rsidRDefault="00983A96" w:rsidP="00B04F85">
      <w:pPr>
        <w:pStyle w:val="NormalWeb"/>
        <w:numPr>
          <w:ilvl w:val="0"/>
          <w:numId w:val="33"/>
        </w:numPr>
        <w:tabs>
          <w:tab w:val="clear" w:pos="3192"/>
          <w:tab w:val="num" w:pos="1276"/>
        </w:tabs>
        <w:spacing w:before="0" w:beforeAutospacing="0" w:after="0" w:afterAutospacing="0" w:line="360" w:lineRule="auto"/>
        <w:ind w:left="1276" w:hanging="425"/>
        <w:jc w:val="both"/>
        <w:rPr>
          <w:rFonts w:ascii="Arial" w:hAnsi="Arial" w:cs="Arial"/>
        </w:rPr>
      </w:pPr>
      <w:r w:rsidRPr="00A778F7">
        <w:rPr>
          <w:rFonts w:ascii="Arial" w:hAnsi="Arial" w:cs="Arial"/>
          <w:b/>
        </w:rPr>
        <w:t>Machine logique</w:t>
      </w:r>
      <w:r w:rsidRPr="00A778F7">
        <w:rPr>
          <w:rFonts w:ascii="Arial" w:hAnsi="Arial" w:cs="Arial"/>
        </w:rPr>
        <w:t xml:space="preserve"> est un ensemble des ressources informatiques constituant les matériels et logiciels capables d'exécuter des traitements informatiques de manière autonome ;</w:t>
      </w:r>
    </w:p>
    <w:p w:rsidR="00983A96" w:rsidRPr="00A778F7" w:rsidRDefault="00983A96" w:rsidP="00B04F85">
      <w:pPr>
        <w:pStyle w:val="NormalWeb"/>
        <w:numPr>
          <w:ilvl w:val="0"/>
          <w:numId w:val="33"/>
        </w:numPr>
        <w:tabs>
          <w:tab w:val="clear" w:pos="3192"/>
          <w:tab w:val="num" w:pos="1276"/>
        </w:tabs>
        <w:spacing w:before="0" w:beforeAutospacing="0" w:after="0" w:afterAutospacing="0" w:line="360" w:lineRule="auto"/>
        <w:ind w:left="1276" w:hanging="425"/>
        <w:jc w:val="both"/>
        <w:rPr>
          <w:rFonts w:ascii="Arial" w:hAnsi="Arial" w:cs="Arial"/>
        </w:rPr>
      </w:pPr>
      <w:r w:rsidRPr="00A778F7">
        <w:rPr>
          <w:rFonts w:ascii="Arial" w:hAnsi="Arial" w:cs="Arial"/>
          <w:b/>
        </w:rPr>
        <w:t>Procédure logique</w:t>
      </w:r>
      <w:r w:rsidRPr="00A778F7">
        <w:rPr>
          <w:rFonts w:ascii="Arial" w:hAnsi="Arial" w:cs="Arial"/>
        </w:rPr>
        <w:t xml:space="preserve"> est un enchaînement logique de plusieurs unités logiques de traitement (ULT);</w:t>
      </w:r>
    </w:p>
    <w:p w:rsidR="00983A96" w:rsidRPr="00A778F7" w:rsidRDefault="00983A96" w:rsidP="00B04F85">
      <w:pPr>
        <w:pStyle w:val="NormalWeb"/>
        <w:numPr>
          <w:ilvl w:val="0"/>
          <w:numId w:val="33"/>
        </w:numPr>
        <w:tabs>
          <w:tab w:val="clear" w:pos="3192"/>
          <w:tab w:val="num" w:pos="1276"/>
        </w:tabs>
        <w:spacing w:before="0" w:beforeAutospacing="0" w:after="0" w:afterAutospacing="0" w:line="360" w:lineRule="auto"/>
        <w:ind w:left="1276" w:hanging="425"/>
        <w:jc w:val="both"/>
        <w:rPr>
          <w:rFonts w:ascii="Arial" w:hAnsi="Arial" w:cs="Arial"/>
        </w:rPr>
      </w:pPr>
      <w:r w:rsidRPr="00A778F7">
        <w:rPr>
          <w:rFonts w:ascii="Arial" w:hAnsi="Arial" w:cs="Arial"/>
          <w:b/>
        </w:rPr>
        <w:t>Logique fonctionnelle</w:t>
      </w:r>
      <w:r w:rsidRPr="00A778F7">
        <w:rPr>
          <w:rFonts w:ascii="Arial" w:hAnsi="Arial" w:cs="Arial"/>
        </w:rPr>
        <w:t xml:space="preserve"> représente l'organisation générale de l'ensemble de traitements à effectuer et constitue « la colonne vertébrale » de l'unité logique de traitement.</w:t>
      </w:r>
    </w:p>
    <w:p w:rsidR="00983A96" w:rsidRPr="00A778F7" w:rsidRDefault="00983A96" w:rsidP="00983A96">
      <w:pPr>
        <w:spacing w:after="0" w:line="360" w:lineRule="auto"/>
        <w:jc w:val="both"/>
        <w:rPr>
          <w:rFonts w:ascii="Arial" w:hAnsi="Arial" w:cs="Arial"/>
          <w:sz w:val="24"/>
          <w:szCs w:val="24"/>
        </w:rPr>
      </w:pPr>
      <w:r w:rsidRPr="00A778F7">
        <w:rPr>
          <w:rFonts w:ascii="Arial" w:hAnsi="Arial" w:cs="Arial"/>
          <w:sz w:val="24"/>
          <w:szCs w:val="24"/>
        </w:rPr>
        <w:t>Généralement il existe trois approches pour concevoir le MLT, notamment :</w:t>
      </w:r>
    </w:p>
    <w:p w:rsidR="00983A96" w:rsidRPr="00A778F7" w:rsidRDefault="00983A96" w:rsidP="00B04F85">
      <w:pPr>
        <w:pStyle w:val="Paragraphedeliste"/>
        <w:numPr>
          <w:ilvl w:val="0"/>
          <w:numId w:val="26"/>
        </w:numPr>
        <w:spacing w:after="0"/>
        <w:jc w:val="both"/>
        <w:rPr>
          <w:rFonts w:ascii="Arial" w:hAnsi="Arial" w:cs="Arial"/>
          <w:sz w:val="24"/>
          <w:szCs w:val="24"/>
        </w:rPr>
      </w:pPr>
      <w:r w:rsidRPr="00A778F7">
        <w:rPr>
          <w:rFonts w:ascii="Arial" w:hAnsi="Arial" w:cs="Arial"/>
          <w:sz w:val="24"/>
          <w:szCs w:val="24"/>
        </w:rPr>
        <w:t>La décomposition des taches du MOT ;</w:t>
      </w:r>
    </w:p>
    <w:p w:rsidR="00983A96" w:rsidRPr="00A778F7" w:rsidRDefault="00983A96" w:rsidP="00B04F85">
      <w:pPr>
        <w:pStyle w:val="Paragraphedeliste"/>
        <w:numPr>
          <w:ilvl w:val="0"/>
          <w:numId w:val="26"/>
        </w:numPr>
        <w:spacing w:after="0"/>
        <w:jc w:val="both"/>
        <w:rPr>
          <w:rFonts w:ascii="Arial" w:hAnsi="Arial" w:cs="Arial"/>
          <w:sz w:val="24"/>
          <w:szCs w:val="24"/>
        </w:rPr>
      </w:pPr>
      <w:r w:rsidRPr="00A778F7">
        <w:rPr>
          <w:rFonts w:ascii="Arial" w:hAnsi="Arial" w:cs="Arial"/>
          <w:sz w:val="24"/>
          <w:szCs w:val="24"/>
        </w:rPr>
        <w:t>La recherche de réutilisation d’ULT ;</w:t>
      </w:r>
    </w:p>
    <w:p w:rsidR="00983A96" w:rsidRPr="00A778F7" w:rsidRDefault="00983A96" w:rsidP="00B04F85">
      <w:pPr>
        <w:pStyle w:val="Paragraphedeliste"/>
        <w:numPr>
          <w:ilvl w:val="0"/>
          <w:numId w:val="26"/>
        </w:numPr>
        <w:spacing w:after="0"/>
        <w:jc w:val="both"/>
        <w:rPr>
          <w:rFonts w:ascii="Arial" w:hAnsi="Arial" w:cs="Arial"/>
          <w:sz w:val="24"/>
          <w:szCs w:val="24"/>
        </w:rPr>
      </w:pPr>
      <w:r w:rsidRPr="00A778F7">
        <w:rPr>
          <w:rFonts w:ascii="Arial" w:hAnsi="Arial" w:cs="Arial"/>
          <w:sz w:val="24"/>
          <w:szCs w:val="24"/>
        </w:rPr>
        <w:t>La conception d’ULT autour des données.</w:t>
      </w:r>
    </w:p>
    <w:p w:rsidR="00983A96" w:rsidRPr="00A778F7" w:rsidRDefault="00983A96" w:rsidP="00983A96">
      <w:pPr>
        <w:pStyle w:val="Titre2"/>
        <w:spacing w:before="0"/>
        <w:rPr>
          <w:rFonts w:ascii="Arial" w:hAnsi="Arial" w:cs="Arial"/>
          <w:b w:val="0"/>
          <w:color w:val="auto"/>
          <w:sz w:val="24"/>
          <w:szCs w:val="24"/>
        </w:rPr>
      </w:pPr>
      <w:bookmarkStart w:id="626" w:name="_Toc513295928"/>
      <w:bookmarkStart w:id="627" w:name="_Toc517544500"/>
      <w:bookmarkStart w:id="628" w:name="_Toc521376823"/>
      <w:bookmarkStart w:id="629" w:name="_Toc10634426"/>
      <w:bookmarkStart w:id="630" w:name="_Toc18457920"/>
      <w:bookmarkStart w:id="631" w:name="_Toc35382596"/>
      <w:bookmarkStart w:id="632" w:name="_Toc35453318"/>
      <w:bookmarkStart w:id="633" w:name="_Toc50176595"/>
      <w:r w:rsidRPr="00A778F7">
        <w:rPr>
          <w:rFonts w:ascii="Arial" w:hAnsi="Arial" w:cs="Arial"/>
          <w:color w:val="auto"/>
          <w:sz w:val="24"/>
          <w:szCs w:val="24"/>
        </w:rPr>
        <w:t>VI.1.3.2.2. Construction du Modèle Logique des Données</w:t>
      </w:r>
      <w:bookmarkEnd w:id="626"/>
      <w:bookmarkEnd w:id="627"/>
      <w:bookmarkEnd w:id="628"/>
      <w:bookmarkEnd w:id="629"/>
      <w:bookmarkEnd w:id="630"/>
      <w:bookmarkEnd w:id="631"/>
      <w:bookmarkEnd w:id="632"/>
      <w:bookmarkEnd w:id="633"/>
    </w:p>
    <w:p w:rsidR="00983A96" w:rsidRPr="00A778F7" w:rsidRDefault="00983A96" w:rsidP="00983A96">
      <w:pPr>
        <w:pStyle w:val="Titre2"/>
        <w:spacing w:before="0"/>
        <w:rPr>
          <w:rFonts w:ascii="Arial" w:hAnsi="Arial" w:cs="Arial"/>
          <w:b w:val="0"/>
          <w:color w:val="auto"/>
          <w:sz w:val="24"/>
          <w:szCs w:val="24"/>
        </w:rPr>
      </w:pPr>
      <w:bookmarkStart w:id="634" w:name="_Toc513295929"/>
      <w:bookmarkStart w:id="635" w:name="_Toc517544501"/>
      <w:bookmarkStart w:id="636" w:name="_Toc521376824"/>
      <w:bookmarkStart w:id="637" w:name="_Toc10634427"/>
      <w:bookmarkStart w:id="638" w:name="_Toc18457921"/>
      <w:bookmarkStart w:id="639" w:name="_Toc35382597"/>
      <w:bookmarkStart w:id="640" w:name="_Toc35453319"/>
      <w:bookmarkStart w:id="641" w:name="_Toc50176596"/>
      <w:r w:rsidRPr="00A778F7">
        <w:rPr>
          <w:rFonts w:ascii="Arial" w:hAnsi="Arial" w:cs="Arial"/>
          <w:color w:val="auto"/>
          <w:sz w:val="24"/>
          <w:szCs w:val="24"/>
        </w:rPr>
        <w:t>VI.1.3.2.2.1. Définition des concepts de base du MLD</w:t>
      </w:r>
      <w:bookmarkEnd w:id="634"/>
      <w:bookmarkEnd w:id="635"/>
      <w:bookmarkEnd w:id="636"/>
      <w:bookmarkEnd w:id="637"/>
      <w:bookmarkEnd w:id="638"/>
      <w:bookmarkEnd w:id="639"/>
      <w:bookmarkEnd w:id="640"/>
      <w:bookmarkEnd w:id="641"/>
    </w:p>
    <w:p w:rsidR="00983A96" w:rsidRPr="00A778F7" w:rsidRDefault="00983A96" w:rsidP="00983A96">
      <w:pPr>
        <w:pStyle w:val="NormalWeb"/>
        <w:spacing w:before="0" w:beforeAutospacing="0" w:after="0" w:afterAutospacing="0" w:line="360" w:lineRule="auto"/>
        <w:ind w:firstLine="1418"/>
        <w:jc w:val="both"/>
        <w:rPr>
          <w:rFonts w:ascii="Arial" w:hAnsi="Arial" w:cs="Arial"/>
        </w:rPr>
      </w:pPr>
      <w:r w:rsidRPr="00A778F7">
        <w:rPr>
          <w:rFonts w:ascii="Arial" w:hAnsi="Arial" w:cs="Arial"/>
        </w:rPr>
        <w:t xml:space="preserve">Le modèle logique de données (MLD) est composé uniquement de ce que l'on appelle des </w:t>
      </w:r>
      <w:r w:rsidRPr="00A778F7">
        <w:rPr>
          <w:rFonts w:ascii="Arial" w:hAnsi="Arial" w:cs="Arial"/>
          <w:bCs/>
        </w:rPr>
        <w:t>relations</w:t>
      </w:r>
      <w:r w:rsidRPr="00A778F7">
        <w:rPr>
          <w:rFonts w:ascii="Arial" w:hAnsi="Arial" w:cs="Arial"/>
        </w:rPr>
        <w:t>. Ces relations sont à la fois issues des entités du MCD mais aussi d'associations, dans certains cas. Ces relations nous permettront par la suite de créer nos tables au niveau physique. Une relation est composée d'attributs. Ces attributs sont des données élémentaires issues des propriétés des différentes entités mais aussi des identifiants et des données portées par certaines associations. Le formalisme relationnel utilise les concepts techniques-ci-après :</w:t>
      </w:r>
    </w:p>
    <w:p w:rsidR="00983A96" w:rsidRPr="00A778F7" w:rsidRDefault="00983A96" w:rsidP="00B04F85">
      <w:pPr>
        <w:pStyle w:val="Paragraphedeliste"/>
        <w:numPr>
          <w:ilvl w:val="0"/>
          <w:numId w:val="42"/>
        </w:numPr>
        <w:tabs>
          <w:tab w:val="left" w:pos="1215"/>
        </w:tabs>
        <w:spacing w:after="0" w:line="360" w:lineRule="auto"/>
        <w:jc w:val="both"/>
        <w:rPr>
          <w:rFonts w:ascii="Arial" w:hAnsi="Arial" w:cs="Arial"/>
          <w:sz w:val="24"/>
          <w:szCs w:val="24"/>
        </w:rPr>
      </w:pPr>
      <w:r w:rsidRPr="00A778F7">
        <w:rPr>
          <w:rFonts w:ascii="Arial" w:hAnsi="Arial" w:cs="Arial"/>
          <w:sz w:val="24"/>
          <w:szCs w:val="24"/>
        </w:rPr>
        <w:t>Table : est un objet fondamental de la base de données qui permet de stocker les informations ;</w:t>
      </w:r>
    </w:p>
    <w:p w:rsidR="00983A96" w:rsidRPr="00A778F7" w:rsidRDefault="00983A96" w:rsidP="00B04F85">
      <w:pPr>
        <w:pStyle w:val="Paragraphedeliste"/>
        <w:numPr>
          <w:ilvl w:val="0"/>
          <w:numId w:val="42"/>
        </w:numPr>
        <w:tabs>
          <w:tab w:val="left" w:pos="1215"/>
        </w:tabs>
        <w:spacing w:after="0" w:line="360" w:lineRule="auto"/>
        <w:jc w:val="both"/>
        <w:rPr>
          <w:rFonts w:ascii="Arial" w:hAnsi="Arial" w:cs="Arial"/>
          <w:sz w:val="24"/>
          <w:szCs w:val="24"/>
        </w:rPr>
      </w:pPr>
      <w:r w:rsidRPr="00A778F7">
        <w:rPr>
          <w:rFonts w:ascii="Arial" w:hAnsi="Arial" w:cs="Arial"/>
          <w:sz w:val="24"/>
          <w:szCs w:val="24"/>
        </w:rPr>
        <w:t>Attribut : est une unité, source élémentaire d’information d’une table ;</w:t>
      </w:r>
    </w:p>
    <w:p w:rsidR="00983A96" w:rsidRPr="00A778F7" w:rsidRDefault="00983A96" w:rsidP="00B04F85">
      <w:pPr>
        <w:pStyle w:val="Paragraphedeliste"/>
        <w:numPr>
          <w:ilvl w:val="0"/>
          <w:numId w:val="42"/>
        </w:numPr>
        <w:tabs>
          <w:tab w:val="left" w:pos="1215"/>
        </w:tabs>
        <w:spacing w:after="0" w:line="360" w:lineRule="auto"/>
        <w:jc w:val="both"/>
        <w:rPr>
          <w:rFonts w:ascii="Arial" w:hAnsi="Arial" w:cs="Arial"/>
          <w:sz w:val="24"/>
          <w:szCs w:val="24"/>
        </w:rPr>
      </w:pPr>
      <w:r w:rsidRPr="00A778F7">
        <w:rPr>
          <w:rFonts w:ascii="Arial" w:hAnsi="Arial" w:cs="Arial"/>
          <w:sz w:val="24"/>
          <w:szCs w:val="24"/>
        </w:rPr>
        <w:t>Clé : est un attribut spécial qui permet de distinguer chaque enregistrement dans une table</w:t>
      </w:r>
    </w:p>
    <w:p w:rsidR="00983A96" w:rsidRPr="00A778F7" w:rsidRDefault="00983A96" w:rsidP="00B04F85">
      <w:pPr>
        <w:pStyle w:val="Paragraphedeliste"/>
        <w:numPr>
          <w:ilvl w:val="0"/>
          <w:numId w:val="28"/>
        </w:numPr>
        <w:tabs>
          <w:tab w:val="left" w:pos="1215"/>
        </w:tabs>
        <w:spacing w:after="0" w:line="360" w:lineRule="auto"/>
        <w:jc w:val="both"/>
        <w:rPr>
          <w:rFonts w:ascii="Arial" w:hAnsi="Arial" w:cs="Arial"/>
          <w:sz w:val="24"/>
          <w:szCs w:val="24"/>
        </w:rPr>
      </w:pPr>
      <w:r w:rsidRPr="00A778F7">
        <w:rPr>
          <w:rFonts w:ascii="Arial" w:hAnsi="Arial" w:cs="Arial"/>
          <w:b/>
          <w:sz w:val="24"/>
          <w:szCs w:val="24"/>
        </w:rPr>
        <w:t>Une clé est dite</w:t>
      </w:r>
      <w:r w:rsidRPr="00A778F7">
        <w:rPr>
          <w:rFonts w:ascii="Arial" w:hAnsi="Arial" w:cs="Arial"/>
          <w:sz w:val="24"/>
          <w:szCs w:val="24"/>
        </w:rPr>
        <w:t> :</w:t>
      </w:r>
    </w:p>
    <w:p w:rsidR="00983A96" w:rsidRPr="00A778F7" w:rsidRDefault="00983A96" w:rsidP="00B04F85">
      <w:pPr>
        <w:pStyle w:val="Paragraphedeliste"/>
        <w:numPr>
          <w:ilvl w:val="0"/>
          <w:numId w:val="35"/>
        </w:numPr>
        <w:tabs>
          <w:tab w:val="left" w:pos="1215"/>
        </w:tabs>
        <w:spacing w:after="0" w:line="360" w:lineRule="auto"/>
        <w:jc w:val="both"/>
        <w:rPr>
          <w:rFonts w:ascii="Arial" w:hAnsi="Arial" w:cs="Arial"/>
          <w:sz w:val="24"/>
          <w:szCs w:val="24"/>
        </w:rPr>
      </w:pPr>
      <w:r w:rsidRPr="00A778F7">
        <w:rPr>
          <w:rFonts w:ascii="Arial" w:hAnsi="Arial" w:cs="Arial"/>
          <w:b/>
          <w:sz w:val="24"/>
          <w:szCs w:val="24"/>
        </w:rPr>
        <w:t>Primaire</w:t>
      </w:r>
      <w:r w:rsidRPr="00A778F7">
        <w:rPr>
          <w:rFonts w:ascii="Arial" w:hAnsi="Arial" w:cs="Arial"/>
          <w:sz w:val="24"/>
          <w:szCs w:val="24"/>
        </w:rPr>
        <w:t> : lorsqu’elle peut distinguer chaque enregistrement d’une façon logique, et se place à la 1</w:t>
      </w:r>
      <w:r w:rsidRPr="00A778F7">
        <w:rPr>
          <w:rFonts w:ascii="Arial" w:hAnsi="Arial" w:cs="Arial"/>
          <w:sz w:val="24"/>
          <w:szCs w:val="24"/>
          <w:vertAlign w:val="superscript"/>
        </w:rPr>
        <w:t>ère</w:t>
      </w:r>
      <w:r w:rsidRPr="00A778F7">
        <w:rPr>
          <w:rFonts w:ascii="Arial" w:hAnsi="Arial" w:cs="Arial"/>
          <w:sz w:val="24"/>
          <w:szCs w:val="24"/>
        </w:rPr>
        <w:t xml:space="preserve"> position ;</w:t>
      </w:r>
    </w:p>
    <w:p w:rsidR="00983A96" w:rsidRPr="00A778F7" w:rsidRDefault="00983A96" w:rsidP="00B04F85">
      <w:pPr>
        <w:pStyle w:val="Paragraphedeliste"/>
        <w:numPr>
          <w:ilvl w:val="0"/>
          <w:numId w:val="35"/>
        </w:numPr>
        <w:tabs>
          <w:tab w:val="left" w:pos="1215"/>
        </w:tabs>
        <w:spacing w:after="0" w:line="360" w:lineRule="auto"/>
        <w:jc w:val="both"/>
        <w:rPr>
          <w:rFonts w:ascii="Arial" w:hAnsi="Arial" w:cs="Arial"/>
          <w:sz w:val="24"/>
          <w:szCs w:val="24"/>
        </w:rPr>
      </w:pPr>
      <w:r w:rsidRPr="00A778F7">
        <w:rPr>
          <w:rFonts w:ascii="Arial" w:hAnsi="Arial" w:cs="Arial"/>
          <w:b/>
          <w:sz w:val="24"/>
          <w:szCs w:val="24"/>
        </w:rPr>
        <w:t>Secondaire</w:t>
      </w:r>
      <w:r w:rsidRPr="00A778F7">
        <w:rPr>
          <w:rFonts w:ascii="Arial" w:hAnsi="Arial" w:cs="Arial"/>
          <w:sz w:val="24"/>
          <w:szCs w:val="24"/>
        </w:rPr>
        <w:t> : lorsqu’elle se place à la 2</w:t>
      </w:r>
      <w:r w:rsidRPr="00A778F7">
        <w:rPr>
          <w:rFonts w:ascii="Arial" w:hAnsi="Arial" w:cs="Arial"/>
          <w:sz w:val="24"/>
          <w:szCs w:val="24"/>
          <w:vertAlign w:val="superscript"/>
        </w:rPr>
        <w:t>ème</w:t>
      </w:r>
      <w:r w:rsidRPr="00A778F7">
        <w:rPr>
          <w:rFonts w:ascii="Arial" w:hAnsi="Arial" w:cs="Arial"/>
          <w:sz w:val="24"/>
          <w:szCs w:val="24"/>
        </w:rPr>
        <w:t xml:space="preserve"> position ;</w:t>
      </w:r>
    </w:p>
    <w:p w:rsidR="00983A96" w:rsidRPr="00A778F7" w:rsidRDefault="00983A96" w:rsidP="00B04F85">
      <w:pPr>
        <w:pStyle w:val="Paragraphedeliste"/>
        <w:numPr>
          <w:ilvl w:val="0"/>
          <w:numId w:val="35"/>
        </w:numPr>
        <w:tabs>
          <w:tab w:val="left" w:pos="1215"/>
        </w:tabs>
        <w:spacing w:after="0" w:line="360" w:lineRule="auto"/>
        <w:jc w:val="both"/>
        <w:rPr>
          <w:rFonts w:ascii="Arial" w:hAnsi="Arial" w:cs="Arial"/>
          <w:sz w:val="24"/>
          <w:szCs w:val="24"/>
        </w:rPr>
      </w:pPr>
      <w:r w:rsidRPr="00A778F7">
        <w:rPr>
          <w:rFonts w:ascii="Arial" w:hAnsi="Arial" w:cs="Arial"/>
          <w:b/>
          <w:sz w:val="24"/>
          <w:szCs w:val="24"/>
        </w:rPr>
        <w:lastRenderedPageBreak/>
        <w:t>Etrangère :</w:t>
      </w:r>
      <w:r w:rsidRPr="00A778F7">
        <w:rPr>
          <w:rFonts w:ascii="Arial" w:hAnsi="Arial" w:cs="Arial"/>
          <w:sz w:val="24"/>
          <w:szCs w:val="24"/>
        </w:rPr>
        <w:t xml:space="preserve"> sous ensemble des colonnes de la table R1 et qui se présente comme une colonne clé dans la table R2.</w:t>
      </w:r>
    </w:p>
    <w:p w:rsidR="00983A96" w:rsidRPr="00A778F7" w:rsidRDefault="00983A96" w:rsidP="00983A96">
      <w:pPr>
        <w:pStyle w:val="Titre2"/>
        <w:spacing w:before="0"/>
        <w:rPr>
          <w:rFonts w:ascii="Arial" w:hAnsi="Arial" w:cs="Arial"/>
          <w:b w:val="0"/>
          <w:color w:val="auto"/>
          <w:sz w:val="24"/>
          <w:szCs w:val="24"/>
        </w:rPr>
      </w:pPr>
      <w:bookmarkStart w:id="642" w:name="_Toc513295930"/>
      <w:bookmarkStart w:id="643" w:name="_Toc517544502"/>
      <w:bookmarkStart w:id="644" w:name="_Toc521376825"/>
      <w:bookmarkStart w:id="645" w:name="_Toc10634428"/>
      <w:bookmarkStart w:id="646" w:name="_Toc18457922"/>
      <w:bookmarkStart w:id="647" w:name="_Toc35382598"/>
      <w:bookmarkStart w:id="648" w:name="_Toc35453320"/>
      <w:bookmarkStart w:id="649" w:name="_Toc50176597"/>
      <w:r w:rsidRPr="00A778F7">
        <w:rPr>
          <w:rFonts w:ascii="Arial" w:hAnsi="Arial" w:cs="Arial"/>
          <w:color w:val="auto"/>
          <w:sz w:val="24"/>
          <w:szCs w:val="24"/>
        </w:rPr>
        <w:t>VI.1.3.2.2.2. Passage du MOD au MLD</w:t>
      </w:r>
      <w:bookmarkEnd w:id="642"/>
      <w:bookmarkEnd w:id="643"/>
      <w:bookmarkEnd w:id="644"/>
      <w:bookmarkEnd w:id="645"/>
      <w:bookmarkEnd w:id="646"/>
      <w:bookmarkEnd w:id="647"/>
      <w:bookmarkEnd w:id="648"/>
      <w:bookmarkEnd w:id="649"/>
    </w:p>
    <w:p w:rsidR="00983A96" w:rsidRPr="00A778F7" w:rsidRDefault="00983A96" w:rsidP="00983A96">
      <w:pPr>
        <w:pStyle w:val="NormalWeb"/>
        <w:spacing w:before="0" w:beforeAutospacing="0" w:after="0" w:afterAutospacing="0" w:line="360" w:lineRule="auto"/>
        <w:ind w:firstLine="1418"/>
        <w:jc w:val="both"/>
        <w:rPr>
          <w:rFonts w:ascii="Arial" w:hAnsi="Arial" w:cs="Arial"/>
          <w:b/>
        </w:rPr>
      </w:pPr>
      <w:r w:rsidRPr="00A778F7">
        <w:rPr>
          <w:rStyle w:val="lev"/>
          <w:rFonts w:ascii="Arial" w:eastAsiaTheme="majorEastAsia" w:hAnsi="Arial" w:cs="Arial"/>
          <w:b w:val="0"/>
        </w:rPr>
        <w:t>Le passage du MOD au MLD brut est automatique. Si l'on choisit de travailler avec un SGBD de type relationnel, on obtient un MLD relationnel brut. On l'appelle « Brut » car même après avoir appliqué sur le Modèle Organisationnel Données « MOD » une série des règles lors du passage du MOD au MLD, la redondance demeure. C'est pourquoi, il faut le faire suivre, encore, d'une dernière opération : Normalisation.</w:t>
      </w:r>
      <w:r w:rsidRPr="00A778F7">
        <w:rPr>
          <w:rStyle w:val="Appelnotedebasdep"/>
          <w:rFonts w:ascii="Arial" w:eastAsiaTheme="majorEastAsia" w:hAnsi="Arial" w:cs="Arial"/>
          <w:b/>
        </w:rPr>
        <w:footnoteReference w:id="20"/>
      </w:r>
    </w:p>
    <w:p w:rsidR="00983A96" w:rsidRPr="00A778F7" w:rsidRDefault="00983A96" w:rsidP="00983A96">
      <w:pPr>
        <w:pStyle w:val="Titre2"/>
        <w:rPr>
          <w:rFonts w:ascii="Arial" w:hAnsi="Arial" w:cs="Arial"/>
          <w:color w:val="auto"/>
          <w:sz w:val="24"/>
          <w:szCs w:val="24"/>
        </w:rPr>
      </w:pPr>
      <w:bookmarkStart w:id="650" w:name="_Toc517544503"/>
      <w:bookmarkStart w:id="651" w:name="_Toc513295931"/>
    </w:p>
    <w:p w:rsidR="00983A96" w:rsidRPr="00A778F7" w:rsidRDefault="00983A96" w:rsidP="00983A96"/>
    <w:p w:rsidR="00983A96" w:rsidRPr="00A778F7" w:rsidRDefault="00983A96" w:rsidP="00983A96"/>
    <w:p w:rsidR="00983A96" w:rsidRPr="00A778F7" w:rsidRDefault="00983A96" w:rsidP="00983A96"/>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pStyle w:val="Titre2"/>
        <w:rPr>
          <w:rFonts w:ascii="Arial" w:hAnsi="Arial" w:cs="Arial"/>
          <w:color w:val="FF0000"/>
          <w:sz w:val="24"/>
          <w:szCs w:val="24"/>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A778F7" w:rsidRDefault="00983A96" w:rsidP="00983A96">
      <w:pPr>
        <w:pStyle w:val="Titre2"/>
        <w:spacing w:before="0" w:line="240" w:lineRule="auto"/>
        <w:rPr>
          <w:rFonts w:ascii="Arial" w:hAnsi="Arial" w:cs="Arial"/>
          <w:b w:val="0"/>
          <w:color w:val="auto"/>
          <w:sz w:val="24"/>
          <w:szCs w:val="24"/>
        </w:rPr>
      </w:pPr>
      <w:bookmarkStart w:id="652" w:name="_Toc521376826"/>
      <w:bookmarkStart w:id="653" w:name="_Toc10634429"/>
      <w:bookmarkStart w:id="654" w:name="_Toc18457923"/>
      <w:bookmarkStart w:id="655" w:name="_Toc35382599"/>
      <w:bookmarkStart w:id="656" w:name="_Toc35453321"/>
      <w:bookmarkStart w:id="657" w:name="_Toc50176598"/>
      <w:r w:rsidRPr="00A778F7">
        <w:rPr>
          <w:rFonts w:ascii="Arial" w:hAnsi="Arial" w:cs="Arial"/>
          <w:color w:val="auto"/>
          <w:sz w:val="24"/>
          <w:szCs w:val="24"/>
        </w:rPr>
        <w:lastRenderedPageBreak/>
        <w:t xml:space="preserve">VI.1.3.2.2.3. </w:t>
      </w:r>
      <w:bookmarkStart w:id="658" w:name="_Toc513295932"/>
      <w:r w:rsidRPr="00A778F7">
        <w:rPr>
          <w:rFonts w:ascii="Arial" w:hAnsi="Arial" w:cs="Arial"/>
          <w:color w:val="auto"/>
          <w:sz w:val="24"/>
          <w:szCs w:val="24"/>
        </w:rPr>
        <w:t>Présentation du Modèle Logique des Données (MLD Brut)</w:t>
      </w:r>
      <w:bookmarkEnd w:id="650"/>
      <w:bookmarkEnd w:id="652"/>
      <w:bookmarkEnd w:id="653"/>
      <w:bookmarkEnd w:id="654"/>
      <w:bookmarkEnd w:id="655"/>
      <w:bookmarkEnd w:id="656"/>
      <w:bookmarkEnd w:id="657"/>
      <w:bookmarkEnd w:id="658"/>
    </w:p>
    <w:p w:rsidR="00983A96" w:rsidRPr="00A778F7" w:rsidRDefault="00CA58BB" w:rsidP="00983A96">
      <w:pPr>
        <w:spacing w:after="0" w:line="360" w:lineRule="auto"/>
        <w:jc w:val="both"/>
        <w:rPr>
          <w:rFonts w:ascii="Times New Roman" w:hAnsi="Times New Roman"/>
          <w:b/>
          <w:sz w:val="24"/>
          <w:szCs w:val="24"/>
        </w:rPr>
      </w:pPr>
      <w:r>
        <w:rPr>
          <w:rFonts w:ascii="Times New Roman" w:hAnsi="Times New Roman"/>
          <w:b/>
          <w:noProof/>
          <w:sz w:val="24"/>
          <w:szCs w:val="24"/>
        </w:rPr>
        <w:pict>
          <v:group id="_x0000_s1555" style="position:absolute;left:0;text-align:left;margin-left:-36.5pt;margin-top:5.75pt;width:499pt;height:532.5pt;z-index:251709440" coordorigin="687,1808" coordsize="9980,10650">
            <v:line id="Connecteur droit 770" o:spid="_x0000_s1556" style="position:absolute;flip:y;visibility:visible;mso-height-relative:margin" from="5608,4420" to="5608,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" strokecolor="black [3200]" strokeweight=".5pt">
              <v:stroke joinstyle="miter"/>
            </v:line>
            <v:line id="Connecteur droit 771" o:spid="_x0000_s1557" style="position:absolute;flip:x y;visibility:visible;mso-width-relative:margin;mso-height-relative:margin" from="5609,6061" to="8236,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" strokecolor="black [3200]" strokeweight=".5pt">
              <v:stroke joinstyle="miter"/>
            </v:line>
            <v:shape id="Connecteur droit avec flèche 772" o:spid="_x0000_s1558" type="#_x0000_t32" style="position:absolute;left:3550;top:3382;width:770;height: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" strokecolor="black [3200]" strokeweight=".5pt">
              <v:stroke endarrow="open" joinstyle="miter"/>
            </v:shape>
            <v:shape id="Connecteur droit avec flèche 774" o:spid="_x0000_s1559" type="#_x0000_t32" style="position:absolute;left:3550;top:4420;width:2060;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" strokecolor="black [3200]" strokeweight=".5pt">
              <v:stroke endarrow="open" joinstyle="miter"/>
            </v:shape>
            <v:shape id="Connecteur droit avec flèche 775" o:spid="_x0000_s1560" type="#_x0000_t32" style="position:absolute;left:7584;top:10867;width:3081;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" strokecolor="black [3200]" strokeweight=".5pt">
              <v:stroke endarrow="open" joinstyle="miter"/>
            </v:shape>
            <v:shape id="Connecteur droit avec flèche 776" o:spid="_x0000_s1561" type="#_x0000_t32" style="position:absolute;left:2025;top:4619;width:0;height:2479;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" strokecolor="black [3200]" strokeweight=".5pt">
              <v:stroke endarrow="open" joinstyle="miter"/>
            </v:shape>
            <v:group id="Groupe 1611" o:spid="_x0000_s1562" style="position:absolute;left:4320;top:2679;width:1775;height:1574" coordsize="11270,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">
              <v:rect id="Rectangle 219" o:spid="_x0000_s1563" style="position:absolute;width:11270;height:99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DfsQA&#10;AADcAAAADwAAAGRycy9kb3ducmV2LnhtbESPT4vCMBTE78J+h/AWvGmqB/9Uo8iisKAo6h72+Gie&#10;bdnmpSTZtn57Iwgeh5n5DbNcd6YSDTlfWlYwGiYgiDOrS84V/Fx3gxkIH5A1VpZJwZ08rFcfvSWm&#10;2rZ8puYSchEh7FNUUIRQp1L6rCCDfmhr4ujdrDMYonS51A7bCDeVHCfJRBosOS4UWNNXQdnf5d8o&#10;sKfyXm3c/NgcaPq7P4Wk7SZbpfqf3WYBIlAX3uFX+1srGI/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A37EAAAA3AAAAA8AAAAAAAAAAAAAAAAAmAIAAGRycy9k&#10;b3ducmV2LnhtbFBLBQYAAAAABAAEAPUAAACJAwAAAAA=&#10;" fillcolor="white [3201]" strokecolor="black [3200]" strokeweight="1pt">
                <v:textbox>
                  <w:txbxContent>
                    <w:p w:rsidR="00161A9A" w:rsidRPr="00E56362" w:rsidRDefault="00161A9A" w:rsidP="00983A96">
                      <w:pPr>
                        <w:spacing w:after="0"/>
                        <w:jc w:val="center"/>
                        <w:rPr>
                          <w:rFonts w:ascii="Arial" w:hAnsi="Arial" w:cs="Arial"/>
                          <w:b/>
                          <w:sz w:val="20"/>
                          <w:szCs w:val="20"/>
                        </w:rPr>
                      </w:pPr>
                      <w:r w:rsidRPr="00E56362">
                        <w:rPr>
                          <w:rFonts w:ascii="Arial" w:hAnsi="Arial" w:cs="Arial"/>
                          <w:b/>
                          <w:sz w:val="20"/>
                          <w:szCs w:val="20"/>
                        </w:rPr>
                        <w:t>ENSEIGNER</w:t>
                      </w:r>
                    </w:p>
                    <w:p w:rsidR="00161A9A" w:rsidRPr="00F60686" w:rsidRDefault="00161A9A" w:rsidP="00983A96">
                      <w:pPr>
                        <w:spacing w:after="0"/>
                        <w:jc w:val="both"/>
                        <w:rPr>
                          <w:rFonts w:ascii="Arial" w:hAnsi="Arial" w:cs="Arial"/>
                          <w:sz w:val="20"/>
                          <w:szCs w:val="20"/>
                          <w:u w:val="single"/>
                        </w:rPr>
                      </w:pPr>
                      <w:r w:rsidRPr="00F60686">
                        <w:rPr>
                          <w:rFonts w:ascii="Arial" w:hAnsi="Arial" w:cs="Arial"/>
                          <w:sz w:val="20"/>
                          <w:szCs w:val="20"/>
                          <w:u w:val="single"/>
                        </w:rPr>
                        <w:t xml:space="preserve">Id_Ensei </w:t>
                      </w:r>
                    </w:p>
                    <w:p w:rsidR="00161A9A" w:rsidRDefault="00161A9A" w:rsidP="00983A96">
                      <w:pPr>
                        <w:spacing w:after="0"/>
                        <w:jc w:val="both"/>
                        <w:rPr>
                          <w:rFonts w:ascii="Arial" w:hAnsi="Arial" w:cs="Arial"/>
                          <w:sz w:val="20"/>
                          <w:szCs w:val="20"/>
                        </w:rPr>
                      </w:pPr>
                      <w:r w:rsidRPr="00E56362">
                        <w:rPr>
                          <w:rFonts w:ascii="Arial" w:hAnsi="Arial" w:cs="Arial"/>
                          <w:sz w:val="20"/>
                          <w:szCs w:val="20"/>
                        </w:rPr>
                        <w:t>Libelle_Ensei</w:t>
                      </w:r>
                    </w:p>
                    <w:p w:rsidR="00161A9A" w:rsidRDefault="00161A9A" w:rsidP="00983A96">
                      <w:pPr>
                        <w:spacing w:after="0"/>
                        <w:jc w:val="both"/>
                        <w:rPr>
                          <w:rFonts w:ascii="Arial" w:hAnsi="Arial" w:cs="Arial"/>
                          <w:sz w:val="20"/>
                          <w:szCs w:val="20"/>
                        </w:rPr>
                      </w:pPr>
                      <w:r>
                        <w:rPr>
                          <w:rFonts w:ascii="Arial" w:hAnsi="Arial" w:cs="Arial"/>
                          <w:sz w:val="20"/>
                          <w:szCs w:val="20"/>
                        </w:rPr>
                        <w:t>Matri_Eleve #</w:t>
                      </w:r>
                    </w:p>
                    <w:p w:rsidR="00161A9A" w:rsidRPr="00E56362" w:rsidRDefault="00161A9A" w:rsidP="00983A96">
                      <w:pPr>
                        <w:spacing w:after="0"/>
                        <w:jc w:val="both"/>
                        <w:rPr>
                          <w:rFonts w:ascii="Arial" w:hAnsi="Arial" w:cs="Arial"/>
                          <w:sz w:val="20"/>
                          <w:szCs w:val="20"/>
                        </w:rPr>
                      </w:pPr>
                      <w:r>
                        <w:rPr>
                          <w:rFonts w:ascii="Arial" w:hAnsi="Arial" w:cs="Arial"/>
                          <w:sz w:val="20"/>
                          <w:szCs w:val="20"/>
                        </w:rPr>
                        <w:t>Matri_Ensei #</w:t>
                      </w:r>
                    </w:p>
                    <w:p w:rsidR="00161A9A" w:rsidRPr="00E56362" w:rsidRDefault="00161A9A" w:rsidP="00983A96">
                      <w:pPr>
                        <w:spacing w:after="0"/>
                        <w:jc w:val="both"/>
                        <w:rPr>
                          <w:rFonts w:ascii="Arial" w:hAnsi="Arial" w:cs="Arial"/>
                          <w:sz w:val="20"/>
                          <w:szCs w:val="20"/>
                        </w:rPr>
                      </w:pPr>
                    </w:p>
                  </w:txbxContent>
                </v:textbox>
              </v:rect>
              <v:line id="Connecteur droit 1610" o:spid="_x0000_s1564" style="position:absolute;visibility:visible" from="0,2126" to="1126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SscAAADdAAAADwAAAGRycy9kb3ducmV2LnhtbESPQWvCQBCF70L/wzKFXqRurCA2dZUi&#10;LRQqtY1Lz0N2TILZ2ZDdavz3zqHgbYb35r1vluvBt+pEfWwCG5hOMlDEZXANVwbs/v1xASomZIdt&#10;YDJwoQjr1d1oibkLZ/6hU5EqJSEcczRQp9TlWseyJo9xEjpi0Q6h95hk7SvtejxLuG/1U5bNtceG&#10;paHGjjY1lcfizxv4tM+/49luYa3fF1/4bZu33XZjzMP98PoCKtGQbub/6w8n+POp8Ms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T9KxwAAAN0AAAAPAAAAAAAA&#10;AAAAAAAAAKECAABkcnMvZG93bnJldi54bWxQSwUGAAAAAAQABAD5AAAAlQMAAAAA&#10;" strokecolor="black [3200]" strokeweight=".5pt">
                <v:stroke joinstyle="miter"/>
              </v:line>
            </v:group>
            <v:shape id="Connecteur droit avec flèche 1612" o:spid="_x0000_s1565" type="#_x0000_t32" style="position:absolute;left:6094;top:3583;width:1474;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" strokecolor="black [3200]" strokeweight=".5pt">
              <v:stroke endarrow="open" joinstyle="miter"/>
            </v:shape>
            <v:group id="Groupe 2019" o:spid="_x0000_s1566" style="position:absolute;left:1390;top:1808;width:8825;height:2813" coordsize="56033,1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group id="Groupe 2020" o:spid="_x0000_s1567" style="position:absolute;top:531;width:13716;height:17331"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rect id="Rectangle 2021" o:spid="_x0000_s1568"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dt8YA&#10;AADdAAAADwAAAGRycy9kb3ducmV2LnhtbESPQWvCQBSE70L/w/IKvemuOVhNXUWKgtBSMfbQ4yP7&#10;moRm34bdNYn/vlsoeBxm5htmvR1tK3ryoXGsYT5TIIhLZxquNHxeDtMliBCRDbaOScONAmw3D5M1&#10;5sYNfKa+iJVIEA45aqhj7HIpQ1mTxTBzHXHyvp23GJP0lTQehwS3rcyUWkiLDaeFGjt6ran8Ka5W&#10;gzs1t3bnVx/9Oz1/vZ2iGsbFXuunx3H3AiLSGO/h//bRaMhUNo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dt8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sidRPr="00474221">
                          <w:rPr>
                            <w:rFonts w:ascii="Arial" w:hAnsi="Arial" w:cs="Arial"/>
                            <w:b/>
                            <w:sz w:val="20"/>
                            <w:szCs w:val="20"/>
                          </w:rPr>
                          <w:t xml:space="preserve">ENSEIGNANT </w:t>
                        </w:r>
                      </w:p>
                      <w:p w:rsidR="00161A9A" w:rsidRPr="005E57B6" w:rsidRDefault="00161A9A" w:rsidP="00983A96">
                        <w:pPr>
                          <w:spacing w:after="0" w:line="240" w:lineRule="auto"/>
                          <w:jc w:val="both"/>
                          <w:rPr>
                            <w:rFonts w:ascii="Arial" w:hAnsi="Arial" w:cs="Arial"/>
                            <w:sz w:val="20"/>
                            <w:szCs w:val="20"/>
                            <w:u w:val="single"/>
                          </w:rPr>
                        </w:pPr>
                        <w:r w:rsidRPr="005E57B6">
                          <w:rPr>
                            <w:rFonts w:ascii="Arial" w:hAnsi="Arial" w:cs="Arial"/>
                            <w:sz w:val="20"/>
                            <w:szCs w:val="20"/>
                            <w:u w:val="single"/>
                          </w:rPr>
                          <w:t>Matri_Ensei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Prénom_Ensei</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Telephone</w:t>
                        </w:r>
                        <w:r w:rsidRPr="004F2E23">
                          <w:rPr>
                            <w:rFonts w:ascii="Arial" w:hAnsi="Arial" w:cs="Arial"/>
                            <w:sz w:val="20"/>
                            <w:szCs w:val="20"/>
                          </w:rPr>
                          <w:t>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Sexe_Ensei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Fonction_Ensei</w:t>
                        </w:r>
                      </w:p>
                      <w:p w:rsidR="00161A9A" w:rsidRDefault="00161A9A" w:rsidP="00983A96">
                        <w:pPr>
                          <w:spacing w:after="0" w:line="240" w:lineRule="auto"/>
                          <w:jc w:val="both"/>
                          <w:rPr>
                            <w:rFonts w:ascii="Arial" w:hAnsi="Arial" w:cs="Arial"/>
                            <w:sz w:val="20"/>
                            <w:szCs w:val="20"/>
                          </w:rPr>
                        </w:pPr>
                        <w:r w:rsidRPr="00747EB9">
                          <w:rPr>
                            <w:rFonts w:ascii="Arial" w:hAnsi="Arial" w:cs="Arial"/>
                            <w:sz w:val="20"/>
                            <w:szCs w:val="20"/>
                          </w:rPr>
                          <w:t>Grade_Ensei</w:t>
                        </w:r>
                      </w:p>
                      <w:p w:rsidR="00161A9A" w:rsidRPr="00747EB9" w:rsidRDefault="00161A9A" w:rsidP="00983A96">
                        <w:pPr>
                          <w:spacing w:after="0" w:line="240" w:lineRule="auto"/>
                          <w:jc w:val="both"/>
                          <w:rPr>
                            <w:rFonts w:ascii="Arial" w:hAnsi="Arial" w:cs="Arial"/>
                            <w:sz w:val="20"/>
                            <w:szCs w:val="20"/>
                          </w:rPr>
                        </w:pP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2022" o:spid="_x0000_s1569"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8sYAAADdAAAADwAAAGRycy9kb3ducmV2LnhtbESPQWvCQBSE7wX/w/KEXkrdGKHY6Coi&#10;CoJS27h4fmRfk9Ds25Ddavz3bqHgcZiZb5j5sreNuFDna8cKxqMEBHHhTM2lAn3avk5B+IBssHFM&#10;Cm7kYbkYPM0xM+7KX3TJQykihH2GCqoQ2kxKX1Rk0Y9cSxy9b9dZDFF2pTQdXiPcNjJNkjdpsea4&#10;UGFL64qKn/zXKtjr9/PL5DjV2p7yD/zU9eZ4WCv1POxXMxCB+vAI/7d3RkGapC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cfLGAAAA3QAAAA8AAAAAAAAA&#10;AAAAAAAAoQIAAGRycy9kb3ducmV2LnhtbFBLBQYAAAAABAAEAPkAAACUAwAAAAA=&#10;" strokecolor="black [3200]" strokeweight=".5pt">
                  <v:stroke joinstyle="miter"/>
                </v:line>
              </v:group>
              <v:group id="Groupe 2023" o:spid="_x0000_s1570" style="position:absolute;left:39208;width:16825;height:17331" coordorigin="-25" coordsize="16824,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rect id="Rectangle 2024" o:spid="_x0000_s1571" style="position:absolute;left:-25;width:16824;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8YA&#10;AADdAAAADwAAAGRycy9kb3ducmV2LnhtbESPQWsCMRSE7wX/Q3hCbzXpUrRujSJiodCiVD14fGxe&#10;d5duXpYk3V3/fSMIHoeZ+YZZrAbbiI58qB1reJ4oEMSFMzWXGk7H96dXECEiG2wck4YLBVgtRw8L&#10;zI3r+Zu6QyxFgnDIUUMVY5tLGYqKLIaJa4mT9+O8xZikL6Xx2Ce4bWSm1FRarDktVNjSpqLi9/Bn&#10;Nbh9fWnWfr7rvmh2/txH1Q/TrdaP42H9BiLSEO/hW/vDaMhU9gL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L8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ELEVE</w:t>
                        </w:r>
                      </w:p>
                      <w:p w:rsidR="00161A9A" w:rsidRPr="005E57B6" w:rsidRDefault="00161A9A" w:rsidP="00983A96">
                        <w:pPr>
                          <w:spacing w:after="0" w:line="240" w:lineRule="auto"/>
                          <w:jc w:val="both"/>
                          <w:rPr>
                            <w:rFonts w:ascii="Arial" w:hAnsi="Arial" w:cs="Arial"/>
                            <w:sz w:val="20"/>
                            <w:szCs w:val="20"/>
                            <w:u w:val="single"/>
                          </w:rPr>
                        </w:pPr>
                        <w:r w:rsidRPr="005E57B6">
                          <w:rPr>
                            <w:rFonts w:ascii="Arial" w:hAnsi="Arial" w:cs="Arial"/>
                            <w:sz w:val="20"/>
                            <w:szCs w:val="20"/>
                            <w:u w:val="single"/>
                          </w:rPr>
                          <w:t>Matri_Elève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w:t>
                        </w:r>
                        <w:r>
                          <w:rPr>
                            <w:rFonts w:ascii="Arial" w:hAnsi="Arial" w:cs="Arial"/>
                            <w:sz w:val="20"/>
                            <w:szCs w:val="20"/>
                          </w:rPr>
                          <w:t>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747EB9">
                          <w:rPr>
                            <w:rFonts w:ascii="Arial" w:hAnsi="Arial" w:cs="Arial"/>
                            <w:sz w:val="20"/>
                            <w:szCs w:val="20"/>
                          </w:rPr>
                          <w:t>Sexe</w:t>
                        </w:r>
                        <w:r w:rsidRPr="004F2E23">
                          <w:rPr>
                            <w:rFonts w:ascii="Arial" w:hAnsi="Arial" w:cs="Arial"/>
                            <w:sz w:val="20"/>
                            <w:szCs w:val="20"/>
                          </w:rPr>
                          <w:t>_E</w:t>
                        </w:r>
                        <w:r>
                          <w:rPr>
                            <w:rFonts w:ascii="Arial" w:hAnsi="Arial" w:cs="Arial"/>
                            <w:sz w:val="20"/>
                            <w:szCs w:val="20"/>
                          </w:rPr>
                          <w:t>lève</w:t>
                        </w:r>
                      </w:p>
                      <w:p w:rsidR="00161A9A" w:rsidRPr="00747EB9" w:rsidRDefault="00161A9A" w:rsidP="00983A96">
                        <w:pPr>
                          <w:spacing w:after="0" w:line="240" w:lineRule="auto"/>
                          <w:rPr>
                            <w:rFonts w:ascii="Arial" w:hAnsi="Arial" w:cs="Arial"/>
                            <w:sz w:val="20"/>
                            <w:szCs w:val="20"/>
                          </w:rPr>
                        </w:pPr>
                        <w:r>
                          <w:rPr>
                            <w:rFonts w:ascii="Arial" w:hAnsi="Arial" w:cs="Arial"/>
                            <w:sz w:val="20"/>
                            <w:szCs w:val="20"/>
                          </w:rPr>
                          <w:t xml:space="preserve">Date de naissance_Eleve </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Adresse_E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Classe</w:t>
                        </w:r>
                        <w:r w:rsidRPr="004F2E23">
                          <w:rPr>
                            <w:rFonts w:ascii="Arial" w:hAnsi="Arial" w:cs="Arial"/>
                            <w:sz w:val="20"/>
                            <w:szCs w:val="20"/>
                          </w:rPr>
                          <w:t>_E</w:t>
                        </w:r>
                        <w:r>
                          <w:rPr>
                            <w:rFonts w:ascii="Arial" w:hAnsi="Arial" w:cs="Arial"/>
                            <w:sz w:val="20"/>
                            <w:szCs w:val="20"/>
                          </w:rPr>
                          <w:t>lève</w:t>
                        </w:r>
                      </w:p>
                      <w:p w:rsidR="00161A9A" w:rsidRDefault="00161A9A" w:rsidP="00983A96">
                        <w:pPr>
                          <w:spacing w:after="0" w:line="240" w:lineRule="auto"/>
                          <w:jc w:val="both"/>
                          <w:rPr>
                            <w:rFonts w:ascii="Arial" w:hAnsi="Arial" w:cs="Arial"/>
                            <w:b/>
                            <w:sz w:val="20"/>
                            <w:szCs w:val="20"/>
                          </w:rPr>
                        </w:pP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2025" o:spid="_x0000_s1572"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phsYAAADdAAAADwAAAGRycy9kb3ducmV2LnhtbESPQWvCQBSE7wX/w/IEL6VujLRo6ipF&#10;FARLbePi+ZF9TUKzb0N21fjv3UKhx2FmvmEWq9424kKdrx0rmIwTEMSFMzWXCvRx+zQD4QOywcYx&#10;KbiRh9Vy8LDAzLgrf9ElD6WIEPYZKqhCaDMpfVGRRT92LXH0vl1nMUTZldJ0eI1w28g0SV6kxZrj&#10;QoUtrSsqfvKzVbDX89Pj9DDT2h7zD/zU9ebwvlZqNOzfXkEE6sN/+K+9MwrSJH2G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L6YbGAAAA3QAAAA8AAAAAAAAA&#10;AAAAAAAAoQIAAGRycy9kb3ducmV2LnhtbFBLBQYAAAAABAAEAPkAAACUAwAAAAA=&#10;" strokecolor="black [3200]" strokeweight=".5pt">
                  <v:stroke joinstyle="miter"/>
                </v:line>
              </v:group>
            </v:group>
            <v:group id="Groupe 2062" o:spid="_x0000_s1573" style="position:absolute;left:8239;top:4939;width:2427;height:2730"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rect id="Rectangle 2064" o:spid="_x0000_s1574"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H78YA&#10;AADdAAAADwAAAGRycy9kb3ducmV2LnhtbESPQWsCMRSE74L/ITyhN00qZW23RhGxUKgotT30+Ni8&#10;7i7dvCxJurv+eyMIHoeZ+YZZrgfbiI58qB1reJwpEMSFMzWXGr6/3qbPIEJENtg4Jg1nCrBejUdL&#10;zI3r+ZO6UyxFgnDIUUMVY5tLGYqKLIaZa4mT9+u8xZikL6Xx2Ce4beRcqUxarDktVNjStqLi7/Rv&#10;NbhjfW42/uXQ7Wnx83GMqh+yndYPk2HzCiLSEO/hW/vdaJir7Amu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H78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MANUEL DE COURS</w:t>
                      </w:r>
                    </w:p>
                    <w:p w:rsidR="00161A9A" w:rsidRPr="00FD444B" w:rsidRDefault="00161A9A" w:rsidP="00983A96">
                      <w:pPr>
                        <w:spacing w:after="0" w:line="240" w:lineRule="auto"/>
                        <w:jc w:val="both"/>
                        <w:rPr>
                          <w:rFonts w:ascii="Arial" w:hAnsi="Arial" w:cs="Arial"/>
                          <w:sz w:val="20"/>
                          <w:szCs w:val="20"/>
                          <w:u w:val="single"/>
                        </w:rPr>
                      </w:pPr>
                      <w:r w:rsidRPr="00FD444B">
                        <w:rPr>
                          <w:rFonts w:ascii="Arial" w:hAnsi="Arial" w:cs="Arial"/>
                          <w:sz w:val="20"/>
                          <w:szCs w:val="20"/>
                          <w:u w:val="single"/>
                        </w:rPr>
                        <w:t>Id_MC</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Type cours</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Libelle _MC</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Matri_Ensei #</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Matri_Ag #</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2065" o:spid="_x0000_s1575"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QRscAAADdAAAADwAAAGRycy9kb3ducmV2LnhtbESPQWvCQBSE70L/w/IKvUjd1GLQ1FVE&#10;WihU1MbF8yP7mgSzb0N2q+m/7wqCx2FmvmHmy9424kydrx0reBklIIgLZ2ouFejDx/MUhA/IBhvH&#10;pOCPPCwXD4M5ZsZd+JvOeShFhLDPUEEVQptJ6YuKLPqRa4mj9+M6iyHKrpSmw0uE20aOkySVFmuO&#10;CxW2tK6oOOW/VsGXnh2Hr7up1vaQb3Gv6/fdZq3U02O/egMRqA/38K39aRSMk3QC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4VBGxwAAAN0AAAAPAAAAAAAA&#10;AAAAAAAAAKECAABkcnMvZG93bnJldi54bWxQSwUGAAAAAAQABAD5AAAAlQMAAAAA&#10;" strokecolor="black [3200]" strokeweight=".5pt">
                <v:stroke joinstyle="miter"/>
              </v:line>
            </v:group>
            <v:group id="Groupe 2073" o:spid="_x0000_s1576" style="position:absolute;left:687;top:7134;width:2160;height:2729" coordorigin="1913,-207"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rect id="Rectangle 2074" o:spid="_x0000_s1577" style="position:absolute;left:1913;top:-207;width:13716;height:17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RMsYA&#10;AADdAAAADwAAAGRycy9kb3ducmV2LnhtbESPT2sCMRTE7wW/Q3hCbzVRxD+rUUQqFFoqVQ8eH5vn&#10;7uLmZUnS3fXbN4VCj8PM/IZZb3tbi5Z8qBxrGI8UCOLcmYoLDZfz4WUBIkRkg7Vj0vCgANvN4GmN&#10;mXEdf1F7ioVIEA4ZaihjbDIpQ16SxTByDXHybs5bjEn6QhqPXYLbWk6UmkmLFaeFEhval5TfT99W&#10;gztWj3rnl5/tB82v78eoun72qvXzsN+tQETq43/4r/1mNEzUfAq/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0RMs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 xml:space="preserve">MATIERE </w:t>
                      </w:r>
                    </w:p>
                    <w:p w:rsidR="00161A9A" w:rsidRPr="00F164C5" w:rsidRDefault="00161A9A" w:rsidP="00983A96">
                      <w:pPr>
                        <w:spacing w:after="0" w:line="240" w:lineRule="auto"/>
                        <w:contextualSpacing/>
                        <w:jc w:val="both"/>
                        <w:rPr>
                          <w:rFonts w:ascii="Arial" w:hAnsi="Arial" w:cs="Arial"/>
                          <w:sz w:val="20"/>
                          <w:szCs w:val="20"/>
                          <w:u w:val="single"/>
                        </w:rPr>
                      </w:pPr>
                      <w:r w:rsidRPr="00F164C5">
                        <w:rPr>
                          <w:rFonts w:ascii="Arial" w:hAnsi="Arial" w:cs="Arial"/>
                          <w:sz w:val="20"/>
                          <w:szCs w:val="20"/>
                          <w:u w:val="single"/>
                        </w:rPr>
                        <w:t xml:space="preserve">Id_Matière </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Libelle_Matière</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Matri_Ensei #</w:t>
                      </w:r>
                    </w:p>
                    <w:p w:rsidR="00161A9A" w:rsidRPr="00C42055" w:rsidRDefault="00161A9A" w:rsidP="00983A96">
                      <w:pPr>
                        <w:jc w:val="both"/>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2075" o:spid="_x0000_s1578" style="position:absolute;visibility:visible" from="1913,2232" to="15629,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Gm8cAAADdAAAADwAAAGRycy9kb3ducmV2LnhtbESPQWvCQBSE7wX/w/IEL0U3tbS10VVE&#10;LAhKrXHp+ZF9JqHZtyG7avz3bqHQ4zAz3zCzRWdrcaHWV44VPI0SEMS5MxUXCvTxYzgB4QOywdox&#10;KbiRh8W89zDD1LgrH+iShUJECPsUFZQhNKmUPi/Joh+5hjh6J9daDFG2hTQtXiPc1nKcJK/SYsVx&#10;ocSGViXlP9nZKtjq9+/H5/1Ea3vMPvFLV+v9bqXUoN8tpyACdeE//NfeGAXj5O0F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MabxwAAAN0AAAAPAAAAAAAA&#10;AAAAAAAAAKECAABkcnMvZG93bnJldi54bWxQSwUGAAAAAAQABAD5AAAAlQMAAAAA&#10;" strokecolor="black [3200]" strokeweight=".5pt">
                <v:stroke joinstyle="miter"/>
              </v:line>
            </v:group>
            <v:group id="Groupe 2093" o:spid="_x0000_s1579" style="position:absolute;left:4656;top:9695;width:2929;height:2763" coordorigin="-720" coordsize="14011,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rect id="Rectangle 2094" o:spid="_x0000_s1580" style="position:absolute;left:-720;width:14008;height:17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3yMYA&#10;AADdAAAADwAAAGRycy9kb3ducmV2LnhtbESPQWsCMRSE74X+h/AKvdWkUmxdjSKiUKhU3PbQ42Pz&#10;3F26eVmSuLv+eyMIHoeZ+YaZLwfbiI58qB1reB0pEMSFMzWXGn5/ti8fIEJENtg4Jg1nCrBcPD7M&#10;MTOu5wN1eSxFgnDIUEMVY5tJGYqKLIaRa4mTd3TeYkzSl9J47BPcNnKs1ERarDktVNjSuqLiPz9Z&#10;DW5fn5uVn353O3r/+9pH1Q+TjdbPT8NqBiLSEO/hW/vTaBir6Rt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3yMYAAADdAAAADwAAAAAAAAAAAAAAAACYAgAAZHJz&#10;L2Rvd25yZXYueG1sUEsFBgAAAAAEAAQA9QAAAIsDA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AGENT</w:t>
                      </w:r>
                    </w:p>
                    <w:p w:rsidR="00161A9A" w:rsidRPr="001A0D4A" w:rsidRDefault="00161A9A" w:rsidP="00983A96">
                      <w:pPr>
                        <w:spacing w:after="0" w:line="240" w:lineRule="auto"/>
                        <w:contextualSpacing/>
                        <w:jc w:val="both"/>
                        <w:rPr>
                          <w:rFonts w:ascii="Arial" w:hAnsi="Arial" w:cs="Arial"/>
                          <w:sz w:val="20"/>
                          <w:szCs w:val="20"/>
                          <w:u w:val="single"/>
                        </w:rPr>
                      </w:pPr>
                      <w:r w:rsidRPr="001A0D4A">
                        <w:rPr>
                          <w:rFonts w:ascii="Arial" w:hAnsi="Arial" w:cs="Arial"/>
                          <w:sz w:val="20"/>
                          <w:szCs w:val="20"/>
                          <w:u w:val="single"/>
                        </w:rPr>
                        <w:t>Matri_Ag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Postnom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Prenom</w:t>
                      </w:r>
                      <w:r w:rsidRPr="004F2E23">
                        <w:rPr>
                          <w:rFonts w:ascii="Arial" w:hAnsi="Arial" w:cs="Arial"/>
                          <w:sz w:val="20"/>
                          <w:szCs w:val="20"/>
                        </w:rPr>
                        <w:t>_</w:t>
                      </w:r>
                      <w:r>
                        <w:rPr>
                          <w:rFonts w:ascii="Arial" w:hAnsi="Arial" w:cs="Arial"/>
                          <w:sz w:val="20"/>
                          <w:szCs w:val="20"/>
                        </w:rPr>
                        <w:t>Ag</w:t>
                      </w:r>
                    </w:p>
                    <w:p w:rsidR="00161A9A" w:rsidRPr="00747EB9" w:rsidRDefault="00161A9A" w:rsidP="00983A96">
                      <w:pPr>
                        <w:spacing w:after="0" w:line="240" w:lineRule="auto"/>
                        <w:contextualSpacing/>
                        <w:jc w:val="both"/>
                        <w:rPr>
                          <w:rFonts w:ascii="Arial" w:hAnsi="Arial" w:cs="Arial"/>
                          <w:sz w:val="20"/>
                          <w:szCs w:val="20"/>
                        </w:rPr>
                      </w:pPr>
                      <w:r>
                        <w:rPr>
                          <w:rFonts w:ascii="Arial" w:hAnsi="Arial" w:cs="Arial"/>
                          <w:sz w:val="20"/>
                          <w:szCs w:val="20"/>
                        </w:rPr>
                        <w:t>Sexe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sidRPr="00C42055">
                        <w:rPr>
                          <w:rFonts w:ascii="Arial" w:hAnsi="Arial" w:cs="Arial"/>
                          <w:sz w:val="20"/>
                          <w:szCs w:val="20"/>
                        </w:rPr>
                        <w:t>Telephone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Pr>
                          <w:rFonts w:ascii="Arial" w:hAnsi="Arial" w:cs="Arial"/>
                          <w:sz w:val="20"/>
                          <w:szCs w:val="20"/>
                        </w:rPr>
                        <w:t>Grade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b/>
                          <w:sz w:val="20"/>
                          <w:szCs w:val="20"/>
                        </w:rPr>
                      </w:pPr>
                      <w:r>
                        <w:rPr>
                          <w:rFonts w:ascii="Arial" w:hAnsi="Arial" w:cs="Arial"/>
                          <w:sz w:val="20"/>
                          <w:szCs w:val="20"/>
                        </w:rPr>
                        <w:t>Fonction</w:t>
                      </w:r>
                      <w:r w:rsidRPr="004F2E23">
                        <w:rPr>
                          <w:rFonts w:ascii="Arial" w:hAnsi="Arial" w:cs="Arial"/>
                          <w:sz w:val="20"/>
                          <w:szCs w:val="20"/>
                        </w:rPr>
                        <w:t>_</w:t>
                      </w:r>
                      <w:r>
                        <w:rPr>
                          <w:rFonts w:ascii="Arial" w:hAnsi="Arial" w:cs="Arial"/>
                          <w:sz w:val="20"/>
                          <w:szCs w:val="20"/>
                        </w:rPr>
                        <w:t>Ag</w:t>
                      </w: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Pr="00170523" w:rsidRDefault="00161A9A" w:rsidP="00983A96">
                      <w:pPr>
                        <w:rPr>
                          <w:rFonts w:ascii="Arial" w:hAnsi="Arial" w:cs="Arial"/>
                          <w:b/>
                          <w:sz w:val="20"/>
                          <w:szCs w:val="20"/>
                        </w:rPr>
                      </w:pPr>
                    </w:p>
                  </w:txbxContent>
                </v:textbox>
              </v:rect>
              <v:line id="Connecteur droit 2095" o:spid="_x0000_s1581" style="position:absolute;visibility:visible" from="0,2764" to="1329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gYccAAADdAAAADwAAAGRycy9kb3ducmV2LnhtbESPQWvCQBSE70L/w/IKvYhualFi6ioi&#10;LRQq2sbF8yP7mgSzb0N2q+m/7wqCx2FmvmEWq9424kydrx0reB4nIIgLZ2ouFejD+ygF4QOywcYx&#10;KfgjD6vlw2CBmXEX/qZzHkoRIewzVFCF0GZS+qIii37sWuLo/bjOYoiyK6Xp8BLhtpGTJJlJizXH&#10;hQpb2lRUnPJfq+BTz4/Dl32qtT3kO/zS9dt+u1Hq6bFfv4II1Id7+Nb+MAomyXwK1zfx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CBhxwAAAN0AAAAPAAAAAAAA&#10;AAAAAAAAAKECAABkcnMvZG93bnJldi54bWxQSwUGAAAAAAQABAD5AAAAlQMAAAAA&#10;" strokecolor="black [3200]" strokeweight=".5pt">
                <v:stroke joinstyle="miter"/>
              </v:line>
            </v:group>
            <v:line id="Connecteur droit 2102" o:spid="_x0000_s1582" style="position:absolute;visibility:visible" from="10667,7669" to="10667,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iD8YAAADdAAAADwAAAGRycy9kb3ducmV2LnhtbESPQWvCQBSE7wX/w/KEXopujFBs6ioi&#10;CoKl2rh4fmRfk2D2bchuNf77bqHgcZiZb5j5sreNuFLna8cKJuMEBHHhTM2lAn3ajmYgfEA22Dgm&#10;BXfysFwMnuaYGXfjL7rmoRQRwj5DBVUIbSalLyqy6MeuJY7et+sshii7UpoObxFuG5kmyau0WHNc&#10;qLCldUXFJf+xCvb67fwyPcy0tqf8E4+63hw+1ko9D/vVO4hAfXiE/9s7oyCdJC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2Ig/GAAAA3QAAAA8AAAAAAAAA&#10;AAAAAAAAoQIAAGRycy9kb3ducmV2LnhtbFBLBQYAAAAABAAEAPkAAACUAwAAAAA=&#10;" strokecolor="black [3200]" strokeweight=".5pt">
              <v:stroke joinstyle="miter"/>
            </v:line>
          </v:group>
        </w:pict>
      </w:r>
    </w:p>
    <w:p w:rsidR="00983A96" w:rsidRPr="00A778F7" w:rsidRDefault="00983A96" w:rsidP="00983A96">
      <w:pPr>
        <w:tabs>
          <w:tab w:val="left" w:pos="3615"/>
        </w:tabs>
        <w:spacing w:after="0" w:line="240" w:lineRule="auto"/>
        <w:jc w:val="both"/>
        <w:rPr>
          <w:rFonts w:ascii="Arial" w:hAnsi="Arial" w:cs="Arial"/>
          <w:sz w:val="24"/>
          <w:szCs w:val="24"/>
        </w:rPr>
      </w:pPr>
      <w:r w:rsidRPr="00A778F7">
        <w:rPr>
          <w:rFonts w:ascii="Times New Roman" w:hAnsi="Times New Roman"/>
          <w:b/>
          <w:sz w:val="24"/>
          <w:szCs w:val="24"/>
        </w:rPr>
        <w:t xml:space="preserve"> </w:t>
      </w:r>
      <w:r w:rsidRPr="00A778F7">
        <w:rPr>
          <w:rFonts w:ascii="Arial" w:hAnsi="Arial" w:cs="Arial"/>
          <w:sz w:val="24"/>
          <w:szCs w:val="24"/>
        </w:rPr>
        <w:t xml:space="preserve"> </w:t>
      </w:r>
    </w:p>
    <w:p w:rsidR="00983A96" w:rsidRPr="00A778F7" w:rsidRDefault="00983A96" w:rsidP="00983A96">
      <w:pPr>
        <w:pStyle w:val="Paragraphedeliste"/>
        <w:tabs>
          <w:tab w:val="left" w:pos="2093"/>
          <w:tab w:val="left" w:pos="5676"/>
        </w:tabs>
        <w:spacing w:after="0" w:line="240" w:lineRule="auto"/>
        <w:ind w:left="0" w:firstLine="567"/>
        <w:jc w:val="both"/>
        <w:rPr>
          <w:rFonts w:ascii="Arial" w:hAnsi="Arial" w:cs="Arial"/>
          <w:sz w:val="24"/>
          <w:szCs w:val="24"/>
        </w:rPr>
      </w:pPr>
      <w:r w:rsidRPr="00A778F7">
        <w:rPr>
          <w:rFonts w:ascii="Arial" w:hAnsi="Arial" w:cs="Arial"/>
          <w:sz w:val="24"/>
          <w:szCs w:val="24"/>
        </w:rPr>
        <w:tab/>
        <w:t xml:space="preserve"> </w:t>
      </w:r>
    </w:p>
    <w:p w:rsidR="00983A96" w:rsidRPr="00A778F7" w:rsidRDefault="00983A96" w:rsidP="00983A96">
      <w:pPr>
        <w:pStyle w:val="Paragraphedeliste"/>
        <w:spacing w:after="0" w:line="360" w:lineRule="auto"/>
        <w:ind w:left="0" w:firstLine="567"/>
        <w:jc w:val="both"/>
        <w:rPr>
          <w:rFonts w:ascii="Times New Roman" w:hAnsi="Times New Roman" w:cs="Times New Roman"/>
          <w:b/>
          <w:sz w:val="24"/>
          <w:szCs w:val="24"/>
        </w:rPr>
      </w:pPr>
    </w:p>
    <w:p w:rsidR="00983A96" w:rsidRPr="00A778F7" w:rsidRDefault="00983A96" w:rsidP="00983A96">
      <w:pPr>
        <w:pStyle w:val="Sansinterligne"/>
        <w:spacing w:line="360" w:lineRule="auto"/>
        <w:contextualSpacing/>
        <w:jc w:val="both"/>
        <w:rPr>
          <w:rFonts w:ascii="Arial" w:hAnsi="Arial" w:cs="Arial"/>
          <w:sz w:val="24"/>
          <w:szCs w:val="24"/>
        </w:rPr>
      </w:pPr>
    </w:p>
    <w:p w:rsidR="00983A96" w:rsidRPr="00A778F7" w:rsidRDefault="00983A96" w:rsidP="00983A96">
      <w:pPr>
        <w:pStyle w:val="Sansinterligne"/>
        <w:tabs>
          <w:tab w:val="left" w:pos="5693"/>
        </w:tabs>
        <w:spacing w:line="360" w:lineRule="auto"/>
        <w:contextualSpacing/>
        <w:jc w:val="both"/>
        <w:rPr>
          <w:rFonts w:ascii="Arial" w:hAnsi="Arial" w:cs="Arial"/>
          <w:sz w:val="24"/>
          <w:szCs w:val="24"/>
        </w:rPr>
      </w:pPr>
      <w:r w:rsidRPr="00A778F7">
        <w:rPr>
          <w:rFonts w:ascii="Arial" w:hAnsi="Arial" w:cs="Arial"/>
          <w:sz w:val="24"/>
          <w:szCs w:val="24"/>
        </w:rPr>
        <w:tab/>
        <w:t xml:space="preserve"> </w:t>
      </w:r>
    </w:p>
    <w:p w:rsidR="00983A96" w:rsidRPr="00A778F7" w:rsidRDefault="00983A96" w:rsidP="00983A96">
      <w:pPr>
        <w:pStyle w:val="Sansinterligne"/>
        <w:tabs>
          <w:tab w:val="left" w:pos="7401"/>
        </w:tabs>
        <w:spacing w:line="360" w:lineRule="auto"/>
        <w:contextualSpacing/>
        <w:jc w:val="both"/>
        <w:rPr>
          <w:rFonts w:ascii="Arial" w:hAnsi="Arial" w:cs="Arial"/>
          <w:sz w:val="24"/>
          <w:szCs w:val="24"/>
        </w:rPr>
      </w:pPr>
      <w:r w:rsidRPr="00A778F7">
        <w:rPr>
          <w:rFonts w:ascii="Arial" w:hAnsi="Arial" w:cs="Arial"/>
          <w:sz w:val="24"/>
          <w:szCs w:val="24"/>
        </w:rPr>
        <w:tab/>
        <w:t xml:space="preserve"> </w:t>
      </w:r>
    </w:p>
    <w:p w:rsidR="00983A96" w:rsidRPr="00A778F7" w:rsidRDefault="00983A96" w:rsidP="00983A96">
      <w:pPr>
        <w:pStyle w:val="Sansinterligne"/>
        <w:tabs>
          <w:tab w:val="left" w:pos="1122"/>
        </w:tabs>
        <w:spacing w:line="360" w:lineRule="auto"/>
        <w:contextualSpacing/>
        <w:jc w:val="both"/>
        <w:rPr>
          <w:rFonts w:ascii="Arial" w:hAnsi="Arial" w:cs="Arial"/>
          <w:sz w:val="24"/>
          <w:szCs w:val="24"/>
        </w:rPr>
      </w:pPr>
      <w:r w:rsidRPr="00A778F7">
        <w:rPr>
          <w:rFonts w:ascii="Arial" w:hAnsi="Arial" w:cs="Arial"/>
          <w:sz w:val="24"/>
          <w:szCs w:val="24"/>
        </w:rPr>
        <w:tab/>
      </w:r>
    </w:p>
    <w:p w:rsidR="00983A96" w:rsidRPr="00A778F7" w:rsidRDefault="00983A96" w:rsidP="00983A96">
      <w:pPr>
        <w:pStyle w:val="Sansinterligne"/>
        <w:tabs>
          <w:tab w:val="left" w:pos="3901"/>
        </w:tabs>
        <w:spacing w:line="360" w:lineRule="auto"/>
        <w:contextualSpacing/>
        <w:jc w:val="both"/>
        <w:rPr>
          <w:rFonts w:ascii="Arial" w:hAnsi="Arial" w:cs="Arial"/>
          <w:sz w:val="24"/>
          <w:szCs w:val="24"/>
        </w:rPr>
      </w:pPr>
      <w:r w:rsidRPr="00A778F7">
        <w:rPr>
          <w:rFonts w:ascii="Arial" w:hAnsi="Arial" w:cs="Arial"/>
          <w:sz w:val="24"/>
          <w:szCs w:val="24"/>
        </w:rPr>
        <w:tab/>
        <w:t xml:space="preserve">  </w:t>
      </w:r>
    </w:p>
    <w:p w:rsidR="00983A96" w:rsidRPr="00A778F7" w:rsidRDefault="00983A96" w:rsidP="00983A96">
      <w:pPr>
        <w:tabs>
          <w:tab w:val="left" w:pos="7485"/>
        </w:tabs>
        <w:spacing w:after="0" w:line="360" w:lineRule="auto"/>
        <w:contextualSpacing/>
        <w:jc w:val="both"/>
        <w:rPr>
          <w:rFonts w:ascii="Arial" w:hAnsi="Arial" w:cs="Arial"/>
          <w:sz w:val="24"/>
          <w:szCs w:val="24"/>
        </w:rPr>
      </w:pPr>
      <w:r w:rsidRPr="00A778F7">
        <w:rPr>
          <w:rFonts w:ascii="Arial" w:hAnsi="Arial" w:cs="Arial"/>
          <w:sz w:val="24"/>
          <w:szCs w:val="24"/>
        </w:rPr>
        <w:tab/>
      </w:r>
    </w:p>
    <w:p w:rsidR="00983A96" w:rsidRPr="00A778F7" w:rsidRDefault="00983A96" w:rsidP="00983A96">
      <w:pPr>
        <w:tabs>
          <w:tab w:val="left" w:pos="5685"/>
          <w:tab w:val="left" w:pos="6471"/>
        </w:tabs>
        <w:spacing w:after="0" w:line="360" w:lineRule="auto"/>
        <w:contextualSpacing/>
        <w:jc w:val="both"/>
        <w:rPr>
          <w:rFonts w:ascii="Arial" w:hAnsi="Arial" w:cs="Arial"/>
          <w:sz w:val="24"/>
          <w:szCs w:val="24"/>
        </w:rPr>
      </w:pPr>
    </w:p>
    <w:p w:rsidR="00983A96" w:rsidRPr="00A778F7" w:rsidRDefault="00983A96" w:rsidP="00983A96">
      <w:pPr>
        <w:tabs>
          <w:tab w:val="left" w:pos="2713"/>
        </w:tabs>
        <w:spacing w:after="0" w:line="360" w:lineRule="auto"/>
        <w:contextualSpacing/>
        <w:jc w:val="both"/>
        <w:rPr>
          <w:rFonts w:ascii="Arial" w:hAnsi="Arial" w:cs="Arial"/>
          <w:sz w:val="24"/>
          <w:szCs w:val="24"/>
        </w:rPr>
      </w:pPr>
      <w:r w:rsidRPr="00A778F7">
        <w:rPr>
          <w:rFonts w:ascii="Arial" w:hAnsi="Arial" w:cs="Arial"/>
          <w:sz w:val="24"/>
          <w:szCs w:val="24"/>
        </w:rPr>
        <w:tab/>
      </w:r>
    </w:p>
    <w:p w:rsidR="00983A96" w:rsidRPr="00A778F7" w:rsidRDefault="00983A96" w:rsidP="00983A96">
      <w:pPr>
        <w:tabs>
          <w:tab w:val="left" w:pos="5685"/>
          <w:tab w:val="left" w:pos="6471"/>
        </w:tabs>
        <w:spacing w:after="0" w:line="360" w:lineRule="auto"/>
        <w:contextualSpacing/>
        <w:jc w:val="both"/>
        <w:rPr>
          <w:rFonts w:ascii="Arial" w:hAnsi="Arial" w:cs="Arial"/>
          <w:sz w:val="24"/>
          <w:szCs w:val="24"/>
        </w:rPr>
      </w:pPr>
    </w:p>
    <w:p w:rsidR="00983A96" w:rsidRPr="00A778F7" w:rsidRDefault="00983A96" w:rsidP="00983A96">
      <w:pPr>
        <w:tabs>
          <w:tab w:val="left" w:pos="5685"/>
          <w:tab w:val="left" w:pos="6471"/>
        </w:tabs>
        <w:spacing w:after="0" w:line="360" w:lineRule="auto"/>
        <w:contextualSpacing/>
        <w:jc w:val="both"/>
        <w:rPr>
          <w:rFonts w:ascii="Arial" w:hAnsi="Arial" w:cs="Arial"/>
          <w:sz w:val="24"/>
          <w:szCs w:val="24"/>
        </w:rPr>
      </w:pPr>
    </w:p>
    <w:p w:rsidR="00983A96" w:rsidRPr="00A778F7" w:rsidRDefault="00983A96" w:rsidP="00983A96">
      <w:pPr>
        <w:tabs>
          <w:tab w:val="left" w:pos="5685"/>
          <w:tab w:val="left" w:pos="6471"/>
        </w:tabs>
        <w:spacing w:after="0" w:line="360" w:lineRule="auto"/>
        <w:contextualSpacing/>
        <w:jc w:val="both"/>
        <w:rPr>
          <w:rFonts w:ascii="Arial" w:hAnsi="Arial" w:cs="Arial"/>
          <w:sz w:val="24"/>
          <w:szCs w:val="24"/>
        </w:rPr>
      </w:pPr>
      <w:r w:rsidRPr="00A778F7">
        <w:rPr>
          <w:rFonts w:ascii="Arial" w:hAnsi="Arial" w:cs="Arial"/>
          <w:sz w:val="24"/>
          <w:szCs w:val="24"/>
        </w:rPr>
        <w:t xml:space="preserve">  </w:t>
      </w:r>
    </w:p>
    <w:p w:rsidR="00983A96" w:rsidRPr="00A778F7" w:rsidRDefault="00983A96" w:rsidP="00983A96">
      <w:pPr>
        <w:pStyle w:val="Sansinterligne"/>
        <w:tabs>
          <w:tab w:val="left" w:pos="7434"/>
        </w:tabs>
        <w:spacing w:line="360" w:lineRule="auto"/>
        <w:contextualSpacing/>
        <w:jc w:val="both"/>
        <w:rPr>
          <w:rFonts w:ascii="Arial" w:hAnsi="Arial" w:cs="Arial"/>
          <w:sz w:val="24"/>
          <w:szCs w:val="24"/>
        </w:rPr>
      </w:pPr>
      <w:r w:rsidRPr="00A778F7">
        <w:rPr>
          <w:rFonts w:ascii="Arial" w:hAnsi="Arial" w:cs="Arial"/>
          <w:sz w:val="24"/>
          <w:szCs w:val="24"/>
        </w:rPr>
        <w:t xml:space="preserve">  </w:t>
      </w:r>
      <w:r w:rsidRPr="00A778F7">
        <w:rPr>
          <w:rFonts w:ascii="Arial" w:hAnsi="Arial" w:cs="Arial"/>
          <w:sz w:val="24"/>
          <w:szCs w:val="24"/>
        </w:rPr>
        <w:tab/>
        <w:t xml:space="preserve"> </w:t>
      </w:r>
    </w:p>
    <w:p w:rsidR="00983A96" w:rsidRPr="00A778F7" w:rsidRDefault="00983A96" w:rsidP="00983A96">
      <w:pPr>
        <w:pStyle w:val="Sansinterligne"/>
        <w:spacing w:line="360" w:lineRule="auto"/>
        <w:contextualSpacing/>
        <w:jc w:val="both"/>
        <w:rPr>
          <w:rFonts w:ascii="Arial" w:hAnsi="Arial" w:cs="Arial"/>
          <w:sz w:val="24"/>
          <w:szCs w:val="24"/>
        </w:rPr>
      </w:pPr>
    </w:p>
    <w:p w:rsidR="00983A96" w:rsidRPr="00A778F7" w:rsidRDefault="00983A96" w:rsidP="00983A96">
      <w:pPr>
        <w:pStyle w:val="Sansinterligne"/>
        <w:spacing w:line="360" w:lineRule="auto"/>
        <w:contextualSpacing/>
        <w:jc w:val="both"/>
        <w:rPr>
          <w:rFonts w:ascii="Arial" w:hAnsi="Arial" w:cs="Arial"/>
          <w:sz w:val="24"/>
          <w:szCs w:val="24"/>
        </w:rPr>
      </w:pPr>
    </w:p>
    <w:p w:rsidR="00983A96" w:rsidRPr="00A778F7" w:rsidRDefault="00983A96" w:rsidP="00983A96">
      <w:pPr>
        <w:pStyle w:val="Sansinterligne"/>
        <w:rPr>
          <w:rFonts w:ascii="Arial" w:hAnsi="Arial" w:cs="Arial"/>
          <w:sz w:val="24"/>
          <w:szCs w:val="24"/>
        </w:rPr>
      </w:pPr>
      <w:r w:rsidRPr="00A778F7">
        <w:rPr>
          <w:rFonts w:ascii="Arial" w:hAnsi="Arial" w:cs="Arial"/>
          <w:sz w:val="24"/>
          <w:szCs w:val="24"/>
        </w:rPr>
        <w:tab/>
        <w:t xml:space="preserve"> </w:t>
      </w:r>
      <w:r w:rsidRPr="00A778F7">
        <w:rPr>
          <w:rFonts w:ascii="Arial" w:hAnsi="Arial" w:cs="Arial"/>
          <w:sz w:val="24"/>
          <w:szCs w:val="24"/>
        </w:rPr>
        <w:tab/>
      </w:r>
    </w:p>
    <w:p w:rsidR="00983A96" w:rsidRPr="00A778F7" w:rsidRDefault="00983A96" w:rsidP="00983A96">
      <w:pPr>
        <w:pStyle w:val="Sansinterligne"/>
        <w:spacing w:line="360" w:lineRule="auto"/>
        <w:contextualSpacing/>
        <w:jc w:val="both"/>
        <w:rPr>
          <w:rFonts w:ascii="Arial" w:hAnsi="Arial" w:cs="Arial"/>
          <w:sz w:val="24"/>
          <w:szCs w:val="24"/>
        </w:rPr>
      </w:pPr>
    </w:p>
    <w:p w:rsidR="00983A96" w:rsidRPr="00A778F7" w:rsidRDefault="00983A96" w:rsidP="00983A96">
      <w:pPr>
        <w:pStyle w:val="Sansinterligne"/>
        <w:spacing w:line="360" w:lineRule="auto"/>
        <w:contextualSpacing/>
        <w:jc w:val="both"/>
        <w:rPr>
          <w:rFonts w:ascii="Arial" w:hAnsi="Arial" w:cs="Arial"/>
          <w:sz w:val="24"/>
          <w:szCs w:val="24"/>
        </w:rPr>
      </w:pPr>
    </w:p>
    <w:p w:rsidR="00983A96" w:rsidRPr="00A778F7" w:rsidRDefault="00983A96" w:rsidP="00983A96">
      <w:pPr>
        <w:pStyle w:val="Sansinterligne"/>
        <w:tabs>
          <w:tab w:val="center" w:pos="4535"/>
        </w:tabs>
        <w:spacing w:line="360" w:lineRule="auto"/>
        <w:contextualSpacing/>
        <w:jc w:val="both"/>
        <w:rPr>
          <w:rFonts w:ascii="Arial" w:hAnsi="Arial" w:cs="Arial"/>
          <w:sz w:val="24"/>
          <w:szCs w:val="24"/>
        </w:rPr>
      </w:pPr>
      <w:r w:rsidRPr="00A778F7">
        <w:rPr>
          <w:rFonts w:ascii="Arial" w:hAnsi="Arial" w:cs="Arial"/>
          <w:sz w:val="24"/>
          <w:szCs w:val="24"/>
        </w:rPr>
        <w:t xml:space="preserve"> </w:t>
      </w:r>
      <w:r w:rsidRPr="00A778F7">
        <w:rPr>
          <w:rFonts w:ascii="Arial" w:hAnsi="Arial" w:cs="Arial"/>
          <w:sz w:val="24"/>
          <w:szCs w:val="24"/>
        </w:rPr>
        <w:tab/>
      </w:r>
    </w:p>
    <w:p w:rsidR="00983A96" w:rsidRPr="00A778F7" w:rsidRDefault="00983A96" w:rsidP="00983A96">
      <w:pPr>
        <w:spacing w:after="0" w:line="360" w:lineRule="auto"/>
        <w:contextualSpacing/>
        <w:jc w:val="both"/>
        <w:rPr>
          <w:rFonts w:ascii="Arial" w:hAnsi="Arial" w:cs="Arial"/>
          <w:sz w:val="24"/>
          <w:szCs w:val="24"/>
        </w:rPr>
      </w:pPr>
    </w:p>
    <w:p w:rsidR="00983A96" w:rsidRPr="00A778F7" w:rsidRDefault="00983A96" w:rsidP="00983A96">
      <w:pPr>
        <w:spacing w:after="0" w:line="360" w:lineRule="auto"/>
        <w:contextualSpacing/>
        <w:jc w:val="both"/>
        <w:rPr>
          <w:rFonts w:ascii="Arial" w:hAnsi="Arial" w:cs="Arial"/>
          <w:sz w:val="24"/>
          <w:szCs w:val="24"/>
        </w:rPr>
      </w:pPr>
    </w:p>
    <w:p w:rsidR="00983A96" w:rsidRPr="00A778F7" w:rsidRDefault="00983A96" w:rsidP="00983A96">
      <w:pPr>
        <w:pStyle w:val="Paragraphedeliste"/>
        <w:spacing w:after="0" w:line="360" w:lineRule="auto"/>
        <w:ind w:left="0" w:firstLine="567"/>
        <w:jc w:val="both"/>
        <w:rPr>
          <w:rFonts w:ascii="Times New Roman" w:hAnsi="Times New Roman" w:cs="Times New Roman"/>
          <w:b/>
          <w:sz w:val="24"/>
          <w:szCs w:val="24"/>
        </w:rPr>
      </w:pPr>
    </w:p>
    <w:p w:rsidR="00983A96" w:rsidRPr="00A778F7" w:rsidRDefault="00983A96" w:rsidP="00983A96">
      <w:pPr>
        <w:pStyle w:val="Paragraphedeliste"/>
        <w:spacing w:after="0" w:line="360" w:lineRule="auto"/>
        <w:ind w:left="0" w:firstLine="567"/>
        <w:jc w:val="both"/>
        <w:rPr>
          <w:rFonts w:ascii="Times New Roman" w:hAnsi="Times New Roman" w:cs="Times New Roman"/>
          <w:b/>
          <w:sz w:val="24"/>
          <w:szCs w:val="24"/>
        </w:rPr>
      </w:pPr>
    </w:p>
    <w:p w:rsidR="00983A96" w:rsidRPr="00A778F7" w:rsidRDefault="00983A96" w:rsidP="00983A96">
      <w:pPr>
        <w:pStyle w:val="Paragraphedeliste"/>
        <w:spacing w:after="0" w:line="360" w:lineRule="auto"/>
        <w:ind w:left="0" w:firstLine="567"/>
        <w:jc w:val="both"/>
        <w:rPr>
          <w:rFonts w:ascii="Times New Roman" w:hAnsi="Times New Roman" w:cs="Times New Roman"/>
          <w:b/>
          <w:sz w:val="24"/>
          <w:szCs w:val="24"/>
        </w:rPr>
      </w:pPr>
    </w:p>
    <w:p w:rsidR="00983A96" w:rsidRPr="00A778F7" w:rsidRDefault="00983A96" w:rsidP="00983A96">
      <w:pPr>
        <w:spacing w:after="0" w:line="360" w:lineRule="auto"/>
        <w:jc w:val="both"/>
        <w:rPr>
          <w:rFonts w:ascii="Times New Roman" w:hAnsi="Times New Roman"/>
          <w:b/>
          <w:sz w:val="24"/>
          <w:szCs w:val="24"/>
        </w:rPr>
      </w:pPr>
    </w:p>
    <w:p w:rsidR="00983A96" w:rsidRPr="00A778F7" w:rsidRDefault="00983A96" w:rsidP="00983A96">
      <w:pPr>
        <w:spacing w:after="0" w:line="360" w:lineRule="auto"/>
        <w:jc w:val="both"/>
        <w:rPr>
          <w:rFonts w:ascii="Times New Roman" w:hAnsi="Times New Roman"/>
          <w:b/>
          <w:sz w:val="24"/>
          <w:szCs w:val="24"/>
        </w:rPr>
      </w:pPr>
    </w:p>
    <w:p w:rsidR="00983A96" w:rsidRPr="00A778F7" w:rsidRDefault="00983A96" w:rsidP="00983A96">
      <w:pPr>
        <w:tabs>
          <w:tab w:val="left" w:pos="3918"/>
        </w:tabs>
        <w:spacing w:after="0" w:line="360" w:lineRule="auto"/>
        <w:jc w:val="both"/>
        <w:rPr>
          <w:rFonts w:ascii="Arial" w:hAnsi="Arial" w:cs="Arial"/>
          <w:sz w:val="24"/>
          <w:szCs w:val="24"/>
        </w:rPr>
      </w:pPr>
    </w:p>
    <w:p w:rsidR="00983A96" w:rsidRPr="00A778F7" w:rsidRDefault="00983A96" w:rsidP="00983A96">
      <w:pPr>
        <w:pStyle w:val="Paragraphedeliste"/>
        <w:tabs>
          <w:tab w:val="left" w:pos="2280"/>
          <w:tab w:val="center" w:pos="5032"/>
        </w:tabs>
        <w:spacing w:after="0" w:line="240" w:lineRule="auto"/>
        <w:ind w:left="0" w:firstLine="567"/>
        <w:jc w:val="both"/>
        <w:rPr>
          <w:rFonts w:ascii="Arial" w:hAnsi="Arial" w:cs="Arial"/>
          <w:sz w:val="24"/>
          <w:szCs w:val="24"/>
        </w:rPr>
      </w:pPr>
      <w:r w:rsidRPr="00A778F7">
        <w:rPr>
          <w:rFonts w:ascii="Arial" w:hAnsi="Arial" w:cs="Arial"/>
          <w:b/>
          <w:sz w:val="24"/>
          <w:szCs w:val="24"/>
          <w:lang w:eastAsia="fr-FR"/>
        </w:rPr>
        <w:tab/>
      </w:r>
    </w:p>
    <w:p w:rsidR="00983A96" w:rsidRPr="00A778F7" w:rsidRDefault="00983A96" w:rsidP="00983A96">
      <w:pPr>
        <w:pStyle w:val="Paragraphedeliste"/>
        <w:spacing w:after="0" w:line="360" w:lineRule="auto"/>
        <w:ind w:left="0" w:firstLine="567"/>
        <w:jc w:val="both"/>
        <w:rPr>
          <w:rFonts w:ascii="Arial" w:hAnsi="Arial" w:cs="Arial"/>
          <w:b/>
          <w:sz w:val="24"/>
          <w:szCs w:val="24"/>
        </w:rPr>
      </w:pPr>
    </w:p>
    <w:p w:rsidR="00983A96" w:rsidRPr="00A778F7" w:rsidRDefault="00983A96" w:rsidP="00983A96">
      <w:pPr>
        <w:pStyle w:val="Paragraphedeliste"/>
        <w:tabs>
          <w:tab w:val="left" w:pos="5550"/>
        </w:tabs>
        <w:spacing w:after="0" w:line="240" w:lineRule="auto"/>
        <w:ind w:left="0" w:firstLine="567"/>
        <w:jc w:val="both"/>
        <w:rPr>
          <w:rFonts w:ascii="Arial" w:hAnsi="Arial" w:cs="Arial"/>
          <w:sz w:val="24"/>
          <w:szCs w:val="24"/>
        </w:rPr>
      </w:pPr>
      <w:r w:rsidRPr="00A778F7">
        <w:rPr>
          <w:rFonts w:ascii="Arial" w:hAnsi="Arial" w:cs="Arial"/>
          <w:b/>
          <w:sz w:val="24"/>
          <w:szCs w:val="24"/>
        </w:rPr>
        <w:tab/>
      </w:r>
    </w:p>
    <w:p w:rsidR="00983A96" w:rsidRPr="00A778F7" w:rsidRDefault="00983A96" w:rsidP="00983A96">
      <w:pPr>
        <w:pStyle w:val="Paragraphedeliste"/>
        <w:spacing w:after="0" w:line="360" w:lineRule="auto"/>
        <w:ind w:left="0" w:firstLine="567"/>
        <w:jc w:val="both"/>
        <w:rPr>
          <w:rFonts w:ascii="Times New Roman" w:hAnsi="Times New Roman" w:cs="Times New Roman"/>
          <w:b/>
          <w:sz w:val="24"/>
          <w:szCs w:val="24"/>
        </w:rPr>
      </w:pPr>
    </w:p>
    <w:p w:rsidR="00983A96" w:rsidRPr="00A778F7" w:rsidRDefault="00983A96" w:rsidP="00983A96">
      <w:pPr>
        <w:pStyle w:val="Paragraphedeliste"/>
        <w:spacing w:after="0" w:line="360" w:lineRule="auto"/>
        <w:ind w:left="0" w:hanging="567"/>
        <w:rPr>
          <w:rFonts w:ascii="Times New Roman" w:hAnsi="Times New Roman" w:cs="Times New Roman"/>
          <w:sz w:val="24"/>
          <w:szCs w:val="24"/>
        </w:rPr>
      </w:pPr>
    </w:p>
    <w:p w:rsidR="00983A96" w:rsidRPr="00A778F7" w:rsidRDefault="00983A96" w:rsidP="00983A96">
      <w:pPr>
        <w:tabs>
          <w:tab w:val="left" w:pos="4830"/>
          <w:tab w:val="center" w:pos="5032"/>
        </w:tabs>
        <w:spacing w:after="0" w:line="240" w:lineRule="auto"/>
        <w:jc w:val="both"/>
        <w:rPr>
          <w:rFonts w:ascii="Arial" w:hAnsi="Arial" w:cs="Arial"/>
          <w:b/>
          <w:sz w:val="24"/>
          <w:szCs w:val="24"/>
        </w:rPr>
      </w:pPr>
      <w:bookmarkStart w:id="659" w:name="_Toc517544504"/>
      <w:bookmarkStart w:id="660" w:name="_Toc521376827"/>
      <w:bookmarkStart w:id="661" w:name="_Toc10634430"/>
      <w:bookmarkStart w:id="662" w:name="_Toc18457924"/>
      <w:r w:rsidRPr="00A778F7">
        <w:rPr>
          <w:rFonts w:ascii="Arial" w:hAnsi="Arial" w:cs="Arial"/>
          <w:b/>
          <w:sz w:val="24"/>
          <w:szCs w:val="24"/>
        </w:rPr>
        <w:lastRenderedPageBreak/>
        <w:t>VI.1.3.2.2.4. Normalisation de la base de données</w:t>
      </w:r>
      <w:bookmarkEnd w:id="651"/>
      <w:bookmarkEnd w:id="659"/>
      <w:bookmarkEnd w:id="660"/>
      <w:bookmarkEnd w:id="661"/>
      <w:bookmarkEnd w:id="662"/>
    </w:p>
    <w:p w:rsidR="00983A96" w:rsidRPr="00A778F7" w:rsidRDefault="00983A96" w:rsidP="00983A96">
      <w:pPr>
        <w:spacing w:after="0" w:line="360" w:lineRule="auto"/>
        <w:ind w:firstLine="1418"/>
        <w:jc w:val="both"/>
        <w:rPr>
          <w:rFonts w:ascii="Arial" w:hAnsi="Arial" w:cs="Arial"/>
          <w:sz w:val="24"/>
          <w:szCs w:val="24"/>
        </w:rPr>
      </w:pPr>
      <w:r w:rsidRPr="00A778F7">
        <w:rPr>
          <w:rFonts w:ascii="Arial" w:hAnsi="Arial" w:cs="Arial"/>
          <w:sz w:val="24"/>
          <w:szCs w:val="24"/>
        </w:rPr>
        <w:t>La normalisation est une opération qui permet d’éliminer les redondances dans la base de données. Pour ce faire, le concepteur fait recours aux différentes formes normales. En effet, cela permet à l’administrateur de la base de données d’analyser les informations relatives en termes de clés primaires échangées entre les tables à partir du passage de modèle conceptuel de données au modèle logique de données.</w:t>
      </w:r>
    </w:p>
    <w:p w:rsidR="00983A96" w:rsidRPr="00A778F7" w:rsidRDefault="00983A96" w:rsidP="00983A96">
      <w:pPr>
        <w:spacing w:after="0" w:line="360" w:lineRule="auto"/>
        <w:ind w:firstLine="1418"/>
        <w:jc w:val="both"/>
        <w:rPr>
          <w:rStyle w:val="lev"/>
          <w:rFonts w:ascii="Arial" w:hAnsi="Arial" w:cs="Arial"/>
          <w:b w:val="0"/>
          <w:sz w:val="24"/>
        </w:rPr>
      </w:pPr>
    </w:p>
    <w:p w:rsidR="00983A96" w:rsidRPr="00A778F7" w:rsidRDefault="00983A96" w:rsidP="00983A96">
      <w:pPr>
        <w:spacing w:after="0" w:line="360" w:lineRule="auto"/>
        <w:ind w:firstLine="1418"/>
        <w:jc w:val="both"/>
        <w:rPr>
          <w:rFonts w:ascii="Arial" w:hAnsi="Arial" w:cs="Arial"/>
          <w:sz w:val="24"/>
          <w:szCs w:val="24"/>
        </w:rPr>
      </w:pPr>
      <w:r w:rsidRPr="0043575D">
        <w:rPr>
          <w:rStyle w:val="lev"/>
          <w:rFonts w:ascii="Arial" w:hAnsi="Arial" w:cs="Arial"/>
          <w:b w:val="0"/>
          <w:sz w:val="24"/>
        </w:rPr>
        <w:t>Théoriquement, il existe cinq règles de normalisation ou cinq formes normales. Mais en pratique, le MLD est déjà valide ou normalisé à la troisième forme normale.</w:t>
      </w:r>
      <w:r w:rsidRPr="00A778F7">
        <w:rPr>
          <w:rStyle w:val="lev"/>
          <w:rFonts w:ascii="Arial" w:hAnsi="Arial" w:cs="Arial"/>
          <w:sz w:val="24"/>
        </w:rPr>
        <w:t xml:space="preserve"> </w:t>
      </w:r>
      <w:r w:rsidRPr="00A778F7">
        <w:rPr>
          <w:rFonts w:ascii="Arial" w:hAnsi="Arial" w:cs="Arial"/>
          <w:sz w:val="24"/>
          <w:szCs w:val="24"/>
        </w:rPr>
        <w:t>Pour notre modèle logique de données brut présenté, nous avons constaté que toutes les informations échangées entre les tables sont correctes. Cependant, nous avons épinglé certaines décompositions des attributs en sous-ensemble d’information.</w:t>
      </w:r>
    </w:p>
    <w:p w:rsidR="00983A96" w:rsidRPr="00A778F7" w:rsidRDefault="00983A96" w:rsidP="00983A96">
      <w:pPr>
        <w:tabs>
          <w:tab w:val="left" w:pos="1590"/>
        </w:tabs>
        <w:spacing w:after="0" w:line="360" w:lineRule="auto"/>
        <w:rPr>
          <w:rFonts w:ascii="Arial" w:hAnsi="Arial" w:cs="Arial"/>
          <w:sz w:val="12"/>
          <w:szCs w:val="12"/>
        </w:rPr>
      </w:pPr>
      <w:r w:rsidRPr="00A778F7">
        <w:rPr>
          <w:rFonts w:ascii="Arial" w:hAnsi="Arial" w:cs="Arial"/>
          <w:sz w:val="12"/>
          <w:szCs w:val="12"/>
        </w:rPr>
        <w:tab/>
      </w:r>
    </w:p>
    <w:p w:rsidR="00983A96" w:rsidRPr="00A778F7" w:rsidRDefault="00983A96" w:rsidP="00983A96">
      <w:pPr>
        <w:spacing w:after="0"/>
        <w:rPr>
          <w:rFonts w:ascii="Arial" w:hAnsi="Arial" w:cs="Arial"/>
          <w:b/>
          <w:sz w:val="24"/>
          <w:szCs w:val="24"/>
        </w:rPr>
      </w:pPr>
      <w:bookmarkStart w:id="663" w:name="_Toc424299705"/>
      <w:bookmarkStart w:id="664" w:name="_Toc485716308"/>
      <w:r w:rsidRPr="00A778F7">
        <w:rPr>
          <w:rFonts w:ascii="Arial" w:hAnsi="Arial" w:cs="Arial"/>
          <w:b/>
          <w:sz w:val="24"/>
          <w:szCs w:val="24"/>
        </w:rPr>
        <w:t>Les formes normales</w:t>
      </w:r>
      <w:bookmarkEnd w:id="663"/>
      <w:bookmarkEnd w:id="664"/>
    </w:p>
    <w:p w:rsidR="00983A96" w:rsidRPr="00A778F7" w:rsidRDefault="00983A96" w:rsidP="00983A96">
      <w:pPr>
        <w:spacing w:after="0" w:line="360" w:lineRule="auto"/>
        <w:ind w:firstLine="1418"/>
        <w:jc w:val="both"/>
        <w:rPr>
          <w:rFonts w:ascii="Arial" w:hAnsi="Arial" w:cs="Arial"/>
          <w:sz w:val="24"/>
          <w:szCs w:val="24"/>
        </w:rPr>
      </w:pPr>
      <w:r w:rsidRPr="00A778F7">
        <w:rPr>
          <w:rFonts w:ascii="Arial" w:hAnsi="Arial" w:cs="Arial"/>
          <w:sz w:val="24"/>
          <w:szCs w:val="24"/>
        </w:rPr>
        <w:t>Le MLD valide est obtenu après la validation du MLD Brut. Les relations doivent respecter certaines règles, cet ensemble de règles se nomme « Formes Normales ». Cette théorie a été élaborée par Boyce Cod en 1970. Son objectif est d’éviter les anomalies dans la base de données relationnelle.</w:t>
      </w:r>
    </w:p>
    <w:p w:rsidR="00983A96" w:rsidRPr="00A778F7" w:rsidRDefault="00983A96" w:rsidP="00983A96">
      <w:pPr>
        <w:spacing w:after="0" w:line="360" w:lineRule="auto"/>
        <w:ind w:firstLine="1418"/>
        <w:jc w:val="both"/>
        <w:rPr>
          <w:rFonts w:ascii="Arial" w:hAnsi="Arial" w:cs="Arial"/>
          <w:sz w:val="12"/>
          <w:szCs w:val="12"/>
        </w:rPr>
      </w:pPr>
    </w:p>
    <w:p w:rsidR="00983A96" w:rsidRPr="00A778F7" w:rsidRDefault="00983A96" w:rsidP="00B04F85">
      <w:pPr>
        <w:pStyle w:val="Paragraphedeliste"/>
        <w:numPr>
          <w:ilvl w:val="0"/>
          <w:numId w:val="34"/>
        </w:numPr>
        <w:spacing w:line="360" w:lineRule="auto"/>
        <w:jc w:val="both"/>
        <w:rPr>
          <w:rFonts w:ascii="Arial" w:hAnsi="Arial" w:cs="Arial"/>
          <w:sz w:val="24"/>
          <w:szCs w:val="24"/>
        </w:rPr>
      </w:pPr>
      <w:bookmarkStart w:id="665" w:name="_Toc290207137"/>
      <w:bookmarkStart w:id="666" w:name="_Toc336711998"/>
      <w:bookmarkStart w:id="667" w:name="_Toc424299706"/>
      <w:bookmarkStart w:id="668" w:name="_Toc485716309"/>
      <w:r w:rsidRPr="00A778F7">
        <w:rPr>
          <w:rFonts w:ascii="Arial" w:hAnsi="Arial" w:cs="Arial"/>
          <w:sz w:val="24"/>
          <w:szCs w:val="24"/>
        </w:rPr>
        <w:t>Première forme normale :</w:t>
      </w:r>
      <w:bookmarkEnd w:id="665"/>
      <w:bookmarkEnd w:id="666"/>
      <w:r w:rsidRPr="00A778F7">
        <w:rPr>
          <w:rFonts w:ascii="Arial" w:hAnsi="Arial" w:cs="Arial"/>
          <w:sz w:val="24"/>
          <w:szCs w:val="24"/>
        </w:rPr>
        <w:t xml:space="preserve"> Une table doit avoir au moins une clé et ses attributs doivent être élémentaires. Les attributs ne contiennent pas de valeur répétitive ;</w:t>
      </w:r>
      <w:bookmarkEnd w:id="667"/>
      <w:bookmarkEnd w:id="668"/>
    </w:p>
    <w:p w:rsidR="00983A96" w:rsidRPr="00A778F7" w:rsidRDefault="00983A96" w:rsidP="00983A96">
      <w:pPr>
        <w:pStyle w:val="Paragraphedeliste"/>
        <w:spacing w:line="360" w:lineRule="auto"/>
        <w:jc w:val="both"/>
        <w:rPr>
          <w:rFonts w:ascii="Arial" w:hAnsi="Arial" w:cs="Arial"/>
          <w:sz w:val="24"/>
          <w:szCs w:val="24"/>
        </w:rPr>
      </w:pPr>
    </w:p>
    <w:p w:rsidR="00983A96" w:rsidRPr="00A778F7" w:rsidRDefault="00983A96" w:rsidP="00B04F85">
      <w:pPr>
        <w:pStyle w:val="Paragraphedeliste"/>
        <w:numPr>
          <w:ilvl w:val="0"/>
          <w:numId w:val="34"/>
        </w:numPr>
        <w:spacing w:line="360" w:lineRule="auto"/>
        <w:jc w:val="both"/>
        <w:rPr>
          <w:rFonts w:ascii="Arial" w:hAnsi="Arial" w:cs="Arial"/>
          <w:sz w:val="24"/>
          <w:szCs w:val="24"/>
        </w:rPr>
      </w:pPr>
      <w:bookmarkStart w:id="669" w:name="_Toc290207138"/>
      <w:bookmarkStart w:id="670" w:name="_Toc336711999"/>
      <w:bookmarkStart w:id="671" w:name="_Toc424299707"/>
      <w:bookmarkStart w:id="672" w:name="_Toc485716310"/>
      <w:r w:rsidRPr="00A778F7">
        <w:rPr>
          <w:rFonts w:ascii="Arial" w:hAnsi="Arial" w:cs="Arial"/>
          <w:sz w:val="24"/>
          <w:szCs w:val="24"/>
        </w:rPr>
        <w:t>Deuxième forme normale </w:t>
      </w:r>
      <w:bookmarkEnd w:id="669"/>
      <w:bookmarkEnd w:id="670"/>
      <w:r w:rsidRPr="00A778F7">
        <w:rPr>
          <w:rFonts w:ascii="Arial" w:hAnsi="Arial" w:cs="Arial"/>
          <w:sz w:val="24"/>
          <w:szCs w:val="24"/>
        </w:rPr>
        <w:t>: Une table est en deuxième forme normale, lorsqu’étant déjà en première forme normale, et que ses attributs non-clés sont en dépendance fonctionnelle de la clé primaire ;</w:t>
      </w:r>
      <w:bookmarkEnd w:id="671"/>
      <w:bookmarkEnd w:id="672"/>
    </w:p>
    <w:p w:rsidR="00983A96" w:rsidRPr="00A778F7" w:rsidRDefault="00983A96" w:rsidP="00983A96">
      <w:pPr>
        <w:pStyle w:val="Paragraphedeliste"/>
        <w:spacing w:line="360" w:lineRule="auto"/>
        <w:rPr>
          <w:rFonts w:ascii="Arial" w:hAnsi="Arial" w:cs="Arial"/>
          <w:sz w:val="24"/>
          <w:szCs w:val="24"/>
        </w:rPr>
      </w:pPr>
    </w:p>
    <w:p w:rsidR="00983A96" w:rsidRPr="00A778F7" w:rsidRDefault="00983A96" w:rsidP="00B04F85">
      <w:pPr>
        <w:pStyle w:val="Paragraphedeliste"/>
        <w:numPr>
          <w:ilvl w:val="0"/>
          <w:numId w:val="34"/>
        </w:numPr>
        <w:spacing w:line="360" w:lineRule="auto"/>
        <w:jc w:val="both"/>
        <w:rPr>
          <w:rFonts w:ascii="Arial" w:hAnsi="Arial" w:cs="Arial"/>
          <w:sz w:val="24"/>
          <w:szCs w:val="24"/>
        </w:rPr>
      </w:pPr>
      <w:bookmarkStart w:id="673" w:name="_Toc290207139"/>
      <w:bookmarkStart w:id="674" w:name="_Toc336712000"/>
      <w:bookmarkStart w:id="675" w:name="_Toc424299708"/>
      <w:bookmarkStart w:id="676" w:name="_Toc485716311"/>
      <w:r w:rsidRPr="00A778F7">
        <w:rPr>
          <w:rFonts w:ascii="Arial" w:hAnsi="Arial" w:cs="Arial"/>
          <w:sz w:val="24"/>
          <w:szCs w:val="24"/>
        </w:rPr>
        <w:t>Troisième forme normale :</w:t>
      </w:r>
      <w:bookmarkEnd w:id="673"/>
      <w:bookmarkEnd w:id="674"/>
      <w:r w:rsidRPr="00A778F7">
        <w:rPr>
          <w:rFonts w:ascii="Arial" w:hAnsi="Arial" w:cs="Arial"/>
          <w:sz w:val="24"/>
          <w:szCs w:val="24"/>
        </w:rPr>
        <w:t xml:space="preserve"> Une table est en troisième forme normale, lorsqu’ étant déjà en deuxième forme normale, et que ses attributs non-clés ne sont pas en dépendance transitive de la clé primaire. C'est-à-dire ils doivent être en dépendance directe de la clé.</w:t>
      </w:r>
      <w:bookmarkEnd w:id="675"/>
      <w:bookmarkEnd w:id="676"/>
    </w:p>
    <w:p w:rsidR="00983A96" w:rsidRPr="00A778F7" w:rsidRDefault="00983A96" w:rsidP="00983A96">
      <w:pPr>
        <w:pStyle w:val="Paragraphedeliste"/>
        <w:rPr>
          <w:rFonts w:ascii="Arial" w:hAnsi="Arial" w:cs="Arial"/>
          <w:sz w:val="24"/>
          <w:szCs w:val="24"/>
        </w:rPr>
      </w:pPr>
    </w:p>
    <w:p w:rsidR="00983A96" w:rsidRPr="00983A96" w:rsidRDefault="00983A96" w:rsidP="00983A96">
      <w:pPr>
        <w:pStyle w:val="Paragraphedeliste"/>
        <w:spacing w:line="360" w:lineRule="auto"/>
        <w:jc w:val="both"/>
        <w:rPr>
          <w:rFonts w:ascii="Arial" w:hAnsi="Arial" w:cs="Arial"/>
          <w:color w:val="FF0000"/>
          <w:sz w:val="24"/>
          <w:szCs w:val="24"/>
        </w:rPr>
      </w:pPr>
    </w:p>
    <w:p w:rsidR="00983A96" w:rsidRPr="00A778F7" w:rsidRDefault="00983A96" w:rsidP="00983A96">
      <w:pPr>
        <w:pStyle w:val="Titre2"/>
        <w:spacing w:before="0" w:line="240" w:lineRule="auto"/>
        <w:rPr>
          <w:rFonts w:ascii="Arial" w:hAnsi="Arial" w:cs="Arial"/>
          <w:b w:val="0"/>
          <w:color w:val="auto"/>
          <w:sz w:val="24"/>
          <w:szCs w:val="24"/>
        </w:rPr>
      </w:pPr>
      <w:bookmarkStart w:id="677" w:name="_Toc517544505"/>
      <w:bookmarkStart w:id="678" w:name="_Toc521376828"/>
      <w:bookmarkStart w:id="679" w:name="_Toc10634431"/>
      <w:bookmarkStart w:id="680" w:name="_Toc18457925"/>
      <w:bookmarkStart w:id="681" w:name="_Toc35382600"/>
      <w:bookmarkStart w:id="682" w:name="_Toc35453322"/>
      <w:bookmarkStart w:id="683" w:name="_Toc50176599"/>
      <w:r w:rsidRPr="00A778F7">
        <w:rPr>
          <w:rFonts w:ascii="Arial" w:hAnsi="Arial" w:cs="Arial"/>
          <w:color w:val="auto"/>
          <w:sz w:val="24"/>
          <w:szCs w:val="24"/>
        </w:rPr>
        <w:lastRenderedPageBreak/>
        <w:t>VI.1.3.2.2.5. Présentation du Modèle Logique des Données Valide (MLDV)</w:t>
      </w:r>
      <w:bookmarkEnd w:id="677"/>
      <w:bookmarkEnd w:id="678"/>
      <w:bookmarkEnd w:id="679"/>
      <w:bookmarkEnd w:id="680"/>
      <w:bookmarkEnd w:id="681"/>
      <w:bookmarkEnd w:id="682"/>
      <w:bookmarkEnd w:id="683"/>
    </w:p>
    <w:p w:rsidR="00983A96" w:rsidRPr="00983A96" w:rsidRDefault="00CA58BB" w:rsidP="00983A96">
      <w:pPr>
        <w:spacing w:after="0" w:line="360" w:lineRule="auto"/>
        <w:jc w:val="both"/>
        <w:rPr>
          <w:rFonts w:ascii="Times New Roman" w:hAnsi="Times New Roman"/>
          <w:b/>
          <w:color w:val="FF0000"/>
          <w:sz w:val="24"/>
          <w:szCs w:val="24"/>
        </w:rPr>
      </w:pPr>
      <w:r>
        <w:rPr>
          <w:rFonts w:ascii="Times New Roman" w:hAnsi="Times New Roman"/>
          <w:b/>
          <w:noProof/>
          <w:color w:val="FF0000"/>
          <w:sz w:val="24"/>
          <w:szCs w:val="24"/>
        </w:rPr>
        <w:pict>
          <v:group id="_x0000_s1583" style="position:absolute;left:0;text-align:left;margin-left:-51.6pt;margin-top:6.6pt;width:541.7pt;height:590.2pt;z-index:251710464" coordorigin="385,1825" coordsize="10834,11804">
            <v:group id="Groupe 777" o:spid="_x0000_s1584" style="position:absolute;left:385;top:1825;width:10281;height:10650" coordsize="65283,6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">
              <v:group id="Groupe 779" o:spid="_x0000_s1585" style="position:absolute;width:65278;height:51353" coordsize="65278,5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group id="Groupe 780" o:spid="_x0000_s1586" style="position:absolute;left:6379;width:56034;height:17862" coordsize="56033,1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group id="Groupe 781" o:spid="_x0000_s1587" style="position:absolute;top:531;width:13716;height:17331"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rect id="Rectangle 782" o:spid="_x0000_s1588"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nDMUA&#10;AADcAAAADwAAAGRycy9kb3ducmV2LnhtbESPzWrDMBCE74W8g9hAb40cH+zUiRJCaKHQ0tAkhxwX&#10;a2ObWCsjqf55+6pQ6HGYmW+YzW40rejJ+cayguUiAUFcWt1wpeByfn1agfABWWNrmRRM5GG3nT1s&#10;sNB24C/qT6ESEcK+QAV1CF0hpS9rMugXtiOO3s06gyFKV0ntcIhw08o0STJpsOG4UGNHh5rK++nb&#10;KLDHZmr37vmz/6D8+n4MyTBmL0o9zsf9GkSgMfyH/9pvWkG+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acMxQAAANwAAAAPAAAAAAAAAAAAAAAAAJgCAABkcnMv&#10;ZG93bnJldi54bWxQSwUGAAAAAAQABAD1AAAAigMAAAAA&#10;" fillcolor="white [3201]" strokecolor="black [3200]" strokeweight="1pt">
                      <v:textbox>
                        <w:txbxContent>
                          <w:p w:rsidR="00161A9A" w:rsidRDefault="00161A9A" w:rsidP="00983A96">
                            <w:pPr>
                              <w:jc w:val="center"/>
                              <w:rPr>
                                <w:rFonts w:ascii="Arial" w:hAnsi="Arial" w:cs="Arial"/>
                                <w:b/>
                                <w:sz w:val="20"/>
                                <w:szCs w:val="20"/>
                              </w:rPr>
                            </w:pPr>
                            <w:r w:rsidRPr="00474221">
                              <w:rPr>
                                <w:rFonts w:ascii="Arial" w:hAnsi="Arial" w:cs="Arial"/>
                                <w:b/>
                                <w:sz w:val="20"/>
                                <w:szCs w:val="20"/>
                              </w:rPr>
                              <w:t xml:space="preserve">ENSEIGNANT </w:t>
                            </w:r>
                          </w:p>
                          <w:p w:rsidR="00161A9A" w:rsidRPr="005E57B6" w:rsidRDefault="00161A9A" w:rsidP="00983A96">
                            <w:pPr>
                              <w:spacing w:after="0" w:line="240" w:lineRule="auto"/>
                              <w:jc w:val="both"/>
                              <w:rPr>
                                <w:rFonts w:ascii="Arial" w:hAnsi="Arial" w:cs="Arial"/>
                                <w:sz w:val="20"/>
                                <w:szCs w:val="20"/>
                                <w:u w:val="single"/>
                              </w:rPr>
                            </w:pPr>
                            <w:r w:rsidRPr="005E57B6">
                              <w:rPr>
                                <w:rFonts w:ascii="Arial" w:hAnsi="Arial" w:cs="Arial"/>
                                <w:sz w:val="20"/>
                                <w:szCs w:val="20"/>
                                <w:u w:val="single"/>
                              </w:rPr>
                              <w:t>Matri_Ensei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Postnom_Ensei</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Prénom_Ensei</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Telephone</w:t>
                            </w:r>
                            <w:r w:rsidRPr="004F2E23">
                              <w:rPr>
                                <w:rFonts w:ascii="Arial" w:hAnsi="Arial" w:cs="Arial"/>
                                <w:sz w:val="20"/>
                                <w:szCs w:val="20"/>
                              </w:rPr>
                              <w:t>_Ensei</w:t>
                            </w:r>
                          </w:p>
                          <w:p w:rsidR="00161A9A" w:rsidRPr="00747EB9" w:rsidRDefault="00161A9A" w:rsidP="00983A96">
                            <w:pPr>
                              <w:spacing w:after="0" w:line="240" w:lineRule="auto"/>
                              <w:jc w:val="both"/>
                              <w:rPr>
                                <w:rFonts w:ascii="Arial" w:hAnsi="Arial" w:cs="Arial"/>
                                <w:sz w:val="20"/>
                                <w:szCs w:val="20"/>
                              </w:rPr>
                            </w:pPr>
                            <w:r w:rsidRPr="00747EB9">
                              <w:rPr>
                                <w:rFonts w:ascii="Arial" w:hAnsi="Arial" w:cs="Arial"/>
                                <w:sz w:val="20"/>
                                <w:szCs w:val="20"/>
                              </w:rPr>
                              <w:t>Sexe_Ensei</w:t>
                            </w:r>
                          </w:p>
                          <w:p w:rsidR="00161A9A" w:rsidRPr="00747EB9" w:rsidRDefault="00161A9A" w:rsidP="00983A96">
                            <w:pPr>
                              <w:spacing w:after="0" w:line="240" w:lineRule="auto"/>
                              <w:jc w:val="both"/>
                              <w:rPr>
                                <w:rFonts w:ascii="Arial" w:hAnsi="Arial" w:cs="Arial"/>
                                <w:sz w:val="20"/>
                                <w:szCs w:val="20"/>
                              </w:rPr>
                            </w:pPr>
                            <w:r>
                              <w:rPr>
                                <w:rFonts w:ascii="Arial" w:hAnsi="Arial" w:cs="Arial"/>
                                <w:sz w:val="20"/>
                                <w:szCs w:val="20"/>
                              </w:rPr>
                              <w:t>Code_</w:t>
                            </w:r>
                            <w:r w:rsidRPr="00747EB9">
                              <w:rPr>
                                <w:rFonts w:ascii="Arial" w:hAnsi="Arial" w:cs="Arial"/>
                                <w:sz w:val="20"/>
                                <w:szCs w:val="20"/>
                              </w:rPr>
                              <w:t>Fonction</w:t>
                            </w:r>
                            <w:r>
                              <w:rPr>
                                <w:rFonts w:ascii="Arial" w:hAnsi="Arial" w:cs="Arial"/>
                                <w:sz w:val="20"/>
                                <w:szCs w:val="20"/>
                              </w:rPr>
                              <w:t xml:space="preserve"> #</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Code_</w:t>
                            </w:r>
                            <w:r w:rsidRPr="00747EB9">
                              <w:rPr>
                                <w:rFonts w:ascii="Arial" w:hAnsi="Arial" w:cs="Arial"/>
                                <w:sz w:val="20"/>
                                <w:szCs w:val="20"/>
                              </w:rPr>
                              <w:t>Grade</w:t>
                            </w:r>
                            <w:r>
                              <w:rPr>
                                <w:rFonts w:ascii="Arial" w:hAnsi="Arial" w:cs="Arial"/>
                                <w:sz w:val="20"/>
                                <w:szCs w:val="20"/>
                              </w:rPr>
                              <w:t xml:space="preserve"> #</w:t>
                            </w:r>
                          </w:p>
                          <w:p w:rsidR="00161A9A" w:rsidRPr="00747EB9" w:rsidRDefault="00161A9A" w:rsidP="00983A96">
                            <w:pPr>
                              <w:spacing w:after="0" w:line="240" w:lineRule="auto"/>
                              <w:jc w:val="both"/>
                              <w:rPr>
                                <w:rFonts w:ascii="Arial" w:hAnsi="Arial" w:cs="Arial"/>
                                <w:sz w:val="20"/>
                                <w:szCs w:val="20"/>
                              </w:rPr>
                            </w:pP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783" o:spid="_x0000_s1589"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1nPcYAAADcAAAADwAAAGRycy9kb3ducmV2LnhtbESPQWvCQBSE74L/YXmCF6kbFdqYukoR&#10;hYKltnHx/Mi+JqHZtyG7avrv3UKhx2FmvmFWm9424kqdrx0rmE0TEMSFMzWXCvRp/5CC8AHZYOOY&#10;FPyQh816OFhhZtyNP+mah1JECPsMFVQhtJmUvqjIop+6ljh6X66zGKLsSmk6vEW4beQ8SR6lxZrj&#10;QoUtbSsqvvOLVXDQy/NkcUy1tqf8HT90vTu+bZUaj/qXZxCB+vAf/mu/GgVP6QJ+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Zz3GAAAA3AAAAA8AAAAAAAAA&#10;AAAAAAAAoQIAAGRycy9kb3ducmV2LnhtbFBLBQYAAAAABAAEAPkAAACUAwAAAAA=&#10;" strokecolor="black [3200]" strokeweight=".5pt">
                      <v:stroke joinstyle="miter"/>
                    </v:line>
                  </v:group>
                  <v:group id="Groupe 784" o:spid="_x0000_s1590" style="position:absolute;left:39208;width:16825;height:17331" coordorigin="-25" coordsize="16824,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rect id="Rectangle 785" o:spid="_x0000_s1591" style="position:absolute;left:-25;width:16824;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eMUA&#10;AADcAAAADwAAAGRycy9kb3ducmV2LnhtbESPT2vCQBTE70K/w/IKvemmhWqMriKlhYKi+Ofg8ZF9&#10;JqHZt2F3m8Rv7wqCx2FmfsPMl72pRUvOV5YVvI8SEMS51RUXCk7Hn2EKwgdkjbVlUnAlD8vFy2CO&#10;mbYd76k9hEJECPsMFZQhNJmUPi/JoB/Zhjh6F+sMhihdIbXDLsJNLT+SZCwNVhwXSmzoq6T87/Bv&#10;FNhdda1XbrptNzQ5r3ch6frxt1Jvr/1qBiJQH57hR/tXK5ikn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D94xQAAANwAAAAPAAAAAAAAAAAAAAAAAJgCAABkcnMv&#10;ZG93bnJldi54bWxQSwUGAAAAAAQABAD1AAAAigM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ELEVE</w:t>
                            </w:r>
                          </w:p>
                          <w:p w:rsidR="00161A9A" w:rsidRPr="005E57B6" w:rsidRDefault="00161A9A" w:rsidP="00983A96">
                            <w:pPr>
                              <w:spacing w:after="0" w:line="240" w:lineRule="auto"/>
                              <w:jc w:val="both"/>
                              <w:rPr>
                                <w:rFonts w:ascii="Arial" w:hAnsi="Arial" w:cs="Arial"/>
                                <w:sz w:val="20"/>
                                <w:szCs w:val="20"/>
                                <w:u w:val="single"/>
                              </w:rPr>
                            </w:pPr>
                            <w:r w:rsidRPr="005E57B6">
                              <w:rPr>
                                <w:rFonts w:ascii="Arial" w:hAnsi="Arial" w:cs="Arial"/>
                                <w:sz w:val="20"/>
                                <w:szCs w:val="20"/>
                                <w:u w:val="single"/>
                              </w:rPr>
                              <w:t>Matri_Elève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Nom_E</w:t>
                            </w:r>
                            <w:r>
                              <w:rPr>
                                <w:rFonts w:ascii="Arial" w:hAnsi="Arial" w:cs="Arial"/>
                                <w:sz w:val="20"/>
                                <w:szCs w:val="20"/>
                              </w:rPr>
                              <w:t>lève</w:t>
                            </w:r>
                          </w:p>
                          <w:p w:rsidR="00161A9A" w:rsidRPr="004F2E23" w:rsidRDefault="00161A9A" w:rsidP="00983A96">
                            <w:pPr>
                              <w:spacing w:after="0" w:line="240" w:lineRule="auto"/>
                              <w:jc w:val="both"/>
                              <w:rPr>
                                <w:rFonts w:ascii="Arial" w:hAnsi="Arial" w:cs="Arial"/>
                                <w:sz w:val="20"/>
                                <w:szCs w:val="20"/>
                              </w:rPr>
                            </w:pPr>
                            <w:r w:rsidRPr="004F2E23">
                              <w:rPr>
                                <w:rFonts w:ascii="Arial" w:hAnsi="Arial" w:cs="Arial"/>
                                <w:sz w:val="20"/>
                                <w:szCs w:val="20"/>
                              </w:rPr>
                              <w:t>Postnom_E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Prénom_E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sidRPr="00747EB9">
                              <w:rPr>
                                <w:rFonts w:ascii="Arial" w:hAnsi="Arial" w:cs="Arial"/>
                                <w:sz w:val="20"/>
                                <w:szCs w:val="20"/>
                              </w:rPr>
                              <w:t>Sexe</w:t>
                            </w:r>
                            <w:r w:rsidRPr="004F2E23">
                              <w:rPr>
                                <w:rFonts w:ascii="Arial" w:hAnsi="Arial" w:cs="Arial"/>
                                <w:sz w:val="20"/>
                                <w:szCs w:val="20"/>
                              </w:rPr>
                              <w:t>_E</w:t>
                            </w:r>
                            <w:r>
                              <w:rPr>
                                <w:rFonts w:ascii="Arial" w:hAnsi="Arial" w:cs="Arial"/>
                                <w:sz w:val="20"/>
                                <w:szCs w:val="20"/>
                              </w:rPr>
                              <w:t>lève</w:t>
                            </w:r>
                          </w:p>
                          <w:p w:rsidR="00161A9A" w:rsidRPr="00747EB9" w:rsidRDefault="00161A9A" w:rsidP="00983A96">
                            <w:pPr>
                              <w:spacing w:after="0" w:line="240" w:lineRule="auto"/>
                              <w:rPr>
                                <w:rFonts w:ascii="Arial" w:hAnsi="Arial" w:cs="Arial"/>
                                <w:sz w:val="20"/>
                                <w:szCs w:val="20"/>
                              </w:rPr>
                            </w:pPr>
                            <w:r>
                              <w:rPr>
                                <w:rFonts w:ascii="Arial" w:hAnsi="Arial" w:cs="Arial"/>
                                <w:sz w:val="20"/>
                                <w:szCs w:val="20"/>
                              </w:rPr>
                              <w:t xml:space="preserve">Date de naissance_Eleve </w:t>
                            </w:r>
                          </w:p>
                          <w:p w:rsidR="00161A9A" w:rsidRDefault="00161A9A" w:rsidP="00983A96">
                            <w:pPr>
                              <w:spacing w:after="0" w:line="240" w:lineRule="auto"/>
                              <w:jc w:val="both"/>
                              <w:rPr>
                                <w:rFonts w:ascii="Arial" w:hAnsi="Arial" w:cs="Arial"/>
                                <w:sz w:val="20"/>
                                <w:szCs w:val="20"/>
                              </w:rPr>
                            </w:pPr>
                            <w:r w:rsidRPr="004F2E23">
                              <w:rPr>
                                <w:rFonts w:ascii="Arial" w:hAnsi="Arial" w:cs="Arial"/>
                                <w:sz w:val="20"/>
                                <w:szCs w:val="20"/>
                              </w:rPr>
                              <w:t>Adresse_E</w:t>
                            </w:r>
                            <w:r>
                              <w:rPr>
                                <w:rFonts w:ascii="Arial" w:hAnsi="Arial" w:cs="Arial"/>
                                <w:sz w:val="20"/>
                                <w:szCs w:val="20"/>
                              </w:rPr>
                              <w:t>lève</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Code_Classe #</w:t>
                            </w:r>
                          </w:p>
                          <w:p w:rsidR="00161A9A" w:rsidRDefault="00161A9A" w:rsidP="00983A96">
                            <w:pPr>
                              <w:spacing w:after="0" w:line="240" w:lineRule="auto"/>
                              <w:jc w:val="both"/>
                              <w:rPr>
                                <w:rFonts w:ascii="Arial" w:hAnsi="Arial" w:cs="Arial"/>
                                <w:b/>
                                <w:sz w:val="20"/>
                                <w:szCs w:val="20"/>
                              </w:rPr>
                            </w:pP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786" o:spid="_x0000_s1592"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pcYAAADcAAAADwAAAGRycy9kb3ducmV2LnhtbESPQWvCQBSE74L/YXmCF6kbLdiYukoR&#10;CwWLtnHx/Mi+JqHZtyG71fjvu4WCx2FmvmFWm9424kKdrx0rmE0TEMSFMzWXCvTp9SEF4QOywcYx&#10;KbiRh816OFhhZtyVP+mSh1JECPsMFVQhtJmUvqjIop+6ljh6X66zGKLsSmk6vEa4beQ8SRbSYs1x&#10;ocKWthUV3/mPVbDXy/Pk8ZhqbU/5AT90vTu+b5Uaj/qXZxCB+nAP/7ffjIKndAF/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6xKXGAAAA3AAAAA8AAAAAAAAA&#10;AAAAAAAAoQIAAGRycy9kb3ducmV2LnhtbFBLBQYAAAAABAAEAPkAAACUAwAAAAA=&#10;" strokecolor="black [3200]" strokeweight=".5pt">
                      <v:stroke joinstyle="miter"/>
                    </v:line>
                  </v:group>
                </v:group>
                <v:group id="Groupe 787" o:spid="_x0000_s1593" style="position:absolute;left:49866;top:19882;width:15412;height:17330"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788" o:spid="_x0000_s1594"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Q5sEA&#10;AADcAAAADwAAAGRycy9kb3ducmV2LnhtbERPy4rCMBTdC/5DuII7TXXho2MUEQeEEcXqYpaX5k5b&#10;prkpSaatfz9ZCC4P573Z9aYWLTlfWVYwmyYgiHOrKy4UPO6fkxUIH5A11pZJwZM87LbDwQZTbTu+&#10;UZuFQsQQ9ikqKENoUil9XpJBP7UNceR+rDMYInSF1A67GG5qOU+ShTRYcWwosaFDSflv9mcU2Gv1&#10;rPdufWnPtPz+uoak6xdHpcajfv8BIlAf3uKX+6QVLFd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kObBAAAA3AAAAA8AAAAAAAAAAAAAAAAAmAIAAGRycy9kb3du&#10;cmV2LnhtbFBLBQYAAAAABAAEAPUAAACGAw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MANUEL DE COURS</w:t>
                          </w:r>
                        </w:p>
                        <w:p w:rsidR="00161A9A" w:rsidRPr="00FD444B" w:rsidRDefault="00161A9A" w:rsidP="00983A96">
                          <w:pPr>
                            <w:spacing w:after="0" w:line="240" w:lineRule="auto"/>
                            <w:jc w:val="both"/>
                            <w:rPr>
                              <w:rFonts w:ascii="Arial" w:hAnsi="Arial" w:cs="Arial"/>
                              <w:sz w:val="20"/>
                              <w:szCs w:val="20"/>
                              <w:u w:val="single"/>
                            </w:rPr>
                          </w:pPr>
                          <w:r w:rsidRPr="00FD444B">
                            <w:rPr>
                              <w:rFonts w:ascii="Arial" w:hAnsi="Arial" w:cs="Arial"/>
                              <w:sz w:val="20"/>
                              <w:szCs w:val="20"/>
                              <w:u w:val="single"/>
                            </w:rPr>
                            <w:t>Id_MC</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Type cours</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Libelle _MC</w:t>
                          </w:r>
                        </w:p>
                        <w:p w:rsidR="00161A9A" w:rsidRDefault="00161A9A" w:rsidP="00983A96">
                          <w:pPr>
                            <w:spacing w:after="0" w:line="240" w:lineRule="auto"/>
                            <w:jc w:val="both"/>
                            <w:rPr>
                              <w:rFonts w:ascii="Arial" w:hAnsi="Arial" w:cs="Arial"/>
                              <w:sz w:val="20"/>
                              <w:szCs w:val="20"/>
                            </w:rPr>
                          </w:pPr>
                          <w:r>
                            <w:rPr>
                              <w:rFonts w:ascii="Arial" w:hAnsi="Arial" w:cs="Arial"/>
                              <w:sz w:val="20"/>
                              <w:szCs w:val="20"/>
                            </w:rPr>
                            <w:t>Matri_Ensei #</w:t>
                          </w:r>
                        </w:p>
                        <w:p w:rsidR="00161A9A" w:rsidRDefault="00161A9A" w:rsidP="00983A96">
                          <w:pPr>
                            <w:spacing w:after="0" w:line="240" w:lineRule="auto"/>
                            <w:jc w:val="both"/>
                            <w:rPr>
                              <w:rFonts w:ascii="Arial" w:hAnsi="Arial" w:cs="Arial"/>
                              <w:b/>
                              <w:sz w:val="20"/>
                              <w:szCs w:val="20"/>
                            </w:rPr>
                          </w:pPr>
                          <w:r>
                            <w:rPr>
                              <w:rFonts w:ascii="Arial" w:hAnsi="Arial" w:cs="Arial"/>
                              <w:sz w:val="20"/>
                              <w:szCs w:val="20"/>
                            </w:rPr>
                            <w:t>Matri_Ag #</w:t>
                          </w:r>
                        </w:p>
                        <w:p w:rsidR="00161A9A" w:rsidRPr="00474221" w:rsidRDefault="00161A9A" w:rsidP="00983A96">
                          <w:pPr>
                            <w:jc w:val="both"/>
                            <w:rPr>
                              <w:rFonts w:ascii="Arial" w:hAnsi="Arial" w:cs="Arial"/>
                              <w:b/>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789" o:spid="_x0000_s1595"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Q18YAAADcAAAADwAAAGRycy9kb3ducmV2LnhtbESPQWvCQBSE74X+h+UVvJS6UaGN0VVE&#10;FARLbePi+ZF9TUKzb0N21fjv3UKhx2FmvmHmy9424kKdrx0rGA0TEMSFMzWXCvRx+5KC8AHZYOOY&#10;FNzIw3Lx+DDHzLgrf9ElD6WIEPYZKqhCaDMpfVGRRT90LXH0vl1nMUTZldJ0eI1w28hxkrxKizXH&#10;hQpbWldU/ORnq2Cvp6fnySHV2h7zD/zU9ebwvlZq8NSvZiAC9eE//NfeGQVv6R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UNfGAAAA3AAAAA8AAAAAAAAA&#10;AAAAAAAAoQIAAGRycy9kb3ducmV2LnhtbFBLBQYAAAAABAAEAPkAAACUAwAAAAA=&#10;" strokecolor="black [3200]" strokeweight=".5pt">
                    <v:stroke joinstyle="miter"/>
                  </v:line>
                </v:group>
                <v:group id="Groupe 790" o:spid="_x0000_s1596" style="position:absolute;top:34024;width:13716;height:17329" coordsize="13716,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rect id="Rectangle 791" o:spid="_x0000_s1597" style="position:absolute;width:13716;height:17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vpsQA&#10;AADcAAAADwAAAGRycy9kb3ducmV2LnhtbESPT4vCMBTE78J+h/AW9qapHvxTjSKLwoKiqHvY46N5&#10;tmWbl5LEtn57Iwgeh5n5DbNYdaYSDTlfWlYwHCQgiDOrS84V/F62/SkIH5A1VpZJwZ08rJYfvQWm&#10;2rZ8ouYcchEh7FNUUIRQp1L6rCCDfmBr4uhdrTMYonS51A7bCDeVHCXJWBosOS4UWNN3Qdn/+WYU&#10;2GN5r9Zudmj2NPnbHUPSduONUl+f3XoOIlAX3uFX+0crmMyG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r6bEAAAA3AAAAA8AAAAAAAAAAAAAAAAAmAIAAGRycy9k&#10;b3ducmV2LnhtbFBLBQYAAAAABAAEAPUAAACJAw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 xml:space="preserve">MATIERE </w:t>
                          </w:r>
                        </w:p>
                        <w:p w:rsidR="00161A9A" w:rsidRPr="00F164C5" w:rsidRDefault="00161A9A" w:rsidP="00983A96">
                          <w:pPr>
                            <w:spacing w:after="0" w:line="240" w:lineRule="auto"/>
                            <w:contextualSpacing/>
                            <w:jc w:val="both"/>
                            <w:rPr>
                              <w:rFonts w:ascii="Arial" w:hAnsi="Arial" w:cs="Arial"/>
                              <w:sz w:val="20"/>
                              <w:szCs w:val="20"/>
                              <w:u w:val="single"/>
                            </w:rPr>
                          </w:pPr>
                          <w:r w:rsidRPr="00F164C5">
                            <w:rPr>
                              <w:rFonts w:ascii="Arial" w:hAnsi="Arial" w:cs="Arial"/>
                              <w:sz w:val="20"/>
                              <w:szCs w:val="20"/>
                              <w:u w:val="single"/>
                            </w:rPr>
                            <w:t xml:space="preserve">Id_Matière </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Libelle_Matière</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Matri_Ensei #</w:t>
                          </w:r>
                        </w:p>
                        <w:p w:rsidR="00161A9A" w:rsidRPr="00C42055" w:rsidRDefault="00161A9A" w:rsidP="00983A96">
                          <w:pPr>
                            <w:jc w:val="both"/>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p w:rsidR="00161A9A" w:rsidRPr="00474221" w:rsidRDefault="00161A9A" w:rsidP="00983A96">
                          <w:pPr>
                            <w:jc w:val="center"/>
                            <w:rPr>
                              <w:rFonts w:ascii="Arial" w:hAnsi="Arial" w:cs="Arial"/>
                              <w:sz w:val="20"/>
                              <w:szCs w:val="20"/>
                            </w:rPr>
                          </w:pPr>
                        </w:p>
                      </w:txbxContent>
                    </v:textbox>
                  </v:rect>
                  <v:line id="Connecteur droit 792" o:spid="_x0000_s1598" style="position:absolute;visibility:visible" from="0,2232" to="1371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Ue8YAAADcAAAADwAAAGRycy9kb3ducmV2LnhtbESP3WrCQBSE7wu+w3IEb4puaqFqdBWR&#10;Fgot/sTF60P2mASzZ0N21fTtu4WCl8PMfMMsVp2txY1aXzlW8DJKQBDnzlRcKNDHj+EUhA/IBmvH&#10;pOCHPKyWvacFpsbd+UC3LBQiQtinqKAMoUml9HlJFv3INcTRO7vWYoiyLaRp8R7htpbjJHmTFiuO&#10;CyU2tCkpv2RXq+BLz07Pr7up1vaYbXGvq/fd90apQb9bz0EE6sIj/N/+NAoms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VHvGAAAA3AAAAA8AAAAAAAAA&#10;AAAAAAAAoQIAAGRycy9kb3ducmV2LnhtbFBLBQYAAAAABAAEAPkAAACUAwAAAAA=&#10;" strokecolor="black [3200]" strokeweight=".5pt">
                    <v:stroke joinstyle="miter"/>
                  </v:line>
                </v:group>
              </v:group>
              <v:group id="Groupe 793" o:spid="_x0000_s1599" style="position:absolute;left:27113;top:37213;width:38170;height:30411" coordsize="38170,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e 794" o:spid="_x0000_s1600" style="position:absolute;top:12865;width:18602;height:17545" coordorigin="-720" coordsize="14011,1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rect id="Rectangle 795" o:spid="_x0000_s1601" style="position:absolute;left:-720;width:14008;height:17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ppcUA&#10;AADcAAAADwAAAGRycy9kb3ducmV2LnhtbESPT2vCQBTE70K/w/IKvemmhfonuoqUFgqKYvTg8ZF9&#10;JqHZt2F3m8Rv7wqCx2FmfsMsVr2pRUvOV5YVvI8SEMS51RUXCk7Hn+EUhA/IGmvLpOBKHlbLl8EC&#10;U207PlCbhUJECPsUFZQhNKmUPi/JoB/Zhjh6F+sMhihdIbXDLsJNLT+SZCwNVhwXSmzoq6T8L/s3&#10;Cuy+utZrN9u1W5qcN/uQdP34W6m31349BxGoD8/wo/2rFUxmn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amlxQAAANwAAAAPAAAAAAAAAAAAAAAAAJgCAABkcnMv&#10;ZG93bnJldi54bWxQSwUGAAAAAAQABAD1AAAAigMAAAAA&#10;" fillcolor="white [3201]" strokecolor="black [3200]" strokeweight="1pt">
                    <v:textbox>
                      <w:txbxContent>
                        <w:p w:rsidR="00161A9A" w:rsidRDefault="00161A9A" w:rsidP="00983A96">
                          <w:pPr>
                            <w:jc w:val="center"/>
                            <w:rPr>
                              <w:rFonts w:ascii="Arial" w:hAnsi="Arial" w:cs="Arial"/>
                              <w:b/>
                              <w:sz w:val="20"/>
                              <w:szCs w:val="20"/>
                            </w:rPr>
                          </w:pPr>
                          <w:r>
                            <w:rPr>
                              <w:rFonts w:ascii="Arial" w:hAnsi="Arial" w:cs="Arial"/>
                              <w:b/>
                              <w:sz w:val="20"/>
                              <w:szCs w:val="20"/>
                            </w:rPr>
                            <w:t>AGENT</w:t>
                          </w:r>
                        </w:p>
                        <w:p w:rsidR="00161A9A" w:rsidRPr="001A0D4A" w:rsidRDefault="00161A9A" w:rsidP="00983A96">
                          <w:pPr>
                            <w:spacing w:after="0" w:line="240" w:lineRule="auto"/>
                            <w:contextualSpacing/>
                            <w:jc w:val="both"/>
                            <w:rPr>
                              <w:rFonts w:ascii="Arial" w:hAnsi="Arial" w:cs="Arial"/>
                              <w:sz w:val="20"/>
                              <w:szCs w:val="20"/>
                              <w:u w:val="single"/>
                            </w:rPr>
                          </w:pPr>
                          <w:r w:rsidRPr="001A0D4A">
                            <w:rPr>
                              <w:rFonts w:ascii="Arial" w:hAnsi="Arial" w:cs="Arial"/>
                              <w:sz w:val="20"/>
                              <w:szCs w:val="20"/>
                              <w:u w:val="single"/>
                            </w:rPr>
                            <w:t>Matri_Ag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Postnom</w:t>
                          </w:r>
                          <w:r w:rsidRPr="004F2E23">
                            <w:rPr>
                              <w:rFonts w:ascii="Arial" w:hAnsi="Arial" w:cs="Arial"/>
                              <w:sz w:val="20"/>
                              <w:szCs w:val="20"/>
                            </w:rPr>
                            <w:t>_</w:t>
                          </w:r>
                          <w:r>
                            <w:rPr>
                              <w:rFonts w:ascii="Arial" w:hAnsi="Arial" w:cs="Arial"/>
                              <w:sz w:val="20"/>
                              <w:szCs w:val="20"/>
                            </w:rPr>
                            <w:t>Ag</w:t>
                          </w:r>
                        </w:p>
                        <w:p w:rsidR="00161A9A" w:rsidRDefault="00161A9A" w:rsidP="00983A96">
                          <w:pPr>
                            <w:spacing w:after="0" w:line="240" w:lineRule="auto"/>
                            <w:contextualSpacing/>
                            <w:jc w:val="both"/>
                            <w:rPr>
                              <w:rFonts w:ascii="Arial" w:hAnsi="Arial" w:cs="Arial"/>
                              <w:sz w:val="20"/>
                              <w:szCs w:val="20"/>
                            </w:rPr>
                          </w:pPr>
                          <w:r>
                            <w:rPr>
                              <w:rFonts w:ascii="Arial" w:hAnsi="Arial" w:cs="Arial"/>
                              <w:sz w:val="20"/>
                              <w:szCs w:val="20"/>
                            </w:rPr>
                            <w:t>Prenom</w:t>
                          </w:r>
                          <w:r w:rsidRPr="004F2E23">
                            <w:rPr>
                              <w:rFonts w:ascii="Arial" w:hAnsi="Arial" w:cs="Arial"/>
                              <w:sz w:val="20"/>
                              <w:szCs w:val="20"/>
                            </w:rPr>
                            <w:t>_</w:t>
                          </w:r>
                          <w:r>
                            <w:rPr>
                              <w:rFonts w:ascii="Arial" w:hAnsi="Arial" w:cs="Arial"/>
                              <w:sz w:val="20"/>
                              <w:szCs w:val="20"/>
                            </w:rPr>
                            <w:t>Ag</w:t>
                          </w:r>
                        </w:p>
                        <w:p w:rsidR="00161A9A" w:rsidRPr="00747EB9" w:rsidRDefault="00161A9A" w:rsidP="00983A96">
                          <w:pPr>
                            <w:spacing w:after="0" w:line="240" w:lineRule="auto"/>
                            <w:contextualSpacing/>
                            <w:jc w:val="both"/>
                            <w:rPr>
                              <w:rFonts w:ascii="Arial" w:hAnsi="Arial" w:cs="Arial"/>
                              <w:sz w:val="20"/>
                              <w:szCs w:val="20"/>
                            </w:rPr>
                          </w:pPr>
                          <w:r>
                            <w:rPr>
                              <w:rFonts w:ascii="Arial" w:hAnsi="Arial" w:cs="Arial"/>
                              <w:sz w:val="20"/>
                              <w:szCs w:val="20"/>
                            </w:rPr>
                            <w:t>Sexe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sidRPr="00C42055">
                            <w:rPr>
                              <w:rFonts w:ascii="Arial" w:hAnsi="Arial" w:cs="Arial"/>
                              <w:sz w:val="20"/>
                              <w:szCs w:val="20"/>
                            </w:rPr>
                            <w:t>Telephone</w:t>
                          </w:r>
                          <w:r w:rsidRPr="004F2E23">
                            <w:rPr>
                              <w:rFonts w:ascii="Arial" w:hAnsi="Arial" w:cs="Arial"/>
                              <w:sz w:val="20"/>
                              <w:szCs w:val="20"/>
                            </w:rPr>
                            <w:t>_</w:t>
                          </w:r>
                          <w:r>
                            <w:rPr>
                              <w:rFonts w:ascii="Arial" w:hAnsi="Arial" w:cs="Arial"/>
                              <w:sz w:val="20"/>
                              <w:szCs w:val="20"/>
                            </w:rPr>
                            <w:t>Ag</w:t>
                          </w:r>
                        </w:p>
                        <w:p w:rsidR="00161A9A" w:rsidRDefault="00161A9A" w:rsidP="00983A96">
                          <w:pPr>
                            <w:spacing w:line="240" w:lineRule="auto"/>
                            <w:contextualSpacing/>
                            <w:jc w:val="both"/>
                            <w:rPr>
                              <w:rFonts w:ascii="Arial" w:hAnsi="Arial" w:cs="Arial"/>
                              <w:sz w:val="20"/>
                              <w:szCs w:val="20"/>
                            </w:rPr>
                          </w:pPr>
                          <w:r>
                            <w:rPr>
                              <w:rFonts w:ascii="Arial" w:hAnsi="Arial" w:cs="Arial"/>
                              <w:sz w:val="20"/>
                              <w:szCs w:val="20"/>
                            </w:rPr>
                            <w:t>Code_Grade #</w:t>
                          </w:r>
                        </w:p>
                        <w:p w:rsidR="00161A9A" w:rsidRDefault="00161A9A" w:rsidP="00983A96">
                          <w:pPr>
                            <w:spacing w:line="240" w:lineRule="auto"/>
                            <w:contextualSpacing/>
                            <w:jc w:val="both"/>
                            <w:rPr>
                              <w:rFonts w:ascii="Arial" w:hAnsi="Arial" w:cs="Arial"/>
                              <w:b/>
                              <w:sz w:val="20"/>
                              <w:szCs w:val="20"/>
                            </w:rPr>
                          </w:pPr>
                          <w:r>
                            <w:rPr>
                              <w:rFonts w:ascii="Arial" w:hAnsi="Arial" w:cs="Arial"/>
                              <w:sz w:val="20"/>
                              <w:szCs w:val="20"/>
                            </w:rPr>
                            <w:t>Code_Fonction #</w:t>
                          </w: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Default="00161A9A" w:rsidP="00983A96">
                          <w:pPr>
                            <w:rPr>
                              <w:rFonts w:ascii="Arial" w:hAnsi="Arial" w:cs="Arial"/>
                              <w:b/>
                              <w:sz w:val="20"/>
                              <w:szCs w:val="20"/>
                            </w:rPr>
                          </w:pPr>
                        </w:p>
                        <w:p w:rsidR="00161A9A" w:rsidRPr="00170523" w:rsidRDefault="00161A9A" w:rsidP="00983A96">
                          <w:pPr>
                            <w:rPr>
                              <w:rFonts w:ascii="Arial" w:hAnsi="Arial" w:cs="Arial"/>
                              <w:b/>
                              <w:sz w:val="20"/>
                              <w:szCs w:val="20"/>
                            </w:rPr>
                          </w:pPr>
                        </w:p>
                      </w:txbxContent>
                    </v:textbox>
                  </v:rect>
                  <v:line id="Connecteur droit 796" o:spid="_x0000_s1602" style="position:absolute;visibility:visible" from="0,2764" to="1329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SeMYAAADcAAAADwAAAGRycy9kb3ducmV2LnhtbESP3WrCQBSE7wXfYTmCN6IbLViNrlLE&#10;QqHFn7h4fcgek9Ds2ZDdavr23UKhl8PMfMOst52txZ1aXzlWMJ0kIIhzZyouFOjL63gBwgdkg7Vj&#10;UvBNHrabfm+NqXEPPtM9C4WIEPYpKihDaFIpfV6SRT9xDXH0bq61GKJsC2lafES4reUsSebSYsVx&#10;ocSGdiXln9mXVfCul9fR03Ghtb1kBzzpan/82Ck1HHQvKxCBuvAf/mu/GQXPy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jUnjGAAAA3AAAAA8AAAAAAAAA&#10;AAAAAAAAoQIAAGRycy9kb3ducmV2LnhtbFBLBQYAAAAABAAEAPkAAACUAwAAAAA=&#10;" strokecolor="black [3200]" strokeweight=".5pt">
                    <v:stroke joinstyle="miter"/>
                  </v:line>
                </v:group>
                <v:line id="Connecteur droit 797" o:spid="_x0000_s1603" style="position:absolute;visibility:visible" from="38170,0" to="38170,2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48UAAADcAAAADwAAAGRycy9kb3ducmV2LnhtbESPQWvCQBSE7wX/w/IKvZS6sULV6Coi&#10;FQSL2rh4fmRfk2D2bchuNf57t1DwOMzMN8xs0dlaXKj1lWMFg34Cgjh3puJCgT6u38YgfEA2WDsm&#10;BTfysJj3nmaYGnflb7pkoRARwj5FBWUITSqlz0uy6PuuIY7ej2sthijbQpoWrxFua/meJB/SYsVx&#10;ocSGViXl5+zXKtjqyel1uB9rbY/ZDg+6+tx/rZR6ee6WUxCBuvAI/7c3RsFoMo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348UAAADcAAAADwAAAAAAAAAA&#10;AAAAAAChAgAAZHJzL2Rvd25yZXYueG1sUEsFBgAAAAAEAAQA+QAAAJMDAAAAAA==&#10;" strokecolor="black [3200]" strokeweight=".5pt">
                  <v:stroke joinstyle="miter"/>
                </v:line>
              </v:group>
            </v:group>
            <v:line id="Connecteur droit 2182" o:spid="_x0000_s1604" style="position:absolute;flip:y;visibility:visible;mso-height-relative:margin" from="5608,4420" to="5608,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" strokecolor="black [3200]" strokeweight=".5pt">
              <v:stroke joinstyle="miter"/>
            </v:line>
            <v:line id="Connecteur droit 2184" o:spid="_x0000_s1605" style="position:absolute;flip:x y;visibility:visible;mso-width-relative:margin;mso-height-relative:margin" from="5609,6061" to="8236,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" strokecolor="black [3200]" strokeweight=".5pt">
              <v:stroke joinstyle="miter"/>
            </v:line>
            <v:shape id="Connecteur droit avec flèche 799" o:spid="_x0000_s1606" type="#_x0000_t32" style="position:absolute;left:3550;top:4420;width:2060;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" strokecolor="black [3200]" strokeweight=".5pt">
              <v:stroke endarrow="open" joinstyle="miter"/>
            </v:shape>
            <v:shape id="Connecteur droit avec flèche 2185" o:spid="_x0000_s1607" type="#_x0000_t32" style="position:absolute;left:7584;top:10867;width:3081;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" strokecolor="black [3200]" strokeweight=".5pt">
              <v:stroke endarrow="open" joinstyle="miter"/>
            </v:shape>
            <v:shape id="Connecteur droit avec flèche 2183" o:spid="_x0000_s1608" type="#_x0000_t32" style="position:absolute;left:1908;top:4638;width:0;height:2544;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" strokecolor="black [3200]" strokeweight=".5pt">
              <v:stroke endarrow="open" joinstyle="miter"/>
            </v:shape>
            <v:group id="Groupe 2188" o:spid="_x0000_s1609" style="position:absolute;left:2879;top:6630;width:2009;height:1892;mso-height-relative:margin" coordsize="12759,1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">
              <v:rect id="Rectangle 2186" o:spid="_x0000_s1610" style="position:absolute;width:12759;height:143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VZMUA&#10;AADdAAAADwAAAGRycy9kb3ducmV2LnhtbESPQWvCQBSE70L/w/IK3nSjh6ipq4hYECqKaQ89PrKv&#10;SWj2bdjdJvHfdwXB4zAz3zDr7WAa0ZHztWUFs2kCgriwuuZSwdfn+2QJwgdkjY1lUnAjD9vNy2iN&#10;mbY9X6nLQykihH2GCqoQ2kxKX1Rk0E9tSxy9H+sMhihdKbXDPsJNI+dJkkqDNceFClvaV1T85n9G&#10;gb3Ut2bnVufuRIvvj0tI+iE9KDV+HXZvIAIN4Rl+tI9awXy2TOH+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1VkxQAAAN0AAAAPAAAAAAAAAAAAAAAAAJgCAABkcnMv&#10;ZG93bnJldi54bWxQSwUGAAAAAAQABAD1AAAAigMAAAAA&#10;" fillcolor="white [3201]" strokecolor="black [3200]" strokeweight="1pt">
                <v:textbox>
                  <w:txbxContent>
                    <w:p w:rsidR="00161A9A" w:rsidRPr="002F13F9" w:rsidRDefault="00161A9A" w:rsidP="00983A96">
                      <w:pPr>
                        <w:jc w:val="center"/>
                        <w:rPr>
                          <w:rFonts w:ascii="Arial" w:hAnsi="Arial" w:cs="Arial"/>
                          <w:b/>
                          <w:sz w:val="20"/>
                          <w:szCs w:val="20"/>
                        </w:rPr>
                      </w:pPr>
                      <w:r w:rsidRPr="002F13F9">
                        <w:rPr>
                          <w:rFonts w:ascii="Arial" w:hAnsi="Arial" w:cs="Arial"/>
                          <w:b/>
                          <w:sz w:val="20"/>
                          <w:szCs w:val="20"/>
                        </w:rPr>
                        <w:t xml:space="preserve">GRADE </w:t>
                      </w:r>
                    </w:p>
                    <w:p w:rsidR="00161A9A" w:rsidRPr="0038686E" w:rsidRDefault="00161A9A" w:rsidP="00983A96">
                      <w:pPr>
                        <w:spacing w:after="0"/>
                        <w:jc w:val="both"/>
                        <w:rPr>
                          <w:rFonts w:ascii="Arial" w:hAnsi="Arial" w:cs="Arial"/>
                          <w:sz w:val="20"/>
                          <w:szCs w:val="20"/>
                          <w:u w:val="single"/>
                        </w:rPr>
                      </w:pPr>
                      <w:r w:rsidRPr="0038686E">
                        <w:rPr>
                          <w:rFonts w:ascii="Arial" w:hAnsi="Arial" w:cs="Arial"/>
                          <w:sz w:val="20"/>
                          <w:szCs w:val="20"/>
                          <w:u w:val="single"/>
                        </w:rPr>
                        <w:t xml:space="preserve">Code_Grade </w:t>
                      </w:r>
                    </w:p>
                    <w:p w:rsidR="00161A9A" w:rsidRPr="002F13F9" w:rsidRDefault="00161A9A" w:rsidP="00983A96">
                      <w:pPr>
                        <w:spacing w:after="0"/>
                        <w:jc w:val="both"/>
                        <w:rPr>
                          <w:rFonts w:ascii="Arial" w:hAnsi="Arial" w:cs="Arial"/>
                          <w:sz w:val="20"/>
                          <w:szCs w:val="20"/>
                        </w:rPr>
                      </w:pPr>
                      <w:r>
                        <w:rPr>
                          <w:rFonts w:ascii="Arial" w:hAnsi="Arial" w:cs="Arial"/>
                          <w:sz w:val="20"/>
                          <w:szCs w:val="20"/>
                        </w:rPr>
                        <w:t xml:space="preserve">Libelle_Grade </w:t>
                      </w:r>
                    </w:p>
                    <w:p w:rsidR="00161A9A" w:rsidRPr="002F13F9" w:rsidRDefault="00161A9A" w:rsidP="00983A96">
                      <w:pPr>
                        <w:jc w:val="center"/>
                        <w:rPr>
                          <w:rFonts w:ascii="Arial" w:hAnsi="Arial" w:cs="Arial"/>
                          <w:sz w:val="20"/>
                          <w:szCs w:val="20"/>
                        </w:rPr>
                      </w:pPr>
                    </w:p>
                    <w:p w:rsidR="00161A9A" w:rsidRPr="002F13F9" w:rsidRDefault="00161A9A" w:rsidP="00983A96">
                      <w:pPr>
                        <w:jc w:val="center"/>
                        <w:rPr>
                          <w:rFonts w:ascii="Arial" w:hAnsi="Arial" w:cs="Arial"/>
                          <w:sz w:val="20"/>
                          <w:szCs w:val="20"/>
                        </w:rPr>
                      </w:pPr>
                    </w:p>
                    <w:p w:rsidR="00161A9A" w:rsidRPr="002F13F9" w:rsidRDefault="00161A9A" w:rsidP="00983A96">
                      <w:pPr>
                        <w:jc w:val="center"/>
                        <w:rPr>
                          <w:rFonts w:ascii="Arial" w:hAnsi="Arial" w:cs="Arial"/>
                          <w:sz w:val="20"/>
                          <w:szCs w:val="20"/>
                        </w:rPr>
                      </w:pPr>
                    </w:p>
                  </w:txbxContent>
                </v:textbox>
              </v:rect>
              <v:line id="Connecteur droit 2187" o:spid="_x0000_s1611" style="position:absolute;visibility:visible" from="0,2658" to="12757,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CzccAAADdAAAADwAAAGRycy9kb3ducmV2LnhtbESP3WrCQBSE7wXfYTlCb6RutFDT1FWK&#10;tFCo+BOXXh+yxySYPRuyW03fvisUvBxm5htmseptIy7U+dqxgukkAUFcOFNzqUAfPx5TED4gG2wc&#10;k4Jf8rBaDgcLzIy78oEueShFhLDPUEEVQptJ6YuKLPqJa4mjd3KdxRBlV0rT4TXCbSNnSfIsLdYc&#10;FypsaV1Rcc5/rIIv/fI9ftqlWttjvsW9rt93m7VSD6P+7RVEoD7cw//tT6NgNk3ncHsTn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koLNxwAAAN0AAAAPAAAAAAAA&#10;AAAAAAAAAKECAABkcnMvZG93bnJldi54bWxQSwUGAAAAAAQABAD5AAAAlQMAAAAA&#10;" strokecolor="black [3200]" strokeweight=".5pt">
                <v:stroke joinstyle="miter"/>
              </v:line>
            </v:group>
            <v:group id="Groupe 2189" o:spid="_x0000_s1612" style="position:absolute;left:5139;top:6630;width:2009;height:1892;mso-height-relative:margin" coordsize="12759,1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">
              <v:rect id="Rectangle 2190" o:spid="_x0000_s1613" style="position:absolute;width:12759;height:143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VsMA&#10;AADdAAAADwAAAGRycy9kb3ducmV2LnhtbERPu2rDMBTdC/0HcQvdajkZnNqNEkJpoNCQELdDx4t1&#10;Y5tYV0ZS/Pj7agh0PJz3ejuZTgzkfGtZwSJJQRBXVrdcK/j53r+8gvABWWNnmRTM5GG7eXxYY6Ht&#10;yGcaylCLGMK+QAVNCH0hpa8aMugT2xNH7mKdwRChq6V2OMZw08llmmbSYMuxocGe3huqruXNKLCn&#10;du52Lj8OB1r9fp1COk7Zh1LPT9PuDUSgKfyL7+5PrWC5yOP++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v+VsMAAADdAAAADwAAAAAAAAAAAAAAAACYAgAAZHJzL2Rv&#10;d25yZXYueG1sUEsFBgAAAAAEAAQA9QAAAIgDAAAAAA==&#10;" fillcolor="white [3201]" strokecolor="black [3200]" strokeweight="1pt">
                <v:textbox>
                  <w:txbxContent>
                    <w:p w:rsidR="00161A9A" w:rsidRPr="002F13F9" w:rsidRDefault="00161A9A" w:rsidP="00983A96">
                      <w:pPr>
                        <w:jc w:val="center"/>
                        <w:rPr>
                          <w:rFonts w:ascii="Arial" w:hAnsi="Arial" w:cs="Arial"/>
                          <w:b/>
                          <w:sz w:val="20"/>
                          <w:szCs w:val="20"/>
                        </w:rPr>
                      </w:pPr>
                      <w:r>
                        <w:rPr>
                          <w:rFonts w:ascii="Arial" w:hAnsi="Arial" w:cs="Arial"/>
                          <w:b/>
                          <w:sz w:val="20"/>
                          <w:szCs w:val="20"/>
                        </w:rPr>
                        <w:t xml:space="preserve">FONCTION </w:t>
                      </w:r>
                    </w:p>
                    <w:p w:rsidR="00161A9A" w:rsidRPr="0038686E" w:rsidRDefault="00161A9A" w:rsidP="00983A96">
                      <w:pPr>
                        <w:spacing w:after="0"/>
                        <w:jc w:val="both"/>
                        <w:rPr>
                          <w:rFonts w:ascii="Arial" w:hAnsi="Arial" w:cs="Arial"/>
                          <w:sz w:val="20"/>
                          <w:szCs w:val="20"/>
                          <w:u w:val="single"/>
                        </w:rPr>
                      </w:pPr>
                      <w:r w:rsidRPr="0038686E">
                        <w:rPr>
                          <w:rFonts w:ascii="Arial" w:hAnsi="Arial" w:cs="Arial"/>
                          <w:sz w:val="20"/>
                          <w:szCs w:val="20"/>
                          <w:u w:val="single"/>
                        </w:rPr>
                        <w:t xml:space="preserve">Code_Fonction </w:t>
                      </w:r>
                    </w:p>
                    <w:p w:rsidR="00161A9A" w:rsidRPr="002F13F9" w:rsidRDefault="00161A9A" w:rsidP="00983A96">
                      <w:pPr>
                        <w:spacing w:after="0"/>
                        <w:jc w:val="both"/>
                        <w:rPr>
                          <w:rFonts w:ascii="Arial" w:hAnsi="Arial" w:cs="Arial"/>
                          <w:sz w:val="20"/>
                          <w:szCs w:val="20"/>
                        </w:rPr>
                      </w:pPr>
                      <w:r>
                        <w:rPr>
                          <w:rFonts w:ascii="Arial" w:hAnsi="Arial" w:cs="Arial"/>
                          <w:sz w:val="20"/>
                          <w:szCs w:val="20"/>
                        </w:rPr>
                        <w:t xml:space="preserve">Libelle_Fonction  </w:t>
                      </w:r>
                    </w:p>
                    <w:p w:rsidR="00161A9A" w:rsidRPr="002F13F9" w:rsidRDefault="00161A9A" w:rsidP="00983A96">
                      <w:pPr>
                        <w:jc w:val="center"/>
                        <w:rPr>
                          <w:rFonts w:ascii="Arial" w:hAnsi="Arial" w:cs="Arial"/>
                          <w:sz w:val="20"/>
                          <w:szCs w:val="20"/>
                        </w:rPr>
                      </w:pPr>
                    </w:p>
                    <w:p w:rsidR="00161A9A" w:rsidRPr="002F13F9" w:rsidRDefault="00161A9A" w:rsidP="00983A96">
                      <w:pPr>
                        <w:jc w:val="center"/>
                        <w:rPr>
                          <w:rFonts w:ascii="Arial" w:hAnsi="Arial" w:cs="Arial"/>
                          <w:sz w:val="20"/>
                          <w:szCs w:val="20"/>
                        </w:rPr>
                      </w:pPr>
                    </w:p>
                    <w:p w:rsidR="00161A9A" w:rsidRPr="002F13F9" w:rsidRDefault="00161A9A" w:rsidP="00983A96">
                      <w:pPr>
                        <w:jc w:val="center"/>
                        <w:rPr>
                          <w:rFonts w:ascii="Arial" w:hAnsi="Arial" w:cs="Arial"/>
                          <w:sz w:val="20"/>
                          <w:szCs w:val="20"/>
                        </w:rPr>
                      </w:pPr>
                    </w:p>
                  </w:txbxContent>
                </v:textbox>
              </v:rect>
              <v:line id="Connecteur droit 2191" o:spid="_x0000_s1614" style="position:absolute;visibility:visible" from="0,2658" to="12757,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p/8YAAADdAAAADwAAAGRycy9kb3ducmV2LnhtbESPQWvCQBSE7wX/w/IEL6VuYqFo6ioi&#10;LQhK1bj0/Mi+JsHs25BdNf33bqHgcZiZb5j5sreNuFLna8cK0nECgrhwpuZSgT59vkxB+IBssHFM&#10;Cn7Jw3IxeJpjZtyNj3TNQykihH2GCqoQ2kxKX1Rk0Y9dSxy9H9dZDFF2pTQd3iLcNnKSJG/SYs1x&#10;ocKW1hUV5/xiFWz17Pv5dT/V2p7yLzzo+mO/Wys1GvardxCB+vAI/7c3RsEknaXw9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uKf/GAAAA3QAAAA8AAAAAAAAA&#10;AAAAAAAAoQIAAGRycy9kb3ducmV2LnhtbFBLBQYAAAAABAAEAPkAAACUAwAAAAA=&#10;" strokecolor="black [3200]" strokeweight=".5pt">
                <v:stroke joinstyle="miter"/>
              </v:line>
            </v:group>
            <v:shape id="Connecteur droit avec flèche 2192" o:spid="_x0000_s1615" type="#_x0000_t32" style="position:absolute;left:3158;top:4638;width:0;height:19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" strokecolor="black [3200]" strokeweight=".5pt">
              <v:stroke endarrow="open" joinstyle="miter"/>
            </v:shape>
            <v:shape id="Connecteur droit avec flèche 2193" o:spid="_x0000_s1616" type="#_x0000_t32" style="position:absolute;left:6011;top:3934;width:0;height:269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" strokecolor="black [3200]" strokeweight=".5pt">
              <v:stroke endarrow="open" joinstyle="miter"/>
            </v:shape>
            <v:line id="Connecteur droit 2194" o:spid="_x0000_s1617" style="position:absolute;flip:x;visibility:visible;mso-width-relative:margin" from="3550,3935" to="601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" strokecolor="black [3200]" strokeweight=".5pt">
              <v:stroke joinstyle="miter"/>
            </v:line>
            <v:shape id="Connecteur droit avec flèche 2195" o:spid="_x0000_s1618" type="#_x0000_t32" style="position:absolute;left:6714;top:8523;width:0;height:118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" strokecolor="black [3200]" strokeweight=".5pt">
              <v:stroke endarrow="open" joinstyle="miter"/>
            </v:shape>
            <v:shape id="Connecteur droit avec flèche 2196" o:spid="_x0000_s1619" type="#_x0000_t32" style="position:absolute;left:4805;top:8523;width:0;height:118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" strokecolor="black [3200]" strokeweight=".5pt">
              <v:stroke endarrow="open" joinstyle="miter"/>
            </v:shape>
            <v:group id="Groupe 2197" o:spid="_x0000_s1620" style="position:absolute;left:8371;top:11737;width:2009;height:1892;mso-height-relative:margin" coordsize="12759,1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">
              <v:rect id="Rectangle 2198" o:spid="_x0000_s1621" style="position:absolute;width:12759;height:143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yUMMA&#10;AADdAAAADwAAAGRycy9kb3ducmV2LnhtbERPu2rDMBTdC/0HcQvdajkZnNqNEkJpoNCQELdDx4t1&#10;Y5tYV0ZS/Pj7agh0PJz3ejuZTgzkfGtZwSJJQRBXVrdcK/j53r+8gvABWWNnmRTM5GG7eXxYY6Ht&#10;yGcaylCLGMK+QAVNCH0hpa8aMugT2xNH7mKdwRChq6V2OMZw08llmmbSYMuxocGe3huqruXNKLCn&#10;du52Lj8OB1r9fp1COk7Zh1LPT9PuDUSgKfyL7+5PrWC5yOPc+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yUMMAAADdAAAADwAAAAAAAAAAAAAAAACYAgAAZHJzL2Rv&#10;d25yZXYueG1sUEsFBgAAAAAEAAQA9QAAAIgDAAAAAA==&#10;" fillcolor="white [3201]" strokecolor="black [3200]" strokeweight="1pt">
                <v:textbox>
                  <w:txbxContent>
                    <w:p w:rsidR="00161A9A" w:rsidRPr="002F13F9" w:rsidRDefault="00161A9A" w:rsidP="00983A96">
                      <w:pPr>
                        <w:jc w:val="center"/>
                        <w:rPr>
                          <w:rFonts w:ascii="Arial" w:hAnsi="Arial" w:cs="Arial"/>
                          <w:b/>
                          <w:sz w:val="20"/>
                          <w:szCs w:val="20"/>
                        </w:rPr>
                      </w:pPr>
                      <w:r>
                        <w:rPr>
                          <w:rFonts w:ascii="Arial" w:hAnsi="Arial" w:cs="Arial"/>
                          <w:b/>
                          <w:sz w:val="20"/>
                          <w:szCs w:val="20"/>
                        </w:rPr>
                        <w:t xml:space="preserve">CLASSE </w:t>
                      </w:r>
                    </w:p>
                    <w:p w:rsidR="00161A9A" w:rsidRPr="0038686E" w:rsidRDefault="00161A9A" w:rsidP="00983A96">
                      <w:pPr>
                        <w:spacing w:after="0"/>
                        <w:jc w:val="both"/>
                        <w:rPr>
                          <w:rFonts w:ascii="Arial" w:hAnsi="Arial" w:cs="Arial"/>
                          <w:sz w:val="20"/>
                          <w:szCs w:val="20"/>
                          <w:u w:val="single"/>
                        </w:rPr>
                      </w:pPr>
                      <w:r w:rsidRPr="0038686E">
                        <w:rPr>
                          <w:rFonts w:ascii="Arial" w:hAnsi="Arial" w:cs="Arial"/>
                          <w:sz w:val="20"/>
                          <w:szCs w:val="20"/>
                          <w:u w:val="single"/>
                        </w:rPr>
                        <w:t xml:space="preserve">Code_Classe </w:t>
                      </w:r>
                    </w:p>
                    <w:p w:rsidR="00161A9A" w:rsidRPr="002F13F9" w:rsidRDefault="00161A9A" w:rsidP="00983A96">
                      <w:pPr>
                        <w:spacing w:after="0"/>
                        <w:jc w:val="both"/>
                        <w:rPr>
                          <w:rFonts w:ascii="Arial" w:hAnsi="Arial" w:cs="Arial"/>
                          <w:sz w:val="20"/>
                          <w:szCs w:val="20"/>
                        </w:rPr>
                      </w:pPr>
                      <w:r>
                        <w:rPr>
                          <w:rFonts w:ascii="Arial" w:hAnsi="Arial" w:cs="Arial"/>
                          <w:sz w:val="20"/>
                          <w:szCs w:val="20"/>
                        </w:rPr>
                        <w:t xml:space="preserve">Libelle_Classe   </w:t>
                      </w:r>
                    </w:p>
                    <w:p w:rsidR="00161A9A" w:rsidRPr="002F13F9" w:rsidRDefault="00161A9A" w:rsidP="00983A96">
                      <w:pPr>
                        <w:jc w:val="center"/>
                        <w:rPr>
                          <w:rFonts w:ascii="Arial" w:hAnsi="Arial" w:cs="Arial"/>
                          <w:sz w:val="20"/>
                          <w:szCs w:val="20"/>
                        </w:rPr>
                      </w:pPr>
                    </w:p>
                    <w:p w:rsidR="00161A9A" w:rsidRPr="002F13F9" w:rsidRDefault="00161A9A" w:rsidP="00983A96">
                      <w:pPr>
                        <w:jc w:val="center"/>
                        <w:rPr>
                          <w:rFonts w:ascii="Arial" w:hAnsi="Arial" w:cs="Arial"/>
                          <w:sz w:val="20"/>
                          <w:szCs w:val="20"/>
                        </w:rPr>
                      </w:pPr>
                    </w:p>
                    <w:p w:rsidR="00161A9A" w:rsidRPr="002F13F9" w:rsidRDefault="00161A9A" w:rsidP="00983A96">
                      <w:pPr>
                        <w:jc w:val="center"/>
                        <w:rPr>
                          <w:rFonts w:ascii="Arial" w:hAnsi="Arial" w:cs="Arial"/>
                          <w:sz w:val="20"/>
                          <w:szCs w:val="20"/>
                        </w:rPr>
                      </w:pPr>
                    </w:p>
                  </w:txbxContent>
                </v:textbox>
              </v:rect>
              <v:line id="Connecteur droit 2199" o:spid="_x0000_s1622" style="position:absolute;visibility:visible" from="0,2658" to="12757,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l+cYAAADdAAAADwAAAGRycy9kb3ducmV2LnhtbESPQWvCQBSE7wX/w/IEL6VutFBM6ioi&#10;LQhK1bj0/Mi+JsHs25BdNf33bqHgcZiZb5j5sreNuFLna8cKJuMEBHHhTM2lAn36fJmB8AHZYOOY&#10;FPySh+Vi8DTHzLgbH+mah1JECPsMFVQhtJmUvqjIoh+7ljh6P66zGKLsSmk6vEW4beQ0Sd6kxZrj&#10;QoUtrSsqzvnFKtjq9Pv5dT/T2p7yLzzo+mO/Wys1GvardxCB+vAI/7c3RsF0kqbw9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YJfnGAAAA3QAAAA8AAAAAAAAA&#10;AAAAAAAAoQIAAGRycy9kb3ducmV2LnhtbFBLBQYAAAAABAAEAPkAAACUAwAAAAA=&#10;" strokecolor="black [3200]" strokeweight=".5pt">
                <v:stroke joinstyle="miter"/>
              </v:line>
            </v:group>
            <v:line id="Connecteur droit 2200" o:spid="_x0000_s1623" style="position:absolute;visibility:visible" from="10213,4203" to="1121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" strokecolor="black [3200]" strokeweight=".5pt">
              <v:stroke joinstyle="miter"/>
            </v:line>
            <v:line id="Connecteur droit 817" o:spid="_x0000_s1624" style="position:absolute;visibility:visible" from="11219,4203" to="11219,1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" strokecolor="black [3200]" strokeweight=".5pt">
              <v:stroke joinstyle="miter"/>
            </v:line>
            <v:shape id="Connecteur droit avec flèche 818" o:spid="_x0000_s1625" type="#_x0000_t32" style="position:absolute;left:10381;top:12088;width:838;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" strokecolor="black [3200]" strokeweight=".5pt">
              <v:stroke endarrow="open" joinstyle="miter"/>
            </v:shape>
            <v:group id="Groupe 1613" o:spid="_x0000_s1626" style="position:absolute;left:4559;top:2082;width:1774;height:1573" coordsize="11270,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">
              <v:rect id="Rectangle 1614" o:spid="_x0000_s1627" style="position:absolute;width:11270;height:99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e8MA&#10;AADdAAAADwAAAGRycy9kb3ducmV2LnhtbERPS2vCQBC+F/wPywi91Y1SokZXEbFQaFF8HDwO2TEJ&#10;ZmfD7jaJ/75bKHibj+85y3VvatGS85VlBeNRAoI4t7riQsHl/PE2A+EDssbaMil4kIf1avCyxEzb&#10;jo/UnkIhYgj7DBWUITSZlD4vyaAf2YY4cjfrDIYIXSG1wy6Gm1pOkiSVBiuODSU2tC0pv59+jAJ7&#10;qB71xs337TdNr1+HkHR9ulPqddhvFiAC9eEp/nd/6jg/Hb/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Le8MAAADdAAAADwAAAAAAAAAAAAAAAACYAgAAZHJzL2Rv&#10;d25yZXYueG1sUEsFBgAAAAAEAAQA9QAAAIgDAAAAAA==&#10;" fillcolor="white [3201]" strokecolor="black [3200]" strokeweight="1pt">
                <v:textbox>
                  <w:txbxContent>
                    <w:p w:rsidR="00161A9A" w:rsidRPr="00E56362" w:rsidRDefault="00161A9A" w:rsidP="00983A96">
                      <w:pPr>
                        <w:spacing w:after="0"/>
                        <w:jc w:val="center"/>
                        <w:rPr>
                          <w:rFonts w:ascii="Arial" w:hAnsi="Arial" w:cs="Arial"/>
                          <w:b/>
                          <w:sz w:val="20"/>
                          <w:szCs w:val="20"/>
                        </w:rPr>
                      </w:pPr>
                      <w:r w:rsidRPr="00E56362">
                        <w:rPr>
                          <w:rFonts w:ascii="Arial" w:hAnsi="Arial" w:cs="Arial"/>
                          <w:b/>
                          <w:sz w:val="20"/>
                          <w:szCs w:val="20"/>
                        </w:rPr>
                        <w:t>ENSEIGNER</w:t>
                      </w:r>
                    </w:p>
                    <w:p w:rsidR="00161A9A" w:rsidRPr="00F60686" w:rsidRDefault="00161A9A" w:rsidP="00983A96">
                      <w:pPr>
                        <w:spacing w:after="0"/>
                        <w:jc w:val="both"/>
                        <w:rPr>
                          <w:rFonts w:ascii="Arial" w:hAnsi="Arial" w:cs="Arial"/>
                          <w:sz w:val="20"/>
                          <w:szCs w:val="20"/>
                          <w:u w:val="single"/>
                        </w:rPr>
                      </w:pPr>
                      <w:r w:rsidRPr="00F60686">
                        <w:rPr>
                          <w:rFonts w:ascii="Arial" w:hAnsi="Arial" w:cs="Arial"/>
                          <w:sz w:val="20"/>
                          <w:szCs w:val="20"/>
                          <w:u w:val="single"/>
                        </w:rPr>
                        <w:t xml:space="preserve">Id_Ensei </w:t>
                      </w:r>
                    </w:p>
                    <w:p w:rsidR="00161A9A" w:rsidRDefault="00161A9A" w:rsidP="00983A96">
                      <w:pPr>
                        <w:spacing w:after="0"/>
                        <w:jc w:val="both"/>
                        <w:rPr>
                          <w:rFonts w:ascii="Arial" w:hAnsi="Arial" w:cs="Arial"/>
                          <w:sz w:val="20"/>
                          <w:szCs w:val="20"/>
                        </w:rPr>
                      </w:pPr>
                      <w:r w:rsidRPr="00E56362">
                        <w:rPr>
                          <w:rFonts w:ascii="Arial" w:hAnsi="Arial" w:cs="Arial"/>
                          <w:sz w:val="20"/>
                          <w:szCs w:val="20"/>
                        </w:rPr>
                        <w:t>Libelle_Ensei</w:t>
                      </w:r>
                    </w:p>
                    <w:p w:rsidR="00161A9A" w:rsidRDefault="00161A9A" w:rsidP="00983A96">
                      <w:pPr>
                        <w:spacing w:after="0"/>
                        <w:jc w:val="both"/>
                        <w:rPr>
                          <w:rFonts w:ascii="Arial" w:hAnsi="Arial" w:cs="Arial"/>
                          <w:sz w:val="20"/>
                          <w:szCs w:val="20"/>
                        </w:rPr>
                      </w:pPr>
                      <w:r>
                        <w:rPr>
                          <w:rFonts w:ascii="Arial" w:hAnsi="Arial" w:cs="Arial"/>
                          <w:sz w:val="20"/>
                          <w:szCs w:val="20"/>
                        </w:rPr>
                        <w:t>Matri_Eleve #</w:t>
                      </w:r>
                    </w:p>
                    <w:p w:rsidR="00161A9A" w:rsidRPr="00E56362" w:rsidRDefault="00161A9A" w:rsidP="00983A96">
                      <w:pPr>
                        <w:spacing w:after="0"/>
                        <w:jc w:val="both"/>
                        <w:rPr>
                          <w:rFonts w:ascii="Arial" w:hAnsi="Arial" w:cs="Arial"/>
                          <w:sz w:val="20"/>
                          <w:szCs w:val="20"/>
                        </w:rPr>
                      </w:pPr>
                      <w:r>
                        <w:rPr>
                          <w:rFonts w:ascii="Arial" w:hAnsi="Arial" w:cs="Arial"/>
                          <w:sz w:val="20"/>
                          <w:szCs w:val="20"/>
                        </w:rPr>
                        <w:t>Matri_Ensei #</w:t>
                      </w:r>
                    </w:p>
                    <w:p w:rsidR="00161A9A" w:rsidRPr="00E56362" w:rsidRDefault="00161A9A" w:rsidP="00983A96">
                      <w:pPr>
                        <w:spacing w:after="0"/>
                        <w:jc w:val="both"/>
                        <w:rPr>
                          <w:rFonts w:ascii="Arial" w:hAnsi="Arial" w:cs="Arial"/>
                          <w:sz w:val="20"/>
                          <w:szCs w:val="20"/>
                        </w:rPr>
                      </w:pPr>
                    </w:p>
                  </w:txbxContent>
                </v:textbox>
              </v:rect>
              <v:line id="Connecteur droit 1615" o:spid="_x0000_s1628" style="position:absolute;visibility:visible" from="0,2126" to="1126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c0sQAAADdAAAADwAAAGRycy9kb3ducmV2LnhtbERP22rCQBB9L/gPywi+FN3YUtHoKiIt&#10;FFq8xMXnITsmwexsyK6a/n23UPBtDuc6i1Vna3Gj1leOFYxHCQji3JmKCwX6+DGcgvAB2WDtmBT8&#10;kIfVsve0wNS4Ox/oloVCxBD2KSooQ2hSKX1ekkU/cg1x5M6utRgibAtpWrzHcFvLlySZSIsVx4YS&#10;G9qUlF+yq1XwpWen59fdVGt7zLa419X77nuj1KDfrecgAnXhIf53f5o4fzJ+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pzSxAAAAN0AAAAPAAAAAAAAAAAA&#10;AAAAAKECAABkcnMvZG93bnJldi54bWxQSwUGAAAAAAQABAD5AAAAkgMAAAAA&#10;" strokecolor="black [3200]" strokeweight=".5pt">
                <v:stroke joinstyle="miter"/>
              </v:line>
            </v:group>
            <v:shape id="Connecteur droit avec flèche 1616" o:spid="_x0000_s1629" type="#_x0000_t32" style="position:absolute;left:3549;top:2947;width:1005;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" strokecolor="black [3200]" strokeweight=".5pt">
              <v:stroke endarrow="open" joinstyle="miter"/>
            </v:shape>
            <v:shape id="Connecteur droit avec flèche 1617" o:spid="_x0000_s1630" type="#_x0000_t32" style="position:absolute;left:6328;top:2947;width:125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" strokecolor="black [3200]" strokeweight=".5pt">
              <v:stroke endarrow="open" joinstyle="miter"/>
            </v:shape>
          </v:group>
        </w:pict>
      </w:r>
    </w:p>
    <w:p w:rsidR="00983A96" w:rsidRPr="00983A96" w:rsidRDefault="00983A96" w:rsidP="00983A96">
      <w:pPr>
        <w:spacing w:after="0" w:line="360" w:lineRule="auto"/>
        <w:jc w:val="both"/>
        <w:rPr>
          <w:rFonts w:ascii="Times New Roman" w:hAnsi="Times New Roman"/>
          <w:b/>
          <w:color w:val="FF0000"/>
          <w:sz w:val="24"/>
          <w:szCs w:val="24"/>
        </w:rPr>
      </w:pPr>
    </w:p>
    <w:p w:rsidR="00983A96" w:rsidRPr="00983A96" w:rsidRDefault="00983A96" w:rsidP="00983A96">
      <w:pPr>
        <w:tabs>
          <w:tab w:val="left" w:pos="3918"/>
        </w:tabs>
        <w:spacing w:after="0" w:line="360" w:lineRule="auto"/>
        <w:jc w:val="both"/>
        <w:rPr>
          <w:rFonts w:ascii="Arial" w:hAnsi="Arial" w:cs="Arial"/>
          <w:color w:val="FF0000"/>
          <w:sz w:val="24"/>
          <w:szCs w:val="24"/>
        </w:rPr>
      </w:pPr>
    </w:p>
    <w:p w:rsidR="00983A96" w:rsidRPr="00983A96" w:rsidRDefault="00983A96" w:rsidP="00983A96">
      <w:pPr>
        <w:pStyle w:val="Paragraphedeliste"/>
        <w:tabs>
          <w:tab w:val="left" w:pos="2280"/>
          <w:tab w:val="center" w:pos="5032"/>
        </w:tabs>
        <w:spacing w:after="0" w:line="240" w:lineRule="auto"/>
        <w:ind w:left="0" w:firstLine="567"/>
        <w:jc w:val="both"/>
        <w:rPr>
          <w:rFonts w:ascii="Arial" w:hAnsi="Arial" w:cs="Arial"/>
          <w:color w:val="FF0000"/>
          <w:sz w:val="24"/>
          <w:szCs w:val="24"/>
        </w:rPr>
      </w:pPr>
      <w:r w:rsidRPr="00983A96">
        <w:rPr>
          <w:rFonts w:ascii="Arial" w:hAnsi="Arial" w:cs="Arial"/>
          <w:b/>
          <w:color w:val="FF0000"/>
          <w:sz w:val="24"/>
          <w:szCs w:val="24"/>
          <w:lang w:eastAsia="fr-FR"/>
        </w:rPr>
        <w:tab/>
      </w:r>
    </w:p>
    <w:p w:rsidR="00983A96" w:rsidRPr="00983A96" w:rsidRDefault="00983A96" w:rsidP="00983A96">
      <w:pPr>
        <w:pStyle w:val="Paragraphedeliste"/>
        <w:spacing w:after="0" w:line="360" w:lineRule="auto"/>
        <w:ind w:left="0" w:firstLine="567"/>
        <w:jc w:val="both"/>
        <w:rPr>
          <w:rFonts w:ascii="Arial" w:hAnsi="Arial" w:cs="Arial"/>
          <w:b/>
          <w:color w:val="FF0000"/>
          <w:sz w:val="24"/>
          <w:szCs w:val="24"/>
        </w:rPr>
      </w:pPr>
    </w:p>
    <w:p w:rsidR="00983A96" w:rsidRPr="00983A96" w:rsidRDefault="00983A96" w:rsidP="00983A96">
      <w:pPr>
        <w:pStyle w:val="Paragraphedeliste"/>
        <w:tabs>
          <w:tab w:val="left" w:pos="5550"/>
        </w:tabs>
        <w:spacing w:after="0" w:line="240" w:lineRule="auto"/>
        <w:ind w:left="0" w:firstLine="567"/>
        <w:jc w:val="both"/>
        <w:rPr>
          <w:rFonts w:ascii="Arial" w:hAnsi="Arial" w:cs="Arial"/>
          <w:color w:val="FF0000"/>
          <w:sz w:val="24"/>
          <w:szCs w:val="24"/>
        </w:rPr>
      </w:pPr>
      <w:r w:rsidRPr="00983A96">
        <w:rPr>
          <w:rFonts w:ascii="Arial" w:hAnsi="Arial" w:cs="Arial"/>
          <w:b/>
          <w:color w:val="FF0000"/>
          <w:sz w:val="24"/>
          <w:szCs w:val="24"/>
        </w:rPr>
        <w:tab/>
      </w:r>
    </w:p>
    <w:p w:rsidR="00983A96" w:rsidRPr="00983A96" w:rsidRDefault="00983A96" w:rsidP="00983A96">
      <w:pPr>
        <w:pStyle w:val="Paragraphedeliste"/>
        <w:spacing w:after="0" w:line="360" w:lineRule="auto"/>
        <w:ind w:left="0" w:firstLine="567"/>
        <w:jc w:val="both"/>
        <w:rPr>
          <w:rFonts w:ascii="Times New Roman" w:hAnsi="Times New Roman" w:cs="Times New Roman"/>
          <w:b/>
          <w:color w:val="FF0000"/>
          <w:sz w:val="24"/>
          <w:szCs w:val="24"/>
        </w:rPr>
      </w:pPr>
    </w:p>
    <w:p w:rsidR="00983A96" w:rsidRPr="00983A96" w:rsidRDefault="00983A96" w:rsidP="00983A96">
      <w:pPr>
        <w:pStyle w:val="Paragraphedeliste"/>
        <w:spacing w:after="0" w:line="360" w:lineRule="auto"/>
        <w:ind w:left="0" w:hanging="567"/>
        <w:rPr>
          <w:rFonts w:ascii="Times New Roman" w:hAnsi="Times New Roman" w:cs="Times New Roman"/>
          <w:color w:val="FF0000"/>
          <w:sz w:val="24"/>
          <w:szCs w:val="24"/>
        </w:rPr>
      </w:pPr>
    </w:p>
    <w:p w:rsidR="00983A96" w:rsidRPr="00983A96" w:rsidRDefault="00983A96" w:rsidP="00983A96">
      <w:pPr>
        <w:pStyle w:val="Paragraphedeliste"/>
        <w:tabs>
          <w:tab w:val="left" w:pos="4830"/>
          <w:tab w:val="center" w:pos="5032"/>
        </w:tabs>
        <w:spacing w:after="0" w:line="240" w:lineRule="auto"/>
        <w:ind w:left="0" w:firstLine="567"/>
        <w:jc w:val="both"/>
        <w:rPr>
          <w:rFonts w:ascii="Times New Roman" w:hAnsi="Times New Roman" w:cs="Times New Roman"/>
          <w:color w:val="FF0000"/>
          <w:sz w:val="24"/>
          <w:szCs w:val="24"/>
        </w:rPr>
      </w:pPr>
      <w:r w:rsidRPr="00983A96">
        <w:rPr>
          <w:rFonts w:ascii="Times New Roman" w:hAnsi="Times New Roman" w:cs="Times New Roman"/>
          <w:b/>
          <w:color w:val="FF0000"/>
          <w:sz w:val="24"/>
          <w:szCs w:val="24"/>
        </w:rPr>
        <w:tab/>
      </w:r>
      <w:r w:rsidRPr="00983A96">
        <w:rPr>
          <w:rFonts w:ascii="Times New Roman" w:hAnsi="Times New Roman" w:cs="Times New Roman"/>
          <w:color w:val="FF0000"/>
          <w:sz w:val="24"/>
          <w:szCs w:val="24"/>
        </w:rPr>
        <w:tab/>
      </w:r>
    </w:p>
    <w:p w:rsidR="00983A96" w:rsidRPr="00983A96" w:rsidRDefault="00983A96" w:rsidP="00983A96">
      <w:pPr>
        <w:tabs>
          <w:tab w:val="left" w:pos="1095"/>
        </w:tabs>
        <w:spacing w:line="240" w:lineRule="auto"/>
        <w:jc w:val="both"/>
        <w:rPr>
          <w:rFonts w:ascii="Arial" w:hAnsi="Arial" w:cs="Arial"/>
          <w:color w:val="FF0000"/>
          <w:sz w:val="24"/>
          <w:szCs w:val="24"/>
        </w:rPr>
      </w:pPr>
      <w:r w:rsidRPr="00983A96">
        <w:rPr>
          <w:rFonts w:ascii="Arial" w:hAnsi="Arial" w:cs="Arial"/>
          <w:color w:val="FF0000"/>
          <w:sz w:val="24"/>
          <w:szCs w:val="24"/>
        </w:rPr>
        <w:tab/>
      </w:r>
    </w:p>
    <w:p w:rsidR="00983A96" w:rsidRPr="00983A96" w:rsidRDefault="00983A96" w:rsidP="00983A96">
      <w:pPr>
        <w:tabs>
          <w:tab w:val="left" w:pos="5685"/>
          <w:tab w:val="left" w:pos="6471"/>
        </w:tabs>
        <w:spacing w:line="240" w:lineRule="auto"/>
        <w:jc w:val="both"/>
        <w:rPr>
          <w:rFonts w:ascii="Arial" w:hAnsi="Arial" w:cs="Arial"/>
          <w:color w:val="FF0000"/>
          <w:sz w:val="24"/>
          <w:szCs w:val="24"/>
        </w:rPr>
      </w:pPr>
    </w:p>
    <w:p w:rsidR="00983A96" w:rsidRPr="00983A96" w:rsidRDefault="00983A96" w:rsidP="00983A96">
      <w:pPr>
        <w:pStyle w:val="Paragraphedeliste"/>
        <w:spacing w:after="0" w:line="360" w:lineRule="auto"/>
        <w:ind w:left="0" w:hanging="567"/>
        <w:rPr>
          <w:rFonts w:ascii="Arial" w:hAnsi="Arial" w:cs="Arial"/>
          <w:color w:val="FF0000"/>
          <w:sz w:val="24"/>
          <w:szCs w:val="24"/>
        </w:rPr>
      </w:pPr>
    </w:p>
    <w:p w:rsidR="00983A96" w:rsidRPr="00983A96" w:rsidRDefault="00983A96" w:rsidP="00983A96">
      <w:pPr>
        <w:tabs>
          <w:tab w:val="left" w:pos="7125"/>
        </w:tabs>
        <w:spacing w:after="0" w:line="240" w:lineRule="auto"/>
        <w:jc w:val="both"/>
        <w:rPr>
          <w:rFonts w:ascii="Arial" w:hAnsi="Arial" w:cs="Arial"/>
          <w:color w:val="FF0000"/>
          <w:sz w:val="24"/>
          <w:szCs w:val="24"/>
        </w:rPr>
      </w:pPr>
      <w:r w:rsidRPr="00983A96">
        <w:rPr>
          <w:rFonts w:ascii="Arial" w:hAnsi="Arial" w:cs="Arial"/>
          <w:color w:val="FF0000"/>
          <w:sz w:val="24"/>
          <w:szCs w:val="24"/>
        </w:rPr>
        <w:tab/>
      </w:r>
    </w:p>
    <w:p w:rsidR="00983A96" w:rsidRPr="00983A96" w:rsidRDefault="00983A96" w:rsidP="00983A96">
      <w:pPr>
        <w:tabs>
          <w:tab w:val="left" w:pos="7125"/>
        </w:tabs>
        <w:spacing w:after="0" w:line="240" w:lineRule="auto"/>
        <w:jc w:val="both"/>
        <w:rPr>
          <w:rFonts w:ascii="Arial" w:hAnsi="Arial" w:cs="Arial"/>
          <w:color w:val="FF0000"/>
          <w:sz w:val="24"/>
          <w:szCs w:val="24"/>
        </w:rPr>
      </w:pPr>
    </w:p>
    <w:p w:rsidR="00983A96" w:rsidRPr="00983A96" w:rsidRDefault="00983A96" w:rsidP="00983A96">
      <w:pPr>
        <w:tabs>
          <w:tab w:val="left" w:pos="5685"/>
          <w:tab w:val="left" w:pos="6471"/>
        </w:tabs>
        <w:spacing w:line="240" w:lineRule="auto"/>
        <w:jc w:val="both"/>
        <w:rPr>
          <w:rFonts w:ascii="Arial" w:hAnsi="Arial" w:cs="Arial"/>
          <w:color w:val="FF0000"/>
          <w:sz w:val="24"/>
          <w:szCs w:val="24"/>
        </w:rPr>
      </w:pPr>
    </w:p>
    <w:p w:rsidR="00983A96" w:rsidRPr="00983A96" w:rsidRDefault="00983A96" w:rsidP="00983A96">
      <w:pPr>
        <w:tabs>
          <w:tab w:val="left" w:pos="5685"/>
          <w:tab w:val="left" w:pos="6471"/>
        </w:tabs>
        <w:spacing w:line="240" w:lineRule="auto"/>
        <w:jc w:val="both"/>
        <w:rPr>
          <w:rFonts w:ascii="Arial" w:hAnsi="Arial" w:cs="Arial"/>
          <w:color w:val="FF0000"/>
          <w:sz w:val="24"/>
          <w:szCs w:val="24"/>
        </w:rPr>
      </w:pPr>
    </w:p>
    <w:p w:rsidR="00983A96" w:rsidRPr="00983A96" w:rsidRDefault="00983A96" w:rsidP="00983A96">
      <w:pPr>
        <w:tabs>
          <w:tab w:val="left" w:pos="7170"/>
        </w:tabs>
        <w:spacing w:after="0" w:line="240" w:lineRule="auto"/>
        <w:jc w:val="both"/>
        <w:rPr>
          <w:rFonts w:ascii="Arial" w:hAnsi="Arial" w:cs="Arial"/>
          <w:color w:val="FF0000"/>
          <w:sz w:val="24"/>
          <w:szCs w:val="24"/>
        </w:rPr>
      </w:pPr>
      <w:r w:rsidRPr="00983A96">
        <w:rPr>
          <w:rFonts w:ascii="Arial" w:hAnsi="Arial" w:cs="Arial"/>
          <w:color w:val="FF0000"/>
          <w:sz w:val="24"/>
          <w:szCs w:val="24"/>
        </w:rPr>
        <w:t xml:space="preserve"> </w:t>
      </w:r>
    </w:p>
    <w:p w:rsidR="00983A96" w:rsidRPr="00983A96" w:rsidRDefault="00983A96" w:rsidP="00983A96">
      <w:pPr>
        <w:tabs>
          <w:tab w:val="left" w:pos="3105"/>
        </w:tabs>
        <w:spacing w:line="240" w:lineRule="auto"/>
        <w:jc w:val="both"/>
        <w:rPr>
          <w:rFonts w:ascii="Arial" w:hAnsi="Arial" w:cs="Arial"/>
          <w:color w:val="FF0000"/>
          <w:sz w:val="24"/>
          <w:szCs w:val="24"/>
        </w:rPr>
      </w:pPr>
      <w:r w:rsidRPr="00983A96">
        <w:rPr>
          <w:rFonts w:ascii="Arial" w:hAnsi="Arial" w:cs="Arial"/>
          <w:color w:val="FF0000"/>
          <w:sz w:val="24"/>
          <w:szCs w:val="24"/>
        </w:rPr>
        <w:tab/>
      </w:r>
    </w:p>
    <w:p w:rsidR="00983A96" w:rsidRPr="00983A96" w:rsidRDefault="00983A96" w:rsidP="00983A96">
      <w:pPr>
        <w:tabs>
          <w:tab w:val="left" w:pos="5685"/>
        </w:tabs>
        <w:spacing w:line="240" w:lineRule="auto"/>
        <w:jc w:val="center"/>
        <w:rPr>
          <w:rFonts w:ascii="Arial" w:hAnsi="Arial" w:cs="Arial"/>
          <w:color w:val="FF0000"/>
          <w:sz w:val="24"/>
          <w:szCs w:val="24"/>
        </w:rPr>
      </w:pPr>
    </w:p>
    <w:p w:rsidR="00983A96" w:rsidRPr="00983A96" w:rsidRDefault="00983A96" w:rsidP="00983A96">
      <w:pPr>
        <w:tabs>
          <w:tab w:val="left" w:pos="5685"/>
          <w:tab w:val="left" w:pos="6471"/>
        </w:tabs>
        <w:spacing w:line="240" w:lineRule="auto"/>
        <w:jc w:val="both"/>
        <w:rPr>
          <w:rFonts w:ascii="Arial" w:hAnsi="Arial" w:cs="Arial"/>
          <w:color w:val="FF0000"/>
          <w:sz w:val="24"/>
          <w:szCs w:val="24"/>
        </w:rPr>
      </w:pPr>
    </w:p>
    <w:p w:rsidR="00983A96" w:rsidRPr="00983A96" w:rsidRDefault="00983A96" w:rsidP="00983A96">
      <w:pPr>
        <w:tabs>
          <w:tab w:val="left" w:pos="3615"/>
        </w:tabs>
        <w:spacing w:line="240" w:lineRule="auto"/>
        <w:jc w:val="both"/>
        <w:rPr>
          <w:rFonts w:ascii="Arial" w:hAnsi="Arial" w:cs="Arial"/>
          <w:color w:val="FF0000"/>
          <w:sz w:val="24"/>
          <w:szCs w:val="24"/>
        </w:rPr>
      </w:pPr>
      <w:r w:rsidRPr="00983A96">
        <w:rPr>
          <w:rFonts w:ascii="Arial" w:hAnsi="Arial" w:cs="Arial"/>
          <w:color w:val="FF0000"/>
          <w:sz w:val="24"/>
          <w:szCs w:val="24"/>
        </w:rPr>
        <w:tab/>
      </w:r>
    </w:p>
    <w:p w:rsidR="00983A96" w:rsidRPr="00983A96" w:rsidRDefault="00983A96" w:rsidP="00983A96">
      <w:pPr>
        <w:tabs>
          <w:tab w:val="left" w:pos="5685"/>
          <w:tab w:val="left" w:pos="6471"/>
        </w:tabs>
        <w:spacing w:line="240" w:lineRule="auto"/>
        <w:jc w:val="both"/>
        <w:rPr>
          <w:rFonts w:ascii="Arial" w:hAnsi="Arial" w:cs="Arial"/>
          <w:color w:val="FF0000"/>
          <w:sz w:val="24"/>
          <w:szCs w:val="24"/>
        </w:rPr>
      </w:pPr>
    </w:p>
    <w:p w:rsidR="00983A96" w:rsidRPr="00983A96" w:rsidRDefault="00983A96" w:rsidP="00983A96">
      <w:pPr>
        <w:tabs>
          <w:tab w:val="left" w:pos="5685"/>
          <w:tab w:val="left" w:pos="6471"/>
        </w:tabs>
        <w:spacing w:line="240" w:lineRule="auto"/>
        <w:jc w:val="both"/>
        <w:rPr>
          <w:rFonts w:ascii="Arial" w:hAnsi="Arial" w:cs="Arial"/>
          <w:color w:val="FF0000"/>
          <w:sz w:val="24"/>
          <w:szCs w:val="24"/>
        </w:rPr>
      </w:pPr>
    </w:p>
    <w:p w:rsidR="00983A96" w:rsidRPr="00983A96" w:rsidRDefault="00983A96" w:rsidP="00983A96">
      <w:pPr>
        <w:pStyle w:val="Sansinterligne"/>
        <w:spacing w:line="360" w:lineRule="auto"/>
        <w:ind w:left="720"/>
        <w:jc w:val="both"/>
        <w:rPr>
          <w:rFonts w:ascii="Arial" w:hAnsi="Arial" w:cs="Arial"/>
          <w:color w:val="FF0000"/>
          <w:sz w:val="24"/>
          <w:szCs w:val="24"/>
        </w:rPr>
      </w:pPr>
    </w:p>
    <w:p w:rsidR="00983A96" w:rsidRPr="00983A96" w:rsidRDefault="00983A96" w:rsidP="00983A96">
      <w:pPr>
        <w:tabs>
          <w:tab w:val="center" w:pos="4749"/>
          <w:tab w:val="left" w:pos="7335"/>
        </w:tabs>
        <w:spacing w:line="360" w:lineRule="auto"/>
        <w:jc w:val="both"/>
        <w:rPr>
          <w:rFonts w:ascii="Arial" w:hAnsi="Arial" w:cs="Arial"/>
          <w:color w:val="FF0000"/>
          <w:sz w:val="24"/>
          <w:szCs w:val="24"/>
        </w:rPr>
      </w:pPr>
      <w:r w:rsidRPr="00983A96">
        <w:rPr>
          <w:rFonts w:ascii="Arial" w:hAnsi="Arial" w:cs="Arial"/>
          <w:color w:val="FF0000"/>
          <w:sz w:val="24"/>
          <w:szCs w:val="24"/>
        </w:rPr>
        <w:tab/>
      </w:r>
    </w:p>
    <w:p w:rsidR="00983A96" w:rsidRPr="00983A96" w:rsidRDefault="00983A96" w:rsidP="00983A96">
      <w:pPr>
        <w:spacing w:line="360" w:lineRule="auto"/>
        <w:jc w:val="both"/>
        <w:rPr>
          <w:rFonts w:ascii="Arial" w:hAnsi="Arial" w:cs="Arial"/>
          <w:color w:val="FF0000"/>
          <w:sz w:val="24"/>
          <w:szCs w:val="24"/>
        </w:rPr>
      </w:pPr>
    </w:p>
    <w:p w:rsidR="00983A96" w:rsidRPr="00983A96" w:rsidRDefault="00983A96" w:rsidP="00983A96">
      <w:pPr>
        <w:spacing w:line="360" w:lineRule="auto"/>
        <w:jc w:val="both"/>
        <w:rPr>
          <w:rFonts w:ascii="Arial" w:hAnsi="Arial" w:cs="Arial"/>
          <w:color w:val="FF0000"/>
          <w:sz w:val="24"/>
          <w:szCs w:val="24"/>
        </w:rPr>
      </w:pPr>
      <w:r w:rsidRPr="00983A96">
        <w:rPr>
          <w:rFonts w:ascii="Arial" w:hAnsi="Arial" w:cs="Arial"/>
          <w:color w:val="FF0000"/>
          <w:sz w:val="24"/>
          <w:szCs w:val="24"/>
        </w:rPr>
        <w:t xml:space="preserve"> </w:t>
      </w:r>
    </w:p>
    <w:p w:rsidR="00983A96" w:rsidRPr="00983A96" w:rsidRDefault="00983A96" w:rsidP="00983A96">
      <w:pPr>
        <w:pStyle w:val="Paragraphedeliste"/>
        <w:spacing w:after="0" w:line="360" w:lineRule="auto"/>
        <w:ind w:left="0" w:firstLine="567"/>
        <w:jc w:val="both"/>
        <w:rPr>
          <w:rFonts w:ascii="Times New Roman" w:hAnsi="Times New Roman" w:cs="Times New Roman"/>
          <w:b/>
          <w:color w:val="FF0000"/>
          <w:sz w:val="24"/>
          <w:szCs w:val="24"/>
        </w:rPr>
      </w:pPr>
    </w:p>
    <w:p w:rsidR="00983A96" w:rsidRPr="00983A96" w:rsidRDefault="00983A96" w:rsidP="00983A96">
      <w:pPr>
        <w:pStyle w:val="Paragraphedeliste"/>
        <w:spacing w:after="0" w:line="360" w:lineRule="auto"/>
        <w:ind w:left="0" w:firstLine="567"/>
        <w:jc w:val="both"/>
        <w:rPr>
          <w:rFonts w:ascii="Times New Roman" w:hAnsi="Times New Roman" w:cs="Times New Roman"/>
          <w:b/>
          <w:color w:val="FF0000"/>
          <w:sz w:val="24"/>
          <w:szCs w:val="24"/>
        </w:rPr>
      </w:pPr>
    </w:p>
    <w:p w:rsidR="00983A96" w:rsidRPr="00983A96" w:rsidRDefault="00983A96" w:rsidP="00983A96">
      <w:pPr>
        <w:rPr>
          <w:color w:val="FF0000"/>
        </w:rPr>
      </w:pPr>
    </w:p>
    <w:p w:rsidR="00983A96" w:rsidRPr="00983A96" w:rsidRDefault="00983A96" w:rsidP="00983A96">
      <w:pPr>
        <w:rPr>
          <w:color w:val="FF0000"/>
        </w:rPr>
      </w:pPr>
    </w:p>
    <w:p w:rsidR="00983A96" w:rsidRPr="00983A96" w:rsidRDefault="00983A96" w:rsidP="00983A96">
      <w:pPr>
        <w:rPr>
          <w:color w:val="FF0000"/>
        </w:rPr>
      </w:pPr>
    </w:p>
    <w:p w:rsidR="00983A96" w:rsidRPr="00A778F7" w:rsidRDefault="00983A96" w:rsidP="00983A96">
      <w:pPr>
        <w:pStyle w:val="Titre2"/>
        <w:spacing w:before="0"/>
        <w:rPr>
          <w:rFonts w:ascii="Arial" w:hAnsi="Arial" w:cs="Arial"/>
          <w:b w:val="0"/>
          <w:color w:val="auto"/>
          <w:sz w:val="24"/>
          <w:szCs w:val="24"/>
        </w:rPr>
      </w:pPr>
      <w:bookmarkStart w:id="684" w:name="_Toc8728023"/>
      <w:bookmarkStart w:id="685" w:name="_Toc18457926"/>
      <w:bookmarkStart w:id="686" w:name="_Toc35382601"/>
      <w:bookmarkStart w:id="687" w:name="_Toc35453323"/>
      <w:bookmarkStart w:id="688" w:name="_Toc50176600"/>
      <w:r w:rsidRPr="00A778F7">
        <w:rPr>
          <w:rFonts w:ascii="Arial" w:hAnsi="Arial" w:cs="Arial"/>
          <w:color w:val="auto"/>
          <w:sz w:val="24"/>
          <w:szCs w:val="24"/>
        </w:rPr>
        <w:lastRenderedPageBreak/>
        <w:t>VI.1.3.2.2.6. Schéma relationnel associé au MLDR Normalisé</w:t>
      </w:r>
      <w:bookmarkEnd w:id="684"/>
      <w:bookmarkEnd w:id="685"/>
      <w:bookmarkEnd w:id="686"/>
      <w:bookmarkEnd w:id="687"/>
      <w:bookmarkEnd w:id="688"/>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T_ENSEIGNANT :</w:t>
      </w:r>
      <w:r w:rsidRPr="00A778F7">
        <w:rPr>
          <w:rFonts w:ascii="Arial" w:hAnsi="Arial" w:cs="Arial"/>
          <w:sz w:val="24"/>
          <w:szCs w:val="24"/>
        </w:rPr>
        <w:t xml:space="preserve"> {Matri_Ensei : text (10), Nom_Ensei : Text (12), Postnom_Ensei : Text : (12), Prenom_Ensei : (10), Sexe : Text (1), Telephpone : Numeric(12), Code_Grade : Text(10), Code_Fonction : Text(10), Id_MC : Text(10), Id_Matiere : Text(10)}</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b/>
          <w:sz w:val="24"/>
          <w:szCs w:val="24"/>
        </w:rPr>
      </w:pPr>
      <w:r w:rsidRPr="00A778F7">
        <w:rPr>
          <w:rFonts w:ascii="Arial" w:hAnsi="Arial" w:cs="Arial"/>
          <w:b/>
          <w:sz w:val="24"/>
          <w:szCs w:val="24"/>
        </w:rPr>
        <w:t>T_ENSEIGNER :</w:t>
      </w:r>
      <w:r w:rsidRPr="00A778F7">
        <w:rPr>
          <w:rFonts w:ascii="Arial" w:hAnsi="Arial" w:cs="Arial"/>
          <w:sz w:val="24"/>
          <w:szCs w:val="24"/>
        </w:rPr>
        <w:t xml:space="preserve"> {Id_Ensei : Text (10), Libelle_Ensei : Text (25), Matri_Ensei : text  (10), Matri_Eleve : text (10)}</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T_ELEVE   :</w:t>
      </w:r>
      <w:r w:rsidRPr="00A778F7">
        <w:rPr>
          <w:rFonts w:ascii="Arial" w:hAnsi="Arial" w:cs="Arial"/>
          <w:sz w:val="24"/>
          <w:szCs w:val="24"/>
        </w:rPr>
        <w:t xml:space="preserve"> {Matri_Eleve : Text (10), Nom_Eleve : Text (12),Postnom_Eleve: Text  : (12), Prenom_Eleve: Text  : (10), Sexe_Eleve: Text (1 ),Date de naissance : Date (10) ,Adresse_Eleve : Text(14),Code_Classe  : Text  (10)}</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T_AGENT  :</w:t>
      </w:r>
      <w:r w:rsidRPr="00A778F7">
        <w:rPr>
          <w:rFonts w:ascii="Arial" w:hAnsi="Arial" w:cs="Arial"/>
          <w:sz w:val="24"/>
          <w:szCs w:val="24"/>
        </w:rPr>
        <w:t xml:space="preserve"> {Matri_Ag :Text (10), Nom_Ag :Text (14),Postnom_Ag: Text  : (12), Prenom_Ag  : Text  : (10), Sexe_Ag  : Text(1), Telephone_Ag  : Numeric (12), Code_Grade: Text  (10), Code_Fonction: Text  (10)}</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T_MATIERE:</w:t>
      </w:r>
      <w:r w:rsidRPr="00A778F7">
        <w:rPr>
          <w:rFonts w:ascii="Arial" w:hAnsi="Arial" w:cs="Arial"/>
          <w:sz w:val="24"/>
          <w:szCs w:val="24"/>
        </w:rPr>
        <w:t xml:space="preserve"> {Id_Matiere : Text (10), Libelle_Matiere : Text (30), Matri_Ensei : text  (10)}</w:t>
      </w:r>
    </w:p>
    <w:p w:rsidR="00983A96" w:rsidRPr="00A778F7" w:rsidRDefault="00983A96" w:rsidP="00983A96">
      <w:pPr>
        <w:spacing w:after="0" w:line="240" w:lineRule="auto"/>
        <w:jc w:val="both"/>
        <w:rPr>
          <w:rFonts w:ascii="Arial" w:hAnsi="Arial" w:cs="Arial"/>
          <w:b/>
          <w:sz w:val="20"/>
          <w:szCs w:val="20"/>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T_MANUELS DES COURS :</w:t>
      </w:r>
      <w:r w:rsidRPr="00A778F7">
        <w:rPr>
          <w:rFonts w:ascii="Arial" w:hAnsi="Arial" w:cs="Arial"/>
          <w:sz w:val="24"/>
          <w:szCs w:val="24"/>
        </w:rPr>
        <w:t xml:space="preserve"> {Id_MC : Text (10), Type Cours : Text(14),Libelle_Matiere : Text (30), Matri_Ensei : Text(10), Matri_Ag : text (10)}</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T_CLASSE :</w:t>
      </w:r>
      <w:r w:rsidRPr="00A778F7">
        <w:rPr>
          <w:rFonts w:ascii="Arial" w:hAnsi="Arial" w:cs="Arial"/>
          <w:sz w:val="24"/>
          <w:szCs w:val="24"/>
        </w:rPr>
        <w:t xml:space="preserve"> {Code_Classe : text (10), Libelle_Classe : text (25)}</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T_GRADE :</w:t>
      </w:r>
      <w:r w:rsidRPr="00A778F7">
        <w:rPr>
          <w:rFonts w:ascii="Arial" w:hAnsi="Arial" w:cs="Arial"/>
          <w:sz w:val="24"/>
          <w:szCs w:val="24"/>
        </w:rPr>
        <w:t xml:space="preserve"> {Code_Grade : Text (10), Libelle_Grade : Text (25)}</w:t>
      </w:r>
    </w:p>
    <w:p w:rsidR="00983A96" w:rsidRPr="00A778F7" w:rsidRDefault="00983A96" w:rsidP="00983A96">
      <w:pPr>
        <w:spacing w:after="0" w:line="360" w:lineRule="auto"/>
        <w:jc w:val="both"/>
        <w:rPr>
          <w:rFonts w:ascii="Arial" w:hAnsi="Arial" w:cs="Arial"/>
          <w:b/>
          <w:sz w:val="24"/>
          <w:szCs w:val="24"/>
        </w:rPr>
      </w:pPr>
    </w:p>
    <w:p w:rsidR="00983A96" w:rsidRPr="00A778F7" w:rsidRDefault="00983A96" w:rsidP="00B04F85">
      <w:pPr>
        <w:pStyle w:val="Paragraphedeliste"/>
        <w:numPr>
          <w:ilvl w:val="0"/>
          <w:numId w:val="48"/>
        </w:numPr>
        <w:spacing w:after="0" w:line="360" w:lineRule="auto"/>
        <w:jc w:val="both"/>
        <w:rPr>
          <w:rFonts w:ascii="Arial" w:hAnsi="Arial" w:cs="Arial"/>
          <w:sz w:val="24"/>
          <w:szCs w:val="24"/>
        </w:rPr>
      </w:pPr>
      <w:r w:rsidRPr="00A778F7">
        <w:rPr>
          <w:rFonts w:ascii="Arial" w:hAnsi="Arial" w:cs="Arial"/>
          <w:b/>
          <w:sz w:val="24"/>
          <w:szCs w:val="24"/>
        </w:rPr>
        <w:t>T_FONCTION :</w:t>
      </w:r>
      <w:r w:rsidRPr="00A778F7">
        <w:rPr>
          <w:rFonts w:ascii="Arial" w:hAnsi="Arial" w:cs="Arial"/>
          <w:sz w:val="24"/>
          <w:szCs w:val="24"/>
        </w:rPr>
        <w:t xml:space="preserve"> {Code_Fonction : Text (10), Libelle_Fonction : Text (25)}</w:t>
      </w:r>
    </w:p>
    <w:p w:rsidR="00983A96" w:rsidRPr="00A778F7" w:rsidRDefault="00983A96" w:rsidP="00983A96">
      <w:pPr>
        <w:spacing w:after="0" w:line="360" w:lineRule="auto"/>
        <w:jc w:val="both"/>
        <w:rPr>
          <w:rFonts w:ascii="Arial" w:hAnsi="Arial" w:cs="Arial"/>
          <w:b/>
          <w:sz w:val="24"/>
          <w:szCs w:val="24"/>
        </w:rPr>
      </w:pPr>
    </w:p>
    <w:p w:rsidR="00A875DC" w:rsidRPr="00A778F7" w:rsidRDefault="00A875DC" w:rsidP="00275473">
      <w:pPr>
        <w:tabs>
          <w:tab w:val="left" w:pos="3138"/>
        </w:tabs>
        <w:jc w:val="center"/>
        <w:rPr>
          <w:rFonts w:ascii="Arial" w:hAnsi="Arial" w:cs="Arial"/>
          <w:b/>
          <w:sz w:val="24"/>
          <w:szCs w:val="24"/>
        </w:rPr>
      </w:pPr>
    </w:p>
    <w:p w:rsidR="00A875DC" w:rsidRPr="00983A96" w:rsidRDefault="00A875DC" w:rsidP="00275473">
      <w:pPr>
        <w:tabs>
          <w:tab w:val="left" w:pos="3138"/>
        </w:tabs>
        <w:jc w:val="center"/>
        <w:rPr>
          <w:rFonts w:ascii="Arial" w:hAnsi="Arial" w:cs="Arial"/>
          <w:b/>
          <w:color w:val="FF0000"/>
          <w:sz w:val="24"/>
          <w:szCs w:val="24"/>
        </w:rPr>
      </w:pPr>
    </w:p>
    <w:p w:rsidR="00A875DC" w:rsidRPr="00983A96" w:rsidRDefault="00A875DC" w:rsidP="00275473">
      <w:pPr>
        <w:tabs>
          <w:tab w:val="left" w:pos="3138"/>
        </w:tabs>
        <w:jc w:val="center"/>
        <w:rPr>
          <w:rFonts w:ascii="Arial" w:hAnsi="Arial" w:cs="Arial"/>
          <w:b/>
          <w:color w:val="FF0000"/>
          <w:sz w:val="24"/>
          <w:szCs w:val="24"/>
        </w:rPr>
      </w:pPr>
    </w:p>
    <w:p w:rsidR="00A875DC" w:rsidRDefault="00A875DC" w:rsidP="00275473">
      <w:pPr>
        <w:tabs>
          <w:tab w:val="left" w:pos="3138"/>
        </w:tabs>
        <w:jc w:val="center"/>
        <w:rPr>
          <w:rFonts w:ascii="Arial" w:hAnsi="Arial" w:cs="Arial"/>
          <w:b/>
          <w:color w:val="FF0000"/>
          <w:sz w:val="24"/>
          <w:szCs w:val="24"/>
        </w:rPr>
      </w:pPr>
    </w:p>
    <w:p w:rsidR="00EB632D" w:rsidRPr="00B634D9" w:rsidRDefault="00CA58BB" w:rsidP="002F211D">
      <w:pPr>
        <w:pStyle w:val="Titre2"/>
        <w:spacing w:before="0" w:line="240" w:lineRule="auto"/>
        <w:jc w:val="both"/>
        <w:rPr>
          <w:rFonts w:ascii="Arial" w:hAnsi="Arial" w:cs="Arial"/>
          <w:color w:val="auto"/>
          <w:sz w:val="24"/>
          <w:szCs w:val="24"/>
        </w:rPr>
      </w:pPr>
      <w:bookmarkStart w:id="689" w:name="_Toc517544507"/>
      <w:bookmarkStart w:id="690" w:name="_Toc8728024"/>
      <w:bookmarkStart w:id="691" w:name="_Toc10121535"/>
      <w:bookmarkStart w:id="692" w:name="_Toc18538738"/>
      <w:bookmarkStart w:id="693" w:name="_Toc35462550"/>
      <w:bookmarkStart w:id="694" w:name="_Toc50176601"/>
      <w:r>
        <w:rPr>
          <w:noProof/>
          <w:color w:val="auto"/>
        </w:rPr>
        <w:lastRenderedPageBreak/>
        <w:pict>
          <v:group id="Groupe 2233" o:spid="_x0000_s1692" style="position:absolute;left:0;text-align:left;margin-left:12.8pt;margin-top:-1643.55pt;width:414.05pt;height:474.15pt;z-index:251712512" coordsize="52584,6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">
            <v:group id="Groupe 2234" o:spid="_x0000_s1693" style="position:absolute;width:52584;height:47707" coordsize="52589,4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group id="Groupe 2235" o:spid="_x0000_s1694" style="position:absolute;left:637;width:13888;height:18733" coordsize="13887,1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rect id="Rectangle 320" o:spid="_x0000_s1695" style="position:absolute;width:1388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">
                  <v:textbox>
                    <w:txbxContent>
                      <w:p w:rsidR="00161A9A" w:rsidRPr="00943AA1" w:rsidRDefault="00161A9A" w:rsidP="00EB632D">
                        <w:pPr>
                          <w:jc w:val="center"/>
                          <w:rPr>
                            <w:b/>
                          </w:rPr>
                        </w:pPr>
                        <w:r w:rsidRPr="00943AA1">
                          <w:rPr>
                            <w:b/>
                          </w:rPr>
                          <w:t xml:space="preserve">AGENT </w:t>
                        </w:r>
                      </w:p>
                    </w:txbxContent>
                  </v:textbox>
                </v:rect>
                <v:rect id="Rectangle 321" o:spid="_x0000_s1696" style="position:absolute;top:2445;width:13887;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">
                  <v:textbox>
                    <w:txbxContent>
                      <w:p w:rsidR="00161A9A" w:rsidRPr="00FF01A4" w:rsidRDefault="00161A9A" w:rsidP="00EB632D">
                        <w:pPr>
                          <w:spacing w:after="0" w:line="240" w:lineRule="auto"/>
                          <w:rPr>
                            <w:rFonts w:ascii="Arial" w:hAnsi="Arial" w:cs="Arial"/>
                            <w:u w:val="single"/>
                          </w:rPr>
                        </w:pPr>
                        <w:r w:rsidRPr="00FF01A4">
                          <w:rPr>
                            <w:rFonts w:ascii="Arial" w:hAnsi="Arial" w:cs="Arial"/>
                            <w:u w:val="single"/>
                          </w:rPr>
                          <w:t>Matri_Ag</w:t>
                        </w:r>
                      </w:p>
                      <w:p w:rsidR="00161A9A" w:rsidRDefault="00161A9A" w:rsidP="00EB632D">
                        <w:pPr>
                          <w:spacing w:after="0" w:line="240" w:lineRule="auto"/>
                          <w:rPr>
                            <w:rFonts w:ascii="Arial" w:hAnsi="Arial" w:cs="Arial"/>
                          </w:rPr>
                        </w:pPr>
                        <w:r>
                          <w:rPr>
                            <w:rFonts w:ascii="Arial" w:hAnsi="Arial" w:cs="Arial"/>
                          </w:rPr>
                          <w:t>Nom_Ag</w:t>
                        </w:r>
                      </w:p>
                      <w:p w:rsidR="00161A9A" w:rsidRDefault="00161A9A" w:rsidP="00EB632D">
                        <w:pPr>
                          <w:spacing w:after="0" w:line="240" w:lineRule="auto"/>
                          <w:rPr>
                            <w:rFonts w:ascii="Arial" w:hAnsi="Arial" w:cs="Arial"/>
                          </w:rPr>
                        </w:pPr>
                        <w:r>
                          <w:rPr>
                            <w:rFonts w:ascii="Arial" w:hAnsi="Arial" w:cs="Arial"/>
                          </w:rPr>
                          <w:t>Postnom_Ag</w:t>
                        </w:r>
                      </w:p>
                      <w:p w:rsidR="00161A9A" w:rsidRDefault="00161A9A" w:rsidP="00EB632D">
                        <w:pPr>
                          <w:spacing w:after="0" w:line="240" w:lineRule="auto"/>
                          <w:rPr>
                            <w:rFonts w:ascii="Arial" w:hAnsi="Arial" w:cs="Arial"/>
                          </w:rPr>
                        </w:pPr>
                        <w:r>
                          <w:rPr>
                            <w:rFonts w:ascii="Arial" w:hAnsi="Arial" w:cs="Arial"/>
                          </w:rPr>
                          <w:t>Prénom_Ag</w:t>
                        </w:r>
                      </w:p>
                      <w:p w:rsidR="00161A9A" w:rsidRDefault="00161A9A" w:rsidP="00EB632D">
                        <w:pPr>
                          <w:spacing w:after="0" w:line="240" w:lineRule="auto"/>
                          <w:rPr>
                            <w:rFonts w:ascii="Arial" w:hAnsi="Arial" w:cs="Arial"/>
                          </w:rPr>
                        </w:pPr>
                        <w:r>
                          <w:rPr>
                            <w:rFonts w:ascii="Arial" w:hAnsi="Arial" w:cs="Arial"/>
                          </w:rPr>
                          <w:t>Sexe_Ag</w:t>
                        </w:r>
                      </w:p>
                      <w:p w:rsidR="00161A9A" w:rsidRDefault="00161A9A" w:rsidP="00EB632D">
                        <w:pPr>
                          <w:spacing w:after="0" w:line="240" w:lineRule="auto"/>
                          <w:rPr>
                            <w:rFonts w:ascii="Arial" w:hAnsi="Arial" w:cs="Arial"/>
                          </w:rPr>
                        </w:pPr>
                        <w:r>
                          <w:rPr>
                            <w:rFonts w:ascii="Arial" w:hAnsi="Arial" w:cs="Arial"/>
                          </w:rPr>
                          <w:t xml:space="preserve">Adresse_Ag </w:t>
                        </w:r>
                      </w:p>
                      <w:p w:rsidR="00161A9A" w:rsidRDefault="00161A9A" w:rsidP="00EB632D">
                        <w:pPr>
                          <w:spacing w:after="0" w:line="240" w:lineRule="auto"/>
                          <w:rPr>
                            <w:rFonts w:ascii="Arial" w:hAnsi="Arial" w:cs="Arial"/>
                          </w:rPr>
                        </w:pPr>
                        <w:r>
                          <w:rPr>
                            <w:rFonts w:ascii="Arial" w:hAnsi="Arial" w:cs="Arial"/>
                          </w:rPr>
                          <w:t>Grade_Ag</w:t>
                        </w:r>
                      </w:p>
                      <w:p w:rsidR="00161A9A" w:rsidRDefault="00161A9A" w:rsidP="00EB632D">
                        <w:pPr>
                          <w:spacing w:after="0" w:line="240" w:lineRule="auto"/>
                          <w:rPr>
                            <w:rFonts w:ascii="Arial" w:hAnsi="Arial" w:cs="Arial"/>
                          </w:rPr>
                        </w:pPr>
                        <w:r>
                          <w:rPr>
                            <w:rFonts w:ascii="Arial" w:hAnsi="Arial" w:cs="Arial"/>
                          </w:rPr>
                          <w:t>Telephone _Ag</w:t>
                        </w:r>
                      </w:p>
                      <w:p w:rsidR="00161A9A" w:rsidRDefault="00161A9A" w:rsidP="00EB632D">
                        <w:pPr>
                          <w:spacing w:after="0" w:line="240" w:lineRule="auto"/>
                          <w:rPr>
                            <w:rFonts w:ascii="Arial" w:hAnsi="Arial" w:cs="Arial"/>
                          </w:rPr>
                        </w:pPr>
                        <w:r>
                          <w:rPr>
                            <w:rFonts w:ascii="Arial" w:hAnsi="Arial" w:cs="Arial"/>
                          </w:rPr>
                          <w:t>Code_Dossier</w:t>
                        </w:r>
                      </w:p>
                      <w:p w:rsidR="00161A9A" w:rsidRDefault="00161A9A" w:rsidP="00EB632D">
                        <w:pPr>
                          <w:spacing w:after="0" w:line="240" w:lineRule="auto"/>
                          <w:rPr>
                            <w:rFonts w:ascii="Arial" w:hAnsi="Arial" w:cs="Arial"/>
                          </w:rPr>
                        </w:pPr>
                      </w:p>
                      <w:p w:rsidR="00161A9A" w:rsidRPr="006F049B" w:rsidRDefault="00161A9A" w:rsidP="00EB632D">
                        <w:pPr>
                          <w:spacing w:after="0" w:line="240" w:lineRule="auto"/>
                          <w:rPr>
                            <w:rFonts w:ascii="Arial" w:hAnsi="Arial" w:cs="Arial"/>
                          </w:rPr>
                        </w:pPr>
                      </w:p>
                    </w:txbxContent>
                  </v:textbox>
                </v:rect>
              </v:group>
              <v:rect id="Rectangle 322" o:spid="_x0000_s1697" style="position:absolute;left:38702;top:956;width:1388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">
                <v:textbox>
                  <w:txbxContent>
                    <w:p w:rsidR="00161A9A" w:rsidRPr="00943AA1" w:rsidRDefault="00161A9A" w:rsidP="00EB632D">
                      <w:pPr>
                        <w:jc w:val="center"/>
                        <w:rPr>
                          <w:b/>
                        </w:rPr>
                      </w:pPr>
                      <w:r w:rsidRPr="00943AA1">
                        <w:rPr>
                          <w:b/>
                        </w:rPr>
                        <w:t>DOSSIERS</w:t>
                      </w:r>
                    </w:p>
                  </w:txbxContent>
                </v:textbox>
              </v:rect>
              <v:rect id="Rectangle 323" o:spid="_x0000_s1698" style="position:absolute;left:38702;top:3508;width:1388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">
                <v:textbox>
                  <w:txbxContent>
                    <w:p w:rsidR="00161A9A" w:rsidRPr="00FF01A4" w:rsidRDefault="00161A9A" w:rsidP="00EB632D">
                      <w:pPr>
                        <w:spacing w:after="0" w:line="240" w:lineRule="auto"/>
                        <w:rPr>
                          <w:rFonts w:ascii="Arial" w:hAnsi="Arial" w:cs="Arial"/>
                          <w:u w:val="single"/>
                        </w:rPr>
                      </w:pPr>
                      <w:r w:rsidRPr="00FF01A4">
                        <w:rPr>
                          <w:rFonts w:ascii="Arial" w:hAnsi="Arial" w:cs="Arial"/>
                          <w:u w:val="single"/>
                        </w:rPr>
                        <w:t xml:space="preserve">Code_Doss </w:t>
                      </w:r>
                    </w:p>
                    <w:p w:rsidR="00161A9A" w:rsidRDefault="00161A9A" w:rsidP="00EB632D">
                      <w:pPr>
                        <w:spacing w:after="0" w:line="240" w:lineRule="auto"/>
                        <w:rPr>
                          <w:rFonts w:ascii="Arial" w:hAnsi="Arial" w:cs="Arial"/>
                        </w:rPr>
                      </w:pPr>
                      <w:r>
                        <w:rPr>
                          <w:rFonts w:ascii="Arial" w:hAnsi="Arial" w:cs="Arial"/>
                        </w:rPr>
                        <w:t>Intitulé_Doss</w:t>
                      </w:r>
                    </w:p>
                    <w:p w:rsidR="00161A9A" w:rsidRDefault="00161A9A" w:rsidP="00EB632D">
                      <w:pPr>
                        <w:spacing w:after="0" w:line="240" w:lineRule="auto"/>
                        <w:rPr>
                          <w:rFonts w:ascii="Arial" w:hAnsi="Arial" w:cs="Arial"/>
                        </w:rPr>
                      </w:pPr>
                      <w:r>
                        <w:rPr>
                          <w:rFonts w:ascii="Arial" w:hAnsi="Arial" w:cs="Arial"/>
                        </w:rPr>
                        <w:t>Date_Depot_Doss</w:t>
                      </w:r>
                    </w:p>
                    <w:p w:rsidR="00161A9A" w:rsidRDefault="00161A9A" w:rsidP="00EB632D">
                      <w:pPr>
                        <w:spacing w:after="0" w:line="240" w:lineRule="auto"/>
                        <w:rPr>
                          <w:rFonts w:ascii="Arial" w:hAnsi="Arial" w:cs="Arial"/>
                        </w:rPr>
                      </w:pPr>
                      <w:r>
                        <w:rPr>
                          <w:rFonts w:ascii="Arial" w:hAnsi="Arial" w:cs="Arial"/>
                        </w:rPr>
                        <w:t>Date_Enregister_D</w:t>
                      </w:r>
                    </w:p>
                    <w:p w:rsidR="00161A9A" w:rsidRPr="006F049B" w:rsidRDefault="00161A9A" w:rsidP="00EB632D">
                      <w:pPr>
                        <w:spacing w:after="0" w:line="240" w:lineRule="auto"/>
                        <w:rPr>
                          <w:rFonts w:ascii="Arial" w:hAnsi="Arial" w:cs="Arial"/>
                        </w:rPr>
                      </w:pPr>
                    </w:p>
                  </w:txbxContent>
                </v:textbox>
              </v:rect>
              <v:group id="Groupe 2240" o:spid="_x0000_s1699" style="position:absolute;top:27432;width:13887;height:11737" coordsize="13887,1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rect id="Rectangle 324" o:spid="_x0000_s1700" style="position:absolute;width:1388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">
                  <v:textbox>
                    <w:txbxContent>
                      <w:p w:rsidR="00161A9A" w:rsidRPr="001B447D" w:rsidRDefault="00161A9A" w:rsidP="00EB632D">
                        <w:pPr>
                          <w:jc w:val="center"/>
                          <w:rPr>
                            <w:b/>
                          </w:rPr>
                        </w:pPr>
                        <w:r w:rsidRPr="001B447D">
                          <w:rPr>
                            <w:b/>
                          </w:rPr>
                          <w:t>DEPARTEMENT</w:t>
                        </w:r>
                      </w:p>
                    </w:txbxContent>
                  </v:textbox>
                </v:rect>
                <v:rect id="Rectangle 325" o:spid="_x0000_s1701" style="position:absolute;top:2284;width:13887;height:9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">
                  <v:textbox>
                    <w:txbxContent>
                      <w:p w:rsidR="00161A9A" w:rsidRPr="00280602" w:rsidRDefault="00161A9A" w:rsidP="00EB632D">
                        <w:pPr>
                          <w:spacing w:after="0" w:line="240" w:lineRule="auto"/>
                          <w:rPr>
                            <w:rFonts w:ascii="Arial" w:hAnsi="Arial" w:cs="Arial"/>
                            <w:u w:val="single"/>
                          </w:rPr>
                        </w:pPr>
                        <w:r w:rsidRPr="00280602">
                          <w:rPr>
                            <w:rFonts w:ascii="Arial" w:hAnsi="Arial" w:cs="Arial"/>
                            <w:u w:val="single"/>
                          </w:rPr>
                          <w:t>Code_Dep</w:t>
                        </w:r>
                      </w:p>
                      <w:p w:rsidR="00161A9A" w:rsidRDefault="00161A9A" w:rsidP="00EB632D">
                        <w:pPr>
                          <w:spacing w:after="0" w:line="240" w:lineRule="auto"/>
                          <w:rPr>
                            <w:rFonts w:ascii="Arial" w:hAnsi="Arial" w:cs="Arial"/>
                          </w:rPr>
                        </w:pPr>
                        <w:r>
                          <w:rPr>
                            <w:rFonts w:ascii="Arial" w:hAnsi="Arial" w:cs="Arial"/>
                          </w:rPr>
                          <w:t>Libelle_Dep</w:t>
                        </w:r>
                      </w:p>
                      <w:p w:rsidR="00161A9A" w:rsidRDefault="00161A9A" w:rsidP="00EB632D">
                        <w:pPr>
                          <w:spacing w:after="0" w:line="240" w:lineRule="auto"/>
                          <w:rPr>
                            <w:rFonts w:ascii="Arial" w:hAnsi="Arial" w:cs="Arial"/>
                          </w:rPr>
                        </w:pPr>
                        <w:r>
                          <w:rPr>
                            <w:rFonts w:ascii="Arial" w:hAnsi="Arial" w:cs="Arial"/>
                          </w:rPr>
                          <w:t>Domaine_Dep</w:t>
                        </w:r>
                      </w:p>
                      <w:p w:rsidR="00161A9A" w:rsidRDefault="00161A9A" w:rsidP="00EB632D">
                        <w:pPr>
                          <w:spacing w:after="0" w:line="240" w:lineRule="auto"/>
                          <w:rPr>
                            <w:rFonts w:ascii="Arial" w:hAnsi="Arial" w:cs="Arial"/>
                          </w:rPr>
                        </w:pPr>
                        <w:r>
                          <w:rPr>
                            <w:rFonts w:ascii="Arial" w:hAnsi="Arial" w:cs="Arial"/>
                          </w:rPr>
                          <w:t>Chef_Dep</w:t>
                        </w:r>
                      </w:p>
                      <w:p w:rsidR="00161A9A" w:rsidRDefault="00161A9A" w:rsidP="00EB632D">
                        <w:pPr>
                          <w:spacing w:after="0" w:line="240" w:lineRule="auto"/>
                          <w:rPr>
                            <w:rFonts w:ascii="Arial" w:hAnsi="Arial" w:cs="Arial"/>
                          </w:rPr>
                        </w:pPr>
                        <w:r>
                          <w:rPr>
                            <w:rFonts w:ascii="Arial" w:hAnsi="Arial" w:cs="Arial"/>
                          </w:rPr>
                          <w:t>Matri_Ag</w:t>
                        </w:r>
                      </w:p>
                      <w:p w:rsidR="00161A9A" w:rsidRDefault="00161A9A" w:rsidP="00EB632D">
                        <w:pPr>
                          <w:spacing w:after="0" w:line="240" w:lineRule="auto"/>
                          <w:rPr>
                            <w:rFonts w:ascii="Arial" w:hAnsi="Arial" w:cs="Arial"/>
                          </w:rPr>
                        </w:pPr>
                      </w:p>
                      <w:p w:rsidR="00161A9A" w:rsidRPr="006F049B" w:rsidRDefault="00161A9A" w:rsidP="00EB632D">
                        <w:pPr>
                          <w:spacing w:after="0" w:line="240" w:lineRule="auto"/>
                          <w:rPr>
                            <w:rFonts w:ascii="Arial" w:hAnsi="Arial" w:cs="Arial"/>
                          </w:rPr>
                        </w:pPr>
                      </w:p>
                    </w:txbxContent>
                  </v:textbox>
                </v:rect>
              </v:group>
              <v:group id="Groupe 2243" o:spid="_x0000_s1702" style="position:absolute;left:36044;top:23604;width:13887;height:15246" coordsize="13887,1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rect id="Rectangle 324" o:spid="_x0000_s1703" style="position:absolute;width:13887;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">
                  <v:textbox>
                    <w:txbxContent>
                      <w:p w:rsidR="00161A9A" w:rsidRPr="001B447D" w:rsidRDefault="00161A9A" w:rsidP="00EB632D">
                        <w:pPr>
                          <w:jc w:val="center"/>
                          <w:rPr>
                            <w:b/>
                          </w:rPr>
                        </w:pPr>
                        <w:r>
                          <w:rPr>
                            <w:b/>
                          </w:rPr>
                          <w:t>DOCUMENT</w:t>
                        </w:r>
                      </w:p>
                    </w:txbxContent>
                  </v:textbox>
                </v:rect>
                <v:rect id="Rectangle 325" o:spid="_x0000_s1704" style="position:absolute;top:2760;width:13887;height:1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">
                  <v:textbox>
                    <w:txbxContent>
                      <w:p w:rsidR="00161A9A" w:rsidRPr="009D6451" w:rsidRDefault="00161A9A" w:rsidP="00EB632D">
                        <w:pPr>
                          <w:spacing w:after="0" w:line="240" w:lineRule="auto"/>
                          <w:rPr>
                            <w:rFonts w:ascii="Arial" w:hAnsi="Arial" w:cs="Arial"/>
                            <w:u w:val="single"/>
                          </w:rPr>
                        </w:pPr>
                        <w:r w:rsidRPr="009D6451">
                          <w:rPr>
                            <w:rFonts w:ascii="Arial" w:hAnsi="Arial" w:cs="Arial"/>
                            <w:u w:val="single"/>
                          </w:rPr>
                          <w:t>Code_Doc</w:t>
                        </w:r>
                      </w:p>
                      <w:p w:rsidR="00161A9A" w:rsidRDefault="00161A9A" w:rsidP="00EB632D">
                        <w:pPr>
                          <w:spacing w:after="0" w:line="240" w:lineRule="auto"/>
                          <w:rPr>
                            <w:rFonts w:ascii="Arial" w:hAnsi="Arial" w:cs="Arial"/>
                          </w:rPr>
                        </w:pPr>
                        <w:r>
                          <w:rPr>
                            <w:rFonts w:ascii="Arial" w:hAnsi="Arial" w:cs="Arial"/>
                          </w:rPr>
                          <w:t>Libelle_Doc</w:t>
                        </w:r>
                      </w:p>
                      <w:p w:rsidR="00161A9A" w:rsidRDefault="00161A9A" w:rsidP="00EB632D">
                        <w:pPr>
                          <w:spacing w:after="0" w:line="240" w:lineRule="auto"/>
                          <w:rPr>
                            <w:rFonts w:ascii="Arial" w:hAnsi="Arial" w:cs="Arial"/>
                          </w:rPr>
                        </w:pPr>
                        <w:r>
                          <w:rPr>
                            <w:rFonts w:ascii="Arial" w:hAnsi="Arial" w:cs="Arial"/>
                          </w:rPr>
                          <w:t>Exp_Doc</w:t>
                        </w:r>
                      </w:p>
                      <w:p w:rsidR="00161A9A" w:rsidRDefault="00161A9A" w:rsidP="00EB632D">
                        <w:pPr>
                          <w:spacing w:after="0" w:line="240" w:lineRule="auto"/>
                          <w:rPr>
                            <w:rFonts w:ascii="Arial" w:hAnsi="Arial" w:cs="Arial"/>
                          </w:rPr>
                        </w:pPr>
                        <w:r>
                          <w:rPr>
                            <w:rFonts w:ascii="Arial" w:hAnsi="Arial" w:cs="Arial"/>
                          </w:rPr>
                          <w:t xml:space="preserve">Dest_Doc </w:t>
                        </w:r>
                      </w:p>
                      <w:p w:rsidR="00161A9A" w:rsidRDefault="00161A9A" w:rsidP="00EB632D">
                        <w:pPr>
                          <w:spacing w:after="0" w:line="240" w:lineRule="auto"/>
                          <w:rPr>
                            <w:rFonts w:ascii="Arial" w:hAnsi="Arial" w:cs="Arial"/>
                          </w:rPr>
                        </w:pPr>
                        <w:r>
                          <w:rPr>
                            <w:rFonts w:ascii="Arial" w:hAnsi="Arial" w:cs="Arial"/>
                          </w:rPr>
                          <w:t>date_Doc</w:t>
                        </w:r>
                      </w:p>
                      <w:p w:rsidR="00161A9A" w:rsidRDefault="00161A9A" w:rsidP="00EB632D">
                        <w:pPr>
                          <w:spacing w:after="0" w:line="240" w:lineRule="auto"/>
                          <w:rPr>
                            <w:rFonts w:ascii="Arial" w:hAnsi="Arial" w:cs="Arial"/>
                          </w:rPr>
                        </w:pPr>
                        <w:r>
                          <w:rPr>
                            <w:rFonts w:ascii="Arial" w:hAnsi="Arial" w:cs="Arial"/>
                          </w:rPr>
                          <w:t>Code_Dossier</w:t>
                        </w:r>
                      </w:p>
                      <w:p w:rsidR="00161A9A" w:rsidRDefault="00161A9A" w:rsidP="00EB632D">
                        <w:pPr>
                          <w:spacing w:after="0" w:line="240" w:lineRule="auto"/>
                          <w:rPr>
                            <w:rFonts w:ascii="Arial" w:hAnsi="Arial" w:cs="Arial"/>
                          </w:rPr>
                        </w:pPr>
                      </w:p>
                      <w:p w:rsidR="00161A9A" w:rsidRPr="006F049B" w:rsidRDefault="00161A9A" w:rsidP="00EB632D">
                        <w:pPr>
                          <w:spacing w:after="0" w:line="240" w:lineRule="auto"/>
                          <w:rPr>
                            <w:rFonts w:ascii="Arial" w:hAnsi="Arial" w:cs="Arial"/>
                          </w:rPr>
                        </w:pPr>
                      </w:p>
                    </w:txbxContent>
                  </v:textbox>
                </v:rect>
              </v:group>
              <v:group id="Groupe 2246" o:spid="_x0000_s1705" style="position:absolute;left:21584;top:31578;width:11944;height:16129" coordsize="11949,1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rect id="Rectangle 2247" o:spid="_x0000_s1706" style="position:absolute;width:11949;height:1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" fillcolor="white [3201]" strokecolor="black [3200]" strokeweight=".5pt">
                  <v:textbox>
                    <w:txbxContent>
                      <w:p w:rsidR="00161A9A" w:rsidRPr="00DA40D7" w:rsidRDefault="00161A9A" w:rsidP="00EB632D">
                        <w:pPr>
                          <w:jc w:val="center"/>
                          <w:rPr>
                            <w:b/>
                          </w:rPr>
                        </w:pPr>
                        <w:r w:rsidRPr="00DA40D7">
                          <w:rPr>
                            <w:b/>
                          </w:rPr>
                          <w:t>DRH</w:t>
                        </w:r>
                      </w:p>
                      <w:p w:rsidR="00161A9A" w:rsidRPr="00F20D2D" w:rsidRDefault="00161A9A" w:rsidP="00EB632D">
                        <w:pPr>
                          <w:spacing w:after="0" w:line="240" w:lineRule="auto"/>
                          <w:contextualSpacing/>
                          <w:jc w:val="both"/>
                          <w:rPr>
                            <w:rFonts w:ascii="Arial" w:hAnsi="Arial" w:cs="Arial"/>
                            <w:sz w:val="18"/>
                            <w:szCs w:val="18"/>
                            <w:u w:val="single"/>
                          </w:rPr>
                        </w:pPr>
                        <w:r w:rsidRPr="00F20D2D">
                          <w:rPr>
                            <w:rFonts w:ascii="Arial" w:hAnsi="Arial" w:cs="Arial"/>
                            <w:sz w:val="18"/>
                            <w:szCs w:val="18"/>
                            <w:u w:val="single"/>
                          </w:rPr>
                          <w:t>Matricule_DRH</w:t>
                        </w:r>
                      </w:p>
                      <w:p w:rsidR="00161A9A" w:rsidRPr="00F20D2D" w:rsidRDefault="00161A9A" w:rsidP="00EB632D">
                        <w:pPr>
                          <w:spacing w:after="0" w:line="240" w:lineRule="auto"/>
                          <w:contextualSpacing/>
                          <w:jc w:val="both"/>
                          <w:rPr>
                            <w:rFonts w:ascii="Arial" w:hAnsi="Arial" w:cs="Arial"/>
                            <w:sz w:val="18"/>
                            <w:szCs w:val="18"/>
                          </w:rPr>
                        </w:pPr>
                        <w:r w:rsidRPr="00F20D2D">
                          <w:rPr>
                            <w:rFonts w:ascii="Arial" w:hAnsi="Arial" w:cs="Arial"/>
                            <w:sz w:val="18"/>
                            <w:szCs w:val="18"/>
                          </w:rPr>
                          <w:t>Nom__DRH</w:t>
                        </w:r>
                      </w:p>
                      <w:p w:rsidR="00161A9A" w:rsidRPr="00F20D2D" w:rsidRDefault="00161A9A" w:rsidP="00EB632D">
                        <w:pPr>
                          <w:spacing w:after="0" w:line="240" w:lineRule="auto"/>
                          <w:contextualSpacing/>
                          <w:jc w:val="both"/>
                          <w:rPr>
                            <w:rFonts w:ascii="Arial" w:hAnsi="Arial" w:cs="Arial"/>
                            <w:sz w:val="18"/>
                            <w:szCs w:val="18"/>
                          </w:rPr>
                        </w:pPr>
                        <w:r w:rsidRPr="00F20D2D">
                          <w:rPr>
                            <w:rFonts w:ascii="Arial" w:hAnsi="Arial" w:cs="Arial"/>
                            <w:sz w:val="18"/>
                            <w:szCs w:val="18"/>
                          </w:rPr>
                          <w:t>Postnom_DRH</w:t>
                        </w:r>
                      </w:p>
                      <w:p w:rsidR="00161A9A" w:rsidRPr="00F20D2D" w:rsidRDefault="00161A9A" w:rsidP="00EB632D">
                        <w:pPr>
                          <w:spacing w:after="0" w:line="240" w:lineRule="auto"/>
                          <w:contextualSpacing/>
                          <w:jc w:val="both"/>
                          <w:rPr>
                            <w:rFonts w:ascii="Arial" w:hAnsi="Arial" w:cs="Arial"/>
                            <w:sz w:val="18"/>
                            <w:szCs w:val="18"/>
                          </w:rPr>
                        </w:pPr>
                        <w:r w:rsidRPr="00F20D2D">
                          <w:rPr>
                            <w:rFonts w:ascii="Arial" w:hAnsi="Arial" w:cs="Arial"/>
                            <w:sz w:val="18"/>
                            <w:szCs w:val="18"/>
                          </w:rPr>
                          <w:t>Prenom_DRH</w:t>
                        </w:r>
                      </w:p>
                      <w:p w:rsidR="00161A9A" w:rsidRPr="00F20D2D" w:rsidRDefault="00161A9A" w:rsidP="00EB632D">
                        <w:pPr>
                          <w:spacing w:after="0" w:line="240" w:lineRule="auto"/>
                          <w:contextualSpacing/>
                          <w:jc w:val="both"/>
                          <w:rPr>
                            <w:rFonts w:ascii="Arial" w:hAnsi="Arial" w:cs="Arial"/>
                            <w:sz w:val="18"/>
                            <w:szCs w:val="18"/>
                          </w:rPr>
                        </w:pPr>
                        <w:r w:rsidRPr="00F20D2D">
                          <w:rPr>
                            <w:rFonts w:ascii="Arial" w:hAnsi="Arial" w:cs="Arial"/>
                            <w:sz w:val="18"/>
                            <w:szCs w:val="18"/>
                          </w:rPr>
                          <w:t>Sexe_DRH</w:t>
                        </w:r>
                      </w:p>
                      <w:p w:rsidR="00161A9A" w:rsidRPr="00F20D2D" w:rsidRDefault="00161A9A" w:rsidP="00EB632D">
                        <w:pPr>
                          <w:spacing w:after="0" w:line="240" w:lineRule="auto"/>
                          <w:contextualSpacing/>
                          <w:jc w:val="both"/>
                          <w:rPr>
                            <w:rFonts w:ascii="Arial" w:hAnsi="Arial" w:cs="Arial"/>
                            <w:sz w:val="18"/>
                            <w:szCs w:val="18"/>
                          </w:rPr>
                        </w:pPr>
                        <w:r w:rsidRPr="00F20D2D">
                          <w:rPr>
                            <w:rFonts w:ascii="Arial" w:hAnsi="Arial" w:cs="Arial"/>
                            <w:sz w:val="18"/>
                            <w:szCs w:val="18"/>
                          </w:rPr>
                          <w:t>Fonction_DRH</w:t>
                        </w:r>
                      </w:p>
                      <w:p w:rsidR="00161A9A" w:rsidRDefault="00161A9A" w:rsidP="00EB632D">
                        <w:pPr>
                          <w:spacing w:after="0"/>
                          <w:jc w:val="both"/>
                          <w:rPr>
                            <w:rFonts w:ascii="Arial" w:hAnsi="Arial" w:cs="Arial"/>
                            <w:sz w:val="18"/>
                            <w:szCs w:val="18"/>
                          </w:rPr>
                        </w:pPr>
                        <w:r w:rsidRPr="00F20D2D">
                          <w:rPr>
                            <w:rFonts w:ascii="Arial" w:hAnsi="Arial" w:cs="Arial"/>
                            <w:sz w:val="18"/>
                            <w:szCs w:val="18"/>
                          </w:rPr>
                          <w:t>Grade_DRH</w:t>
                        </w:r>
                      </w:p>
                      <w:p w:rsidR="00161A9A" w:rsidRDefault="00161A9A" w:rsidP="00EB632D">
                        <w:pPr>
                          <w:spacing w:after="0"/>
                          <w:jc w:val="both"/>
                          <w:rPr>
                            <w:rFonts w:ascii="Arial" w:hAnsi="Arial" w:cs="Arial"/>
                            <w:sz w:val="20"/>
                            <w:szCs w:val="20"/>
                          </w:rPr>
                        </w:pPr>
                        <w:r w:rsidRPr="00F20D2D">
                          <w:rPr>
                            <w:rFonts w:ascii="Arial" w:hAnsi="Arial" w:cs="Arial"/>
                            <w:sz w:val="18"/>
                            <w:szCs w:val="18"/>
                          </w:rPr>
                          <w:t>Code</w:t>
                        </w:r>
                        <w:r>
                          <w:rPr>
                            <w:rFonts w:ascii="Arial" w:hAnsi="Arial" w:cs="Arial"/>
                            <w:sz w:val="18"/>
                            <w:szCs w:val="18"/>
                          </w:rPr>
                          <w:t>_Dossier</w:t>
                        </w:r>
                      </w:p>
                      <w:p w:rsidR="00161A9A" w:rsidRDefault="00161A9A" w:rsidP="00EB632D">
                        <w:pPr>
                          <w:jc w:val="both"/>
                        </w:pPr>
                      </w:p>
                      <w:p w:rsidR="00161A9A" w:rsidRDefault="00161A9A" w:rsidP="00EB632D">
                        <w:pPr>
                          <w:jc w:val="center"/>
                        </w:pPr>
                      </w:p>
                      <w:p w:rsidR="00161A9A" w:rsidRDefault="00161A9A" w:rsidP="00EB632D">
                        <w:pPr>
                          <w:jc w:val="center"/>
                        </w:pPr>
                      </w:p>
                      <w:p w:rsidR="00161A9A" w:rsidRDefault="00161A9A" w:rsidP="00EB632D">
                        <w:pPr>
                          <w:jc w:val="center"/>
                        </w:pPr>
                      </w:p>
                      <w:p w:rsidR="00161A9A" w:rsidRDefault="00161A9A" w:rsidP="00EB632D">
                        <w:pPr>
                          <w:jc w:val="center"/>
                        </w:pPr>
                      </w:p>
                      <w:p w:rsidR="00161A9A" w:rsidRDefault="00161A9A" w:rsidP="00EB632D">
                        <w:pPr>
                          <w:jc w:val="center"/>
                        </w:pPr>
                      </w:p>
                      <w:p w:rsidR="00161A9A" w:rsidRDefault="00161A9A" w:rsidP="00EB632D">
                        <w:pPr>
                          <w:jc w:val="center"/>
                        </w:pPr>
                      </w:p>
                      <w:p w:rsidR="00161A9A" w:rsidRDefault="00161A9A" w:rsidP="00EB632D">
                        <w:pPr>
                          <w:jc w:val="center"/>
                        </w:pPr>
                      </w:p>
                    </w:txbxContent>
                  </v:textbox>
                </v:rect>
                <v:line id="Connecteur droit 2248" o:spid="_x0000_s1707" style="position:absolute;visibility:visible;mso-wrap-style:square" from="0,2415" to="1194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" strokecolor="black [3040]"/>
              </v:group>
              <v:shape id="Connecteur droit avec flèche 2249" o:spid="_x0000_s1708" type="#_x0000_t32" style="position:absolute;left:14460;top:8825;width:242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" strokecolor="black [3040]">
                <v:stroke endarrow="open"/>
              </v:shape>
              <v:shape id="Connecteur droit avec flèche 2250" o:spid="_x0000_s1709" type="#_x0000_t32" style="position:absolute;left:41466;top:13503;width:0;height:10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" strokecolor="black [3040]">
                <v:stroke endarrow="open"/>
              </v:shape>
              <v:shape id="Connecteur droit avec flèche 2253" o:spid="_x0000_s1710" type="#_x0000_t32" style="position:absolute;left:33598;top:42104;width:177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" strokecolor="black [3040]">
                <v:stroke endarrow="open"/>
              </v:shape>
              <v:line id="Connecteur droit 2254" o:spid="_x0000_s1711" style="position:absolute;flip:y;visibility:visible;mso-wrap-style:square" from="51355,13503" to="51355,4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" strokecolor="black [3040]"/>
              <v:shape id="Connecteur droit avec flèche 2255" o:spid="_x0000_s1712" type="#_x0000_t32" style="position:absolute;left:5528;top:18713;width:0;height:8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" strokecolor="black [3040]">
                <v:stroke endarrow="open"/>
              </v:shape>
            </v:group>
            <v:group id="Groupe 2256" o:spid="_x0000_s1713" style="position:absolute;left:1382;top:51461;width:13887;height:8757" coordsize="13887,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rect id="Rectangle 324" o:spid="_x0000_s1714" style="position:absolute;width:1388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">
                <v:textbox>
                  <w:txbxContent>
                    <w:p w:rsidR="00161A9A" w:rsidRPr="001B447D" w:rsidRDefault="00161A9A" w:rsidP="00EB632D">
                      <w:pPr>
                        <w:jc w:val="center"/>
                        <w:rPr>
                          <w:b/>
                        </w:rPr>
                      </w:pPr>
                      <w:r>
                        <w:rPr>
                          <w:b/>
                        </w:rPr>
                        <w:t>GRADE</w:t>
                      </w:r>
                    </w:p>
                  </w:txbxContent>
                </v:textbox>
              </v:rect>
              <v:rect id="Rectangle 325" o:spid="_x0000_s1715" style="position:absolute;top:2286;width:13887;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">
                <v:textbox>
                  <w:txbxContent>
                    <w:p w:rsidR="00161A9A" w:rsidRPr="009475BE" w:rsidRDefault="00161A9A" w:rsidP="00EB632D">
                      <w:pPr>
                        <w:spacing w:after="0" w:line="240" w:lineRule="auto"/>
                        <w:rPr>
                          <w:rFonts w:ascii="Arial" w:hAnsi="Arial" w:cs="Arial"/>
                          <w:u w:val="single"/>
                        </w:rPr>
                      </w:pPr>
                      <w:r w:rsidRPr="009475BE">
                        <w:rPr>
                          <w:rFonts w:ascii="Arial" w:hAnsi="Arial" w:cs="Arial"/>
                          <w:u w:val="single"/>
                        </w:rPr>
                        <w:t>Code_</w:t>
                      </w:r>
                      <w:r>
                        <w:rPr>
                          <w:rFonts w:ascii="Arial" w:hAnsi="Arial" w:cs="Arial"/>
                          <w:u w:val="single"/>
                        </w:rPr>
                        <w:t>Grade</w:t>
                      </w:r>
                    </w:p>
                    <w:p w:rsidR="00161A9A" w:rsidRDefault="00161A9A" w:rsidP="00EB632D">
                      <w:pPr>
                        <w:spacing w:after="0" w:line="240" w:lineRule="auto"/>
                        <w:rPr>
                          <w:rFonts w:ascii="Arial" w:hAnsi="Arial" w:cs="Arial"/>
                        </w:rPr>
                      </w:pPr>
                      <w:r>
                        <w:rPr>
                          <w:rFonts w:ascii="Arial" w:hAnsi="Arial" w:cs="Arial"/>
                        </w:rPr>
                        <w:t xml:space="preserve">Libelle </w:t>
                      </w:r>
                    </w:p>
                    <w:p w:rsidR="00161A9A" w:rsidRDefault="00161A9A" w:rsidP="00EB632D">
                      <w:pPr>
                        <w:spacing w:after="0" w:line="240" w:lineRule="auto"/>
                        <w:rPr>
                          <w:rFonts w:ascii="Arial" w:hAnsi="Arial" w:cs="Arial"/>
                        </w:rPr>
                      </w:pPr>
                    </w:p>
                    <w:p w:rsidR="00161A9A" w:rsidRPr="006F049B" w:rsidRDefault="00161A9A" w:rsidP="00EB632D">
                      <w:pPr>
                        <w:spacing w:after="0" w:line="240" w:lineRule="auto"/>
                        <w:rPr>
                          <w:rFonts w:ascii="Arial" w:hAnsi="Arial" w:cs="Arial"/>
                        </w:rPr>
                      </w:pPr>
                    </w:p>
                  </w:txbxContent>
                </v:textbox>
              </v:rect>
            </v:group>
            <v:group id="Groupe 2260" o:spid="_x0000_s1716" style="position:absolute;left:16586;top:51461;width:13888;height:8757" coordsize="13887,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rect id="Rectangle 324" o:spid="_x0000_s1717" style="position:absolute;width:1388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">
                <v:textbox>
                  <w:txbxContent>
                    <w:p w:rsidR="00161A9A" w:rsidRPr="001B447D" w:rsidRDefault="00161A9A" w:rsidP="00EB632D">
                      <w:pPr>
                        <w:jc w:val="center"/>
                        <w:rPr>
                          <w:b/>
                        </w:rPr>
                      </w:pPr>
                      <w:r>
                        <w:rPr>
                          <w:b/>
                        </w:rPr>
                        <w:t>FONCTION</w:t>
                      </w:r>
                    </w:p>
                  </w:txbxContent>
                </v:textbox>
              </v:rect>
              <v:rect id="Rectangle 325" o:spid="_x0000_s1718" style="position:absolute;top:2286;width:13887;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">
                <v:textbox>
                  <w:txbxContent>
                    <w:p w:rsidR="00161A9A" w:rsidRPr="009475BE" w:rsidRDefault="00161A9A" w:rsidP="00EB632D">
                      <w:pPr>
                        <w:spacing w:after="0" w:line="240" w:lineRule="auto"/>
                        <w:rPr>
                          <w:rFonts w:ascii="Arial" w:hAnsi="Arial" w:cs="Arial"/>
                          <w:u w:val="single"/>
                        </w:rPr>
                      </w:pPr>
                      <w:r w:rsidRPr="009475BE">
                        <w:rPr>
                          <w:rFonts w:ascii="Arial" w:hAnsi="Arial" w:cs="Arial"/>
                          <w:u w:val="single"/>
                        </w:rPr>
                        <w:t>Code_</w:t>
                      </w:r>
                      <w:r>
                        <w:rPr>
                          <w:rFonts w:ascii="Arial" w:hAnsi="Arial" w:cs="Arial"/>
                          <w:u w:val="single"/>
                        </w:rPr>
                        <w:t>Fonction</w:t>
                      </w:r>
                    </w:p>
                    <w:p w:rsidR="00161A9A" w:rsidRDefault="00161A9A" w:rsidP="00EB632D">
                      <w:pPr>
                        <w:spacing w:after="0" w:line="240" w:lineRule="auto"/>
                        <w:rPr>
                          <w:rFonts w:ascii="Arial" w:hAnsi="Arial" w:cs="Arial"/>
                        </w:rPr>
                      </w:pPr>
                      <w:r>
                        <w:rPr>
                          <w:rFonts w:ascii="Arial" w:hAnsi="Arial" w:cs="Arial"/>
                        </w:rPr>
                        <w:t xml:space="preserve">Libelle </w:t>
                      </w:r>
                    </w:p>
                    <w:p w:rsidR="00161A9A" w:rsidRDefault="00161A9A" w:rsidP="00EB632D">
                      <w:pPr>
                        <w:spacing w:after="0" w:line="240" w:lineRule="auto"/>
                        <w:rPr>
                          <w:rFonts w:ascii="Arial" w:hAnsi="Arial" w:cs="Arial"/>
                        </w:rPr>
                      </w:pPr>
                    </w:p>
                    <w:p w:rsidR="00161A9A" w:rsidRPr="006F049B" w:rsidRDefault="00161A9A" w:rsidP="00EB632D">
                      <w:pPr>
                        <w:spacing w:after="0" w:line="240" w:lineRule="auto"/>
                        <w:rPr>
                          <w:rFonts w:ascii="Arial" w:hAnsi="Arial" w:cs="Arial"/>
                        </w:rPr>
                      </w:pPr>
                    </w:p>
                  </w:txbxContent>
                </v:textbox>
              </v:rect>
            </v:group>
            <v:line id="Connecteur droit 2266" o:spid="_x0000_s1719" style="position:absolute;flip:y;visibility:visible;mso-wrap-style:square" from="12227,42104" to="12227,5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" strokecolor="black [3040]"/>
            <v:line id="Connecteur droit 2267" o:spid="_x0000_s1720" style="position:absolute;flip:y;visibility:visible;mso-wrap-style:square" from="12227,42104" to="14523,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" strokecolor="black [3040]"/>
            <v:line id="Connecteur droit 2270" o:spid="_x0000_s1721" style="position:absolute;flip:y;visibility:visible;mso-wrap-style:square" from="14566,26475" to="14566,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" strokecolor="black [3040]"/>
            <v:line id="Connecteur droit 2276" o:spid="_x0000_s1722" style="position:absolute;flip:x;visibility:visible;mso-wrap-style:square" from="8187,26368" to="14566,2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" strokecolor="black [3040]"/>
            <v:shape id="Connecteur droit avec flèche 2277" o:spid="_x0000_s1723" type="#_x0000_t32" style="position:absolute;left:8187;top:18819;width:0;height:75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" strokecolor="black [3040]">
              <v:stroke endarrow="open"/>
            </v:shape>
            <v:shape id="Connecteur droit avec flèche 2278" o:spid="_x0000_s1724" type="#_x0000_t32" style="position:absolute;left:26475;top:47740;width:0;height:3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" strokecolor="black [3040]">
              <v:stroke endarrow="open"/>
            </v:shape>
            <v:line id="Connecteur droit 2279" o:spid="_x0000_s1725" style="position:absolute;flip:y;visibility:visible;mso-wrap-style:square" from="14566,46676" to="14566,5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" strokecolor="black [3040]"/>
            <v:shape id="Connecteur droit avec flèche 2280" o:spid="_x0000_s1726" type="#_x0000_t32" style="position:absolute;left:14566;top:46676;width:7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" strokecolor="black [3040]">
              <v:stroke endarrow="open"/>
            </v:shape>
          </v:group>
        </w:pict>
      </w:r>
      <w:r w:rsidR="00EB632D" w:rsidRPr="00B634D9">
        <w:rPr>
          <w:rFonts w:ascii="Arial" w:hAnsi="Arial" w:cs="Arial"/>
          <w:color w:val="auto"/>
          <w:sz w:val="24"/>
          <w:szCs w:val="24"/>
        </w:rPr>
        <w:t>VI.1.4. ETAPE PHYSIQUE</w:t>
      </w:r>
      <w:bookmarkEnd w:id="689"/>
      <w:bookmarkEnd w:id="690"/>
      <w:bookmarkEnd w:id="691"/>
      <w:bookmarkEnd w:id="692"/>
      <w:bookmarkEnd w:id="693"/>
      <w:bookmarkEnd w:id="694"/>
      <w:r w:rsidR="00EB632D" w:rsidRPr="00B634D9">
        <w:rPr>
          <w:rFonts w:ascii="Arial" w:hAnsi="Arial" w:cs="Arial"/>
          <w:color w:val="auto"/>
          <w:sz w:val="24"/>
          <w:szCs w:val="24"/>
        </w:rPr>
        <w:t xml:space="preserve"> </w:t>
      </w:r>
    </w:p>
    <w:p w:rsidR="00EB632D" w:rsidRPr="00B634D9" w:rsidRDefault="00EB632D" w:rsidP="002F211D">
      <w:pPr>
        <w:pStyle w:val="Titre2"/>
        <w:spacing w:before="0" w:line="240" w:lineRule="auto"/>
        <w:jc w:val="both"/>
        <w:rPr>
          <w:rFonts w:ascii="Arial" w:hAnsi="Arial" w:cs="Arial"/>
          <w:color w:val="auto"/>
          <w:sz w:val="24"/>
          <w:szCs w:val="24"/>
        </w:rPr>
      </w:pPr>
      <w:bookmarkStart w:id="695" w:name="_Toc513295934"/>
      <w:bookmarkStart w:id="696" w:name="_Toc517544508"/>
      <w:bookmarkStart w:id="697" w:name="_Toc8728025"/>
      <w:bookmarkStart w:id="698" w:name="_Toc10121536"/>
      <w:bookmarkStart w:id="699" w:name="_Toc18538739"/>
      <w:bookmarkStart w:id="700" w:name="_Toc35462551"/>
      <w:bookmarkStart w:id="701" w:name="_Toc50176602"/>
      <w:r w:rsidRPr="00B634D9">
        <w:rPr>
          <w:rFonts w:ascii="Arial" w:hAnsi="Arial" w:cs="Arial"/>
          <w:color w:val="auto"/>
          <w:sz w:val="24"/>
          <w:szCs w:val="24"/>
        </w:rPr>
        <w:t>VI.1.4.1. Définition et but</w:t>
      </w:r>
      <w:bookmarkEnd w:id="695"/>
      <w:bookmarkEnd w:id="696"/>
      <w:bookmarkEnd w:id="697"/>
      <w:bookmarkEnd w:id="698"/>
      <w:bookmarkEnd w:id="699"/>
      <w:bookmarkEnd w:id="700"/>
      <w:bookmarkEnd w:id="701"/>
    </w:p>
    <w:p w:rsidR="00EB632D" w:rsidRPr="00B634D9" w:rsidRDefault="00EB632D" w:rsidP="00B634D9">
      <w:pPr>
        <w:spacing w:after="0" w:line="360" w:lineRule="auto"/>
        <w:ind w:firstLine="1418"/>
        <w:jc w:val="both"/>
        <w:rPr>
          <w:rFonts w:ascii="Arial" w:hAnsi="Arial" w:cs="Arial"/>
          <w:sz w:val="24"/>
          <w:szCs w:val="24"/>
        </w:rPr>
      </w:pPr>
      <w:r w:rsidRPr="00B634D9">
        <w:rPr>
          <w:rFonts w:ascii="Arial" w:hAnsi="Arial" w:cs="Arial"/>
          <w:sz w:val="24"/>
          <w:szCs w:val="24"/>
        </w:rPr>
        <w:t>Cette étape, est la dernière qui nous permet de donner le dernier modèle réalisé pour les traitements et données avant la programmation. Ainsi, il prendra en compte les ressources physiques (matériels, support et SGBD).</w:t>
      </w:r>
    </w:p>
    <w:p w:rsidR="00EB632D" w:rsidRPr="00B634D9" w:rsidRDefault="00EB632D" w:rsidP="002F211D">
      <w:pPr>
        <w:pStyle w:val="Titre2"/>
        <w:spacing w:before="0" w:line="240" w:lineRule="auto"/>
        <w:jc w:val="both"/>
        <w:rPr>
          <w:rFonts w:ascii="Arial" w:hAnsi="Arial" w:cs="Arial"/>
          <w:color w:val="auto"/>
          <w:sz w:val="24"/>
          <w:szCs w:val="24"/>
        </w:rPr>
      </w:pPr>
      <w:bookmarkStart w:id="702" w:name="_Toc513295935"/>
      <w:bookmarkStart w:id="703" w:name="_Toc517544509"/>
      <w:bookmarkStart w:id="704" w:name="_Toc8728026"/>
      <w:bookmarkStart w:id="705" w:name="_Toc10121537"/>
      <w:bookmarkStart w:id="706" w:name="_Toc18538740"/>
      <w:bookmarkStart w:id="707" w:name="_Toc35462552"/>
      <w:bookmarkStart w:id="708" w:name="_Toc50176603"/>
      <w:r w:rsidRPr="00B634D9">
        <w:rPr>
          <w:rFonts w:ascii="Arial" w:hAnsi="Arial" w:cs="Arial"/>
          <w:color w:val="auto"/>
          <w:sz w:val="24"/>
          <w:szCs w:val="24"/>
        </w:rPr>
        <w:t>VI.1.5. Modélisation Physique des Traitements</w:t>
      </w:r>
      <w:bookmarkEnd w:id="702"/>
      <w:bookmarkEnd w:id="703"/>
      <w:bookmarkEnd w:id="704"/>
      <w:bookmarkEnd w:id="705"/>
      <w:bookmarkEnd w:id="706"/>
      <w:bookmarkEnd w:id="707"/>
      <w:bookmarkEnd w:id="708"/>
    </w:p>
    <w:p w:rsidR="00EB632D" w:rsidRPr="00B634D9" w:rsidRDefault="00EB632D" w:rsidP="002F211D">
      <w:pPr>
        <w:pStyle w:val="Titre2"/>
        <w:spacing w:before="0" w:line="240" w:lineRule="auto"/>
        <w:jc w:val="both"/>
        <w:rPr>
          <w:rFonts w:ascii="Arial" w:hAnsi="Arial" w:cs="Arial"/>
          <w:color w:val="auto"/>
          <w:sz w:val="24"/>
          <w:szCs w:val="24"/>
        </w:rPr>
      </w:pPr>
      <w:bookmarkStart w:id="709" w:name="_Toc513295936"/>
      <w:bookmarkStart w:id="710" w:name="_Toc517544510"/>
      <w:bookmarkStart w:id="711" w:name="_Toc8728027"/>
      <w:bookmarkStart w:id="712" w:name="_Toc10121538"/>
      <w:bookmarkStart w:id="713" w:name="_Toc18538741"/>
      <w:bookmarkStart w:id="714" w:name="_Toc35462553"/>
      <w:bookmarkStart w:id="715" w:name="_Toc50176604"/>
      <w:r w:rsidRPr="00B634D9">
        <w:rPr>
          <w:rFonts w:ascii="Arial" w:hAnsi="Arial" w:cs="Arial"/>
          <w:color w:val="auto"/>
          <w:sz w:val="24"/>
          <w:szCs w:val="24"/>
        </w:rPr>
        <w:t>VI.1.5.1. Définition et but</w:t>
      </w:r>
      <w:bookmarkEnd w:id="709"/>
      <w:bookmarkEnd w:id="710"/>
      <w:bookmarkEnd w:id="711"/>
      <w:bookmarkEnd w:id="712"/>
      <w:bookmarkEnd w:id="713"/>
      <w:bookmarkEnd w:id="714"/>
      <w:bookmarkEnd w:id="715"/>
    </w:p>
    <w:p w:rsidR="00EB632D" w:rsidRPr="00B634D9" w:rsidRDefault="00EB632D" w:rsidP="00B634D9">
      <w:pPr>
        <w:spacing w:after="0" w:line="360" w:lineRule="auto"/>
        <w:ind w:firstLine="1418"/>
        <w:jc w:val="both"/>
        <w:rPr>
          <w:rFonts w:ascii="Arial" w:hAnsi="Arial" w:cs="Arial"/>
          <w:sz w:val="24"/>
        </w:rPr>
      </w:pPr>
      <w:r w:rsidRPr="00B634D9">
        <w:rPr>
          <w:rFonts w:ascii="Arial" w:hAnsi="Arial" w:cs="Arial"/>
          <w:sz w:val="24"/>
        </w:rPr>
        <w:t>Le Modèle physique de traitement « MPT » est l’ensemble des programmes informatisés du système d’information.</w:t>
      </w:r>
      <w:r w:rsidRPr="00B634D9">
        <w:rPr>
          <w:rStyle w:val="Appelnotedebasdep"/>
          <w:rFonts w:ascii="Arial" w:hAnsi="Arial" w:cs="Arial"/>
          <w:sz w:val="24"/>
        </w:rPr>
        <w:footnoteReference w:id="21"/>
      </w:r>
      <w:r w:rsidRPr="00B634D9">
        <w:rPr>
          <w:rFonts w:ascii="Arial" w:hAnsi="Arial" w:cs="Arial"/>
          <w:sz w:val="24"/>
        </w:rPr>
        <w:t xml:space="preserve">  En d’autres mots, le modèle physique de traitement représente la solution technique de construction du logiciel.</w:t>
      </w:r>
    </w:p>
    <w:p w:rsidR="00EB632D" w:rsidRPr="00B634D9" w:rsidRDefault="00EB632D" w:rsidP="00B634D9">
      <w:pPr>
        <w:spacing w:after="0" w:line="360" w:lineRule="auto"/>
        <w:ind w:firstLine="1418"/>
        <w:jc w:val="both"/>
        <w:rPr>
          <w:rFonts w:ascii="Arial" w:hAnsi="Arial" w:cs="Arial"/>
          <w:sz w:val="24"/>
        </w:rPr>
      </w:pPr>
      <w:r w:rsidRPr="00B634D9">
        <w:rPr>
          <w:rFonts w:ascii="Arial" w:hAnsi="Arial" w:cs="Arial"/>
          <w:sz w:val="24"/>
        </w:rPr>
        <w:t>Etant donné que la méthode merise n’a pas prévu de modèle type à ce niveau, nous allons seulement donner l’enchainement des unités Logiques des traitements sous une forme arborescente. Chaque unité logique de traitement devient alors un programme qui va exploiter la base de données ainsi créée.</w:t>
      </w:r>
    </w:p>
    <w:p w:rsidR="00EB632D" w:rsidRPr="002F211D" w:rsidRDefault="00EB632D" w:rsidP="00B634D9">
      <w:pPr>
        <w:pStyle w:val="Titre2"/>
        <w:spacing w:before="0" w:line="240" w:lineRule="auto"/>
        <w:jc w:val="both"/>
        <w:rPr>
          <w:rFonts w:ascii="Arial" w:hAnsi="Arial" w:cs="Arial"/>
          <w:color w:val="auto"/>
          <w:sz w:val="24"/>
          <w:szCs w:val="24"/>
        </w:rPr>
      </w:pPr>
      <w:bookmarkStart w:id="716" w:name="_Toc513295937"/>
      <w:bookmarkStart w:id="717" w:name="_Toc517544511"/>
      <w:bookmarkStart w:id="718" w:name="_Toc8728028"/>
      <w:bookmarkStart w:id="719" w:name="_Toc10121539"/>
      <w:bookmarkStart w:id="720" w:name="_Toc18538742"/>
      <w:bookmarkStart w:id="721" w:name="_Toc35462554"/>
      <w:bookmarkStart w:id="722" w:name="_Toc50176605"/>
      <w:r w:rsidRPr="002F211D">
        <w:rPr>
          <w:rFonts w:ascii="Arial" w:hAnsi="Arial" w:cs="Arial"/>
          <w:color w:val="auto"/>
          <w:sz w:val="24"/>
          <w:szCs w:val="24"/>
        </w:rPr>
        <w:t>VI.1.6. Construction du Modèle Physique des Traitements</w:t>
      </w:r>
      <w:bookmarkEnd w:id="716"/>
      <w:bookmarkEnd w:id="717"/>
      <w:bookmarkEnd w:id="718"/>
      <w:bookmarkEnd w:id="719"/>
      <w:bookmarkEnd w:id="720"/>
      <w:bookmarkEnd w:id="721"/>
      <w:bookmarkEnd w:id="722"/>
    </w:p>
    <w:p w:rsidR="00EB632D" w:rsidRPr="002F211D" w:rsidRDefault="00EB632D" w:rsidP="00B634D9">
      <w:pPr>
        <w:pStyle w:val="Titre2"/>
        <w:spacing w:before="0" w:line="240" w:lineRule="auto"/>
        <w:jc w:val="both"/>
        <w:rPr>
          <w:rFonts w:ascii="Arial" w:hAnsi="Arial" w:cs="Arial"/>
          <w:color w:val="auto"/>
          <w:sz w:val="24"/>
          <w:szCs w:val="24"/>
        </w:rPr>
      </w:pPr>
      <w:bookmarkStart w:id="723" w:name="_Toc513295940"/>
      <w:bookmarkStart w:id="724" w:name="_Toc517544514"/>
      <w:bookmarkStart w:id="725" w:name="_Toc8728031"/>
      <w:bookmarkStart w:id="726" w:name="_Toc10121540"/>
      <w:bookmarkStart w:id="727" w:name="_Toc18538743"/>
      <w:bookmarkStart w:id="728" w:name="_Toc35462555"/>
      <w:bookmarkStart w:id="729" w:name="_Toc50176606"/>
      <w:r w:rsidRPr="002F211D">
        <w:rPr>
          <w:rFonts w:ascii="Arial" w:hAnsi="Arial" w:cs="Arial"/>
          <w:color w:val="auto"/>
          <w:sz w:val="24"/>
          <w:szCs w:val="24"/>
        </w:rPr>
        <w:t>VI.1.6.1. Présentation du Modèle Physique des Traitements (MPT)</w:t>
      </w:r>
      <w:bookmarkEnd w:id="723"/>
      <w:bookmarkEnd w:id="724"/>
      <w:bookmarkEnd w:id="725"/>
      <w:bookmarkEnd w:id="726"/>
      <w:bookmarkEnd w:id="727"/>
      <w:bookmarkEnd w:id="728"/>
      <w:bookmarkEnd w:id="729"/>
    </w:p>
    <w:p w:rsidR="00EB632D" w:rsidRPr="002E1F0F" w:rsidRDefault="00CA58BB" w:rsidP="00EB632D">
      <w:pPr>
        <w:rPr>
          <w:rFonts w:ascii="Arial" w:hAnsi="Arial" w:cs="Arial"/>
          <w:b/>
          <w:color w:val="FF0000"/>
          <w:sz w:val="24"/>
          <w:szCs w:val="24"/>
        </w:rPr>
      </w:pPr>
      <w:r>
        <w:rPr>
          <w:rFonts w:ascii="Arial" w:hAnsi="Arial" w:cs="Arial"/>
          <w:b/>
          <w:noProof/>
          <w:color w:val="FF0000"/>
          <w:sz w:val="24"/>
          <w:szCs w:val="24"/>
        </w:rPr>
        <w:pict>
          <v:group id="Groupe 1634" o:spid="_x0000_s1760" style="position:absolute;margin-left:.55pt;margin-top:4.4pt;width:404.25pt;height:378.95pt;z-index:251713536" coordorigin="1650,1356" coordsize="808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">
            <v:rect id="Rectangle 487" o:spid="_x0000_s1761" style="position:absolute;left:5085;top:3520;width:255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9wMQA&#10;AADdAAAADwAAAGRycy9kb3ducmV2LnhtbERPTWvCQBC9F/wPywi9NRuVSo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vcDEAAAA3QAAAA8AAAAAAAAAAAAAAAAAmAIAAGRycy9k&#10;b3ducmV2LnhtbFBLBQYAAAAABAAEAPUAAACJAwAAAAA=&#10;">
              <v:textbox>
                <w:txbxContent>
                  <w:p w:rsidR="00161A9A" w:rsidRDefault="00161A9A" w:rsidP="00CB5CC0">
                    <w:pPr>
                      <w:spacing w:after="0" w:line="240" w:lineRule="auto"/>
                      <w:jc w:val="center"/>
                    </w:pPr>
                    <w:r>
                      <w:t>MENU PRINCIPAL</w:t>
                    </w:r>
                  </w:p>
                </w:txbxContent>
              </v:textbox>
            </v:rect>
            <v:rect id="Rectangle 488" o:spid="_x0000_s1762" style="position:absolute;left:2602;top:5110;width:169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t8QA&#10;AADdAAAADwAAAGRycy9kb3ducmV2LnhtbERPS2vCQBC+F/wPywi91Y0GgqauIi2WetTk0ts0O03S&#10;ZmdDdvOov75bELzNx/ec7X4yjRioc7VlBctFBIK4sLrmUkGeHZ/WIJxH1thYJgW/5GC/mz1sMdV2&#10;5DMNF1+KEMIuRQWV920qpSsqMugWtiUO3JftDPoAu1LqDscQbhq5iqJEGqw5NFTY0ktFxc+lNwo+&#10;61WO13P2FpnNMfanKfvuP16VepxPh2cQniZ/F9/c7zrMT+IE/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I7fEAAAA3QAAAA8AAAAAAAAAAAAAAAAAmAIAAGRycy9k&#10;b3ducmV2LnhtbFBLBQYAAAAABAAEAPUAAACJAwAAAAA=&#10;">
              <v:textbox>
                <w:txbxContent>
                  <w:p w:rsidR="00161A9A" w:rsidRDefault="00161A9A" w:rsidP="00CB5CC0">
                    <w:pPr>
                      <w:spacing w:after="0" w:line="240" w:lineRule="auto"/>
                      <w:jc w:val="center"/>
                    </w:pPr>
                    <w:r>
                      <w:t>FICHIER</w:t>
                    </w:r>
                  </w:p>
                </w:txbxContent>
              </v:textbox>
            </v:rect>
            <v:rect id="Rectangle 489" o:spid="_x0000_s1763" style="position:absolute;left:5520;top:5110;width:169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GLMIA&#10;AADdAAAADwAAAGRycy9kb3ducmV2LnhtbERPTYvCMBC9L/gfwgje1lQFXatRRFHWo7aXvY3N2Ha3&#10;mZQmatdfbwTB2zze58yXranElRpXWlYw6EcgiDOrS84VpMn28wuE88gaK8uk4J8cLBedjznG2t74&#10;QNejz0UIYRejgsL7OpbSZQUZdH1bEwfubBuDPsAml7rBWwg3lRxG0VgaLDk0FFjTuqDs73gxCk7l&#10;MMX7IdlFZrod+X2b/F5+Nkr1uu1qBsJT69/il/tbh/nj0Q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YswgAAAN0AAAAPAAAAAAAAAAAAAAAAAJgCAABkcnMvZG93&#10;bnJldi54bWxQSwUGAAAAAAQABAD1AAAAhwMAAAAA&#10;">
              <v:textbox>
                <w:txbxContent>
                  <w:p w:rsidR="00161A9A" w:rsidRDefault="00161A9A" w:rsidP="00CB5CC0">
                    <w:pPr>
                      <w:spacing w:after="0" w:line="240" w:lineRule="auto"/>
                      <w:jc w:val="center"/>
                    </w:pPr>
                    <w:r>
                      <w:t>EDITION</w:t>
                    </w:r>
                  </w:p>
                </w:txbxContent>
              </v:textbox>
            </v:rect>
            <v:rect id="Rectangle 490" o:spid="_x0000_s1764" style="position:absolute;left:8040;top:5110;width:169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SXsUA&#10;AADdAAAADwAAAGRycy9kb3ducmV2LnhtbESPQW/CMAyF75P4D5GRdhspIKFRCAiBmLYjlAs305i2&#10;0DhVE6Dbr8cHpN1svef3Ps+XnavVndpQeTYwHCSgiHNvKy4MHLLtxyeoEJEt1p7JwC8FWC56b3NM&#10;rX/wju77WCgJ4ZCigTLGJtU65CU5DAPfEIt29q3DKGtbaNviQ8JdrUdJMtEOK5aGEhtal5Rf9zdn&#10;4FSNDvi3y74SN92O40+XXW7HjTHv/W41AxWpi//m1/W3FfzJW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JexQAAAN0AAAAPAAAAAAAAAAAAAAAAAJgCAABkcnMv&#10;ZG93bnJldi54bWxQSwUGAAAAAAQABAD1AAAAigMAAAAA&#10;">
              <v:textbox>
                <w:txbxContent>
                  <w:p w:rsidR="00161A9A" w:rsidRDefault="00161A9A" w:rsidP="00CB5CC0">
                    <w:pPr>
                      <w:spacing w:after="0" w:line="240" w:lineRule="auto"/>
                      <w:jc w:val="center"/>
                    </w:pPr>
                    <w:r>
                      <w:t>QUITTER</w:t>
                    </w:r>
                  </w:p>
                </w:txbxContent>
              </v:textbox>
            </v:rect>
            <v:rect id="Rectangle 491" o:spid="_x0000_s1765" style="position:absolute;left:1987;top:6400;width:127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3xcQA&#10;AADdAAAADwAAAGRycy9kb3ducmV2LnhtbERPTWvCQBC9F/oflin0VjdVCJq6CaXFUo8xXryN2WmS&#10;NjsbspuY+utdQfA2j/c562wyrRipd41lBa+zCARxaXXDlYJ9sXlZgnAeWWNrmRT8k4MsfXxYY6Lt&#10;iXMad74SIYRdggpq77tESlfWZNDNbEccuB/bG/QB9pXUPZ5CuGnlPIpiabDh0FBjRx81lX+7wSg4&#10;NvM9nvPiKzKrzcJvp+J3OHwq9fw0vb+B8DT5u/jm/tZhfrxY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t8XEAAAA3QAAAA8AAAAAAAAAAAAAAAAAmAIAAGRycy9k&#10;b3ducmV2LnhtbFBLBQYAAAAABAAEAPUAAACJAwAAAAA=&#10;">
              <v:textbox>
                <w:txbxContent>
                  <w:p w:rsidR="00161A9A" w:rsidRDefault="00161A9A" w:rsidP="00CB5CC0">
                    <w:pPr>
                      <w:spacing w:after="0" w:line="240" w:lineRule="auto"/>
                      <w:jc w:val="center"/>
                    </w:pPr>
                    <w:r>
                      <w:t>CREATION</w:t>
                    </w:r>
                  </w:p>
                </w:txbxContent>
              </v:textbox>
            </v:rect>
            <v:rect id="Rectangle 492" o:spid="_x0000_s1766" style="position:absolute;left:3605;top:6400;width:117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tJcUA&#10;AADdAAAADwAAAGRycy9kb3ducmV2LnhtbESPQW/CMAyF75P4D5GRdhspbEJQCAhtYtqOUC7cTGPa&#10;QuNUTYCOX48Pk7jZes/vfZ4vO1erK7Wh8mxgOEhAEefeVlwY2GXrtwmoEJEt1p7JwB8FWC56L3NM&#10;rb/xhq7bWCgJ4ZCigTLGJtU65CU5DAPfEIt29K3DKGtbaNviTcJdrUdJMtYOK5aGEhv6LCk/by/O&#10;wKEa7fC+yb4TN12/x98uO132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m0lxQAAAN0AAAAPAAAAAAAAAAAAAAAAAJgCAABkcnMv&#10;ZG93bnJldi54bWxQSwUGAAAAAAQABAD1AAAAigMAAAAA&#10;">
              <v:textbox>
                <w:txbxContent>
                  <w:p w:rsidR="00161A9A" w:rsidRDefault="00161A9A" w:rsidP="00CB5CC0">
                    <w:pPr>
                      <w:spacing w:after="0" w:line="240" w:lineRule="auto"/>
                      <w:jc w:val="center"/>
                    </w:pPr>
                    <w:r>
                      <w:t>MAJ</w:t>
                    </w:r>
                  </w:p>
                </w:txbxContent>
              </v:textbox>
            </v:rect>
            <v:shape id="Freeform 493" o:spid="_x0000_s1767" style="position:absolute;left:2647;top:6190;width:1560;height:210;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UY8MA&#10;AADdAAAADwAAAGRycy9kb3ducmV2LnhtbERPS2vCQBC+F/wPywi91Y22iKRugqYt9BTw0fuYnSap&#10;2dl0d6vpv3cFwdt8fM9Z5oPpxImcby0rmE4SEMSV1S3XCva7j6cFCB+QNXaWScE/eciz0cMSU23P&#10;vKHTNtQihrBPUUETQp9K6auGDPqJ7Ykj922dwRChq6V2eI7hppOzJJlLgy3HhgZ7Khqqjts/o8Ae&#10;XPnzJsvi1w2H4v3ZlV/rXanU43hYvYIINIS7+Ob+1HH+/GUK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0UY8MAAADdAAAADwAAAAAAAAAAAAAAAACYAgAAZHJzL2Rv&#10;d25yZXYueG1sUEsFBgAAAAAEAAQA9QAAAIgDAAAAAA==&#10;" path="m,210l,,1560,r,210e" filled="f">
              <v:path arrowok="t" o:connecttype="custom" o:connectlocs="0,210;0,0;1560,0;1560,210" o:connectangles="0,0,0,0"/>
            </v:shape>
            <v:shape id="AutoShape 494" o:spid="_x0000_s1768" type="#_x0000_t32" style="position:absolute;left:3427;top:5560;width:0;height: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rect id="Rectangle 495" o:spid="_x0000_s1769" style="position:absolute;left:1650;top:7946;width:127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zUsQA&#10;AADdAAAADwAAAGRycy9kb3ducmV2LnhtbERPTWvCQBC9F/wPywi9NRu1SI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81LEAAAA3QAAAA8AAAAAAAAAAAAAAAAAmAIAAGRycy9k&#10;b3ducmV2LnhtbFBLBQYAAAAABAAEAPUAAACJAwAAAAA=&#10;">
              <v:textbox>
                <w:txbxContent>
                  <w:p w:rsidR="00161A9A" w:rsidRDefault="00161A9A" w:rsidP="00CB5CC0">
                    <w:pPr>
                      <w:spacing w:after="0" w:line="240" w:lineRule="auto"/>
                      <w:jc w:val="center"/>
                    </w:pPr>
                    <w:r>
                      <w:t>AJOUT</w:t>
                    </w:r>
                  </w:p>
                </w:txbxContent>
              </v:textbox>
            </v:rect>
            <v:rect id="Rectangle 496" o:spid="_x0000_s1770" style="position:absolute;left:3090;top:7946;width:172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rJsQA&#10;AADdAAAADwAAAGRycy9kb3ducmV2LnhtbERPTWvCQBC9C/6HZYTezEYb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aybEAAAA3QAAAA8AAAAAAAAAAAAAAAAAmAIAAGRycy9k&#10;b3ducmV2LnhtbFBLBQYAAAAABAAEAPUAAACJAwAAAAA=&#10;">
              <v:textbox>
                <w:txbxContent>
                  <w:p w:rsidR="00161A9A" w:rsidRDefault="00161A9A" w:rsidP="00CB5CC0">
                    <w:pPr>
                      <w:spacing w:after="0" w:line="240" w:lineRule="auto"/>
                      <w:jc w:val="center"/>
                    </w:pPr>
                    <w:r>
                      <w:t>MODIFICATION</w:t>
                    </w:r>
                  </w:p>
                </w:txbxContent>
              </v:textbox>
            </v:rect>
            <v:rect id="Rectangle 497" o:spid="_x0000_s1771" style="position:absolute;left:4950;top:7946;width:17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OvcIA&#10;AADdAAAADwAAAGRycy9kb3ducmV2LnhtbERPS4vCMBC+L/gfwgje1tQnbtcooih61HrZ22wzttVm&#10;Upqo1V+/WRC8zcf3nOm8MaW4Ue0Kywp63QgEcWp1wZmCY7L+nIBwHlljaZkUPMjBfNb6mGKs7Z33&#10;dDv4TIQQdjEqyL2vYildmpNB17UVceBOtjboA6wzqWu8h3BTyn4UjaXBgkNDjhUtc0ovh6tR8Fv0&#10;j/jcJ5vIfK0Hftck5+vPSqlOu1l8g/DU+Lf45d7qMH88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c69wgAAAN0AAAAPAAAAAAAAAAAAAAAAAJgCAABkcnMvZG93&#10;bnJldi54bWxQSwUGAAAAAAQABAD1AAAAhwMAAAAA&#10;">
              <v:textbox>
                <w:txbxContent>
                  <w:p w:rsidR="00161A9A" w:rsidRDefault="00161A9A" w:rsidP="00CB5CC0">
                    <w:pPr>
                      <w:spacing w:after="0" w:line="240" w:lineRule="auto"/>
                      <w:jc w:val="center"/>
                    </w:pPr>
                    <w:r>
                      <w:t>SUPPRESION</w:t>
                    </w:r>
                  </w:p>
                </w:txbxContent>
              </v:textbox>
            </v:rect>
            <v:shape id="Freeform 498" o:spid="_x0000_s1772" style="position:absolute;left:2415;top:7736;width:1560;height:210;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MF8IA&#10;AADdAAAADwAAAGRycy9kb3ducmV2LnhtbERPTWvCQBC9C/0PyxS86aa1BImu0kYFT4Fqex+zYxLN&#10;zsbdVdN/3y0UvM3jfc582ZtW3Mj5xrKCl3ECgri0uuFKwdd+M5qC8AFZY2uZFPyQh+XiaTDHTNs7&#10;f9JtFyoRQ9hnqKAOocuk9GVNBv3YdsSRO1pnMEToKqkd3mO4aeVrkqTSYMOxocaO8prK8+5qFNiD&#10;K04rWeQX1x/y9cQV3x/7Qqnhc/8+AxGoDw/xv3ur4/z0LY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IwXwgAAAN0AAAAPAAAAAAAAAAAAAAAAAJgCAABkcnMvZG93&#10;bnJldi54bWxQSwUGAAAAAAQABAD1AAAAhwMAAAAA&#10;" path="m,210l,,1560,r,210e" filled="f">
              <v:path arrowok="t" o:connecttype="custom" o:connectlocs="0,210;0,0;1560,0;1560,210" o:connectangles="0,0,0,0"/>
            </v:shape>
            <v:shape id="Freeform 499" o:spid="_x0000_s1773" style="position:absolute;left:3982;top:7740;width:1845;height:210;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pjMMA&#10;AADdAAAADwAAAGRycy9kb3ducmV2LnhtbERPS2vCQBC+F/wPywi91Y21qERX0dhCTwFf9zE7JtHs&#10;bLq71fTfdwsFb/PxPWe+7EwjbuR8bVnBcJCAIC6srrlUcNh/vExB+ICssbFMCn7Iw3LRe5pjqu2d&#10;t3TbhVLEEPYpKqhCaFMpfVGRQT+wLXHkztYZDBG6UmqH9xhuGvmaJGNpsObYUGFLWUXFdfdtFNiT&#10;yy8bmWdfrjtl7yOXH9f7XKnnfreagQjUhYf43/2p4/zx2w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pjMMAAADdAAAADwAAAAAAAAAAAAAAAACYAgAAZHJzL2Rv&#10;d25yZXYueG1sUEsFBgAAAAAEAAQA9QAAAIgDAAAAAA==&#10;" path="m,210l,,1560,r,210e" filled="f">
              <v:path arrowok="t" o:connecttype="custom" o:connectlocs="0,210;0,0;1845,0;1845,210" o:connectangles="0,0,0,0"/>
            </v:shape>
            <v:shape id="AutoShape 500" o:spid="_x0000_s1774" type="#_x0000_t32" style="position:absolute;left:4264;top:6850;width:1;height:8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501" o:spid="_x0000_s1775" type="#_x0000_t114" style="position:absolute;left:7532;top:6400;width:1363;height: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EmsUA&#10;AADdAAAADwAAAGRycy9kb3ducmV2LnhtbERPTWvCQBC9C/0PyxR6MxslpDa6ihWEFi8aLa23MTsm&#10;odnZkN1q/PduodDbPN7nzBa9acSFOldbVjCKYhDEhdU1lwoO+/VwAsJ5ZI2NZVJwIweL+cNghpm2&#10;V97RJfelCCHsMlRQed9mUrqiIoMusi1x4M62M+gD7EqpO7yGcNPIcRyn0mDNoaHCllYVFd/5j1GQ&#10;P+8+31+/Rn2aJO1x+XFqDpvtWqmnx345BeGp9//iP/ebDvPT5AV+vw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8SaxQAAAN0AAAAPAAAAAAAAAAAAAAAAAJgCAABkcnMv&#10;ZG93bnJldi54bWxQSwUGAAAAAAQABAD1AAAAigMAAAAA&#10;">
              <v:textbox>
                <w:txbxContent>
                  <w:p w:rsidR="00161A9A" w:rsidRPr="00570857" w:rsidRDefault="00161A9A" w:rsidP="00CB5CC0">
                    <w:pPr>
                      <w:jc w:val="center"/>
                      <w:rPr>
                        <w:sz w:val="20"/>
                        <w:szCs w:val="20"/>
                      </w:rPr>
                    </w:pPr>
                    <w:r w:rsidRPr="00570857">
                      <w:rPr>
                        <w:sz w:val="20"/>
                        <w:szCs w:val="20"/>
                      </w:rPr>
                      <w:t xml:space="preserve">Liste des </w:t>
                    </w:r>
                    <w:r>
                      <w:rPr>
                        <w:sz w:val="20"/>
                        <w:szCs w:val="20"/>
                      </w:rPr>
                      <w:t xml:space="preserve">enseignants </w:t>
                    </w:r>
                  </w:p>
                </w:txbxContent>
              </v:textbox>
            </v:shape>
            <v:shape id="AutoShape 502" o:spid="_x0000_s1776" type="#_x0000_t32" style="position:absolute;left:6405;top:5560;width:0;height: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TAccAAADdAAAADwAAAGRycy9kb3ducmV2LnhtbESPQWsCMRCF7wX/Qxihl6JZC0rZGmUt&#10;CLXgQdvex810E9xMtpuo23/fORR6m+G9ee+b5XoIrbpSn3xkA7NpAYq4jtZzY+DjfTt5ApUyssU2&#10;Mhn4oQTr1ehuiaWNNz7Q9ZgbJSGcSjTgcu5KrVPtKGCaxo5YtK/YB8yy9o22Pd4kPLT6sSgWOqBn&#10;aXDY0Yuj+ny8BAP73WxTnZzfvR2+/X6+rdpL8/BpzP14qJ5BZRryv/nv+tUK/mI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2RMBxwAAAN0AAAAPAAAAAAAA&#10;AAAAAAAAAKECAABkcnMvZG93bnJldi54bWxQSwUGAAAAAAQABAD5AAAAlQMAAAAA&#10;"/>
            <v:shape id="Freeform 503" o:spid="_x0000_s1777" style="position:absolute;left:3427;top:4750;width:5468;height:360;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vsMA&#10;AADdAAAADwAAAGRycy9kb3ducmV2LnhtbERPS2vCQBC+F/wPywi91Y2WiqRugqYt9BTw0fuYnSap&#10;2dl0d6vpv3cFwdt8fM9Z5oPpxImcby0rmE4SEMSV1S3XCva7j6cFCB+QNXaWScE/eciz0cMSU23P&#10;vKHTNtQihrBPUUETQp9K6auGDPqJ7Ykj922dwRChq6V2eI7hppOzJJlLgy3HhgZ7Khqqjts/o8Ae&#10;XPnzJsvi1w2H4v3ZlV/rXanU43hYvYIINIS7+Ob+1HH+/GUK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vsMAAADdAAAADwAAAAAAAAAAAAAAAACYAgAAZHJzL2Rv&#10;d25yZXYueG1sUEsFBgAAAAAEAAQA9QAAAIgDAAAAAA==&#10;" path="m,210l,,1560,r,210e" filled="f">
              <v:path arrowok="t" o:connecttype="custom" o:connectlocs="0,360;0,0;5468,0;5468,360" o:connectangles="0,0,0,0"/>
            </v:shape>
            <v:shape id="AutoShape 504" o:spid="_x0000_s1778" type="#_x0000_t32" style="position:absolute;left:6375;top:4255;width:1;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o7cMAAADdAAAADwAAAGRycy9kb3ducmV2LnhtbERPTWsCMRC9C/6HMIIXqVkFpWyNshUE&#10;LXhQ2/t0M92EbibbTdT13zeC4G0e73MWq87V4kJtsJ4VTMYZCOLSa8uVgs/T5uUVRIjIGmvPpOBG&#10;AVbLfm+BufZXPtDlGCuRQjjkqMDE2ORShtKQwzD2DXHifnzrMCbYVlK3eE3hrpbTLJtLh5ZTg8GG&#10;1obK3+PZKdjvJu/Ft7G7j8Of3c82RX2uRl9KDQdd8QYiUhef4od7q9P8+W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KO3DAAAA3QAAAA8AAAAAAAAAAAAA&#10;AAAAoQIAAGRycy9kb3ducmV2LnhtbFBLBQYAAAAABAAEAPkAAACRAwAAAAA=&#10;"/>
            <v:rect id="Rectangle 505" o:spid="_x0000_s1779" style="position:absolute;left:5085;top:1356;width:255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lj8QA&#10;AADdAAAADwAAAGRycy9kb3ducmV2LnhtbERPTWvCQBC9F/wPywi9NRuVSo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ZY/EAAAA3QAAAA8AAAAAAAAAAAAAAAAAmAIAAGRycy9k&#10;b3ducmV2LnhtbFBLBQYAAAAABAAEAPUAAACJAwAAAAA=&#10;">
              <v:textbox>
                <w:txbxContent>
                  <w:p w:rsidR="00161A9A" w:rsidRDefault="00161A9A" w:rsidP="00CB5CC0">
                    <w:pPr>
                      <w:spacing w:after="0" w:line="240" w:lineRule="auto"/>
                      <w:jc w:val="center"/>
                    </w:pPr>
                    <w:r>
                      <w:t>ECRAN D’ACCUEIL</w:t>
                    </w:r>
                  </w:p>
                </w:txbxContent>
              </v:textbox>
            </v:rect>
            <v:rect id="Rectangle 506" o:spid="_x0000_s1780" style="position:absolute;left:5085;top:2413;width:255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9+8IA&#10;AADdAAAADwAAAGRycy9kb3ducmV2LnhtbERPS4vCMBC+L/gfwgje1tQnbtcooih61HrZ22wzttVm&#10;Upqo1V+/WRC8zcf3nOm8MaW4Ue0Kywp63QgEcWp1wZmCY7L+nIBwHlljaZkUPMjBfNb6mGKs7Z33&#10;dDv4TIQQdjEqyL2vYildmpNB17UVceBOtjboA6wzqWu8h3BTyn4UjaXBgkNDjhUtc0ovh6tR8Fv0&#10;j/jcJ5vIfK0Hftck5+vPSqlOu1l8g/DU+Lf45d7qMH88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37wgAAAN0AAAAPAAAAAAAAAAAAAAAAAJgCAABkcnMvZG93&#10;bnJldi54bWxQSwUGAAAAAAQABAD1AAAAhwMAAAAA&#10;">
              <v:textbox>
                <w:txbxContent>
                  <w:p w:rsidR="00161A9A" w:rsidRDefault="00161A9A" w:rsidP="00CB5CC0">
                    <w:pPr>
                      <w:spacing w:after="0" w:line="240" w:lineRule="auto"/>
                      <w:jc w:val="center"/>
                    </w:pPr>
                    <w:r>
                      <w:t>BOITE DE CONNEXION</w:t>
                    </w:r>
                  </w:p>
                </w:txbxContent>
              </v:textbox>
            </v:rect>
            <v:shape id="AutoShape 507" o:spid="_x0000_s1781" type="#_x0000_t32" style="position:absolute;left:2647;top:6850;width:1;height:8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wmcQAAADdAAAADwAAAGRycy9kb3ducmV2LnhtbERPTWsCMRC9F/wPYYReimYtrJTVKGtB&#10;qAUPWr2Pm3ET3Ey2m6jbf98UCt7m8T5nvuxdI27UBetZwWScgSCuvLZcKzh8rUdvIEJE1th4JgU/&#10;FGC5GDzNsdD+zju67WMtUgiHAhWYGNtCylAZchjGviVO3Nl3DmOCXS11h/cU7hr5mmVT6dByajDY&#10;0ruh6rK/OgXbzWRVnozdfO6+7TZfl821fjkq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CZxAAAAN0AAAAPAAAAAAAAAAAA&#10;AAAAAKECAABkcnMvZG93bnJldi54bWxQSwUGAAAAAAQABAD5AAAAkgMAAAAA&#10;"/>
            <v:shape id="Freeform 508" o:spid="_x0000_s1782" style="position:absolute;left:2415;top:8396;width:1792;height:210;flip:y;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s7cMA&#10;AADdAAAADwAAAGRycy9kb3ducmV2LnhtbERP24rCMBB9F/yHMIJva7peinSNIsJeQBStgq9DM9uW&#10;bSalSWv9+83Cgm9zONdZbXpTiY4aV1pW8DqJQBBnVpecK7he3l+WIJxH1lhZJgUPcrBZDwcrTLS9&#10;85m61OcihLBLUEHhfZ1I6bKCDLqJrYkD920bgz7AJpe6wXsIN5WcRlEsDZYcGgqsaVdQ9pO2RsFe&#10;fxzLWSpvebufHrrTZf7Ztlap8ajfvoHw1Pun+N/9pcP8eBH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ns7cMAAADdAAAADwAAAAAAAAAAAAAAAACYAgAAZHJzL2Rv&#10;d25yZXYueG1sUEsFBgAAAAAEAAQA9QAAAIgDAAAAAA==&#10;" path="m,210l,,1560,r,210e" filled="f">
              <v:path arrowok="t" o:connecttype="custom" o:connectlocs="0,210;0,0;1792,0;1792,210" o:connectangles="0,0,0,0"/>
            </v:shape>
            <v:shape id="Freeform 509" o:spid="_x0000_s1783" style="position:absolute;left:4207;top:8396;width:1792;height:210;flip:y;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JdsQA&#10;AADdAAAADwAAAGRycy9kb3ducmV2LnhtbERP22rCQBB9L/gPywh9qxu1XkizERFsC2JpY6GvQ3aa&#10;BLOzIbuJ6d+7gtC3OZzrJJvB1KKn1lWWFUwnEQji3OqKCwXfp/3TGoTzyBpry6Tgjxxs0tFDgrG2&#10;F/6iPvOFCCHsYlRQet/EUrq8JINuYhviwP3a1qAPsC2kbvESwk0tZ1G0lAYrDg0lNrQrKT9nnVFw&#10;0K8f1TyTP0V3mB37z9PzW9dZpR7Hw/YFhKfB/4vv7ncd5i8XK7h9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SXbEAAAA3QAAAA8AAAAAAAAAAAAAAAAAmAIAAGRycy9k&#10;b3ducmV2LnhtbFBLBQYAAAAABAAEAPUAAACJAwAAAAA=&#10;" path="m,210l,,1560,r,210e" filled="f">
              <v:path arrowok="t" o:connecttype="custom" o:connectlocs="0,210;0,0;1792,0;1792,210" o:connectangles="0,0,0,0"/>
            </v:shape>
            <v:shape id="Freeform 510" o:spid="_x0000_s1784" style="position:absolute;left:3415;top:8967;width:1560;height:210;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rI8YA&#10;AADdAAAADwAAAGRycy9kb3ducmV2LnhtbESPT2/CMAzF75P2HSJP4jbSDQ2hQkBbt0k7VRp/7qYx&#10;bVnjdEkG5dvjwyRutt7zez8vVoPr1IlCbD0beBpnoIgrb1uuDWw3n48zUDEhW+w8k4ELRVgt7+8W&#10;mFt/5m86rVOtJIRjjgaalPpc61g15DCOfU8s2sEHh0nWUGsb8CzhrtPPWTbVDluWhgZ7KhqqftZ/&#10;zoDfh/L4rsviNwz74mMSyt3bpjRm9DC8zkElGtLN/H/9ZQV/+iK4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4rI8YAAADdAAAADwAAAAAAAAAAAAAAAACYAgAAZHJz&#10;L2Rvd25yZXYueG1sUEsFBgAAAAAEAAQA9QAAAIsDAAAAAA==&#10;" path="m,210l,,1560,r,210e" filled="f">
              <v:path arrowok="t" o:connecttype="custom" o:connectlocs="0,210;0,0;1560,0;1560,210" o:connectangles="0,0,0,0"/>
            </v:shape>
            <v:rect id="Rectangle 511" o:spid="_x0000_s1785" style="position:absolute;left:2576;top:9177;width:127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SZcQA&#10;AADdAAAADwAAAGRycy9kb3ducmV2LnhtbERPTWvCQBC9F/oflin01mxUKk10FVEs9qjx0tuYHZNo&#10;djZk1yT213cLBW/zeJ8zXw6mFh21rrKsYBTFIIhzqysuFByz7dsHCOeRNdaWScGdHCwXz09zTLXt&#10;eU/dwRcihLBLUUHpfZNK6fKSDLrINsSBO9vWoA+wLaRusQ/hppbjOJ5KgxWHhhIbWpeUXw83o+BU&#10;jY/4s88+Y5NsJ/5ryC63741Sry/DagbC0+Af4n/3Tof50/c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UmXEAAAA3QAAAA8AAAAAAAAAAAAAAAAAmAIAAGRycy9k&#10;b3ducmV2LnhtbFBLBQYAAAAABAAEAPUAAACJAwAAAAA=&#10;">
              <v:textbox>
                <w:txbxContent>
                  <w:p w:rsidR="00161A9A" w:rsidRDefault="00161A9A" w:rsidP="00CB5CC0">
                    <w:pPr>
                      <w:spacing w:after="0" w:line="240" w:lineRule="auto"/>
                      <w:jc w:val="center"/>
                    </w:pPr>
                    <w:r>
                      <w:t>BDD</w:t>
                    </w:r>
                  </w:p>
                </w:txbxContent>
              </v:textbox>
            </v:rect>
            <v:rect id="Rectangle 512" o:spid="_x0000_s1786" style="position:absolute;left:4016;top:9177;width:172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xRcUA&#10;AADdAAAADwAAAGRycy9kb3ducmV2LnhtbESPQW/CMAyF75P4D5GRuI0UkKqtEBBiYtqOUC67mca0&#10;hcapmgDdfj0+IO1m6z2/93mx6l2jbtSF2rOByTgBRVx4W3Np4JBvX99AhYhssfFMBn4pwGo5eFlg&#10;Zv2dd3Tbx1JJCIcMDVQxtpnWoajIYRj7lli0k+8cRlm7UtsO7xLuGj1NklQ7rFkaKmxpU1Fx2V+d&#10;gWM9PeDfLv9M3Pt2Fr/7/Hz9+TBmNOzXc1CR+vhvfl5/WcFPU+GX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zFFxQAAAN0AAAAPAAAAAAAAAAAAAAAAAJgCAABkcnMv&#10;ZG93bnJldi54bWxQSwUGAAAAAAQABAD1AAAAigMAAAAA&#10;">
              <v:textbox>
                <w:txbxContent>
                  <w:p w:rsidR="00161A9A" w:rsidRDefault="00161A9A" w:rsidP="00CB5CC0">
                    <w:pPr>
                      <w:spacing w:after="0" w:line="240" w:lineRule="auto"/>
                      <w:jc w:val="center"/>
                    </w:pPr>
                    <w:r>
                      <w:t>MPD</w:t>
                    </w:r>
                  </w:p>
                </w:txbxContent>
              </v:textbox>
            </v:rect>
            <v:shape id="AutoShape 513" o:spid="_x0000_s1787" type="#_x0000_t32" style="position:absolute;left:4207;top:8606;width:0;height:3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qmsIAAADdAAAADwAAAGRycy9kb3ducmV2LnhtbERPTYvCMBC9L/gfwgheFk3roUg1yrIg&#10;iAdhtQePQzK2ZZtJN4m1/nuzsLC3ebzP2exG24mBfGgdK8gXGQhi7UzLtYLqsp+vQISIbLBzTAqe&#10;FGC3nbxtsDTuwV80nGMtUgiHEhU0MfallEE3ZDEsXE+cuJvzFmOCvpbG4yOF204us6yQFltODQ32&#10;9NmQ/j7frYL2WJ2q4f0ner065lefh8u100rNpuPHGkSkMf6L/9wHk+YXR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uqmsIAAADdAAAADwAAAAAAAAAAAAAA&#10;AAChAgAAZHJzL2Rvd25yZXYueG1sUEsFBgAAAAAEAAQA+QAAAJADAAAAAA==&#10;"/>
            <v:shape id="AutoShape 514" o:spid="_x0000_s1788" type="#_x0000_t114" style="position:absolute;left:7532;top:7563;width:1804;height: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Ki8UA&#10;AADdAAAADwAAAGRycy9kb3ducmV2LnhtbERPTWvCQBC9C/0PyxR6qxtF0hLdBFsQWnrRaFFvY3ZM&#10;QrOzIbvV+O9dQfA2j/c5s6w3jThR52rLCkbDCARxYXXNpYLNevH6DsJ5ZI2NZVJwIQdZ+jSYYaLt&#10;mVd0yn0pQgi7BBVU3reJlK6oyKAb2pY4cEfbGfQBdqXUHZ5DuGnkOIpiabDm0FBhS58VFX/5v1GQ&#10;v6223x+7UR9PJu1+/ntoNj/LhVIvz/18CsJT7x/iu/tLh/lxPIb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gqLxQAAAN0AAAAPAAAAAAAAAAAAAAAAAJgCAABkcnMv&#10;ZG93bnJldi54bWxQSwUGAAAAAAQABAD1AAAAigMAAAAA&#10;">
              <v:textbox>
                <w:txbxContent>
                  <w:p w:rsidR="00161A9A" w:rsidRPr="009803BD" w:rsidRDefault="00161A9A" w:rsidP="00CB5CC0">
                    <w:pPr>
                      <w:jc w:val="center"/>
                      <w:rPr>
                        <w:rFonts w:ascii="Arial" w:hAnsi="Arial" w:cs="Arial"/>
                        <w:sz w:val="18"/>
                        <w:szCs w:val="18"/>
                      </w:rPr>
                    </w:pPr>
                    <w:r w:rsidRPr="009803BD">
                      <w:rPr>
                        <w:rFonts w:ascii="Arial" w:hAnsi="Arial" w:cs="Arial"/>
                        <w:sz w:val="18"/>
                        <w:szCs w:val="18"/>
                      </w:rPr>
                      <w:t>Liste des élèves enseignés</w:t>
                    </w:r>
                  </w:p>
                </w:txbxContent>
              </v:textbox>
            </v:shape>
            <v:shape id="Freeform 515" o:spid="_x0000_s1789" style="position:absolute;left:6943;top:7304;width:1027;height:151;rotation:-90;visibility:visible;mso-wrap-style:square;v-text-anchor:top" coordsize="15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N/cMA&#10;AADdAAAADwAAAGRycy9kb3ducmV2LnhtbERPTWvCQBC9F/oflil4azZWCBJdRQJtvYioLXgcs2MS&#10;kp0Nu6vGf98tCN7m8T5nvhxMJ67kfGNZwThJQRCXVjdcKfg5fL5PQfiArLGzTAru5GG5eH2ZY67t&#10;jXd03YdKxBD2OSqoQ+hzKX1Zk0Gf2J44cmfrDIYIXSW1w1sMN538SNNMGmw4NtTYU1FT2e4vRkFb&#10;bAu32bZj7L5P2a9069P966jU6G1YzUAEGsJT/HCvdZyfZR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zN/cMAAADdAAAADwAAAAAAAAAAAAAAAACYAgAAZHJzL2Rv&#10;d25yZXYueG1sUEsFBgAAAAAEAAQA9QAAAIgDAAAAAA==&#10;" path="m,210l,,1560,r,210e" filled="f">
              <v:path arrowok="t" o:connecttype="custom" o:connectlocs="0,151;0,0;1027,0;1027,151" o:connectangles="0,0,0,0"/>
            </v:shape>
            <v:shape id="Freeform 516" o:spid="_x0000_s1790" style="position:absolute;left:6405;top:5560;width:976;height:1791;visibility:visible;mso-wrap-style:square;v-text-anchor:top" coordsize="976,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bCcMA&#10;AADdAAAADwAAAGRycy9kb3ducmV2LnhtbERPTWvDMAy9D/ofjAq9LU7bELosbimFQdllJB3sKmIt&#10;zhLLIfba9N/Pg8FuerxPlYfZDuJKk+8cK1gnKQjixumOWwXvl5fHHQgfkDUOjknBnTwc9ouHEgvt&#10;blzRtQ6tiCHsC1RgQhgLKX1jyKJP3EgcuU83WQwRTq3UE95iuB3kJk1zabHj2GBwpJOhpq+/rYL8&#10;kr2+Vebpw4T6S/Z+uzv2G6/Uajkfn0EEmsO/+M991nF+nm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CbCcMAAADdAAAADwAAAAAAAAAAAAAAAACYAgAAZHJzL2Rv&#10;d25yZXYueG1sUEsFBgAAAAAEAAQA9QAAAIgDAAAAAA==&#10;" path="m,l,1791r976,e" filled="f">
              <v:path arrowok="t" o:connecttype="custom" o:connectlocs="0,0;0,1791;976,1791" o:connectangles="0,0,0"/>
            </v:shape>
            <v:shape id="AutoShape 517" o:spid="_x0000_s1791" type="#_x0000_t32" style="position:absolute;left:6375;top:2091;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6JMQAAADdAAAADwAAAGRycy9kb3ducmV2LnhtbERPTWsCMRC9F/wPYQQvRbMWXMrWKKsg&#10;1IIHbXsfN9NNcDNZN1HXf98UCt7m8T5nvuxdI67UBetZwXSSgSCuvLZcK/j63IxfQYSIrLHxTAru&#10;FGC5GDzNsdD+xnu6HmItUgiHAhWYGNtCylAZchgmviVO3I/vHMYEu1rqDm8p3DXyJcty6dByajDY&#10;0tpQdTpcnILddroqj8ZuP/Znu5ttyuZSP38rNRr25RuISH18iP/d7zrNz/MZ/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nokxAAAAN0AAAAPAAAAAAAAAAAA&#10;AAAAAKECAABkcnMvZG93bnJldi54bWxQSwUGAAAAAAQABAD5AAAAkgMAAAAA&#10;"/>
            <v:shape id="AutoShape 518" o:spid="_x0000_s1792" type="#_x0000_t32" style="position:absolute;left:6405;top:3148;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kU8QAAADdAAAADwAAAGRycy9kb3ducmV2LnhtbERP32vCMBB+H/g/hBP2MmzqYGVUo9SB&#10;MAc+qPP9bG5NWHOpTdTuv18GA9/u4/t58+XgWnGlPljPCqZZDoK49tpyo+DzsJ68gggRWWPrmRT8&#10;UIDlYvQwx1L7G+/ouo+NSCEcSlRgYuxKKUNtyGHIfEecuC/fO4wJ9o3UPd5SuGvlc54X0qHl1GCw&#10;ozdD9ff+4hRsN9NVdTJ287E72+3LumovzdNRqcfxUM1ARBriXfzvftdpflE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ORTxAAAAN0AAAAPAAAAAAAAAAAA&#10;AAAAAKECAABkcnMvZG93bnJldi54bWxQSwUGAAAAAAQABAD5AAAAkgMAAAAA&#10;"/>
          </v:group>
        </w:pict>
      </w: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E1F0F" w:rsidRDefault="00EB632D" w:rsidP="00EB632D">
      <w:pPr>
        <w:rPr>
          <w:rFonts w:ascii="Arial" w:hAnsi="Arial" w:cs="Arial"/>
          <w:b/>
          <w:color w:val="FF0000"/>
          <w:sz w:val="24"/>
          <w:szCs w:val="24"/>
        </w:rPr>
      </w:pPr>
    </w:p>
    <w:p w:rsidR="00EB632D" w:rsidRPr="002F211D" w:rsidRDefault="00EB632D" w:rsidP="002F211D">
      <w:pPr>
        <w:pStyle w:val="Titre2"/>
        <w:spacing w:before="0" w:line="240" w:lineRule="auto"/>
        <w:jc w:val="both"/>
        <w:rPr>
          <w:rFonts w:ascii="Arial" w:hAnsi="Arial" w:cs="Arial"/>
          <w:color w:val="auto"/>
          <w:sz w:val="24"/>
          <w:szCs w:val="24"/>
        </w:rPr>
      </w:pPr>
      <w:bookmarkStart w:id="730" w:name="_Toc517544515"/>
      <w:bookmarkStart w:id="731" w:name="_Toc521376838"/>
      <w:bookmarkStart w:id="732" w:name="_Toc10634439"/>
      <w:bookmarkStart w:id="733" w:name="_Toc10636585"/>
      <w:bookmarkStart w:id="734" w:name="_Toc18538744"/>
      <w:bookmarkStart w:id="735" w:name="_Toc35462556"/>
      <w:bookmarkStart w:id="736" w:name="_Toc50176607"/>
      <w:r w:rsidRPr="002F211D">
        <w:rPr>
          <w:rFonts w:ascii="Arial" w:hAnsi="Arial" w:cs="Arial"/>
          <w:color w:val="auto"/>
          <w:sz w:val="24"/>
          <w:szCs w:val="24"/>
        </w:rPr>
        <w:lastRenderedPageBreak/>
        <w:t>VI.1.6.2. Modélisation Physique des Données</w:t>
      </w:r>
      <w:bookmarkEnd w:id="730"/>
      <w:bookmarkEnd w:id="731"/>
      <w:bookmarkEnd w:id="732"/>
      <w:bookmarkEnd w:id="733"/>
      <w:bookmarkEnd w:id="734"/>
      <w:bookmarkEnd w:id="735"/>
      <w:bookmarkEnd w:id="736"/>
    </w:p>
    <w:p w:rsidR="00EB632D" w:rsidRPr="002F211D" w:rsidRDefault="00EB632D" w:rsidP="002F211D">
      <w:pPr>
        <w:pStyle w:val="Titre2"/>
        <w:spacing w:before="0" w:line="240" w:lineRule="auto"/>
        <w:jc w:val="both"/>
        <w:rPr>
          <w:rFonts w:ascii="Arial" w:hAnsi="Arial" w:cs="Arial"/>
          <w:color w:val="auto"/>
          <w:sz w:val="24"/>
          <w:szCs w:val="24"/>
        </w:rPr>
      </w:pPr>
      <w:bookmarkStart w:id="737" w:name="_Toc513295942"/>
      <w:bookmarkStart w:id="738" w:name="_Toc517544516"/>
      <w:bookmarkStart w:id="739" w:name="_Toc521376839"/>
      <w:bookmarkStart w:id="740" w:name="_Toc10634440"/>
      <w:bookmarkStart w:id="741" w:name="_Toc10636586"/>
      <w:bookmarkStart w:id="742" w:name="_Toc18538745"/>
      <w:bookmarkStart w:id="743" w:name="_Toc35462557"/>
      <w:bookmarkStart w:id="744" w:name="_Toc50176608"/>
      <w:r w:rsidRPr="002F211D">
        <w:rPr>
          <w:rFonts w:ascii="Arial" w:hAnsi="Arial" w:cs="Arial"/>
          <w:color w:val="auto"/>
          <w:sz w:val="24"/>
          <w:szCs w:val="24"/>
        </w:rPr>
        <w:t>VI.1.6.2.1. Définition et but</w:t>
      </w:r>
      <w:bookmarkEnd w:id="737"/>
      <w:bookmarkEnd w:id="738"/>
      <w:bookmarkEnd w:id="739"/>
      <w:bookmarkEnd w:id="740"/>
      <w:bookmarkEnd w:id="741"/>
      <w:bookmarkEnd w:id="742"/>
      <w:bookmarkEnd w:id="743"/>
      <w:bookmarkEnd w:id="744"/>
    </w:p>
    <w:p w:rsidR="00EB632D" w:rsidRPr="002F211D" w:rsidRDefault="00EB632D" w:rsidP="002F211D">
      <w:pPr>
        <w:spacing w:after="0" w:line="360" w:lineRule="auto"/>
        <w:ind w:firstLine="1418"/>
        <w:jc w:val="both"/>
        <w:rPr>
          <w:rFonts w:ascii="Arial" w:hAnsi="Arial" w:cs="Arial"/>
          <w:sz w:val="24"/>
          <w:szCs w:val="24"/>
        </w:rPr>
      </w:pPr>
      <w:r w:rsidRPr="002F211D">
        <w:rPr>
          <w:rFonts w:ascii="Arial" w:hAnsi="Arial" w:cs="Arial"/>
          <w:sz w:val="24"/>
          <w:szCs w:val="24"/>
        </w:rPr>
        <w:t>Le modèle physique de données, est un modèle qui permet la représentation du schéma physique de la base de données dans le système de gestion de base de données relationnel choisi ou à utiliser au niveau du logiciel.</w:t>
      </w:r>
    </w:p>
    <w:p w:rsidR="00EB632D" w:rsidRPr="002F211D" w:rsidRDefault="00EB632D" w:rsidP="002F211D">
      <w:pPr>
        <w:pStyle w:val="Titre2"/>
        <w:spacing w:before="0" w:line="240" w:lineRule="auto"/>
        <w:jc w:val="both"/>
        <w:rPr>
          <w:rFonts w:ascii="Arial" w:hAnsi="Arial" w:cs="Arial"/>
          <w:color w:val="auto"/>
          <w:sz w:val="24"/>
          <w:szCs w:val="24"/>
        </w:rPr>
      </w:pPr>
      <w:bookmarkStart w:id="745" w:name="_Toc513295943"/>
      <w:bookmarkStart w:id="746" w:name="_Toc517544517"/>
      <w:bookmarkStart w:id="747" w:name="_Toc521376840"/>
      <w:bookmarkStart w:id="748" w:name="_Toc10634441"/>
      <w:bookmarkStart w:id="749" w:name="_Toc10636587"/>
      <w:bookmarkStart w:id="750" w:name="_Toc18538746"/>
      <w:bookmarkStart w:id="751" w:name="_Toc35462558"/>
      <w:bookmarkStart w:id="752" w:name="_Toc50176609"/>
      <w:r w:rsidRPr="002F211D">
        <w:rPr>
          <w:rFonts w:ascii="Arial" w:hAnsi="Arial" w:cs="Arial"/>
          <w:color w:val="auto"/>
          <w:sz w:val="24"/>
          <w:szCs w:val="24"/>
        </w:rPr>
        <w:t>VI.1.7. Construction du Modèle Physique des Données</w:t>
      </w:r>
      <w:bookmarkEnd w:id="745"/>
      <w:bookmarkEnd w:id="746"/>
      <w:bookmarkEnd w:id="747"/>
      <w:bookmarkEnd w:id="748"/>
      <w:bookmarkEnd w:id="749"/>
      <w:bookmarkEnd w:id="750"/>
      <w:bookmarkEnd w:id="751"/>
      <w:bookmarkEnd w:id="752"/>
    </w:p>
    <w:p w:rsidR="00EB632D" w:rsidRPr="002F211D" w:rsidRDefault="00EB632D" w:rsidP="002F211D">
      <w:pPr>
        <w:pStyle w:val="Titre2"/>
        <w:spacing w:before="0" w:line="240" w:lineRule="auto"/>
        <w:jc w:val="both"/>
        <w:rPr>
          <w:rFonts w:ascii="Arial" w:hAnsi="Arial" w:cs="Arial"/>
          <w:color w:val="auto"/>
          <w:sz w:val="24"/>
          <w:szCs w:val="24"/>
        </w:rPr>
      </w:pPr>
      <w:bookmarkStart w:id="753" w:name="_Toc513295944"/>
      <w:bookmarkStart w:id="754" w:name="_Toc517544518"/>
      <w:bookmarkStart w:id="755" w:name="_Toc521376841"/>
      <w:bookmarkStart w:id="756" w:name="_Toc10634442"/>
      <w:bookmarkStart w:id="757" w:name="_Toc10636588"/>
      <w:bookmarkStart w:id="758" w:name="_Toc18538747"/>
      <w:bookmarkStart w:id="759" w:name="_Toc35462559"/>
      <w:bookmarkStart w:id="760" w:name="_Toc50176610"/>
      <w:r w:rsidRPr="002F211D">
        <w:rPr>
          <w:rFonts w:ascii="Arial" w:hAnsi="Arial" w:cs="Arial"/>
          <w:color w:val="auto"/>
          <w:sz w:val="24"/>
          <w:szCs w:val="24"/>
        </w:rPr>
        <w:t>VI.1.7.1. Passage du MLDR au MPD</w:t>
      </w:r>
      <w:bookmarkEnd w:id="753"/>
      <w:bookmarkEnd w:id="754"/>
      <w:bookmarkEnd w:id="755"/>
      <w:bookmarkEnd w:id="756"/>
      <w:bookmarkEnd w:id="757"/>
      <w:bookmarkEnd w:id="758"/>
      <w:bookmarkEnd w:id="759"/>
      <w:bookmarkEnd w:id="760"/>
    </w:p>
    <w:p w:rsidR="00EB632D" w:rsidRPr="002F211D" w:rsidRDefault="00EB632D" w:rsidP="002F211D">
      <w:pPr>
        <w:spacing w:after="0" w:line="360" w:lineRule="auto"/>
        <w:jc w:val="both"/>
        <w:rPr>
          <w:rFonts w:ascii="Arial" w:hAnsi="Arial" w:cs="Arial"/>
          <w:sz w:val="24"/>
          <w:szCs w:val="24"/>
        </w:rPr>
      </w:pPr>
      <w:r w:rsidRPr="002F211D">
        <w:rPr>
          <w:rFonts w:ascii="Arial" w:hAnsi="Arial" w:cs="Arial"/>
          <w:sz w:val="24"/>
          <w:szCs w:val="24"/>
        </w:rPr>
        <w:t>Au cours de ce passage,</w:t>
      </w:r>
    </w:p>
    <w:p w:rsidR="00EB632D" w:rsidRPr="002F211D" w:rsidRDefault="00EB632D" w:rsidP="002F211D">
      <w:pPr>
        <w:pStyle w:val="Paragraphedeliste"/>
        <w:numPr>
          <w:ilvl w:val="0"/>
          <w:numId w:val="57"/>
        </w:numPr>
        <w:spacing w:after="0" w:line="360" w:lineRule="auto"/>
        <w:jc w:val="both"/>
        <w:rPr>
          <w:rFonts w:ascii="Arial" w:hAnsi="Arial" w:cs="Arial"/>
          <w:sz w:val="24"/>
          <w:szCs w:val="24"/>
        </w:rPr>
      </w:pPr>
      <w:r w:rsidRPr="002F211D">
        <w:rPr>
          <w:rFonts w:ascii="Arial" w:hAnsi="Arial" w:cs="Arial"/>
          <w:sz w:val="24"/>
          <w:szCs w:val="24"/>
        </w:rPr>
        <w:t>Les tables deviennent des fichiers ;</w:t>
      </w:r>
    </w:p>
    <w:p w:rsidR="00EB632D" w:rsidRPr="002F211D" w:rsidRDefault="00EB632D" w:rsidP="002F211D">
      <w:pPr>
        <w:pStyle w:val="Paragraphedeliste"/>
        <w:numPr>
          <w:ilvl w:val="0"/>
          <w:numId w:val="57"/>
        </w:numPr>
        <w:spacing w:after="0" w:line="360" w:lineRule="auto"/>
        <w:jc w:val="both"/>
        <w:rPr>
          <w:rFonts w:ascii="Arial" w:hAnsi="Arial" w:cs="Arial"/>
          <w:sz w:val="24"/>
          <w:szCs w:val="24"/>
        </w:rPr>
      </w:pPr>
      <w:r w:rsidRPr="002F211D">
        <w:rPr>
          <w:rFonts w:ascii="Arial" w:hAnsi="Arial" w:cs="Arial"/>
          <w:sz w:val="24"/>
          <w:szCs w:val="24"/>
        </w:rPr>
        <w:t>Les attributs deviennent des champs ;</w:t>
      </w:r>
    </w:p>
    <w:p w:rsidR="00EB632D" w:rsidRPr="002F211D" w:rsidRDefault="00EB632D" w:rsidP="002F211D">
      <w:pPr>
        <w:pStyle w:val="Paragraphedeliste"/>
        <w:numPr>
          <w:ilvl w:val="0"/>
          <w:numId w:val="57"/>
        </w:numPr>
        <w:spacing w:after="0" w:line="360" w:lineRule="auto"/>
        <w:jc w:val="both"/>
        <w:rPr>
          <w:rFonts w:ascii="Arial" w:hAnsi="Arial" w:cs="Arial"/>
          <w:sz w:val="24"/>
          <w:szCs w:val="24"/>
        </w:rPr>
      </w:pPr>
      <w:r w:rsidRPr="002F211D">
        <w:rPr>
          <w:rFonts w:ascii="Arial" w:hAnsi="Arial" w:cs="Arial"/>
          <w:sz w:val="24"/>
          <w:szCs w:val="24"/>
        </w:rPr>
        <w:t>Les clés primaires des tables deviennent des clés d’accès des fichiers ;</w:t>
      </w:r>
    </w:p>
    <w:p w:rsidR="00EB632D" w:rsidRPr="002F211D" w:rsidRDefault="00EB632D" w:rsidP="002F211D">
      <w:pPr>
        <w:pStyle w:val="Paragraphedeliste"/>
        <w:numPr>
          <w:ilvl w:val="0"/>
          <w:numId w:val="57"/>
        </w:numPr>
        <w:spacing w:after="0" w:line="360" w:lineRule="auto"/>
        <w:jc w:val="both"/>
        <w:rPr>
          <w:rFonts w:ascii="Arial" w:hAnsi="Arial" w:cs="Arial"/>
          <w:sz w:val="24"/>
          <w:szCs w:val="24"/>
        </w:rPr>
      </w:pPr>
      <w:r w:rsidRPr="002F211D">
        <w:rPr>
          <w:rFonts w:ascii="Arial" w:hAnsi="Arial" w:cs="Arial"/>
          <w:sz w:val="24"/>
          <w:szCs w:val="24"/>
        </w:rPr>
        <w:t>Les indications des tables serviront des noms des fichiers. Ainsi, ledit passage aboutit à la création de la structure de la base de données.</w:t>
      </w:r>
    </w:p>
    <w:p w:rsidR="00EB632D" w:rsidRPr="002F211D" w:rsidRDefault="00EB632D" w:rsidP="002F211D">
      <w:pPr>
        <w:spacing w:after="0" w:line="240" w:lineRule="auto"/>
        <w:jc w:val="both"/>
        <w:rPr>
          <w:rFonts w:ascii="Arial" w:hAnsi="Arial" w:cs="Arial"/>
          <w:b/>
          <w:sz w:val="24"/>
          <w:szCs w:val="24"/>
        </w:rPr>
      </w:pPr>
      <w:r w:rsidRPr="002F211D">
        <w:rPr>
          <w:rFonts w:ascii="Arial" w:hAnsi="Arial" w:cs="Arial"/>
          <w:b/>
          <w:sz w:val="24"/>
          <w:szCs w:val="24"/>
        </w:rPr>
        <w:t xml:space="preserve"> VI.1. 7.2. Définition des concepts de base du MPD </w:t>
      </w:r>
    </w:p>
    <w:p w:rsidR="00EB632D" w:rsidRPr="002F211D" w:rsidRDefault="00EB632D" w:rsidP="002F211D">
      <w:pPr>
        <w:spacing w:after="0" w:line="360" w:lineRule="auto"/>
        <w:ind w:firstLine="1418"/>
        <w:jc w:val="both"/>
        <w:rPr>
          <w:rFonts w:ascii="Arial" w:hAnsi="Arial" w:cs="Arial"/>
          <w:sz w:val="24"/>
          <w:szCs w:val="24"/>
        </w:rPr>
      </w:pPr>
      <w:r w:rsidRPr="002F211D">
        <w:rPr>
          <w:rFonts w:ascii="Arial" w:hAnsi="Arial" w:cs="Arial"/>
          <w:sz w:val="24"/>
          <w:szCs w:val="24"/>
        </w:rPr>
        <w:t>Le modèle physique de données utilise les concepts techniques appropriés :</w:t>
      </w:r>
    </w:p>
    <w:p w:rsidR="00EB632D" w:rsidRPr="002F211D" w:rsidRDefault="00EB632D" w:rsidP="002F211D">
      <w:pPr>
        <w:pStyle w:val="Paragraphedeliste"/>
        <w:numPr>
          <w:ilvl w:val="0"/>
          <w:numId w:val="53"/>
        </w:numPr>
        <w:spacing w:after="0" w:line="360" w:lineRule="auto"/>
        <w:jc w:val="both"/>
        <w:rPr>
          <w:rFonts w:ascii="Arial" w:hAnsi="Arial" w:cs="Arial"/>
          <w:sz w:val="24"/>
          <w:szCs w:val="24"/>
        </w:rPr>
      </w:pPr>
      <w:r w:rsidRPr="002F211D">
        <w:rPr>
          <w:rFonts w:ascii="Arial" w:hAnsi="Arial" w:cs="Arial"/>
          <w:b/>
          <w:sz w:val="24"/>
          <w:szCs w:val="24"/>
        </w:rPr>
        <w:t>Fichier</w:t>
      </w:r>
      <w:r w:rsidRPr="002F211D">
        <w:rPr>
          <w:rFonts w:ascii="Arial" w:hAnsi="Arial" w:cs="Arial"/>
          <w:sz w:val="24"/>
          <w:szCs w:val="24"/>
        </w:rPr>
        <w:t> : c’est un ensemble d’information qu’on perçoit sur un groupe homogène d’individus ou objet ayant la même structure.</w:t>
      </w:r>
    </w:p>
    <w:p w:rsidR="00EB632D" w:rsidRPr="002F211D" w:rsidRDefault="00EB632D" w:rsidP="002F211D">
      <w:pPr>
        <w:pStyle w:val="Paragraphedeliste"/>
        <w:numPr>
          <w:ilvl w:val="0"/>
          <w:numId w:val="53"/>
        </w:numPr>
        <w:spacing w:after="0" w:line="360" w:lineRule="auto"/>
        <w:jc w:val="both"/>
        <w:rPr>
          <w:rFonts w:ascii="Arial" w:hAnsi="Arial" w:cs="Arial"/>
          <w:sz w:val="24"/>
          <w:szCs w:val="24"/>
        </w:rPr>
      </w:pPr>
      <w:r w:rsidRPr="002F211D">
        <w:rPr>
          <w:rFonts w:ascii="Arial" w:hAnsi="Arial" w:cs="Arial"/>
          <w:b/>
          <w:sz w:val="24"/>
          <w:szCs w:val="24"/>
        </w:rPr>
        <w:t>Champs </w:t>
      </w:r>
      <w:r w:rsidRPr="002F211D">
        <w:rPr>
          <w:rFonts w:ascii="Arial" w:hAnsi="Arial" w:cs="Arial"/>
          <w:sz w:val="24"/>
          <w:szCs w:val="24"/>
        </w:rPr>
        <w:t>: est une unité élémentaire d’information d’un fichier</w:t>
      </w:r>
    </w:p>
    <w:p w:rsidR="00EB632D" w:rsidRPr="002F211D" w:rsidRDefault="00EB632D" w:rsidP="002F211D">
      <w:pPr>
        <w:pStyle w:val="Paragraphedeliste"/>
        <w:numPr>
          <w:ilvl w:val="0"/>
          <w:numId w:val="53"/>
        </w:numPr>
        <w:spacing w:after="0" w:line="360" w:lineRule="auto"/>
        <w:jc w:val="both"/>
        <w:rPr>
          <w:rFonts w:ascii="Arial" w:hAnsi="Arial" w:cs="Arial"/>
          <w:sz w:val="24"/>
          <w:szCs w:val="24"/>
        </w:rPr>
      </w:pPr>
      <w:r w:rsidRPr="002F211D">
        <w:rPr>
          <w:rFonts w:ascii="Arial" w:hAnsi="Arial" w:cs="Arial"/>
          <w:b/>
          <w:sz w:val="24"/>
          <w:szCs w:val="24"/>
        </w:rPr>
        <w:t>Clé d’accès </w:t>
      </w:r>
      <w:r w:rsidRPr="002F211D">
        <w:rPr>
          <w:rFonts w:ascii="Arial" w:hAnsi="Arial" w:cs="Arial"/>
          <w:sz w:val="24"/>
          <w:szCs w:val="24"/>
        </w:rPr>
        <w:t>: est un champ spécifique d’un fichier permettent de distinguer les enregistrements d’une façon unique.</w:t>
      </w:r>
    </w:p>
    <w:p w:rsidR="00EB632D" w:rsidRPr="002F211D" w:rsidRDefault="00EB632D" w:rsidP="002F211D">
      <w:pPr>
        <w:pStyle w:val="Paragraphedeliste"/>
        <w:numPr>
          <w:ilvl w:val="0"/>
          <w:numId w:val="53"/>
        </w:numPr>
        <w:spacing w:after="0" w:line="360" w:lineRule="auto"/>
        <w:jc w:val="both"/>
        <w:rPr>
          <w:rFonts w:ascii="Arial" w:hAnsi="Arial" w:cs="Arial"/>
          <w:sz w:val="24"/>
          <w:szCs w:val="24"/>
        </w:rPr>
      </w:pPr>
      <w:r w:rsidRPr="002F211D">
        <w:rPr>
          <w:rFonts w:ascii="Arial" w:hAnsi="Arial" w:cs="Arial"/>
          <w:b/>
          <w:sz w:val="24"/>
          <w:szCs w:val="24"/>
        </w:rPr>
        <w:t>Enregistrement </w:t>
      </w:r>
      <w:r w:rsidRPr="002F211D">
        <w:rPr>
          <w:rFonts w:ascii="Arial" w:hAnsi="Arial" w:cs="Arial"/>
          <w:sz w:val="24"/>
          <w:szCs w:val="24"/>
        </w:rPr>
        <w:t>: c’est un ensemble de valeur qui se rapport à une entité d’un fichier.</w:t>
      </w: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Pr="002E1F0F" w:rsidRDefault="00EB632D" w:rsidP="00EB632D">
      <w:pPr>
        <w:spacing w:after="0" w:line="360" w:lineRule="auto"/>
        <w:jc w:val="both"/>
        <w:rPr>
          <w:rFonts w:ascii="Arial" w:hAnsi="Arial" w:cs="Arial"/>
          <w:color w:val="FF0000"/>
          <w:sz w:val="24"/>
          <w:szCs w:val="24"/>
        </w:rPr>
      </w:pPr>
    </w:p>
    <w:p w:rsidR="00EB632D" w:rsidRDefault="00EB632D" w:rsidP="00EB632D">
      <w:pPr>
        <w:spacing w:after="0" w:line="360" w:lineRule="auto"/>
        <w:jc w:val="both"/>
        <w:rPr>
          <w:rFonts w:ascii="Arial" w:hAnsi="Arial" w:cs="Arial"/>
          <w:color w:val="FF0000"/>
          <w:sz w:val="24"/>
          <w:szCs w:val="24"/>
        </w:rPr>
      </w:pPr>
    </w:p>
    <w:p w:rsidR="00FC6F3A" w:rsidRPr="002E1F0F" w:rsidRDefault="00FC6F3A" w:rsidP="00EB632D">
      <w:pPr>
        <w:spacing w:after="0" w:line="360" w:lineRule="auto"/>
        <w:jc w:val="both"/>
        <w:rPr>
          <w:rFonts w:ascii="Arial" w:hAnsi="Arial" w:cs="Arial"/>
          <w:color w:val="FF0000"/>
          <w:sz w:val="24"/>
          <w:szCs w:val="24"/>
        </w:rPr>
      </w:pPr>
    </w:p>
    <w:p w:rsidR="00EB632D" w:rsidRPr="007146C0" w:rsidRDefault="00EB632D" w:rsidP="00EB632D">
      <w:pPr>
        <w:pStyle w:val="Titre2"/>
        <w:spacing w:before="0" w:line="240" w:lineRule="auto"/>
        <w:rPr>
          <w:rFonts w:ascii="Arial" w:hAnsi="Arial" w:cs="Arial"/>
          <w:color w:val="auto"/>
          <w:sz w:val="24"/>
          <w:szCs w:val="24"/>
        </w:rPr>
      </w:pPr>
      <w:bookmarkStart w:id="761" w:name="_Toc513295945"/>
      <w:bookmarkStart w:id="762" w:name="_Toc517544519"/>
      <w:bookmarkStart w:id="763" w:name="_Toc521376842"/>
      <w:bookmarkStart w:id="764" w:name="_Toc10634443"/>
      <w:bookmarkStart w:id="765" w:name="_Toc10636589"/>
      <w:bookmarkStart w:id="766" w:name="_Toc18538748"/>
      <w:bookmarkStart w:id="767" w:name="_Toc35462560"/>
      <w:bookmarkStart w:id="768" w:name="_Toc50176611"/>
      <w:r w:rsidRPr="007146C0">
        <w:rPr>
          <w:rFonts w:ascii="Arial" w:hAnsi="Arial" w:cs="Arial"/>
          <w:color w:val="auto"/>
          <w:sz w:val="24"/>
          <w:szCs w:val="24"/>
        </w:rPr>
        <w:lastRenderedPageBreak/>
        <w:t>VI.1.8. Présentation du Modèle Physique des Données (MPD)</w:t>
      </w:r>
      <w:bookmarkEnd w:id="761"/>
      <w:bookmarkEnd w:id="762"/>
      <w:bookmarkEnd w:id="763"/>
      <w:bookmarkEnd w:id="764"/>
      <w:bookmarkEnd w:id="765"/>
      <w:bookmarkEnd w:id="766"/>
      <w:bookmarkEnd w:id="767"/>
      <w:bookmarkEnd w:id="768"/>
    </w:p>
    <w:p w:rsidR="00FC6F3A" w:rsidRPr="007146C0" w:rsidRDefault="007146C0" w:rsidP="00FC6F3A">
      <w:pPr>
        <w:ind w:hanging="142"/>
      </w:pPr>
      <w:r w:rsidRPr="007146C0">
        <w:rPr>
          <w:noProof/>
        </w:rPr>
        <w:drawing>
          <wp:anchor distT="0" distB="0" distL="114300" distR="114300" simplePos="0" relativeHeight="251612160" behindDoc="0" locked="0" layoutInCell="1" allowOverlap="1" wp14:anchorId="6D3ABB09" wp14:editId="01262AA8">
            <wp:simplePos x="0" y="0"/>
            <wp:positionH relativeFrom="column">
              <wp:posOffset>16881</wp:posOffset>
            </wp:positionH>
            <wp:positionV relativeFrom="paragraph">
              <wp:posOffset>189865</wp:posOffset>
            </wp:positionV>
            <wp:extent cx="5757730" cy="2222205"/>
            <wp:effectExtent l="0" t="0" r="0" b="0"/>
            <wp:wrapNone/>
            <wp:docPr id="1575" name="Image 1575" descr="E:\TFC 2019\KEVIN EKAMBA\a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FC 2019\KEVIN EKAMBA\ag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730" cy="2222205"/>
                    </a:xfrm>
                    <a:prstGeom prst="rect">
                      <a:avLst/>
                    </a:prstGeom>
                    <a:noFill/>
                    <a:ln>
                      <a:noFill/>
                    </a:ln>
                  </pic:spPr>
                </pic:pic>
              </a:graphicData>
            </a:graphic>
          </wp:anchor>
        </w:drawing>
      </w:r>
      <w:r w:rsidRPr="007146C0">
        <w:rPr>
          <w:rFonts w:ascii="Arial" w:hAnsi="Arial" w:cs="Arial"/>
          <w:b/>
          <w:sz w:val="24"/>
          <w:szCs w:val="24"/>
        </w:rPr>
        <w:t xml:space="preserve">  </w:t>
      </w:r>
      <w:r w:rsidR="00FC6F3A" w:rsidRPr="007146C0">
        <w:rPr>
          <w:rFonts w:ascii="Arial" w:hAnsi="Arial" w:cs="Arial"/>
          <w:b/>
          <w:sz w:val="24"/>
          <w:szCs w:val="24"/>
        </w:rPr>
        <w:t xml:space="preserve">Table Agent </w:t>
      </w:r>
    </w:p>
    <w:p w:rsidR="00FC6F3A" w:rsidRPr="007745FD" w:rsidRDefault="00FC6F3A" w:rsidP="00FC6F3A">
      <w:pPr>
        <w:rPr>
          <w:color w:val="FF0000"/>
        </w:rPr>
      </w:pPr>
    </w:p>
    <w:p w:rsidR="00FC6F3A" w:rsidRDefault="00FC6F3A" w:rsidP="00FC6F3A">
      <w:pPr>
        <w:rPr>
          <w:color w:val="FF0000"/>
        </w:rPr>
      </w:pPr>
    </w:p>
    <w:p w:rsidR="007146C0" w:rsidRDefault="007146C0" w:rsidP="00FC6F3A">
      <w:pPr>
        <w:rPr>
          <w:color w:val="FF0000"/>
        </w:rPr>
      </w:pPr>
    </w:p>
    <w:p w:rsidR="007146C0" w:rsidRPr="007745FD" w:rsidRDefault="007146C0"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7146C0" w:rsidRDefault="007146C0" w:rsidP="00FC6F3A">
      <w:pPr>
        <w:spacing w:after="0" w:line="240" w:lineRule="auto"/>
        <w:rPr>
          <w:rFonts w:ascii="Arial" w:hAnsi="Arial" w:cs="Arial"/>
          <w:b/>
          <w:sz w:val="24"/>
          <w:szCs w:val="24"/>
        </w:rPr>
      </w:pPr>
    </w:p>
    <w:p w:rsidR="00FC6F3A" w:rsidRPr="00074142" w:rsidRDefault="00FC6F3A" w:rsidP="00FC6F3A">
      <w:pPr>
        <w:spacing w:after="0" w:line="240" w:lineRule="auto"/>
        <w:rPr>
          <w:rFonts w:ascii="Arial" w:hAnsi="Arial" w:cs="Arial"/>
          <w:b/>
          <w:sz w:val="24"/>
          <w:szCs w:val="24"/>
        </w:rPr>
      </w:pPr>
      <w:r w:rsidRPr="00074142">
        <w:rPr>
          <w:rFonts w:ascii="Arial" w:hAnsi="Arial" w:cs="Arial"/>
          <w:b/>
          <w:sz w:val="24"/>
          <w:szCs w:val="24"/>
        </w:rPr>
        <w:t xml:space="preserve">Table Classe </w:t>
      </w:r>
    </w:p>
    <w:p w:rsidR="00FC6F3A" w:rsidRPr="007745FD" w:rsidRDefault="00FC6F3A" w:rsidP="00FC6F3A">
      <w:pPr>
        <w:rPr>
          <w:color w:val="FF0000"/>
        </w:rPr>
      </w:pPr>
      <w:r w:rsidRPr="007745FD">
        <w:rPr>
          <w:noProof/>
          <w:color w:val="FF0000"/>
        </w:rPr>
        <w:drawing>
          <wp:anchor distT="0" distB="0" distL="114300" distR="114300" simplePos="0" relativeHeight="251603968" behindDoc="0" locked="0" layoutInCell="1" allowOverlap="1" wp14:anchorId="4B34F6FE" wp14:editId="49F45599">
            <wp:simplePos x="0" y="0"/>
            <wp:positionH relativeFrom="column">
              <wp:posOffset>3337</wp:posOffset>
            </wp:positionH>
            <wp:positionV relativeFrom="paragraph">
              <wp:posOffset>-2806</wp:posOffset>
            </wp:positionV>
            <wp:extent cx="5749474" cy="2232837"/>
            <wp:effectExtent l="0" t="0" r="3810" b="0"/>
            <wp:wrapNone/>
            <wp:docPr id="1576" name="Image 1576" descr="E:\TFC 2019\KEVIN EKAMBA\C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FC 2019\KEVIN EKAMBA\Clas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236711"/>
                    </a:xfrm>
                    <a:prstGeom prst="rect">
                      <a:avLst/>
                    </a:prstGeom>
                    <a:noFill/>
                    <a:ln>
                      <a:noFill/>
                    </a:ln>
                  </pic:spPr>
                </pic:pic>
              </a:graphicData>
            </a:graphic>
          </wp:anchor>
        </w:drawing>
      </w:r>
    </w:p>
    <w:p w:rsidR="00FC6F3A" w:rsidRPr="00074142" w:rsidRDefault="00FC6F3A" w:rsidP="00FC6F3A"/>
    <w:p w:rsidR="00FC6F3A" w:rsidRPr="00074142" w:rsidRDefault="00FC6F3A" w:rsidP="00FC6F3A"/>
    <w:p w:rsidR="00FC6F3A" w:rsidRPr="00074142" w:rsidRDefault="00FC6F3A" w:rsidP="00FC6F3A"/>
    <w:p w:rsidR="00FC6F3A" w:rsidRPr="00074142" w:rsidRDefault="00FC6F3A" w:rsidP="00FC6F3A"/>
    <w:p w:rsidR="00FC6F3A" w:rsidRPr="00074142" w:rsidRDefault="00FC6F3A" w:rsidP="00FC6F3A"/>
    <w:p w:rsidR="00FC6F3A" w:rsidRPr="00074142" w:rsidRDefault="00FC6F3A" w:rsidP="00FC6F3A"/>
    <w:p w:rsidR="00FC6F3A" w:rsidRPr="00074142" w:rsidRDefault="00FC6F3A" w:rsidP="00FC6F3A">
      <w:pPr>
        <w:rPr>
          <w:rFonts w:ascii="Arial" w:hAnsi="Arial" w:cs="Arial"/>
          <w:b/>
          <w:sz w:val="24"/>
          <w:szCs w:val="24"/>
        </w:rPr>
      </w:pPr>
      <w:r w:rsidRPr="00074142">
        <w:rPr>
          <w:noProof/>
        </w:rPr>
        <w:drawing>
          <wp:anchor distT="0" distB="0" distL="114300" distR="114300" simplePos="0" relativeHeight="251604992" behindDoc="0" locked="0" layoutInCell="1" allowOverlap="1" wp14:anchorId="3D84BAEE" wp14:editId="280408F7">
            <wp:simplePos x="0" y="0"/>
            <wp:positionH relativeFrom="column">
              <wp:posOffset>3337</wp:posOffset>
            </wp:positionH>
            <wp:positionV relativeFrom="paragraph">
              <wp:posOffset>232380</wp:posOffset>
            </wp:positionV>
            <wp:extent cx="5762847" cy="2264735"/>
            <wp:effectExtent l="0" t="0" r="0" b="2540"/>
            <wp:wrapNone/>
            <wp:docPr id="1577" name="Image 1577" descr="E:\TFC 2019\KEVIN EKAMBA\El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FC 2019\KEVIN EKAMBA\Elev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263400"/>
                    </a:xfrm>
                    <a:prstGeom prst="rect">
                      <a:avLst/>
                    </a:prstGeom>
                    <a:noFill/>
                    <a:ln>
                      <a:noFill/>
                    </a:ln>
                  </pic:spPr>
                </pic:pic>
              </a:graphicData>
            </a:graphic>
          </wp:anchor>
        </w:drawing>
      </w:r>
      <w:r w:rsidRPr="00074142">
        <w:rPr>
          <w:rFonts w:ascii="Arial" w:hAnsi="Arial" w:cs="Arial"/>
          <w:b/>
          <w:sz w:val="24"/>
          <w:szCs w:val="24"/>
        </w:rPr>
        <w:t xml:space="preserve">Table Elève </w:t>
      </w: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Default="00FC6F3A" w:rsidP="00FC6F3A">
      <w:pPr>
        <w:rPr>
          <w:color w:val="FF0000"/>
        </w:rPr>
      </w:pPr>
    </w:p>
    <w:p w:rsidR="007146C0" w:rsidRPr="007745FD" w:rsidRDefault="007146C0" w:rsidP="00FC6F3A">
      <w:pPr>
        <w:rPr>
          <w:color w:val="FF0000"/>
        </w:rPr>
      </w:pPr>
    </w:p>
    <w:p w:rsidR="00FC6F3A" w:rsidRPr="007745FD" w:rsidRDefault="00FC6F3A" w:rsidP="00FC6F3A">
      <w:pPr>
        <w:rPr>
          <w:color w:val="FF0000"/>
        </w:rPr>
      </w:pPr>
    </w:p>
    <w:p w:rsidR="00FC6F3A" w:rsidRPr="00074142" w:rsidRDefault="00FC6F3A" w:rsidP="00FC6F3A">
      <w:pPr>
        <w:spacing w:after="0"/>
        <w:rPr>
          <w:rFonts w:ascii="Arial" w:hAnsi="Arial" w:cs="Arial"/>
          <w:b/>
          <w:sz w:val="24"/>
          <w:szCs w:val="24"/>
        </w:rPr>
      </w:pPr>
      <w:r w:rsidRPr="00074142">
        <w:rPr>
          <w:noProof/>
        </w:rPr>
        <w:lastRenderedPageBreak/>
        <w:drawing>
          <wp:anchor distT="0" distB="0" distL="114300" distR="114300" simplePos="0" relativeHeight="251606016" behindDoc="0" locked="0" layoutInCell="1" allowOverlap="1" wp14:anchorId="3DD8B0AA" wp14:editId="3CFE47CB">
            <wp:simplePos x="0" y="0"/>
            <wp:positionH relativeFrom="column">
              <wp:posOffset>3175</wp:posOffset>
            </wp:positionH>
            <wp:positionV relativeFrom="paragraph">
              <wp:posOffset>226060</wp:posOffset>
            </wp:positionV>
            <wp:extent cx="5762625" cy="2221865"/>
            <wp:effectExtent l="0" t="0" r="9525" b="6985"/>
            <wp:wrapNone/>
            <wp:docPr id="1578" name="Image 1578" descr="E:\TFC 2019\KEVIN EKAMBA\Enseig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FC 2019\KEVIN EKAMBA\Enseigna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221865"/>
                    </a:xfrm>
                    <a:prstGeom prst="rect">
                      <a:avLst/>
                    </a:prstGeom>
                    <a:noFill/>
                    <a:ln>
                      <a:noFill/>
                    </a:ln>
                  </pic:spPr>
                </pic:pic>
              </a:graphicData>
            </a:graphic>
          </wp:anchor>
        </w:drawing>
      </w:r>
      <w:r w:rsidRPr="00074142">
        <w:rPr>
          <w:rFonts w:ascii="Arial" w:hAnsi="Arial" w:cs="Arial"/>
          <w:b/>
          <w:sz w:val="24"/>
          <w:szCs w:val="24"/>
        </w:rPr>
        <w:t xml:space="preserve">Table Enseignant </w:t>
      </w: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074142" w:rsidRDefault="00FC6F3A" w:rsidP="00FC6F3A">
      <w:pPr>
        <w:spacing w:after="0"/>
        <w:rPr>
          <w:rFonts w:ascii="Arial" w:hAnsi="Arial" w:cs="Arial"/>
          <w:b/>
          <w:sz w:val="24"/>
          <w:szCs w:val="24"/>
        </w:rPr>
      </w:pPr>
      <w:r w:rsidRPr="00074142">
        <w:rPr>
          <w:rFonts w:ascii="Arial" w:hAnsi="Arial" w:cs="Arial"/>
          <w:b/>
          <w:sz w:val="24"/>
          <w:szCs w:val="24"/>
        </w:rPr>
        <w:t xml:space="preserve">Table Enseigner </w:t>
      </w:r>
    </w:p>
    <w:p w:rsidR="00FC6F3A" w:rsidRPr="007745FD" w:rsidRDefault="00FC6F3A" w:rsidP="00FC6F3A">
      <w:pPr>
        <w:rPr>
          <w:color w:val="FF0000"/>
        </w:rPr>
      </w:pPr>
      <w:r w:rsidRPr="007745FD">
        <w:rPr>
          <w:noProof/>
          <w:color w:val="FF0000"/>
        </w:rPr>
        <w:drawing>
          <wp:anchor distT="0" distB="0" distL="114300" distR="114300" simplePos="0" relativeHeight="251607040" behindDoc="0" locked="0" layoutInCell="1" allowOverlap="1" wp14:anchorId="02150F04" wp14:editId="7CEDBEE0">
            <wp:simplePos x="0" y="0"/>
            <wp:positionH relativeFrom="column">
              <wp:posOffset>3337</wp:posOffset>
            </wp:positionH>
            <wp:positionV relativeFrom="paragraph">
              <wp:posOffset>-2894</wp:posOffset>
            </wp:positionV>
            <wp:extent cx="5752214" cy="2328530"/>
            <wp:effectExtent l="0" t="0" r="1270" b="0"/>
            <wp:wrapNone/>
            <wp:docPr id="1579" name="Image 1579" descr="E:\TFC 2019\KEVIN EKAMBA\Ensei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FC 2019\KEVIN EKAMBA\Enseign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331459"/>
                    </a:xfrm>
                    <a:prstGeom prst="rect">
                      <a:avLst/>
                    </a:prstGeom>
                    <a:noFill/>
                    <a:ln>
                      <a:noFill/>
                    </a:ln>
                  </pic:spPr>
                </pic:pic>
              </a:graphicData>
            </a:graphic>
          </wp:anchor>
        </w:drawing>
      </w: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074142" w:rsidRDefault="00FC6F3A" w:rsidP="00FC6F3A"/>
    <w:p w:rsidR="00FC6F3A" w:rsidRPr="00074142" w:rsidRDefault="00FC6F3A" w:rsidP="00FC6F3A">
      <w:pPr>
        <w:rPr>
          <w:rFonts w:ascii="Arial" w:hAnsi="Arial" w:cs="Arial"/>
          <w:b/>
          <w:sz w:val="24"/>
          <w:szCs w:val="24"/>
        </w:rPr>
      </w:pPr>
      <w:r w:rsidRPr="00074142">
        <w:rPr>
          <w:noProof/>
        </w:rPr>
        <w:drawing>
          <wp:anchor distT="0" distB="0" distL="114300" distR="114300" simplePos="0" relativeHeight="251608064" behindDoc="0" locked="0" layoutInCell="1" allowOverlap="1" wp14:anchorId="47C0A0F2" wp14:editId="43EB415A">
            <wp:simplePos x="0" y="0"/>
            <wp:positionH relativeFrom="column">
              <wp:posOffset>14304</wp:posOffset>
            </wp:positionH>
            <wp:positionV relativeFrom="paragraph">
              <wp:posOffset>179823</wp:posOffset>
            </wp:positionV>
            <wp:extent cx="5751195" cy="2445385"/>
            <wp:effectExtent l="0" t="0" r="1905" b="0"/>
            <wp:wrapNone/>
            <wp:docPr id="1580" name="Image 1580" descr="E:\TFC 2019\KEVIN EKAMBA\Fo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FC 2019\KEVIN EKAMBA\Fonc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1195" cy="2445385"/>
                    </a:xfrm>
                    <a:prstGeom prst="rect">
                      <a:avLst/>
                    </a:prstGeom>
                    <a:noFill/>
                    <a:ln>
                      <a:noFill/>
                    </a:ln>
                  </pic:spPr>
                </pic:pic>
              </a:graphicData>
            </a:graphic>
          </wp:anchor>
        </w:drawing>
      </w:r>
      <w:r w:rsidRPr="00074142">
        <w:rPr>
          <w:rFonts w:ascii="Arial" w:hAnsi="Arial" w:cs="Arial"/>
          <w:b/>
          <w:sz w:val="24"/>
          <w:szCs w:val="24"/>
        </w:rPr>
        <w:t xml:space="preserve">Table Fonction </w:t>
      </w: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074142" w:rsidRDefault="00FC6F3A" w:rsidP="00FC6F3A">
      <w:pPr>
        <w:spacing w:after="0"/>
        <w:rPr>
          <w:rFonts w:ascii="Arial" w:hAnsi="Arial" w:cs="Arial"/>
          <w:b/>
          <w:sz w:val="24"/>
          <w:szCs w:val="24"/>
        </w:rPr>
      </w:pPr>
      <w:r w:rsidRPr="00074142">
        <w:rPr>
          <w:rFonts w:ascii="Arial" w:hAnsi="Arial" w:cs="Arial"/>
          <w:b/>
          <w:sz w:val="24"/>
          <w:szCs w:val="24"/>
        </w:rPr>
        <w:lastRenderedPageBreak/>
        <w:t xml:space="preserve">Table Grade </w:t>
      </w:r>
    </w:p>
    <w:p w:rsidR="00FC6F3A" w:rsidRPr="007745FD" w:rsidRDefault="00FC6F3A" w:rsidP="00FC6F3A">
      <w:pPr>
        <w:rPr>
          <w:color w:val="FF0000"/>
        </w:rPr>
      </w:pPr>
      <w:r w:rsidRPr="007745FD">
        <w:rPr>
          <w:noProof/>
          <w:color w:val="FF0000"/>
        </w:rPr>
        <w:drawing>
          <wp:anchor distT="0" distB="0" distL="114300" distR="114300" simplePos="0" relativeHeight="251609088" behindDoc="0" locked="0" layoutInCell="1" allowOverlap="1" wp14:anchorId="3336E094" wp14:editId="5B526129">
            <wp:simplePos x="0" y="0"/>
            <wp:positionH relativeFrom="column">
              <wp:posOffset>3337</wp:posOffset>
            </wp:positionH>
            <wp:positionV relativeFrom="paragraph">
              <wp:posOffset>-413</wp:posOffset>
            </wp:positionV>
            <wp:extent cx="5748898" cy="2339162"/>
            <wp:effectExtent l="0" t="0" r="4445" b="4445"/>
            <wp:wrapNone/>
            <wp:docPr id="1581" name="Image 1581" descr="E:\TFC 2019\KEVIN EKAMBA\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FC 2019\KEVIN EKAMBA\Gra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343455"/>
                    </a:xfrm>
                    <a:prstGeom prst="rect">
                      <a:avLst/>
                    </a:prstGeom>
                    <a:noFill/>
                    <a:ln>
                      <a:noFill/>
                    </a:ln>
                  </pic:spPr>
                </pic:pic>
              </a:graphicData>
            </a:graphic>
          </wp:anchor>
        </w:drawing>
      </w: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074142" w:rsidRDefault="00FC6F3A" w:rsidP="00FC6F3A">
      <w:pPr>
        <w:spacing w:after="0"/>
        <w:rPr>
          <w:rFonts w:ascii="Arial" w:hAnsi="Arial" w:cs="Arial"/>
          <w:b/>
          <w:sz w:val="24"/>
          <w:szCs w:val="24"/>
        </w:rPr>
      </w:pPr>
      <w:r w:rsidRPr="00074142">
        <w:rPr>
          <w:rFonts w:ascii="Arial" w:hAnsi="Arial" w:cs="Arial"/>
          <w:b/>
          <w:sz w:val="24"/>
          <w:szCs w:val="24"/>
        </w:rPr>
        <w:t xml:space="preserve">Table Manuel de cours </w:t>
      </w:r>
    </w:p>
    <w:p w:rsidR="00FC6F3A" w:rsidRPr="007745FD" w:rsidRDefault="00FC6F3A" w:rsidP="00FC6F3A">
      <w:pPr>
        <w:rPr>
          <w:color w:val="FF0000"/>
        </w:rPr>
      </w:pPr>
      <w:r w:rsidRPr="007745FD">
        <w:rPr>
          <w:noProof/>
          <w:color w:val="FF0000"/>
        </w:rPr>
        <w:drawing>
          <wp:anchor distT="0" distB="0" distL="114300" distR="114300" simplePos="0" relativeHeight="251610112" behindDoc="0" locked="0" layoutInCell="1" allowOverlap="1" wp14:anchorId="0266421B" wp14:editId="2802C1FA">
            <wp:simplePos x="0" y="0"/>
            <wp:positionH relativeFrom="column">
              <wp:posOffset>3337</wp:posOffset>
            </wp:positionH>
            <wp:positionV relativeFrom="paragraph">
              <wp:posOffset>-1566</wp:posOffset>
            </wp:positionV>
            <wp:extent cx="5758817" cy="2190307"/>
            <wp:effectExtent l="0" t="0" r="0" b="635"/>
            <wp:wrapNone/>
            <wp:docPr id="1582" name="Image 1582" descr="E:\TFC 2019\KEVIN EKAMBA\Manuel de c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FC 2019\KEVIN EKAMBA\Manuel de cour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190548"/>
                    </a:xfrm>
                    <a:prstGeom prst="rect">
                      <a:avLst/>
                    </a:prstGeom>
                    <a:noFill/>
                    <a:ln>
                      <a:noFill/>
                    </a:ln>
                  </pic:spPr>
                </pic:pic>
              </a:graphicData>
            </a:graphic>
          </wp:anchor>
        </w:drawing>
      </w: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074142" w:rsidRDefault="00FC6F3A" w:rsidP="00FC6F3A">
      <w:pPr>
        <w:rPr>
          <w:rFonts w:ascii="Arial" w:hAnsi="Arial" w:cs="Arial"/>
          <w:b/>
          <w:sz w:val="24"/>
          <w:szCs w:val="24"/>
        </w:rPr>
      </w:pPr>
      <w:r w:rsidRPr="00074142">
        <w:rPr>
          <w:rFonts w:ascii="Arial" w:hAnsi="Arial" w:cs="Arial"/>
          <w:b/>
          <w:noProof/>
          <w:sz w:val="24"/>
          <w:szCs w:val="24"/>
        </w:rPr>
        <w:drawing>
          <wp:anchor distT="0" distB="0" distL="114300" distR="114300" simplePos="0" relativeHeight="251611136" behindDoc="0" locked="0" layoutInCell="1" allowOverlap="1" wp14:anchorId="0CD86832" wp14:editId="6521FE82">
            <wp:simplePos x="0" y="0"/>
            <wp:positionH relativeFrom="column">
              <wp:posOffset>3337</wp:posOffset>
            </wp:positionH>
            <wp:positionV relativeFrom="paragraph">
              <wp:posOffset>254887</wp:posOffset>
            </wp:positionV>
            <wp:extent cx="5760513" cy="2179674"/>
            <wp:effectExtent l="0" t="0" r="0" b="0"/>
            <wp:wrapNone/>
            <wp:docPr id="1583" name="Image 1583" descr="E:\TFC 2019\KEVIN EKAMBA\Mat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FC 2019\KEVIN EKAMBA\Matie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179272"/>
                    </a:xfrm>
                    <a:prstGeom prst="rect">
                      <a:avLst/>
                    </a:prstGeom>
                    <a:noFill/>
                    <a:ln>
                      <a:noFill/>
                    </a:ln>
                  </pic:spPr>
                </pic:pic>
              </a:graphicData>
            </a:graphic>
          </wp:anchor>
        </w:drawing>
      </w:r>
      <w:r w:rsidRPr="00074142">
        <w:rPr>
          <w:rFonts w:ascii="Arial" w:hAnsi="Arial" w:cs="Arial"/>
          <w:b/>
          <w:sz w:val="24"/>
          <w:szCs w:val="24"/>
        </w:rPr>
        <w:t>Table Matière</w:t>
      </w:r>
    </w:p>
    <w:p w:rsidR="00FC6F3A" w:rsidRPr="007745FD" w:rsidRDefault="00FC6F3A" w:rsidP="00FC6F3A">
      <w:pPr>
        <w:rPr>
          <w:rFonts w:ascii="Arial" w:hAnsi="Arial" w:cs="Arial"/>
          <w:b/>
          <w:color w:val="FF0000"/>
          <w:sz w:val="24"/>
          <w:szCs w:val="24"/>
        </w:rPr>
      </w:pPr>
    </w:p>
    <w:p w:rsidR="00FC6F3A" w:rsidRPr="007745FD" w:rsidRDefault="00FC6F3A" w:rsidP="00FC6F3A">
      <w:pPr>
        <w:pStyle w:val="Titre1"/>
        <w:spacing w:before="0"/>
        <w:ind w:right="-569"/>
        <w:rPr>
          <w:rFonts w:ascii="Arial" w:hAnsi="Arial" w:cs="Arial"/>
          <w:color w:val="FF0000"/>
          <w:sz w:val="24"/>
          <w:szCs w:val="24"/>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Pr="007745FD" w:rsidRDefault="00FC6F3A" w:rsidP="00FC6F3A">
      <w:pPr>
        <w:rPr>
          <w:color w:val="FF0000"/>
        </w:rPr>
      </w:pPr>
    </w:p>
    <w:p w:rsidR="00FC6F3A" w:rsidRDefault="00FC6F3A" w:rsidP="00FC6F3A">
      <w:pPr>
        <w:rPr>
          <w:color w:val="FF0000"/>
        </w:rPr>
      </w:pPr>
    </w:p>
    <w:p w:rsidR="00FC6F3A" w:rsidRPr="007745FD" w:rsidRDefault="00FC6F3A" w:rsidP="00FC6F3A">
      <w:pPr>
        <w:rPr>
          <w:color w:val="FF0000"/>
        </w:rPr>
      </w:pPr>
    </w:p>
    <w:p w:rsidR="00FC6F3A" w:rsidRDefault="00FC6F3A" w:rsidP="00FC6F3A"/>
    <w:p w:rsidR="00FC6F3A" w:rsidRDefault="00FC6F3A" w:rsidP="00FC6F3A"/>
    <w:p w:rsidR="00EB632D" w:rsidRPr="00191905" w:rsidRDefault="00EB632D" w:rsidP="00EB632D">
      <w:pPr>
        <w:pStyle w:val="Titre1"/>
        <w:spacing w:before="0"/>
        <w:ind w:right="-286"/>
        <w:rPr>
          <w:rFonts w:ascii="Arial" w:hAnsi="Arial" w:cs="Arial"/>
          <w:color w:val="auto"/>
          <w:sz w:val="24"/>
          <w:szCs w:val="24"/>
        </w:rPr>
      </w:pPr>
      <w:bookmarkStart w:id="769" w:name="_Toc10636595"/>
      <w:bookmarkStart w:id="770" w:name="_Toc18538754"/>
      <w:bookmarkStart w:id="771" w:name="_Toc35462561"/>
      <w:bookmarkStart w:id="772" w:name="_Toc50176612"/>
      <w:bookmarkStart w:id="773" w:name="_Toc513295948"/>
      <w:bookmarkStart w:id="774" w:name="_Toc517544522"/>
      <w:bookmarkStart w:id="775" w:name="_Toc521376845"/>
      <w:bookmarkStart w:id="776" w:name="_Toc10634450"/>
      <w:r w:rsidRPr="00191905">
        <w:rPr>
          <w:rFonts w:ascii="Arial" w:hAnsi="Arial" w:cs="Arial"/>
          <w:color w:val="auto"/>
          <w:sz w:val="24"/>
          <w:szCs w:val="24"/>
        </w:rPr>
        <w:lastRenderedPageBreak/>
        <w:t>CHAPITRE VII : DEVELOPPEMENT DU SYSTEME D’INFORMATION INFORMATISE</w:t>
      </w:r>
      <w:bookmarkEnd w:id="769"/>
      <w:bookmarkEnd w:id="770"/>
      <w:bookmarkEnd w:id="771"/>
      <w:bookmarkEnd w:id="772"/>
    </w:p>
    <w:p w:rsidR="00EB632D" w:rsidRPr="00191905" w:rsidRDefault="00EB632D" w:rsidP="00EB632D">
      <w:pPr>
        <w:pStyle w:val="Titre2"/>
        <w:spacing w:before="0"/>
        <w:rPr>
          <w:rFonts w:ascii="Arial" w:hAnsi="Arial" w:cs="Arial"/>
          <w:color w:val="auto"/>
          <w:sz w:val="24"/>
          <w:szCs w:val="24"/>
        </w:rPr>
      </w:pPr>
      <w:bookmarkStart w:id="777" w:name="_Toc513295947"/>
      <w:bookmarkStart w:id="778" w:name="_Toc517544521"/>
      <w:bookmarkStart w:id="779" w:name="_Toc521376844"/>
      <w:bookmarkStart w:id="780" w:name="_Toc10634449"/>
      <w:bookmarkStart w:id="781" w:name="_Toc10636596"/>
      <w:bookmarkStart w:id="782" w:name="_Toc18538755"/>
      <w:bookmarkStart w:id="783" w:name="_Toc35462562"/>
      <w:bookmarkStart w:id="784" w:name="_Toc50176613"/>
      <w:r w:rsidRPr="00191905">
        <w:rPr>
          <w:rFonts w:ascii="Arial" w:hAnsi="Arial" w:cs="Arial"/>
          <w:color w:val="auto"/>
          <w:sz w:val="24"/>
          <w:szCs w:val="24"/>
        </w:rPr>
        <w:t>VII.1. Définition et but</w:t>
      </w:r>
      <w:bookmarkEnd w:id="777"/>
      <w:bookmarkEnd w:id="778"/>
      <w:bookmarkEnd w:id="779"/>
      <w:bookmarkEnd w:id="780"/>
      <w:bookmarkEnd w:id="781"/>
      <w:bookmarkEnd w:id="782"/>
      <w:bookmarkEnd w:id="783"/>
      <w:bookmarkEnd w:id="784"/>
      <w:r w:rsidRPr="00191905">
        <w:rPr>
          <w:rFonts w:ascii="Arial" w:hAnsi="Arial" w:cs="Arial"/>
          <w:color w:val="auto"/>
          <w:sz w:val="24"/>
          <w:szCs w:val="24"/>
        </w:rPr>
        <w:t xml:space="preserve"> </w:t>
      </w:r>
    </w:p>
    <w:p w:rsidR="00EB632D" w:rsidRPr="00191905" w:rsidRDefault="00EB632D" w:rsidP="00EB632D">
      <w:pPr>
        <w:spacing w:after="0" w:line="360" w:lineRule="auto"/>
        <w:ind w:firstLine="1418"/>
        <w:jc w:val="both"/>
        <w:rPr>
          <w:rFonts w:ascii="Arial" w:hAnsi="Arial" w:cs="Arial"/>
          <w:sz w:val="24"/>
          <w:szCs w:val="24"/>
        </w:rPr>
      </w:pPr>
      <w:r w:rsidRPr="00191905">
        <w:rPr>
          <w:rFonts w:ascii="Arial" w:hAnsi="Arial" w:cs="Arial"/>
          <w:sz w:val="24"/>
          <w:szCs w:val="24"/>
        </w:rPr>
        <w:t>Le développement du système d’information informatisé « SII » a pour objectif l’obtention du logiciel. C'est-à-dire l’implémentation de la base de données, la création des interfaces, l’écriture des codes pour terminer par le test de l’application qui nous conduira aux résultats attendus.</w:t>
      </w:r>
    </w:p>
    <w:p w:rsidR="00EB632D" w:rsidRPr="00191905" w:rsidRDefault="00EB632D" w:rsidP="00EB632D">
      <w:pPr>
        <w:pStyle w:val="Titre2"/>
        <w:spacing w:before="0"/>
        <w:rPr>
          <w:rFonts w:ascii="Arial" w:hAnsi="Arial" w:cs="Arial"/>
          <w:color w:val="auto"/>
          <w:sz w:val="24"/>
          <w:szCs w:val="24"/>
        </w:rPr>
      </w:pPr>
      <w:bookmarkStart w:id="785" w:name="_Toc10636597"/>
      <w:bookmarkStart w:id="786" w:name="_Toc18538756"/>
      <w:bookmarkStart w:id="787" w:name="_Toc35462563"/>
      <w:bookmarkStart w:id="788" w:name="_Toc50176614"/>
      <w:r w:rsidRPr="00191905">
        <w:rPr>
          <w:rFonts w:ascii="Arial" w:hAnsi="Arial" w:cs="Arial"/>
          <w:color w:val="auto"/>
          <w:sz w:val="24"/>
          <w:szCs w:val="24"/>
        </w:rPr>
        <w:t>VII.2. Présentation de la structure du logiciel</w:t>
      </w:r>
      <w:bookmarkEnd w:id="773"/>
      <w:bookmarkEnd w:id="774"/>
      <w:bookmarkEnd w:id="775"/>
      <w:bookmarkEnd w:id="776"/>
      <w:bookmarkEnd w:id="785"/>
      <w:bookmarkEnd w:id="786"/>
      <w:bookmarkEnd w:id="787"/>
      <w:bookmarkEnd w:id="788"/>
      <w:r w:rsidRPr="00191905">
        <w:rPr>
          <w:rFonts w:ascii="Arial" w:hAnsi="Arial" w:cs="Arial"/>
          <w:color w:val="auto"/>
          <w:sz w:val="24"/>
          <w:szCs w:val="24"/>
        </w:rPr>
        <w:t xml:space="preserve"> </w:t>
      </w:r>
    </w:p>
    <w:p w:rsidR="00EB632D" w:rsidRPr="00191905" w:rsidRDefault="00EB632D" w:rsidP="00EB632D">
      <w:pPr>
        <w:spacing w:after="0" w:line="360" w:lineRule="auto"/>
        <w:ind w:firstLine="1418"/>
        <w:jc w:val="both"/>
        <w:rPr>
          <w:rFonts w:ascii="Arial" w:hAnsi="Arial" w:cs="Arial"/>
          <w:sz w:val="24"/>
          <w:szCs w:val="24"/>
        </w:rPr>
      </w:pPr>
      <w:r w:rsidRPr="00191905">
        <w:rPr>
          <w:rFonts w:ascii="Arial" w:hAnsi="Arial" w:cs="Arial"/>
          <w:sz w:val="24"/>
          <w:szCs w:val="24"/>
        </w:rPr>
        <w:t>L’application que nous avons développée contient deux modules principaux à savoir :</w:t>
      </w:r>
    </w:p>
    <w:p w:rsidR="00EB632D" w:rsidRPr="00191905" w:rsidRDefault="00EB632D" w:rsidP="00EB632D">
      <w:pPr>
        <w:pStyle w:val="Paragraphedeliste"/>
        <w:numPr>
          <w:ilvl w:val="0"/>
          <w:numId w:val="54"/>
        </w:numPr>
        <w:spacing w:after="0" w:line="360" w:lineRule="auto"/>
        <w:contextualSpacing w:val="0"/>
        <w:jc w:val="both"/>
        <w:rPr>
          <w:rFonts w:ascii="Arial" w:hAnsi="Arial" w:cs="Arial"/>
          <w:sz w:val="24"/>
          <w:szCs w:val="24"/>
        </w:rPr>
      </w:pPr>
      <w:r w:rsidRPr="00191905">
        <w:rPr>
          <w:rFonts w:ascii="Arial" w:hAnsi="Arial" w:cs="Arial"/>
          <w:b/>
          <w:sz w:val="24"/>
          <w:szCs w:val="24"/>
        </w:rPr>
        <w:t>Le module de démarrage</w:t>
      </w:r>
      <w:r w:rsidRPr="00191905">
        <w:rPr>
          <w:rFonts w:ascii="Arial" w:hAnsi="Arial" w:cs="Arial"/>
          <w:sz w:val="24"/>
          <w:szCs w:val="24"/>
        </w:rPr>
        <w:t> : s’exécute au lancement de l’application et est composé d’une page d’accueil qui disparait après quelques secondes, d’une boite de connexion qui donne l’accès l’application et d’un menu général.</w:t>
      </w:r>
    </w:p>
    <w:p w:rsidR="00EB632D" w:rsidRPr="00191905" w:rsidRDefault="00EB632D" w:rsidP="00EB632D">
      <w:pPr>
        <w:pStyle w:val="Paragraphedeliste"/>
        <w:numPr>
          <w:ilvl w:val="0"/>
          <w:numId w:val="54"/>
        </w:numPr>
        <w:spacing w:after="0" w:line="360" w:lineRule="auto"/>
        <w:contextualSpacing w:val="0"/>
        <w:jc w:val="both"/>
        <w:rPr>
          <w:rFonts w:ascii="Arial" w:hAnsi="Arial" w:cs="Arial"/>
          <w:sz w:val="24"/>
          <w:szCs w:val="24"/>
        </w:rPr>
      </w:pPr>
      <w:r w:rsidRPr="00191905">
        <w:rPr>
          <w:rFonts w:ascii="Arial" w:hAnsi="Arial" w:cs="Arial"/>
          <w:b/>
          <w:sz w:val="24"/>
          <w:szCs w:val="24"/>
        </w:rPr>
        <w:t>Le module de menu général</w:t>
      </w:r>
      <w:r w:rsidRPr="00191905">
        <w:rPr>
          <w:rFonts w:ascii="Arial" w:hAnsi="Arial" w:cs="Arial"/>
          <w:sz w:val="24"/>
          <w:szCs w:val="24"/>
        </w:rPr>
        <w:t xml:space="preserve"> : c’est un module qui a pour rôle de gérer l’ensemble de l’application. Il est composé des différentes options du menu appelé « Sous menus ». </w:t>
      </w:r>
    </w:p>
    <w:p w:rsidR="00EB632D" w:rsidRPr="00191905" w:rsidRDefault="00EB632D" w:rsidP="00EB632D">
      <w:pPr>
        <w:spacing w:after="0" w:line="360" w:lineRule="auto"/>
        <w:jc w:val="both"/>
        <w:rPr>
          <w:rFonts w:ascii="Arial" w:hAnsi="Arial" w:cs="Arial"/>
          <w:sz w:val="12"/>
          <w:szCs w:val="12"/>
        </w:rPr>
      </w:pPr>
    </w:p>
    <w:p w:rsidR="00EB632D" w:rsidRPr="00191905" w:rsidRDefault="00EB632D" w:rsidP="00EB632D">
      <w:pPr>
        <w:spacing w:after="0" w:line="360" w:lineRule="auto"/>
        <w:ind w:firstLine="1418"/>
        <w:jc w:val="both"/>
        <w:rPr>
          <w:rFonts w:ascii="Arial" w:hAnsi="Arial" w:cs="Arial"/>
          <w:sz w:val="24"/>
          <w:szCs w:val="24"/>
        </w:rPr>
      </w:pPr>
      <w:r w:rsidRPr="00191905">
        <w:rPr>
          <w:rFonts w:ascii="Arial" w:hAnsi="Arial" w:cs="Arial"/>
          <w:sz w:val="24"/>
          <w:szCs w:val="24"/>
        </w:rPr>
        <w:t>En ce qui concerne notre application, les options du menu prévues, se présentent comme suit :</w:t>
      </w:r>
    </w:p>
    <w:p w:rsidR="00EB632D" w:rsidRPr="00191905" w:rsidRDefault="00EB632D" w:rsidP="00EB632D">
      <w:pPr>
        <w:pStyle w:val="Paragraphedeliste"/>
        <w:numPr>
          <w:ilvl w:val="0"/>
          <w:numId w:val="55"/>
        </w:numPr>
        <w:spacing w:after="0" w:line="360" w:lineRule="auto"/>
        <w:contextualSpacing w:val="0"/>
        <w:jc w:val="both"/>
        <w:rPr>
          <w:rFonts w:ascii="Arial" w:hAnsi="Arial" w:cs="Arial"/>
          <w:b/>
          <w:sz w:val="24"/>
          <w:szCs w:val="24"/>
        </w:rPr>
      </w:pPr>
      <w:r w:rsidRPr="00191905">
        <w:rPr>
          <w:rFonts w:ascii="Arial" w:hAnsi="Arial" w:cs="Arial"/>
          <w:b/>
          <w:sz w:val="24"/>
          <w:szCs w:val="24"/>
        </w:rPr>
        <w:t>Connexion :</w:t>
      </w:r>
    </w:p>
    <w:p w:rsidR="00EB632D" w:rsidRPr="00191905" w:rsidRDefault="00EB632D" w:rsidP="00EB632D">
      <w:pPr>
        <w:pStyle w:val="Paragraphedeliste"/>
        <w:numPr>
          <w:ilvl w:val="0"/>
          <w:numId w:val="55"/>
        </w:numPr>
        <w:spacing w:after="0" w:line="360" w:lineRule="auto"/>
        <w:contextualSpacing w:val="0"/>
        <w:jc w:val="both"/>
        <w:rPr>
          <w:rFonts w:ascii="Arial" w:hAnsi="Arial" w:cs="Arial"/>
          <w:b/>
          <w:sz w:val="24"/>
          <w:szCs w:val="24"/>
        </w:rPr>
      </w:pPr>
      <w:r w:rsidRPr="00191905">
        <w:rPr>
          <w:rFonts w:ascii="Arial" w:hAnsi="Arial" w:cs="Arial"/>
          <w:b/>
          <w:sz w:val="24"/>
          <w:szCs w:val="24"/>
        </w:rPr>
        <w:t>Menu :</w:t>
      </w:r>
    </w:p>
    <w:p w:rsidR="00F76540" w:rsidRPr="003478BC" w:rsidRDefault="00F76540" w:rsidP="00F76540">
      <w:pPr>
        <w:pStyle w:val="Paragraphedeliste"/>
        <w:numPr>
          <w:ilvl w:val="0"/>
          <w:numId w:val="56"/>
        </w:numPr>
        <w:spacing w:after="0" w:line="360" w:lineRule="auto"/>
        <w:jc w:val="both"/>
        <w:rPr>
          <w:rFonts w:ascii="Arial" w:hAnsi="Arial" w:cs="Arial"/>
          <w:b/>
          <w:sz w:val="24"/>
          <w:szCs w:val="24"/>
        </w:rPr>
      </w:pPr>
      <w:r w:rsidRPr="003478BC">
        <w:rPr>
          <w:rFonts w:ascii="Arial" w:hAnsi="Arial" w:cs="Arial"/>
          <w:b/>
          <w:sz w:val="24"/>
          <w:szCs w:val="24"/>
        </w:rPr>
        <w:t>Fichier :</w:t>
      </w:r>
    </w:p>
    <w:p w:rsidR="00F76540" w:rsidRPr="003478BC" w:rsidRDefault="00F76540" w:rsidP="0059414C">
      <w:pPr>
        <w:pStyle w:val="Paragraphedeliste"/>
        <w:numPr>
          <w:ilvl w:val="1"/>
          <w:numId w:val="58"/>
        </w:numPr>
        <w:spacing w:after="0" w:line="360" w:lineRule="auto"/>
        <w:jc w:val="both"/>
        <w:rPr>
          <w:rFonts w:ascii="Arial" w:hAnsi="Arial" w:cs="Arial"/>
          <w:sz w:val="24"/>
          <w:szCs w:val="24"/>
        </w:rPr>
      </w:pPr>
      <w:r w:rsidRPr="003478BC">
        <w:rPr>
          <w:rFonts w:ascii="Arial" w:hAnsi="Arial" w:cs="Arial"/>
          <w:sz w:val="24"/>
          <w:szCs w:val="24"/>
        </w:rPr>
        <w:t>Enseignant ;</w:t>
      </w:r>
    </w:p>
    <w:p w:rsidR="00F76540" w:rsidRPr="003478BC" w:rsidRDefault="00F76540" w:rsidP="0059414C">
      <w:pPr>
        <w:pStyle w:val="Paragraphedeliste"/>
        <w:numPr>
          <w:ilvl w:val="1"/>
          <w:numId w:val="58"/>
        </w:numPr>
        <w:spacing w:after="0" w:line="360" w:lineRule="auto"/>
        <w:jc w:val="both"/>
        <w:rPr>
          <w:rFonts w:ascii="Arial" w:hAnsi="Arial" w:cs="Arial"/>
          <w:sz w:val="24"/>
          <w:szCs w:val="24"/>
        </w:rPr>
      </w:pPr>
      <w:r w:rsidRPr="003478BC">
        <w:rPr>
          <w:rFonts w:ascii="Arial" w:hAnsi="Arial" w:cs="Arial"/>
          <w:sz w:val="24"/>
          <w:szCs w:val="24"/>
        </w:rPr>
        <w:t>Elève ;</w:t>
      </w:r>
    </w:p>
    <w:p w:rsidR="00F76540" w:rsidRPr="003478BC" w:rsidRDefault="00F76540" w:rsidP="0059414C">
      <w:pPr>
        <w:pStyle w:val="Paragraphedeliste"/>
        <w:numPr>
          <w:ilvl w:val="1"/>
          <w:numId w:val="58"/>
        </w:numPr>
        <w:spacing w:after="0" w:line="360" w:lineRule="auto"/>
        <w:jc w:val="both"/>
        <w:rPr>
          <w:rFonts w:ascii="Arial" w:hAnsi="Arial" w:cs="Arial"/>
          <w:sz w:val="24"/>
          <w:szCs w:val="24"/>
        </w:rPr>
      </w:pPr>
      <w:r w:rsidRPr="003478BC">
        <w:rPr>
          <w:rFonts w:ascii="Arial" w:hAnsi="Arial" w:cs="Arial"/>
          <w:sz w:val="24"/>
          <w:szCs w:val="24"/>
        </w:rPr>
        <w:t>Agent ;</w:t>
      </w:r>
    </w:p>
    <w:p w:rsidR="00F76540" w:rsidRPr="003478BC" w:rsidRDefault="00F76540" w:rsidP="0059414C">
      <w:pPr>
        <w:pStyle w:val="Paragraphedeliste"/>
        <w:numPr>
          <w:ilvl w:val="1"/>
          <w:numId w:val="58"/>
        </w:numPr>
        <w:spacing w:after="0" w:line="360" w:lineRule="auto"/>
        <w:jc w:val="both"/>
        <w:rPr>
          <w:rFonts w:ascii="Arial" w:hAnsi="Arial" w:cs="Arial"/>
          <w:sz w:val="24"/>
          <w:szCs w:val="24"/>
        </w:rPr>
      </w:pPr>
      <w:r w:rsidRPr="003478BC">
        <w:rPr>
          <w:rFonts w:ascii="Arial" w:hAnsi="Arial" w:cs="Arial"/>
          <w:sz w:val="24"/>
          <w:szCs w:val="24"/>
        </w:rPr>
        <w:t xml:space="preserve">Manuel des cours </w:t>
      </w:r>
    </w:p>
    <w:p w:rsidR="00F76540" w:rsidRPr="003478BC" w:rsidRDefault="00F76540" w:rsidP="0059414C">
      <w:pPr>
        <w:pStyle w:val="Paragraphedeliste"/>
        <w:numPr>
          <w:ilvl w:val="1"/>
          <w:numId w:val="58"/>
        </w:numPr>
        <w:spacing w:after="0" w:line="360" w:lineRule="auto"/>
        <w:jc w:val="both"/>
        <w:rPr>
          <w:rFonts w:ascii="Arial" w:hAnsi="Arial" w:cs="Arial"/>
          <w:sz w:val="24"/>
          <w:szCs w:val="24"/>
        </w:rPr>
      </w:pPr>
      <w:r w:rsidRPr="003478BC">
        <w:rPr>
          <w:rFonts w:ascii="Arial" w:hAnsi="Arial" w:cs="Arial"/>
          <w:sz w:val="24"/>
          <w:szCs w:val="24"/>
        </w:rPr>
        <w:t>Matière.</w:t>
      </w:r>
    </w:p>
    <w:p w:rsidR="00F76540" w:rsidRPr="003478BC" w:rsidRDefault="00F76540" w:rsidP="00F76540">
      <w:pPr>
        <w:pStyle w:val="Paragraphedeliste"/>
        <w:numPr>
          <w:ilvl w:val="0"/>
          <w:numId w:val="56"/>
        </w:numPr>
        <w:spacing w:after="0" w:line="360" w:lineRule="auto"/>
        <w:jc w:val="both"/>
        <w:rPr>
          <w:rFonts w:ascii="Arial" w:hAnsi="Arial" w:cs="Arial"/>
          <w:b/>
          <w:sz w:val="24"/>
          <w:szCs w:val="24"/>
        </w:rPr>
      </w:pPr>
      <w:r w:rsidRPr="003478BC">
        <w:rPr>
          <w:rFonts w:ascii="Arial" w:hAnsi="Arial" w:cs="Arial"/>
          <w:b/>
          <w:sz w:val="24"/>
          <w:szCs w:val="24"/>
        </w:rPr>
        <w:t>Edition :</w:t>
      </w:r>
    </w:p>
    <w:p w:rsidR="00F76540" w:rsidRPr="003478BC" w:rsidRDefault="00F76540" w:rsidP="0059414C">
      <w:pPr>
        <w:pStyle w:val="Paragraphedeliste"/>
        <w:numPr>
          <w:ilvl w:val="1"/>
          <w:numId w:val="59"/>
        </w:numPr>
        <w:spacing w:after="0" w:line="360" w:lineRule="auto"/>
        <w:jc w:val="both"/>
        <w:rPr>
          <w:rFonts w:ascii="Arial" w:hAnsi="Arial" w:cs="Arial"/>
          <w:sz w:val="24"/>
          <w:szCs w:val="24"/>
        </w:rPr>
      </w:pPr>
      <w:r w:rsidRPr="003478BC">
        <w:rPr>
          <w:rFonts w:ascii="Arial" w:hAnsi="Arial" w:cs="Arial"/>
          <w:sz w:val="24"/>
          <w:szCs w:val="24"/>
        </w:rPr>
        <w:t>Liste des enseignants prestés</w:t>
      </w:r>
    </w:p>
    <w:p w:rsidR="00F76540" w:rsidRPr="003478BC" w:rsidRDefault="00F76540" w:rsidP="00F76540">
      <w:pPr>
        <w:pStyle w:val="Paragraphedeliste"/>
        <w:numPr>
          <w:ilvl w:val="0"/>
          <w:numId w:val="56"/>
        </w:numPr>
        <w:spacing w:after="0" w:line="360" w:lineRule="auto"/>
        <w:jc w:val="both"/>
        <w:rPr>
          <w:rFonts w:ascii="Arial" w:hAnsi="Arial" w:cs="Arial"/>
          <w:b/>
          <w:sz w:val="24"/>
          <w:szCs w:val="24"/>
        </w:rPr>
      </w:pPr>
      <w:r w:rsidRPr="003478BC">
        <w:rPr>
          <w:rFonts w:ascii="Arial" w:hAnsi="Arial" w:cs="Arial"/>
          <w:b/>
          <w:sz w:val="24"/>
          <w:szCs w:val="24"/>
        </w:rPr>
        <w:t>Quitter.</w:t>
      </w:r>
    </w:p>
    <w:p w:rsidR="00EB632D" w:rsidRPr="00493DDE" w:rsidRDefault="00EB632D" w:rsidP="00493DDE">
      <w:pPr>
        <w:pStyle w:val="Titre2"/>
        <w:spacing w:before="0" w:line="360" w:lineRule="auto"/>
        <w:rPr>
          <w:rFonts w:ascii="Arial" w:hAnsi="Arial" w:cs="Arial"/>
          <w:color w:val="auto"/>
          <w:sz w:val="24"/>
          <w:szCs w:val="24"/>
        </w:rPr>
      </w:pPr>
      <w:bookmarkStart w:id="789" w:name="_Toc513295949"/>
      <w:bookmarkStart w:id="790" w:name="_Toc517544523"/>
      <w:bookmarkStart w:id="791" w:name="_Toc521376846"/>
      <w:bookmarkStart w:id="792" w:name="_Toc10634451"/>
      <w:bookmarkStart w:id="793" w:name="_Toc10636598"/>
      <w:bookmarkStart w:id="794" w:name="_Toc18538757"/>
      <w:bookmarkStart w:id="795" w:name="_Toc35462564"/>
      <w:bookmarkStart w:id="796" w:name="_Toc50176615"/>
      <w:r w:rsidRPr="00493DDE">
        <w:rPr>
          <w:rFonts w:ascii="Arial" w:hAnsi="Arial" w:cs="Arial"/>
          <w:color w:val="auto"/>
          <w:sz w:val="24"/>
          <w:szCs w:val="24"/>
        </w:rPr>
        <w:t>VII.3. Choix et Description de la plate-forme de développement</w:t>
      </w:r>
      <w:bookmarkEnd w:id="789"/>
      <w:bookmarkEnd w:id="790"/>
      <w:bookmarkEnd w:id="791"/>
      <w:bookmarkEnd w:id="792"/>
      <w:bookmarkEnd w:id="793"/>
      <w:bookmarkEnd w:id="794"/>
      <w:bookmarkEnd w:id="795"/>
      <w:bookmarkEnd w:id="796"/>
    </w:p>
    <w:p w:rsidR="009117AA" w:rsidRPr="00493DDE" w:rsidRDefault="00EB632D" w:rsidP="00EB632D">
      <w:pPr>
        <w:spacing w:after="0" w:line="360" w:lineRule="auto"/>
        <w:ind w:firstLine="1418"/>
        <w:jc w:val="both"/>
        <w:rPr>
          <w:rFonts w:ascii="Arial" w:hAnsi="Arial" w:cs="Arial"/>
          <w:sz w:val="24"/>
          <w:szCs w:val="24"/>
        </w:rPr>
      </w:pPr>
      <w:r w:rsidRPr="00493DDE">
        <w:rPr>
          <w:rFonts w:ascii="Arial" w:hAnsi="Arial" w:cs="Arial"/>
          <w:sz w:val="24"/>
          <w:szCs w:val="24"/>
        </w:rPr>
        <w:t xml:space="preserve">Le développement d’une application se termine par la réalisation qui est une étape technique à partir de laquelle le concepteur programme selon les besoins des utilisateurs. </w:t>
      </w:r>
    </w:p>
    <w:p w:rsidR="00EB632D" w:rsidRPr="00493DDE" w:rsidRDefault="00EB632D" w:rsidP="00EB632D">
      <w:pPr>
        <w:spacing w:after="0" w:line="360" w:lineRule="auto"/>
        <w:ind w:firstLine="1418"/>
        <w:jc w:val="both"/>
        <w:rPr>
          <w:rFonts w:ascii="Arial" w:hAnsi="Arial" w:cs="Arial"/>
          <w:sz w:val="24"/>
          <w:szCs w:val="24"/>
        </w:rPr>
      </w:pPr>
      <w:r w:rsidRPr="00493DDE">
        <w:rPr>
          <w:rFonts w:ascii="Arial" w:hAnsi="Arial" w:cs="Arial"/>
          <w:sz w:val="24"/>
          <w:szCs w:val="24"/>
        </w:rPr>
        <w:lastRenderedPageBreak/>
        <w:t>Pour notre cas, nous</w:t>
      </w:r>
      <w:r w:rsidR="00493DDE" w:rsidRPr="00493DDE">
        <w:rPr>
          <w:rFonts w:ascii="Arial" w:hAnsi="Arial" w:cs="Arial"/>
          <w:sz w:val="24"/>
          <w:szCs w:val="24"/>
        </w:rPr>
        <w:t xml:space="preserve"> avons</w:t>
      </w:r>
      <w:r w:rsidRPr="00493DDE">
        <w:rPr>
          <w:rFonts w:ascii="Arial" w:hAnsi="Arial" w:cs="Arial"/>
          <w:sz w:val="24"/>
          <w:szCs w:val="24"/>
        </w:rPr>
        <w:t xml:space="preserve"> développer notre application en </w:t>
      </w:r>
      <w:r w:rsidR="00493DDE" w:rsidRPr="00493DDE">
        <w:rPr>
          <w:rFonts w:ascii="Arial" w:hAnsi="Arial" w:cs="Arial"/>
          <w:sz w:val="24"/>
          <w:szCs w:val="24"/>
        </w:rPr>
        <w:t xml:space="preserve">langage de programmation </w:t>
      </w:r>
      <w:r w:rsidRPr="00493DDE">
        <w:rPr>
          <w:rFonts w:ascii="Arial" w:hAnsi="Arial" w:cs="Arial"/>
          <w:sz w:val="24"/>
          <w:szCs w:val="24"/>
        </w:rPr>
        <w:t>V</w:t>
      </w:r>
      <w:r w:rsidR="00493DDE" w:rsidRPr="00493DDE">
        <w:rPr>
          <w:rFonts w:ascii="Arial" w:hAnsi="Arial" w:cs="Arial"/>
          <w:sz w:val="24"/>
          <w:szCs w:val="24"/>
        </w:rPr>
        <w:t xml:space="preserve">isual </w:t>
      </w:r>
      <w:r w:rsidRPr="00493DDE">
        <w:rPr>
          <w:rFonts w:ascii="Arial" w:hAnsi="Arial" w:cs="Arial"/>
          <w:sz w:val="24"/>
          <w:szCs w:val="24"/>
        </w:rPr>
        <w:t>b</w:t>
      </w:r>
      <w:r w:rsidR="00493DDE" w:rsidRPr="00493DDE">
        <w:rPr>
          <w:rFonts w:ascii="Arial" w:hAnsi="Arial" w:cs="Arial"/>
          <w:sz w:val="24"/>
          <w:szCs w:val="24"/>
        </w:rPr>
        <w:t>asic</w:t>
      </w:r>
      <w:r w:rsidRPr="00493DDE">
        <w:rPr>
          <w:rFonts w:ascii="Arial" w:hAnsi="Arial" w:cs="Arial"/>
          <w:sz w:val="24"/>
          <w:szCs w:val="24"/>
        </w:rPr>
        <w:t>.Net et Microsoft Accès sera notre Système de Gestion de Base de Données Relationnel pour nous permettre de stocker les informations.</w:t>
      </w:r>
    </w:p>
    <w:p w:rsidR="001C09FF" w:rsidRPr="003478BC" w:rsidRDefault="001C09FF" w:rsidP="001C09FF">
      <w:pPr>
        <w:pStyle w:val="Titre2"/>
        <w:spacing w:before="0"/>
        <w:rPr>
          <w:rFonts w:ascii="Arial" w:hAnsi="Arial" w:cs="Arial"/>
          <w:color w:val="auto"/>
          <w:sz w:val="24"/>
          <w:szCs w:val="24"/>
        </w:rPr>
      </w:pPr>
      <w:bookmarkStart w:id="797" w:name="_Toc513314270"/>
      <w:bookmarkStart w:id="798" w:name="_Toc10035575"/>
      <w:bookmarkStart w:id="799" w:name="_Toc10225343"/>
      <w:bookmarkStart w:id="800" w:name="_Toc11604752"/>
      <w:bookmarkStart w:id="801" w:name="_Toc11606539"/>
      <w:bookmarkStart w:id="802" w:name="_Toc11841971"/>
      <w:bookmarkStart w:id="803" w:name="_Toc35382617"/>
      <w:bookmarkStart w:id="804" w:name="_Toc35453339"/>
      <w:bookmarkStart w:id="805" w:name="_Toc50176616"/>
      <w:bookmarkStart w:id="806" w:name="_Toc513295950"/>
      <w:bookmarkStart w:id="807" w:name="_Toc517544526"/>
      <w:r w:rsidRPr="003478BC">
        <w:rPr>
          <w:rFonts w:ascii="Arial" w:hAnsi="Arial" w:cs="Arial"/>
          <w:color w:val="auto"/>
          <w:sz w:val="24"/>
          <w:szCs w:val="24"/>
        </w:rPr>
        <w:t>V</w:t>
      </w:r>
      <w:r>
        <w:rPr>
          <w:rFonts w:ascii="Arial" w:hAnsi="Arial" w:cs="Arial"/>
          <w:color w:val="auto"/>
          <w:sz w:val="24"/>
          <w:szCs w:val="24"/>
        </w:rPr>
        <w:t>II</w:t>
      </w:r>
      <w:r w:rsidRPr="003478BC">
        <w:rPr>
          <w:rFonts w:ascii="Arial" w:hAnsi="Arial" w:cs="Arial"/>
          <w:color w:val="auto"/>
          <w:sz w:val="24"/>
          <w:szCs w:val="24"/>
        </w:rPr>
        <w:t>.4. Ecriture des codes</w:t>
      </w:r>
      <w:bookmarkEnd w:id="797"/>
      <w:bookmarkEnd w:id="798"/>
      <w:bookmarkEnd w:id="799"/>
      <w:bookmarkEnd w:id="800"/>
      <w:bookmarkEnd w:id="801"/>
      <w:bookmarkEnd w:id="802"/>
      <w:bookmarkEnd w:id="803"/>
      <w:bookmarkEnd w:id="804"/>
      <w:bookmarkEnd w:id="805"/>
    </w:p>
    <w:p w:rsidR="001C09FF" w:rsidRPr="003478BC" w:rsidRDefault="001C09FF" w:rsidP="001C09FF">
      <w:pPr>
        <w:autoSpaceDE w:val="0"/>
        <w:autoSpaceDN w:val="0"/>
        <w:adjustRightInd w:val="0"/>
        <w:spacing w:after="0" w:line="240" w:lineRule="auto"/>
        <w:jc w:val="both"/>
        <w:rPr>
          <w:rFonts w:ascii="Arial" w:hAnsi="Arial" w:cs="Arial"/>
          <w:sz w:val="24"/>
          <w:szCs w:val="24"/>
        </w:rPr>
      </w:pPr>
      <w:r w:rsidRPr="003478BC">
        <w:rPr>
          <w:rFonts w:ascii="Arial" w:hAnsi="Arial" w:cs="Arial"/>
          <w:sz w:val="24"/>
          <w:szCs w:val="24"/>
        </w:rPr>
        <w:t>Imports System</w:t>
      </w:r>
    </w:p>
    <w:p w:rsidR="001C09FF" w:rsidRPr="003478BC" w:rsidRDefault="001C09FF" w:rsidP="001C09FF">
      <w:pPr>
        <w:autoSpaceDE w:val="0"/>
        <w:autoSpaceDN w:val="0"/>
        <w:adjustRightInd w:val="0"/>
        <w:spacing w:after="0" w:line="240" w:lineRule="auto"/>
        <w:jc w:val="both"/>
        <w:rPr>
          <w:rFonts w:ascii="Arial" w:hAnsi="Arial" w:cs="Arial"/>
          <w:sz w:val="24"/>
          <w:szCs w:val="24"/>
        </w:rPr>
      </w:pPr>
      <w:r w:rsidRPr="003478BC">
        <w:rPr>
          <w:rFonts w:ascii="Arial" w:hAnsi="Arial" w:cs="Arial"/>
          <w:sz w:val="24"/>
          <w:szCs w:val="24"/>
        </w:rPr>
        <w:t>ImportsSystem.Data</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ModuleModule1</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 conn AsNewADODB.Connection</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PublicrsAsNewADODB.Recordset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PublicrsConnecAsNewADODB.Recordset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PublicrsAgentAsNewADODB.Recordset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PublicrsEnseignantAsNewADODB.Recordset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PublicrsMatiereAsNewADODB.Recordset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PublicrsManueldecoursAsNewADODB.Recordset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PublicsqlAsString</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SubconnecterDB()</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conn = NewADODB.Connection</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conn.Open("sd_Agent")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EndSub</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EndModule</w:t>
      </w:r>
    </w:p>
    <w:p w:rsidR="001C09FF" w:rsidRPr="003478BC" w:rsidRDefault="001C09FF" w:rsidP="001C09FF">
      <w:pPr>
        <w:tabs>
          <w:tab w:val="left" w:pos="1685"/>
        </w:tabs>
        <w:spacing w:after="0"/>
        <w:rPr>
          <w:rFonts w:ascii="Arial" w:hAnsi="Arial" w:cs="Arial"/>
          <w:b/>
          <w:sz w:val="24"/>
          <w:szCs w:val="24"/>
          <w:u w:val="single"/>
          <w:lang w:val="en-US"/>
        </w:rPr>
      </w:pPr>
      <w:r w:rsidRPr="003478BC">
        <w:rPr>
          <w:rFonts w:ascii="Arial" w:hAnsi="Arial" w:cs="Arial"/>
          <w:b/>
          <w:sz w:val="24"/>
          <w:szCs w:val="24"/>
          <w:u w:val="single"/>
          <w:lang w:val="en-US"/>
        </w:rPr>
        <w:t>BOUTON AJOUTER</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PrivateSubbtnAjout_Click(ByVal sender AsSystem.Object, ByVal e AsSystem.EventArgs) HandlesbtnAjout.Click</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CallconnecterDB()</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rs = NewADODB.Recordset</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sql = "select * from Agent where matri_Agent ='"&amp;Me.txtMatricule.Text&amp;"'"</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rs.Open(sql, conn, ADODB.CursorTypeEnum.adOpenKeyset, ADODB.LockTypeEnum.adLockOptimistic)</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Ifrs.EOFThen</w:t>
      </w:r>
    </w:p>
    <w:p w:rsidR="001C09FF" w:rsidRPr="003478BC" w:rsidRDefault="001C09FF" w:rsidP="001C09FF">
      <w:pPr>
        <w:autoSpaceDE w:val="0"/>
        <w:autoSpaceDN w:val="0"/>
        <w:adjustRightInd w:val="0"/>
        <w:spacing w:after="0" w:line="240" w:lineRule="auto"/>
        <w:contextualSpacing/>
        <w:rPr>
          <w:rFonts w:ascii="Arial" w:hAnsi="Arial" w:cs="Arial"/>
          <w:sz w:val="24"/>
          <w:szCs w:val="24"/>
          <w:lang w:val="en-US"/>
        </w:rPr>
      </w:pPr>
      <w:r w:rsidRPr="003478BC">
        <w:rPr>
          <w:rFonts w:ascii="Arial" w:hAnsi="Arial" w:cs="Arial"/>
          <w:sz w:val="24"/>
          <w:szCs w:val="24"/>
          <w:lang w:val="en-US"/>
        </w:rPr>
        <w:t>rs.AddNew()</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rs.Fields("matri_Agent").Value = txtMatricule.Text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rs.Fields("nom_Agent").Value = txtNom.Text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rs.Fields("postnom_Agent ").Value = txtPostnom.Text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rs.Fields("prenom_Agent ").Value = txtPrenom.Text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rs.Fields("sexe_Agent ").Value = cboSexe.Text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rs.Fields("Code_Fonction ").Value = txtFonction.Text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rs.Fields("Code_Grade ").Value = txtGrade.Text</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lang w:val="en-US"/>
        </w:rPr>
      </w:pPr>
      <w:r w:rsidRPr="003478BC">
        <w:rPr>
          <w:rFonts w:ascii="Arial" w:hAnsi="Arial" w:cs="Arial"/>
          <w:sz w:val="24"/>
          <w:szCs w:val="24"/>
          <w:lang w:val="en-US"/>
        </w:rPr>
        <w:t>rs.UpdateBatch()</w:t>
      </w:r>
    </w:p>
    <w:p w:rsidR="001C09FF" w:rsidRPr="003478BC" w:rsidRDefault="001C09FF" w:rsidP="001C09FF">
      <w:pPr>
        <w:pStyle w:val="Paragraphedeliste"/>
        <w:autoSpaceDE w:val="0"/>
        <w:adjustRightInd w:val="0"/>
        <w:spacing w:after="0" w:line="240" w:lineRule="auto"/>
        <w:ind w:left="0"/>
        <w:rPr>
          <w:rFonts w:ascii="Arial" w:hAnsi="Arial" w:cs="Arial"/>
          <w:sz w:val="24"/>
          <w:szCs w:val="24"/>
        </w:rPr>
      </w:pPr>
      <w:r w:rsidRPr="003478BC">
        <w:rPr>
          <w:rFonts w:ascii="Arial" w:hAnsi="Arial" w:cs="Arial"/>
          <w:sz w:val="24"/>
          <w:szCs w:val="24"/>
        </w:rPr>
        <w:t>MsgBox("Données enregistrées avec succès", MsgBoxStyle.Information, "Enregis")</w:t>
      </w:r>
    </w:p>
    <w:p w:rsidR="001C09FF" w:rsidRPr="003478BC" w:rsidRDefault="001C09FF" w:rsidP="001C09FF">
      <w:pPr>
        <w:autoSpaceDE w:val="0"/>
        <w:autoSpaceDN w:val="0"/>
        <w:adjustRightInd w:val="0"/>
        <w:spacing w:after="0" w:line="240" w:lineRule="auto"/>
        <w:contextualSpacing/>
        <w:rPr>
          <w:rFonts w:ascii="Arial" w:hAnsi="Arial" w:cs="Arial"/>
          <w:sz w:val="24"/>
          <w:szCs w:val="24"/>
        </w:rPr>
      </w:pPr>
      <w:r w:rsidRPr="003478BC">
        <w:rPr>
          <w:rFonts w:ascii="Arial" w:hAnsi="Arial" w:cs="Arial"/>
          <w:sz w:val="24"/>
          <w:szCs w:val="24"/>
        </w:rPr>
        <w:t>Callinitialisation()</w:t>
      </w:r>
    </w:p>
    <w:p w:rsidR="001C09FF" w:rsidRPr="003478BC" w:rsidRDefault="001C09FF" w:rsidP="001C09FF">
      <w:pPr>
        <w:autoSpaceDE w:val="0"/>
        <w:autoSpaceDN w:val="0"/>
        <w:adjustRightInd w:val="0"/>
        <w:spacing w:after="0" w:line="240" w:lineRule="auto"/>
        <w:contextualSpacing/>
        <w:rPr>
          <w:rFonts w:ascii="Arial" w:hAnsi="Arial" w:cs="Arial"/>
          <w:sz w:val="24"/>
          <w:szCs w:val="24"/>
        </w:rPr>
      </w:pPr>
      <w:r w:rsidRPr="003478BC">
        <w:rPr>
          <w:rFonts w:ascii="Arial" w:hAnsi="Arial" w:cs="Arial"/>
          <w:sz w:val="24"/>
          <w:szCs w:val="24"/>
        </w:rPr>
        <w:t>Else</w:t>
      </w:r>
    </w:p>
    <w:p w:rsidR="001C09FF" w:rsidRPr="003478BC" w:rsidRDefault="001C09FF" w:rsidP="001C09FF">
      <w:pPr>
        <w:autoSpaceDE w:val="0"/>
        <w:autoSpaceDN w:val="0"/>
        <w:adjustRightInd w:val="0"/>
        <w:spacing w:after="0" w:line="240" w:lineRule="auto"/>
        <w:contextualSpacing/>
        <w:rPr>
          <w:rFonts w:ascii="Arial" w:hAnsi="Arial" w:cs="Arial"/>
          <w:sz w:val="24"/>
          <w:szCs w:val="24"/>
        </w:rPr>
      </w:pPr>
      <w:r w:rsidRPr="003478BC">
        <w:rPr>
          <w:rFonts w:ascii="Arial" w:hAnsi="Arial" w:cs="Arial"/>
          <w:sz w:val="24"/>
          <w:szCs w:val="24"/>
        </w:rPr>
        <w:t>MsgBox("Cet Agent   existe déjà", MsgBoxStyle.Information)</w:t>
      </w:r>
    </w:p>
    <w:p w:rsidR="001C09FF" w:rsidRPr="003478BC" w:rsidRDefault="001C09FF" w:rsidP="001C09FF">
      <w:pPr>
        <w:autoSpaceDE w:val="0"/>
        <w:autoSpaceDN w:val="0"/>
        <w:adjustRightInd w:val="0"/>
        <w:spacing w:after="0" w:line="240" w:lineRule="auto"/>
        <w:contextualSpacing/>
        <w:rPr>
          <w:rFonts w:ascii="Arial" w:hAnsi="Arial" w:cs="Arial"/>
          <w:sz w:val="24"/>
          <w:szCs w:val="24"/>
        </w:rPr>
      </w:pPr>
      <w:r w:rsidRPr="003478BC">
        <w:rPr>
          <w:rFonts w:ascii="Arial" w:hAnsi="Arial" w:cs="Arial"/>
          <w:sz w:val="24"/>
          <w:szCs w:val="24"/>
        </w:rPr>
        <w:t>txtMatricule.Focus()</w:t>
      </w:r>
    </w:p>
    <w:p w:rsidR="001C09FF" w:rsidRPr="003478BC" w:rsidRDefault="001C09FF" w:rsidP="001C09FF">
      <w:pPr>
        <w:autoSpaceDE w:val="0"/>
        <w:autoSpaceDN w:val="0"/>
        <w:adjustRightInd w:val="0"/>
        <w:spacing w:after="0" w:line="240" w:lineRule="auto"/>
        <w:contextualSpacing/>
        <w:rPr>
          <w:rFonts w:ascii="Arial" w:hAnsi="Arial" w:cs="Arial"/>
          <w:sz w:val="24"/>
          <w:szCs w:val="24"/>
        </w:rPr>
      </w:pPr>
      <w:r w:rsidRPr="003478BC">
        <w:rPr>
          <w:rFonts w:ascii="Arial" w:hAnsi="Arial" w:cs="Arial"/>
          <w:sz w:val="24"/>
          <w:szCs w:val="24"/>
        </w:rPr>
        <w:t>EndIf</w:t>
      </w:r>
    </w:p>
    <w:p w:rsidR="001C09FF" w:rsidRPr="003478BC" w:rsidRDefault="001C09FF" w:rsidP="001C09FF">
      <w:pPr>
        <w:autoSpaceDE w:val="0"/>
        <w:autoSpaceDN w:val="0"/>
        <w:adjustRightInd w:val="0"/>
        <w:spacing w:after="0" w:line="240" w:lineRule="auto"/>
        <w:contextualSpacing/>
        <w:rPr>
          <w:rFonts w:ascii="Arial" w:hAnsi="Arial" w:cs="Arial"/>
          <w:sz w:val="24"/>
          <w:szCs w:val="24"/>
        </w:rPr>
      </w:pPr>
      <w:r w:rsidRPr="003478BC">
        <w:rPr>
          <w:rFonts w:ascii="Arial" w:hAnsi="Arial" w:cs="Arial"/>
          <w:sz w:val="24"/>
          <w:szCs w:val="24"/>
        </w:rPr>
        <w:t>EndSub</w:t>
      </w:r>
    </w:p>
    <w:p w:rsidR="001C09FF" w:rsidRPr="003478BC" w:rsidRDefault="001C09FF" w:rsidP="001C09FF">
      <w:pPr>
        <w:tabs>
          <w:tab w:val="left" w:pos="1685"/>
        </w:tabs>
        <w:spacing w:after="0"/>
        <w:jc w:val="both"/>
        <w:rPr>
          <w:rFonts w:ascii="Arial" w:hAnsi="Arial" w:cs="Arial"/>
          <w:b/>
          <w:sz w:val="24"/>
          <w:szCs w:val="24"/>
          <w:u w:val="single"/>
        </w:rPr>
      </w:pPr>
      <w:r w:rsidRPr="003478BC">
        <w:rPr>
          <w:rFonts w:ascii="Arial" w:hAnsi="Arial" w:cs="Arial"/>
          <w:b/>
          <w:sz w:val="24"/>
          <w:szCs w:val="24"/>
          <w:u w:val="single"/>
        </w:rPr>
        <w:t>BOUTON RECHERCHER</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CallconnecterDB() rs = NewADODB.Recordset</w:t>
      </w:r>
    </w:p>
    <w:p w:rsidR="001C09FF" w:rsidRPr="003478BC" w:rsidRDefault="001C09FF" w:rsidP="001C09FF">
      <w:pPr>
        <w:autoSpaceDE w:val="0"/>
        <w:autoSpaceDN w:val="0"/>
        <w:adjustRightInd w:val="0"/>
        <w:spacing w:after="0" w:line="240" w:lineRule="auto"/>
        <w:jc w:val="both"/>
        <w:rPr>
          <w:rFonts w:ascii="Arial" w:hAnsi="Arial" w:cs="Arial"/>
          <w:sz w:val="24"/>
          <w:szCs w:val="24"/>
          <w:lang w:val="en-US"/>
        </w:rPr>
      </w:pPr>
      <w:r w:rsidRPr="003478BC">
        <w:rPr>
          <w:rFonts w:ascii="Arial" w:hAnsi="Arial" w:cs="Arial"/>
          <w:sz w:val="24"/>
          <w:szCs w:val="24"/>
          <w:lang w:val="en-US"/>
        </w:rPr>
        <w:t>sql = "select * from Agent   where matri_Agent ='"&amp;Me.txtMatricule.Text&amp;"'"</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lastRenderedPageBreak/>
        <w:t>rs.Open(sql, conn, ADODB.CursorTypeEnum.adOpenKeyset, ADODB.LockTypeEnum.adLockOptimistic)</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IfNotrs.EOFThen</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txtNom.Text = rs.Fields("nom_Ag").Value</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txtPostnom.Text = rs.Fields("postnom_Ag ").Value</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txtPrenom.Text = rs.Fields("prenom_Ag ").Value</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cboSexe.Text = rs.Fields("sexe_Ag ").Value</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txtCode_fonction.Text = rs.Fields("Code_Fonction ").Value</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txtCode_Grade = rs.Fields("Code_Grade ").Value</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Else</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MsgBox("Ce matricule n'existe pas", MsgBoxStyle.Information)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txtMatricule.Ag Focus()</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EndIf</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EndSub</w:t>
      </w:r>
    </w:p>
    <w:p w:rsidR="001C09FF" w:rsidRPr="003478BC" w:rsidRDefault="001C09FF" w:rsidP="001C09FF">
      <w:pPr>
        <w:tabs>
          <w:tab w:val="left" w:pos="1685"/>
        </w:tabs>
        <w:spacing w:after="0"/>
        <w:rPr>
          <w:rFonts w:ascii="Arial" w:hAnsi="Arial" w:cs="Arial"/>
          <w:b/>
          <w:sz w:val="24"/>
          <w:szCs w:val="24"/>
          <w:u w:val="single"/>
        </w:rPr>
      </w:pPr>
      <w:r w:rsidRPr="003478BC">
        <w:rPr>
          <w:rFonts w:ascii="Arial" w:hAnsi="Arial" w:cs="Arial"/>
          <w:b/>
          <w:sz w:val="24"/>
          <w:szCs w:val="24"/>
          <w:u w:val="single"/>
        </w:rPr>
        <w:t>BOUTON MODIFIER</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PrivateSubbtnModifier_Click(ByVal sender AsSystem.Object, ByVal e AsSystem.EventArgs) HandlesbtnModifier.Click</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CallconnecterDB()</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 = NewADODB.Recordset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sql = "select * from Agent where matri_Ag='"&amp;Me.txtMatricule.Text&amp;"'"</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rs.Open(sql, conn, ADODB.CursorTypeEnum.adOpenKeyset,B.LockTypeEnum.adLockOptimistic)</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 xml:space="preserve">IfNotrs.EOFThen </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rs.Fields("matri_Ag").Value = txtMatricule.Text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rs.Fields("nom_ Ag ").Value = txtNom.Textrs.</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Fields("postnom_ Ag ").Value = txtPostnom.Text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rs.Fields("prenom_ Ag ").Value = txtPrenom.Text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rs.Fields("sexe_ _ Ag ").Value = cboSexe.Text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rs.Fields("Code_Fonction ").Value= txtCode_Fonction.Text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rs.Fields("Code_Grade ").Value = txtCode_Grade.Text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rs.UpdateBatch()</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MsgBox("Données modifiées avec succès", MsgBoxStyle.Information, "modification")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Call initialisation ()</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Else</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MsgBox("Cet matricule n'existe pas", MsgBoxStyle.Information)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txtMatricule.Focus()</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EndIf</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EndSub</w:t>
      </w:r>
    </w:p>
    <w:p w:rsidR="001C09FF" w:rsidRPr="003478BC" w:rsidRDefault="001C09FF" w:rsidP="001C09FF">
      <w:pPr>
        <w:tabs>
          <w:tab w:val="left" w:pos="1685"/>
        </w:tabs>
        <w:spacing w:after="0"/>
        <w:rPr>
          <w:rFonts w:ascii="Arial" w:hAnsi="Arial" w:cs="Arial"/>
          <w:b/>
          <w:sz w:val="24"/>
          <w:szCs w:val="24"/>
          <w:u w:val="single"/>
        </w:rPr>
      </w:pPr>
      <w:r w:rsidRPr="003478BC">
        <w:rPr>
          <w:rFonts w:ascii="Arial" w:hAnsi="Arial" w:cs="Arial"/>
          <w:b/>
          <w:sz w:val="24"/>
          <w:szCs w:val="24"/>
          <w:u w:val="single"/>
        </w:rPr>
        <w:t>BOUTON SUPPRIMER</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CallconnecterDB()</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 = NewADODB.Recordset</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sql = "select * from Agent where matri_Agent ='"&amp;Me.txtMatricule.Text&amp;"'"</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rs.Open(sql, conn, ADODB.CursorTypeEnum.adOpenKeyset, ADODB.LockTypeEnum.adLockOptimistic)</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IfNotrs.EOFThen</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rs.Delete()</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rs.UpdateBatch()</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MsgBox("Données supprimées avec succès", MsgBoxStyle.Information, "Suppression")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Callinitialisation()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lastRenderedPageBreak/>
        <w:t>Else</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MsgBox("Cet matricule n'existe pas", MsgBoxStyle.Information)txtMatricule.Focus()</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EndIf</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EndSub</w:t>
      </w:r>
    </w:p>
    <w:p w:rsidR="001C09FF" w:rsidRPr="003478BC" w:rsidRDefault="001C09FF" w:rsidP="001C09FF">
      <w:pPr>
        <w:tabs>
          <w:tab w:val="left" w:pos="1685"/>
        </w:tabs>
        <w:spacing w:after="0"/>
        <w:rPr>
          <w:rFonts w:ascii="Arial" w:hAnsi="Arial" w:cs="Arial"/>
          <w:b/>
          <w:sz w:val="24"/>
          <w:szCs w:val="24"/>
          <w:u w:val="single"/>
        </w:rPr>
      </w:pPr>
      <w:r w:rsidRPr="003478BC">
        <w:rPr>
          <w:rFonts w:ascii="Arial" w:hAnsi="Arial" w:cs="Arial"/>
          <w:b/>
          <w:sz w:val="24"/>
          <w:szCs w:val="24"/>
          <w:u w:val="single"/>
        </w:rPr>
        <w:t>BOUTON NETTOYER</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privatesubbtnnettoyer_click(byval sender assystem.object, byval e assystem.eventargs) handlesbtnnettoyer.click</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callinitialisation()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endsub</w:t>
      </w:r>
    </w:p>
    <w:p w:rsidR="001C09FF" w:rsidRPr="003478BC" w:rsidRDefault="001C09FF" w:rsidP="001C09FF">
      <w:pPr>
        <w:tabs>
          <w:tab w:val="left" w:pos="1685"/>
        </w:tabs>
        <w:spacing w:after="0"/>
        <w:rPr>
          <w:rFonts w:ascii="Arial" w:hAnsi="Arial" w:cs="Arial"/>
          <w:b/>
          <w:sz w:val="24"/>
          <w:szCs w:val="24"/>
          <w:u w:val="single"/>
        </w:rPr>
      </w:pPr>
      <w:r w:rsidRPr="003478BC">
        <w:rPr>
          <w:rFonts w:ascii="Arial" w:hAnsi="Arial" w:cs="Arial"/>
          <w:b/>
          <w:sz w:val="24"/>
          <w:szCs w:val="24"/>
          <w:u w:val="single"/>
        </w:rPr>
        <w:t>PROCEDURE D’INITIALISATION</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Sub initialisation ()</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cboSexe.Text = ""</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txtMatricule.Text = ""</w:t>
      </w:r>
    </w:p>
    <w:p w:rsidR="001C09FF" w:rsidRPr="003478BC" w:rsidRDefault="001C09FF" w:rsidP="001C09FF">
      <w:pPr>
        <w:autoSpaceDE w:val="0"/>
        <w:autoSpaceDN w:val="0"/>
        <w:adjustRightInd w:val="0"/>
        <w:spacing w:after="0" w:line="240" w:lineRule="auto"/>
        <w:rPr>
          <w:rFonts w:ascii="Arial" w:hAnsi="Arial" w:cs="Arial"/>
          <w:sz w:val="24"/>
          <w:szCs w:val="24"/>
        </w:rPr>
      </w:pPr>
      <w:r w:rsidRPr="003478BC">
        <w:rPr>
          <w:rFonts w:ascii="Arial" w:hAnsi="Arial" w:cs="Arial"/>
          <w:sz w:val="24"/>
          <w:szCs w:val="24"/>
        </w:rPr>
        <w:t>txtNom.Text = ""</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txtPostnom.Text = ""</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txtPrenom.Text = ""</w:t>
      </w:r>
    </w:p>
    <w:p w:rsidR="001C09FF" w:rsidRPr="003478BC"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txtFonction.Text = ""</w:t>
      </w:r>
    </w:p>
    <w:p w:rsidR="001C09FF" w:rsidRPr="004F75AE" w:rsidRDefault="001C09FF" w:rsidP="001C09FF">
      <w:pPr>
        <w:autoSpaceDE w:val="0"/>
        <w:autoSpaceDN w:val="0"/>
        <w:adjustRightInd w:val="0"/>
        <w:spacing w:after="0" w:line="240" w:lineRule="auto"/>
        <w:rPr>
          <w:rFonts w:ascii="Arial" w:hAnsi="Arial" w:cs="Arial"/>
          <w:sz w:val="24"/>
          <w:szCs w:val="24"/>
          <w:lang w:val="en-US"/>
        </w:rPr>
      </w:pPr>
      <w:r w:rsidRPr="003478BC">
        <w:rPr>
          <w:rFonts w:ascii="Arial" w:hAnsi="Arial" w:cs="Arial"/>
          <w:sz w:val="24"/>
          <w:szCs w:val="24"/>
          <w:lang w:val="en-US"/>
        </w:rPr>
        <w:t xml:space="preserve">txtGrade.Text = </w:t>
      </w:r>
      <w:r w:rsidRPr="004F75AE">
        <w:rPr>
          <w:rFonts w:ascii="Arial" w:hAnsi="Arial" w:cs="Arial"/>
          <w:sz w:val="24"/>
          <w:szCs w:val="24"/>
          <w:lang w:val="en-US"/>
        </w:rPr>
        <w:t>""</w:t>
      </w:r>
    </w:p>
    <w:p w:rsidR="001C09FF" w:rsidRPr="004F75AE" w:rsidRDefault="001C09FF" w:rsidP="001C09FF">
      <w:pPr>
        <w:autoSpaceDE w:val="0"/>
        <w:autoSpaceDN w:val="0"/>
        <w:adjustRightInd w:val="0"/>
        <w:spacing w:after="0" w:line="240" w:lineRule="auto"/>
        <w:rPr>
          <w:rFonts w:ascii="Arial" w:hAnsi="Arial" w:cs="Arial"/>
          <w:sz w:val="24"/>
          <w:szCs w:val="24"/>
          <w:lang w:val="en-US"/>
        </w:rPr>
      </w:pPr>
      <w:r w:rsidRPr="004F75AE">
        <w:rPr>
          <w:rFonts w:ascii="Arial" w:hAnsi="Arial" w:cs="Arial"/>
          <w:sz w:val="24"/>
          <w:szCs w:val="24"/>
          <w:lang w:val="en-US"/>
        </w:rPr>
        <w:t>txtMatricule.Focus()</w:t>
      </w:r>
    </w:p>
    <w:p w:rsidR="001C09FF" w:rsidRPr="004F75AE" w:rsidRDefault="001C09FF" w:rsidP="001C09FF">
      <w:pPr>
        <w:autoSpaceDE w:val="0"/>
        <w:autoSpaceDN w:val="0"/>
        <w:adjustRightInd w:val="0"/>
        <w:spacing w:after="0" w:line="240" w:lineRule="auto"/>
        <w:rPr>
          <w:rFonts w:ascii="Arial" w:hAnsi="Arial" w:cs="Arial"/>
          <w:sz w:val="24"/>
          <w:szCs w:val="24"/>
        </w:rPr>
      </w:pPr>
      <w:r w:rsidRPr="004F75AE">
        <w:rPr>
          <w:rFonts w:ascii="Arial" w:hAnsi="Arial" w:cs="Arial"/>
          <w:sz w:val="24"/>
          <w:szCs w:val="24"/>
        </w:rPr>
        <w:t>EndSub</w:t>
      </w:r>
    </w:p>
    <w:p w:rsidR="001C09FF" w:rsidRPr="004F75AE" w:rsidRDefault="001C09FF" w:rsidP="001C09FF">
      <w:pPr>
        <w:pStyle w:val="Titre2"/>
        <w:spacing w:before="0" w:line="240" w:lineRule="auto"/>
        <w:rPr>
          <w:rFonts w:ascii="Arial" w:hAnsi="Arial" w:cs="Arial"/>
          <w:color w:val="auto"/>
          <w:sz w:val="24"/>
          <w:szCs w:val="24"/>
        </w:rPr>
      </w:pPr>
      <w:bookmarkStart w:id="808" w:name="_Toc10035576"/>
      <w:bookmarkStart w:id="809" w:name="_Toc10225344"/>
      <w:bookmarkStart w:id="810" w:name="_Toc11604753"/>
      <w:bookmarkStart w:id="811" w:name="_Toc11606540"/>
      <w:bookmarkStart w:id="812" w:name="_Toc11841972"/>
      <w:bookmarkStart w:id="813" w:name="_Toc35382618"/>
      <w:bookmarkStart w:id="814" w:name="_Toc35453340"/>
      <w:bookmarkStart w:id="815" w:name="_Toc50176617"/>
      <w:r w:rsidRPr="004F75AE">
        <w:rPr>
          <w:rFonts w:ascii="Arial" w:hAnsi="Arial" w:cs="Arial"/>
          <w:color w:val="auto"/>
          <w:sz w:val="24"/>
          <w:szCs w:val="24"/>
        </w:rPr>
        <w:t>VII.5. Jeu d’essai-erreur</w:t>
      </w:r>
      <w:bookmarkEnd w:id="808"/>
      <w:bookmarkEnd w:id="809"/>
      <w:bookmarkEnd w:id="810"/>
      <w:bookmarkEnd w:id="811"/>
      <w:bookmarkEnd w:id="812"/>
      <w:bookmarkEnd w:id="813"/>
      <w:bookmarkEnd w:id="814"/>
      <w:bookmarkEnd w:id="815"/>
    </w:p>
    <w:p w:rsidR="001C09FF" w:rsidRPr="004F75AE" w:rsidRDefault="001C09FF" w:rsidP="001C09FF">
      <w:pPr>
        <w:spacing w:after="0" w:line="240" w:lineRule="auto"/>
        <w:ind w:hanging="142"/>
        <w:rPr>
          <w:rFonts w:ascii="Arial" w:hAnsi="Arial" w:cs="Arial"/>
          <w:b/>
          <w:sz w:val="24"/>
          <w:szCs w:val="24"/>
        </w:rPr>
      </w:pPr>
      <w:r w:rsidRPr="004F75AE">
        <w:rPr>
          <w:rFonts w:ascii="Arial" w:hAnsi="Arial" w:cs="Arial"/>
          <w:b/>
          <w:sz w:val="24"/>
          <w:szCs w:val="24"/>
        </w:rPr>
        <w:t xml:space="preserve">  Menu de démarrage :</w:t>
      </w:r>
    </w:p>
    <w:p w:rsidR="001C09FF" w:rsidRPr="0094779B" w:rsidRDefault="004F75AE" w:rsidP="001C09FF">
      <w:pPr>
        <w:ind w:hanging="142"/>
        <w:rPr>
          <w:rFonts w:ascii="Arial" w:hAnsi="Arial" w:cs="Arial"/>
          <w:b/>
          <w:noProof/>
          <w:color w:val="FF0000"/>
          <w:sz w:val="24"/>
          <w:szCs w:val="24"/>
        </w:rPr>
      </w:pPr>
      <w:r w:rsidRPr="004F75AE">
        <w:rPr>
          <w:rFonts w:ascii="Arial" w:hAnsi="Arial" w:cs="Arial"/>
          <w:b/>
          <w:noProof/>
          <w:color w:val="FF0000"/>
          <w:sz w:val="24"/>
          <w:szCs w:val="24"/>
        </w:rPr>
        <w:drawing>
          <wp:anchor distT="0" distB="0" distL="114300" distR="114300" simplePos="0" relativeHeight="251619328" behindDoc="0" locked="0" layoutInCell="1" allowOverlap="1">
            <wp:simplePos x="0" y="0"/>
            <wp:positionH relativeFrom="column">
              <wp:posOffset>-2648</wp:posOffset>
            </wp:positionH>
            <wp:positionV relativeFrom="paragraph">
              <wp:posOffset>14582</wp:posOffset>
            </wp:positionV>
            <wp:extent cx="5760532" cy="2441276"/>
            <wp:effectExtent l="0" t="0" r="0" b="0"/>
            <wp:wrapNone/>
            <wp:docPr id="3" name="Image 3" descr="C:\Users\RECEPT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643" cy="2444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9FF" w:rsidRPr="0094779B" w:rsidRDefault="001C09FF" w:rsidP="001C09FF">
      <w:pPr>
        <w:ind w:hanging="142"/>
        <w:rPr>
          <w:rFonts w:ascii="Arial" w:hAnsi="Arial" w:cs="Arial"/>
          <w:b/>
          <w:noProof/>
          <w:color w:val="FF0000"/>
          <w:sz w:val="24"/>
          <w:szCs w:val="24"/>
        </w:rPr>
      </w:pPr>
    </w:p>
    <w:p w:rsidR="001C09FF" w:rsidRDefault="001C09FF" w:rsidP="001C09FF">
      <w:pPr>
        <w:ind w:hanging="142"/>
        <w:rPr>
          <w:rFonts w:ascii="Arial" w:hAnsi="Arial" w:cs="Arial"/>
          <w:b/>
          <w:color w:val="FF0000"/>
          <w:sz w:val="24"/>
          <w:szCs w:val="24"/>
        </w:rPr>
      </w:pPr>
    </w:p>
    <w:p w:rsidR="004F75AE" w:rsidRDefault="004F75AE" w:rsidP="001C09FF">
      <w:pPr>
        <w:ind w:hanging="142"/>
        <w:rPr>
          <w:rFonts w:ascii="Arial" w:hAnsi="Arial" w:cs="Arial"/>
          <w:b/>
          <w:color w:val="FF0000"/>
          <w:sz w:val="24"/>
          <w:szCs w:val="24"/>
        </w:rPr>
      </w:pPr>
    </w:p>
    <w:p w:rsidR="004F75AE" w:rsidRDefault="004F75AE" w:rsidP="001C09FF">
      <w:pPr>
        <w:ind w:hanging="142"/>
        <w:rPr>
          <w:rFonts w:ascii="Arial" w:hAnsi="Arial" w:cs="Arial"/>
          <w:b/>
          <w:color w:val="FF0000"/>
          <w:sz w:val="24"/>
          <w:szCs w:val="24"/>
        </w:rPr>
      </w:pPr>
    </w:p>
    <w:p w:rsidR="004F75AE" w:rsidRPr="0094779B" w:rsidRDefault="004F75AE" w:rsidP="001C09FF">
      <w:pPr>
        <w:ind w:hanging="142"/>
        <w:rPr>
          <w:rFonts w:ascii="Arial" w:hAnsi="Arial" w:cs="Arial"/>
          <w:b/>
          <w:color w:val="FF0000"/>
          <w:sz w:val="24"/>
          <w:szCs w:val="24"/>
        </w:rPr>
      </w:pPr>
    </w:p>
    <w:p w:rsidR="001C09FF" w:rsidRPr="0094779B" w:rsidRDefault="001C09FF" w:rsidP="001C09FF">
      <w:pPr>
        <w:ind w:hanging="142"/>
        <w:rPr>
          <w:rFonts w:ascii="Arial" w:hAnsi="Arial" w:cs="Arial"/>
          <w:b/>
          <w:color w:val="FF0000"/>
          <w:sz w:val="24"/>
          <w:szCs w:val="24"/>
        </w:rPr>
      </w:pPr>
    </w:p>
    <w:p w:rsidR="002E266E" w:rsidRDefault="001C09FF" w:rsidP="001C09FF">
      <w:pPr>
        <w:spacing w:after="0" w:line="240" w:lineRule="auto"/>
        <w:ind w:hanging="142"/>
        <w:rPr>
          <w:rFonts w:ascii="Arial" w:hAnsi="Arial" w:cs="Arial"/>
          <w:b/>
          <w:color w:val="FF0000"/>
          <w:sz w:val="24"/>
          <w:szCs w:val="24"/>
        </w:rPr>
      </w:pPr>
      <w:r w:rsidRPr="0094779B">
        <w:rPr>
          <w:rFonts w:ascii="Arial" w:hAnsi="Arial" w:cs="Arial"/>
          <w:b/>
          <w:color w:val="FF0000"/>
          <w:sz w:val="24"/>
          <w:szCs w:val="24"/>
        </w:rPr>
        <w:t xml:space="preserve">  </w:t>
      </w:r>
    </w:p>
    <w:p w:rsidR="001C09FF" w:rsidRPr="002E266E" w:rsidRDefault="002E266E" w:rsidP="001C09FF">
      <w:pPr>
        <w:spacing w:after="0" w:line="240" w:lineRule="auto"/>
        <w:ind w:hanging="142"/>
        <w:rPr>
          <w:rFonts w:ascii="Arial" w:hAnsi="Arial" w:cs="Arial"/>
          <w:sz w:val="24"/>
          <w:szCs w:val="24"/>
        </w:rPr>
      </w:pPr>
      <w:r w:rsidRPr="002E266E">
        <w:rPr>
          <w:rFonts w:ascii="Arial" w:hAnsi="Arial" w:cs="Arial"/>
          <w:b/>
          <w:noProof/>
          <w:color w:val="FF0000"/>
          <w:sz w:val="24"/>
          <w:szCs w:val="24"/>
        </w:rPr>
        <w:drawing>
          <wp:anchor distT="0" distB="0" distL="114300" distR="114300" simplePos="0" relativeHeight="251620352" behindDoc="0" locked="0" layoutInCell="1" allowOverlap="1">
            <wp:simplePos x="0" y="0"/>
            <wp:positionH relativeFrom="column">
              <wp:posOffset>-2648</wp:posOffset>
            </wp:positionH>
            <wp:positionV relativeFrom="paragraph">
              <wp:posOffset>179034</wp:posOffset>
            </wp:positionV>
            <wp:extent cx="5718810" cy="2311879"/>
            <wp:effectExtent l="0" t="0" r="0" b="0"/>
            <wp:wrapNone/>
            <wp:docPr id="4" name="Image 4" descr="C:\Users\RECEPT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1727" cy="23130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r w:rsidR="001C09FF" w:rsidRPr="002E266E">
        <w:rPr>
          <w:rFonts w:ascii="Arial" w:hAnsi="Arial" w:cs="Arial"/>
          <w:b/>
          <w:sz w:val="24"/>
          <w:szCs w:val="24"/>
        </w:rPr>
        <w:t>Boite de connexion</w:t>
      </w:r>
      <w:r w:rsidR="001C09FF" w:rsidRPr="002E266E">
        <w:rPr>
          <w:rFonts w:ascii="Arial" w:hAnsi="Arial" w:cs="Arial"/>
          <w:sz w:val="24"/>
          <w:szCs w:val="24"/>
        </w:rPr>
        <w:t> :</w:t>
      </w:r>
    </w:p>
    <w:p w:rsidR="001C09FF" w:rsidRPr="007745FD" w:rsidRDefault="001C09FF" w:rsidP="001C09FF">
      <w:pPr>
        <w:ind w:hanging="142"/>
        <w:rPr>
          <w:rFonts w:ascii="Arial" w:hAnsi="Arial" w:cs="Arial"/>
          <w:b/>
          <w:noProof/>
          <w:color w:val="FF0000"/>
          <w:sz w:val="24"/>
          <w:szCs w:val="24"/>
        </w:rPr>
      </w:pPr>
    </w:p>
    <w:p w:rsidR="001C09FF" w:rsidRPr="007745FD" w:rsidRDefault="001C09FF" w:rsidP="001C09FF">
      <w:pPr>
        <w:ind w:hanging="142"/>
        <w:rPr>
          <w:rFonts w:ascii="Arial" w:hAnsi="Arial" w:cs="Arial"/>
          <w:b/>
          <w:color w:val="FF0000"/>
          <w:sz w:val="24"/>
          <w:szCs w:val="24"/>
        </w:rPr>
      </w:pPr>
    </w:p>
    <w:p w:rsidR="001C09FF" w:rsidRPr="007745FD" w:rsidRDefault="001C09FF" w:rsidP="001C09FF">
      <w:pPr>
        <w:ind w:hanging="142"/>
        <w:rPr>
          <w:rFonts w:ascii="Arial" w:hAnsi="Arial" w:cs="Arial"/>
          <w:b/>
          <w:color w:val="FF0000"/>
          <w:sz w:val="24"/>
          <w:szCs w:val="24"/>
        </w:rPr>
      </w:pPr>
    </w:p>
    <w:p w:rsidR="001C09FF" w:rsidRPr="007745FD" w:rsidRDefault="001C09FF" w:rsidP="001C09FF">
      <w:pPr>
        <w:ind w:hanging="142"/>
        <w:rPr>
          <w:rFonts w:ascii="Arial" w:hAnsi="Arial" w:cs="Arial"/>
          <w:b/>
          <w:color w:val="FF0000"/>
          <w:sz w:val="24"/>
          <w:szCs w:val="24"/>
        </w:rPr>
      </w:pPr>
    </w:p>
    <w:p w:rsidR="001C09FF" w:rsidRPr="007745FD" w:rsidRDefault="001C09FF" w:rsidP="001C09FF">
      <w:pPr>
        <w:ind w:hanging="142"/>
        <w:rPr>
          <w:rFonts w:ascii="Arial" w:hAnsi="Arial" w:cs="Arial"/>
          <w:b/>
          <w:color w:val="FF0000"/>
          <w:sz w:val="24"/>
          <w:szCs w:val="24"/>
        </w:rPr>
      </w:pPr>
    </w:p>
    <w:p w:rsidR="001C09FF" w:rsidRPr="007745FD" w:rsidRDefault="001C09FF" w:rsidP="001C09FF">
      <w:pPr>
        <w:ind w:hanging="142"/>
        <w:rPr>
          <w:rFonts w:ascii="Arial" w:hAnsi="Arial" w:cs="Arial"/>
          <w:b/>
          <w:color w:val="FF0000"/>
          <w:sz w:val="24"/>
          <w:szCs w:val="24"/>
        </w:rPr>
      </w:pPr>
    </w:p>
    <w:p w:rsidR="001C09FF" w:rsidRPr="007745FD" w:rsidRDefault="001C09FF" w:rsidP="001C09FF">
      <w:pPr>
        <w:ind w:hanging="142"/>
        <w:rPr>
          <w:rFonts w:ascii="Arial" w:hAnsi="Arial" w:cs="Arial"/>
          <w:b/>
          <w:color w:val="FF0000"/>
          <w:sz w:val="24"/>
          <w:szCs w:val="24"/>
        </w:rPr>
      </w:pPr>
    </w:p>
    <w:p w:rsidR="001C09FF" w:rsidRPr="00F26A74" w:rsidRDefault="001C09FF" w:rsidP="001C09FF">
      <w:pPr>
        <w:ind w:hanging="142"/>
        <w:rPr>
          <w:rFonts w:ascii="Arial" w:hAnsi="Arial" w:cs="Arial"/>
          <w:sz w:val="24"/>
          <w:szCs w:val="24"/>
        </w:rPr>
      </w:pPr>
      <w:r w:rsidRPr="00F26A74">
        <w:rPr>
          <w:rFonts w:ascii="Arial" w:hAnsi="Arial" w:cs="Arial"/>
          <w:b/>
          <w:noProof/>
          <w:sz w:val="24"/>
          <w:szCs w:val="24"/>
        </w:rPr>
        <w:lastRenderedPageBreak/>
        <w:drawing>
          <wp:anchor distT="0" distB="0" distL="114300" distR="114300" simplePos="0" relativeHeight="251614208" behindDoc="0" locked="0" layoutInCell="1" allowOverlap="1" wp14:anchorId="18EA68CE" wp14:editId="73C367CC">
            <wp:simplePos x="0" y="0"/>
            <wp:positionH relativeFrom="column">
              <wp:posOffset>-38149</wp:posOffset>
            </wp:positionH>
            <wp:positionV relativeFrom="paragraph">
              <wp:posOffset>237441</wp:posOffset>
            </wp:positionV>
            <wp:extent cx="5762625" cy="3112477"/>
            <wp:effectExtent l="0" t="0" r="0" b="0"/>
            <wp:wrapNone/>
            <wp:docPr id="199" name="Image 199" descr="E:\TFC 2019\KEVIN EKAMBA\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FC 2019\KEVIN EKAMBA\MEN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477" cy="3114017"/>
                    </a:xfrm>
                    <a:prstGeom prst="rect">
                      <a:avLst/>
                    </a:prstGeom>
                    <a:noFill/>
                    <a:ln>
                      <a:noFill/>
                    </a:ln>
                  </pic:spPr>
                </pic:pic>
              </a:graphicData>
            </a:graphic>
            <wp14:sizeRelV relativeFrom="margin">
              <wp14:pctHeight>0</wp14:pctHeight>
            </wp14:sizeRelV>
          </wp:anchor>
        </w:drawing>
      </w:r>
      <w:r>
        <w:rPr>
          <w:rFonts w:ascii="Arial" w:hAnsi="Arial" w:cs="Arial"/>
          <w:b/>
          <w:sz w:val="24"/>
          <w:szCs w:val="24"/>
        </w:rPr>
        <w:t xml:space="preserve"> </w:t>
      </w:r>
      <w:r w:rsidRPr="00F26A74">
        <w:rPr>
          <w:rFonts w:ascii="Arial" w:hAnsi="Arial" w:cs="Arial"/>
          <w:b/>
          <w:sz w:val="24"/>
          <w:szCs w:val="24"/>
        </w:rPr>
        <w:t>Menu principal</w:t>
      </w:r>
      <w:r w:rsidRPr="00F26A74">
        <w:rPr>
          <w:rFonts w:ascii="Arial" w:hAnsi="Arial" w:cs="Arial"/>
          <w:sz w:val="24"/>
          <w:szCs w:val="24"/>
        </w:rPr>
        <w:t> :</w:t>
      </w: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Default="001C09FF" w:rsidP="001C09FF">
      <w:pPr>
        <w:ind w:hanging="142"/>
        <w:rPr>
          <w:rFonts w:ascii="Arial" w:hAnsi="Arial" w:cs="Arial"/>
          <w:b/>
          <w:sz w:val="24"/>
          <w:szCs w:val="24"/>
        </w:rPr>
      </w:pPr>
    </w:p>
    <w:p w:rsidR="0090745F" w:rsidRDefault="0090745F" w:rsidP="001C09FF">
      <w:pPr>
        <w:ind w:hanging="142"/>
        <w:rPr>
          <w:rFonts w:ascii="Arial" w:hAnsi="Arial" w:cs="Arial"/>
          <w:b/>
          <w:sz w:val="24"/>
          <w:szCs w:val="24"/>
        </w:rPr>
      </w:pPr>
    </w:p>
    <w:p w:rsidR="0090745F" w:rsidRPr="00F26A74" w:rsidRDefault="0090745F" w:rsidP="001C09FF">
      <w:pPr>
        <w:ind w:hanging="142"/>
        <w:rPr>
          <w:rFonts w:ascii="Arial" w:hAnsi="Arial" w:cs="Arial"/>
          <w:b/>
          <w:sz w:val="24"/>
          <w:szCs w:val="24"/>
        </w:rPr>
      </w:pPr>
    </w:p>
    <w:p w:rsidR="001C09FF" w:rsidRPr="00F26A74" w:rsidRDefault="0090745F" w:rsidP="001C09FF">
      <w:pPr>
        <w:spacing w:after="0" w:line="240" w:lineRule="auto"/>
        <w:ind w:hanging="142"/>
        <w:rPr>
          <w:rFonts w:ascii="Arial" w:hAnsi="Arial" w:cs="Arial"/>
          <w:b/>
          <w:sz w:val="24"/>
          <w:szCs w:val="24"/>
        </w:rPr>
      </w:pPr>
      <w:r w:rsidRPr="00F26A74">
        <w:rPr>
          <w:rFonts w:ascii="Arial" w:hAnsi="Arial" w:cs="Arial"/>
          <w:b/>
          <w:noProof/>
          <w:sz w:val="24"/>
          <w:szCs w:val="24"/>
        </w:rPr>
        <w:drawing>
          <wp:anchor distT="0" distB="0" distL="114300" distR="114300" simplePos="0" relativeHeight="251613184" behindDoc="0" locked="0" layoutInCell="1" allowOverlap="1" wp14:anchorId="2A71E975" wp14:editId="6F15FA27">
            <wp:simplePos x="0" y="0"/>
            <wp:positionH relativeFrom="column">
              <wp:posOffset>-31999</wp:posOffset>
            </wp:positionH>
            <wp:positionV relativeFrom="paragraph">
              <wp:posOffset>178806</wp:posOffset>
            </wp:positionV>
            <wp:extent cx="5754835" cy="2892055"/>
            <wp:effectExtent l="0" t="0" r="0" b="3810"/>
            <wp:wrapNone/>
            <wp:docPr id="206" name="Image 206" descr="E:\TFC 2019\KEVIN EKAMBA\AGEN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FC 2019\KEVIN EKAMBA\AGENTTTTT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835" cy="2892055"/>
                    </a:xfrm>
                    <a:prstGeom prst="rect">
                      <a:avLst/>
                    </a:prstGeom>
                    <a:noFill/>
                    <a:ln>
                      <a:noFill/>
                    </a:ln>
                  </pic:spPr>
                </pic:pic>
              </a:graphicData>
            </a:graphic>
          </wp:anchor>
        </w:drawing>
      </w:r>
      <w:r>
        <w:rPr>
          <w:rFonts w:ascii="Arial" w:hAnsi="Arial" w:cs="Arial"/>
          <w:b/>
          <w:sz w:val="24"/>
          <w:szCs w:val="24"/>
        </w:rPr>
        <w:t xml:space="preserve"> </w:t>
      </w:r>
      <w:r w:rsidR="001C09FF" w:rsidRPr="00F26A74">
        <w:rPr>
          <w:rFonts w:ascii="Arial" w:hAnsi="Arial" w:cs="Arial"/>
          <w:b/>
          <w:sz w:val="24"/>
          <w:szCs w:val="24"/>
        </w:rPr>
        <w:t xml:space="preserve">Formulaires : </w:t>
      </w: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p>
    <w:p w:rsidR="001C09FF" w:rsidRPr="00F26A74" w:rsidRDefault="001C09FF" w:rsidP="001C09FF">
      <w:pPr>
        <w:ind w:hanging="142"/>
        <w:rPr>
          <w:rFonts w:ascii="Arial" w:hAnsi="Arial" w:cs="Arial"/>
          <w:b/>
          <w:sz w:val="24"/>
          <w:szCs w:val="24"/>
        </w:rPr>
      </w:pPr>
      <w:bookmarkStart w:id="816" w:name="_Toc35382619"/>
      <w:bookmarkStart w:id="817" w:name="_Toc35453341"/>
      <w:r w:rsidRPr="00F26A74">
        <w:rPr>
          <w:rFonts w:ascii="Arial" w:hAnsi="Arial" w:cs="Arial"/>
          <w:noProof/>
          <w:sz w:val="24"/>
          <w:szCs w:val="24"/>
        </w:rPr>
        <w:drawing>
          <wp:anchor distT="0" distB="0" distL="114300" distR="114300" simplePos="0" relativeHeight="251615232" behindDoc="0" locked="0" layoutInCell="1" allowOverlap="1" wp14:anchorId="392AA367" wp14:editId="33CB7C5D">
            <wp:simplePos x="0" y="0"/>
            <wp:positionH relativeFrom="column">
              <wp:posOffset>-14976</wp:posOffset>
            </wp:positionH>
            <wp:positionV relativeFrom="paragraph">
              <wp:posOffset>331470</wp:posOffset>
            </wp:positionV>
            <wp:extent cx="5759514" cy="2743200"/>
            <wp:effectExtent l="0" t="0" r="0" b="0"/>
            <wp:wrapNone/>
            <wp:docPr id="1568" name="Image 1568" descr="E:\TFC 2019\KEVIN EKAMBA\ENSEIGNAN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FC 2019\KEVIN EKAMBA\ENSEIGNANTT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514" cy="2743200"/>
                    </a:xfrm>
                    <a:prstGeom prst="rect">
                      <a:avLst/>
                    </a:prstGeom>
                    <a:noFill/>
                    <a:ln>
                      <a:noFill/>
                    </a:ln>
                  </pic:spPr>
                </pic:pic>
              </a:graphicData>
            </a:graphic>
          </wp:anchor>
        </w:drawing>
      </w:r>
      <w:bookmarkEnd w:id="816"/>
      <w:bookmarkEnd w:id="817"/>
    </w:p>
    <w:p w:rsidR="001C09FF" w:rsidRPr="00F26A74" w:rsidRDefault="001C09FF" w:rsidP="001C09FF">
      <w:pPr>
        <w:pStyle w:val="Titre2"/>
        <w:spacing w:before="0"/>
        <w:rPr>
          <w:rFonts w:ascii="Arial" w:hAnsi="Arial" w:cs="Arial"/>
          <w:color w:val="auto"/>
          <w:sz w:val="24"/>
          <w:szCs w:val="24"/>
        </w:rPr>
      </w:pPr>
      <w:bookmarkStart w:id="818" w:name="_Toc513314272"/>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Pr>
        <w:pStyle w:val="Titre2"/>
        <w:spacing w:before="0"/>
        <w:rPr>
          <w:rFonts w:ascii="Arial" w:hAnsi="Arial" w:cs="Arial"/>
          <w:color w:val="auto"/>
          <w:sz w:val="24"/>
          <w:szCs w:val="24"/>
        </w:rPr>
      </w:pPr>
    </w:p>
    <w:p w:rsidR="001C09FF" w:rsidRPr="00F26A74" w:rsidRDefault="001C09FF" w:rsidP="001C09FF"/>
    <w:p w:rsidR="001C09FF" w:rsidRPr="00F26A74" w:rsidRDefault="0090745F" w:rsidP="001C09FF">
      <w:r w:rsidRPr="00F26A74">
        <w:rPr>
          <w:noProof/>
        </w:rPr>
        <w:lastRenderedPageBreak/>
        <w:drawing>
          <wp:anchor distT="0" distB="0" distL="114300" distR="114300" simplePos="0" relativeHeight="251616256" behindDoc="0" locked="0" layoutInCell="1" allowOverlap="1" wp14:anchorId="206EBC60" wp14:editId="533D7861">
            <wp:simplePos x="0" y="0"/>
            <wp:positionH relativeFrom="column">
              <wp:posOffset>-2648</wp:posOffset>
            </wp:positionH>
            <wp:positionV relativeFrom="paragraph">
              <wp:posOffset>-175176</wp:posOffset>
            </wp:positionV>
            <wp:extent cx="5758003" cy="2260121"/>
            <wp:effectExtent l="0" t="0" r="0" b="0"/>
            <wp:wrapNone/>
            <wp:docPr id="1569" name="Image 1569" descr="E:\TFC 2019\KEVIN EKAMBA\MATIERE 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FC 2019\KEVIN EKAMBA\MATIERE EEE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5684" cy="2263136"/>
                    </a:xfrm>
                    <a:prstGeom prst="rect">
                      <a:avLst/>
                    </a:prstGeom>
                    <a:noFill/>
                    <a:ln>
                      <a:noFill/>
                    </a:ln>
                  </pic:spPr>
                </pic:pic>
              </a:graphicData>
            </a:graphic>
            <wp14:sizeRelV relativeFrom="margin">
              <wp14:pctHeight>0</wp14:pctHeight>
            </wp14:sizeRelV>
          </wp:anchor>
        </w:drawing>
      </w:r>
    </w:p>
    <w:p w:rsidR="001C09FF" w:rsidRPr="00F26A74" w:rsidRDefault="001C09FF" w:rsidP="001C09FF"/>
    <w:p w:rsidR="001C09FF" w:rsidRPr="00F26A74" w:rsidRDefault="001C09FF" w:rsidP="001C09FF"/>
    <w:p w:rsidR="001C09FF" w:rsidRPr="00F26A74" w:rsidRDefault="001C09FF" w:rsidP="001C09FF"/>
    <w:p w:rsidR="001C09FF" w:rsidRPr="00F26A74" w:rsidRDefault="001C09FF" w:rsidP="001C09FF"/>
    <w:p w:rsidR="001C09FF" w:rsidRPr="00F26A74" w:rsidRDefault="001C09FF" w:rsidP="001C09FF"/>
    <w:p w:rsidR="001C09FF" w:rsidRPr="00F26A74" w:rsidRDefault="001C09FF" w:rsidP="001C09FF"/>
    <w:p w:rsidR="001C09FF" w:rsidRDefault="0090745F" w:rsidP="001C09FF">
      <w:r w:rsidRPr="00F26A74">
        <w:rPr>
          <w:noProof/>
        </w:rPr>
        <w:drawing>
          <wp:anchor distT="0" distB="0" distL="114300" distR="114300" simplePos="0" relativeHeight="251617280" behindDoc="0" locked="0" layoutInCell="1" allowOverlap="1" wp14:anchorId="78400258" wp14:editId="4AA6D364">
            <wp:simplePos x="0" y="0"/>
            <wp:positionH relativeFrom="column">
              <wp:posOffset>-2648</wp:posOffset>
            </wp:positionH>
            <wp:positionV relativeFrom="paragraph">
              <wp:posOffset>12857</wp:posOffset>
            </wp:positionV>
            <wp:extent cx="5759450" cy="2380890"/>
            <wp:effectExtent l="0" t="0" r="0" b="0"/>
            <wp:wrapNone/>
            <wp:docPr id="1570" name="Image 1570" descr="E:\TFC 2019\KEVIN EKAMBA\MANUEL DE COURS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FC 2019\KEVIN EKAMBA\MANUEL DE COURS 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904" cy="2381491"/>
                    </a:xfrm>
                    <a:prstGeom prst="rect">
                      <a:avLst/>
                    </a:prstGeom>
                    <a:noFill/>
                    <a:ln>
                      <a:noFill/>
                    </a:ln>
                  </pic:spPr>
                </pic:pic>
              </a:graphicData>
            </a:graphic>
            <wp14:sizeRelV relativeFrom="margin">
              <wp14:pctHeight>0</wp14:pctHeight>
            </wp14:sizeRelV>
          </wp:anchor>
        </w:drawing>
      </w:r>
    </w:p>
    <w:p w:rsidR="001C09FF" w:rsidRDefault="001C09FF" w:rsidP="001C09FF"/>
    <w:p w:rsidR="001C09FF" w:rsidRDefault="001C09FF" w:rsidP="001C09FF"/>
    <w:p w:rsidR="001C09FF" w:rsidRPr="00F26A74" w:rsidRDefault="001C09FF" w:rsidP="001C09FF"/>
    <w:p w:rsidR="001C09FF" w:rsidRPr="00F26A74" w:rsidRDefault="001C09FF" w:rsidP="001C09FF"/>
    <w:p w:rsidR="001C09FF" w:rsidRPr="00F26A74" w:rsidRDefault="001C09FF" w:rsidP="001C09FF"/>
    <w:p w:rsidR="0090745F" w:rsidRDefault="0090745F" w:rsidP="001C09FF"/>
    <w:p w:rsidR="0090745F" w:rsidRDefault="0090745F" w:rsidP="0090745F"/>
    <w:p w:rsidR="001C09FF" w:rsidRPr="0090745F" w:rsidRDefault="0090745F" w:rsidP="0090745F">
      <w:pPr>
        <w:tabs>
          <w:tab w:val="left" w:pos="1875"/>
        </w:tabs>
        <w:spacing w:after="0"/>
        <w:rPr>
          <w:rFonts w:ascii="Arial" w:hAnsi="Arial" w:cs="Arial"/>
          <w:b/>
          <w:sz w:val="24"/>
          <w:szCs w:val="24"/>
        </w:rPr>
      </w:pPr>
      <w:bookmarkStart w:id="819" w:name="_Toc35382620"/>
      <w:bookmarkStart w:id="820" w:name="_Toc35453342"/>
      <w:bookmarkEnd w:id="818"/>
      <w:r w:rsidRPr="00F26A74">
        <w:rPr>
          <w:rFonts w:ascii="Times New Roman" w:hAnsi="Times New Roman"/>
          <w:noProof/>
          <w:sz w:val="24"/>
          <w:szCs w:val="24"/>
        </w:rPr>
        <w:drawing>
          <wp:anchor distT="0" distB="0" distL="114300" distR="114300" simplePos="0" relativeHeight="251618304" behindDoc="0" locked="0" layoutInCell="1" allowOverlap="1" wp14:anchorId="7D08930B" wp14:editId="4CFE0688">
            <wp:simplePos x="0" y="0"/>
            <wp:positionH relativeFrom="column">
              <wp:posOffset>-27569</wp:posOffset>
            </wp:positionH>
            <wp:positionV relativeFrom="paragraph">
              <wp:posOffset>186690</wp:posOffset>
            </wp:positionV>
            <wp:extent cx="5802923" cy="2813050"/>
            <wp:effectExtent l="0" t="0" r="0" b="0"/>
            <wp:wrapNone/>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4286" b="30074"/>
                    <a:stretch/>
                  </pic:blipFill>
                  <pic:spPr bwMode="auto">
                    <a:xfrm>
                      <a:off x="0" y="0"/>
                      <a:ext cx="5802923" cy="281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9FF" w:rsidRPr="0090745F">
        <w:rPr>
          <w:rFonts w:ascii="Arial" w:hAnsi="Arial" w:cs="Arial"/>
          <w:b/>
          <w:sz w:val="24"/>
          <w:szCs w:val="24"/>
        </w:rPr>
        <w:t>ETAT DE SORTIE</w:t>
      </w:r>
      <w:bookmarkEnd w:id="819"/>
      <w:bookmarkEnd w:id="820"/>
      <w:r w:rsidR="001C09FF" w:rsidRPr="0090745F">
        <w:rPr>
          <w:rFonts w:ascii="Arial" w:hAnsi="Arial" w:cs="Arial"/>
          <w:b/>
          <w:sz w:val="24"/>
          <w:szCs w:val="24"/>
        </w:rPr>
        <w:t xml:space="preserve"> </w:t>
      </w:r>
    </w:p>
    <w:p w:rsidR="001C09FF" w:rsidRPr="00F26A74" w:rsidRDefault="001C09FF" w:rsidP="001C09FF">
      <w:pPr>
        <w:pStyle w:val="Titre1"/>
        <w:spacing w:before="0" w:line="360" w:lineRule="auto"/>
        <w:rPr>
          <w:rFonts w:ascii="Arial" w:hAnsi="Arial" w:cs="Arial"/>
          <w:color w:val="auto"/>
          <w:sz w:val="24"/>
          <w:szCs w:val="24"/>
        </w:rPr>
      </w:pPr>
    </w:p>
    <w:p w:rsidR="001C09FF" w:rsidRPr="00F26A74" w:rsidRDefault="001C09FF" w:rsidP="001C09FF">
      <w:pPr>
        <w:pStyle w:val="Titre1"/>
        <w:spacing w:before="0" w:line="360" w:lineRule="auto"/>
        <w:rPr>
          <w:rFonts w:ascii="Arial" w:hAnsi="Arial" w:cs="Arial"/>
          <w:color w:val="auto"/>
          <w:sz w:val="24"/>
          <w:szCs w:val="24"/>
        </w:rPr>
      </w:pPr>
    </w:p>
    <w:p w:rsidR="001C09FF" w:rsidRPr="00F26A74" w:rsidRDefault="001C09FF" w:rsidP="001C09FF">
      <w:pPr>
        <w:pStyle w:val="Titre1"/>
        <w:spacing w:before="0" w:line="360" w:lineRule="auto"/>
        <w:rPr>
          <w:rFonts w:ascii="Arial" w:hAnsi="Arial" w:cs="Arial"/>
          <w:color w:val="auto"/>
          <w:sz w:val="24"/>
          <w:szCs w:val="24"/>
        </w:rPr>
      </w:pPr>
    </w:p>
    <w:p w:rsidR="001C09FF" w:rsidRPr="00F26A74" w:rsidRDefault="001C09FF" w:rsidP="001C09FF">
      <w:pPr>
        <w:pStyle w:val="Titre1"/>
        <w:spacing w:before="0" w:line="360" w:lineRule="auto"/>
        <w:rPr>
          <w:rFonts w:ascii="Arial" w:hAnsi="Arial" w:cs="Arial"/>
          <w:color w:val="auto"/>
          <w:sz w:val="24"/>
          <w:szCs w:val="24"/>
        </w:rPr>
      </w:pPr>
    </w:p>
    <w:p w:rsidR="001C09FF" w:rsidRPr="00F26A74" w:rsidRDefault="001C09FF" w:rsidP="001C09FF">
      <w:pPr>
        <w:pStyle w:val="Titre1"/>
        <w:spacing w:before="0" w:line="360" w:lineRule="auto"/>
        <w:rPr>
          <w:rFonts w:ascii="Arial" w:hAnsi="Arial" w:cs="Arial"/>
          <w:color w:val="auto"/>
          <w:sz w:val="24"/>
          <w:szCs w:val="24"/>
        </w:rPr>
      </w:pPr>
    </w:p>
    <w:p w:rsidR="001C09FF" w:rsidRPr="00F26A74" w:rsidRDefault="001C09FF" w:rsidP="001C09FF">
      <w:pPr>
        <w:pStyle w:val="Titre1"/>
        <w:spacing w:before="0" w:line="360" w:lineRule="auto"/>
        <w:rPr>
          <w:rFonts w:ascii="Arial" w:hAnsi="Arial" w:cs="Arial"/>
          <w:color w:val="auto"/>
          <w:sz w:val="24"/>
          <w:szCs w:val="24"/>
        </w:rPr>
      </w:pPr>
    </w:p>
    <w:p w:rsidR="001C09FF" w:rsidRDefault="001C09FF" w:rsidP="001C09FF">
      <w:pPr>
        <w:pStyle w:val="Titre1"/>
        <w:spacing w:before="0" w:line="360" w:lineRule="auto"/>
        <w:jc w:val="center"/>
        <w:rPr>
          <w:rFonts w:ascii="Arial" w:hAnsi="Arial" w:cs="Arial"/>
          <w:color w:val="FF0000"/>
          <w:sz w:val="24"/>
          <w:szCs w:val="24"/>
        </w:rPr>
      </w:pPr>
    </w:p>
    <w:p w:rsidR="001C09FF" w:rsidRDefault="001C09FF" w:rsidP="001C09FF">
      <w:pPr>
        <w:pStyle w:val="Titre1"/>
        <w:spacing w:before="0" w:line="360" w:lineRule="auto"/>
        <w:jc w:val="center"/>
        <w:rPr>
          <w:rFonts w:ascii="Arial" w:hAnsi="Arial" w:cs="Arial"/>
          <w:color w:val="FF0000"/>
          <w:sz w:val="24"/>
          <w:szCs w:val="24"/>
        </w:rPr>
      </w:pPr>
    </w:p>
    <w:p w:rsidR="001C09FF" w:rsidRDefault="001C09FF" w:rsidP="001C09FF">
      <w:pPr>
        <w:pStyle w:val="Titre1"/>
        <w:spacing w:before="0" w:line="360" w:lineRule="auto"/>
        <w:jc w:val="center"/>
        <w:rPr>
          <w:rFonts w:ascii="Arial" w:hAnsi="Arial" w:cs="Arial"/>
          <w:color w:val="FF0000"/>
          <w:sz w:val="24"/>
          <w:szCs w:val="24"/>
        </w:rPr>
      </w:pPr>
    </w:p>
    <w:p w:rsidR="001C09FF" w:rsidRDefault="001C09FF" w:rsidP="001C09FF">
      <w:pPr>
        <w:pStyle w:val="Titre1"/>
        <w:spacing w:before="0" w:line="360" w:lineRule="auto"/>
        <w:jc w:val="center"/>
        <w:rPr>
          <w:rFonts w:ascii="Arial" w:hAnsi="Arial" w:cs="Arial"/>
          <w:color w:val="FF0000"/>
          <w:sz w:val="24"/>
          <w:szCs w:val="24"/>
        </w:rPr>
      </w:pPr>
    </w:p>
    <w:p w:rsidR="001C09FF" w:rsidRDefault="001C09FF" w:rsidP="001C09FF"/>
    <w:p w:rsidR="001C09FF" w:rsidRDefault="001C09FF" w:rsidP="001C09FF"/>
    <w:p w:rsidR="001C09FF" w:rsidRDefault="001C09FF" w:rsidP="001C09FF"/>
    <w:p w:rsidR="001C09FF" w:rsidRDefault="001C09FF" w:rsidP="001C09FF"/>
    <w:p w:rsidR="00EB632D" w:rsidRPr="00EE45A6" w:rsidRDefault="00EB632D" w:rsidP="00EE45A6">
      <w:pPr>
        <w:pStyle w:val="Titre1"/>
        <w:spacing w:before="0" w:line="360" w:lineRule="auto"/>
        <w:jc w:val="center"/>
        <w:rPr>
          <w:rFonts w:ascii="Arial" w:hAnsi="Arial" w:cs="Arial"/>
          <w:color w:val="auto"/>
          <w:sz w:val="24"/>
          <w:szCs w:val="24"/>
        </w:rPr>
      </w:pPr>
      <w:bookmarkStart w:id="821" w:name="_Toc510270095"/>
      <w:bookmarkStart w:id="822" w:name="_Toc10636602"/>
      <w:bookmarkStart w:id="823" w:name="_Toc18538763"/>
      <w:bookmarkStart w:id="824" w:name="_Toc35462569"/>
      <w:bookmarkStart w:id="825" w:name="_Toc50176618"/>
      <w:bookmarkEnd w:id="806"/>
      <w:bookmarkEnd w:id="807"/>
      <w:r w:rsidRPr="00EE45A6">
        <w:rPr>
          <w:rFonts w:ascii="Arial" w:hAnsi="Arial" w:cs="Arial"/>
          <w:color w:val="auto"/>
          <w:sz w:val="24"/>
          <w:szCs w:val="24"/>
        </w:rPr>
        <w:lastRenderedPageBreak/>
        <w:t>CONCLUSION GENERALE</w:t>
      </w:r>
      <w:bookmarkEnd w:id="821"/>
      <w:bookmarkEnd w:id="822"/>
      <w:bookmarkEnd w:id="823"/>
      <w:bookmarkEnd w:id="824"/>
      <w:bookmarkEnd w:id="825"/>
    </w:p>
    <w:p w:rsidR="0008431E" w:rsidRPr="00707C1B" w:rsidRDefault="00EE45A6" w:rsidP="0008431E">
      <w:pPr>
        <w:tabs>
          <w:tab w:val="left" w:pos="3318"/>
        </w:tabs>
        <w:spacing w:after="0" w:line="360" w:lineRule="auto"/>
        <w:jc w:val="both"/>
        <w:rPr>
          <w:rFonts w:ascii="Arial" w:hAnsi="Arial" w:cs="Arial"/>
          <w:b/>
          <w:sz w:val="24"/>
          <w:szCs w:val="24"/>
        </w:rPr>
      </w:pPr>
      <w:r>
        <w:rPr>
          <w:rFonts w:ascii="Arial" w:hAnsi="Arial" w:cs="Arial"/>
          <w:sz w:val="24"/>
          <w:szCs w:val="24"/>
        </w:rPr>
        <w:t xml:space="preserve">                      </w:t>
      </w:r>
      <w:r w:rsidR="0008431E" w:rsidRPr="00707C1B">
        <w:rPr>
          <w:rFonts w:ascii="Arial" w:hAnsi="Arial" w:cs="Arial"/>
          <w:sz w:val="24"/>
          <w:szCs w:val="24"/>
        </w:rPr>
        <w:t>L’étude que nous avons menée était la Développement d’un système d’information informatisé pour la gestion de prestation des enseignants. La modélisation ainsi que le développement dudit système ont été rendus possibles grâce à la méthode merise ; qui de par sa démarche à des différents niveaux, nous a permis de procéder à une étude préalable. Actuellement la gestion de prestation des enseignants se fait manuellement mais grâce à l’application que nous avons développée, désormais il sera automatique à l’aide de l’ordinateur.</w:t>
      </w:r>
    </w:p>
    <w:p w:rsidR="0008431E" w:rsidRPr="00D5634C" w:rsidRDefault="0008431E" w:rsidP="0008431E">
      <w:pPr>
        <w:tabs>
          <w:tab w:val="left" w:pos="0"/>
        </w:tabs>
        <w:spacing w:after="0" w:line="360" w:lineRule="auto"/>
        <w:ind w:firstLine="1418"/>
        <w:jc w:val="both"/>
        <w:rPr>
          <w:rFonts w:ascii="Arial" w:hAnsi="Arial" w:cs="Arial"/>
          <w:color w:val="FF0000"/>
          <w:sz w:val="24"/>
          <w:szCs w:val="24"/>
        </w:rPr>
      </w:pPr>
    </w:p>
    <w:p w:rsidR="0008431E" w:rsidRPr="00787FC6" w:rsidRDefault="0008431E" w:rsidP="0008431E">
      <w:pPr>
        <w:tabs>
          <w:tab w:val="left" w:pos="0"/>
        </w:tabs>
        <w:spacing w:after="0" w:line="360" w:lineRule="auto"/>
        <w:ind w:firstLine="1418"/>
        <w:jc w:val="both"/>
        <w:rPr>
          <w:rFonts w:ascii="Arial" w:hAnsi="Arial" w:cs="Arial"/>
          <w:sz w:val="24"/>
          <w:szCs w:val="24"/>
        </w:rPr>
      </w:pPr>
      <w:r w:rsidRPr="00787FC6">
        <w:rPr>
          <w:rFonts w:ascii="Arial" w:hAnsi="Arial" w:cs="Arial"/>
          <w:sz w:val="24"/>
          <w:szCs w:val="24"/>
        </w:rPr>
        <w:t xml:space="preserve">L’étape que nous avons suivie pour réaliser ce travail a consisté dans un premier temps à tracer le cadre de l’application notamment en indiquant la problématique et en y apportant une réponse provisoire à confirmer ou à infirmer dans le développement de la gestion de prestation des enseignants, à expliquer quelques concepts informatiques de base ainsi que relatifs au prestation des enseignants, de manière à permettre aux uns et aux autres d’avoir la compréhension du travail. Par la suite nous avons procédé à l’étude préalable qui a porté sur l’organisation et le fonctionnement du </w:t>
      </w:r>
      <w:r w:rsidR="00213720">
        <w:rPr>
          <w:rFonts w:ascii="Arial" w:hAnsi="Arial" w:cs="Arial"/>
          <w:sz w:val="24"/>
          <w:szCs w:val="24"/>
        </w:rPr>
        <w:t>Groupe Scolaire Petit-Prince</w:t>
      </w:r>
      <w:r w:rsidRPr="00787FC6">
        <w:rPr>
          <w:rFonts w:ascii="Arial" w:hAnsi="Arial" w:cs="Arial"/>
          <w:sz w:val="24"/>
          <w:szCs w:val="24"/>
        </w:rPr>
        <w:t>. L’analyse et la critique de l’existant ont bouclé cette partie.</w:t>
      </w:r>
    </w:p>
    <w:p w:rsidR="0008431E" w:rsidRPr="00D5634C" w:rsidRDefault="0008431E" w:rsidP="0008431E">
      <w:pPr>
        <w:tabs>
          <w:tab w:val="left" w:pos="0"/>
        </w:tabs>
        <w:spacing w:after="0" w:line="360" w:lineRule="auto"/>
        <w:ind w:firstLine="1418"/>
        <w:jc w:val="both"/>
        <w:rPr>
          <w:rFonts w:ascii="Arial" w:hAnsi="Arial" w:cs="Arial"/>
          <w:color w:val="FF0000"/>
          <w:sz w:val="24"/>
          <w:szCs w:val="24"/>
        </w:rPr>
      </w:pPr>
    </w:p>
    <w:p w:rsidR="00623345" w:rsidRDefault="0008431E" w:rsidP="0008431E">
      <w:pPr>
        <w:tabs>
          <w:tab w:val="left" w:pos="0"/>
        </w:tabs>
        <w:spacing w:after="0" w:line="360" w:lineRule="auto"/>
        <w:ind w:firstLine="1418"/>
        <w:jc w:val="both"/>
        <w:rPr>
          <w:rFonts w:ascii="Arial" w:hAnsi="Arial" w:cs="Arial"/>
          <w:sz w:val="24"/>
          <w:szCs w:val="24"/>
        </w:rPr>
      </w:pPr>
      <w:r w:rsidRPr="00787FC6">
        <w:rPr>
          <w:rFonts w:ascii="Arial" w:hAnsi="Arial" w:cs="Arial"/>
          <w:sz w:val="24"/>
          <w:szCs w:val="24"/>
        </w:rPr>
        <w:t xml:space="preserve">L’ensemble des informations recueillies a permis de formuler des propositions (solutions) à la problématique posée et de faire le choix de la solution idéale à savoir celle de l’informatisation du système d’information pour la gestion de prestation des enseignants enfin, nous avons procédé à la conception d’un nouveau système d’information en utilisant la méthode Merise dont les caractéristiques de l’application se résument à la base de données obtenue en partant des objets et relations. </w:t>
      </w:r>
    </w:p>
    <w:p w:rsidR="0008431E" w:rsidRPr="00787FC6" w:rsidRDefault="0008431E" w:rsidP="0008431E">
      <w:pPr>
        <w:tabs>
          <w:tab w:val="left" w:pos="0"/>
        </w:tabs>
        <w:spacing w:after="0" w:line="360" w:lineRule="auto"/>
        <w:ind w:firstLine="1418"/>
        <w:jc w:val="both"/>
        <w:rPr>
          <w:rFonts w:ascii="Arial" w:hAnsi="Arial" w:cs="Arial"/>
          <w:sz w:val="24"/>
          <w:szCs w:val="24"/>
        </w:rPr>
      </w:pPr>
      <w:r w:rsidRPr="00787FC6">
        <w:rPr>
          <w:rFonts w:ascii="Arial" w:hAnsi="Arial" w:cs="Arial"/>
          <w:sz w:val="24"/>
          <w:szCs w:val="24"/>
        </w:rPr>
        <w:t>Avec les différentes règles de passage aux différents modèles. Les tables et fichiers ont été créés en recourant au SGBDR Microsoft Accès et langage de Vb.net, pour la création des interfaces de notre application, nous a permis de concrétiser cette application dont les essais ont abouti à des résultats satisfaisant.</w:t>
      </w:r>
    </w:p>
    <w:p w:rsidR="0008431E" w:rsidRPr="00D5634C" w:rsidRDefault="0008431E" w:rsidP="0008431E">
      <w:pPr>
        <w:ind w:hanging="142"/>
        <w:rPr>
          <w:rFonts w:ascii="Arial" w:hAnsi="Arial" w:cs="Arial"/>
          <w:b/>
          <w:color w:val="FF0000"/>
          <w:sz w:val="24"/>
          <w:szCs w:val="24"/>
        </w:rPr>
      </w:pPr>
    </w:p>
    <w:p w:rsidR="0008431E" w:rsidRPr="00D5634C" w:rsidRDefault="0008431E" w:rsidP="0008431E">
      <w:pPr>
        <w:ind w:hanging="142"/>
        <w:rPr>
          <w:rFonts w:ascii="Arial" w:hAnsi="Arial" w:cs="Arial"/>
          <w:b/>
          <w:color w:val="FF0000"/>
          <w:sz w:val="24"/>
          <w:szCs w:val="24"/>
        </w:rPr>
      </w:pPr>
    </w:p>
    <w:p w:rsidR="0008431E" w:rsidRPr="00D5634C" w:rsidRDefault="0008431E" w:rsidP="0008431E">
      <w:pPr>
        <w:ind w:hanging="142"/>
        <w:rPr>
          <w:rFonts w:ascii="Arial" w:hAnsi="Arial" w:cs="Arial"/>
          <w:b/>
          <w:color w:val="FF0000"/>
          <w:sz w:val="24"/>
          <w:szCs w:val="24"/>
        </w:rPr>
      </w:pPr>
    </w:p>
    <w:p w:rsidR="0008431E" w:rsidRPr="007A7A92" w:rsidRDefault="0008431E" w:rsidP="0008431E">
      <w:pPr>
        <w:pStyle w:val="Titre1"/>
        <w:spacing w:before="0"/>
        <w:jc w:val="center"/>
        <w:rPr>
          <w:rFonts w:ascii="Arial" w:hAnsi="Arial" w:cs="Arial"/>
          <w:color w:val="auto"/>
          <w:sz w:val="24"/>
          <w:szCs w:val="24"/>
        </w:rPr>
      </w:pPr>
      <w:bookmarkStart w:id="826" w:name="_Toc519109620"/>
      <w:bookmarkStart w:id="827" w:name="_Toc10035581"/>
      <w:bookmarkStart w:id="828" w:name="_Toc10225348"/>
      <w:bookmarkStart w:id="829" w:name="_Toc11604757"/>
      <w:bookmarkStart w:id="830" w:name="_Toc11606544"/>
      <w:bookmarkStart w:id="831" w:name="_Toc11841975"/>
      <w:bookmarkStart w:id="832" w:name="_Toc35382623"/>
      <w:bookmarkStart w:id="833" w:name="_Toc35453344"/>
      <w:bookmarkStart w:id="834" w:name="_Toc50176619"/>
      <w:r w:rsidRPr="007A7A92">
        <w:rPr>
          <w:rFonts w:ascii="Arial" w:hAnsi="Arial" w:cs="Arial"/>
          <w:color w:val="auto"/>
          <w:sz w:val="24"/>
          <w:szCs w:val="24"/>
        </w:rPr>
        <w:lastRenderedPageBreak/>
        <w:t>REFEFENCES BIBLIOGRAPHIQUES</w:t>
      </w:r>
      <w:bookmarkEnd w:id="826"/>
      <w:bookmarkEnd w:id="827"/>
      <w:bookmarkEnd w:id="828"/>
      <w:bookmarkEnd w:id="829"/>
      <w:bookmarkEnd w:id="830"/>
      <w:bookmarkEnd w:id="831"/>
      <w:bookmarkEnd w:id="832"/>
      <w:bookmarkEnd w:id="833"/>
      <w:bookmarkEnd w:id="834"/>
    </w:p>
    <w:p w:rsidR="0008431E" w:rsidRPr="007A7A92" w:rsidRDefault="0008431E" w:rsidP="0059414C">
      <w:pPr>
        <w:pStyle w:val="Paragraphedeliste"/>
        <w:numPr>
          <w:ilvl w:val="1"/>
          <w:numId w:val="60"/>
        </w:numPr>
        <w:tabs>
          <w:tab w:val="left" w:pos="0"/>
        </w:tabs>
        <w:spacing w:after="0" w:line="360" w:lineRule="auto"/>
        <w:ind w:left="284" w:hanging="284"/>
        <w:jc w:val="both"/>
        <w:outlineLvl w:val="1"/>
        <w:rPr>
          <w:rFonts w:ascii="Arial" w:hAnsi="Arial" w:cs="Arial"/>
          <w:b/>
          <w:sz w:val="24"/>
          <w:szCs w:val="24"/>
        </w:rPr>
      </w:pPr>
      <w:bookmarkStart w:id="835" w:name="_Toc513295954"/>
      <w:bookmarkStart w:id="836" w:name="_Toc517544530"/>
      <w:bookmarkStart w:id="837" w:name="_Toc10035582"/>
      <w:bookmarkStart w:id="838" w:name="_Toc10225349"/>
      <w:bookmarkStart w:id="839" w:name="_Toc11604758"/>
      <w:bookmarkStart w:id="840" w:name="_Toc11606545"/>
      <w:bookmarkStart w:id="841" w:name="_Toc11841976"/>
      <w:bookmarkStart w:id="842" w:name="_Toc35382624"/>
      <w:bookmarkStart w:id="843" w:name="_Toc35453345"/>
      <w:bookmarkStart w:id="844" w:name="_Toc50176620"/>
      <w:r w:rsidRPr="007A7A92">
        <w:rPr>
          <w:rFonts w:ascii="Arial" w:hAnsi="Arial" w:cs="Arial"/>
          <w:b/>
          <w:sz w:val="24"/>
          <w:szCs w:val="24"/>
        </w:rPr>
        <w:t>Ouvrage :</w:t>
      </w:r>
      <w:bookmarkEnd w:id="835"/>
      <w:bookmarkEnd w:id="836"/>
      <w:bookmarkEnd w:id="837"/>
      <w:bookmarkEnd w:id="838"/>
      <w:bookmarkEnd w:id="839"/>
      <w:bookmarkEnd w:id="840"/>
      <w:bookmarkEnd w:id="841"/>
      <w:bookmarkEnd w:id="842"/>
      <w:bookmarkEnd w:id="843"/>
      <w:bookmarkEnd w:id="844"/>
    </w:p>
    <w:p w:rsidR="0008431E" w:rsidRPr="008E24BF" w:rsidRDefault="0008431E" w:rsidP="0059414C">
      <w:pPr>
        <w:pStyle w:val="Notedebasdepage"/>
        <w:numPr>
          <w:ilvl w:val="0"/>
          <w:numId w:val="63"/>
        </w:numPr>
        <w:spacing w:line="276" w:lineRule="auto"/>
        <w:jc w:val="both"/>
        <w:rPr>
          <w:rFonts w:ascii="Arial" w:hAnsi="Arial" w:cs="Arial"/>
          <w:sz w:val="24"/>
          <w:szCs w:val="24"/>
        </w:rPr>
      </w:pPr>
      <w:r w:rsidRPr="008E24BF">
        <w:rPr>
          <w:rFonts w:ascii="Arial" w:hAnsi="Arial" w:cs="Arial"/>
          <w:sz w:val="24"/>
          <w:szCs w:val="24"/>
        </w:rPr>
        <w:t xml:space="preserve">BAPTISTE Jean-Luc, </w:t>
      </w:r>
      <w:r w:rsidRPr="008E24BF">
        <w:rPr>
          <w:rFonts w:ascii="Arial" w:hAnsi="Arial" w:cs="Arial"/>
          <w:sz w:val="24"/>
          <w:szCs w:val="24"/>
          <w:u w:val="single"/>
        </w:rPr>
        <w:t>Merise</w:t>
      </w:r>
      <w:r w:rsidRPr="008E24BF">
        <w:rPr>
          <w:rFonts w:ascii="Arial" w:hAnsi="Arial" w:cs="Arial"/>
          <w:sz w:val="24"/>
          <w:szCs w:val="24"/>
        </w:rPr>
        <w:t>, Edition ENI, Paris, 2009</w:t>
      </w:r>
    </w:p>
    <w:p w:rsidR="008E24BF" w:rsidRPr="008E24BF" w:rsidRDefault="008E24BF" w:rsidP="008E24BF">
      <w:pPr>
        <w:pStyle w:val="Notedebasdepage"/>
        <w:spacing w:line="276" w:lineRule="auto"/>
        <w:ind w:left="720"/>
        <w:jc w:val="both"/>
        <w:rPr>
          <w:rFonts w:ascii="Arial" w:hAnsi="Arial" w:cs="Arial"/>
          <w:sz w:val="24"/>
          <w:szCs w:val="24"/>
        </w:rPr>
      </w:pPr>
    </w:p>
    <w:p w:rsidR="0008431E" w:rsidRPr="008E24BF" w:rsidRDefault="0008431E" w:rsidP="0059414C">
      <w:pPr>
        <w:pStyle w:val="Notedebasdepage"/>
        <w:numPr>
          <w:ilvl w:val="0"/>
          <w:numId w:val="63"/>
        </w:numPr>
        <w:spacing w:line="276" w:lineRule="auto"/>
        <w:jc w:val="both"/>
        <w:rPr>
          <w:rFonts w:ascii="Arial" w:hAnsi="Arial" w:cs="Arial"/>
          <w:sz w:val="24"/>
          <w:szCs w:val="24"/>
        </w:rPr>
      </w:pPr>
      <w:r w:rsidRPr="008E24BF">
        <w:rPr>
          <w:rFonts w:ascii="Arial" w:hAnsi="Arial" w:cs="Arial"/>
          <w:sz w:val="24"/>
          <w:szCs w:val="24"/>
        </w:rPr>
        <w:t xml:space="preserve">Girac-Marinier Carine, </w:t>
      </w:r>
      <w:r w:rsidRPr="008E24BF">
        <w:rPr>
          <w:rFonts w:ascii="Arial" w:hAnsi="Arial" w:cs="Arial"/>
          <w:sz w:val="24"/>
          <w:szCs w:val="24"/>
          <w:u w:val="single"/>
        </w:rPr>
        <w:t>Le Grand LAROUSSE ILLUSTRE</w:t>
      </w:r>
      <w:r w:rsidRPr="008E24BF">
        <w:rPr>
          <w:rFonts w:ascii="Arial" w:hAnsi="Arial" w:cs="Arial"/>
          <w:sz w:val="24"/>
          <w:szCs w:val="24"/>
        </w:rPr>
        <w:t>, Edition 2015, Paris</w:t>
      </w:r>
    </w:p>
    <w:p w:rsidR="008E24BF" w:rsidRPr="008E24BF" w:rsidRDefault="008E24BF" w:rsidP="008E24BF">
      <w:pPr>
        <w:pStyle w:val="Paragraphedeliste"/>
        <w:jc w:val="both"/>
        <w:rPr>
          <w:rFonts w:ascii="Arial" w:hAnsi="Arial" w:cs="Arial"/>
          <w:sz w:val="24"/>
          <w:szCs w:val="24"/>
        </w:rPr>
      </w:pPr>
    </w:p>
    <w:p w:rsidR="0008431E" w:rsidRPr="008E24BF" w:rsidRDefault="0008431E" w:rsidP="0059414C">
      <w:pPr>
        <w:pStyle w:val="Notedebasdepage"/>
        <w:numPr>
          <w:ilvl w:val="0"/>
          <w:numId w:val="63"/>
        </w:numPr>
        <w:spacing w:line="276" w:lineRule="auto"/>
        <w:jc w:val="both"/>
        <w:rPr>
          <w:rFonts w:ascii="Arial" w:hAnsi="Arial" w:cs="Arial"/>
          <w:sz w:val="24"/>
          <w:szCs w:val="24"/>
        </w:rPr>
      </w:pPr>
      <w:r w:rsidRPr="008E24BF">
        <w:rPr>
          <w:rFonts w:ascii="Arial" w:hAnsi="Arial" w:cs="Arial"/>
          <w:sz w:val="24"/>
          <w:szCs w:val="24"/>
        </w:rPr>
        <w:t xml:space="preserve">GARDARIN .G  </w:t>
      </w:r>
      <w:r w:rsidRPr="008E24BF">
        <w:rPr>
          <w:rFonts w:ascii="Arial" w:hAnsi="Arial" w:cs="Arial"/>
          <w:sz w:val="24"/>
          <w:szCs w:val="24"/>
          <w:u w:val="single"/>
        </w:rPr>
        <w:t>Base de  données  objet &amp; relationnel</w:t>
      </w:r>
      <w:r w:rsidRPr="008E24BF">
        <w:rPr>
          <w:rFonts w:ascii="Arial" w:hAnsi="Arial" w:cs="Arial"/>
          <w:sz w:val="24"/>
          <w:szCs w:val="24"/>
        </w:rPr>
        <w:t>, Paris, Edition Eyrolles</w:t>
      </w:r>
      <w:r w:rsidR="009D5BA3" w:rsidRPr="008E24BF">
        <w:rPr>
          <w:rFonts w:ascii="Arial" w:hAnsi="Arial" w:cs="Arial"/>
          <w:sz w:val="24"/>
          <w:szCs w:val="24"/>
        </w:rPr>
        <w:t>, 1999</w:t>
      </w:r>
    </w:p>
    <w:p w:rsidR="008E24BF" w:rsidRPr="008E24BF" w:rsidRDefault="008E24BF" w:rsidP="008E24BF">
      <w:pPr>
        <w:pStyle w:val="Notedebasdepage"/>
        <w:spacing w:line="276" w:lineRule="auto"/>
        <w:jc w:val="both"/>
        <w:rPr>
          <w:rStyle w:val="ouvrage"/>
          <w:rFonts w:ascii="Arial" w:hAnsi="Arial" w:cs="Arial"/>
          <w:sz w:val="24"/>
          <w:szCs w:val="24"/>
        </w:rPr>
      </w:pPr>
    </w:p>
    <w:p w:rsidR="0008431E" w:rsidRPr="008E24BF" w:rsidRDefault="0008431E" w:rsidP="0059414C">
      <w:pPr>
        <w:pStyle w:val="Notedebasdepage"/>
        <w:numPr>
          <w:ilvl w:val="0"/>
          <w:numId w:val="63"/>
        </w:numPr>
        <w:spacing w:line="276" w:lineRule="auto"/>
        <w:jc w:val="both"/>
        <w:rPr>
          <w:rStyle w:val="ouvrage"/>
          <w:rFonts w:ascii="Arial" w:hAnsi="Arial" w:cs="Arial"/>
          <w:sz w:val="24"/>
          <w:szCs w:val="24"/>
        </w:rPr>
      </w:pPr>
      <w:r w:rsidRPr="008E24BF">
        <w:rPr>
          <w:rStyle w:val="ouvrage"/>
          <w:rFonts w:ascii="Arial" w:hAnsi="Arial" w:cs="Arial"/>
          <w:sz w:val="24"/>
          <w:szCs w:val="24"/>
        </w:rPr>
        <w:t xml:space="preserve">Hernert Patrice, </w:t>
      </w:r>
      <w:r w:rsidRPr="008E24BF">
        <w:rPr>
          <w:rStyle w:val="CitationHTML"/>
          <w:rFonts w:ascii="Arial" w:hAnsi="Arial" w:cs="Arial"/>
          <w:sz w:val="24"/>
          <w:szCs w:val="24"/>
          <w:u w:val="single"/>
        </w:rPr>
        <w:t>Les algorithmes</w:t>
      </w:r>
      <w:r w:rsidRPr="008E24BF">
        <w:rPr>
          <w:rStyle w:val="ouvrage"/>
          <w:rFonts w:ascii="Arial" w:hAnsi="Arial" w:cs="Arial"/>
          <w:sz w:val="24"/>
          <w:szCs w:val="24"/>
        </w:rPr>
        <w:t>, Edition Presses universitaires de France</w:t>
      </w:r>
      <w:r w:rsidR="009D5BA3" w:rsidRPr="008E24BF">
        <w:rPr>
          <w:rStyle w:val="ouvrage"/>
          <w:rFonts w:ascii="Arial" w:hAnsi="Arial" w:cs="Arial"/>
          <w:sz w:val="24"/>
          <w:szCs w:val="24"/>
        </w:rPr>
        <w:t>, Paris, 2002</w:t>
      </w:r>
    </w:p>
    <w:p w:rsidR="008E24BF" w:rsidRPr="008E24BF" w:rsidRDefault="008E24BF" w:rsidP="008E24BF">
      <w:pPr>
        <w:pStyle w:val="Notedebasdepage"/>
        <w:spacing w:line="276" w:lineRule="auto"/>
        <w:jc w:val="both"/>
        <w:rPr>
          <w:rFonts w:ascii="Arial" w:hAnsi="Arial" w:cs="Arial"/>
          <w:sz w:val="24"/>
          <w:szCs w:val="24"/>
        </w:rPr>
      </w:pPr>
    </w:p>
    <w:p w:rsidR="0008431E" w:rsidRPr="008E24BF" w:rsidRDefault="0008431E" w:rsidP="0059414C">
      <w:pPr>
        <w:pStyle w:val="Notedebasdepage"/>
        <w:numPr>
          <w:ilvl w:val="0"/>
          <w:numId w:val="63"/>
        </w:numPr>
        <w:spacing w:line="276" w:lineRule="auto"/>
        <w:jc w:val="both"/>
        <w:rPr>
          <w:rFonts w:ascii="Arial" w:hAnsi="Arial" w:cs="Arial"/>
          <w:sz w:val="24"/>
          <w:szCs w:val="24"/>
        </w:rPr>
      </w:pPr>
      <w:r w:rsidRPr="008E24BF">
        <w:rPr>
          <w:rFonts w:ascii="Arial" w:hAnsi="Arial" w:cs="Arial"/>
          <w:sz w:val="24"/>
          <w:szCs w:val="24"/>
        </w:rPr>
        <w:t xml:space="preserve">MVIBUDULU K., L.D KONKFIE I., </w:t>
      </w:r>
      <w:r w:rsidRPr="008E24BF">
        <w:rPr>
          <w:rFonts w:ascii="Arial" w:hAnsi="Arial" w:cs="Arial"/>
          <w:sz w:val="24"/>
          <w:szCs w:val="24"/>
          <w:u w:val="single"/>
        </w:rPr>
        <w:t>Technique des bases de données</w:t>
      </w:r>
      <w:r w:rsidRPr="008E24BF">
        <w:rPr>
          <w:rFonts w:ascii="Arial" w:hAnsi="Arial" w:cs="Arial"/>
          <w:b/>
          <w:sz w:val="24"/>
          <w:szCs w:val="24"/>
        </w:rPr>
        <w:t xml:space="preserve">, </w:t>
      </w:r>
      <w:r w:rsidRPr="008E24BF">
        <w:rPr>
          <w:rFonts w:ascii="Arial" w:hAnsi="Arial" w:cs="Arial"/>
          <w:sz w:val="24"/>
          <w:szCs w:val="24"/>
        </w:rPr>
        <w:t>2</w:t>
      </w:r>
      <w:r w:rsidRPr="008E24BF">
        <w:rPr>
          <w:rFonts w:ascii="Arial" w:hAnsi="Arial" w:cs="Arial"/>
          <w:sz w:val="24"/>
          <w:szCs w:val="24"/>
          <w:vertAlign w:val="superscript"/>
        </w:rPr>
        <w:t>ème</w:t>
      </w:r>
      <w:r w:rsidR="008E24BF" w:rsidRPr="008E24BF">
        <w:rPr>
          <w:rFonts w:ascii="Arial" w:hAnsi="Arial" w:cs="Arial"/>
          <w:sz w:val="24"/>
          <w:szCs w:val="24"/>
          <w:vertAlign w:val="superscript"/>
        </w:rPr>
        <w:t xml:space="preserve"> </w:t>
      </w:r>
      <w:r w:rsidRPr="008E24BF">
        <w:rPr>
          <w:rFonts w:ascii="Arial" w:hAnsi="Arial" w:cs="Arial"/>
          <w:sz w:val="24"/>
          <w:szCs w:val="24"/>
        </w:rPr>
        <w:t>édition, Ki</w:t>
      </w:r>
      <w:r w:rsidR="008E24BF" w:rsidRPr="008E24BF">
        <w:rPr>
          <w:rFonts w:ascii="Arial" w:hAnsi="Arial" w:cs="Arial"/>
          <w:sz w:val="24"/>
          <w:szCs w:val="24"/>
        </w:rPr>
        <w:t>nshasa, CRIGED, Décembre 2012.</w:t>
      </w:r>
    </w:p>
    <w:p w:rsidR="008E24BF" w:rsidRPr="008E24BF" w:rsidRDefault="008E24BF" w:rsidP="008E24BF">
      <w:pPr>
        <w:pStyle w:val="Notedebasdepage"/>
        <w:spacing w:line="276" w:lineRule="auto"/>
        <w:jc w:val="both"/>
        <w:rPr>
          <w:rFonts w:ascii="Arial" w:hAnsi="Arial" w:cs="Arial"/>
          <w:sz w:val="24"/>
          <w:szCs w:val="24"/>
        </w:rPr>
      </w:pPr>
    </w:p>
    <w:p w:rsidR="0008431E" w:rsidRPr="008E24BF" w:rsidRDefault="0008431E" w:rsidP="0059414C">
      <w:pPr>
        <w:pStyle w:val="Notedebasdepage"/>
        <w:numPr>
          <w:ilvl w:val="0"/>
          <w:numId w:val="63"/>
        </w:numPr>
        <w:spacing w:line="276" w:lineRule="auto"/>
        <w:jc w:val="both"/>
        <w:rPr>
          <w:rFonts w:ascii="Arial" w:hAnsi="Arial" w:cs="Arial"/>
          <w:sz w:val="24"/>
          <w:szCs w:val="24"/>
        </w:rPr>
      </w:pPr>
      <w:r w:rsidRPr="008E24BF">
        <w:rPr>
          <w:rFonts w:ascii="Arial" w:hAnsi="Arial" w:cs="Arial"/>
          <w:sz w:val="24"/>
          <w:szCs w:val="24"/>
        </w:rPr>
        <w:t xml:space="preserve">MUKENGE MBUMBA Josich , </w:t>
      </w:r>
      <w:r w:rsidRPr="008E24BF">
        <w:rPr>
          <w:rFonts w:ascii="Arial" w:hAnsi="Arial" w:cs="Arial"/>
          <w:sz w:val="24"/>
          <w:szCs w:val="24"/>
          <w:u w:val="single"/>
        </w:rPr>
        <w:t>langage java et nous</w:t>
      </w:r>
      <w:r w:rsidRPr="008E24BF">
        <w:rPr>
          <w:rFonts w:ascii="Arial" w:hAnsi="Arial" w:cs="Arial"/>
          <w:sz w:val="24"/>
          <w:szCs w:val="24"/>
        </w:rPr>
        <w:t>, 1</w:t>
      </w:r>
      <w:r w:rsidRPr="008E24BF">
        <w:rPr>
          <w:rFonts w:ascii="Arial" w:hAnsi="Arial" w:cs="Arial"/>
          <w:sz w:val="24"/>
          <w:szCs w:val="24"/>
          <w:vertAlign w:val="superscript"/>
        </w:rPr>
        <w:t xml:space="preserve">ere </w:t>
      </w:r>
      <w:r w:rsidRPr="008E24BF">
        <w:rPr>
          <w:rFonts w:ascii="Arial" w:hAnsi="Arial" w:cs="Arial"/>
          <w:sz w:val="24"/>
          <w:szCs w:val="24"/>
        </w:rPr>
        <w:t>Edition , GRIGED Kinshasa 2012</w:t>
      </w:r>
    </w:p>
    <w:p w:rsidR="008E24BF" w:rsidRPr="008E24BF" w:rsidRDefault="008E24BF" w:rsidP="008E24BF">
      <w:pPr>
        <w:pStyle w:val="Notedebasdepage"/>
        <w:spacing w:line="360" w:lineRule="auto"/>
        <w:jc w:val="both"/>
        <w:rPr>
          <w:rFonts w:ascii="Arial" w:hAnsi="Arial" w:cs="Arial"/>
          <w:sz w:val="24"/>
          <w:szCs w:val="24"/>
        </w:rPr>
      </w:pPr>
    </w:p>
    <w:p w:rsidR="0008431E" w:rsidRPr="008E24BF" w:rsidRDefault="0008431E" w:rsidP="0059414C">
      <w:pPr>
        <w:pStyle w:val="Notedebasdepage"/>
        <w:numPr>
          <w:ilvl w:val="0"/>
          <w:numId w:val="63"/>
        </w:numPr>
        <w:spacing w:line="360" w:lineRule="auto"/>
        <w:jc w:val="both"/>
        <w:rPr>
          <w:rFonts w:ascii="Arial" w:hAnsi="Arial" w:cs="Arial"/>
          <w:sz w:val="24"/>
          <w:szCs w:val="24"/>
        </w:rPr>
      </w:pPr>
      <w:r w:rsidRPr="008E24BF">
        <w:rPr>
          <w:rFonts w:ascii="Arial" w:hAnsi="Arial" w:cs="Arial"/>
          <w:sz w:val="24"/>
          <w:szCs w:val="24"/>
        </w:rPr>
        <w:t xml:space="preserve">Mathieu Philippe, </w:t>
      </w:r>
      <w:r w:rsidRPr="008E24BF">
        <w:rPr>
          <w:rFonts w:ascii="Arial" w:hAnsi="Arial" w:cs="Arial"/>
          <w:sz w:val="24"/>
          <w:szCs w:val="24"/>
          <w:u w:val="single"/>
        </w:rPr>
        <w:t>Des Bases de données à l’Internet</w:t>
      </w:r>
      <w:r w:rsidRPr="008E24BF">
        <w:rPr>
          <w:rFonts w:ascii="Arial" w:hAnsi="Arial" w:cs="Arial"/>
          <w:sz w:val="24"/>
          <w:szCs w:val="24"/>
        </w:rPr>
        <w:t>, Edition Vuibert, Paris</w:t>
      </w:r>
      <w:r w:rsidR="009D5BA3" w:rsidRPr="008E24BF">
        <w:rPr>
          <w:rFonts w:ascii="Arial" w:hAnsi="Arial" w:cs="Arial"/>
          <w:sz w:val="24"/>
          <w:szCs w:val="24"/>
        </w:rPr>
        <w:t>, 2000</w:t>
      </w:r>
    </w:p>
    <w:p w:rsidR="008E24BF" w:rsidRPr="008E24BF" w:rsidRDefault="008E24BF" w:rsidP="008E24BF">
      <w:pPr>
        <w:pStyle w:val="Notedebasdepage"/>
        <w:spacing w:line="360" w:lineRule="auto"/>
        <w:jc w:val="both"/>
        <w:rPr>
          <w:rFonts w:ascii="Arial" w:hAnsi="Arial" w:cs="Arial"/>
          <w:sz w:val="24"/>
          <w:szCs w:val="24"/>
        </w:rPr>
      </w:pPr>
    </w:p>
    <w:p w:rsidR="0008431E" w:rsidRPr="008E24BF" w:rsidRDefault="0008431E" w:rsidP="0059414C">
      <w:pPr>
        <w:pStyle w:val="Notedebasdepage"/>
        <w:numPr>
          <w:ilvl w:val="0"/>
          <w:numId w:val="63"/>
        </w:numPr>
        <w:spacing w:line="360" w:lineRule="auto"/>
        <w:jc w:val="both"/>
        <w:rPr>
          <w:rFonts w:ascii="Arial" w:hAnsi="Arial" w:cs="Arial"/>
          <w:sz w:val="24"/>
          <w:szCs w:val="24"/>
        </w:rPr>
      </w:pPr>
      <w:r w:rsidRPr="008E24BF">
        <w:rPr>
          <w:rFonts w:ascii="Arial" w:hAnsi="Arial" w:cs="Arial"/>
          <w:sz w:val="24"/>
          <w:szCs w:val="24"/>
        </w:rPr>
        <w:t xml:space="preserve">RONGERE.   </w:t>
      </w:r>
      <w:r w:rsidRPr="008E24BF">
        <w:rPr>
          <w:rFonts w:ascii="Arial" w:hAnsi="Arial" w:cs="Arial"/>
          <w:sz w:val="24"/>
          <w:szCs w:val="24"/>
          <w:u w:val="single"/>
        </w:rPr>
        <w:t>Méthodes des sciences sociales</w:t>
      </w:r>
      <w:r w:rsidRPr="008E24BF">
        <w:rPr>
          <w:rFonts w:ascii="Arial" w:hAnsi="Arial" w:cs="Arial"/>
          <w:sz w:val="24"/>
          <w:szCs w:val="24"/>
        </w:rPr>
        <w:t>, Dolloz, Paris, 1971</w:t>
      </w:r>
    </w:p>
    <w:p w:rsidR="008E24BF" w:rsidRPr="008E24BF" w:rsidRDefault="008E24BF" w:rsidP="008E24BF">
      <w:pPr>
        <w:pStyle w:val="Notedebasdepage"/>
        <w:spacing w:line="360" w:lineRule="auto"/>
        <w:jc w:val="both"/>
        <w:rPr>
          <w:rFonts w:ascii="Arial" w:hAnsi="Arial" w:cs="Arial"/>
          <w:sz w:val="24"/>
          <w:szCs w:val="24"/>
        </w:rPr>
      </w:pPr>
    </w:p>
    <w:p w:rsidR="0008431E" w:rsidRPr="008E24BF" w:rsidRDefault="0008431E" w:rsidP="0059414C">
      <w:pPr>
        <w:pStyle w:val="Notedebasdepage"/>
        <w:numPr>
          <w:ilvl w:val="0"/>
          <w:numId w:val="63"/>
        </w:numPr>
        <w:spacing w:line="360" w:lineRule="auto"/>
        <w:jc w:val="both"/>
        <w:rPr>
          <w:rFonts w:ascii="Arial" w:hAnsi="Arial" w:cs="Arial"/>
          <w:sz w:val="24"/>
          <w:szCs w:val="24"/>
        </w:rPr>
      </w:pPr>
      <w:r w:rsidRPr="008E24BF">
        <w:rPr>
          <w:rFonts w:ascii="Arial" w:hAnsi="Arial" w:cs="Arial"/>
          <w:sz w:val="24"/>
          <w:szCs w:val="24"/>
        </w:rPr>
        <w:t xml:space="preserve">VOSS Andreas ; </w:t>
      </w:r>
      <w:r w:rsidRPr="008E24BF">
        <w:rPr>
          <w:rFonts w:ascii="Arial" w:hAnsi="Arial" w:cs="Arial"/>
          <w:sz w:val="24"/>
          <w:szCs w:val="24"/>
          <w:u w:val="single"/>
        </w:rPr>
        <w:t>Dictionnaire de l'informatique et de l'Internet</w:t>
      </w:r>
      <w:r w:rsidRPr="008E24BF">
        <w:rPr>
          <w:rFonts w:ascii="Arial" w:hAnsi="Arial" w:cs="Arial"/>
          <w:sz w:val="24"/>
          <w:szCs w:val="24"/>
        </w:rPr>
        <w:t> ; coll. PC Poche,</w:t>
      </w:r>
      <w:r w:rsidR="008E24BF" w:rsidRPr="008E24BF">
        <w:rPr>
          <w:rFonts w:ascii="Arial" w:hAnsi="Arial" w:cs="Arial"/>
          <w:sz w:val="24"/>
          <w:szCs w:val="24"/>
        </w:rPr>
        <w:t xml:space="preserve"> </w:t>
      </w:r>
      <w:r w:rsidRPr="008E24BF">
        <w:rPr>
          <w:rFonts w:ascii="Arial" w:hAnsi="Arial" w:cs="Arial"/>
          <w:sz w:val="24"/>
          <w:szCs w:val="24"/>
        </w:rPr>
        <w:t>Paris, Micro Application, 1988</w:t>
      </w:r>
    </w:p>
    <w:p w:rsidR="0008431E" w:rsidRPr="007A7A92" w:rsidRDefault="0008431E" w:rsidP="0059414C">
      <w:pPr>
        <w:pStyle w:val="Paragraphedeliste"/>
        <w:numPr>
          <w:ilvl w:val="1"/>
          <w:numId w:val="60"/>
        </w:numPr>
        <w:tabs>
          <w:tab w:val="left" w:pos="0"/>
        </w:tabs>
        <w:spacing w:after="0" w:line="360" w:lineRule="auto"/>
        <w:ind w:left="284" w:hanging="284"/>
        <w:jc w:val="both"/>
        <w:outlineLvl w:val="1"/>
        <w:rPr>
          <w:rFonts w:ascii="Arial" w:hAnsi="Arial" w:cs="Arial"/>
          <w:b/>
          <w:sz w:val="24"/>
          <w:szCs w:val="24"/>
        </w:rPr>
      </w:pPr>
      <w:bookmarkStart w:id="845" w:name="_Toc513295955"/>
      <w:bookmarkStart w:id="846" w:name="_Toc517544531"/>
      <w:bookmarkStart w:id="847" w:name="_Toc10035583"/>
      <w:bookmarkStart w:id="848" w:name="_Toc10225350"/>
      <w:bookmarkStart w:id="849" w:name="_Toc11604759"/>
      <w:bookmarkStart w:id="850" w:name="_Toc11606546"/>
      <w:bookmarkStart w:id="851" w:name="_Toc11841977"/>
      <w:bookmarkStart w:id="852" w:name="_Toc35382625"/>
      <w:bookmarkStart w:id="853" w:name="_Toc35453346"/>
      <w:bookmarkStart w:id="854" w:name="_Toc50176621"/>
      <w:r w:rsidRPr="007A7A92">
        <w:rPr>
          <w:rFonts w:ascii="Arial" w:hAnsi="Arial" w:cs="Arial"/>
          <w:b/>
          <w:sz w:val="24"/>
          <w:szCs w:val="24"/>
        </w:rPr>
        <w:t>Notes de cours</w:t>
      </w:r>
      <w:bookmarkStart w:id="855" w:name="_GoBack"/>
      <w:bookmarkEnd w:id="845"/>
      <w:bookmarkEnd w:id="846"/>
      <w:bookmarkEnd w:id="847"/>
      <w:bookmarkEnd w:id="848"/>
      <w:bookmarkEnd w:id="849"/>
      <w:bookmarkEnd w:id="850"/>
      <w:bookmarkEnd w:id="851"/>
      <w:bookmarkEnd w:id="852"/>
      <w:bookmarkEnd w:id="853"/>
      <w:bookmarkEnd w:id="854"/>
      <w:bookmarkEnd w:id="855"/>
    </w:p>
    <w:p w:rsidR="0008431E" w:rsidRPr="007A7A92" w:rsidRDefault="0008431E" w:rsidP="0059414C">
      <w:pPr>
        <w:pStyle w:val="Notedebasdepage"/>
        <w:numPr>
          <w:ilvl w:val="0"/>
          <w:numId w:val="61"/>
        </w:numPr>
        <w:spacing w:line="360" w:lineRule="auto"/>
        <w:jc w:val="both"/>
        <w:rPr>
          <w:rFonts w:ascii="Arial" w:hAnsi="Arial" w:cs="Arial"/>
          <w:sz w:val="24"/>
          <w:szCs w:val="24"/>
        </w:rPr>
      </w:pPr>
      <w:r w:rsidRPr="007A7A92">
        <w:rPr>
          <w:rFonts w:ascii="Arial" w:hAnsi="Arial" w:cs="Arial"/>
          <w:sz w:val="24"/>
          <w:szCs w:val="24"/>
        </w:rPr>
        <w:t>KITOKO A., Méthode d’analyse informatique II, 2016-2017.</w:t>
      </w:r>
    </w:p>
    <w:p w:rsidR="0008431E" w:rsidRPr="007A7A92" w:rsidRDefault="0008431E" w:rsidP="0059414C">
      <w:pPr>
        <w:pStyle w:val="Notedebasdepage"/>
        <w:numPr>
          <w:ilvl w:val="0"/>
          <w:numId w:val="61"/>
        </w:numPr>
        <w:spacing w:line="360" w:lineRule="auto"/>
        <w:jc w:val="both"/>
        <w:rPr>
          <w:rFonts w:ascii="Arial" w:hAnsi="Arial" w:cs="Arial"/>
          <w:sz w:val="24"/>
          <w:szCs w:val="24"/>
        </w:rPr>
      </w:pPr>
      <w:r w:rsidRPr="007A7A92">
        <w:rPr>
          <w:rFonts w:ascii="Arial" w:hAnsi="Arial" w:cs="Arial"/>
          <w:sz w:val="24"/>
          <w:szCs w:val="24"/>
        </w:rPr>
        <w:t>KOLA M. : Notes de cours d’informatique de gestion, ISC/Gombe, G1 Informatique, 201</w:t>
      </w:r>
      <w:r w:rsidR="00AF7F13">
        <w:rPr>
          <w:rFonts w:ascii="Arial" w:hAnsi="Arial" w:cs="Arial"/>
          <w:sz w:val="24"/>
          <w:szCs w:val="24"/>
        </w:rPr>
        <w:t>ç-2020</w:t>
      </w:r>
      <w:r w:rsidRPr="007A7A92">
        <w:rPr>
          <w:rFonts w:ascii="Arial" w:hAnsi="Arial" w:cs="Arial"/>
          <w:sz w:val="24"/>
          <w:szCs w:val="24"/>
        </w:rPr>
        <w:t>.</w:t>
      </w:r>
    </w:p>
    <w:p w:rsidR="0008431E" w:rsidRPr="007A7A92" w:rsidRDefault="0008431E" w:rsidP="0059414C">
      <w:pPr>
        <w:pStyle w:val="Notedebasdepage"/>
        <w:numPr>
          <w:ilvl w:val="0"/>
          <w:numId w:val="61"/>
        </w:numPr>
        <w:spacing w:line="360" w:lineRule="auto"/>
        <w:jc w:val="both"/>
        <w:rPr>
          <w:rFonts w:ascii="Arial" w:hAnsi="Arial" w:cs="Arial"/>
          <w:sz w:val="24"/>
          <w:szCs w:val="24"/>
        </w:rPr>
      </w:pPr>
      <w:r w:rsidRPr="007A7A92">
        <w:rPr>
          <w:rFonts w:ascii="Arial" w:hAnsi="Arial" w:cs="Arial"/>
          <w:sz w:val="24"/>
          <w:szCs w:val="24"/>
        </w:rPr>
        <w:t>MVIBUDULU K., L.D KONKFIE I., Recueil d’exercices de Méthode d’Analyse Informatique 1</w:t>
      </w:r>
      <w:r w:rsidRPr="007A7A92">
        <w:rPr>
          <w:rFonts w:ascii="Arial" w:hAnsi="Arial" w:cs="Arial"/>
          <w:i/>
          <w:sz w:val="24"/>
          <w:szCs w:val="24"/>
        </w:rPr>
        <w:t xml:space="preserve">, </w:t>
      </w:r>
      <w:r w:rsidRPr="007A7A92">
        <w:rPr>
          <w:rFonts w:ascii="Arial" w:hAnsi="Arial" w:cs="Arial"/>
          <w:sz w:val="24"/>
          <w:szCs w:val="24"/>
        </w:rPr>
        <w:t>G2 info, ISC Kinshasa, 20</w:t>
      </w:r>
      <w:r w:rsidR="00CE52C1">
        <w:rPr>
          <w:rFonts w:ascii="Arial" w:hAnsi="Arial" w:cs="Arial"/>
          <w:sz w:val="24"/>
          <w:szCs w:val="24"/>
        </w:rPr>
        <w:t>19</w:t>
      </w:r>
      <w:r w:rsidRPr="007A7A92">
        <w:rPr>
          <w:rFonts w:ascii="Arial" w:hAnsi="Arial" w:cs="Arial"/>
          <w:sz w:val="24"/>
          <w:szCs w:val="24"/>
        </w:rPr>
        <w:t>-20</w:t>
      </w:r>
      <w:r w:rsidR="00CE52C1">
        <w:rPr>
          <w:rFonts w:ascii="Arial" w:hAnsi="Arial" w:cs="Arial"/>
          <w:sz w:val="24"/>
          <w:szCs w:val="24"/>
        </w:rPr>
        <w:t>20</w:t>
      </w:r>
      <w:r w:rsidRPr="007A7A92">
        <w:rPr>
          <w:rFonts w:ascii="Arial" w:hAnsi="Arial" w:cs="Arial"/>
          <w:sz w:val="24"/>
          <w:szCs w:val="24"/>
        </w:rPr>
        <w:t>, inédit</w:t>
      </w:r>
    </w:p>
    <w:p w:rsidR="0008431E" w:rsidRPr="007A7A92" w:rsidRDefault="0008431E" w:rsidP="0059414C">
      <w:pPr>
        <w:pStyle w:val="Notedebasdepage"/>
        <w:numPr>
          <w:ilvl w:val="0"/>
          <w:numId w:val="61"/>
        </w:numPr>
        <w:spacing w:line="360" w:lineRule="auto"/>
        <w:jc w:val="both"/>
        <w:rPr>
          <w:rFonts w:ascii="Arial" w:hAnsi="Arial" w:cs="Arial"/>
          <w:sz w:val="24"/>
          <w:szCs w:val="24"/>
        </w:rPr>
      </w:pPr>
      <w:r w:rsidRPr="007A7A92">
        <w:rPr>
          <w:rFonts w:ascii="Arial" w:hAnsi="Arial" w:cs="Arial"/>
          <w:sz w:val="24"/>
          <w:szCs w:val="24"/>
        </w:rPr>
        <w:t xml:space="preserve">MVIBUDULU, </w:t>
      </w:r>
      <w:r w:rsidR="000241AB">
        <w:rPr>
          <w:rFonts w:ascii="Arial" w:hAnsi="Arial" w:cs="Arial"/>
          <w:sz w:val="24"/>
          <w:szCs w:val="24"/>
        </w:rPr>
        <w:t>MUKENGE</w:t>
      </w:r>
      <w:r w:rsidRPr="007A7A92">
        <w:rPr>
          <w:rFonts w:ascii="Arial" w:hAnsi="Arial" w:cs="Arial"/>
          <w:sz w:val="24"/>
          <w:szCs w:val="24"/>
        </w:rPr>
        <w:t> : Langage de programmation note de cours</w:t>
      </w:r>
      <w:r w:rsidR="00AF7F13">
        <w:rPr>
          <w:rFonts w:ascii="Arial" w:hAnsi="Arial" w:cs="Arial"/>
          <w:sz w:val="24"/>
          <w:szCs w:val="24"/>
        </w:rPr>
        <w:t xml:space="preserve"> </w:t>
      </w:r>
      <w:r w:rsidRPr="007A7A92">
        <w:rPr>
          <w:rFonts w:ascii="Arial" w:hAnsi="Arial" w:cs="Arial"/>
          <w:sz w:val="24"/>
          <w:szCs w:val="24"/>
        </w:rPr>
        <w:t>php, 20</w:t>
      </w:r>
      <w:r w:rsidR="000241AB">
        <w:rPr>
          <w:rFonts w:ascii="Arial" w:hAnsi="Arial" w:cs="Arial"/>
          <w:sz w:val="24"/>
          <w:szCs w:val="24"/>
        </w:rPr>
        <w:t>20</w:t>
      </w:r>
    </w:p>
    <w:p w:rsidR="0008431E" w:rsidRPr="007A7A92" w:rsidRDefault="0008431E" w:rsidP="0059414C">
      <w:pPr>
        <w:pStyle w:val="Paragraphedeliste"/>
        <w:numPr>
          <w:ilvl w:val="1"/>
          <w:numId w:val="60"/>
        </w:numPr>
        <w:tabs>
          <w:tab w:val="left" w:pos="0"/>
        </w:tabs>
        <w:spacing w:after="0" w:line="360" w:lineRule="auto"/>
        <w:ind w:left="284" w:hanging="284"/>
        <w:jc w:val="both"/>
        <w:rPr>
          <w:rFonts w:ascii="Arial" w:hAnsi="Arial" w:cs="Arial"/>
          <w:b/>
          <w:sz w:val="24"/>
          <w:szCs w:val="24"/>
        </w:rPr>
      </w:pPr>
      <w:r w:rsidRPr="007A7A92">
        <w:rPr>
          <w:rFonts w:ascii="Arial" w:hAnsi="Arial" w:cs="Arial"/>
          <w:b/>
          <w:sz w:val="24"/>
          <w:szCs w:val="24"/>
        </w:rPr>
        <w:t>Webographie</w:t>
      </w:r>
    </w:p>
    <w:p w:rsidR="0008431E" w:rsidRPr="007A7A92" w:rsidRDefault="00CA58BB" w:rsidP="0059414C">
      <w:pPr>
        <w:pStyle w:val="Paragraphedeliste"/>
        <w:numPr>
          <w:ilvl w:val="0"/>
          <w:numId w:val="62"/>
        </w:numPr>
        <w:spacing w:after="0" w:line="360" w:lineRule="auto"/>
        <w:jc w:val="both"/>
        <w:rPr>
          <w:rFonts w:ascii="Arial" w:hAnsi="Arial" w:cs="Arial"/>
          <w:sz w:val="24"/>
          <w:szCs w:val="24"/>
        </w:rPr>
      </w:pPr>
      <w:hyperlink r:id="rId36" w:history="1">
        <w:r w:rsidR="0008431E" w:rsidRPr="007A7A92">
          <w:rPr>
            <w:rFonts w:ascii="Arial" w:hAnsi="Arial" w:cs="Arial"/>
            <w:sz w:val="24"/>
            <w:szCs w:val="24"/>
          </w:rPr>
          <w:t>http://fr.wiktionary.org/wiki/établissement</w:t>
        </w:r>
      </w:hyperlink>
    </w:p>
    <w:p w:rsidR="0008431E" w:rsidRPr="007A7A92" w:rsidRDefault="00CA58BB" w:rsidP="0059414C">
      <w:pPr>
        <w:pStyle w:val="Notedebasdepage"/>
        <w:numPr>
          <w:ilvl w:val="0"/>
          <w:numId w:val="62"/>
        </w:numPr>
        <w:spacing w:line="360" w:lineRule="auto"/>
        <w:jc w:val="both"/>
        <w:rPr>
          <w:rFonts w:ascii="Arial" w:hAnsi="Arial" w:cs="Arial"/>
          <w:sz w:val="24"/>
          <w:szCs w:val="24"/>
        </w:rPr>
      </w:pPr>
      <w:hyperlink r:id="rId37" w:history="1">
        <w:r w:rsidR="0008431E" w:rsidRPr="007A7A92">
          <w:rPr>
            <w:rStyle w:val="Lienhypertexte"/>
            <w:rFonts w:ascii="Arial" w:hAnsi="Arial" w:cs="Arial"/>
            <w:sz w:val="24"/>
            <w:szCs w:val="24"/>
          </w:rPr>
          <w:t>http://mrproof.blogspot.com/2012/10/mct-merise-cours-mct-merise-model.html</w:t>
        </w:r>
      </w:hyperlink>
    </w:p>
    <w:p w:rsidR="0008431E" w:rsidRPr="007A7A92" w:rsidRDefault="0008431E" w:rsidP="0008431E">
      <w:pPr>
        <w:spacing w:after="0" w:line="360" w:lineRule="auto"/>
        <w:jc w:val="both"/>
        <w:rPr>
          <w:rFonts w:ascii="Arial" w:hAnsi="Arial" w:cs="Arial"/>
          <w:sz w:val="24"/>
          <w:szCs w:val="24"/>
        </w:rPr>
      </w:pPr>
    </w:p>
    <w:p w:rsidR="0008431E" w:rsidRPr="007A7A92" w:rsidRDefault="0008431E" w:rsidP="0008431E">
      <w:pPr>
        <w:spacing w:after="0" w:line="360" w:lineRule="auto"/>
        <w:jc w:val="both"/>
        <w:rPr>
          <w:rFonts w:ascii="Arial" w:hAnsi="Arial" w:cs="Arial"/>
          <w:sz w:val="24"/>
          <w:szCs w:val="24"/>
        </w:rPr>
      </w:pPr>
    </w:p>
    <w:bookmarkStart w:id="856" w:name="_Toc50176622" w:displacedByCustomXml="next"/>
    <w:sdt>
      <w:sdtPr>
        <w:rPr>
          <w:rFonts w:ascii="Arial" w:eastAsiaTheme="minorEastAsia" w:hAnsi="Arial" w:cs="Arial"/>
          <w:b w:val="0"/>
          <w:bCs w:val="0"/>
          <w:color w:val="auto"/>
          <w:sz w:val="24"/>
          <w:szCs w:val="24"/>
        </w:rPr>
        <w:id w:val="2088724958"/>
        <w:docPartObj>
          <w:docPartGallery w:val="Table of Contents"/>
          <w:docPartUnique/>
        </w:docPartObj>
      </w:sdtPr>
      <w:sdtEndPr/>
      <w:sdtContent>
        <w:p w:rsidR="00CC7919" w:rsidRPr="00DD46AF" w:rsidRDefault="00363167" w:rsidP="008B568E">
          <w:pPr>
            <w:pStyle w:val="En-ttedetabledesmatires"/>
            <w:spacing w:before="0" w:line="240" w:lineRule="auto"/>
            <w:jc w:val="center"/>
            <w:outlineLvl w:val="0"/>
            <w:rPr>
              <w:rFonts w:ascii="Arial" w:hAnsi="Arial" w:cs="Arial"/>
              <w:color w:val="auto"/>
              <w:sz w:val="24"/>
              <w:szCs w:val="24"/>
            </w:rPr>
          </w:pPr>
          <w:r w:rsidRPr="00DD46AF">
            <w:rPr>
              <w:rFonts w:ascii="Arial" w:hAnsi="Arial" w:cs="Arial"/>
              <w:color w:val="auto"/>
              <w:sz w:val="24"/>
              <w:szCs w:val="24"/>
            </w:rPr>
            <w:t>TABLE DES MATIERES</w:t>
          </w:r>
          <w:bookmarkEnd w:id="856"/>
        </w:p>
        <w:p w:rsidR="00363167" w:rsidRPr="008B568E" w:rsidRDefault="00CC7919" w:rsidP="008B568E">
          <w:pPr>
            <w:pStyle w:val="TM1"/>
            <w:rPr>
              <w:sz w:val="24"/>
              <w:szCs w:val="24"/>
            </w:rPr>
          </w:pPr>
          <w:r w:rsidRPr="008B568E">
            <w:rPr>
              <w:sz w:val="24"/>
              <w:szCs w:val="24"/>
            </w:rPr>
            <w:fldChar w:fldCharType="begin"/>
          </w:r>
          <w:r w:rsidRPr="008B568E">
            <w:rPr>
              <w:sz w:val="24"/>
              <w:szCs w:val="24"/>
            </w:rPr>
            <w:instrText xml:space="preserve"> TOC \o "1-3" \h \z \u </w:instrText>
          </w:r>
          <w:r w:rsidRPr="008B568E">
            <w:rPr>
              <w:sz w:val="24"/>
              <w:szCs w:val="24"/>
            </w:rPr>
            <w:fldChar w:fldCharType="separate"/>
          </w:r>
          <w:hyperlink w:anchor="_Toc50176498" w:history="1">
            <w:r w:rsidR="00363167" w:rsidRPr="008B568E">
              <w:rPr>
                <w:rStyle w:val="Lienhypertexte"/>
                <w:sz w:val="24"/>
                <w:szCs w:val="24"/>
              </w:rPr>
              <w:t>INTRODUCTION GENERALE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_Toc50176498 \h </w:instrText>
            </w:r>
            <w:r w:rsidR="00363167" w:rsidRPr="008B568E">
              <w:rPr>
                <w:webHidden/>
                <w:sz w:val="24"/>
                <w:szCs w:val="24"/>
              </w:rPr>
            </w:r>
            <w:r w:rsidR="00363167" w:rsidRPr="008B568E">
              <w:rPr>
                <w:webHidden/>
                <w:sz w:val="24"/>
                <w:szCs w:val="24"/>
              </w:rPr>
              <w:fldChar w:fldCharType="separate"/>
            </w:r>
            <w:r w:rsidR="00026CB9">
              <w:rPr>
                <w:webHidden/>
                <w:sz w:val="24"/>
                <w:szCs w:val="24"/>
              </w:rPr>
              <w:t>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499" w:history="1">
            <w:r w:rsidR="00363167" w:rsidRPr="008B568E">
              <w:rPr>
                <w:rStyle w:val="Lienhypertexte"/>
                <w:sz w:val="24"/>
                <w:szCs w:val="24"/>
              </w:rPr>
              <w:t>1. Problématique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_Toc50176499 \h </w:instrText>
            </w:r>
            <w:r w:rsidR="00363167" w:rsidRPr="008B568E">
              <w:rPr>
                <w:webHidden/>
                <w:sz w:val="24"/>
                <w:szCs w:val="24"/>
              </w:rPr>
            </w:r>
            <w:r w:rsidR="00363167" w:rsidRPr="008B568E">
              <w:rPr>
                <w:webHidden/>
                <w:sz w:val="24"/>
                <w:szCs w:val="24"/>
              </w:rPr>
              <w:fldChar w:fldCharType="separate"/>
            </w:r>
            <w:r w:rsidR="00026CB9">
              <w:rPr>
                <w:webHidden/>
                <w:sz w:val="24"/>
                <w:szCs w:val="24"/>
              </w:rPr>
              <w:t>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0" w:history="1">
            <w:r w:rsidR="00363167" w:rsidRPr="008B568E">
              <w:rPr>
                <w:rStyle w:val="Lienhypertexte"/>
                <w:sz w:val="24"/>
                <w:szCs w:val="24"/>
              </w:rPr>
              <w:t>2. Hypothèses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_Toc50176500 \h </w:instrText>
            </w:r>
            <w:r w:rsidR="00363167" w:rsidRPr="008B568E">
              <w:rPr>
                <w:webHidden/>
                <w:sz w:val="24"/>
                <w:szCs w:val="24"/>
              </w:rPr>
            </w:r>
            <w:r w:rsidR="00363167" w:rsidRPr="008B568E">
              <w:rPr>
                <w:webHidden/>
                <w:sz w:val="24"/>
                <w:szCs w:val="24"/>
              </w:rPr>
              <w:fldChar w:fldCharType="separate"/>
            </w:r>
            <w:r w:rsidR="00026CB9">
              <w:rPr>
                <w:webHidden/>
                <w:sz w:val="24"/>
                <w:szCs w:val="24"/>
              </w:rPr>
              <w:t>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1" w:history="1">
            <w:r w:rsidR="00363167" w:rsidRPr="008B568E">
              <w:rPr>
                <w:rStyle w:val="Lienhypertexte"/>
                <w:sz w:val="24"/>
                <w:szCs w:val="24"/>
              </w:rPr>
              <w:t>3. Choix et Intérêt du Sujet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_Toc50176501 \h </w:instrText>
            </w:r>
            <w:r w:rsidR="00363167" w:rsidRPr="008B568E">
              <w:rPr>
                <w:webHidden/>
                <w:sz w:val="24"/>
                <w:szCs w:val="24"/>
              </w:rPr>
            </w:r>
            <w:r w:rsidR="00363167" w:rsidRPr="008B568E">
              <w:rPr>
                <w:webHidden/>
                <w:sz w:val="24"/>
                <w:szCs w:val="24"/>
              </w:rPr>
              <w:fldChar w:fldCharType="separate"/>
            </w:r>
            <w:r w:rsidR="00026CB9">
              <w:rPr>
                <w:webHidden/>
                <w:sz w:val="24"/>
                <w:szCs w:val="24"/>
              </w:rPr>
              <w:t>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2" w:history="1">
            <w:r w:rsidR="00363167" w:rsidRPr="008B568E">
              <w:rPr>
                <w:rStyle w:val="Lienhypertexte"/>
                <w:sz w:val="24"/>
                <w:szCs w:val="24"/>
              </w:rPr>
              <w:t>5. Méthode et Techniques Utilisées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_Toc50176502 \h </w:instrText>
            </w:r>
            <w:r w:rsidR="00363167" w:rsidRPr="008B568E">
              <w:rPr>
                <w:webHidden/>
                <w:sz w:val="24"/>
                <w:szCs w:val="24"/>
              </w:rPr>
            </w:r>
            <w:r w:rsidR="00363167" w:rsidRPr="008B568E">
              <w:rPr>
                <w:webHidden/>
                <w:sz w:val="24"/>
                <w:szCs w:val="24"/>
              </w:rPr>
              <w:fldChar w:fldCharType="separate"/>
            </w:r>
            <w:r w:rsidR="00026CB9">
              <w:rPr>
                <w:webHidden/>
                <w:sz w:val="24"/>
                <w:szCs w:val="24"/>
              </w:rPr>
              <w:t>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3" w:history="1">
            <w:r w:rsidR="00363167" w:rsidRPr="008B568E">
              <w:rPr>
                <w:rStyle w:val="Lienhypertexte"/>
                <w:sz w:val="24"/>
                <w:szCs w:val="24"/>
              </w:rPr>
              <w:t>5.2. Techniques Utilisées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_Toc50176503 \h </w:instrText>
            </w:r>
            <w:r w:rsidR="00363167" w:rsidRPr="008B568E">
              <w:rPr>
                <w:webHidden/>
                <w:sz w:val="24"/>
                <w:szCs w:val="24"/>
              </w:rPr>
            </w:r>
            <w:r w:rsidR="00363167" w:rsidRPr="008B568E">
              <w:rPr>
                <w:webHidden/>
                <w:sz w:val="24"/>
                <w:szCs w:val="24"/>
              </w:rPr>
              <w:fldChar w:fldCharType="separate"/>
            </w:r>
            <w:r w:rsidR="00026CB9">
              <w:rPr>
                <w:webHidden/>
                <w:sz w:val="24"/>
                <w:szCs w:val="24"/>
              </w:rPr>
              <w:t>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4" w:history="1">
            <w:r w:rsidR="00363167" w:rsidRPr="008B568E">
              <w:rPr>
                <w:rStyle w:val="Lienhypertexte"/>
                <w:sz w:val="24"/>
                <w:szCs w:val="24"/>
              </w:rPr>
              <w:t>6. Canevas du travail</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_Toc50176504 \h </w:instrText>
            </w:r>
            <w:r w:rsidR="00363167" w:rsidRPr="008B568E">
              <w:rPr>
                <w:webHidden/>
                <w:sz w:val="24"/>
                <w:szCs w:val="24"/>
              </w:rPr>
            </w:r>
            <w:r w:rsidR="00363167" w:rsidRPr="008B568E">
              <w:rPr>
                <w:webHidden/>
                <w:sz w:val="24"/>
                <w:szCs w:val="24"/>
              </w:rPr>
              <w:fldChar w:fldCharType="separate"/>
            </w:r>
            <w:r w:rsidR="00026CB9">
              <w:rPr>
                <w:webHidden/>
                <w:sz w:val="24"/>
                <w:szCs w:val="24"/>
              </w:rPr>
              <w:t>4</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506" w:history="1">
            <w:r w:rsidR="00363167" w:rsidRPr="008B568E">
              <w:rPr>
                <w:rStyle w:val="Lienhypertexte"/>
                <w:sz w:val="24"/>
                <w:szCs w:val="24"/>
              </w:rPr>
              <w:t>CHAPITRE I. CONCEPTS INFORMATIQUES DES BASES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_Toc50176506 \h </w:instrText>
            </w:r>
            <w:r w:rsidR="00363167" w:rsidRPr="008B568E">
              <w:rPr>
                <w:webHidden/>
                <w:sz w:val="24"/>
                <w:szCs w:val="24"/>
              </w:rPr>
            </w:r>
            <w:r w:rsidR="00363167" w:rsidRPr="008B568E">
              <w:rPr>
                <w:webHidden/>
                <w:sz w:val="24"/>
                <w:szCs w:val="24"/>
              </w:rPr>
              <w:fldChar w:fldCharType="separate"/>
            </w:r>
            <w:r w:rsidR="00026CB9">
              <w:rPr>
                <w:webHidden/>
                <w:sz w:val="24"/>
                <w:szCs w:val="24"/>
              </w:rPr>
              <w:t>6</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7" w:history="1">
            <w:r w:rsidR="00363167" w:rsidRPr="008B568E">
              <w:rPr>
                <w:rStyle w:val="Lienhypertexte"/>
                <w:sz w:val="24"/>
                <w:szCs w:val="24"/>
              </w:rPr>
              <w:t>I.1. METHODE MERISE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_Toc50176507 \h </w:instrText>
            </w:r>
            <w:r w:rsidR="00363167" w:rsidRPr="008B568E">
              <w:rPr>
                <w:webHidden/>
                <w:sz w:val="24"/>
                <w:szCs w:val="24"/>
              </w:rPr>
            </w:r>
            <w:r w:rsidR="00363167" w:rsidRPr="008B568E">
              <w:rPr>
                <w:webHidden/>
                <w:sz w:val="24"/>
                <w:szCs w:val="24"/>
              </w:rPr>
              <w:fldChar w:fldCharType="separate"/>
            </w:r>
            <w:r w:rsidR="00026CB9">
              <w:rPr>
                <w:webHidden/>
                <w:sz w:val="24"/>
                <w:szCs w:val="24"/>
              </w:rPr>
              <w:t>6</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08" w:history="1">
            <w:r w:rsidR="00363167" w:rsidRPr="008B568E">
              <w:rPr>
                <w:rStyle w:val="Lienhypertexte"/>
                <w:sz w:val="24"/>
                <w:szCs w:val="24"/>
              </w:rPr>
              <w:t>I.2. SYSTEME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_Toc50176508 \h </w:instrText>
            </w:r>
            <w:r w:rsidR="00363167" w:rsidRPr="008B568E">
              <w:rPr>
                <w:webHidden/>
                <w:sz w:val="24"/>
                <w:szCs w:val="24"/>
              </w:rPr>
            </w:r>
            <w:r w:rsidR="00363167" w:rsidRPr="008B568E">
              <w:rPr>
                <w:webHidden/>
                <w:sz w:val="24"/>
                <w:szCs w:val="24"/>
              </w:rPr>
              <w:fldChar w:fldCharType="separate"/>
            </w:r>
            <w:r w:rsidR="00026CB9">
              <w:rPr>
                <w:webHidden/>
                <w:sz w:val="24"/>
                <w:szCs w:val="24"/>
              </w:rPr>
              <w:t>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13" w:history="1">
            <w:r w:rsidR="00363167" w:rsidRPr="008B568E">
              <w:rPr>
                <w:rStyle w:val="Lienhypertexte"/>
                <w:sz w:val="24"/>
                <w:szCs w:val="24"/>
              </w:rPr>
              <w:t>I.3. BASES DE DONNEES ET SGBD</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_Toc50176513 \h </w:instrText>
            </w:r>
            <w:r w:rsidR="00363167" w:rsidRPr="008B568E">
              <w:rPr>
                <w:webHidden/>
                <w:sz w:val="24"/>
                <w:szCs w:val="24"/>
              </w:rPr>
            </w:r>
            <w:r w:rsidR="00363167" w:rsidRPr="008B568E">
              <w:rPr>
                <w:webHidden/>
                <w:sz w:val="24"/>
                <w:szCs w:val="24"/>
              </w:rPr>
              <w:fldChar w:fldCharType="separate"/>
            </w:r>
            <w:r w:rsidR="00026CB9">
              <w:rPr>
                <w:webHidden/>
                <w:sz w:val="24"/>
                <w:szCs w:val="24"/>
              </w:rPr>
              <w:t>10</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17" w:history="1">
            <w:r w:rsidR="00363167" w:rsidRPr="008B568E">
              <w:rPr>
                <w:rStyle w:val="Lienhypertexte"/>
                <w:sz w:val="24"/>
                <w:szCs w:val="24"/>
              </w:rPr>
              <w:t>I.4. PROGRAMMATION ET LANGAGE INFORMATIQUE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_Toc50176517 \h </w:instrText>
            </w:r>
            <w:r w:rsidR="00363167" w:rsidRPr="008B568E">
              <w:rPr>
                <w:webHidden/>
                <w:sz w:val="24"/>
                <w:szCs w:val="24"/>
              </w:rPr>
            </w:r>
            <w:r w:rsidR="00363167" w:rsidRPr="008B568E">
              <w:rPr>
                <w:webHidden/>
                <w:sz w:val="24"/>
                <w:szCs w:val="24"/>
              </w:rPr>
              <w:fldChar w:fldCharType="separate"/>
            </w:r>
            <w:r w:rsidR="00026CB9">
              <w:rPr>
                <w:webHidden/>
                <w:sz w:val="24"/>
                <w:szCs w:val="24"/>
              </w:rPr>
              <w:t>11</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518" w:history="1">
            <w:r w:rsidR="00363167" w:rsidRPr="008B568E">
              <w:rPr>
                <w:rStyle w:val="Lienhypertexte"/>
                <w:sz w:val="24"/>
                <w:szCs w:val="24"/>
              </w:rPr>
              <w:t>CHAPITRE II : PRESENTATION GENERALE DE L’ENTREPRISE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_Toc50176518 \h </w:instrText>
            </w:r>
            <w:r w:rsidR="00363167" w:rsidRPr="008B568E">
              <w:rPr>
                <w:webHidden/>
                <w:sz w:val="24"/>
                <w:szCs w:val="24"/>
              </w:rPr>
            </w:r>
            <w:r w:rsidR="00363167" w:rsidRPr="008B568E">
              <w:rPr>
                <w:webHidden/>
                <w:sz w:val="24"/>
                <w:szCs w:val="24"/>
              </w:rPr>
              <w:fldChar w:fldCharType="separate"/>
            </w:r>
            <w:r w:rsidR="00026CB9">
              <w:rPr>
                <w:webHidden/>
                <w:sz w:val="24"/>
                <w:szCs w:val="24"/>
              </w:rPr>
              <w:t>12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19" w:history="1">
            <w:r w:rsidR="00363167" w:rsidRPr="008B568E">
              <w:rPr>
                <w:rStyle w:val="Lienhypertexte"/>
                <w:sz w:val="24"/>
                <w:szCs w:val="24"/>
              </w:rPr>
              <w:t>II.1. Situation géographique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_Toc50176519 \h </w:instrText>
            </w:r>
            <w:r w:rsidR="00363167" w:rsidRPr="008B568E">
              <w:rPr>
                <w:webHidden/>
                <w:sz w:val="24"/>
                <w:szCs w:val="24"/>
              </w:rPr>
            </w:r>
            <w:r w:rsidR="00363167" w:rsidRPr="008B568E">
              <w:rPr>
                <w:webHidden/>
                <w:sz w:val="24"/>
                <w:szCs w:val="24"/>
              </w:rPr>
              <w:fldChar w:fldCharType="separate"/>
            </w:r>
            <w:r w:rsidR="00026CB9">
              <w:rPr>
                <w:webHidden/>
                <w:sz w:val="24"/>
                <w:szCs w:val="24"/>
              </w:rPr>
              <w:t>12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21" w:history="1">
            <w:r w:rsidR="00363167" w:rsidRPr="008B568E">
              <w:rPr>
                <w:rStyle w:val="Lienhypertexte"/>
                <w:sz w:val="24"/>
                <w:szCs w:val="24"/>
              </w:rPr>
              <w:t>II.2. Historique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_Toc50176521 \h </w:instrText>
            </w:r>
            <w:r w:rsidR="00363167" w:rsidRPr="008B568E">
              <w:rPr>
                <w:webHidden/>
                <w:sz w:val="24"/>
                <w:szCs w:val="24"/>
              </w:rPr>
            </w:r>
            <w:r w:rsidR="00363167" w:rsidRPr="008B568E">
              <w:rPr>
                <w:webHidden/>
                <w:sz w:val="24"/>
                <w:szCs w:val="24"/>
              </w:rPr>
              <w:fldChar w:fldCharType="separate"/>
            </w:r>
            <w:r w:rsidR="00026CB9">
              <w:rPr>
                <w:webHidden/>
                <w:sz w:val="24"/>
                <w:szCs w:val="24"/>
              </w:rPr>
              <w:t>12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23" w:history="1">
            <w:r w:rsidR="00363167" w:rsidRPr="008B568E">
              <w:rPr>
                <w:rStyle w:val="Lienhypertexte"/>
                <w:sz w:val="24"/>
                <w:szCs w:val="24"/>
              </w:rPr>
              <w:t>II.3. Objectifs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_Toc50176523 \h </w:instrText>
            </w:r>
            <w:r w:rsidR="00363167" w:rsidRPr="008B568E">
              <w:rPr>
                <w:webHidden/>
                <w:sz w:val="24"/>
                <w:szCs w:val="24"/>
              </w:rPr>
            </w:r>
            <w:r w:rsidR="00363167" w:rsidRPr="008B568E">
              <w:rPr>
                <w:webHidden/>
                <w:sz w:val="24"/>
                <w:szCs w:val="24"/>
              </w:rPr>
              <w:fldChar w:fldCharType="separate"/>
            </w:r>
            <w:r w:rsidR="00026CB9">
              <w:rPr>
                <w:webHidden/>
                <w:sz w:val="24"/>
                <w:szCs w:val="24"/>
              </w:rPr>
              <w:t>12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25" w:history="1">
            <w:r w:rsidR="00363167" w:rsidRPr="008B568E">
              <w:rPr>
                <w:rStyle w:val="Lienhypertexte"/>
                <w:sz w:val="24"/>
                <w:szCs w:val="24"/>
              </w:rPr>
              <w:t>II.4. Organisation et Fonctionnement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_Toc50176525 \h </w:instrText>
            </w:r>
            <w:r w:rsidR="00363167" w:rsidRPr="008B568E">
              <w:rPr>
                <w:webHidden/>
                <w:sz w:val="24"/>
                <w:szCs w:val="24"/>
              </w:rPr>
            </w:r>
            <w:r w:rsidR="00363167" w:rsidRPr="008B568E">
              <w:rPr>
                <w:webHidden/>
                <w:sz w:val="24"/>
                <w:szCs w:val="24"/>
              </w:rPr>
              <w:fldChar w:fldCharType="separate"/>
            </w:r>
            <w:r w:rsidR="00026CB9">
              <w:rPr>
                <w:webHidden/>
                <w:sz w:val="24"/>
                <w:szCs w:val="24"/>
              </w:rPr>
              <w:t>12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27" w:history="1">
            <w:r w:rsidR="00363167" w:rsidRPr="008B568E">
              <w:rPr>
                <w:rStyle w:val="Lienhypertexte"/>
                <w:sz w:val="24"/>
                <w:szCs w:val="24"/>
              </w:rPr>
              <w:t>II.4.2. Fonctionnement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_Toc50176527 \h </w:instrText>
            </w:r>
            <w:r w:rsidR="00363167" w:rsidRPr="008B568E">
              <w:rPr>
                <w:webHidden/>
                <w:sz w:val="24"/>
                <w:szCs w:val="24"/>
              </w:rPr>
            </w:r>
            <w:r w:rsidR="00363167" w:rsidRPr="008B568E">
              <w:rPr>
                <w:webHidden/>
                <w:sz w:val="24"/>
                <w:szCs w:val="24"/>
              </w:rPr>
              <w:fldChar w:fldCharType="separate"/>
            </w:r>
            <w:r w:rsidR="00026CB9">
              <w:rPr>
                <w:webHidden/>
                <w:sz w:val="24"/>
                <w:szCs w:val="24"/>
              </w:rPr>
              <w:t>12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28" w:history="1">
            <w:r w:rsidR="00363167" w:rsidRPr="008B568E">
              <w:rPr>
                <w:rStyle w:val="Lienhypertexte"/>
                <w:sz w:val="24"/>
                <w:szCs w:val="24"/>
              </w:rPr>
              <w:t>II.5. Organigramme général</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_Toc50176528 \h </w:instrText>
            </w:r>
            <w:r w:rsidR="00363167" w:rsidRPr="008B568E">
              <w:rPr>
                <w:webHidden/>
                <w:sz w:val="24"/>
                <w:szCs w:val="24"/>
              </w:rPr>
            </w:r>
            <w:r w:rsidR="00363167" w:rsidRPr="008B568E">
              <w:rPr>
                <w:webHidden/>
                <w:sz w:val="24"/>
                <w:szCs w:val="24"/>
              </w:rPr>
              <w:fldChar w:fldCharType="separate"/>
            </w:r>
            <w:r w:rsidR="00026CB9">
              <w:rPr>
                <w:webHidden/>
                <w:sz w:val="24"/>
                <w:szCs w:val="24"/>
              </w:rPr>
              <w:t>13</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529" w:history="1">
            <w:r w:rsidR="00363167" w:rsidRPr="008B568E">
              <w:rPr>
                <w:rStyle w:val="Lienhypertexte"/>
                <w:sz w:val="24"/>
                <w:szCs w:val="24"/>
              </w:rPr>
              <w:t>CHAPITRE III : ANALYSE DE L’EXISTANT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_Toc50176529 \h </w:instrText>
            </w:r>
            <w:r w:rsidR="00363167" w:rsidRPr="008B568E">
              <w:rPr>
                <w:webHidden/>
                <w:sz w:val="24"/>
                <w:szCs w:val="24"/>
              </w:rPr>
            </w:r>
            <w:r w:rsidR="00363167" w:rsidRPr="008B568E">
              <w:rPr>
                <w:webHidden/>
                <w:sz w:val="24"/>
                <w:szCs w:val="24"/>
              </w:rPr>
              <w:fldChar w:fldCharType="separate"/>
            </w:r>
            <w:r w:rsidR="00026CB9">
              <w:rPr>
                <w:webHidden/>
                <w:sz w:val="24"/>
                <w:szCs w:val="24"/>
              </w:rPr>
              <w:t>14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30" w:history="1">
            <w:r w:rsidR="00363167" w:rsidRPr="008B568E">
              <w:rPr>
                <w:rStyle w:val="Lienhypertexte"/>
                <w:sz w:val="24"/>
                <w:szCs w:val="24"/>
              </w:rPr>
              <w:t>III.1.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_Toc50176530 \h </w:instrText>
            </w:r>
            <w:r w:rsidR="00363167" w:rsidRPr="008B568E">
              <w:rPr>
                <w:webHidden/>
                <w:sz w:val="24"/>
                <w:szCs w:val="24"/>
              </w:rPr>
            </w:r>
            <w:r w:rsidR="00363167" w:rsidRPr="008B568E">
              <w:rPr>
                <w:webHidden/>
                <w:sz w:val="24"/>
                <w:szCs w:val="24"/>
              </w:rPr>
              <w:fldChar w:fldCharType="separate"/>
            </w:r>
            <w:r w:rsidR="00026CB9">
              <w:rPr>
                <w:webHidden/>
                <w:sz w:val="24"/>
                <w:szCs w:val="24"/>
              </w:rPr>
              <w:t>14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31" w:history="1">
            <w:r w:rsidR="00363167" w:rsidRPr="008B568E">
              <w:rPr>
                <w:rStyle w:val="Lienhypertexte"/>
                <w:sz w:val="24"/>
                <w:szCs w:val="24"/>
              </w:rPr>
              <w:t>III.2. Description des activités du service concerné</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_Toc50176531 \h </w:instrText>
            </w:r>
            <w:r w:rsidR="00363167" w:rsidRPr="008B568E">
              <w:rPr>
                <w:webHidden/>
                <w:sz w:val="24"/>
                <w:szCs w:val="24"/>
              </w:rPr>
            </w:r>
            <w:r w:rsidR="00363167" w:rsidRPr="008B568E">
              <w:rPr>
                <w:webHidden/>
                <w:sz w:val="24"/>
                <w:szCs w:val="24"/>
              </w:rPr>
              <w:fldChar w:fldCharType="separate"/>
            </w:r>
            <w:r w:rsidR="00026CB9">
              <w:rPr>
                <w:webHidden/>
                <w:sz w:val="24"/>
                <w:szCs w:val="24"/>
              </w:rPr>
              <w:t>14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32" w:history="1">
            <w:r w:rsidR="00363167" w:rsidRPr="008B568E">
              <w:rPr>
                <w:rStyle w:val="Lienhypertexte"/>
                <w:sz w:val="24"/>
                <w:szCs w:val="24"/>
              </w:rPr>
              <w:t>III.3.2. Description des postes de travail</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_Toc50176532 \h </w:instrText>
            </w:r>
            <w:r w:rsidR="00363167" w:rsidRPr="008B568E">
              <w:rPr>
                <w:webHidden/>
                <w:sz w:val="24"/>
                <w:szCs w:val="24"/>
              </w:rPr>
            </w:r>
            <w:r w:rsidR="00363167" w:rsidRPr="008B568E">
              <w:rPr>
                <w:webHidden/>
                <w:sz w:val="24"/>
                <w:szCs w:val="24"/>
              </w:rPr>
              <w:fldChar w:fldCharType="separate"/>
            </w:r>
            <w:r w:rsidR="00026CB9">
              <w:rPr>
                <w:webHidden/>
                <w:sz w:val="24"/>
                <w:szCs w:val="24"/>
              </w:rPr>
              <w:t>15</w:t>
            </w:r>
            <w:r w:rsidR="00363167" w:rsidRPr="008B568E">
              <w:rPr>
                <w:webHidden/>
                <w:sz w:val="24"/>
                <w:szCs w:val="24"/>
              </w:rPr>
              <w:fldChar w:fldCharType="end"/>
            </w:r>
          </w:hyperlink>
        </w:p>
        <w:p w:rsidR="00363167" w:rsidRPr="008B568E" w:rsidRDefault="00CA58BB" w:rsidP="008B568E">
          <w:pPr>
            <w:pStyle w:val="TM3"/>
            <w:spacing w:line="240" w:lineRule="auto"/>
            <w:rPr>
              <w:i w:val="0"/>
            </w:rPr>
          </w:pPr>
          <w:hyperlink w:anchor="_Toc50176533" w:history="1">
            <w:r w:rsidR="00363167" w:rsidRPr="008B568E">
              <w:rPr>
                <w:rStyle w:val="Lienhypertexte"/>
              </w:rPr>
              <w:t>III.4.1. Recensement des documents</w:t>
            </w:r>
            <w:r w:rsidR="00363167" w:rsidRPr="008B568E">
              <w:rPr>
                <w:webHidden/>
              </w:rPr>
              <w:tab/>
            </w:r>
            <w:r w:rsidR="00363167" w:rsidRPr="008B568E">
              <w:rPr>
                <w:webHidden/>
              </w:rPr>
              <w:fldChar w:fldCharType="begin"/>
            </w:r>
            <w:r w:rsidR="00363167" w:rsidRPr="008B568E">
              <w:rPr>
                <w:webHidden/>
              </w:rPr>
              <w:instrText xml:space="preserve"> PAGEREF _Toc50176533 \h </w:instrText>
            </w:r>
            <w:r w:rsidR="00363167" w:rsidRPr="008B568E">
              <w:rPr>
                <w:webHidden/>
              </w:rPr>
            </w:r>
            <w:r w:rsidR="00363167" w:rsidRPr="008B568E">
              <w:rPr>
                <w:webHidden/>
              </w:rPr>
              <w:fldChar w:fldCharType="separate"/>
            </w:r>
            <w:r w:rsidR="00026CB9">
              <w:rPr>
                <w:webHidden/>
              </w:rPr>
              <w:t>16</w:t>
            </w:r>
            <w:r w:rsidR="00363167" w:rsidRPr="008B568E">
              <w:rPr>
                <w:webHidden/>
              </w:rPr>
              <w:fldChar w:fldCharType="end"/>
            </w:r>
          </w:hyperlink>
        </w:p>
        <w:p w:rsidR="00363167" w:rsidRPr="008B568E" w:rsidRDefault="00CA58BB" w:rsidP="008B568E">
          <w:pPr>
            <w:pStyle w:val="TM3"/>
            <w:tabs>
              <w:tab w:val="left" w:pos="880"/>
            </w:tabs>
            <w:spacing w:line="240" w:lineRule="auto"/>
            <w:rPr>
              <w:i w:val="0"/>
            </w:rPr>
          </w:pPr>
          <w:hyperlink w:anchor="_Toc50176534" w:history="1">
            <w:r w:rsidR="00363167" w:rsidRPr="008B568E">
              <w:rPr>
                <w:rStyle w:val="Lienhypertexte"/>
                <w:rFonts w:eastAsia="Times New Roman"/>
              </w:rPr>
              <w:t>-</w:t>
            </w:r>
            <w:r w:rsidR="00363167" w:rsidRPr="008B568E">
              <w:rPr>
                <w:i w:val="0"/>
              </w:rPr>
              <w:tab/>
            </w:r>
            <w:r w:rsidR="00363167" w:rsidRPr="008B568E">
              <w:rPr>
                <w:rStyle w:val="Lienhypertexte"/>
              </w:rPr>
              <w:t>Prevision de matiere</w:t>
            </w:r>
            <w:r w:rsidR="00363167" w:rsidRPr="008B568E">
              <w:rPr>
                <w:webHidden/>
              </w:rPr>
              <w:tab/>
            </w:r>
            <w:r w:rsidR="00363167" w:rsidRPr="008B568E">
              <w:rPr>
                <w:webHidden/>
              </w:rPr>
              <w:fldChar w:fldCharType="begin"/>
            </w:r>
            <w:r w:rsidR="00363167" w:rsidRPr="008B568E">
              <w:rPr>
                <w:webHidden/>
              </w:rPr>
              <w:instrText xml:space="preserve"> PAGEREF _Toc50176534 \h </w:instrText>
            </w:r>
            <w:r w:rsidR="00363167" w:rsidRPr="008B568E">
              <w:rPr>
                <w:webHidden/>
              </w:rPr>
            </w:r>
            <w:r w:rsidR="00363167" w:rsidRPr="008B568E">
              <w:rPr>
                <w:webHidden/>
              </w:rPr>
              <w:fldChar w:fldCharType="separate"/>
            </w:r>
            <w:r w:rsidR="00026CB9">
              <w:rPr>
                <w:webHidden/>
              </w:rPr>
              <w:t>16</w:t>
            </w:r>
            <w:r w:rsidR="00363167" w:rsidRPr="008B568E">
              <w:rPr>
                <w:webHidden/>
              </w:rPr>
              <w:fldChar w:fldCharType="end"/>
            </w:r>
          </w:hyperlink>
        </w:p>
        <w:p w:rsidR="00363167" w:rsidRPr="008B568E" w:rsidRDefault="00CA58BB" w:rsidP="008B568E">
          <w:pPr>
            <w:pStyle w:val="TM3"/>
            <w:spacing w:line="240" w:lineRule="auto"/>
            <w:rPr>
              <w:i w:val="0"/>
            </w:rPr>
          </w:pPr>
          <w:hyperlink w:anchor="_Toc50176535" w:history="1">
            <w:r w:rsidR="00363167" w:rsidRPr="008B568E">
              <w:rPr>
                <w:rStyle w:val="Lienhypertexte"/>
              </w:rPr>
              <w:t>III.4.2. Modèle et description des documents</w:t>
            </w:r>
            <w:r w:rsidR="00363167" w:rsidRPr="008B568E">
              <w:rPr>
                <w:webHidden/>
              </w:rPr>
              <w:tab/>
            </w:r>
            <w:r w:rsidR="00363167" w:rsidRPr="008B568E">
              <w:rPr>
                <w:webHidden/>
              </w:rPr>
              <w:fldChar w:fldCharType="begin"/>
            </w:r>
            <w:r w:rsidR="00363167" w:rsidRPr="008B568E">
              <w:rPr>
                <w:webHidden/>
              </w:rPr>
              <w:instrText xml:space="preserve"> PAGEREF _Toc50176535 \h </w:instrText>
            </w:r>
            <w:r w:rsidR="00363167" w:rsidRPr="008B568E">
              <w:rPr>
                <w:webHidden/>
              </w:rPr>
            </w:r>
            <w:r w:rsidR="00363167" w:rsidRPr="008B568E">
              <w:rPr>
                <w:webHidden/>
              </w:rPr>
              <w:fldChar w:fldCharType="separate"/>
            </w:r>
            <w:r w:rsidR="00026CB9">
              <w:rPr>
                <w:webHidden/>
              </w:rPr>
              <w:t>17</w:t>
            </w:r>
            <w:r w:rsidR="00363167" w:rsidRPr="008B568E">
              <w:rPr>
                <w:webHidden/>
              </w:rPr>
              <w:fldChar w:fldCharType="end"/>
            </w:r>
          </w:hyperlink>
        </w:p>
        <w:p w:rsidR="00363167" w:rsidRPr="008B568E" w:rsidRDefault="00CA58BB" w:rsidP="008B568E">
          <w:pPr>
            <w:pStyle w:val="TM2"/>
            <w:rPr>
              <w:sz w:val="24"/>
              <w:szCs w:val="24"/>
            </w:rPr>
          </w:pPr>
          <w:hyperlink w:anchor="_Toc50176536" w:history="1">
            <w:r w:rsidR="00363167" w:rsidRPr="008B568E">
              <w:rPr>
                <w:rStyle w:val="Lienhypertexte"/>
                <w:sz w:val="24"/>
                <w:szCs w:val="24"/>
              </w:rPr>
              <w:t>III.5. Ressources Humaines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_Toc50176536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37" w:history="1">
            <w:r w:rsidR="00363167" w:rsidRPr="008B568E">
              <w:rPr>
                <w:rStyle w:val="Lienhypertexte"/>
                <w:sz w:val="24"/>
                <w:szCs w:val="24"/>
              </w:rPr>
              <w:t>III.6. Ressources Matérielles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_Toc50176537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tabs>
              <w:tab w:val="left" w:pos="660"/>
            </w:tabs>
            <w:rPr>
              <w:sz w:val="24"/>
              <w:szCs w:val="24"/>
            </w:rPr>
          </w:pPr>
          <w:hyperlink w:anchor="_Toc50176538" w:history="1">
            <w:r w:rsidR="00363167" w:rsidRPr="008B568E">
              <w:rPr>
                <w:rStyle w:val="Lienhypertexte"/>
                <w:rFonts w:eastAsia="Times New Roman"/>
                <w:sz w:val="24"/>
                <w:szCs w:val="24"/>
              </w:rPr>
              <w:t>-</w:t>
            </w:r>
            <w:r w:rsidR="00363167" w:rsidRPr="008B568E">
              <w:rPr>
                <w:sz w:val="24"/>
                <w:szCs w:val="24"/>
              </w:rPr>
              <w:tab/>
            </w:r>
            <w:r w:rsidR="00363167" w:rsidRPr="008B568E">
              <w:rPr>
                <w:rStyle w:val="Lienhypertexte"/>
                <w:sz w:val="24"/>
                <w:szCs w:val="24"/>
              </w:rPr>
              <w:t>Stylo ;</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_Toc50176538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tabs>
              <w:tab w:val="left" w:pos="660"/>
            </w:tabs>
            <w:rPr>
              <w:sz w:val="24"/>
              <w:szCs w:val="24"/>
            </w:rPr>
          </w:pPr>
          <w:hyperlink w:anchor="_Toc50176539" w:history="1">
            <w:r w:rsidR="00363167" w:rsidRPr="008B568E">
              <w:rPr>
                <w:rStyle w:val="Lienhypertexte"/>
                <w:rFonts w:eastAsia="Times New Roman"/>
                <w:sz w:val="24"/>
                <w:szCs w:val="24"/>
              </w:rPr>
              <w:t>-</w:t>
            </w:r>
            <w:r w:rsidR="00363167" w:rsidRPr="008B568E">
              <w:rPr>
                <w:sz w:val="24"/>
                <w:szCs w:val="24"/>
              </w:rPr>
              <w:tab/>
            </w:r>
            <w:r w:rsidR="00363167" w:rsidRPr="008B568E">
              <w:rPr>
                <w:rStyle w:val="Lienhypertexte"/>
                <w:sz w:val="24"/>
                <w:szCs w:val="24"/>
              </w:rPr>
              <w:t>Cahier de présence ;</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_Toc50176539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tabs>
              <w:tab w:val="left" w:pos="660"/>
            </w:tabs>
            <w:rPr>
              <w:sz w:val="24"/>
              <w:szCs w:val="24"/>
            </w:rPr>
          </w:pPr>
          <w:hyperlink w:anchor="_Toc50176540" w:history="1">
            <w:r w:rsidR="00363167" w:rsidRPr="008B568E">
              <w:rPr>
                <w:rStyle w:val="Lienhypertexte"/>
                <w:rFonts w:eastAsia="Times New Roman"/>
                <w:sz w:val="24"/>
                <w:szCs w:val="24"/>
              </w:rPr>
              <w:t>-</w:t>
            </w:r>
            <w:r w:rsidR="00363167" w:rsidRPr="008B568E">
              <w:rPr>
                <w:sz w:val="24"/>
                <w:szCs w:val="24"/>
              </w:rPr>
              <w:tab/>
            </w:r>
            <w:r w:rsidR="00363167" w:rsidRPr="008B568E">
              <w:rPr>
                <w:rStyle w:val="Lienhypertexte"/>
                <w:sz w:val="24"/>
                <w:szCs w:val="24"/>
              </w:rPr>
              <w:t>Armoire ;</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_Toc50176540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tabs>
              <w:tab w:val="left" w:pos="660"/>
            </w:tabs>
            <w:rPr>
              <w:sz w:val="24"/>
              <w:szCs w:val="24"/>
            </w:rPr>
          </w:pPr>
          <w:hyperlink w:anchor="_Toc50176541" w:history="1">
            <w:r w:rsidR="00363167" w:rsidRPr="008B568E">
              <w:rPr>
                <w:rStyle w:val="Lienhypertexte"/>
                <w:rFonts w:eastAsia="Times New Roman"/>
                <w:sz w:val="24"/>
                <w:szCs w:val="24"/>
              </w:rPr>
              <w:t>-</w:t>
            </w:r>
            <w:r w:rsidR="00363167" w:rsidRPr="008B568E">
              <w:rPr>
                <w:sz w:val="24"/>
                <w:szCs w:val="24"/>
              </w:rPr>
              <w:tab/>
            </w:r>
            <w:r w:rsidR="00363167" w:rsidRPr="008B568E">
              <w:rPr>
                <w:rStyle w:val="Lienhypertexte"/>
                <w:sz w:val="24"/>
                <w:szCs w:val="24"/>
              </w:rPr>
              <w:t>Etc….</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_Toc50176541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42" w:history="1">
            <w:r w:rsidR="00363167" w:rsidRPr="008B568E">
              <w:rPr>
                <w:rStyle w:val="Lienhypertexte"/>
                <w:sz w:val="24"/>
                <w:szCs w:val="24"/>
              </w:rPr>
              <w:t>III.7. Ressources Financières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_Toc50176542 \h </w:instrText>
            </w:r>
            <w:r w:rsidR="00363167" w:rsidRPr="008B568E">
              <w:rPr>
                <w:webHidden/>
                <w:sz w:val="24"/>
                <w:szCs w:val="24"/>
              </w:rPr>
            </w:r>
            <w:r w:rsidR="00363167" w:rsidRPr="008B568E">
              <w:rPr>
                <w:webHidden/>
                <w:sz w:val="24"/>
                <w:szCs w:val="24"/>
              </w:rPr>
              <w:fldChar w:fldCharType="separate"/>
            </w:r>
            <w:r w:rsidR="00026CB9">
              <w:rPr>
                <w:webHidden/>
                <w:sz w:val="24"/>
                <w:szCs w:val="24"/>
              </w:rPr>
              <w:t>20</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43" w:history="1">
            <w:r w:rsidR="00363167" w:rsidRPr="008B568E">
              <w:rPr>
                <w:rStyle w:val="Lienhypertexte"/>
                <w:sz w:val="24"/>
                <w:szCs w:val="24"/>
              </w:rPr>
              <w:t>III.8.1. Schéma de circulation des informations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_Toc50176543 \h </w:instrText>
            </w:r>
            <w:r w:rsidR="00363167" w:rsidRPr="008B568E">
              <w:rPr>
                <w:webHidden/>
                <w:sz w:val="24"/>
                <w:szCs w:val="24"/>
              </w:rPr>
            </w:r>
            <w:r w:rsidR="00363167" w:rsidRPr="008B568E">
              <w:rPr>
                <w:webHidden/>
                <w:sz w:val="24"/>
                <w:szCs w:val="24"/>
              </w:rPr>
              <w:fldChar w:fldCharType="separate"/>
            </w:r>
            <w:r w:rsidR="00026CB9">
              <w:rPr>
                <w:webHidden/>
                <w:sz w:val="24"/>
                <w:szCs w:val="24"/>
              </w:rPr>
              <w:t>22</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544" w:history="1">
            <w:r w:rsidR="00363167" w:rsidRPr="008B568E">
              <w:rPr>
                <w:rStyle w:val="Lienhypertexte"/>
                <w:sz w:val="24"/>
                <w:szCs w:val="24"/>
              </w:rPr>
              <w:t>CHAPITRE V : MODELISATION DU SYSTEME D’INFORMATION ORGANISE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_Toc50176544 \h </w:instrText>
            </w:r>
            <w:r w:rsidR="00363167" w:rsidRPr="008B568E">
              <w:rPr>
                <w:webHidden/>
                <w:sz w:val="24"/>
                <w:szCs w:val="24"/>
              </w:rPr>
            </w:r>
            <w:r w:rsidR="00363167" w:rsidRPr="008B568E">
              <w:rPr>
                <w:webHidden/>
                <w:sz w:val="24"/>
                <w:szCs w:val="24"/>
              </w:rPr>
              <w:fldChar w:fldCharType="separate"/>
            </w:r>
            <w:r w:rsidR="00026CB9">
              <w:rPr>
                <w:webHidden/>
                <w:sz w:val="24"/>
                <w:szCs w:val="24"/>
              </w:rPr>
              <w:t>28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46" w:history="1">
            <w:r w:rsidR="00363167" w:rsidRPr="008B568E">
              <w:rPr>
                <w:rStyle w:val="Lienhypertexte"/>
                <w:sz w:val="24"/>
                <w:szCs w:val="24"/>
              </w:rPr>
              <w:t>V.1. Etape conceptuelle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_Toc50176546 \h </w:instrText>
            </w:r>
            <w:r w:rsidR="00363167" w:rsidRPr="008B568E">
              <w:rPr>
                <w:webHidden/>
                <w:sz w:val="24"/>
                <w:szCs w:val="24"/>
              </w:rPr>
            </w:r>
            <w:r w:rsidR="00363167" w:rsidRPr="008B568E">
              <w:rPr>
                <w:webHidden/>
                <w:sz w:val="24"/>
                <w:szCs w:val="24"/>
              </w:rPr>
              <w:fldChar w:fldCharType="separate"/>
            </w:r>
            <w:r w:rsidR="00026CB9">
              <w:rPr>
                <w:webHidden/>
                <w:sz w:val="24"/>
                <w:szCs w:val="24"/>
              </w:rPr>
              <w:t>28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47" w:history="1">
            <w:r w:rsidR="00363167" w:rsidRPr="008B568E">
              <w:rPr>
                <w:rStyle w:val="Lienhypertexte"/>
                <w:sz w:val="24"/>
                <w:szCs w:val="24"/>
              </w:rPr>
              <w:t>V.1.2. Modélisation conceptuelle de communication</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_Toc50176547 \h </w:instrText>
            </w:r>
            <w:r w:rsidR="00363167" w:rsidRPr="008B568E">
              <w:rPr>
                <w:webHidden/>
                <w:sz w:val="24"/>
                <w:szCs w:val="24"/>
              </w:rPr>
            </w:r>
            <w:r w:rsidR="00363167" w:rsidRPr="008B568E">
              <w:rPr>
                <w:webHidden/>
                <w:sz w:val="24"/>
                <w:szCs w:val="24"/>
              </w:rPr>
              <w:fldChar w:fldCharType="separate"/>
            </w:r>
            <w:r w:rsidR="00026CB9">
              <w:rPr>
                <w:webHidden/>
                <w:sz w:val="24"/>
                <w:szCs w:val="24"/>
              </w:rPr>
              <w:t>28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48" w:history="1">
            <w:r w:rsidR="00363167" w:rsidRPr="008B568E">
              <w:rPr>
                <w:rStyle w:val="Lienhypertexte"/>
                <w:sz w:val="24"/>
                <w:szCs w:val="24"/>
              </w:rPr>
              <w:t>V.1.2.1.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_Toc50176548 \h </w:instrText>
            </w:r>
            <w:r w:rsidR="00363167" w:rsidRPr="008B568E">
              <w:rPr>
                <w:webHidden/>
                <w:sz w:val="24"/>
                <w:szCs w:val="24"/>
              </w:rPr>
            </w:r>
            <w:r w:rsidR="00363167" w:rsidRPr="008B568E">
              <w:rPr>
                <w:webHidden/>
                <w:sz w:val="24"/>
                <w:szCs w:val="24"/>
              </w:rPr>
              <w:fldChar w:fldCharType="separate"/>
            </w:r>
            <w:r w:rsidR="00026CB9">
              <w:rPr>
                <w:webHidden/>
                <w:sz w:val="24"/>
                <w:szCs w:val="24"/>
              </w:rPr>
              <w:t>28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49" w:history="1">
            <w:r w:rsidR="00363167" w:rsidRPr="008B568E">
              <w:rPr>
                <w:rStyle w:val="Lienhypertexte"/>
                <w:sz w:val="24"/>
                <w:szCs w:val="24"/>
              </w:rPr>
              <w:t>V.1.2.2. Construction du Modèle Conceptuel de Communication(MCC)</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_Toc50176549 \h </w:instrText>
            </w:r>
            <w:r w:rsidR="00363167" w:rsidRPr="008B568E">
              <w:rPr>
                <w:webHidden/>
                <w:sz w:val="24"/>
                <w:szCs w:val="24"/>
              </w:rPr>
            </w:r>
            <w:r w:rsidR="00363167" w:rsidRPr="008B568E">
              <w:rPr>
                <w:webHidden/>
                <w:sz w:val="24"/>
                <w:szCs w:val="24"/>
              </w:rPr>
              <w:fldChar w:fldCharType="separate"/>
            </w:r>
            <w:r w:rsidR="00026CB9">
              <w:rPr>
                <w:webHidden/>
                <w:sz w:val="24"/>
                <w:szCs w:val="24"/>
              </w:rPr>
              <w:t>29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0" w:history="1">
            <w:r w:rsidR="00363167" w:rsidRPr="008B568E">
              <w:rPr>
                <w:rStyle w:val="Lienhypertexte"/>
                <w:sz w:val="24"/>
                <w:szCs w:val="24"/>
              </w:rPr>
              <w:t>V.1.3. Modélisation conceptuelle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_Toc50176550 \h </w:instrText>
            </w:r>
            <w:r w:rsidR="00363167" w:rsidRPr="008B568E">
              <w:rPr>
                <w:webHidden/>
                <w:sz w:val="24"/>
                <w:szCs w:val="24"/>
              </w:rPr>
            </w:r>
            <w:r w:rsidR="00363167" w:rsidRPr="008B568E">
              <w:rPr>
                <w:webHidden/>
                <w:sz w:val="24"/>
                <w:szCs w:val="24"/>
              </w:rPr>
              <w:fldChar w:fldCharType="separate"/>
            </w:r>
            <w:r w:rsidR="00026CB9">
              <w:rPr>
                <w:webHidden/>
                <w:sz w:val="24"/>
                <w:szCs w:val="24"/>
              </w:rPr>
              <w:t>29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1" w:history="1">
            <w:r w:rsidR="00363167" w:rsidRPr="008B568E">
              <w:rPr>
                <w:rStyle w:val="Lienhypertexte"/>
                <w:sz w:val="24"/>
                <w:szCs w:val="24"/>
              </w:rPr>
              <w:t>V.1.3.1.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_Toc50176551 \h </w:instrText>
            </w:r>
            <w:r w:rsidR="00363167" w:rsidRPr="008B568E">
              <w:rPr>
                <w:webHidden/>
                <w:sz w:val="24"/>
                <w:szCs w:val="24"/>
              </w:rPr>
            </w:r>
            <w:r w:rsidR="00363167" w:rsidRPr="008B568E">
              <w:rPr>
                <w:webHidden/>
                <w:sz w:val="24"/>
                <w:szCs w:val="24"/>
              </w:rPr>
              <w:fldChar w:fldCharType="separate"/>
            </w:r>
            <w:r w:rsidR="00026CB9">
              <w:rPr>
                <w:webHidden/>
                <w:sz w:val="24"/>
                <w:szCs w:val="24"/>
              </w:rPr>
              <w:t>29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2" w:history="1">
            <w:r w:rsidR="00363167" w:rsidRPr="008B568E">
              <w:rPr>
                <w:rStyle w:val="Lienhypertexte"/>
                <w:sz w:val="24"/>
                <w:szCs w:val="24"/>
              </w:rPr>
              <w:t>V.1.3.2. Construction du Modèle Conceptuel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_Toc50176552 \h </w:instrText>
            </w:r>
            <w:r w:rsidR="00363167" w:rsidRPr="008B568E">
              <w:rPr>
                <w:webHidden/>
                <w:sz w:val="24"/>
                <w:szCs w:val="24"/>
              </w:rPr>
            </w:r>
            <w:r w:rsidR="00363167" w:rsidRPr="008B568E">
              <w:rPr>
                <w:webHidden/>
                <w:sz w:val="24"/>
                <w:szCs w:val="24"/>
              </w:rPr>
              <w:fldChar w:fldCharType="separate"/>
            </w:r>
            <w:r w:rsidR="00026CB9">
              <w:rPr>
                <w:webHidden/>
                <w:sz w:val="24"/>
                <w:szCs w:val="24"/>
              </w:rPr>
              <w:t>29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3" w:history="1">
            <w:r w:rsidR="00363167" w:rsidRPr="008B568E">
              <w:rPr>
                <w:rStyle w:val="Lienhypertexte"/>
                <w:sz w:val="24"/>
                <w:szCs w:val="24"/>
              </w:rPr>
              <w:t>V.1.3.2.1. Définition de quelques concepts du Modèle Conceptuel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_Toc50176553 \h </w:instrText>
            </w:r>
            <w:r w:rsidR="00363167" w:rsidRPr="008B568E">
              <w:rPr>
                <w:webHidden/>
                <w:sz w:val="24"/>
                <w:szCs w:val="24"/>
              </w:rPr>
            </w:r>
            <w:r w:rsidR="00363167" w:rsidRPr="008B568E">
              <w:rPr>
                <w:webHidden/>
                <w:sz w:val="24"/>
                <w:szCs w:val="24"/>
              </w:rPr>
              <w:fldChar w:fldCharType="separate"/>
            </w:r>
            <w:r w:rsidR="00026CB9">
              <w:rPr>
                <w:webHidden/>
                <w:sz w:val="24"/>
                <w:szCs w:val="24"/>
              </w:rPr>
              <w:t>29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4" w:history="1">
            <w:r w:rsidR="00363167" w:rsidRPr="008B568E">
              <w:rPr>
                <w:rStyle w:val="Lienhypertexte"/>
                <w:sz w:val="24"/>
                <w:szCs w:val="24"/>
              </w:rPr>
              <w:t>V.1.3.2.2. Identification et description du processus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_Toc50176554 \h </w:instrText>
            </w:r>
            <w:r w:rsidR="00363167" w:rsidRPr="008B568E">
              <w:rPr>
                <w:webHidden/>
                <w:sz w:val="24"/>
                <w:szCs w:val="24"/>
              </w:rPr>
            </w:r>
            <w:r w:rsidR="00363167" w:rsidRPr="008B568E">
              <w:rPr>
                <w:webHidden/>
                <w:sz w:val="24"/>
                <w:szCs w:val="24"/>
              </w:rPr>
              <w:fldChar w:fldCharType="separate"/>
            </w:r>
            <w:r w:rsidR="00026CB9">
              <w:rPr>
                <w:webHidden/>
                <w:sz w:val="24"/>
                <w:szCs w:val="24"/>
              </w:rPr>
              <w:t>31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6" w:history="1">
            <w:r w:rsidR="00363167" w:rsidRPr="008B568E">
              <w:rPr>
                <w:rStyle w:val="Lienhypertexte"/>
                <w:sz w:val="24"/>
                <w:szCs w:val="24"/>
              </w:rPr>
              <w:t>V.1.3.2.3. Présentation du Modèle Conceptuel des Traitements (MCT)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_Toc50176556 \h </w:instrText>
            </w:r>
            <w:r w:rsidR="00363167" w:rsidRPr="008B568E">
              <w:rPr>
                <w:webHidden/>
                <w:sz w:val="24"/>
                <w:szCs w:val="24"/>
              </w:rPr>
            </w:r>
            <w:r w:rsidR="00363167" w:rsidRPr="008B568E">
              <w:rPr>
                <w:webHidden/>
                <w:sz w:val="24"/>
                <w:szCs w:val="24"/>
              </w:rPr>
              <w:fldChar w:fldCharType="separate"/>
            </w:r>
            <w:r w:rsidR="00026CB9">
              <w:rPr>
                <w:webHidden/>
                <w:sz w:val="24"/>
                <w:szCs w:val="24"/>
              </w:rPr>
              <w:t>32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7" w:history="1">
            <w:r w:rsidR="00363167" w:rsidRPr="008B568E">
              <w:rPr>
                <w:rStyle w:val="Lienhypertexte"/>
                <w:sz w:val="24"/>
                <w:szCs w:val="24"/>
              </w:rPr>
              <w:t>V.1.3. Modélisation Conceptuelle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_Toc50176557 \h </w:instrText>
            </w:r>
            <w:r w:rsidR="00363167" w:rsidRPr="008B568E">
              <w:rPr>
                <w:webHidden/>
                <w:sz w:val="24"/>
                <w:szCs w:val="24"/>
              </w:rPr>
            </w:r>
            <w:r w:rsidR="00363167" w:rsidRPr="008B568E">
              <w:rPr>
                <w:webHidden/>
                <w:sz w:val="24"/>
                <w:szCs w:val="24"/>
              </w:rPr>
              <w:fldChar w:fldCharType="separate"/>
            </w:r>
            <w:r w:rsidR="00026CB9">
              <w:rPr>
                <w:webHidden/>
                <w:sz w:val="24"/>
                <w:szCs w:val="24"/>
              </w:rPr>
              <w:t>33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8" w:history="1">
            <w:r w:rsidR="00363167" w:rsidRPr="008B568E">
              <w:rPr>
                <w:rStyle w:val="Lienhypertexte"/>
                <w:sz w:val="24"/>
                <w:szCs w:val="24"/>
              </w:rPr>
              <w:t>V.1.3.1.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_Toc50176558 \h </w:instrText>
            </w:r>
            <w:r w:rsidR="00363167" w:rsidRPr="008B568E">
              <w:rPr>
                <w:webHidden/>
                <w:sz w:val="24"/>
                <w:szCs w:val="24"/>
              </w:rPr>
            </w:r>
            <w:r w:rsidR="00363167" w:rsidRPr="008B568E">
              <w:rPr>
                <w:webHidden/>
                <w:sz w:val="24"/>
                <w:szCs w:val="24"/>
              </w:rPr>
              <w:fldChar w:fldCharType="separate"/>
            </w:r>
            <w:r w:rsidR="00026CB9">
              <w:rPr>
                <w:webHidden/>
                <w:sz w:val="24"/>
                <w:szCs w:val="24"/>
              </w:rPr>
              <w:t>33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59" w:history="1">
            <w:r w:rsidR="00363167" w:rsidRPr="008B568E">
              <w:rPr>
                <w:rStyle w:val="Lienhypertexte"/>
                <w:sz w:val="24"/>
                <w:szCs w:val="24"/>
              </w:rPr>
              <w:t>V.1.3.2. Construction du Modèle Conceptuel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_Toc50176559 \h </w:instrText>
            </w:r>
            <w:r w:rsidR="00363167" w:rsidRPr="008B568E">
              <w:rPr>
                <w:webHidden/>
                <w:sz w:val="24"/>
                <w:szCs w:val="24"/>
              </w:rPr>
            </w:r>
            <w:r w:rsidR="00363167" w:rsidRPr="008B568E">
              <w:rPr>
                <w:webHidden/>
                <w:sz w:val="24"/>
                <w:szCs w:val="24"/>
              </w:rPr>
              <w:fldChar w:fldCharType="separate"/>
            </w:r>
            <w:r w:rsidR="00026CB9">
              <w:rPr>
                <w:webHidden/>
                <w:sz w:val="24"/>
                <w:szCs w:val="24"/>
              </w:rPr>
              <w:t>33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0" w:history="1">
            <w:r w:rsidR="00363167" w:rsidRPr="008B568E">
              <w:rPr>
                <w:rStyle w:val="Lienhypertexte"/>
                <w:sz w:val="24"/>
                <w:szCs w:val="24"/>
              </w:rPr>
              <w:t>V.1.3.3. Règles de gestion</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_Toc50176560 \h </w:instrText>
            </w:r>
            <w:r w:rsidR="00363167" w:rsidRPr="008B568E">
              <w:rPr>
                <w:webHidden/>
                <w:sz w:val="24"/>
                <w:szCs w:val="24"/>
              </w:rPr>
            </w:r>
            <w:r w:rsidR="00363167" w:rsidRPr="008B568E">
              <w:rPr>
                <w:webHidden/>
                <w:sz w:val="24"/>
                <w:szCs w:val="24"/>
              </w:rPr>
              <w:fldChar w:fldCharType="separate"/>
            </w:r>
            <w:r w:rsidR="00026CB9">
              <w:rPr>
                <w:webHidden/>
                <w:sz w:val="24"/>
                <w:szCs w:val="24"/>
              </w:rPr>
              <w:t>33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1" w:history="1">
            <w:r w:rsidR="00363167" w:rsidRPr="008B568E">
              <w:rPr>
                <w:rStyle w:val="Lienhypertexte"/>
                <w:sz w:val="24"/>
                <w:szCs w:val="24"/>
              </w:rPr>
              <w:t>V.1.3.4. Dictionnaire de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_Toc50176561 \h </w:instrText>
            </w:r>
            <w:r w:rsidR="00363167" w:rsidRPr="008B568E">
              <w:rPr>
                <w:webHidden/>
                <w:sz w:val="24"/>
                <w:szCs w:val="24"/>
              </w:rPr>
            </w:r>
            <w:r w:rsidR="00363167" w:rsidRPr="008B568E">
              <w:rPr>
                <w:webHidden/>
                <w:sz w:val="24"/>
                <w:szCs w:val="24"/>
              </w:rPr>
              <w:fldChar w:fldCharType="separate"/>
            </w:r>
            <w:r w:rsidR="00026CB9">
              <w:rPr>
                <w:webHidden/>
                <w:sz w:val="24"/>
                <w:szCs w:val="24"/>
              </w:rPr>
              <w:t>34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2" w:history="1">
            <w:r w:rsidR="00363167" w:rsidRPr="008B568E">
              <w:rPr>
                <w:rStyle w:val="Lienhypertexte"/>
                <w:sz w:val="24"/>
                <w:szCs w:val="24"/>
              </w:rPr>
              <w:t>V.1.3.5. Recensement et description des objets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_Toc50176562 \h </w:instrText>
            </w:r>
            <w:r w:rsidR="00363167" w:rsidRPr="008B568E">
              <w:rPr>
                <w:webHidden/>
                <w:sz w:val="24"/>
                <w:szCs w:val="24"/>
              </w:rPr>
            </w:r>
            <w:r w:rsidR="00363167" w:rsidRPr="008B568E">
              <w:rPr>
                <w:webHidden/>
                <w:sz w:val="24"/>
                <w:szCs w:val="24"/>
              </w:rPr>
              <w:fldChar w:fldCharType="separate"/>
            </w:r>
            <w:r w:rsidR="00026CB9">
              <w:rPr>
                <w:webHidden/>
                <w:sz w:val="24"/>
                <w:szCs w:val="24"/>
              </w:rPr>
              <w:t>34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3" w:history="1">
            <w:r w:rsidR="00363167" w:rsidRPr="008B568E">
              <w:rPr>
                <w:rStyle w:val="Lienhypertexte"/>
                <w:sz w:val="24"/>
                <w:szCs w:val="24"/>
              </w:rPr>
              <w:t>V.1.3.6. Recensement et description des relations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_Toc50176563 \h </w:instrText>
            </w:r>
            <w:r w:rsidR="00363167" w:rsidRPr="008B568E">
              <w:rPr>
                <w:webHidden/>
                <w:sz w:val="24"/>
                <w:szCs w:val="24"/>
              </w:rPr>
            </w:r>
            <w:r w:rsidR="00363167" w:rsidRPr="008B568E">
              <w:rPr>
                <w:webHidden/>
                <w:sz w:val="24"/>
                <w:szCs w:val="24"/>
              </w:rPr>
              <w:fldChar w:fldCharType="separate"/>
            </w:r>
            <w:r w:rsidR="00026CB9">
              <w:rPr>
                <w:webHidden/>
                <w:sz w:val="24"/>
                <w:szCs w:val="24"/>
              </w:rPr>
              <w:t>35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4" w:history="1">
            <w:r w:rsidR="00363167" w:rsidRPr="008B568E">
              <w:rPr>
                <w:rStyle w:val="Lienhypertexte"/>
                <w:sz w:val="24"/>
                <w:szCs w:val="24"/>
              </w:rPr>
              <w:t>V.1.3.6.1. Recensement des relations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_Toc50176564 \h </w:instrText>
            </w:r>
            <w:r w:rsidR="00363167" w:rsidRPr="008B568E">
              <w:rPr>
                <w:webHidden/>
                <w:sz w:val="24"/>
                <w:szCs w:val="24"/>
              </w:rPr>
            </w:r>
            <w:r w:rsidR="00363167" w:rsidRPr="008B568E">
              <w:rPr>
                <w:webHidden/>
                <w:sz w:val="24"/>
                <w:szCs w:val="24"/>
              </w:rPr>
              <w:fldChar w:fldCharType="separate"/>
            </w:r>
            <w:r w:rsidR="00026CB9">
              <w:rPr>
                <w:webHidden/>
                <w:sz w:val="24"/>
                <w:szCs w:val="24"/>
              </w:rPr>
              <w:t>35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5" w:history="1">
            <w:r w:rsidR="00363167" w:rsidRPr="008B568E">
              <w:rPr>
                <w:rStyle w:val="Lienhypertexte"/>
                <w:sz w:val="24"/>
                <w:szCs w:val="24"/>
              </w:rPr>
              <w:t>V.1.3.8. Présentation du Modèle Conceptuel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_Toc50176565 \h </w:instrText>
            </w:r>
            <w:r w:rsidR="00363167" w:rsidRPr="008B568E">
              <w:rPr>
                <w:webHidden/>
                <w:sz w:val="24"/>
                <w:szCs w:val="24"/>
              </w:rPr>
            </w:r>
            <w:r w:rsidR="00363167" w:rsidRPr="008B568E">
              <w:rPr>
                <w:webHidden/>
                <w:sz w:val="24"/>
                <w:szCs w:val="24"/>
              </w:rPr>
              <w:fldChar w:fldCharType="separate"/>
            </w:r>
            <w:r w:rsidR="00026CB9">
              <w:rPr>
                <w:webHidden/>
                <w:sz w:val="24"/>
                <w:szCs w:val="24"/>
              </w:rPr>
              <w:t>37</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6" w:history="1">
            <w:r w:rsidR="00363167" w:rsidRPr="008B568E">
              <w:rPr>
                <w:rStyle w:val="Lienhypertexte"/>
                <w:sz w:val="24"/>
                <w:szCs w:val="24"/>
              </w:rPr>
              <w:t>V.2. ETAPE ORGANISATIONNELLE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_Toc50176566 \h </w:instrText>
            </w:r>
            <w:r w:rsidR="00363167" w:rsidRPr="008B568E">
              <w:rPr>
                <w:webHidden/>
                <w:sz w:val="24"/>
                <w:szCs w:val="24"/>
              </w:rPr>
            </w:r>
            <w:r w:rsidR="00363167" w:rsidRPr="008B568E">
              <w:rPr>
                <w:webHidden/>
                <w:sz w:val="24"/>
                <w:szCs w:val="24"/>
              </w:rPr>
              <w:fldChar w:fldCharType="separate"/>
            </w:r>
            <w:r w:rsidR="00026CB9">
              <w:rPr>
                <w:webHidden/>
                <w:sz w:val="24"/>
                <w:szCs w:val="24"/>
              </w:rPr>
              <w:t>38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7" w:history="1">
            <w:r w:rsidR="00363167" w:rsidRPr="008B568E">
              <w:rPr>
                <w:rStyle w:val="Lienhypertexte"/>
                <w:sz w:val="24"/>
                <w:szCs w:val="24"/>
              </w:rPr>
              <w:t>V.2.1.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_Toc50176567 \h </w:instrText>
            </w:r>
            <w:r w:rsidR="00363167" w:rsidRPr="008B568E">
              <w:rPr>
                <w:webHidden/>
                <w:sz w:val="24"/>
                <w:szCs w:val="24"/>
              </w:rPr>
            </w:r>
            <w:r w:rsidR="00363167" w:rsidRPr="008B568E">
              <w:rPr>
                <w:webHidden/>
                <w:sz w:val="24"/>
                <w:szCs w:val="24"/>
              </w:rPr>
              <w:fldChar w:fldCharType="separate"/>
            </w:r>
            <w:r w:rsidR="00026CB9">
              <w:rPr>
                <w:webHidden/>
                <w:sz w:val="24"/>
                <w:szCs w:val="24"/>
              </w:rPr>
              <w:t>38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69" w:history="1">
            <w:r w:rsidR="00363167" w:rsidRPr="008B568E">
              <w:rPr>
                <w:rStyle w:val="Lienhypertexte"/>
                <w:sz w:val="24"/>
                <w:szCs w:val="24"/>
              </w:rPr>
              <w:t>V.2.2. Modélisation Organisationnelle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_Toc50176569 \h </w:instrText>
            </w:r>
            <w:r w:rsidR="00363167" w:rsidRPr="008B568E">
              <w:rPr>
                <w:webHidden/>
                <w:sz w:val="24"/>
                <w:szCs w:val="24"/>
              </w:rPr>
            </w:r>
            <w:r w:rsidR="00363167" w:rsidRPr="008B568E">
              <w:rPr>
                <w:webHidden/>
                <w:sz w:val="24"/>
                <w:szCs w:val="24"/>
              </w:rPr>
              <w:fldChar w:fldCharType="separate"/>
            </w:r>
            <w:r w:rsidR="00026CB9">
              <w:rPr>
                <w:webHidden/>
                <w:sz w:val="24"/>
                <w:szCs w:val="24"/>
              </w:rPr>
              <w:t>38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0" w:history="1">
            <w:r w:rsidR="00363167" w:rsidRPr="008B568E">
              <w:rPr>
                <w:rStyle w:val="Lienhypertexte"/>
                <w:sz w:val="24"/>
                <w:szCs w:val="24"/>
              </w:rPr>
              <w:t>V.2.2.1.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_Toc50176570 \h </w:instrText>
            </w:r>
            <w:r w:rsidR="00363167" w:rsidRPr="008B568E">
              <w:rPr>
                <w:webHidden/>
                <w:sz w:val="24"/>
                <w:szCs w:val="24"/>
              </w:rPr>
            </w:r>
            <w:r w:rsidR="00363167" w:rsidRPr="008B568E">
              <w:rPr>
                <w:webHidden/>
                <w:sz w:val="24"/>
                <w:szCs w:val="24"/>
              </w:rPr>
              <w:fldChar w:fldCharType="separate"/>
            </w:r>
            <w:r w:rsidR="00026CB9">
              <w:rPr>
                <w:webHidden/>
                <w:sz w:val="24"/>
                <w:szCs w:val="24"/>
              </w:rPr>
              <w:t>38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1" w:history="1">
            <w:r w:rsidR="00363167" w:rsidRPr="008B568E">
              <w:rPr>
                <w:rStyle w:val="Lienhypertexte"/>
                <w:sz w:val="24"/>
                <w:szCs w:val="24"/>
              </w:rPr>
              <w:t>V.2.2.2. Organisation à mettre en place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_Toc50176571 \h </w:instrText>
            </w:r>
            <w:r w:rsidR="00363167" w:rsidRPr="008B568E">
              <w:rPr>
                <w:webHidden/>
                <w:sz w:val="24"/>
                <w:szCs w:val="24"/>
              </w:rPr>
            </w:r>
            <w:r w:rsidR="00363167" w:rsidRPr="008B568E">
              <w:rPr>
                <w:webHidden/>
                <w:sz w:val="24"/>
                <w:szCs w:val="24"/>
              </w:rPr>
              <w:fldChar w:fldCharType="separate"/>
            </w:r>
            <w:r w:rsidR="00026CB9">
              <w:rPr>
                <w:webHidden/>
                <w:sz w:val="24"/>
                <w:szCs w:val="24"/>
              </w:rPr>
              <w:t>38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2" w:history="1">
            <w:r w:rsidR="00363167" w:rsidRPr="008B568E">
              <w:rPr>
                <w:rStyle w:val="Lienhypertexte"/>
                <w:sz w:val="24"/>
                <w:szCs w:val="24"/>
              </w:rPr>
              <w:t>V.2.2.3. Passage du MCT au MOT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_Toc50176572 \h </w:instrText>
            </w:r>
            <w:r w:rsidR="00363167" w:rsidRPr="008B568E">
              <w:rPr>
                <w:webHidden/>
                <w:sz w:val="24"/>
                <w:szCs w:val="24"/>
              </w:rPr>
            </w:r>
            <w:r w:rsidR="00363167" w:rsidRPr="008B568E">
              <w:rPr>
                <w:webHidden/>
                <w:sz w:val="24"/>
                <w:szCs w:val="24"/>
              </w:rPr>
              <w:fldChar w:fldCharType="separate"/>
            </w:r>
            <w:r w:rsidR="00026CB9">
              <w:rPr>
                <w:webHidden/>
                <w:sz w:val="24"/>
                <w:szCs w:val="24"/>
              </w:rPr>
              <w:t>39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3" w:history="1">
            <w:r w:rsidR="00363167" w:rsidRPr="008B568E">
              <w:rPr>
                <w:rStyle w:val="Lienhypertexte"/>
                <w:sz w:val="24"/>
                <w:szCs w:val="24"/>
              </w:rPr>
              <w:t>V.2.2.4. Présentation du MOT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_Toc50176573 \h </w:instrText>
            </w:r>
            <w:r w:rsidR="00363167" w:rsidRPr="008B568E">
              <w:rPr>
                <w:webHidden/>
                <w:sz w:val="24"/>
                <w:szCs w:val="24"/>
              </w:rPr>
            </w:r>
            <w:r w:rsidR="00363167" w:rsidRPr="008B568E">
              <w:rPr>
                <w:webHidden/>
                <w:sz w:val="24"/>
                <w:szCs w:val="24"/>
              </w:rPr>
              <w:fldChar w:fldCharType="separate"/>
            </w:r>
            <w:r w:rsidR="00026CB9">
              <w:rPr>
                <w:webHidden/>
                <w:sz w:val="24"/>
                <w:szCs w:val="24"/>
              </w:rPr>
              <w:t>40</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4" w:history="1">
            <w:r w:rsidR="00363167" w:rsidRPr="008B568E">
              <w:rPr>
                <w:rStyle w:val="Lienhypertexte"/>
                <w:sz w:val="24"/>
                <w:szCs w:val="24"/>
              </w:rPr>
              <w:t>V.2.1.2. Modélisation Organisationnelle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_Toc50176574 \h </w:instrText>
            </w:r>
            <w:r w:rsidR="00363167" w:rsidRPr="008B568E">
              <w:rPr>
                <w:webHidden/>
                <w:sz w:val="24"/>
                <w:szCs w:val="24"/>
              </w:rPr>
            </w:r>
            <w:r w:rsidR="00363167" w:rsidRPr="008B568E">
              <w:rPr>
                <w:webHidden/>
                <w:sz w:val="24"/>
                <w:szCs w:val="24"/>
              </w:rPr>
              <w:fldChar w:fldCharType="separate"/>
            </w:r>
            <w:r w:rsidR="00026CB9">
              <w:rPr>
                <w:webHidden/>
                <w:sz w:val="24"/>
                <w:szCs w:val="24"/>
              </w:rPr>
              <w:t>41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5" w:history="1">
            <w:r w:rsidR="00363167" w:rsidRPr="008B568E">
              <w:rPr>
                <w:rStyle w:val="Lienhypertexte"/>
                <w:sz w:val="24"/>
                <w:szCs w:val="24"/>
              </w:rPr>
              <w:t>V.2.1.2.1.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_Toc50176575 \h </w:instrText>
            </w:r>
            <w:r w:rsidR="00363167" w:rsidRPr="008B568E">
              <w:rPr>
                <w:webHidden/>
                <w:sz w:val="24"/>
                <w:szCs w:val="24"/>
              </w:rPr>
            </w:r>
            <w:r w:rsidR="00363167" w:rsidRPr="008B568E">
              <w:rPr>
                <w:webHidden/>
                <w:sz w:val="24"/>
                <w:szCs w:val="24"/>
              </w:rPr>
              <w:fldChar w:fldCharType="separate"/>
            </w:r>
            <w:r w:rsidR="00026CB9">
              <w:rPr>
                <w:webHidden/>
                <w:sz w:val="24"/>
                <w:szCs w:val="24"/>
              </w:rPr>
              <w:t>41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6" w:history="1">
            <w:r w:rsidR="00363167" w:rsidRPr="008B568E">
              <w:rPr>
                <w:rStyle w:val="Lienhypertexte"/>
                <w:sz w:val="24"/>
                <w:szCs w:val="24"/>
              </w:rPr>
              <w:t>V.2.1.2.2. Construction du Modèle Organisationnel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_Toc50176576 \h </w:instrText>
            </w:r>
            <w:r w:rsidR="00363167" w:rsidRPr="008B568E">
              <w:rPr>
                <w:webHidden/>
                <w:sz w:val="24"/>
                <w:szCs w:val="24"/>
              </w:rPr>
            </w:r>
            <w:r w:rsidR="00363167" w:rsidRPr="008B568E">
              <w:rPr>
                <w:webHidden/>
                <w:sz w:val="24"/>
                <w:szCs w:val="24"/>
              </w:rPr>
              <w:fldChar w:fldCharType="separate"/>
            </w:r>
            <w:r w:rsidR="00026CB9">
              <w:rPr>
                <w:webHidden/>
                <w:sz w:val="24"/>
                <w:szCs w:val="24"/>
              </w:rPr>
              <w:t>41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7" w:history="1">
            <w:r w:rsidR="00363167" w:rsidRPr="008B568E">
              <w:rPr>
                <w:rStyle w:val="Lienhypertexte"/>
                <w:sz w:val="24"/>
                <w:szCs w:val="24"/>
              </w:rPr>
              <w:t>V.2.1.2.2.1. Définition de Concept de base du Modèle Organisationnel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_Toc50176577 \h </w:instrText>
            </w:r>
            <w:r w:rsidR="00363167" w:rsidRPr="008B568E">
              <w:rPr>
                <w:webHidden/>
                <w:sz w:val="24"/>
                <w:szCs w:val="24"/>
              </w:rPr>
            </w:r>
            <w:r w:rsidR="00363167" w:rsidRPr="008B568E">
              <w:rPr>
                <w:webHidden/>
                <w:sz w:val="24"/>
                <w:szCs w:val="24"/>
              </w:rPr>
              <w:fldChar w:fldCharType="separate"/>
            </w:r>
            <w:r w:rsidR="00026CB9">
              <w:rPr>
                <w:webHidden/>
                <w:sz w:val="24"/>
                <w:szCs w:val="24"/>
              </w:rPr>
              <w:t>41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8" w:history="1">
            <w:r w:rsidR="00363167" w:rsidRPr="008B568E">
              <w:rPr>
                <w:rStyle w:val="Lienhypertexte"/>
                <w:sz w:val="24"/>
                <w:szCs w:val="24"/>
              </w:rPr>
              <w:t>V.2.1.2.2.2. Passage du MCD au MOD</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_Toc50176578 \h </w:instrText>
            </w:r>
            <w:r w:rsidR="00363167" w:rsidRPr="008B568E">
              <w:rPr>
                <w:webHidden/>
                <w:sz w:val="24"/>
                <w:szCs w:val="24"/>
              </w:rPr>
            </w:r>
            <w:r w:rsidR="00363167" w:rsidRPr="008B568E">
              <w:rPr>
                <w:webHidden/>
                <w:sz w:val="24"/>
                <w:szCs w:val="24"/>
              </w:rPr>
              <w:fldChar w:fldCharType="separate"/>
            </w:r>
            <w:r w:rsidR="00026CB9">
              <w:rPr>
                <w:webHidden/>
                <w:sz w:val="24"/>
                <w:szCs w:val="24"/>
              </w:rPr>
              <w:t>42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79" w:history="1">
            <w:r w:rsidR="00363167" w:rsidRPr="008B568E">
              <w:rPr>
                <w:rStyle w:val="Lienhypertexte"/>
                <w:sz w:val="24"/>
                <w:szCs w:val="24"/>
              </w:rPr>
              <w:t>V.2.1.2.2.3. Présentation du MOD Global</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_Toc50176579 \h </w:instrText>
            </w:r>
            <w:r w:rsidR="00363167" w:rsidRPr="008B568E">
              <w:rPr>
                <w:webHidden/>
                <w:sz w:val="24"/>
                <w:szCs w:val="24"/>
              </w:rPr>
            </w:r>
            <w:r w:rsidR="00363167" w:rsidRPr="008B568E">
              <w:rPr>
                <w:webHidden/>
                <w:sz w:val="24"/>
                <w:szCs w:val="24"/>
              </w:rPr>
              <w:fldChar w:fldCharType="separate"/>
            </w:r>
            <w:r w:rsidR="00026CB9">
              <w:rPr>
                <w:webHidden/>
                <w:sz w:val="24"/>
                <w:szCs w:val="24"/>
              </w:rPr>
              <w:t>43</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580" w:history="1">
            <w:r w:rsidR="00363167" w:rsidRPr="008B568E">
              <w:rPr>
                <w:rStyle w:val="Lienhypertexte"/>
                <w:sz w:val="24"/>
                <w:szCs w:val="24"/>
              </w:rPr>
              <w:t>CHAPITRE VI : MODELISATION DU SYSTEME D’INFORMATION INFORMATISE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_Toc50176580 \h </w:instrText>
            </w:r>
            <w:r w:rsidR="00363167" w:rsidRPr="008B568E">
              <w:rPr>
                <w:webHidden/>
                <w:sz w:val="24"/>
                <w:szCs w:val="24"/>
              </w:rPr>
            </w:r>
            <w:r w:rsidR="00363167" w:rsidRPr="008B568E">
              <w:rPr>
                <w:webHidden/>
                <w:sz w:val="24"/>
                <w:szCs w:val="24"/>
              </w:rPr>
              <w:fldChar w:fldCharType="separate"/>
            </w:r>
            <w:r w:rsidR="00026CB9">
              <w:rPr>
                <w:webHidden/>
                <w:sz w:val="24"/>
                <w:szCs w:val="24"/>
              </w:rPr>
              <w:t>45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81" w:history="1">
            <w:r w:rsidR="00363167" w:rsidRPr="008B568E">
              <w:rPr>
                <w:rStyle w:val="Lienhypertexte"/>
                <w:sz w:val="24"/>
                <w:szCs w:val="24"/>
              </w:rPr>
              <w:t>VI.1. Etape logique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_Toc50176581 \h </w:instrText>
            </w:r>
            <w:r w:rsidR="00363167" w:rsidRPr="008B568E">
              <w:rPr>
                <w:webHidden/>
                <w:sz w:val="24"/>
                <w:szCs w:val="24"/>
              </w:rPr>
            </w:r>
            <w:r w:rsidR="00363167" w:rsidRPr="008B568E">
              <w:rPr>
                <w:webHidden/>
                <w:sz w:val="24"/>
                <w:szCs w:val="24"/>
              </w:rPr>
              <w:fldChar w:fldCharType="separate"/>
            </w:r>
            <w:r w:rsidR="00026CB9">
              <w:rPr>
                <w:webHidden/>
                <w:sz w:val="24"/>
                <w:szCs w:val="24"/>
              </w:rPr>
              <w:t>45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82" w:history="1">
            <w:r w:rsidR="00363167" w:rsidRPr="008B568E">
              <w:rPr>
                <w:rStyle w:val="Lienhypertexte"/>
                <w:sz w:val="24"/>
                <w:szCs w:val="24"/>
              </w:rPr>
              <w:t>VI.1.1.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_Toc50176582 \h </w:instrText>
            </w:r>
            <w:r w:rsidR="00363167" w:rsidRPr="008B568E">
              <w:rPr>
                <w:webHidden/>
                <w:sz w:val="24"/>
                <w:szCs w:val="24"/>
              </w:rPr>
            </w:r>
            <w:r w:rsidR="00363167" w:rsidRPr="008B568E">
              <w:rPr>
                <w:webHidden/>
                <w:sz w:val="24"/>
                <w:szCs w:val="24"/>
              </w:rPr>
              <w:fldChar w:fldCharType="separate"/>
            </w:r>
            <w:r w:rsidR="00026CB9">
              <w:rPr>
                <w:webHidden/>
                <w:sz w:val="24"/>
                <w:szCs w:val="24"/>
              </w:rPr>
              <w:t>45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83" w:history="1">
            <w:r w:rsidR="00363167" w:rsidRPr="008B568E">
              <w:rPr>
                <w:rStyle w:val="Lienhypertexte"/>
                <w:sz w:val="24"/>
                <w:szCs w:val="24"/>
              </w:rPr>
              <w:t>VI .1.2. Modélisation Logique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_Toc50176583 \h </w:instrText>
            </w:r>
            <w:r w:rsidR="00363167" w:rsidRPr="008B568E">
              <w:rPr>
                <w:webHidden/>
                <w:sz w:val="24"/>
                <w:szCs w:val="24"/>
              </w:rPr>
            </w:r>
            <w:r w:rsidR="00363167" w:rsidRPr="008B568E">
              <w:rPr>
                <w:webHidden/>
                <w:sz w:val="24"/>
                <w:szCs w:val="24"/>
              </w:rPr>
              <w:fldChar w:fldCharType="separate"/>
            </w:r>
            <w:r w:rsidR="00026CB9">
              <w:rPr>
                <w:webHidden/>
                <w:sz w:val="24"/>
                <w:szCs w:val="24"/>
              </w:rPr>
              <w:t>45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84" w:history="1">
            <w:r w:rsidR="00363167" w:rsidRPr="008B568E">
              <w:rPr>
                <w:rStyle w:val="Lienhypertexte"/>
                <w:sz w:val="24"/>
                <w:szCs w:val="24"/>
              </w:rPr>
              <w:t>VI.1.2 .1. Définition des concepts de base du MLT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_Toc50176584 \h </w:instrText>
            </w:r>
            <w:r w:rsidR="00363167" w:rsidRPr="008B568E">
              <w:rPr>
                <w:webHidden/>
                <w:sz w:val="24"/>
                <w:szCs w:val="24"/>
              </w:rPr>
            </w:r>
            <w:r w:rsidR="00363167" w:rsidRPr="008B568E">
              <w:rPr>
                <w:webHidden/>
                <w:sz w:val="24"/>
                <w:szCs w:val="24"/>
              </w:rPr>
              <w:fldChar w:fldCharType="separate"/>
            </w:r>
            <w:r w:rsidR="00026CB9">
              <w:rPr>
                <w:webHidden/>
                <w:sz w:val="24"/>
                <w:szCs w:val="24"/>
              </w:rPr>
              <w:t>45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85" w:history="1">
            <w:r w:rsidR="00363167" w:rsidRPr="008B568E">
              <w:rPr>
                <w:rStyle w:val="Lienhypertexte"/>
                <w:sz w:val="24"/>
                <w:szCs w:val="24"/>
              </w:rPr>
              <w:t>VI.1.2.1.2. Passage du MOT au MLT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_Toc50176585 \h </w:instrText>
            </w:r>
            <w:r w:rsidR="00363167" w:rsidRPr="008B568E">
              <w:rPr>
                <w:webHidden/>
                <w:sz w:val="24"/>
                <w:szCs w:val="24"/>
              </w:rPr>
            </w:r>
            <w:r w:rsidR="00363167" w:rsidRPr="008B568E">
              <w:rPr>
                <w:webHidden/>
                <w:sz w:val="24"/>
                <w:szCs w:val="24"/>
              </w:rPr>
              <w:fldChar w:fldCharType="separate"/>
            </w:r>
            <w:r w:rsidR="00026CB9">
              <w:rPr>
                <w:webHidden/>
                <w:sz w:val="24"/>
                <w:szCs w:val="24"/>
              </w:rPr>
              <w:t>45</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86" w:history="1">
            <w:r w:rsidR="00363167" w:rsidRPr="008B568E">
              <w:rPr>
                <w:rStyle w:val="Lienhypertexte"/>
                <w:sz w:val="24"/>
                <w:szCs w:val="24"/>
              </w:rPr>
              <w:t>VI.1.2.1.3. Présentation du MLT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_Toc50176586 \h </w:instrText>
            </w:r>
            <w:r w:rsidR="00363167" w:rsidRPr="008B568E">
              <w:rPr>
                <w:webHidden/>
                <w:sz w:val="24"/>
                <w:szCs w:val="24"/>
              </w:rPr>
            </w:r>
            <w:r w:rsidR="00363167" w:rsidRPr="008B568E">
              <w:rPr>
                <w:webHidden/>
                <w:sz w:val="24"/>
                <w:szCs w:val="24"/>
              </w:rPr>
              <w:fldChar w:fldCharType="separate"/>
            </w:r>
            <w:r w:rsidR="00026CB9">
              <w:rPr>
                <w:webHidden/>
                <w:sz w:val="24"/>
                <w:szCs w:val="24"/>
              </w:rPr>
              <w:t>46</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3" w:history="1">
            <w:r w:rsidR="00363167" w:rsidRPr="008B568E">
              <w:rPr>
                <w:rStyle w:val="Lienhypertexte"/>
                <w:sz w:val="24"/>
                <w:szCs w:val="24"/>
              </w:rPr>
              <w:t>VI.1.3. Modélisation Logique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_Toc50176593 \h </w:instrText>
            </w:r>
            <w:r w:rsidR="00363167" w:rsidRPr="008B568E">
              <w:rPr>
                <w:webHidden/>
                <w:sz w:val="24"/>
                <w:szCs w:val="24"/>
              </w:rPr>
            </w:r>
            <w:r w:rsidR="00363167" w:rsidRPr="008B568E">
              <w:rPr>
                <w:webHidden/>
                <w:sz w:val="24"/>
                <w:szCs w:val="24"/>
              </w:rPr>
              <w:fldChar w:fldCharType="separate"/>
            </w:r>
            <w:r w:rsidR="00026CB9">
              <w:rPr>
                <w:webHidden/>
                <w:sz w:val="24"/>
                <w:szCs w:val="24"/>
              </w:rPr>
              <w:t>47</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4" w:history="1">
            <w:r w:rsidR="00363167" w:rsidRPr="008B568E">
              <w:rPr>
                <w:rStyle w:val="Lienhypertexte"/>
                <w:sz w:val="24"/>
                <w:szCs w:val="24"/>
              </w:rPr>
              <w:t>VI.1.3.2.1.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_Toc50176594 \h </w:instrText>
            </w:r>
            <w:r w:rsidR="00363167" w:rsidRPr="008B568E">
              <w:rPr>
                <w:webHidden/>
                <w:sz w:val="24"/>
                <w:szCs w:val="24"/>
              </w:rPr>
            </w:r>
            <w:r w:rsidR="00363167" w:rsidRPr="008B568E">
              <w:rPr>
                <w:webHidden/>
                <w:sz w:val="24"/>
                <w:szCs w:val="24"/>
              </w:rPr>
              <w:fldChar w:fldCharType="separate"/>
            </w:r>
            <w:r w:rsidR="00026CB9">
              <w:rPr>
                <w:webHidden/>
                <w:sz w:val="24"/>
                <w:szCs w:val="24"/>
              </w:rPr>
              <w:t>47</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5" w:history="1">
            <w:r w:rsidR="00363167" w:rsidRPr="008B568E">
              <w:rPr>
                <w:rStyle w:val="Lienhypertexte"/>
                <w:sz w:val="24"/>
                <w:szCs w:val="24"/>
              </w:rPr>
              <w:t>VI.1.3.2.2. Construction du Modèle Logique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_Toc50176595 \h </w:instrText>
            </w:r>
            <w:r w:rsidR="00363167" w:rsidRPr="008B568E">
              <w:rPr>
                <w:webHidden/>
                <w:sz w:val="24"/>
                <w:szCs w:val="24"/>
              </w:rPr>
            </w:r>
            <w:r w:rsidR="00363167" w:rsidRPr="008B568E">
              <w:rPr>
                <w:webHidden/>
                <w:sz w:val="24"/>
                <w:szCs w:val="24"/>
              </w:rPr>
              <w:fldChar w:fldCharType="separate"/>
            </w:r>
            <w:r w:rsidR="00026CB9">
              <w:rPr>
                <w:webHidden/>
                <w:sz w:val="24"/>
                <w:szCs w:val="24"/>
              </w:rPr>
              <w:t>47</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6" w:history="1">
            <w:r w:rsidR="00363167" w:rsidRPr="008B568E">
              <w:rPr>
                <w:rStyle w:val="Lienhypertexte"/>
                <w:sz w:val="24"/>
                <w:szCs w:val="24"/>
              </w:rPr>
              <w:t>VI.1.3.2.2.1. Définition des concepts de base du MLD</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_Toc50176596 \h </w:instrText>
            </w:r>
            <w:r w:rsidR="00363167" w:rsidRPr="008B568E">
              <w:rPr>
                <w:webHidden/>
                <w:sz w:val="24"/>
                <w:szCs w:val="24"/>
              </w:rPr>
            </w:r>
            <w:r w:rsidR="00363167" w:rsidRPr="008B568E">
              <w:rPr>
                <w:webHidden/>
                <w:sz w:val="24"/>
                <w:szCs w:val="24"/>
              </w:rPr>
              <w:fldChar w:fldCharType="separate"/>
            </w:r>
            <w:r w:rsidR="00026CB9">
              <w:rPr>
                <w:webHidden/>
                <w:sz w:val="24"/>
                <w:szCs w:val="24"/>
              </w:rPr>
              <w:t>47</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7" w:history="1">
            <w:r w:rsidR="00363167" w:rsidRPr="008B568E">
              <w:rPr>
                <w:rStyle w:val="Lienhypertexte"/>
                <w:sz w:val="24"/>
                <w:szCs w:val="24"/>
              </w:rPr>
              <w:t>VI.1.3.2.2.2. Passage du MOD au MLD</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_Toc50176597 \h </w:instrText>
            </w:r>
            <w:r w:rsidR="00363167" w:rsidRPr="008B568E">
              <w:rPr>
                <w:webHidden/>
                <w:sz w:val="24"/>
                <w:szCs w:val="24"/>
              </w:rPr>
            </w:r>
            <w:r w:rsidR="00363167" w:rsidRPr="008B568E">
              <w:rPr>
                <w:webHidden/>
                <w:sz w:val="24"/>
                <w:szCs w:val="24"/>
              </w:rPr>
              <w:fldChar w:fldCharType="separate"/>
            </w:r>
            <w:r w:rsidR="00026CB9">
              <w:rPr>
                <w:webHidden/>
                <w:sz w:val="24"/>
                <w:szCs w:val="24"/>
              </w:rPr>
              <w:t>48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8" w:history="1">
            <w:r w:rsidR="00363167" w:rsidRPr="008B568E">
              <w:rPr>
                <w:rStyle w:val="Lienhypertexte"/>
                <w:sz w:val="24"/>
                <w:szCs w:val="24"/>
              </w:rPr>
              <w:t>VI.1.3.2.2.3. Présentation du Modèle Logique des Données (MLD Brut)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_Toc50176598 \h </w:instrText>
            </w:r>
            <w:r w:rsidR="00363167" w:rsidRPr="008B568E">
              <w:rPr>
                <w:webHidden/>
                <w:sz w:val="24"/>
                <w:szCs w:val="24"/>
              </w:rPr>
            </w:r>
            <w:r w:rsidR="00363167" w:rsidRPr="008B568E">
              <w:rPr>
                <w:webHidden/>
                <w:sz w:val="24"/>
                <w:szCs w:val="24"/>
              </w:rPr>
              <w:fldChar w:fldCharType="separate"/>
            </w:r>
            <w:r w:rsidR="00026CB9">
              <w:rPr>
                <w:webHidden/>
                <w:sz w:val="24"/>
                <w:szCs w:val="24"/>
              </w:rPr>
              <w:t>49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599" w:history="1">
            <w:r w:rsidR="00363167" w:rsidRPr="008B568E">
              <w:rPr>
                <w:rStyle w:val="Lienhypertexte"/>
                <w:sz w:val="24"/>
                <w:szCs w:val="24"/>
              </w:rPr>
              <w:t>VI.1.3.2.2.5. Présentation du Modèle Logique des Données Valide (MLDV)</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_Toc50176599 \h </w:instrText>
            </w:r>
            <w:r w:rsidR="00363167" w:rsidRPr="008B568E">
              <w:rPr>
                <w:webHidden/>
                <w:sz w:val="24"/>
                <w:szCs w:val="24"/>
              </w:rPr>
            </w:r>
            <w:r w:rsidR="00363167" w:rsidRPr="008B568E">
              <w:rPr>
                <w:webHidden/>
                <w:sz w:val="24"/>
                <w:szCs w:val="24"/>
              </w:rPr>
              <w:fldChar w:fldCharType="separate"/>
            </w:r>
            <w:r w:rsidR="00026CB9">
              <w:rPr>
                <w:webHidden/>
                <w:sz w:val="24"/>
                <w:szCs w:val="24"/>
              </w:rPr>
              <w:t>51</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0" w:history="1">
            <w:r w:rsidR="00363167" w:rsidRPr="008B568E">
              <w:rPr>
                <w:rStyle w:val="Lienhypertexte"/>
                <w:sz w:val="24"/>
                <w:szCs w:val="24"/>
              </w:rPr>
              <w:t>VI.1.3.2.2.6. Schéma relationnel associé au MLDR Normalisé</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_Toc50176600 \h </w:instrText>
            </w:r>
            <w:r w:rsidR="00363167" w:rsidRPr="008B568E">
              <w:rPr>
                <w:webHidden/>
                <w:sz w:val="24"/>
                <w:szCs w:val="24"/>
              </w:rPr>
            </w:r>
            <w:r w:rsidR="00363167" w:rsidRPr="008B568E">
              <w:rPr>
                <w:webHidden/>
                <w:sz w:val="24"/>
                <w:szCs w:val="24"/>
              </w:rPr>
              <w:fldChar w:fldCharType="separate"/>
            </w:r>
            <w:r w:rsidR="00026CB9">
              <w:rPr>
                <w:webHidden/>
                <w:sz w:val="24"/>
                <w:szCs w:val="24"/>
              </w:rPr>
              <w:t>52</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1" w:history="1">
            <w:r w:rsidR="00363167" w:rsidRPr="008B568E">
              <w:rPr>
                <w:rStyle w:val="Lienhypertexte"/>
                <w:sz w:val="24"/>
                <w:szCs w:val="24"/>
              </w:rPr>
              <w:t>VI.1.4. ETAPE PHYSIQUE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_Toc50176601 \h </w:instrText>
            </w:r>
            <w:r w:rsidR="00363167" w:rsidRPr="008B568E">
              <w:rPr>
                <w:webHidden/>
                <w:sz w:val="24"/>
                <w:szCs w:val="24"/>
              </w:rPr>
            </w:r>
            <w:r w:rsidR="00363167" w:rsidRPr="008B568E">
              <w:rPr>
                <w:webHidden/>
                <w:sz w:val="24"/>
                <w:szCs w:val="24"/>
              </w:rPr>
              <w:fldChar w:fldCharType="separate"/>
            </w:r>
            <w:r w:rsidR="00026CB9">
              <w:rPr>
                <w:webHidden/>
                <w:sz w:val="24"/>
                <w:szCs w:val="24"/>
              </w:rPr>
              <w:t>53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2" w:history="1">
            <w:r w:rsidR="00363167" w:rsidRPr="008B568E">
              <w:rPr>
                <w:rStyle w:val="Lienhypertexte"/>
                <w:sz w:val="24"/>
                <w:szCs w:val="24"/>
              </w:rPr>
              <w:t>VI.1.4.1.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_Toc50176602 \h </w:instrText>
            </w:r>
            <w:r w:rsidR="00363167" w:rsidRPr="008B568E">
              <w:rPr>
                <w:webHidden/>
                <w:sz w:val="24"/>
                <w:szCs w:val="24"/>
              </w:rPr>
            </w:r>
            <w:r w:rsidR="00363167" w:rsidRPr="008B568E">
              <w:rPr>
                <w:webHidden/>
                <w:sz w:val="24"/>
                <w:szCs w:val="24"/>
              </w:rPr>
              <w:fldChar w:fldCharType="separate"/>
            </w:r>
            <w:r w:rsidR="00026CB9">
              <w:rPr>
                <w:webHidden/>
                <w:sz w:val="24"/>
                <w:szCs w:val="24"/>
              </w:rPr>
              <w:t>53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3" w:history="1">
            <w:r w:rsidR="00363167" w:rsidRPr="008B568E">
              <w:rPr>
                <w:rStyle w:val="Lienhypertexte"/>
                <w:sz w:val="24"/>
                <w:szCs w:val="24"/>
              </w:rPr>
              <w:t>VI.1.5. Modélisation Physique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_Toc50176603 \h </w:instrText>
            </w:r>
            <w:r w:rsidR="00363167" w:rsidRPr="008B568E">
              <w:rPr>
                <w:webHidden/>
                <w:sz w:val="24"/>
                <w:szCs w:val="24"/>
              </w:rPr>
            </w:r>
            <w:r w:rsidR="00363167" w:rsidRPr="008B568E">
              <w:rPr>
                <w:webHidden/>
                <w:sz w:val="24"/>
                <w:szCs w:val="24"/>
              </w:rPr>
              <w:fldChar w:fldCharType="separate"/>
            </w:r>
            <w:r w:rsidR="00026CB9">
              <w:rPr>
                <w:webHidden/>
                <w:sz w:val="24"/>
                <w:szCs w:val="24"/>
              </w:rPr>
              <w:t>53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4" w:history="1">
            <w:r w:rsidR="00363167" w:rsidRPr="008B568E">
              <w:rPr>
                <w:rStyle w:val="Lienhypertexte"/>
                <w:sz w:val="24"/>
                <w:szCs w:val="24"/>
              </w:rPr>
              <w:t>VI.1.5.1.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_Toc50176604 \h </w:instrText>
            </w:r>
            <w:r w:rsidR="00363167" w:rsidRPr="008B568E">
              <w:rPr>
                <w:webHidden/>
                <w:sz w:val="24"/>
                <w:szCs w:val="24"/>
              </w:rPr>
            </w:r>
            <w:r w:rsidR="00363167" w:rsidRPr="008B568E">
              <w:rPr>
                <w:webHidden/>
                <w:sz w:val="24"/>
                <w:szCs w:val="24"/>
              </w:rPr>
              <w:fldChar w:fldCharType="separate"/>
            </w:r>
            <w:r w:rsidR="00026CB9">
              <w:rPr>
                <w:webHidden/>
                <w:sz w:val="24"/>
                <w:szCs w:val="24"/>
              </w:rPr>
              <w:t>53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5" w:history="1">
            <w:r w:rsidR="00363167" w:rsidRPr="008B568E">
              <w:rPr>
                <w:rStyle w:val="Lienhypertexte"/>
                <w:sz w:val="24"/>
                <w:szCs w:val="24"/>
              </w:rPr>
              <w:t>VI.1.6. Construction du Modèle Physique des Traitements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_Toc50176605 \h </w:instrText>
            </w:r>
            <w:r w:rsidR="00363167" w:rsidRPr="008B568E">
              <w:rPr>
                <w:webHidden/>
                <w:sz w:val="24"/>
                <w:szCs w:val="24"/>
              </w:rPr>
            </w:r>
            <w:r w:rsidR="00363167" w:rsidRPr="008B568E">
              <w:rPr>
                <w:webHidden/>
                <w:sz w:val="24"/>
                <w:szCs w:val="24"/>
              </w:rPr>
              <w:fldChar w:fldCharType="separate"/>
            </w:r>
            <w:r w:rsidR="00026CB9">
              <w:rPr>
                <w:webHidden/>
                <w:sz w:val="24"/>
                <w:szCs w:val="24"/>
              </w:rPr>
              <w:t>53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6" w:history="1">
            <w:r w:rsidR="00363167" w:rsidRPr="008B568E">
              <w:rPr>
                <w:rStyle w:val="Lienhypertexte"/>
                <w:sz w:val="24"/>
                <w:szCs w:val="24"/>
              </w:rPr>
              <w:t>VI.1.6.1. Présentation du Modèle Physique des Traitements (MPT)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_Toc50176606 \h </w:instrText>
            </w:r>
            <w:r w:rsidR="00363167" w:rsidRPr="008B568E">
              <w:rPr>
                <w:webHidden/>
                <w:sz w:val="24"/>
                <w:szCs w:val="24"/>
              </w:rPr>
            </w:r>
            <w:r w:rsidR="00363167" w:rsidRPr="008B568E">
              <w:rPr>
                <w:webHidden/>
                <w:sz w:val="24"/>
                <w:szCs w:val="24"/>
              </w:rPr>
              <w:fldChar w:fldCharType="separate"/>
            </w:r>
            <w:r w:rsidR="00026CB9">
              <w:rPr>
                <w:webHidden/>
                <w:sz w:val="24"/>
                <w:szCs w:val="24"/>
              </w:rPr>
              <w:t>53</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7" w:history="1">
            <w:r w:rsidR="00363167" w:rsidRPr="008B568E">
              <w:rPr>
                <w:rStyle w:val="Lienhypertexte"/>
                <w:sz w:val="24"/>
                <w:szCs w:val="24"/>
              </w:rPr>
              <w:t>VI.1.6.2. Modélisation Physique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_Toc50176607 \h </w:instrText>
            </w:r>
            <w:r w:rsidR="00363167" w:rsidRPr="008B568E">
              <w:rPr>
                <w:webHidden/>
                <w:sz w:val="24"/>
                <w:szCs w:val="24"/>
              </w:rPr>
            </w:r>
            <w:r w:rsidR="00363167" w:rsidRPr="008B568E">
              <w:rPr>
                <w:webHidden/>
                <w:sz w:val="24"/>
                <w:szCs w:val="24"/>
              </w:rPr>
              <w:fldChar w:fldCharType="separate"/>
            </w:r>
            <w:r w:rsidR="00026CB9">
              <w:rPr>
                <w:webHidden/>
                <w:sz w:val="24"/>
                <w:szCs w:val="24"/>
              </w:rPr>
              <w:t>54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8" w:history="1">
            <w:r w:rsidR="00363167" w:rsidRPr="008B568E">
              <w:rPr>
                <w:rStyle w:val="Lienhypertexte"/>
                <w:sz w:val="24"/>
                <w:szCs w:val="24"/>
              </w:rPr>
              <w:t>VI.1.6.2.1.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_Toc50176608 \h </w:instrText>
            </w:r>
            <w:r w:rsidR="00363167" w:rsidRPr="008B568E">
              <w:rPr>
                <w:webHidden/>
                <w:sz w:val="24"/>
                <w:szCs w:val="24"/>
              </w:rPr>
            </w:r>
            <w:r w:rsidR="00363167" w:rsidRPr="008B568E">
              <w:rPr>
                <w:webHidden/>
                <w:sz w:val="24"/>
                <w:szCs w:val="24"/>
              </w:rPr>
              <w:fldChar w:fldCharType="separate"/>
            </w:r>
            <w:r w:rsidR="00026CB9">
              <w:rPr>
                <w:webHidden/>
                <w:sz w:val="24"/>
                <w:szCs w:val="24"/>
              </w:rPr>
              <w:t>54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09" w:history="1">
            <w:r w:rsidR="00363167" w:rsidRPr="008B568E">
              <w:rPr>
                <w:rStyle w:val="Lienhypertexte"/>
                <w:sz w:val="24"/>
                <w:szCs w:val="24"/>
              </w:rPr>
              <w:t>VI.1.7. Construction du Modèle Physique des Données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_Toc50176609 \h </w:instrText>
            </w:r>
            <w:r w:rsidR="00363167" w:rsidRPr="008B568E">
              <w:rPr>
                <w:webHidden/>
                <w:sz w:val="24"/>
                <w:szCs w:val="24"/>
              </w:rPr>
            </w:r>
            <w:r w:rsidR="00363167" w:rsidRPr="008B568E">
              <w:rPr>
                <w:webHidden/>
                <w:sz w:val="24"/>
                <w:szCs w:val="24"/>
              </w:rPr>
              <w:fldChar w:fldCharType="separate"/>
            </w:r>
            <w:r w:rsidR="00026CB9">
              <w:rPr>
                <w:webHidden/>
                <w:sz w:val="24"/>
                <w:szCs w:val="24"/>
              </w:rPr>
              <w:t>54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0" w:history="1">
            <w:r w:rsidR="00363167" w:rsidRPr="008B568E">
              <w:rPr>
                <w:rStyle w:val="Lienhypertexte"/>
                <w:sz w:val="24"/>
                <w:szCs w:val="24"/>
              </w:rPr>
              <w:t>VI.1.7.1. Passage du MLDR au MPD</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_Toc50176610 \h </w:instrText>
            </w:r>
            <w:r w:rsidR="00363167" w:rsidRPr="008B568E">
              <w:rPr>
                <w:webHidden/>
                <w:sz w:val="24"/>
                <w:szCs w:val="24"/>
              </w:rPr>
            </w:r>
            <w:r w:rsidR="00363167" w:rsidRPr="008B568E">
              <w:rPr>
                <w:webHidden/>
                <w:sz w:val="24"/>
                <w:szCs w:val="24"/>
              </w:rPr>
              <w:fldChar w:fldCharType="separate"/>
            </w:r>
            <w:r w:rsidR="00026CB9">
              <w:rPr>
                <w:webHidden/>
                <w:sz w:val="24"/>
                <w:szCs w:val="24"/>
              </w:rPr>
              <w:t>54</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1" w:history="1">
            <w:r w:rsidR="00363167" w:rsidRPr="008B568E">
              <w:rPr>
                <w:rStyle w:val="Lienhypertexte"/>
                <w:sz w:val="24"/>
                <w:szCs w:val="24"/>
              </w:rPr>
              <w:t>VI.1.8. Présentation du Modèle Physique des Données (MPD)</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_Toc50176611 \h </w:instrText>
            </w:r>
            <w:r w:rsidR="00363167" w:rsidRPr="008B568E">
              <w:rPr>
                <w:webHidden/>
                <w:sz w:val="24"/>
                <w:szCs w:val="24"/>
              </w:rPr>
            </w:r>
            <w:r w:rsidR="00363167" w:rsidRPr="008B568E">
              <w:rPr>
                <w:webHidden/>
                <w:sz w:val="24"/>
                <w:szCs w:val="24"/>
              </w:rPr>
              <w:fldChar w:fldCharType="separate"/>
            </w:r>
            <w:r w:rsidR="00026CB9">
              <w:rPr>
                <w:webHidden/>
                <w:sz w:val="24"/>
                <w:szCs w:val="24"/>
              </w:rPr>
              <w:t>55</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612" w:history="1">
            <w:r w:rsidR="00363167" w:rsidRPr="008B568E">
              <w:rPr>
                <w:rStyle w:val="Lienhypertexte"/>
                <w:sz w:val="24"/>
                <w:szCs w:val="24"/>
              </w:rPr>
              <w:t>CHAPITRE VII : DEVELOPPEMENT DU SYSTEME D’INFORMATION INFORMATISE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_Toc50176612 \h </w:instrText>
            </w:r>
            <w:r w:rsidR="00363167" w:rsidRPr="008B568E">
              <w:rPr>
                <w:webHidden/>
                <w:sz w:val="24"/>
                <w:szCs w:val="24"/>
              </w:rPr>
            </w:r>
            <w:r w:rsidR="00363167" w:rsidRPr="008B568E">
              <w:rPr>
                <w:webHidden/>
                <w:sz w:val="24"/>
                <w:szCs w:val="24"/>
              </w:rPr>
              <w:fldChar w:fldCharType="separate"/>
            </w:r>
            <w:r w:rsidR="00026CB9">
              <w:rPr>
                <w:webHidden/>
                <w:sz w:val="24"/>
                <w:szCs w:val="24"/>
              </w:rPr>
              <w:t>58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3" w:history="1">
            <w:r w:rsidR="00363167" w:rsidRPr="008B568E">
              <w:rPr>
                <w:rStyle w:val="Lienhypertexte"/>
                <w:sz w:val="24"/>
                <w:szCs w:val="24"/>
              </w:rPr>
              <w:t>VII.1. Définition et but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_Toc50176613 \h </w:instrText>
            </w:r>
            <w:r w:rsidR="00363167" w:rsidRPr="008B568E">
              <w:rPr>
                <w:webHidden/>
                <w:sz w:val="24"/>
                <w:szCs w:val="24"/>
              </w:rPr>
            </w:r>
            <w:r w:rsidR="00363167" w:rsidRPr="008B568E">
              <w:rPr>
                <w:webHidden/>
                <w:sz w:val="24"/>
                <w:szCs w:val="24"/>
              </w:rPr>
              <w:fldChar w:fldCharType="separate"/>
            </w:r>
            <w:r w:rsidR="00026CB9">
              <w:rPr>
                <w:webHidden/>
                <w:sz w:val="24"/>
                <w:szCs w:val="24"/>
              </w:rPr>
              <w:t>58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4" w:history="1">
            <w:r w:rsidR="00363167" w:rsidRPr="008B568E">
              <w:rPr>
                <w:rStyle w:val="Lienhypertexte"/>
                <w:sz w:val="24"/>
                <w:szCs w:val="24"/>
              </w:rPr>
              <w:t>VII.2. Présentation de la structure du logiciel</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_Toc50176614 \h </w:instrText>
            </w:r>
            <w:r w:rsidR="00363167" w:rsidRPr="008B568E">
              <w:rPr>
                <w:webHidden/>
                <w:sz w:val="24"/>
                <w:szCs w:val="24"/>
              </w:rPr>
            </w:r>
            <w:r w:rsidR="00363167" w:rsidRPr="008B568E">
              <w:rPr>
                <w:webHidden/>
                <w:sz w:val="24"/>
                <w:szCs w:val="24"/>
              </w:rPr>
              <w:fldChar w:fldCharType="separate"/>
            </w:r>
            <w:r w:rsidR="00026CB9">
              <w:rPr>
                <w:webHidden/>
                <w:sz w:val="24"/>
                <w:szCs w:val="24"/>
              </w:rPr>
              <w:t>58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5" w:history="1">
            <w:r w:rsidR="00363167" w:rsidRPr="008B568E">
              <w:rPr>
                <w:rStyle w:val="Lienhypertexte"/>
                <w:sz w:val="24"/>
                <w:szCs w:val="24"/>
              </w:rPr>
              <w:t>VII.3. Choix et Description de la plate-forme de développement</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_Toc50176615 \h </w:instrText>
            </w:r>
            <w:r w:rsidR="00363167" w:rsidRPr="008B568E">
              <w:rPr>
                <w:webHidden/>
                <w:sz w:val="24"/>
                <w:szCs w:val="24"/>
              </w:rPr>
            </w:r>
            <w:r w:rsidR="00363167" w:rsidRPr="008B568E">
              <w:rPr>
                <w:webHidden/>
                <w:sz w:val="24"/>
                <w:szCs w:val="24"/>
              </w:rPr>
              <w:fldChar w:fldCharType="separate"/>
            </w:r>
            <w:r w:rsidR="00026CB9">
              <w:rPr>
                <w:webHidden/>
                <w:sz w:val="24"/>
                <w:szCs w:val="24"/>
              </w:rPr>
              <w:t>58</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6" w:history="1">
            <w:r w:rsidR="00363167" w:rsidRPr="008B568E">
              <w:rPr>
                <w:rStyle w:val="Lienhypertexte"/>
                <w:sz w:val="24"/>
                <w:szCs w:val="24"/>
              </w:rPr>
              <w:t>VII.4. Ecriture des codes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_Toc50176616 \h </w:instrText>
            </w:r>
            <w:r w:rsidR="00363167" w:rsidRPr="008B568E">
              <w:rPr>
                <w:webHidden/>
                <w:sz w:val="24"/>
                <w:szCs w:val="24"/>
              </w:rPr>
            </w:r>
            <w:r w:rsidR="00363167" w:rsidRPr="008B568E">
              <w:rPr>
                <w:webHidden/>
                <w:sz w:val="24"/>
                <w:szCs w:val="24"/>
              </w:rPr>
              <w:fldChar w:fldCharType="separate"/>
            </w:r>
            <w:r w:rsidR="00026CB9">
              <w:rPr>
                <w:webHidden/>
                <w:sz w:val="24"/>
                <w:szCs w:val="24"/>
              </w:rPr>
              <w:t>59</w:t>
            </w:r>
            <w:r w:rsidR="00363167" w:rsidRPr="008B568E">
              <w:rPr>
                <w:webHidden/>
                <w:sz w:val="24"/>
                <w:szCs w:val="24"/>
              </w:rPr>
              <w:fldChar w:fldCharType="end"/>
            </w:r>
          </w:hyperlink>
        </w:p>
        <w:p w:rsidR="00363167" w:rsidRPr="008B568E" w:rsidRDefault="00CA58BB" w:rsidP="008B568E">
          <w:pPr>
            <w:pStyle w:val="TM2"/>
            <w:rPr>
              <w:sz w:val="24"/>
              <w:szCs w:val="24"/>
            </w:rPr>
          </w:pPr>
          <w:hyperlink w:anchor="_Toc50176617" w:history="1">
            <w:r w:rsidR="00363167" w:rsidRPr="008B568E">
              <w:rPr>
                <w:rStyle w:val="Lienhypertexte"/>
                <w:sz w:val="24"/>
                <w:szCs w:val="24"/>
              </w:rPr>
              <w:t>VII.5. Jeu d’essai-erreur</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_Toc50176617 \h </w:instrText>
            </w:r>
            <w:r w:rsidR="00363167" w:rsidRPr="008B568E">
              <w:rPr>
                <w:webHidden/>
                <w:sz w:val="24"/>
                <w:szCs w:val="24"/>
              </w:rPr>
            </w:r>
            <w:r w:rsidR="00363167" w:rsidRPr="008B568E">
              <w:rPr>
                <w:webHidden/>
                <w:sz w:val="24"/>
                <w:szCs w:val="24"/>
              </w:rPr>
              <w:fldChar w:fldCharType="separate"/>
            </w:r>
            <w:r w:rsidR="00026CB9">
              <w:rPr>
                <w:webHidden/>
                <w:sz w:val="24"/>
                <w:szCs w:val="24"/>
              </w:rPr>
              <w:t>61</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618" w:history="1">
            <w:r w:rsidR="00363167" w:rsidRPr="008B568E">
              <w:rPr>
                <w:rStyle w:val="Lienhypertexte"/>
                <w:sz w:val="24"/>
                <w:szCs w:val="24"/>
              </w:rPr>
              <w:t>CONCLUSION GENERALE</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_Toc50176618 \h </w:instrText>
            </w:r>
            <w:r w:rsidR="00363167" w:rsidRPr="008B568E">
              <w:rPr>
                <w:webHidden/>
                <w:sz w:val="24"/>
                <w:szCs w:val="24"/>
              </w:rPr>
            </w:r>
            <w:r w:rsidR="00363167" w:rsidRPr="008B568E">
              <w:rPr>
                <w:webHidden/>
                <w:sz w:val="24"/>
                <w:szCs w:val="24"/>
              </w:rPr>
              <w:fldChar w:fldCharType="separate"/>
            </w:r>
            <w:r w:rsidR="00026CB9">
              <w:rPr>
                <w:webHidden/>
                <w:sz w:val="24"/>
                <w:szCs w:val="24"/>
              </w:rPr>
              <w:t>64</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619" w:history="1">
            <w:r w:rsidR="00363167" w:rsidRPr="008B568E">
              <w:rPr>
                <w:rStyle w:val="Lienhypertexte"/>
                <w:sz w:val="24"/>
                <w:szCs w:val="24"/>
              </w:rPr>
              <w:t>REFEFENCES BIBLIOGRAPHIQUES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_Toc50176619 \h </w:instrText>
            </w:r>
            <w:r w:rsidR="00363167" w:rsidRPr="008B568E">
              <w:rPr>
                <w:webHidden/>
                <w:sz w:val="24"/>
                <w:szCs w:val="24"/>
              </w:rPr>
            </w:r>
            <w:r w:rsidR="00363167" w:rsidRPr="008B568E">
              <w:rPr>
                <w:webHidden/>
                <w:sz w:val="24"/>
                <w:szCs w:val="24"/>
              </w:rPr>
              <w:fldChar w:fldCharType="separate"/>
            </w:r>
            <w:r w:rsidR="00026CB9">
              <w:rPr>
                <w:webHidden/>
                <w:sz w:val="24"/>
                <w:szCs w:val="24"/>
              </w:rPr>
              <w:t>65</w:t>
            </w:r>
            <w:r w:rsidR="00363167" w:rsidRPr="008B568E">
              <w:rPr>
                <w:webHidden/>
                <w:sz w:val="24"/>
                <w:szCs w:val="24"/>
              </w:rPr>
              <w:fldChar w:fldCharType="end"/>
            </w:r>
          </w:hyperlink>
        </w:p>
        <w:p w:rsidR="00363167" w:rsidRPr="008B568E" w:rsidRDefault="00CA58BB" w:rsidP="008B568E">
          <w:pPr>
            <w:pStyle w:val="TM2"/>
            <w:tabs>
              <w:tab w:val="left" w:pos="660"/>
            </w:tabs>
            <w:rPr>
              <w:sz w:val="24"/>
              <w:szCs w:val="24"/>
            </w:rPr>
          </w:pPr>
          <w:hyperlink w:anchor="_Toc50176620" w:history="1">
            <w:r w:rsidR="00363167" w:rsidRPr="008B568E">
              <w:rPr>
                <w:rStyle w:val="Lienhypertexte"/>
                <w:sz w:val="24"/>
                <w:szCs w:val="24"/>
              </w:rPr>
              <w:t>I.</w:t>
            </w:r>
            <w:r w:rsidR="00363167" w:rsidRPr="008B568E">
              <w:rPr>
                <w:sz w:val="24"/>
                <w:szCs w:val="24"/>
              </w:rPr>
              <w:tab/>
            </w:r>
            <w:r w:rsidR="00363167" w:rsidRPr="008B568E">
              <w:rPr>
                <w:rStyle w:val="Lienhypertexte"/>
                <w:sz w:val="24"/>
                <w:szCs w:val="24"/>
              </w:rPr>
              <w:t>Ouvrage :</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_Toc50176620 \h </w:instrText>
            </w:r>
            <w:r w:rsidR="00363167" w:rsidRPr="008B568E">
              <w:rPr>
                <w:webHidden/>
                <w:sz w:val="24"/>
                <w:szCs w:val="24"/>
              </w:rPr>
            </w:r>
            <w:r w:rsidR="00363167" w:rsidRPr="008B568E">
              <w:rPr>
                <w:webHidden/>
                <w:sz w:val="24"/>
                <w:szCs w:val="24"/>
              </w:rPr>
              <w:fldChar w:fldCharType="separate"/>
            </w:r>
            <w:r w:rsidR="00026CB9">
              <w:rPr>
                <w:webHidden/>
                <w:sz w:val="24"/>
                <w:szCs w:val="24"/>
              </w:rPr>
              <w:t>65</w:t>
            </w:r>
            <w:r w:rsidR="00363167" w:rsidRPr="008B568E">
              <w:rPr>
                <w:webHidden/>
                <w:sz w:val="24"/>
                <w:szCs w:val="24"/>
              </w:rPr>
              <w:fldChar w:fldCharType="end"/>
            </w:r>
          </w:hyperlink>
        </w:p>
        <w:p w:rsidR="00363167" w:rsidRPr="008B568E" w:rsidRDefault="00CA58BB" w:rsidP="008B568E">
          <w:pPr>
            <w:pStyle w:val="TM2"/>
            <w:tabs>
              <w:tab w:val="left" w:pos="660"/>
            </w:tabs>
            <w:rPr>
              <w:sz w:val="24"/>
              <w:szCs w:val="24"/>
            </w:rPr>
          </w:pPr>
          <w:hyperlink w:anchor="_Toc50176621" w:history="1">
            <w:r w:rsidR="00363167" w:rsidRPr="008B568E">
              <w:rPr>
                <w:rStyle w:val="Lienhypertexte"/>
                <w:sz w:val="24"/>
                <w:szCs w:val="24"/>
              </w:rPr>
              <w:t>II.</w:t>
            </w:r>
            <w:r w:rsidR="00363167" w:rsidRPr="008B568E">
              <w:rPr>
                <w:sz w:val="24"/>
                <w:szCs w:val="24"/>
              </w:rPr>
              <w:tab/>
            </w:r>
            <w:r w:rsidR="00363167" w:rsidRPr="008B568E">
              <w:rPr>
                <w:rStyle w:val="Lienhypertexte"/>
                <w:sz w:val="24"/>
                <w:szCs w:val="24"/>
              </w:rPr>
              <w:t>Notes de cours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_Toc50176621 \h </w:instrText>
            </w:r>
            <w:r w:rsidR="00363167" w:rsidRPr="008B568E">
              <w:rPr>
                <w:webHidden/>
                <w:sz w:val="24"/>
                <w:szCs w:val="24"/>
              </w:rPr>
            </w:r>
            <w:r w:rsidR="00363167" w:rsidRPr="008B568E">
              <w:rPr>
                <w:webHidden/>
                <w:sz w:val="24"/>
                <w:szCs w:val="24"/>
              </w:rPr>
              <w:fldChar w:fldCharType="separate"/>
            </w:r>
            <w:r w:rsidR="00026CB9">
              <w:rPr>
                <w:webHidden/>
                <w:sz w:val="24"/>
                <w:szCs w:val="24"/>
              </w:rPr>
              <w:t>65</w:t>
            </w:r>
            <w:r w:rsidR="00363167" w:rsidRPr="008B568E">
              <w:rPr>
                <w:webHidden/>
                <w:sz w:val="24"/>
                <w:szCs w:val="24"/>
              </w:rPr>
              <w:fldChar w:fldCharType="end"/>
            </w:r>
          </w:hyperlink>
        </w:p>
        <w:p w:rsidR="00363167" w:rsidRPr="008B568E" w:rsidRDefault="00CA58BB" w:rsidP="008B568E">
          <w:pPr>
            <w:pStyle w:val="TM1"/>
            <w:rPr>
              <w:sz w:val="24"/>
              <w:szCs w:val="24"/>
            </w:rPr>
          </w:pPr>
          <w:hyperlink w:anchor="_Toc50176622" w:history="1">
            <w:r w:rsidR="00363167" w:rsidRPr="008B568E">
              <w:rPr>
                <w:rStyle w:val="Lienhypertexte"/>
                <w:sz w:val="24"/>
                <w:szCs w:val="24"/>
              </w:rPr>
              <w:t>TABLE DES MATIERES</w:t>
            </w:r>
            <w:r w:rsidR="00363167" w:rsidRPr="008B568E">
              <w:rPr>
                <w:webHidden/>
                <w:sz w:val="24"/>
                <w:szCs w:val="24"/>
              </w:rPr>
              <w:tab/>
            </w:r>
            <w:r w:rsidR="00363167" w:rsidRPr="008B568E">
              <w:rPr>
                <w:webHidden/>
                <w:sz w:val="24"/>
                <w:szCs w:val="24"/>
              </w:rPr>
              <w:fldChar w:fldCharType="begin"/>
            </w:r>
            <w:r w:rsidR="00363167" w:rsidRPr="008B568E">
              <w:rPr>
                <w:webHidden/>
                <w:sz w:val="24"/>
                <w:szCs w:val="24"/>
              </w:rPr>
              <w:instrText xml:space="preserve"> PAGEREF _Toc50176622 \h </w:instrText>
            </w:r>
            <w:r w:rsidR="00363167" w:rsidRPr="008B568E">
              <w:rPr>
                <w:webHidden/>
                <w:sz w:val="24"/>
                <w:szCs w:val="24"/>
              </w:rPr>
            </w:r>
            <w:r w:rsidR="00363167" w:rsidRPr="008B568E">
              <w:rPr>
                <w:webHidden/>
                <w:sz w:val="24"/>
                <w:szCs w:val="24"/>
              </w:rPr>
              <w:fldChar w:fldCharType="separate"/>
            </w:r>
            <w:r w:rsidR="00026CB9">
              <w:rPr>
                <w:webHidden/>
                <w:sz w:val="24"/>
                <w:szCs w:val="24"/>
              </w:rPr>
              <w:t>66</w:t>
            </w:r>
            <w:r w:rsidR="00363167" w:rsidRPr="008B568E">
              <w:rPr>
                <w:webHidden/>
                <w:sz w:val="24"/>
                <w:szCs w:val="24"/>
              </w:rPr>
              <w:fldChar w:fldCharType="end"/>
            </w:r>
          </w:hyperlink>
        </w:p>
        <w:p w:rsidR="00CC7919" w:rsidRPr="008B568E" w:rsidRDefault="00CC7919" w:rsidP="008B568E">
          <w:pPr>
            <w:spacing w:line="240" w:lineRule="auto"/>
            <w:rPr>
              <w:rFonts w:ascii="Arial" w:hAnsi="Arial" w:cs="Arial"/>
              <w:sz w:val="24"/>
              <w:szCs w:val="24"/>
            </w:rPr>
          </w:pPr>
          <w:r w:rsidRPr="008B568E">
            <w:rPr>
              <w:rFonts w:ascii="Arial" w:hAnsi="Arial" w:cs="Arial"/>
              <w:bCs/>
              <w:sz w:val="24"/>
              <w:szCs w:val="24"/>
            </w:rPr>
            <w:fldChar w:fldCharType="end"/>
          </w:r>
        </w:p>
      </w:sdtContent>
    </w:sdt>
    <w:p w:rsidR="0008431E" w:rsidRPr="008B568E" w:rsidRDefault="0008431E" w:rsidP="008B568E">
      <w:pPr>
        <w:spacing w:after="0" w:line="240" w:lineRule="auto"/>
        <w:jc w:val="both"/>
        <w:rPr>
          <w:rFonts w:ascii="Arial" w:hAnsi="Arial" w:cs="Arial"/>
          <w:sz w:val="24"/>
          <w:szCs w:val="24"/>
        </w:rPr>
      </w:pPr>
    </w:p>
    <w:p w:rsidR="0058669A" w:rsidRPr="00983A96" w:rsidRDefault="0058669A" w:rsidP="00275473">
      <w:pPr>
        <w:tabs>
          <w:tab w:val="left" w:pos="3138"/>
        </w:tabs>
        <w:jc w:val="center"/>
        <w:rPr>
          <w:rFonts w:ascii="Arial" w:hAnsi="Arial" w:cs="Arial"/>
          <w:b/>
          <w:color w:val="FF0000"/>
          <w:sz w:val="24"/>
          <w:szCs w:val="24"/>
        </w:rPr>
      </w:pPr>
    </w:p>
    <w:sectPr w:rsidR="0058669A" w:rsidRPr="00983A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8BB" w:rsidRDefault="00CA58BB" w:rsidP="00983A96">
      <w:pPr>
        <w:spacing w:after="0" w:line="240" w:lineRule="auto"/>
      </w:pPr>
      <w:r>
        <w:separator/>
      </w:r>
    </w:p>
  </w:endnote>
  <w:endnote w:type="continuationSeparator" w:id="0">
    <w:p w:rsidR="00CA58BB" w:rsidRDefault="00CA58BB" w:rsidP="00983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8BB" w:rsidRDefault="00CA58BB" w:rsidP="00983A96">
      <w:pPr>
        <w:spacing w:after="0" w:line="240" w:lineRule="auto"/>
      </w:pPr>
      <w:r>
        <w:separator/>
      </w:r>
    </w:p>
  </w:footnote>
  <w:footnote w:type="continuationSeparator" w:id="0">
    <w:p w:rsidR="00CA58BB" w:rsidRDefault="00CA58BB" w:rsidP="00983A96">
      <w:pPr>
        <w:spacing w:after="0" w:line="240" w:lineRule="auto"/>
      </w:pPr>
      <w:r>
        <w:continuationSeparator/>
      </w:r>
    </w:p>
  </w:footnote>
  <w:footnote w:id="1">
    <w:p w:rsidR="00161A9A" w:rsidRDefault="00161A9A" w:rsidP="00983A96">
      <w:pPr>
        <w:pStyle w:val="Notedebasdepage"/>
      </w:pPr>
      <w:r>
        <w:rPr>
          <w:rStyle w:val="Appelnotedebasdep"/>
        </w:rPr>
        <w:footnoteRef/>
      </w:r>
      <w:r w:rsidRPr="00CC4193">
        <w:rPr>
          <w:rFonts w:ascii="Times New Roman" w:hAnsi="Times New Roman"/>
        </w:rPr>
        <w:t xml:space="preserve">RONGERE. P, </w:t>
      </w:r>
      <w:r w:rsidRPr="00FA0DA7">
        <w:rPr>
          <w:rFonts w:ascii="Times New Roman" w:hAnsi="Times New Roman"/>
          <w:i/>
        </w:rPr>
        <w:t>Méthodes des sciences sociales</w:t>
      </w:r>
      <w:r w:rsidRPr="00CC4193">
        <w:rPr>
          <w:rFonts w:ascii="Times New Roman" w:hAnsi="Times New Roman"/>
        </w:rPr>
        <w:t>, Dolloz, Paris, 1971, Page 31</w:t>
      </w:r>
      <w:r>
        <w:rPr>
          <w:rFonts w:ascii="Times New Roman" w:hAnsi="Times New Roman"/>
        </w:rPr>
        <w:t>1</w:t>
      </w:r>
    </w:p>
  </w:footnote>
  <w:footnote w:id="2">
    <w:p w:rsidR="00161A9A" w:rsidRDefault="00161A9A" w:rsidP="00983A96">
      <w:pPr>
        <w:pStyle w:val="Notedebasdepage"/>
      </w:pPr>
      <w:r>
        <w:rPr>
          <w:rStyle w:val="Appelnotedebasdep"/>
        </w:rPr>
        <w:footnoteRef/>
      </w:r>
      <w:r>
        <w:rPr>
          <w:rFonts w:ascii="Times New Roman" w:hAnsi="Times New Roman"/>
        </w:rPr>
        <w:t xml:space="preserve">J.A. MVIBUDULU KALUYIT, A. KITOKO., </w:t>
      </w:r>
      <w:r>
        <w:rPr>
          <w:rFonts w:ascii="Times New Roman" w:hAnsi="Times New Roman"/>
          <w:u w:val="single"/>
        </w:rPr>
        <w:t>Notes de cours de MAI</w:t>
      </w:r>
      <w:r>
        <w:rPr>
          <w:rFonts w:ascii="Times New Roman" w:hAnsi="Times New Roman"/>
        </w:rPr>
        <w:t>, G3 Info, ISC Kinshasa, 2012-2013, inédit</w:t>
      </w:r>
    </w:p>
  </w:footnote>
  <w:footnote w:id="3">
    <w:p w:rsidR="00161A9A" w:rsidRDefault="00161A9A" w:rsidP="00983A96">
      <w:pPr>
        <w:pStyle w:val="Notedebasdepage"/>
      </w:pPr>
      <w:r>
        <w:rPr>
          <w:rStyle w:val="Appelnotedebasdep"/>
        </w:rPr>
        <w:footnoteRef/>
      </w:r>
      <w:r>
        <w:rPr>
          <w:rFonts w:ascii="Times New Roman" w:hAnsi="Times New Roman"/>
        </w:rPr>
        <w:t xml:space="preserve">J.A. MVIBUDULU KALUYIT, L.D KONKFIE IPEPE, </w:t>
      </w:r>
      <w:r>
        <w:rPr>
          <w:rFonts w:ascii="Times New Roman" w:hAnsi="Times New Roman"/>
          <w:u w:val="single"/>
        </w:rPr>
        <w:t>op-cit</w:t>
      </w:r>
    </w:p>
  </w:footnote>
  <w:footnote w:id="4">
    <w:p w:rsidR="00161A9A" w:rsidRDefault="00161A9A" w:rsidP="00983A96">
      <w:pPr>
        <w:pStyle w:val="Notedebasdepage"/>
      </w:pPr>
      <w:r>
        <w:rPr>
          <w:rFonts w:ascii="Times New Roman" w:hAnsi="Times New Roman"/>
          <w:vertAlign w:val="superscript"/>
        </w:rPr>
        <w:t>(</w:t>
      </w:r>
      <w:r>
        <w:rPr>
          <w:rStyle w:val="Appelnotedebasdep"/>
          <w:rFonts w:ascii="Times New Roman" w:hAnsi="Times New Roman"/>
        </w:rPr>
        <w:footnoteRef/>
      </w:r>
      <w:r>
        <w:rPr>
          <w:rFonts w:ascii="Times New Roman" w:hAnsi="Times New Roman"/>
        </w:rPr>
        <w:t xml:space="preserve"> J.A. MVIBUDULU KALUYIT, KONKFIE IPEPE L.D., Note de cours  </w:t>
      </w:r>
      <w:r>
        <w:rPr>
          <w:rFonts w:ascii="Times New Roman" w:hAnsi="Times New Roman"/>
          <w:u w:val="single"/>
        </w:rPr>
        <w:t>Recueil d’exercices de Méthode d’Analyse Informatique I</w:t>
      </w:r>
      <w:r>
        <w:rPr>
          <w:rFonts w:ascii="Times New Roman" w:hAnsi="Times New Roman"/>
        </w:rPr>
        <w:t>, G2 Info, ISC Kinshasa, 2013-2014, inédit</w:t>
      </w:r>
    </w:p>
  </w:footnote>
  <w:footnote w:id="5">
    <w:p w:rsidR="00161A9A" w:rsidRDefault="00161A9A" w:rsidP="00983A96">
      <w:pPr>
        <w:pStyle w:val="Notedebasdepage"/>
        <w:ind w:left="284" w:hanging="284"/>
      </w:pPr>
      <w:r>
        <w:rPr>
          <w:rFonts w:ascii="Times New Roman" w:hAnsi="Times New Roman"/>
          <w:vertAlign w:val="superscript"/>
        </w:rPr>
        <w:t>(</w:t>
      </w:r>
      <w:r>
        <w:rPr>
          <w:rStyle w:val="Appelnotedebasdep"/>
          <w:rFonts w:ascii="Times New Roman" w:hAnsi="Times New Roman"/>
        </w:rPr>
        <w:footnoteRef/>
      </w:r>
      <w:r>
        <w:rPr>
          <w:rFonts w:ascii="Times New Roman" w:hAnsi="Times New Roman"/>
          <w:vertAlign w:val="superscript"/>
        </w:rPr>
        <w:t>)</w:t>
      </w:r>
      <w:r>
        <w:rPr>
          <w:rFonts w:ascii="Times New Roman" w:hAnsi="Times New Roman"/>
        </w:rPr>
        <w:t xml:space="preserve"> J.A. MVIBUDULU KALUYIT, KONKFIE IPEPE L.D, Notes de cours de  </w:t>
      </w:r>
      <w:r>
        <w:rPr>
          <w:rFonts w:ascii="Times New Roman" w:hAnsi="Times New Roman"/>
          <w:u w:val="single"/>
        </w:rPr>
        <w:t>Technique des bases de données</w:t>
      </w:r>
      <w:r>
        <w:rPr>
          <w:rFonts w:ascii="Times New Roman" w:hAnsi="Times New Roman"/>
          <w:b/>
        </w:rPr>
        <w:t xml:space="preserve">, </w:t>
      </w:r>
      <w:r>
        <w:rPr>
          <w:rFonts w:ascii="Times New Roman" w:hAnsi="Times New Roman"/>
        </w:rPr>
        <w:t>2</w:t>
      </w:r>
      <w:r>
        <w:rPr>
          <w:rFonts w:ascii="Times New Roman" w:hAnsi="Times New Roman"/>
          <w:vertAlign w:val="superscript"/>
        </w:rPr>
        <w:t>ème</w:t>
      </w:r>
      <w:r>
        <w:rPr>
          <w:rFonts w:ascii="Times New Roman" w:hAnsi="Times New Roman"/>
        </w:rPr>
        <w:t xml:space="preserve"> édition, Kinshasa, CRIGED, Décembre 2012, P. 13</w:t>
      </w:r>
    </w:p>
  </w:footnote>
  <w:footnote w:id="6">
    <w:p w:rsidR="00161A9A" w:rsidRDefault="00161A9A" w:rsidP="00983A96">
      <w:pPr>
        <w:pStyle w:val="Notedebasdepage"/>
      </w:pPr>
      <w:r>
        <w:rPr>
          <w:rFonts w:ascii="Times New Roman" w:hAnsi="Times New Roman"/>
          <w:vertAlign w:val="superscript"/>
        </w:rPr>
        <w:t>(</w:t>
      </w:r>
      <w:r>
        <w:rPr>
          <w:rStyle w:val="Appelnotedebasdep"/>
          <w:rFonts w:ascii="Times New Roman" w:hAnsi="Times New Roman"/>
        </w:rPr>
        <w:footnoteRef/>
      </w:r>
      <w:r>
        <w:rPr>
          <w:rFonts w:ascii="Times New Roman" w:hAnsi="Times New Roman"/>
          <w:vertAlign w:val="superscript"/>
        </w:rPr>
        <w:t xml:space="preserve">) </w:t>
      </w:r>
      <w:r>
        <w:rPr>
          <w:rFonts w:ascii="Times New Roman" w:hAnsi="Times New Roman"/>
        </w:rPr>
        <w:t xml:space="preserve"> A. KOLA MASALA ne BEBY, </w:t>
      </w:r>
      <w:r>
        <w:rPr>
          <w:rFonts w:ascii="Times New Roman" w:hAnsi="Times New Roman"/>
          <w:u w:val="single"/>
        </w:rPr>
        <w:t>Notes de cours d’Initiation à l’informatique</w:t>
      </w:r>
      <w:r>
        <w:rPr>
          <w:rFonts w:ascii="Times New Roman" w:hAnsi="Times New Roman"/>
          <w:b/>
        </w:rPr>
        <w:t xml:space="preserve">, </w:t>
      </w:r>
      <w:r>
        <w:rPr>
          <w:rFonts w:ascii="Times New Roman" w:hAnsi="Times New Roman"/>
        </w:rPr>
        <w:t>G1 Info,ISC Kinshasa, 2012-2013, inédit</w:t>
      </w:r>
    </w:p>
  </w:footnote>
  <w:footnote w:id="7">
    <w:p w:rsidR="00161A9A" w:rsidRDefault="00161A9A" w:rsidP="00983A96">
      <w:pPr>
        <w:pStyle w:val="Notedebasdepage"/>
      </w:pPr>
      <w:r>
        <w:rPr>
          <w:rFonts w:ascii="Times New Roman" w:hAnsi="Times New Roman"/>
          <w:vertAlign w:val="superscript"/>
        </w:rPr>
        <w:t>(</w:t>
      </w:r>
      <w:r>
        <w:rPr>
          <w:rStyle w:val="Appelnotedebasdep"/>
          <w:rFonts w:ascii="Times New Roman" w:hAnsi="Times New Roman"/>
        </w:rPr>
        <w:footnoteRef/>
      </w:r>
      <w:r>
        <w:rPr>
          <w:rFonts w:ascii="Times New Roman" w:hAnsi="Times New Roman"/>
        </w:rPr>
        <w:t xml:space="preserve"> J.A. MVIBUDULU KALUYIT, KONKFIE IPEPE L.D., Note de cours  </w:t>
      </w:r>
      <w:r>
        <w:rPr>
          <w:rFonts w:ascii="Times New Roman" w:hAnsi="Times New Roman"/>
          <w:u w:val="single"/>
        </w:rPr>
        <w:t>Recueil d’exercices de Méthode d’Analyse Informatique I</w:t>
      </w:r>
      <w:r>
        <w:rPr>
          <w:rFonts w:ascii="Times New Roman" w:hAnsi="Times New Roman"/>
        </w:rPr>
        <w:t>, G2 Info, ISC Kinshasa, 2013-2014, inédit</w:t>
      </w:r>
    </w:p>
  </w:footnote>
  <w:footnote w:id="8">
    <w:p w:rsidR="00161A9A" w:rsidRDefault="00161A9A" w:rsidP="00983A96">
      <w:pPr>
        <w:pStyle w:val="Notedebasdepage"/>
        <w:ind w:left="284" w:hanging="284"/>
        <w:rPr>
          <w:rFonts w:ascii="Times New Roman" w:hAnsi="Times New Roman"/>
        </w:rPr>
      </w:pPr>
      <w:r>
        <w:rPr>
          <w:rFonts w:ascii="Times New Roman" w:hAnsi="Times New Roman"/>
          <w:vertAlign w:val="superscript"/>
        </w:rPr>
        <w:t>(</w:t>
      </w:r>
      <w:r>
        <w:rPr>
          <w:rStyle w:val="Appelnotedebasdep"/>
          <w:rFonts w:ascii="Times New Roman" w:hAnsi="Times New Roman"/>
        </w:rPr>
        <w:footnoteRef/>
      </w:r>
      <w:r>
        <w:rPr>
          <w:rFonts w:ascii="Times New Roman" w:hAnsi="Times New Roman"/>
          <w:vertAlign w:val="superscript"/>
        </w:rPr>
        <w:t>)</w:t>
      </w:r>
      <w:r>
        <w:rPr>
          <w:rFonts w:ascii="Times New Roman" w:hAnsi="Times New Roman"/>
        </w:rPr>
        <w:t xml:space="preserve"> J.A. MVIBUDULU KALUYIT, KONKFIE IPEPE L.D, Notes de cours de  </w:t>
      </w:r>
      <w:r>
        <w:rPr>
          <w:rFonts w:ascii="Times New Roman" w:hAnsi="Times New Roman"/>
          <w:u w:val="single"/>
        </w:rPr>
        <w:t>Technique des bases de données</w:t>
      </w:r>
      <w:r>
        <w:rPr>
          <w:rFonts w:ascii="Times New Roman" w:hAnsi="Times New Roman"/>
          <w:b/>
        </w:rPr>
        <w:t xml:space="preserve">, </w:t>
      </w:r>
      <w:r>
        <w:rPr>
          <w:rFonts w:ascii="Times New Roman" w:hAnsi="Times New Roman"/>
        </w:rPr>
        <w:t>2</w:t>
      </w:r>
      <w:r>
        <w:rPr>
          <w:rFonts w:ascii="Times New Roman" w:hAnsi="Times New Roman"/>
          <w:vertAlign w:val="superscript"/>
        </w:rPr>
        <w:t>ème</w:t>
      </w:r>
      <w:r>
        <w:rPr>
          <w:rFonts w:ascii="Times New Roman" w:hAnsi="Times New Roman"/>
        </w:rPr>
        <w:t xml:space="preserve"> édition, Kinshasa, CRIGED, Décembre 2012, p. 13</w:t>
      </w:r>
    </w:p>
    <w:p w:rsidR="00161A9A" w:rsidRDefault="00161A9A" w:rsidP="00983A96">
      <w:pPr>
        <w:pStyle w:val="Notedebasdepage"/>
      </w:pPr>
      <w:r>
        <w:rPr>
          <w:rFonts w:ascii="Times New Roman" w:hAnsi="Times New Roman"/>
        </w:rPr>
        <w:t>.</w:t>
      </w:r>
    </w:p>
  </w:footnote>
  <w:footnote w:id="9">
    <w:p w:rsidR="00161A9A" w:rsidRDefault="00161A9A" w:rsidP="00983A96">
      <w:pPr>
        <w:pStyle w:val="Notedebasdepage"/>
      </w:pPr>
      <w:r>
        <w:rPr>
          <w:rFonts w:ascii="Times New Roman" w:hAnsi="Times New Roman"/>
          <w:vertAlign w:val="superscript"/>
        </w:rPr>
        <w:t>(</w:t>
      </w:r>
      <w:r>
        <w:rPr>
          <w:rStyle w:val="Appelnotedebasdep"/>
          <w:rFonts w:ascii="Times New Roman" w:hAnsi="Times New Roman"/>
        </w:rPr>
        <w:footnoteRef/>
      </w:r>
      <w:r>
        <w:rPr>
          <w:rFonts w:ascii="Times New Roman" w:hAnsi="Times New Roman"/>
          <w:vertAlign w:val="superscript"/>
        </w:rPr>
        <w:t>)</w:t>
      </w:r>
      <w:r>
        <w:rPr>
          <w:rFonts w:ascii="Times New Roman" w:hAnsi="Times New Roman"/>
        </w:rPr>
        <w:t xml:space="preserve"> J.A. MVIBUDULU KALUYIT, A. KITOKO., </w:t>
      </w:r>
      <w:r>
        <w:rPr>
          <w:rFonts w:ascii="Times New Roman" w:hAnsi="Times New Roman"/>
          <w:u w:val="single"/>
        </w:rPr>
        <w:t>Notes de cours de Delphi</w:t>
      </w:r>
      <w:r>
        <w:rPr>
          <w:rFonts w:ascii="Times New Roman" w:hAnsi="Times New Roman"/>
        </w:rPr>
        <w:t>, G1 Info, ISC Kinshasa, 2012-2013, inédit</w:t>
      </w:r>
    </w:p>
  </w:footnote>
  <w:footnote w:id="10">
    <w:p w:rsidR="00161A9A" w:rsidRDefault="00161A9A" w:rsidP="00983A96">
      <w:pPr>
        <w:pStyle w:val="Notedebasdepage"/>
      </w:pPr>
      <w:r>
        <w:rPr>
          <w:rFonts w:ascii="Times New Roman" w:hAnsi="Times New Roman"/>
          <w:vertAlign w:val="superscript"/>
        </w:rPr>
        <w:t>(</w:t>
      </w:r>
      <w:r>
        <w:rPr>
          <w:rStyle w:val="Appelnotedebasdep"/>
          <w:rFonts w:ascii="Times New Roman" w:hAnsi="Times New Roman"/>
        </w:rPr>
        <w:footnoteRef/>
      </w:r>
      <w:r>
        <w:rPr>
          <w:rFonts w:ascii="Times New Roman" w:hAnsi="Times New Roman"/>
          <w:vertAlign w:val="superscript"/>
        </w:rPr>
        <w:t xml:space="preserve">) </w:t>
      </w:r>
      <w:r>
        <w:rPr>
          <w:rFonts w:ascii="Times New Roman" w:hAnsi="Times New Roman"/>
        </w:rPr>
        <w:t>J.A. MVIBUDULU KALUYIT, L.D KONKFIE IPEPE, Op.cit. ,p. 13</w:t>
      </w:r>
    </w:p>
  </w:footnote>
  <w:footnote w:id="11">
    <w:p w:rsidR="00161A9A" w:rsidRDefault="00161A9A" w:rsidP="00983A96">
      <w:pPr>
        <w:pStyle w:val="Notedebasdepage"/>
      </w:pPr>
      <w:r>
        <w:rPr>
          <w:rStyle w:val="Appelnotedebasdep"/>
        </w:rPr>
        <w:footnoteRef/>
      </w:r>
      <w:hyperlink r:id="rId1" w:history="1">
        <w:r w:rsidRPr="00FF77D3">
          <w:rPr>
            <w:rStyle w:val="Lienhypertexte"/>
            <w:color w:val="0D0D0D" w:themeColor="text1" w:themeTint="F2"/>
          </w:rPr>
          <w:t>https://fr.wikipedia.org/wiki/Programmation_informatique</w:t>
        </w:r>
      </w:hyperlink>
      <w:r w:rsidRPr="00FF77D3">
        <w:rPr>
          <w:color w:val="0D0D0D" w:themeColor="text1" w:themeTint="F2"/>
        </w:rPr>
        <w:t>,</w:t>
      </w:r>
      <w:r w:rsidRPr="00C67E3E">
        <w:t xml:space="preserve"> consulté</w:t>
      </w:r>
      <w:r>
        <w:t xml:space="preserve"> le 16  janvier    2020  à 14h30</w:t>
      </w:r>
    </w:p>
  </w:footnote>
  <w:footnote w:id="12">
    <w:p w:rsidR="00161A9A" w:rsidRPr="00EE06D6" w:rsidRDefault="00161A9A" w:rsidP="00983A96">
      <w:pPr>
        <w:pStyle w:val="Notedebasdepage"/>
      </w:pPr>
      <w:r>
        <w:rPr>
          <w:rStyle w:val="Appelnotedebasdep"/>
        </w:rPr>
        <w:footnoteRef/>
      </w:r>
      <w:hyperlink r:id="rId2" w:history="1">
        <w:r w:rsidRPr="00EE06D6">
          <w:rPr>
            <w:rStyle w:val="Lienhypertexte"/>
            <w:color w:val="0D0D0D" w:themeColor="text1" w:themeTint="F2"/>
          </w:rPr>
          <w:t>http://www.christian-roze.fr/for/formerise.pdf</w:t>
        </w:r>
      </w:hyperlink>
      <w:r w:rsidRPr="00EE06D6">
        <w:t xml:space="preserve"> , consulté</w:t>
      </w:r>
      <w:r>
        <w:t xml:space="preserve"> le 21/04/2020  à 11h30</w:t>
      </w:r>
    </w:p>
  </w:footnote>
  <w:footnote w:id="13">
    <w:p w:rsidR="00161A9A" w:rsidRPr="00400331" w:rsidRDefault="00161A9A" w:rsidP="00983A96">
      <w:pPr>
        <w:pStyle w:val="Notedebasdepage"/>
      </w:pPr>
      <w:r>
        <w:rPr>
          <w:rStyle w:val="Appelnotedebasdep"/>
        </w:rPr>
        <w:footnoteRef/>
      </w:r>
      <w:hyperlink r:id="rId3" w:history="1">
        <w:r w:rsidRPr="00400331">
          <w:rPr>
            <w:rStyle w:val="Lienhypertexte"/>
            <w:color w:val="0D0D0D" w:themeColor="text1" w:themeTint="F2"/>
          </w:rPr>
          <w:t>http://mrproof.blogspot.com/2012/10/mct-merise-cours-mct-merise-model.html</w:t>
        </w:r>
      </w:hyperlink>
      <w:r w:rsidRPr="00400331">
        <w:t>, consulté</w:t>
      </w:r>
      <w:r>
        <w:t xml:space="preserve"> le 21/04/2020  à 11h30</w:t>
      </w:r>
    </w:p>
  </w:footnote>
  <w:footnote w:id="14">
    <w:p w:rsidR="00161A9A" w:rsidRDefault="00161A9A" w:rsidP="00983A96">
      <w:pPr>
        <w:pStyle w:val="Notedebasdepage"/>
      </w:pPr>
      <w:r>
        <w:rPr>
          <w:rStyle w:val="Appelnotedebasdep"/>
        </w:rPr>
        <w:footnoteRef/>
      </w:r>
      <w:r>
        <w:t xml:space="preserve"> G. GARDARIN, </w:t>
      </w:r>
      <w:r w:rsidRPr="00826C60">
        <w:rPr>
          <w:u w:val="single"/>
        </w:rPr>
        <w:t>Base de  données  objet &amp; relationnel</w:t>
      </w:r>
      <w:r>
        <w:t>, Paris, Edition Eyrolles, 1999, p.18</w:t>
      </w:r>
    </w:p>
  </w:footnote>
  <w:footnote w:id="15">
    <w:p w:rsidR="00161A9A" w:rsidRPr="00754A55" w:rsidRDefault="00161A9A" w:rsidP="00983A96">
      <w:pPr>
        <w:pStyle w:val="Notedebasdepage"/>
      </w:pPr>
      <w:r>
        <w:rPr>
          <w:rStyle w:val="Appelnotedebasdep"/>
        </w:rPr>
        <w:footnoteRef/>
      </w:r>
      <w:r w:rsidRPr="00754A55">
        <w:t xml:space="preserve"> Http : // </w:t>
      </w:r>
      <w:hyperlink r:id="rId4" w:history="1">
        <w:r w:rsidRPr="00754A55">
          <w:rPr>
            <w:rStyle w:val="Lienhypertexte"/>
          </w:rPr>
          <w:t>www.commentçamarche.net</w:t>
        </w:r>
      </w:hyperlink>
      <w:r w:rsidRPr="00754A55">
        <w:t xml:space="preserve"> / Merise / Mcd.php3, consulté le</w:t>
      </w:r>
      <w:r>
        <w:t xml:space="preserve"> 21/04/2020  à 14h30’</w:t>
      </w:r>
    </w:p>
  </w:footnote>
  <w:footnote w:id="16">
    <w:p w:rsidR="00161A9A" w:rsidRDefault="00161A9A" w:rsidP="00983A96">
      <w:pPr>
        <w:pStyle w:val="Notedebasdepage"/>
      </w:pPr>
      <w:r>
        <w:rPr>
          <w:rStyle w:val="Appelnotedebasdep"/>
        </w:rPr>
        <w:footnoteRef/>
      </w:r>
      <w:r w:rsidRPr="00CC4193">
        <w:t>J.A. MVIBUDULU</w:t>
      </w:r>
      <w:r>
        <w:t xml:space="preserve"> KALUYIT</w:t>
      </w:r>
      <w:r w:rsidRPr="00CC4193">
        <w:t>, L.D KONKFIE</w:t>
      </w:r>
      <w:r>
        <w:t xml:space="preserve"> IPEPE</w:t>
      </w:r>
      <w:r w:rsidRPr="00CC4193">
        <w:t>,</w:t>
      </w:r>
      <w:r w:rsidRPr="00F83238">
        <w:rPr>
          <w:u w:val="single"/>
        </w:rPr>
        <w:t xml:space="preserve"> Technique des bases de données</w:t>
      </w:r>
      <w:r>
        <w:rPr>
          <w:b/>
        </w:rPr>
        <w:t>,</w:t>
      </w:r>
      <w:r w:rsidRPr="00F83238">
        <w:t>2</w:t>
      </w:r>
      <w:r w:rsidRPr="00F83238">
        <w:rPr>
          <w:vertAlign w:val="superscript"/>
        </w:rPr>
        <w:t>ème</w:t>
      </w:r>
      <w:r w:rsidRPr="00F83238">
        <w:t xml:space="preserve"> édition</w:t>
      </w:r>
      <w:r w:rsidRPr="00CC4193">
        <w:t>, K</w:t>
      </w:r>
      <w:r>
        <w:t>inshasa, CRIGED, Décembre 2012</w:t>
      </w:r>
    </w:p>
  </w:footnote>
  <w:footnote w:id="17">
    <w:p w:rsidR="00161A9A" w:rsidRDefault="00161A9A" w:rsidP="00983A96">
      <w:pPr>
        <w:pStyle w:val="Notedebasdepage"/>
      </w:pPr>
      <w:r>
        <w:rPr>
          <w:rStyle w:val="Appelnotedebasdep"/>
        </w:rPr>
        <w:footnoteRef/>
      </w:r>
      <w:hyperlink r:id="rId5" w:history="1">
        <w:r w:rsidRPr="004D438C">
          <w:rPr>
            <w:rStyle w:val="Lienhypertexte"/>
          </w:rPr>
          <w:t>http://www.memoireonline.com/02/12/5271/m_Mise-en-place-dune-application-partagee-en-reseau-pour-lenregistrement-des-enfants--le30.html consulté le 22/04/2020</w:t>
        </w:r>
      </w:hyperlink>
      <w:r>
        <w:t xml:space="preserve"> à 10h00</w:t>
      </w:r>
    </w:p>
  </w:footnote>
  <w:footnote w:id="18">
    <w:p w:rsidR="00161A9A" w:rsidRDefault="00161A9A" w:rsidP="00983A96">
      <w:pPr>
        <w:pStyle w:val="Notedebasdepage"/>
      </w:pPr>
      <w:r>
        <w:rPr>
          <w:rStyle w:val="Appelnotedebasdep"/>
        </w:rPr>
        <w:footnoteRef/>
      </w:r>
      <w:hyperlink r:id="rId6" w:history="1">
        <w:r w:rsidRPr="004D438C">
          <w:rPr>
            <w:rStyle w:val="Lienhypertexte"/>
          </w:rPr>
          <w:t>http://www.memoireonline.com/08/11/4671/m_Mise-en-oeuvre-dune-solution-informatique-pour-loptimisation-de-la-gestion-des-ouvrages-dans-u23.html consulté le 24/04/2020</w:t>
        </w:r>
      </w:hyperlink>
      <w:r>
        <w:t xml:space="preserve">  à 10h30</w:t>
      </w:r>
    </w:p>
  </w:footnote>
  <w:footnote w:id="19">
    <w:p w:rsidR="00161A9A" w:rsidRDefault="00161A9A" w:rsidP="00983A96">
      <w:pPr>
        <w:pStyle w:val="Notedebasdepage"/>
      </w:pPr>
      <w:r>
        <w:rPr>
          <w:rStyle w:val="Appelnotedebasdep"/>
        </w:rPr>
        <w:footnoteRef/>
      </w:r>
      <w:r>
        <w:t xml:space="preserve"> VOSS Andreas ; </w:t>
      </w:r>
      <w:r w:rsidRPr="00797370">
        <w:rPr>
          <w:u w:val="single"/>
        </w:rPr>
        <w:t>Dictionnaire de l'informatique et de l'Internet</w:t>
      </w:r>
      <w:r>
        <w:t> ; coll. PC Poche, Paris, Micro Application, 1988, p.420.</w:t>
      </w:r>
    </w:p>
  </w:footnote>
  <w:footnote w:id="20">
    <w:p w:rsidR="00161A9A" w:rsidRPr="00786BD8" w:rsidRDefault="00161A9A" w:rsidP="00983A96">
      <w:pPr>
        <w:pStyle w:val="Notedebasdepage"/>
      </w:pPr>
      <w:r>
        <w:rPr>
          <w:rStyle w:val="Appelnotedebasdep"/>
        </w:rPr>
        <w:footnoteRef/>
      </w:r>
      <w:r w:rsidRPr="00786BD8">
        <w:t xml:space="preserve"> http://www.memoireonline.com/02/13/6951/m_Conception-et-realisation-d-un-systeme-pour-la-gestion-de-patient8.html. </w:t>
      </w:r>
    </w:p>
  </w:footnote>
  <w:footnote w:id="21">
    <w:p w:rsidR="00161A9A" w:rsidRDefault="00161A9A" w:rsidP="00EB632D">
      <w:pPr>
        <w:pStyle w:val="Notedebasdepage"/>
      </w:pPr>
      <w:r>
        <w:rPr>
          <w:rStyle w:val="Appelnotedebasdep"/>
        </w:rPr>
        <w:footnoteRef/>
      </w:r>
      <w:r>
        <w:t xml:space="preserve"> D.NANCI, B. ESPINASSE, op. Cit., p.439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89555"/>
      <w:docPartObj>
        <w:docPartGallery w:val="Page Numbers (Top of Page)"/>
        <w:docPartUnique/>
      </w:docPartObj>
    </w:sdtPr>
    <w:sdtEndPr/>
    <w:sdtContent>
      <w:p w:rsidR="00161A9A" w:rsidRDefault="00161A9A">
        <w:pPr>
          <w:pStyle w:val="En-tte"/>
          <w:jc w:val="center"/>
        </w:pPr>
        <w:r>
          <w:fldChar w:fldCharType="begin"/>
        </w:r>
        <w:r>
          <w:instrText xml:space="preserve"> PAGE   \* MERGEFORMAT </w:instrText>
        </w:r>
        <w:r>
          <w:fldChar w:fldCharType="separate"/>
        </w:r>
        <w:r w:rsidR="00F04538">
          <w:rPr>
            <w:noProof/>
          </w:rPr>
          <w:t>17</w:t>
        </w:r>
        <w:r>
          <w:rPr>
            <w:noProof/>
          </w:rPr>
          <w:fldChar w:fldCharType="end"/>
        </w:r>
      </w:p>
    </w:sdtContent>
  </w:sdt>
  <w:p w:rsidR="00161A9A" w:rsidRDefault="00161A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60114"/>
      <w:docPartObj>
        <w:docPartGallery w:val="Page Numbers (Top of Page)"/>
        <w:docPartUnique/>
      </w:docPartObj>
    </w:sdtPr>
    <w:sdtEndPr/>
    <w:sdtContent>
      <w:p w:rsidR="00161A9A" w:rsidRDefault="00161A9A">
        <w:pPr>
          <w:pStyle w:val="En-tte"/>
          <w:jc w:val="center"/>
        </w:pPr>
        <w:r>
          <w:fldChar w:fldCharType="begin"/>
        </w:r>
        <w:r>
          <w:instrText xml:space="preserve"> PAGE   \* MERGEFORMAT </w:instrText>
        </w:r>
        <w:r>
          <w:fldChar w:fldCharType="separate"/>
        </w:r>
        <w:r w:rsidR="009D5BA3">
          <w:rPr>
            <w:noProof/>
          </w:rPr>
          <w:t>68</w:t>
        </w:r>
        <w:r>
          <w:rPr>
            <w:noProof/>
          </w:rPr>
          <w:fldChar w:fldCharType="end"/>
        </w:r>
      </w:p>
    </w:sdtContent>
  </w:sdt>
  <w:p w:rsidR="00161A9A" w:rsidRDefault="00161A9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FD"/>
      </v:shape>
    </w:pict>
  </w:numPicBullet>
  <w:abstractNum w:abstractNumId="0">
    <w:nsid w:val="01204E53"/>
    <w:multiLevelType w:val="hybridMultilevel"/>
    <w:tmpl w:val="180E36F8"/>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2D23C2"/>
    <w:multiLevelType w:val="hybridMultilevel"/>
    <w:tmpl w:val="1124EFB2"/>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9D6D22"/>
    <w:multiLevelType w:val="hybridMultilevel"/>
    <w:tmpl w:val="02281DF2"/>
    <w:lvl w:ilvl="0" w:tplc="51F6D066">
      <w:start w:val="1"/>
      <w:numFmt w:val="bullet"/>
      <w:lvlText w:val="-"/>
      <w:lvlJc w:val="left"/>
      <w:pPr>
        <w:ind w:left="720" w:hanging="360"/>
      </w:pPr>
      <w:rPr>
        <w:rFonts w:ascii="Bookman Old Style" w:eastAsia="Times New Roman" w:hAnsi="Bookman Old Style"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C305B6"/>
    <w:multiLevelType w:val="hybridMultilevel"/>
    <w:tmpl w:val="EBCE0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B4BC9"/>
    <w:multiLevelType w:val="hybridMultilevel"/>
    <w:tmpl w:val="520A9968"/>
    <w:lvl w:ilvl="0" w:tplc="4FBE9CA0">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A9F264D"/>
    <w:multiLevelType w:val="hybridMultilevel"/>
    <w:tmpl w:val="3DC2C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AED4EF6"/>
    <w:multiLevelType w:val="hybridMultilevel"/>
    <w:tmpl w:val="140EA17E"/>
    <w:lvl w:ilvl="0" w:tplc="09C89DC6">
      <w:start w:val="3"/>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7F3213"/>
    <w:multiLevelType w:val="hybridMultilevel"/>
    <w:tmpl w:val="6436E1A2"/>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EE5929"/>
    <w:multiLevelType w:val="hybridMultilevel"/>
    <w:tmpl w:val="06B81902"/>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1637"/>
        </w:tabs>
        <w:ind w:left="1637"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9">
    <w:nsid w:val="10640C06"/>
    <w:multiLevelType w:val="hybridMultilevel"/>
    <w:tmpl w:val="EB9A2B1A"/>
    <w:lvl w:ilvl="0" w:tplc="040C0005">
      <w:start w:val="1"/>
      <w:numFmt w:val="bullet"/>
      <w:lvlText w:val=""/>
      <w:lvlJc w:val="left"/>
      <w:pPr>
        <w:ind w:left="2705" w:hanging="360"/>
      </w:pPr>
      <w:rPr>
        <w:rFonts w:ascii="Wingdings" w:hAnsi="Wingdings"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nsid w:val="162834F2"/>
    <w:multiLevelType w:val="hybridMultilevel"/>
    <w:tmpl w:val="CD3E42A4"/>
    <w:lvl w:ilvl="0" w:tplc="288034D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D35F86"/>
    <w:multiLevelType w:val="hybridMultilevel"/>
    <w:tmpl w:val="B7863A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B9E277B"/>
    <w:multiLevelType w:val="hybridMultilevel"/>
    <w:tmpl w:val="8F123E00"/>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FC4FA4"/>
    <w:multiLevelType w:val="hybridMultilevel"/>
    <w:tmpl w:val="2898AE4A"/>
    <w:lvl w:ilvl="0" w:tplc="765E9330">
      <w:start w:val="1"/>
      <w:numFmt w:val="bullet"/>
      <w:lvlText w:val="-"/>
      <w:lvlJc w:val="left"/>
      <w:pPr>
        <w:tabs>
          <w:tab w:val="num" w:pos="3192"/>
        </w:tabs>
        <w:ind w:left="3192" w:hanging="360"/>
      </w:pPr>
      <w:rPr>
        <w:rFonts w:ascii="Times New Roman" w:eastAsia="Times New Roman" w:hAnsi="Times New Roman" w:cs="Times New Roman" w:hint="default"/>
      </w:rPr>
    </w:lvl>
    <w:lvl w:ilvl="1" w:tplc="040C0001">
      <w:start w:val="1"/>
      <w:numFmt w:val="bullet"/>
      <w:lvlText w:val=""/>
      <w:lvlJc w:val="left"/>
      <w:pPr>
        <w:tabs>
          <w:tab w:val="num" w:pos="3912"/>
        </w:tabs>
        <w:ind w:left="3912" w:hanging="360"/>
      </w:pPr>
      <w:rPr>
        <w:rFonts w:ascii="Symbol" w:hAnsi="Symbol"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14">
    <w:nsid w:val="1C010D80"/>
    <w:multiLevelType w:val="hybridMultilevel"/>
    <w:tmpl w:val="4FC49B52"/>
    <w:lvl w:ilvl="0" w:tplc="09C89DC6">
      <w:start w:val="3"/>
      <w:numFmt w:val="bullet"/>
      <w:lvlText w:val="-"/>
      <w:lvlJc w:val="left"/>
      <w:pPr>
        <w:ind w:left="720" w:hanging="360"/>
      </w:pPr>
      <w:rPr>
        <w:rFonts w:ascii="Century Gothic" w:eastAsia="Times New Roman"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425053"/>
    <w:multiLevelType w:val="hybridMultilevel"/>
    <w:tmpl w:val="6F7A0358"/>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5D4E84"/>
    <w:multiLevelType w:val="hybridMultilevel"/>
    <w:tmpl w:val="AC6401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F04201F"/>
    <w:multiLevelType w:val="hybridMultilevel"/>
    <w:tmpl w:val="0746819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0E24A0"/>
    <w:multiLevelType w:val="hybridMultilevel"/>
    <w:tmpl w:val="7496FB1E"/>
    <w:lvl w:ilvl="0" w:tplc="09C89DC6">
      <w:start w:val="3"/>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F6B05A5"/>
    <w:multiLevelType w:val="hybridMultilevel"/>
    <w:tmpl w:val="8AC2D40C"/>
    <w:lvl w:ilvl="0" w:tplc="57E4333A">
      <w:numFmt w:val="bullet"/>
      <w:lvlText w:val="-"/>
      <w:lvlJc w:val="left"/>
      <w:pPr>
        <w:ind w:left="720" w:hanging="360"/>
      </w:pPr>
      <w:rPr>
        <w:rFonts w:ascii="TimesNewRomanPSMT" w:eastAsia="Times New Roman" w:hAnsi="TimesNewRomanPSMT" w:hint="default"/>
        <w:sz w:val="24"/>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214465E3"/>
    <w:multiLevelType w:val="hybridMultilevel"/>
    <w:tmpl w:val="FCFC115C"/>
    <w:lvl w:ilvl="0" w:tplc="4FBE9CA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39B3CDC"/>
    <w:multiLevelType w:val="hybridMultilevel"/>
    <w:tmpl w:val="0D2A608E"/>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49B11E2"/>
    <w:multiLevelType w:val="hybridMultilevel"/>
    <w:tmpl w:val="92F0915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5653CD4"/>
    <w:multiLevelType w:val="hybridMultilevel"/>
    <w:tmpl w:val="8CAAC4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25D80C1B"/>
    <w:multiLevelType w:val="hybridMultilevel"/>
    <w:tmpl w:val="433257C2"/>
    <w:lvl w:ilvl="0" w:tplc="5766380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5E27709"/>
    <w:multiLevelType w:val="hybridMultilevel"/>
    <w:tmpl w:val="ADA08626"/>
    <w:lvl w:ilvl="0" w:tplc="51F6D066">
      <w:start w:val="1"/>
      <w:numFmt w:val="bullet"/>
      <w:lvlText w:val="-"/>
      <w:lvlJc w:val="left"/>
      <w:pPr>
        <w:ind w:left="720" w:hanging="360"/>
      </w:pPr>
      <w:rPr>
        <w:rFonts w:ascii="Bookman Old Style" w:eastAsia="Times New Roman" w:hAnsi="Bookman Old Style"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837870"/>
    <w:multiLevelType w:val="hybridMultilevel"/>
    <w:tmpl w:val="6A409C26"/>
    <w:lvl w:ilvl="0" w:tplc="0A46A230">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2E122398"/>
    <w:multiLevelType w:val="hybridMultilevel"/>
    <w:tmpl w:val="68B8EC2E"/>
    <w:lvl w:ilvl="0" w:tplc="0A46A230">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2EBF0897"/>
    <w:multiLevelType w:val="hybridMultilevel"/>
    <w:tmpl w:val="69707C30"/>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1511E8A"/>
    <w:multiLevelType w:val="multilevel"/>
    <w:tmpl w:val="AAD084E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4C13E6"/>
    <w:multiLevelType w:val="hybridMultilevel"/>
    <w:tmpl w:val="2C004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6E2A2F"/>
    <w:multiLevelType w:val="multilevel"/>
    <w:tmpl w:val="29ECCF70"/>
    <w:lvl w:ilvl="0">
      <w:start w:val="1"/>
      <w:numFmt w:val="lowerLetter"/>
      <w:lvlText w:val="%1."/>
      <w:lvlJc w:val="left"/>
      <w:pPr>
        <w:tabs>
          <w:tab w:val="num" w:pos="720"/>
        </w:tabs>
        <w:ind w:left="720" w:hanging="360"/>
      </w:pPr>
      <w:rPr>
        <w:rFonts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9A47B9"/>
    <w:multiLevelType w:val="hybridMultilevel"/>
    <w:tmpl w:val="AC6E75A8"/>
    <w:lvl w:ilvl="0" w:tplc="765E9330">
      <w:start w:val="1"/>
      <w:numFmt w:val="bullet"/>
      <w:lvlText w:val="-"/>
      <w:lvlJc w:val="left"/>
      <w:pPr>
        <w:tabs>
          <w:tab w:val="num" w:pos="3192"/>
        </w:tabs>
        <w:ind w:left="3192"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C164A86"/>
    <w:multiLevelType w:val="hybridMultilevel"/>
    <w:tmpl w:val="8586DAFE"/>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2156F12"/>
    <w:multiLevelType w:val="hybridMultilevel"/>
    <w:tmpl w:val="CF241A86"/>
    <w:lvl w:ilvl="0" w:tplc="5766380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4855407"/>
    <w:multiLevelType w:val="hybridMultilevel"/>
    <w:tmpl w:val="A566BB4E"/>
    <w:lvl w:ilvl="0" w:tplc="0A46A23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61C64E7"/>
    <w:multiLevelType w:val="hybridMultilevel"/>
    <w:tmpl w:val="5F0EFD5E"/>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9406740"/>
    <w:multiLevelType w:val="hybridMultilevel"/>
    <w:tmpl w:val="7CC89D12"/>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9E93FF2"/>
    <w:multiLevelType w:val="hybridMultilevel"/>
    <w:tmpl w:val="D918FE40"/>
    <w:lvl w:ilvl="0" w:tplc="040C0005">
      <w:start w:val="1"/>
      <w:numFmt w:val="bullet"/>
      <w:lvlText w:val=""/>
      <w:lvlJc w:val="left"/>
      <w:pPr>
        <w:ind w:left="2705" w:hanging="360"/>
      </w:pPr>
      <w:rPr>
        <w:rFonts w:ascii="Wingdings" w:hAnsi="Wingdings" w:hint="default"/>
      </w:rPr>
    </w:lvl>
    <w:lvl w:ilvl="1" w:tplc="57663808">
      <w:start w:val="1"/>
      <w:numFmt w:val="bullet"/>
      <w:lvlText w:val="-"/>
      <w:lvlPicBulletId w:val="0"/>
      <w:lvlJc w:val="left"/>
      <w:pPr>
        <w:ind w:left="3425" w:hanging="360"/>
      </w:pPr>
      <w:rPr>
        <w:rFonts w:ascii="Times New Roman" w:eastAsia="Times New Roman" w:hAnsi="Times New Roman"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nsid w:val="4C2271AC"/>
    <w:multiLevelType w:val="hybridMultilevel"/>
    <w:tmpl w:val="2BD841AC"/>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E24783F"/>
    <w:multiLevelType w:val="multilevel"/>
    <w:tmpl w:val="D5826574"/>
    <w:lvl w:ilvl="0">
      <w:start w:val="1"/>
      <w:numFmt w:val="lowerLetter"/>
      <w:lvlText w:val="%1."/>
      <w:lvlJc w:val="left"/>
      <w:pPr>
        <w:tabs>
          <w:tab w:val="num" w:pos="720"/>
        </w:tabs>
        <w:ind w:left="720" w:hanging="360"/>
      </w:pPr>
      <w:rPr>
        <w:rFonts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101D2E"/>
    <w:multiLevelType w:val="hybridMultilevel"/>
    <w:tmpl w:val="50424492"/>
    <w:lvl w:ilvl="0" w:tplc="2604C592">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94F0164"/>
    <w:multiLevelType w:val="hybridMultilevel"/>
    <w:tmpl w:val="0A50E5C0"/>
    <w:lvl w:ilvl="0" w:tplc="040C0005">
      <w:start w:val="1"/>
      <w:numFmt w:val="bullet"/>
      <w:lvlText w:val=""/>
      <w:lvlJc w:val="left"/>
      <w:pPr>
        <w:ind w:left="2705" w:hanging="360"/>
      </w:pPr>
      <w:rPr>
        <w:rFonts w:ascii="Wingdings" w:hAnsi="Wingdings" w:hint="default"/>
      </w:rPr>
    </w:lvl>
    <w:lvl w:ilvl="1" w:tplc="040C0007">
      <w:start w:val="1"/>
      <w:numFmt w:val="bullet"/>
      <w:lvlText w:val=""/>
      <w:lvlPicBulletId w:val="0"/>
      <w:lvlJc w:val="left"/>
      <w:pPr>
        <w:ind w:left="3425" w:hanging="360"/>
      </w:pPr>
      <w:rPr>
        <w:rFonts w:ascii="Symbol" w:hAnsi="Symbol"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nsid w:val="5B4E786A"/>
    <w:multiLevelType w:val="hybridMultilevel"/>
    <w:tmpl w:val="95BAA8D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2966487"/>
    <w:multiLevelType w:val="hybridMultilevel"/>
    <w:tmpl w:val="D6DC3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39D4D9A"/>
    <w:multiLevelType w:val="hybridMultilevel"/>
    <w:tmpl w:val="8CB80BCC"/>
    <w:lvl w:ilvl="0" w:tplc="288034D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3CD7D06"/>
    <w:multiLevelType w:val="hybridMultilevel"/>
    <w:tmpl w:val="55E80D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4D0529D"/>
    <w:multiLevelType w:val="hybridMultilevel"/>
    <w:tmpl w:val="37529F9A"/>
    <w:lvl w:ilvl="0" w:tplc="EE222B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6C979F5"/>
    <w:multiLevelType w:val="hybridMultilevel"/>
    <w:tmpl w:val="DEAE71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76B2EF9"/>
    <w:multiLevelType w:val="hybridMultilevel"/>
    <w:tmpl w:val="89CA820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89A2A52"/>
    <w:multiLevelType w:val="hybridMultilevel"/>
    <w:tmpl w:val="AE06CC7C"/>
    <w:lvl w:ilvl="0" w:tplc="09C89DC6">
      <w:start w:val="3"/>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BB666DD"/>
    <w:multiLevelType w:val="hybridMultilevel"/>
    <w:tmpl w:val="EBFCBC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C20628C"/>
    <w:multiLevelType w:val="hybridMultilevel"/>
    <w:tmpl w:val="4DBEE2B8"/>
    <w:lvl w:ilvl="0" w:tplc="0A46A230">
      <w:start w:val="3"/>
      <w:numFmt w:val="bullet"/>
      <w:lvlText w:val="-"/>
      <w:lvlJc w:val="left"/>
      <w:pPr>
        <w:ind w:left="1440" w:hanging="360"/>
      </w:pPr>
      <w:rPr>
        <w:rFonts w:ascii="Calibri" w:eastAsiaTheme="minorHAnsi" w:hAnsi="Calibri"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53">
    <w:nsid w:val="6D3E37CB"/>
    <w:multiLevelType w:val="hybridMultilevel"/>
    <w:tmpl w:val="37BA5874"/>
    <w:lvl w:ilvl="0" w:tplc="CBCA7D7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0EC4EDC"/>
    <w:multiLevelType w:val="hybridMultilevel"/>
    <w:tmpl w:val="0AF6DFFA"/>
    <w:lvl w:ilvl="0" w:tplc="5766380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11B7321"/>
    <w:multiLevelType w:val="hybridMultilevel"/>
    <w:tmpl w:val="00EE2700"/>
    <w:lvl w:ilvl="0" w:tplc="51F6D066">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225340B"/>
    <w:multiLevelType w:val="hybridMultilevel"/>
    <w:tmpl w:val="7F9A9D12"/>
    <w:lvl w:ilvl="0" w:tplc="51F6D066">
      <w:start w:val="1"/>
      <w:numFmt w:val="bullet"/>
      <w:lvlText w:val="-"/>
      <w:lvlJc w:val="left"/>
      <w:pPr>
        <w:ind w:left="720" w:hanging="360"/>
      </w:pPr>
      <w:rPr>
        <w:rFonts w:ascii="Bookman Old Style" w:eastAsia="Times New Roman" w:hAnsi="Bookman Old Style"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3165F46"/>
    <w:multiLevelType w:val="hybridMultilevel"/>
    <w:tmpl w:val="93604816"/>
    <w:lvl w:ilvl="0" w:tplc="5766380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4D02339"/>
    <w:multiLevelType w:val="hybridMultilevel"/>
    <w:tmpl w:val="DAA45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8E94780"/>
    <w:multiLevelType w:val="hybridMultilevel"/>
    <w:tmpl w:val="55669142"/>
    <w:lvl w:ilvl="0" w:tplc="0A46A230">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7B262FEA"/>
    <w:multiLevelType w:val="hybridMultilevel"/>
    <w:tmpl w:val="CB60D762"/>
    <w:lvl w:ilvl="0" w:tplc="09C89DC6">
      <w:start w:val="3"/>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CC30C44"/>
    <w:multiLevelType w:val="hybridMultilevel"/>
    <w:tmpl w:val="7298B556"/>
    <w:lvl w:ilvl="0" w:tplc="51F6D066">
      <w:start w:val="1"/>
      <w:numFmt w:val="bullet"/>
      <w:lvlText w:val="-"/>
      <w:lvlJc w:val="left"/>
      <w:pPr>
        <w:ind w:left="720" w:hanging="360"/>
      </w:pPr>
      <w:rPr>
        <w:rFonts w:ascii="Bookman Old Style" w:eastAsia="Times New Roman" w:hAnsi="Bookman Old Styl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CF21E2B"/>
    <w:multiLevelType w:val="hybridMultilevel"/>
    <w:tmpl w:val="2948F786"/>
    <w:lvl w:ilvl="0" w:tplc="0A46A230">
      <w:start w:val="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57"/>
  </w:num>
  <w:num w:numId="4">
    <w:abstractNumId w:val="14"/>
  </w:num>
  <w:num w:numId="5">
    <w:abstractNumId w:val="47"/>
  </w:num>
  <w:num w:numId="6">
    <w:abstractNumId w:val="62"/>
  </w:num>
  <w:num w:numId="7">
    <w:abstractNumId w:val="43"/>
  </w:num>
  <w:num w:numId="8">
    <w:abstractNumId w:val="45"/>
  </w:num>
  <w:num w:numId="9">
    <w:abstractNumId w:val="10"/>
  </w:num>
  <w:num w:numId="10">
    <w:abstractNumId w:val="53"/>
  </w:num>
  <w:num w:numId="11">
    <w:abstractNumId w:val="56"/>
  </w:num>
  <w:num w:numId="12">
    <w:abstractNumId w:val="2"/>
  </w:num>
  <w:num w:numId="13">
    <w:abstractNumId w:val="25"/>
  </w:num>
  <w:num w:numId="14">
    <w:abstractNumId w:val="16"/>
  </w:num>
  <w:num w:numId="15">
    <w:abstractNumId w:val="61"/>
  </w:num>
  <w:num w:numId="16">
    <w:abstractNumId w:val="54"/>
  </w:num>
  <w:num w:numId="17">
    <w:abstractNumId w:val="28"/>
  </w:num>
  <w:num w:numId="18">
    <w:abstractNumId w:val="24"/>
  </w:num>
  <w:num w:numId="19">
    <w:abstractNumId w:val="34"/>
  </w:num>
  <w:num w:numId="20">
    <w:abstractNumId w:val="35"/>
  </w:num>
  <w:num w:numId="21">
    <w:abstractNumId w:val="19"/>
  </w:num>
  <w:num w:numId="22">
    <w:abstractNumId w:val="59"/>
  </w:num>
  <w:num w:numId="23">
    <w:abstractNumId w:val="26"/>
  </w:num>
  <w:num w:numId="24">
    <w:abstractNumId w:val="27"/>
  </w:num>
  <w:num w:numId="25">
    <w:abstractNumId w:val="11"/>
  </w:num>
  <w:num w:numId="26">
    <w:abstractNumId w:val="8"/>
  </w:num>
  <w:num w:numId="27">
    <w:abstractNumId w:val="46"/>
  </w:num>
  <w:num w:numId="28">
    <w:abstractNumId w:val="48"/>
  </w:num>
  <w:num w:numId="29">
    <w:abstractNumId w:val="41"/>
  </w:num>
  <w:num w:numId="30">
    <w:abstractNumId w:val="44"/>
  </w:num>
  <w:num w:numId="31">
    <w:abstractNumId w:val="37"/>
  </w:num>
  <w:num w:numId="32">
    <w:abstractNumId w:val="51"/>
  </w:num>
  <w:num w:numId="33">
    <w:abstractNumId w:val="32"/>
  </w:num>
  <w:num w:numId="34">
    <w:abstractNumId w:val="49"/>
  </w:num>
  <w:num w:numId="35">
    <w:abstractNumId w:val="30"/>
  </w:num>
  <w:num w:numId="36">
    <w:abstractNumId w:val="13"/>
  </w:num>
  <w:num w:numId="37">
    <w:abstractNumId w:val="21"/>
  </w:num>
  <w:num w:numId="38">
    <w:abstractNumId w:val="33"/>
  </w:num>
  <w:num w:numId="39">
    <w:abstractNumId w:val="3"/>
  </w:num>
  <w:num w:numId="40">
    <w:abstractNumId w:val="55"/>
  </w:num>
  <w:num w:numId="41">
    <w:abstractNumId w:val="15"/>
  </w:num>
  <w:num w:numId="42">
    <w:abstractNumId w:val="39"/>
  </w:num>
  <w:num w:numId="43">
    <w:abstractNumId w:val="12"/>
  </w:num>
  <w:num w:numId="44">
    <w:abstractNumId w:val="50"/>
  </w:num>
  <w:num w:numId="45">
    <w:abstractNumId w:val="7"/>
  </w:num>
  <w:num w:numId="46">
    <w:abstractNumId w:val="36"/>
  </w:num>
  <w:num w:numId="47">
    <w:abstractNumId w:val="1"/>
  </w:num>
  <w:num w:numId="48">
    <w:abstractNumId w:val="20"/>
  </w:num>
  <w:num w:numId="49">
    <w:abstractNumId w:val="18"/>
  </w:num>
  <w:num w:numId="50">
    <w:abstractNumId w:val="6"/>
  </w:num>
  <w:num w:numId="51">
    <w:abstractNumId w:val="60"/>
  </w:num>
  <w:num w:numId="52">
    <w:abstractNumId w:val="5"/>
  </w:num>
  <w:num w:numId="53">
    <w:abstractNumId w:val="58"/>
  </w:num>
  <w:num w:numId="54">
    <w:abstractNumId w:val="23"/>
  </w:num>
  <w:num w:numId="55">
    <w:abstractNumId w:val="52"/>
  </w:num>
  <w:num w:numId="56">
    <w:abstractNumId w:val="9"/>
  </w:num>
  <w:num w:numId="57">
    <w:abstractNumId w:val="0"/>
  </w:num>
  <w:num w:numId="58">
    <w:abstractNumId w:val="42"/>
  </w:num>
  <w:num w:numId="59">
    <w:abstractNumId w:val="38"/>
  </w:num>
  <w:num w:numId="60">
    <w:abstractNumId w:val="29"/>
  </w:num>
  <w:num w:numId="61">
    <w:abstractNumId w:val="40"/>
  </w:num>
  <w:num w:numId="62">
    <w:abstractNumId w:val="31"/>
  </w:num>
  <w:num w:numId="63">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131E"/>
    <w:rsid w:val="00007042"/>
    <w:rsid w:val="0001085C"/>
    <w:rsid w:val="000241AB"/>
    <w:rsid w:val="000246AF"/>
    <w:rsid w:val="00026CB9"/>
    <w:rsid w:val="00081E2D"/>
    <w:rsid w:val="0008431E"/>
    <w:rsid w:val="00101A5E"/>
    <w:rsid w:val="00105043"/>
    <w:rsid w:val="0012043B"/>
    <w:rsid w:val="00122A41"/>
    <w:rsid w:val="00135809"/>
    <w:rsid w:val="0014272E"/>
    <w:rsid w:val="00150FB9"/>
    <w:rsid w:val="00153844"/>
    <w:rsid w:val="001539BE"/>
    <w:rsid w:val="00154E79"/>
    <w:rsid w:val="00161A9A"/>
    <w:rsid w:val="001730D8"/>
    <w:rsid w:val="00191905"/>
    <w:rsid w:val="001A131E"/>
    <w:rsid w:val="001A2518"/>
    <w:rsid w:val="001A63C8"/>
    <w:rsid w:val="001B3C29"/>
    <w:rsid w:val="001B492E"/>
    <w:rsid w:val="001C09FF"/>
    <w:rsid w:val="002028C3"/>
    <w:rsid w:val="00207404"/>
    <w:rsid w:val="00213720"/>
    <w:rsid w:val="002165AA"/>
    <w:rsid w:val="00222A25"/>
    <w:rsid w:val="00235EB2"/>
    <w:rsid w:val="00235F4D"/>
    <w:rsid w:val="00255D7A"/>
    <w:rsid w:val="00275473"/>
    <w:rsid w:val="00291602"/>
    <w:rsid w:val="002B7B5E"/>
    <w:rsid w:val="002C55F3"/>
    <w:rsid w:val="002E1F0F"/>
    <w:rsid w:val="002E266E"/>
    <w:rsid w:val="002E3790"/>
    <w:rsid w:val="002F211D"/>
    <w:rsid w:val="00301D20"/>
    <w:rsid w:val="0032549C"/>
    <w:rsid w:val="00326446"/>
    <w:rsid w:val="00327872"/>
    <w:rsid w:val="0032795F"/>
    <w:rsid w:val="00332966"/>
    <w:rsid w:val="00363167"/>
    <w:rsid w:val="003702E8"/>
    <w:rsid w:val="003D4E28"/>
    <w:rsid w:val="003F6C1B"/>
    <w:rsid w:val="004002A3"/>
    <w:rsid w:val="00415FEB"/>
    <w:rsid w:val="0041794D"/>
    <w:rsid w:val="00422603"/>
    <w:rsid w:val="0043575D"/>
    <w:rsid w:val="00435827"/>
    <w:rsid w:val="00453A9C"/>
    <w:rsid w:val="00454E29"/>
    <w:rsid w:val="0046328C"/>
    <w:rsid w:val="00471377"/>
    <w:rsid w:val="00493DDE"/>
    <w:rsid w:val="004A1FB0"/>
    <w:rsid w:val="004B3F8C"/>
    <w:rsid w:val="004E6845"/>
    <w:rsid w:val="004E68FD"/>
    <w:rsid w:val="004F0D35"/>
    <w:rsid w:val="004F75AE"/>
    <w:rsid w:val="00512B56"/>
    <w:rsid w:val="00513260"/>
    <w:rsid w:val="005262C3"/>
    <w:rsid w:val="00541475"/>
    <w:rsid w:val="00570EE7"/>
    <w:rsid w:val="0058669A"/>
    <w:rsid w:val="0059414C"/>
    <w:rsid w:val="005C3C0D"/>
    <w:rsid w:val="00617523"/>
    <w:rsid w:val="00620CF4"/>
    <w:rsid w:val="00623345"/>
    <w:rsid w:val="0063602B"/>
    <w:rsid w:val="006408F2"/>
    <w:rsid w:val="0067133F"/>
    <w:rsid w:val="006753E4"/>
    <w:rsid w:val="00680337"/>
    <w:rsid w:val="006A3925"/>
    <w:rsid w:val="006A64F8"/>
    <w:rsid w:val="006B08CB"/>
    <w:rsid w:val="006D28DC"/>
    <w:rsid w:val="006D45EA"/>
    <w:rsid w:val="007146C0"/>
    <w:rsid w:val="00722A09"/>
    <w:rsid w:val="0075415F"/>
    <w:rsid w:val="00764318"/>
    <w:rsid w:val="00776193"/>
    <w:rsid w:val="007A4887"/>
    <w:rsid w:val="007A73DD"/>
    <w:rsid w:val="007A76CF"/>
    <w:rsid w:val="007B3F73"/>
    <w:rsid w:val="007D4B51"/>
    <w:rsid w:val="007E27A4"/>
    <w:rsid w:val="00803FD1"/>
    <w:rsid w:val="00805027"/>
    <w:rsid w:val="00814F88"/>
    <w:rsid w:val="00815D1E"/>
    <w:rsid w:val="00861ABA"/>
    <w:rsid w:val="00862D8A"/>
    <w:rsid w:val="008641E7"/>
    <w:rsid w:val="008B30E5"/>
    <w:rsid w:val="008B568E"/>
    <w:rsid w:val="008C748F"/>
    <w:rsid w:val="008D138D"/>
    <w:rsid w:val="008D1CD3"/>
    <w:rsid w:val="008D7B0A"/>
    <w:rsid w:val="008E24BF"/>
    <w:rsid w:val="00900E63"/>
    <w:rsid w:val="0090745F"/>
    <w:rsid w:val="009117AA"/>
    <w:rsid w:val="0094779B"/>
    <w:rsid w:val="00955B60"/>
    <w:rsid w:val="00983A96"/>
    <w:rsid w:val="0099252A"/>
    <w:rsid w:val="009D5BA3"/>
    <w:rsid w:val="009E616F"/>
    <w:rsid w:val="009E6932"/>
    <w:rsid w:val="009F38E8"/>
    <w:rsid w:val="00A065F5"/>
    <w:rsid w:val="00A06DC0"/>
    <w:rsid w:val="00A411AD"/>
    <w:rsid w:val="00A76C88"/>
    <w:rsid w:val="00A778F7"/>
    <w:rsid w:val="00A875DC"/>
    <w:rsid w:val="00AA2347"/>
    <w:rsid w:val="00AD564F"/>
    <w:rsid w:val="00AF7F13"/>
    <w:rsid w:val="00B044B5"/>
    <w:rsid w:val="00B04F85"/>
    <w:rsid w:val="00B07660"/>
    <w:rsid w:val="00B228C4"/>
    <w:rsid w:val="00B36A74"/>
    <w:rsid w:val="00B5003C"/>
    <w:rsid w:val="00B634D9"/>
    <w:rsid w:val="00B652FE"/>
    <w:rsid w:val="00B72735"/>
    <w:rsid w:val="00BA278D"/>
    <w:rsid w:val="00BB7EE5"/>
    <w:rsid w:val="00BD207D"/>
    <w:rsid w:val="00BD7D58"/>
    <w:rsid w:val="00C5379C"/>
    <w:rsid w:val="00C5725C"/>
    <w:rsid w:val="00C72125"/>
    <w:rsid w:val="00C9489A"/>
    <w:rsid w:val="00CA58BB"/>
    <w:rsid w:val="00CB32C9"/>
    <w:rsid w:val="00CB4A9E"/>
    <w:rsid w:val="00CB5CC0"/>
    <w:rsid w:val="00CC7919"/>
    <w:rsid w:val="00CD4B65"/>
    <w:rsid w:val="00CE52C1"/>
    <w:rsid w:val="00D04D0D"/>
    <w:rsid w:val="00D1743A"/>
    <w:rsid w:val="00D231EB"/>
    <w:rsid w:val="00D81624"/>
    <w:rsid w:val="00DA0CA7"/>
    <w:rsid w:val="00DA168A"/>
    <w:rsid w:val="00DA21EC"/>
    <w:rsid w:val="00DD46AF"/>
    <w:rsid w:val="00DE5981"/>
    <w:rsid w:val="00E010F7"/>
    <w:rsid w:val="00E02A7E"/>
    <w:rsid w:val="00E13829"/>
    <w:rsid w:val="00E235BD"/>
    <w:rsid w:val="00E37CD3"/>
    <w:rsid w:val="00E47B0E"/>
    <w:rsid w:val="00E51DA6"/>
    <w:rsid w:val="00E62619"/>
    <w:rsid w:val="00E653D8"/>
    <w:rsid w:val="00E81BB0"/>
    <w:rsid w:val="00E84F51"/>
    <w:rsid w:val="00E92302"/>
    <w:rsid w:val="00E975D9"/>
    <w:rsid w:val="00EA28D6"/>
    <w:rsid w:val="00EB632D"/>
    <w:rsid w:val="00EE45A6"/>
    <w:rsid w:val="00EE59BF"/>
    <w:rsid w:val="00EF2CF2"/>
    <w:rsid w:val="00F01232"/>
    <w:rsid w:val="00F01795"/>
    <w:rsid w:val="00F04538"/>
    <w:rsid w:val="00F46129"/>
    <w:rsid w:val="00F76540"/>
    <w:rsid w:val="00F82515"/>
    <w:rsid w:val="00F87352"/>
    <w:rsid w:val="00F94F7C"/>
    <w:rsid w:val="00FB7EC8"/>
    <w:rsid w:val="00FC6F3A"/>
    <w:rsid w:val="00FD3D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93"/>
    <o:shapelayout v:ext="edit">
      <o:idmap v:ext="edit" data="1"/>
      <o:rules v:ext="edit">
        <o:r id="V:Rule1" type="connector" idref="#AutoShape 111"/>
        <o:r id="V:Rule2" type="connector" idref="#_x0000_s1670"/>
        <o:r id="V:Rule3" type="connector" idref="#_x0000_s1127"/>
        <o:r id="V:Rule4" type="connector" idref="#_x0000_s1090"/>
        <o:r id="V:Rule5" type="connector" idref="#_x0000_s1183"/>
        <o:r id="V:Rule6" type="connector" idref="#_x0000_s1180"/>
        <o:r id="V:Rule7" type="connector" idref="#_x0000_s1134"/>
        <o:r id="V:Rule8" type="connector" idref="#_x0000_s1103"/>
        <o:r id="V:Rule9" type="connector" idref="#_x0000_s1147"/>
        <o:r id="V:Rule10" type="connector" idref="#_x0000_s1107"/>
        <o:r id="V:Rule11" type="connector" idref="#_x0000_s1182"/>
        <o:r id="V:Rule12" type="connector" idref="#Connecteur droit 2248"/>
        <o:r id="V:Rule13" type="connector" idref="#Connecteur droit avec flèche 702"/>
        <o:r id="V:Rule14" type="connector" idref="#_x0000_s1116"/>
        <o:r id="V:Rule15" type="connector" idref="#_x0000_s1168"/>
        <o:r id="V:Rule16" type="connector" idref="#_x0000_s1347"/>
        <o:r id="V:Rule17" type="connector" idref="#_x0000_s1141"/>
        <o:r id="V:Rule18" type="connector" idref="#AutoShape 17"/>
        <o:r id="V:Rule19" type="connector" idref="#_x0000_s1057"/>
        <o:r id="V:Rule20" type="connector" idref="#AutoShape 16"/>
        <o:r id="V:Rule21" type="connector" idref="#_x0000_s1092"/>
        <o:r id="V:Rule22" type="connector" idref="#_x0000_s1689"/>
        <o:r id="V:Rule23" type="connector" idref="#Connecteur droit avec flèche 2196"/>
        <o:r id="V:Rule24" type="connector" idref="#_x0000_s1149"/>
        <o:r id="V:Rule25" type="connector" idref="#AutoShape 117"/>
        <o:r id="V:Rule26" type="connector" idref="#Connecteur droit avec flèche 2278"/>
        <o:r id="V:Rule27" type="connector" idref="#Connecteur droit 2254"/>
        <o:r id="V:Rule28" type="connector" idref="#Connecteur droit avec flèche 2255"/>
        <o:r id="V:Rule29" type="connector" idref="#AutoShape 118"/>
        <o:r id="V:Rule30" type="connector" idref="#Connecteur droit avec flèche 1139"/>
        <o:r id="V:Rule31" type="connector" idref="#Connecteur droit avec flèche 2192"/>
        <o:r id="V:Rule32" type="connector" idref="#Connecteur droit avec flèche 2250"/>
        <o:r id="V:Rule33" type="connector" idref="#_x0000_s1072"/>
        <o:r id="V:Rule34" type="connector" idref="#_x0000_s1192"/>
        <o:r id="V:Rule35" type="connector" idref="#_x0000_s1678"/>
        <o:r id="V:Rule36" type="connector" idref="#_x0000_s1059"/>
        <o:r id="V:Rule37" type="connector" idref="#_x0000_s1167"/>
        <o:r id="V:Rule38" type="connector" idref="#Connecteur droit 2276"/>
        <o:r id="V:Rule39" type="connector" idref="#Connecteur droit avec flèche 772"/>
        <o:r id="V:Rule40" type="connector" idref="#AutoShape 127"/>
        <o:r id="V:Rule41" type="connector" idref="#_x0000_s1348"/>
        <o:r id="V:Rule42" type="connector" idref="#Connecteur droit avec flèche 2352"/>
        <o:r id="V:Rule43" type="connector" idref="#AutoShape 125"/>
        <o:r id="V:Rule44" type="connector" idref="#_x0000_s1165"/>
        <o:r id="V:Rule45" type="connector" idref="#_x0000_s1118"/>
        <o:r id="V:Rule46" type="connector" idref="#Connecteur droit avec flèche 799"/>
        <o:r id="V:Rule47" type="connector" idref="#_x0000_s1094"/>
        <o:r id="V:Rule48" type="connector" idref="#_x0000_s1162"/>
        <o:r id="V:Rule49" type="connector" idref="#_x0000_s1161"/>
        <o:r id="V:Rule50" type="connector" idref="#AutoShape 126"/>
        <o:r id="V:Rule51" type="connector" idref="#AutoShape 518"/>
        <o:r id="V:Rule52" type="connector" idref="#AutoShape 119"/>
        <o:r id="V:Rule53" type="connector" idref="#_x0000_s1672"/>
        <o:r id="V:Rule54" type="connector" idref="#Connecteur droit 2270"/>
        <o:r id="V:Rule55" type="connector" idref="#Connecteur droit avec flèche 818"/>
        <o:r id="V:Rule56" type="connector" idref="#Connecteur droit 2266"/>
        <o:r id="V:Rule57" type="connector" idref="#Connecteur droit avec flèche 2297"/>
        <o:r id="V:Rule58" type="connector" idref="#_x0000_s1688"/>
        <o:r id="V:Rule59" type="connector" idref="#AutoShape 494"/>
        <o:r id="V:Rule60" type="connector" idref="#_x0000_s1097"/>
        <o:r id="V:Rule61" type="connector" idref="#AutoShape 513"/>
        <o:r id="V:Rule62" type="connector" idref="#AutoShape 404"/>
        <o:r id="V:Rule63" type="connector" idref="#_x0000_s1184"/>
        <o:r id="V:Rule64" type="connector" idref="#_x0000_s1178"/>
        <o:r id="V:Rule65" type="connector" idref="#_x0000_s1164"/>
        <o:r id="V:Rule66" type="connector" idref="#_x0000_s1197"/>
        <o:r id="V:Rule67" type="connector" idref="#_x0000_s1677"/>
        <o:r id="V:Rule68" type="connector" idref="#_x0000_s1140"/>
        <o:r id="V:Rule69" type="connector" idref="#Connecteur droit avec flèche 2249"/>
        <o:r id="V:Rule70" type="connector" idref="#_x0000_s1082"/>
        <o:r id="V:Rule71" type="connector" idref="#Connecteur droit avec flèche 2183"/>
        <o:r id="V:Rule72" type="connector" idref="#_x0000_s1060"/>
        <o:r id="V:Rule73" type="connector" idref="#Connecteur droit avec flèche 2358"/>
        <o:r id="V:Rule74" type="connector" idref="#_x0000_s1671"/>
        <o:r id="V:Rule75" type="connector" idref="#_x0000_s1117"/>
        <o:r id="V:Rule76" type="connector" idref="#_x0000_s1138"/>
        <o:r id="V:Rule77" type="connector" idref="#_x0000_s1186"/>
        <o:r id="V:Rule78" type="connector" idref="#_x0000_s1121"/>
        <o:r id="V:Rule79" type="connector" idref="#_x0000_s1058"/>
        <o:r id="V:Rule80" type="connector" idref="#AutoShape 121"/>
        <o:r id="V:Rule81" type="connector" idref="#Connecteur droit avec flèche 2338"/>
        <o:r id="V:Rule82" type="connector" idref="#_x0000_s1166"/>
        <o:r id="V:Rule83" type="connector" idref="#_x0000_s1195"/>
        <o:r id="V:Rule84" type="connector" idref="#Connecteur droit avec flèche 2185"/>
        <o:r id="V:Rule85" type="connector" idref="#AutoShape 113"/>
        <o:r id="V:Rule86" type="connector" idref="#_x0000_s1151"/>
        <o:r id="V:Rule87" type="connector" idref="#AutoShape 120"/>
        <o:r id="V:Rule88" type="connector" idref="#_x0000_s1160"/>
        <o:r id="V:Rule89" type="connector" idref="#_x0000_s1159"/>
        <o:r id="V:Rule90" type="connector" idref="#_x0000_s1676"/>
        <o:r id="V:Rule91" type="connector" idref="#Connecteur droit avec flèche 776"/>
        <o:r id="V:Rule92" type="connector" idref="#_x0000_s1089"/>
        <o:r id="V:Rule93" type="connector" idref="#_x0000_s1083"/>
        <o:r id="V:Rule94" type="connector" idref="#Connecteur droit avec flèche 775"/>
        <o:r id="V:Rule95" type="connector" idref="#AutoShape 500"/>
        <o:r id="V:Rule96" type="connector" idref="#Connecteur droit avec flèche 1617"/>
        <o:r id="V:Rule97" type="connector" idref="#AutoShape 504"/>
        <o:r id="V:Rule98" type="connector" idref="#Connecteur droit avec flèche 2195"/>
        <o:r id="V:Rule99" type="connector" idref="#AutoShape 517"/>
        <o:r id="V:Rule100" type="connector" idref="#_x0000_s1120"/>
        <o:r id="V:Rule101" type="connector" idref="#AutoShape 11"/>
        <o:r id="V:Rule102" type="connector" idref="#Connecteur droit avec flèche 1143"/>
        <o:r id="V:Rule103" type="connector" idref="#_x0000_s1061"/>
        <o:r id="V:Rule104" type="connector" idref="#_x0000_s1079"/>
        <o:r id="V:Rule105" type="connector" idref="#Connecteur droit avec flèche 2313"/>
        <o:r id="V:Rule106" type="connector" idref="#AutoShape 18"/>
        <o:r id="V:Rule107" type="connector" idref="#_x0000_s1679"/>
        <o:r id="V:Rule108" type="connector" idref="#Connecteur droit avec flèche 1387"/>
        <o:r id="V:Rule109" type="connector" idref="#Connecteur droit avec flèche 701"/>
        <o:r id="V:Rule110" type="connector" idref="#AutoShape 19"/>
        <o:r id="V:Rule111" type="connector" idref="#_x0000_s1106"/>
        <o:r id="V:Rule112" type="connector" idref="#Connecteur droit avec flèche 774"/>
        <o:r id="V:Rule113" type="connector" idref="#Connecteur droit avec flèche 2253"/>
        <o:r id="V:Rule114" type="connector" idref="#_x0000_s1675"/>
        <o:r id="V:Rule115" type="connector" idref="#_x0000_s1105"/>
        <o:r id="V:Rule116" type="connector" idref="#_x0000_s1172"/>
        <o:r id="V:Rule117" type="connector" idref="#_x0000_s1152"/>
        <o:r id="V:Rule118" type="connector" idref="#Connecteur droit avec flèche 2280"/>
        <o:r id="V:Rule119" type="connector" idref="#_x0000_s1062"/>
        <o:r id="V:Rule120" type="connector" idref="#Connecteur droit avec flèche 2345"/>
        <o:r id="V:Rule121" type="connector" idref="#Connecteur droit avec flèche 2193"/>
        <o:r id="V:Rule122" type="connector" idref="#_x0000_s1086"/>
        <o:r id="V:Rule123" type="connector" idref="#Connecteur droit 2267"/>
        <o:r id="V:Rule124" type="connector" idref="#Connecteur droit avec flèche 1144"/>
        <o:r id="V:Rule125" type="connector" idref="#_x0000_s1169"/>
        <o:r id="V:Rule126" type="connector" idref="#AutoShape 502"/>
        <o:r id="V:Rule127" type="connector" idref="#_x0000_s1193"/>
        <o:r id="V:Rule128" type="connector" idref="#_x0000_s1187"/>
        <o:r id="V:Rule129" type="connector" idref="#_x0000_s1104"/>
        <o:r id="V:Rule130" type="connector" idref="#_x0000_s1150"/>
        <o:r id="V:Rule131" type="connector" idref="#_x0000_s1080"/>
        <o:r id="V:Rule132" type="connector" idref="#Connecteur droit avec flèche 1616"/>
        <o:r id="V:Rule133" type="connector" idref="#_x0000_s1179"/>
        <o:r id="V:Rule134" type="connector" idref="#Connecteur droit avec flèche 1126"/>
        <o:r id="V:Rule135" type="connector" idref="#_x0000_s1139"/>
        <o:r id="V:Rule136" type="connector" idref="#_x0000_s1081"/>
        <o:r id="V:Rule137" type="connector" idref="#Connecteur droit avec flèche 1123"/>
        <o:r id="V:Rule138" type="connector" idref="#_x0000_s1148"/>
        <o:r id="V:Rule139" type="connector" idref="#_x0000_s1346"/>
        <o:r id="V:Rule140" type="connector" idref="#_x0000_s1129"/>
        <o:r id="V:Rule141" type="connector" idref="#AutoShape 124"/>
        <o:r id="V:Rule142" type="connector" idref="#_x0000_s1119"/>
        <o:r id="V:Rule143" type="connector" idref="#Connecteur droit avec flèche 1612"/>
        <o:r id="V:Rule144" type="connector" idref="#_x0000_s1185"/>
        <o:r id="V:Rule145" type="connector" idref="#_x0000_s1108"/>
        <o:r id="V:Rule146" type="connector" idref="#_x0000_s1084"/>
        <o:r id="V:Rule147" type="connector" idref="#_x0000_s1188"/>
        <o:r id="V:Rule148" type="connector" idref="#_x0000_s1163"/>
        <o:r id="V:Rule149" type="connector" idref="#_x0000_s1194"/>
        <o:r id="V:Rule150" type="connector" idref="#_x0000_s1142"/>
        <o:r id="V:Rule151" type="connector" idref="#_x0000_s1181"/>
        <o:r id="V:Rule152" type="connector" idref="#_x0000_s1085"/>
        <o:r id="V:Rule153" type="connector" idref="#Connecteur droit 2279"/>
        <o:r id="V:Rule154" type="connector" idref="#AutoShape 116"/>
        <o:r id="V:Rule155" type="connector" idref="#_x0000_s1093"/>
        <o:r id="V:Rule156" type="connector" idref="#Connecteur droit avec flèche 2277"/>
        <o:r id="V:Rule157" type="connector" idref="#AutoShape 12"/>
        <o:r id="V:Rule158" type="connector" idref="#AutoShape 507"/>
        <o:r id="V:Rule159" type="connector" idref="#_x0000_s1143"/>
        <o:r id="V:Rule160" type="connector" idref="#_x0000_s1091"/>
        <o:r id="V:Rule161" type="connector" idref="#_x0000_s1196"/>
        <o:r id="V:Rule162" type="connector" idref="#_x0000_s1673"/>
      </o:rules>
    </o:shapelayout>
  </w:shapeDefaults>
  <w:decimalSymbol w:val=","/>
  <w:listSeparator w:val=";"/>
  <w15:docId w15:val="{C5FB89ED-1AB3-4F5D-A1B9-A37E500C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83A9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983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83A9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83A9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Titre5">
    <w:name w:val="heading 5"/>
    <w:basedOn w:val="Normal"/>
    <w:next w:val="Normal"/>
    <w:link w:val="Titre5Car"/>
    <w:uiPriority w:val="9"/>
    <w:semiHidden/>
    <w:unhideWhenUsed/>
    <w:qFormat/>
    <w:rsid w:val="00983A96"/>
    <w:pPr>
      <w:keepNext/>
      <w:keepLines/>
      <w:spacing w:before="200" w:after="0" w:line="259" w:lineRule="auto"/>
      <w:outlineLvl w:val="4"/>
    </w:pPr>
    <w:rPr>
      <w:rFonts w:asciiTheme="majorHAnsi" w:eastAsiaTheme="majorEastAsia" w:hAnsiTheme="majorHAnsi" w:cstheme="majorBidi"/>
      <w:color w:val="243F60" w:themeColor="accent1" w:themeShade="7F"/>
      <w:lang w:eastAsia="en-US"/>
    </w:rPr>
  </w:style>
  <w:style w:type="paragraph" w:styleId="Titre6">
    <w:name w:val="heading 6"/>
    <w:basedOn w:val="Normal"/>
    <w:next w:val="Normal"/>
    <w:link w:val="Titre6Car"/>
    <w:uiPriority w:val="9"/>
    <w:semiHidden/>
    <w:unhideWhenUsed/>
    <w:qFormat/>
    <w:rsid w:val="00983A96"/>
    <w:pPr>
      <w:keepNext/>
      <w:keepLines/>
      <w:spacing w:before="40" w:after="0" w:line="264" w:lineRule="auto"/>
      <w:outlineLvl w:val="5"/>
    </w:pPr>
    <w:rPr>
      <w:rFonts w:asciiTheme="majorHAnsi" w:eastAsiaTheme="majorEastAsia" w:hAnsiTheme="majorHAnsi" w:cstheme="majorBidi"/>
      <w:i/>
      <w:iCs/>
      <w:color w:val="1F497D" w:themeColor="text2"/>
      <w:sz w:val="21"/>
      <w:szCs w:val="21"/>
      <w:lang w:eastAsia="en-US"/>
    </w:rPr>
  </w:style>
  <w:style w:type="paragraph" w:styleId="Titre7">
    <w:name w:val="heading 7"/>
    <w:basedOn w:val="Normal"/>
    <w:next w:val="Normal"/>
    <w:link w:val="Titre7Car"/>
    <w:uiPriority w:val="9"/>
    <w:unhideWhenUsed/>
    <w:qFormat/>
    <w:rsid w:val="00983A96"/>
    <w:pPr>
      <w:keepNext/>
      <w:keepLines/>
      <w:spacing w:before="200" w:after="0" w:line="259" w:lineRule="auto"/>
      <w:outlineLvl w:val="6"/>
    </w:pPr>
    <w:rPr>
      <w:rFonts w:asciiTheme="majorHAnsi" w:eastAsiaTheme="majorEastAsia" w:hAnsiTheme="majorHAnsi" w:cstheme="majorBidi"/>
      <w:i/>
      <w:iCs/>
      <w:color w:val="404040" w:themeColor="text1" w:themeTint="BF"/>
      <w:lang w:eastAsia="en-US"/>
    </w:rPr>
  </w:style>
  <w:style w:type="paragraph" w:styleId="Titre8">
    <w:name w:val="heading 8"/>
    <w:basedOn w:val="Normal"/>
    <w:next w:val="Normal"/>
    <w:link w:val="Titre8Car"/>
    <w:uiPriority w:val="9"/>
    <w:semiHidden/>
    <w:unhideWhenUsed/>
    <w:qFormat/>
    <w:rsid w:val="00983A96"/>
    <w:pPr>
      <w:keepNext/>
      <w:keepLines/>
      <w:spacing w:before="40" w:after="0" w:line="264" w:lineRule="auto"/>
      <w:outlineLvl w:val="7"/>
    </w:pPr>
    <w:rPr>
      <w:rFonts w:asciiTheme="majorHAnsi" w:eastAsiaTheme="majorEastAsia" w:hAnsiTheme="majorHAnsi" w:cstheme="majorBidi"/>
      <w:b/>
      <w:bCs/>
      <w:color w:val="1F497D" w:themeColor="text2"/>
      <w:sz w:val="20"/>
      <w:szCs w:val="20"/>
      <w:lang w:eastAsia="en-US"/>
    </w:rPr>
  </w:style>
  <w:style w:type="paragraph" w:styleId="Titre9">
    <w:name w:val="heading 9"/>
    <w:basedOn w:val="Normal"/>
    <w:next w:val="Normal"/>
    <w:link w:val="Titre9Car"/>
    <w:uiPriority w:val="9"/>
    <w:semiHidden/>
    <w:unhideWhenUsed/>
    <w:qFormat/>
    <w:rsid w:val="00983A96"/>
    <w:pPr>
      <w:keepNext/>
      <w:keepLines/>
      <w:spacing w:before="40" w:after="0" w:line="264" w:lineRule="auto"/>
      <w:outlineLvl w:val="8"/>
    </w:pPr>
    <w:rPr>
      <w:rFonts w:asciiTheme="majorHAnsi" w:eastAsiaTheme="majorEastAsia" w:hAnsiTheme="majorHAnsi" w:cstheme="majorBidi"/>
      <w:b/>
      <w:bCs/>
      <w:i/>
      <w:iCs/>
      <w:color w:val="1F497D" w:themeColor="text2"/>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3A96"/>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uiPriority w:val="9"/>
    <w:rsid w:val="00983A9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83A9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83A96"/>
    <w:rPr>
      <w:rFonts w:asciiTheme="majorHAnsi" w:eastAsiaTheme="majorEastAsia" w:hAnsiTheme="majorHAnsi" w:cstheme="majorBidi"/>
      <w:b/>
      <w:bCs/>
      <w:i/>
      <w:iCs/>
      <w:color w:val="4F81BD" w:themeColor="accent1"/>
      <w:lang w:eastAsia="en-US"/>
    </w:rPr>
  </w:style>
  <w:style w:type="character" w:customStyle="1" w:styleId="Titre5Car">
    <w:name w:val="Titre 5 Car"/>
    <w:basedOn w:val="Policepardfaut"/>
    <w:link w:val="Titre5"/>
    <w:uiPriority w:val="9"/>
    <w:semiHidden/>
    <w:rsid w:val="00983A96"/>
    <w:rPr>
      <w:rFonts w:asciiTheme="majorHAnsi" w:eastAsiaTheme="majorEastAsia" w:hAnsiTheme="majorHAnsi" w:cstheme="majorBidi"/>
      <w:color w:val="243F60" w:themeColor="accent1" w:themeShade="7F"/>
      <w:lang w:eastAsia="en-US"/>
    </w:rPr>
  </w:style>
  <w:style w:type="character" w:customStyle="1" w:styleId="Titre6Car">
    <w:name w:val="Titre 6 Car"/>
    <w:basedOn w:val="Policepardfaut"/>
    <w:link w:val="Titre6"/>
    <w:uiPriority w:val="9"/>
    <w:semiHidden/>
    <w:rsid w:val="00983A96"/>
    <w:rPr>
      <w:rFonts w:asciiTheme="majorHAnsi" w:eastAsiaTheme="majorEastAsia" w:hAnsiTheme="majorHAnsi" w:cstheme="majorBidi"/>
      <w:i/>
      <w:iCs/>
      <w:color w:val="1F497D" w:themeColor="text2"/>
      <w:sz w:val="21"/>
      <w:szCs w:val="21"/>
      <w:lang w:eastAsia="en-US"/>
    </w:rPr>
  </w:style>
  <w:style w:type="character" w:customStyle="1" w:styleId="Titre7Car">
    <w:name w:val="Titre 7 Car"/>
    <w:basedOn w:val="Policepardfaut"/>
    <w:link w:val="Titre7"/>
    <w:uiPriority w:val="9"/>
    <w:rsid w:val="00983A96"/>
    <w:rPr>
      <w:rFonts w:asciiTheme="majorHAnsi" w:eastAsiaTheme="majorEastAsia" w:hAnsiTheme="majorHAnsi" w:cstheme="majorBidi"/>
      <w:i/>
      <w:iCs/>
      <w:color w:val="404040" w:themeColor="text1" w:themeTint="BF"/>
      <w:lang w:eastAsia="en-US"/>
    </w:rPr>
  </w:style>
  <w:style w:type="character" w:customStyle="1" w:styleId="Titre8Car">
    <w:name w:val="Titre 8 Car"/>
    <w:basedOn w:val="Policepardfaut"/>
    <w:link w:val="Titre8"/>
    <w:uiPriority w:val="9"/>
    <w:semiHidden/>
    <w:rsid w:val="00983A96"/>
    <w:rPr>
      <w:rFonts w:asciiTheme="majorHAnsi" w:eastAsiaTheme="majorEastAsia" w:hAnsiTheme="majorHAnsi" w:cstheme="majorBidi"/>
      <w:b/>
      <w:bCs/>
      <w:color w:val="1F497D" w:themeColor="text2"/>
      <w:sz w:val="20"/>
      <w:szCs w:val="20"/>
      <w:lang w:eastAsia="en-US"/>
    </w:rPr>
  </w:style>
  <w:style w:type="character" w:customStyle="1" w:styleId="Titre9Car">
    <w:name w:val="Titre 9 Car"/>
    <w:basedOn w:val="Policepardfaut"/>
    <w:link w:val="Titre9"/>
    <w:uiPriority w:val="9"/>
    <w:semiHidden/>
    <w:rsid w:val="00983A96"/>
    <w:rPr>
      <w:rFonts w:asciiTheme="majorHAnsi" w:eastAsiaTheme="majorEastAsia" w:hAnsiTheme="majorHAnsi" w:cstheme="majorBidi"/>
      <w:b/>
      <w:bCs/>
      <w:i/>
      <w:iCs/>
      <w:color w:val="1F497D" w:themeColor="text2"/>
      <w:sz w:val="20"/>
      <w:szCs w:val="20"/>
      <w:lang w:eastAsia="en-US"/>
    </w:rPr>
  </w:style>
  <w:style w:type="paragraph" w:styleId="En-tte">
    <w:name w:val="header"/>
    <w:basedOn w:val="Normal"/>
    <w:link w:val="En-tteCar"/>
    <w:uiPriority w:val="99"/>
    <w:unhideWhenUsed/>
    <w:rsid w:val="00983A96"/>
    <w:pPr>
      <w:tabs>
        <w:tab w:val="center" w:pos="4536"/>
        <w:tab w:val="right" w:pos="9072"/>
      </w:tabs>
      <w:spacing w:after="0" w:line="240" w:lineRule="auto"/>
    </w:pPr>
  </w:style>
  <w:style w:type="character" w:customStyle="1" w:styleId="En-tteCar">
    <w:name w:val="En-tête Car"/>
    <w:basedOn w:val="Policepardfaut"/>
    <w:link w:val="En-tte"/>
    <w:uiPriority w:val="99"/>
    <w:rsid w:val="00983A96"/>
  </w:style>
  <w:style w:type="paragraph" w:styleId="Pieddepage">
    <w:name w:val="footer"/>
    <w:basedOn w:val="Normal"/>
    <w:link w:val="PieddepageCar"/>
    <w:uiPriority w:val="99"/>
    <w:unhideWhenUsed/>
    <w:rsid w:val="00983A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3A96"/>
  </w:style>
  <w:style w:type="paragraph" w:styleId="Paragraphedeliste">
    <w:name w:val="List Paragraph"/>
    <w:aliases w:val="Liste figure,References"/>
    <w:basedOn w:val="Normal"/>
    <w:link w:val="ParagraphedelisteCar"/>
    <w:uiPriority w:val="34"/>
    <w:qFormat/>
    <w:rsid w:val="00983A96"/>
    <w:pPr>
      <w:ind w:left="720"/>
      <w:contextualSpacing/>
    </w:pPr>
    <w:rPr>
      <w:rFonts w:eastAsiaTheme="minorHAnsi"/>
      <w:lang w:eastAsia="en-US"/>
    </w:rPr>
  </w:style>
  <w:style w:type="character" w:customStyle="1" w:styleId="ParagraphedelisteCar">
    <w:name w:val="Paragraphe de liste Car"/>
    <w:aliases w:val="Liste figure Car,References Car"/>
    <w:link w:val="Paragraphedeliste"/>
    <w:uiPriority w:val="34"/>
    <w:locked/>
    <w:rsid w:val="00983A96"/>
    <w:rPr>
      <w:rFonts w:eastAsiaTheme="minorHAnsi"/>
      <w:lang w:eastAsia="en-US"/>
    </w:rPr>
  </w:style>
  <w:style w:type="character" w:styleId="lev">
    <w:name w:val="Strong"/>
    <w:basedOn w:val="Policepardfaut"/>
    <w:uiPriority w:val="22"/>
    <w:qFormat/>
    <w:rsid w:val="00983A96"/>
    <w:rPr>
      <w:rFonts w:cs="Times New Roman"/>
      <w:b/>
      <w:bCs/>
    </w:rPr>
  </w:style>
  <w:style w:type="paragraph" w:styleId="Notedebasdepage">
    <w:name w:val="footnote text"/>
    <w:aliases w:val="Note de bas de page Car Car Car,Note de bas de page Car Car,Car"/>
    <w:basedOn w:val="Normal"/>
    <w:link w:val="NotedebasdepageCar"/>
    <w:uiPriority w:val="99"/>
    <w:unhideWhenUsed/>
    <w:qFormat/>
    <w:rsid w:val="00983A96"/>
    <w:pPr>
      <w:spacing w:after="0" w:line="240" w:lineRule="auto"/>
    </w:pPr>
    <w:rPr>
      <w:rFonts w:eastAsiaTheme="minorHAnsi"/>
      <w:sz w:val="20"/>
      <w:szCs w:val="20"/>
      <w:lang w:eastAsia="en-US"/>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983A96"/>
    <w:rPr>
      <w:rFonts w:eastAsiaTheme="minorHAnsi"/>
      <w:sz w:val="20"/>
      <w:szCs w:val="20"/>
      <w:lang w:eastAsia="en-US"/>
    </w:rPr>
  </w:style>
  <w:style w:type="character" w:styleId="Appelnotedebasdep">
    <w:name w:val="footnote reference"/>
    <w:basedOn w:val="Policepardfaut"/>
    <w:unhideWhenUsed/>
    <w:qFormat/>
    <w:rsid w:val="00983A96"/>
    <w:rPr>
      <w:vertAlign w:val="superscript"/>
    </w:rPr>
  </w:style>
  <w:style w:type="paragraph" w:customStyle="1" w:styleId="Default">
    <w:name w:val="Default"/>
    <w:rsid w:val="00983A96"/>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Grilledutableau">
    <w:name w:val="Table Grid"/>
    <w:basedOn w:val="TableauNormal"/>
    <w:uiPriority w:val="59"/>
    <w:rsid w:val="00983A96"/>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centuation">
    <w:name w:val="Emphasis"/>
    <w:basedOn w:val="Policepardfaut"/>
    <w:uiPriority w:val="20"/>
    <w:qFormat/>
    <w:rsid w:val="00983A96"/>
    <w:rPr>
      <w:rFonts w:cs="Times New Roman"/>
      <w:i/>
      <w:iCs/>
    </w:rPr>
  </w:style>
  <w:style w:type="paragraph" w:styleId="Sansinterligne">
    <w:name w:val="No Spacing"/>
    <w:link w:val="SansinterligneCar"/>
    <w:uiPriority w:val="1"/>
    <w:qFormat/>
    <w:rsid w:val="00983A96"/>
    <w:pPr>
      <w:spacing w:after="0" w:line="240" w:lineRule="auto"/>
    </w:pPr>
  </w:style>
  <w:style w:type="character" w:customStyle="1" w:styleId="SansinterligneCar">
    <w:name w:val="Sans interligne Car"/>
    <w:basedOn w:val="Policepardfaut"/>
    <w:link w:val="Sansinterligne"/>
    <w:uiPriority w:val="1"/>
    <w:rsid w:val="00983A96"/>
  </w:style>
  <w:style w:type="character" w:customStyle="1" w:styleId="TextedebullesCar">
    <w:name w:val="Texte de bulles Car"/>
    <w:basedOn w:val="Policepardfaut"/>
    <w:link w:val="Textedebulles"/>
    <w:uiPriority w:val="99"/>
    <w:semiHidden/>
    <w:rsid w:val="00983A96"/>
    <w:rPr>
      <w:rFonts w:ascii="Tahoma" w:eastAsiaTheme="minorHAnsi" w:hAnsi="Tahoma" w:cs="Tahoma"/>
      <w:sz w:val="16"/>
      <w:szCs w:val="16"/>
      <w:lang w:eastAsia="en-US"/>
    </w:rPr>
  </w:style>
  <w:style w:type="paragraph" w:styleId="Textedebulles">
    <w:name w:val="Balloon Text"/>
    <w:basedOn w:val="Normal"/>
    <w:link w:val="TextedebullesCar"/>
    <w:uiPriority w:val="99"/>
    <w:semiHidden/>
    <w:unhideWhenUsed/>
    <w:rsid w:val="00983A96"/>
    <w:pPr>
      <w:spacing w:after="0" w:line="240" w:lineRule="auto"/>
    </w:pPr>
    <w:rPr>
      <w:rFonts w:ascii="Tahoma" w:eastAsiaTheme="minorHAnsi" w:hAnsi="Tahoma" w:cs="Tahoma"/>
      <w:sz w:val="16"/>
      <w:szCs w:val="16"/>
      <w:lang w:eastAsia="en-US"/>
    </w:rPr>
  </w:style>
  <w:style w:type="character" w:customStyle="1" w:styleId="TextedebullesCar1">
    <w:name w:val="Texte de bulles Car1"/>
    <w:basedOn w:val="Policepardfaut"/>
    <w:uiPriority w:val="99"/>
    <w:semiHidden/>
    <w:rsid w:val="00983A96"/>
    <w:rPr>
      <w:rFonts w:ascii="Segoe UI" w:hAnsi="Segoe UI" w:cs="Segoe UI"/>
      <w:sz w:val="18"/>
      <w:szCs w:val="18"/>
    </w:rPr>
  </w:style>
  <w:style w:type="character" w:styleId="Lienhypertexte">
    <w:name w:val="Hyperlink"/>
    <w:basedOn w:val="Policepardfaut"/>
    <w:uiPriority w:val="99"/>
    <w:unhideWhenUsed/>
    <w:rsid w:val="00983A96"/>
    <w:rPr>
      <w:color w:val="0000FF"/>
      <w:u w:val="single"/>
    </w:rPr>
  </w:style>
  <w:style w:type="paragraph" w:styleId="NormalWeb">
    <w:name w:val="Normal (Web)"/>
    <w:basedOn w:val="Normal"/>
    <w:uiPriority w:val="99"/>
    <w:unhideWhenUsed/>
    <w:rsid w:val="00983A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semiHidden/>
    <w:rsid w:val="00983A96"/>
    <w:rPr>
      <w:rFonts w:ascii="Times New Roman" w:eastAsia="Times New Roman" w:hAnsi="Times New Roman" w:cs="Times New Roman"/>
      <w:b/>
      <w:bCs/>
      <w:sz w:val="24"/>
      <w:szCs w:val="24"/>
    </w:rPr>
  </w:style>
  <w:style w:type="paragraph" w:styleId="Corpsdetexte">
    <w:name w:val="Body Text"/>
    <w:basedOn w:val="Normal"/>
    <w:link w:val="CorpsdetexteCar"/>
    <w:semiHidden/>
    <w:rsid w:val="00983A96"/>
    <w:pPr>
      <w:spacing w:after="0" w:line="240" w:lineRule="auto"/>
    </w:pPr>
    <w:rPr>
      <w:rFonts w:ascii="Times New Roman" w:eastAsia="Times New Roman" w:hAnsi="Times New Roman" w:cs="Times New Roman"/>
      <w:b/>
      <w:bCs/>
      <w:sz w:val="24"/>
      <w:szCs w:val="24"/>
    </w:rPr>
  </w:style>
  <w:style w:type="character" w:customStyle="1" w:styleId="CorpsdetexteCar1">
    <w:name w:val="Corps de texte Car1"/>
    <w:basedOn w:val="Policepardfaut"/>
    <w:uiPriority w:val="99"/>
    <w:semiHidden/>
    <w:rsid w:val="00983A96"/>
  </w:style>
  <w:style w:type="character" w:customStyle="1" w:styleId="ouvrage">
    <w:name w:val="ouvrage"/>
    <w:basedOn w:val="Policepardfaut"/>
    <w:rsid w:val="00983A96"/>
  </w:style>
  <w:style w:type="paragraph" w:styleId="TM2">
    <w:name w:val="toc 2"/>
    <w:basedOn w:val="Normal"/>
    <w:next w:val="Normal"/>
    <w:autoRedefine/>
    <w:uiPriority w:val="39"/>
    <w:unhideWhenUsed/>
    <w:qFormat/>
    <w:rsid w:val="00983A96"/>
    <w:pPr>
      <w:tabs>
        <w:tab w:val="right" w:leader="dot" w:pos="9060"/>
      </w:tabs>
      <w:spacing w:after="100" w:line="240" w:lineRule="auto"/>
      <w:ind w:left="220"/>
    </w:pPr>
    <w:rPr>
      <w:rFonts w:ascii="Arial" w:hAnsi="Arial" w:cs="Arial"/>
      <w:noProof/>
    </w:rPr>
  </w:style>
  <w:style w:type="paragraph" w:styleId="TM1">
    <w:name w:val="toc 1"/>
    <w:basedOn w:val="Normal"/>
    <w:next w:val="Normal"/>
    <w:autoRedefine/>
    <w:uiPriority w:val="39"/>
    <w:unhideWhenUsed/>
    <w:qFormat/>
    <w:rsid w:val="00983A96"/>
    <w:pPr>
      <w:tabs>
        <w:tab w:val="right" w:leader="dot" w:pos="9060"/>
      </w:tabs>
      <w:spacing w:after="100" w:line="240" w:lineRule="auto"/>
    </w:pPr>
    <w:rPr>
      <w:rFonts w:ascii="Arial" w:hAnsi="Arial" w:cs="Arial"/>
      <w:noProof/>
    </w:rPr>
  </w:style>
  <w:style w:type="paragraph" w:styleId="TM3">
    <w:name w:val="toc 3"/>
    <w:basedOn w:val="Normal"/>
    <w:next w:val="Normal"/>
    <w:autoRedefine/>
    <w:uiPriority w:val="39"/>
    <w:unhideWhenUsed/>
    <w:qFormat/>
    <w:rsid w:val="00983A96"/>
    <w:pPr>
      <w:tabs>
        <w:tab w:val="right" w:leader="dot" w:pos="9060"/>
      </w:tabs>
      <w:spacing w:after="100"/>
      <w:ind w:left="440"/>
    </w:pPr>
    <w:rPr>
      <w:rFonts w:ascii="Arial" w:hAnsi="Arial" w:cs="Arial"/>
      <w:i/>
      <w:noProof/>
      <w:sz w:val="24"/>
      <w:szCs w:val="24"/>
    </w:rPr>
  </w:style>
  <w:style w:type="paragraph" w:styleId="TM4">
    <w:name w:val="toc 4"/>
    <w:basedOn w:val="Normal"/>
    <w:next w:val="Normal"/>
    <w:autoRedefine/>
    <w:uiPriority w:val="39"/>
    <w:unhideWhenUsed/>
    <w:rsid w:val="00983A96"/>
    <w:pPr>
      <w:spacing w:after="100"/>
      <w:ind w:left="660"/>
    </w:pPr>
  </w:style>
  <w:style w:type="paragraph" w:styleId="TM5">
    <w:name w:val="toc 5"/>
    <w:basedOn w:val="Normal"/>
    <w:next w:val="Normal"/>
    <w:autoRedefine/>
    <w:uiPriority w:val="39"/>
    <w:unhideWhenUsed/>
    <w:rsid w:val="00983A96"/>
    <w:pPr>
      <w:spacing w:after="100"/>
      <w:ind w:left="880"/>
    </w:pPr>
  </w:style>
  <w:style w:type="paragraph" w:styleId="TM6">
    <w:name w:val="toc 6"/>
    <w:basedOn w:val="Normal"/>
    <w:next w:val="Normal"/>
    <w:autoRedefine/>
    <w:uiPriority w:val="39"/>
    <w:unhideWhenUsed/>
    <w:rsid w:val="00983A96"/>
    <w:pPr>
      <w:spacing w:after="100"/>
      <w:ind w:left="1100"/>
    </w:pPr>
  </w:style>
  <w:style w:type="paragraph" w:styleId="TM7">
    <w:name w:val="toc 7"/>
    <w:basedOn w:val="Normal"/>
    <w:next w:val="Normal"/>
    <w:autoRedefine/>
    <w:uiPriority w:val="39"/>
    <w:unhideWhenUsed/>
    <w:rsid w:val="00983A96"/>
    <w:pPr>
      <w:spacing w:after="100"/>
      <w:ind w:left="1320"/>
    </w:pPr>
  </w:style>
  <w:style w:type="paragraph" w:styleId="TM8">
    <w:name w:val="toc 8"/>
    <w:basedOn w:val="Normal"/>
    <w:next w:val="Normal"/>
    <w:autoRedefine/>
    <w:uiPriority w:val="39"/>
    <w:unhideWhenUsed/>
    <w:rsid w:val="00983A96"/>
    <w:pPr>
      <w:spacing w:after="100"/>
      <w:ind w:left="1540"/>
    </w:pPr>
  </w:style>
  <w:style w:type="paragraph" w:styleId="TM9">
    <w:name w:val="toc 9"/>
    <w:basedOn w:val="Normal"/>
    <w:next w:val="Normal"/>
    <w:autoRedefine/>
    <w:uiPriority w:val="39"/>
    <w:unhideWhenUsed/>
    <w:rsid w:val="00983A96"/>
    <w:pPr>
      <w:spacing w:after="100"/>
      <w:ind w:left="1760"/>
    </w:pPr>
  </w:style>
  <w:style w:type="table" w:customStyle="1" w:styleId="TableauGrille1Clair1">
    <w:name w:val="Tableau Grille 1 Clair1"/>
    <w:basedOn w:val="TableauNormal"/>
    <w:uiPriority w:val="46"/>
    <w:rsid w:val="00983A96"/>
    <w:pPr>
      <w:spacing w:after="0" w:line="240" w:lineRule="auto"/>
    </w:pPr>
    <w:rPr>
      <w:rFonts w:eastAsiaTheme="minorHAnsi"/>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itationHTML">
    <w:name w:val="HTML Cite"/>
    <w:basedOn w:val="Policepardfaut"/>
    <w:uiPriority w:val="99"/>
    <w:unhideWhenUsed/>
    <w:rsid w:val="00983A96"/>
    <w:rPr>
      <w:i/>
      <w:iCs/>
    </w:rPr>
  </w:style>
  <w:style w:type="paragraph" w:styleId="En-ttedetabledesmatires">
    <w:name w:val="TOC Heading"/>
    <w:basedOn w:val="Titre1"/>
    <w:next w:val="Normal"/>
    <w:uiPriority w:val="39"/>
    <w:unhideWhenUsed/>
    <w:qFormat/>
    <w:rsid w:val="00983A96"/>
    <w:pPr>
      <w:outlineLvl w:val="9"/>
    </w:pPr>
    <w:rPr>
      <w:lang w:eastAsia="fr-FR"/>
    </w:rPr>
  </w:style>
  <w:style w:type="character" w:customStyle="1" w:styleId="NotedebasdepageCar1">
    <w:name w:val="Note de bas de page Car1"/>
    <w:aliases w:val="Note de bas de page Car Car Car Car1,Note de bas de page Car Car Car2,Car Car1"/>
    <w:basedOn w:val="Policepardfaut"/>
    <w:semiHidden/>
    <w:locked/>
    <w:rsid w:val="00983A96"/>
    <w:rPr>
      <w:rFonts w:ascii="Times New Roman" w:eastAsia="Times New Roman" w:hAnsi="Times New Roman" w:cs="Times New Roman"/>
      <w:sz w:val="20"/>
      <w:szCs w:val="20"/>
      <w:lang w:eastAsia="fr-FR"/>
    </w:rPr>
  </w:style>
  <w:style w:type="paragraph" w:styleId="Lgende">
    <w:name w:val="caption"/>
    <w:basedOn w:val="Normal"/>
    <w:next w:val="Normal"/>
    <w:uiPriority w:val="35"/>
    <w:semiHidden/>
    <w:unhideWhenUsed/>
    <w:qFormat/>
    <w:rsid w:val="00983A96"/>
    <w:pPr>
      <w:spacing w:after="120" w:line="240" w:lineRule="auto"/>
    </w:pPr>
    <w:rPr>
      <w:b/>
      <w:bCs/>
      <w:smallCaps/>
      <w:color w:val="595959" w:themeColor="text1" w:themeTint="A6"/>
      <w:spacing w:val="6"/>
      <w:sz w:val="20"/>
      <w:szCs w:val="20"/>
      <w:lang w:eastAsia="en-US"/>
    </w:rPr>
  </w:style>
  <w:style w:type="paragraph" w:styleId="Titre">
    <w:name w:val="Title"/>
    <w:basedOn w:val="Normal"/>
    <w:next w:val="Normal"/>
    <w:link w:val="TitreCar"/>
    <w:uiPriority w:val="10"/>
    <w:qFormat/>
    <w:rsid w:val="00983A96"/>
    <w:pPr>
      <w:spacing w:after="0" w:line="240" w:lineRule="auto"/>
      <w:contextualSpacing/>
    </w:pPr>
    <w:rPr>
      <w:rFonts w:asciiTheme="majorHAnsi" w:eastAsiaTheme="majorEastAsia" w:hAnsiTheme="majorHAnsi" w:cstheme="majorBidi"/>
      <w:color w:val="4F81BD" w:themeColor="accent1"/>
      <w:spacing w:val="-10"/>
      <w:sz w:val="56"/>
      <w:szCs w:val="56"/>
      <w:lang w:eastAsia="en-US"/>
    </w:rPr>
  </w:style>
  <w:style w:type="character" w:customStyle="1" w:styleId="TitreCar">
    <w:name w:val="Titre Car"/>
    <w:basedOn w:val="Policepardfaut"/>
    <w:link w:val="Titre"/>
    <w:uiPriority w:val="10"/>
    <w:rsid w:val="00983A96"/>
    <w:rPr>
      <w:rFonts w:asciiTheme="majorHAnsi" w:eastAsiaTheme="majorEastAsia" w:hAnsiTheme="majorHAnsi" w:cstheme="majorBidi"/>
      <w:color w:val="4F81BD" w:themeColor="accent1"/>
      <w:spacing w:val="-10"/>
      <w:sz w:val="56"/>
      <w:szCs w:val="56"/>
      <w:lang w:eastAsia="en-US"/>
    </w:rPr>
  </w:style>
  <w:style w:type="paragraph" w:styleId="Sous-titre">
    <w:name w:val="Subtitle"/>
    <w:basedOn w:val="Normal"/>
    <w:next w:val="Normal"/>
    <w:link w:val="Sous-titreCar"/>
    <w:uiPriority w:val="11"/>
    <w:qFormat/>
    <w:rsid w:val="00983A96"/>
    <w:pPr>
      <w:numPr>
        <w:ilvl w:val="1"/>
      </w:numPr>
      <w:spacing w:after="120" w:line="240" w:lineRule="auto"/>
    </w:pPr>
    <w:rPr>
      <w:rFonts w:asciiTheme="majorHAnsi" w:eastAsiaTheme="majorEastAsia" w:hAnsiTheme="majorHAnsi" w:cstheme="majorBidi"/>
      <w:sz w:val="24"/>
      <w:szCs w:val="24"/>
      <w:lang w:eastAsia="en-US"/>
    </w:rPr>
  </w:style>
  <w:style w:type="character" w:customStyle="1" w:styleId="Sous-titreCar">
    <w:name w:val="Sous-titre Car"/>
    <w:basedOn w:val="Policepardfaut"/>
    <w:link w:val="Sous-titre"/>
    <w:uiPriority w:val="11"/>
    <w:rsid w:val="00983A96"/>
    <w:rPr>
      <w:rFonts w:asciiTheme="majorHAnsi" w:eastAsiaTheme="majorEastAsia" w:hAnsiTheme="majorHAnsi" w:cstheme="majorBidi"/>
      <w:sz w:val="24"/>
      <w:szCs w:val="24"/>
      <w:lang w:eastAsia="en-US"/>
    </w:rPr>
  </w:style>
  <w:style w:type="paragraph" w:styleId="Citation">
    <w:name w:val="Quote"/>
    <w:basedOn w:val="Normal"/>
    <w:next w:val="Normal"/>
    <w:link w:val="CitationCar"/>
    <w:uiPriority w:val="29"/>
    <w:qFormat/>
    <w:rsid w:val="00983A96"/>
    <w:pPr>
      <w:spacing w:before="160" w:after="120" w:line="264" w:lineRule="auto"/>
      <w:ind w:left="720" w:right="720"/>
    </w:pPr>
    <w:rPr>
      <w:i/>
      <w:iCs/>
      <w:color w:val="404040" w:themeColor="text1" w:themeTint="BF"/>
      <w:sz w:val="20"/>
      <w:szCs w:val="20"/>
      <w:lang w:eastAsia="en-US"/>
    </w:rPr>
  </w:style>
  <w:style w:type="character" w:customStyle="1" w:styleId="CitationCar">
    <w:name w:val="Citation Car"/>
    <w:basedOn w:val="Policepardfaut"/>
    <w:link w:val="Citation"/>
    <w:uiPriority w:val="29"/>
    <w:rsid w:val="00983A96"/>
    <w:rPr>
      <w:i/>
      <w:iCs/>
      <w:color w:val="404040" w:themeColor="text1" w:themeTint="BF"/>
      <w:sz w:val="20"/>
      <w:szCs w:val="20"/>
      <w:lang w:eastAsia="en-US"/>
    </w:rPr>
  </w:style>
  <w:style w:type="paragraph" w:styleId="Citationintense">
    <w:name w:val="Intense Quote"/>
    <w:basedOn w:val="Normal"/>
    <w:next w:val="Normal"/>
    <w:link w:val="CitationintenseCar"/>
    <w:uiPriority w:val="30"/>
    <w:qFormat/>
    <w:rsid w:val="00983A96"/>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eastAsia="en-US"/>
    </w:rPr>
  </w:style>
  <w:style w:type="character" w:customStyle="1" w:styleId="CitationintenseCar">
    <w:name w:val="Citation intense Car"/>
    <w:basedOn w:val="Policepardfaut"/>
    <w:link w:val="Citationintense"/>
    <w:uiPriority w:val="30"/>
    <w:rsid w:val="00983A96"/>
    <w:rPr>
      <w:rFonts w:asciiTheme="majorHAnsi" w:eastAsiaTheme="majorEastAsia" w:hAnsiTheme="majorHAnsi" w:cstheme="majorBidi"/>
      <w:color w:val="4F81BD" w:themeColor="accent1"/>
      <w:sz w:val="28"/>
      <w:szCs w:val="28"/>
      <w:lang w:eastAsia="en-US"/>
    </w:rPr>
  </w:style>
  <w:style w:type="character" w:styleId="Emphaseple">
    <w:name w:val="Subtle Emphasis"/>
    <w:basedOn w:val="Policepardfaut"/>
    <w:uiPriority w:val="19"/>
    <w:qFormat/>
    <w:rsid w:val="00983A96"/>
    <w:rPr>
      <w:i/>
      <w:iCs/>
      <w:color w:val="404040" w:themeColor="text1" w:themeTint="BF"/>
    </w:rPr>
  </w:style>
  <w:style w:type="character" w:styleId="Emphaseintense">
    <w:name w:val="Intense Emphasis"/>
    <w:basedOn w:val="Policepardfaut"/>
    <w:uiPriority w:val="21"/>
    <w:qFormat/>
    <w:rsid w:val="00983A96"/>
    <w:rPr>
      <w:b/>
      <w:bCs/>
      <w:i/>
      <w:iCs/>
    </w:rPr>
  </w:style>
  <w:style w:type="character" w:styleId="Rfrenceple">
    <w:name w:val="Subtle Reference"/>
    <w:basedOn w:val="Policepardfaut"/>
    <w:uiPriority w:val="31"/>
    <w:qFormat/>
    <w:rsid w:val="00983A96"/>
    <w:rPr>
      <w:smallCaps/>
      <w:color w:val="404040" w:themeColor="text1" w:themeTint="BF"/>
      <w:u w:val="single" w:color="7F7F7F" w:themeColor="text1" w:themeTint="80"/>
    </w:rPr>
  </w:style>
  <w:style w:type="character" w:styleId="Rfrenceintense">
    <w:name w:val="Intense Reference"/>
    <w:basedOn w:val="Policepardfaut"/>
    <w:uiPriority w:val="32"/>
    <w:qFormat/>
    <w:rsid w:val="00983A96"/>
    <w:rPr>
      <w:b/>
      <w:bCs/>
      <w:smallCaps/>
      <w:spacing w:val="5"/>
      <w:u w:val="single"/>
    </w:rPr>
  </w:style>
  <w:style w:type="character" w:styleId="Titredulivre">
    <w:name w:val="Book Title"/>
    <w:basedOn w:val="Policepardfaut"/>
    <w:uiPriority w:val="33"/>
    <w:qFormat/>
    <w:rsid w:val="00983A96"/>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ode_source" TargetMode="External"/><Relationship Id="rId13" Type="http://schemas.openxmlformats.org/officeDocument/2006/relationships/hyperlink" Target="https://fr.wikipedia.org/wiki/Langage_de_programmation"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fr.wikipedia.org/wiki/D%C3%A9veloppement_de_logiciel" TargetMode="External"/><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Programme_informatiqu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mrproof.blogspot.com/2012/10/mct-merise-cours-mct-merise-model.html"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google.fr/url?sa=t&amp;rct=j&amp;q=&amp;esrc=s&amp;source=web&amp;cd=1&amp;ved=0ahUKEwiFjLmEttjTAhXkKsAKHebxC_QQkA4IKCgAMAA&amp;url=http%3A%2F%2Ffr.wiktionary.org%2Fwiki%2F%25C3%25A9tablissement&amp;usg=AFQjCNG9q-Goh_GHGNmEFHIOS_QVn2SIEw" TargetMode="External"/><Relationship Id="rId10" Type="http://schemas.openxmlformats.org/officeDocument/2006/relationships/hyperlink" Target="https://fr.wikipedia.org/wiki/Informatiqu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fr.wikipedia.org/wiki/D%C3%A9veloppement_de_logiciel"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mrproof.blogspot.com/2012/10/mct-merise-cours-mct-merise-model.html" TargetMode="External"/><Relationship Id="rId2" Type="http://schemas.openxmlformats.org/officeDocument/2006/relationships/hyperlink" Target="http://www.christian-roze.fr/for/formerise.pdf" TargetMode="External"/><Relationship Id="rId1" Type="http://schemas.openxmlformats.org/officeDocument/2006/relationships/hyperlink" Target="https://fr.wikipedia.org/wiki/Programmation_informatique" TargetMode="External"/><Relationship Id="rId6" Type="http://schemas.openxmlformats.org/officeDocument/2006/relationships/hyperlink" Target="http://www.memoireonline.com/08/11/4671/m_Mise-en-oeuvre-dune-solution-informatique-pour-loptimisation-de-la-gestion-des-ouvrages-dans-u23.html%20consult&#233;%20le%2024/04/2020" TargetMode="External"/><Relationship Id="rId5" Type="http://schemas.openxmlformats.org/officeDocument/2006/relationships/hyperlink" Target="http://www.memoireonline.com/02/12/5271/m_Mise-en-place-dune-application-partagee-en-reseau-pour-lenregistrement-des-enfants--le30.html%20consult&#233;%20le%2022/04/2020" TargetMode="External"/><Relationship Id="rId4" Type="http://schemas.openxmlformats.org/officeDocument/2006/relationships/hyperlink" Target="http://www.comment&#231;amarch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608E1-69F2-4B22-B1B4-0F937BB5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12476</Words>
  <Characters>68622</Characters>
  <Application>Microsoft Office Word</Application>
  <DocSecurity>0</DocSecurity>
  <Lines>571</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JACK MFUKA</cp:lastModifiedBy>
  <cp:revision>187</cp:revision>
  <cp:lastPrinted>2020-09-05T04:39:00Z</cp:lastPrinted>
  <dcterms:created xsi:type="dcterms:W3CDTF">2020-03-11T07:28:00Z</dcterms:created>
  <dcterms:modified xsi:type="dcterms:W3CDTF">2020-10-27T16:51:00Z</dcterms:modified>
</cp:coreProperties>
</file>