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7E41" w:rsidRPr="008A4D49" w:rsidRDefault="00E57E41" w:rsidP="00E57E41">
      <w:pPr>
        <w:spacing w:line="240" w:lineRule="auto"/>
        <w:contextualSpacing/>
        <w:jc w:val="center"/>
        <w:outlineLvl w:val="0"/>
        <w:rPr>
          <w:rFonts w:ascii="Monotype Corsiva" w:hAnsi="Monotype Corsiva"/>
          <w:b/>
          <w:sz w:val="12"/>
          <w:szCs w:val="32"/>
        </w:rPr>
      </w:pPr>
      <w:bookmarkStart w:id="0" w:name="_Toc51861032"/>
    </w:p>
    <w:p w:rsidR="00E57E41" w:rsidRPr="002812B7" w:rsidRDefault="00E57E41" w:rsidP="00E57E41">
      <w:pPr>
        <w:spacing w:line="240" w:lineRule="auto"/>
        <w:contextualSpacing/>
        <w:jc w:val="center"/>
        <w:outlineLvl w:val="0"/>
        <w:rPr>
          <w:rFonts w:ascii="Monotype Corsiva" w:hAnsi="Monotype Corsiva"/>
          <w:b/>
          <w:sz w:val="56"/>
          <w:szCs w:val="32"/>
        </w:rPr>
      </w:pPr>
      <w:r w:rsidRPr="002812B7">
        <w:rPr>
          <w:rFonts w:ascii="Monotype Corsiva" w:hAnsi="Monotype Corsiva"/>
          <w:b/>
          <w:sz w:val="56"/>
          <w:szCs w:val="32"/>
        </w:rPr>
        <w:t>République Démocratique du Congo</w:t>
      </w:r>
    </w:p>
    <w:p w:rsidR="00E57E41" w:rsidRPr="002812B7" w:rsidRDefault="00E57E41" w:rsidP="00E57E41">
      <w:pPr>
        <w:spacing w:line="240" w:lineRule="auto"/>
        <w:contextualSpacing/>
        <w:jc w:val="center"/>
        <w:outlineLvl w:val="0"/>
        <w:rPr>
          <w:rFonts w:ascii="Century Gothic" w:hAnsi="Century Gothic"/>
          <w:b/>
          <w:color w:val="FF0000"/>
          <w:sz w:val="32"/>
          <w:szCs w:val="24"/>
        </w:rPr>
      </w:pPr>
      <w:r w:rsidRPr="002812B7">
        <w:rPr>
          <w:rFonts w:ascii="Century Gothic" w:hAnsi="Century Gothic"/>
          <w:b/>
          <w:color w:val="FF0000"/>
          <w:sz w:val="32"/>
          <w:szCs w:val="24"/>
        </w:rPr>
        <w:t xml:space="preserve">Ministère de l’Enseignement Supérieur et Universitaire  </w:t>
      </w:r>
    </w:p>
    <w:p w:rsidR="00E57E41" w:rsidRPr="00C66721" w:rsidRDefault="00E57E41" w:rsidP="00E57E41">
      <w:pPr>
        <w:spacing w:line="240" w:lineRule="auto"/>
        <w:contextualSpacing/>
        <w:jc w:val="center"/>
        <w:outlineLvl w:val="0"/>
        <w:rPr>
          <w:rFonts w:ascii="Times New Roman" w:hAnsi="Times New Roman"/>
          <w:b/>
          <w:sz w:val="32"/>
          <w:szCs w:val="32"/>
        </w:rPr>
      </w:pPr>
      <w:r w:rsidRPr="00C66721">
        <w:rPr>
          <w:rFonts w:ascii="Times New Roman" w:hAnsi="Times New Roman"/>
          <w:b/>
          <w:sz w:val="32"/>
          <w:szCs w:val="32"/>
        </w:rPr>
        <w:t>INSTITUT SUPERIEUR DE COMMERCE DE KINSHASA</w:t>
      </w:r>
    </w:p>
    <w:p w:rsidR="00E57E41" w:rsidRPr="001F5382" w:rsidRDefault="00E57E41" w:rsidP="00E57E41">
      <w:pPr>
        <w:spacing w:line="240" w:lineRule="auto"/>
        <w:contextualSpacing/>
        <w:jc w:val="center"/>
        <w:rPr>
          <w:rFonts w:ascii="Broadway" w:hAnsi="Broadway"/>
          <w:b/>
          <w:sz w:val="40"/>
          <w:szCs w:val="28"/>
        </w:rPr>
      </w:pPr>
      <w:r>
        <w:rPr>
          <w:noProof/>
        </w:rPr>
        <w:drawing>
          <wp:anchor distT="0" distB="0" distL="114300" distR="114300" simplePos="0" relativeHeight="252139520" behindDoc="0" locked="0" layoutInCell="1" allowOverlap="1" wp14:anchorId="1D633E1A" wp14:editId="03522272">
            <wp:simplePos x="0" y="0"/>
            <wp:positionH relativeFrom="column">
              <wp:posOffset>2520153</wp:posOffset>
            </wp:positionH>
            <wp:positionV relativeFrom="paragraph">
              <wp:posOffset>100965</wp:posOffset>
            </wp:positionV>
            <wp:extent cx="818707" cy="710683"/>
            <wp:effectExtent l="0" t="0" r="635" b="0"/>
            <wp:wrapNone/>
            <wp:docPr id="34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8707" cy="7106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E41" w:rsidRDefault="00E57E41" w:rsidP="00E57E41">
      <w:pPr>
        <w:spacing w:line="240" w:lineRule="auto"/>
        <w:contextualSpacing/>
        <w:jc w:val="center"/>
        <w:rPr>
          <w:rFonts w:ascii="Century Gothic" w:hAnsi="Century Gothic"/>
          <w:b/>
          <w:sz w:val="28"/>
          <w:szCs w:val="28"/>
        </w:rPr>
      </w:pPr>
    </w:p>
    <w:p w:rsidR="00E57E41" w:rsidRDefault="00E57E41" w:rsidP="00E57E41">
      <w:pPr>
        <w:spacing w:line="240" w:lineRule="auto"/>
        <w:contextualSpacing/>
        <w:jc w:val="center"/>
        <w:rPr>
          <w:rFonts w:ascii="Century Gothic" w:hAnsi="Century Gothic"/>
          <w:b/>
          <w:sz w:val="28"/>
          <w:szCs w:val="28"/>
        </w:rPr>
      </w:pPr>
    </w:p>
    <w:p w:rsidR="00E57E41" w:rsidRPr="00A55F67" w:rsidRDefault="00E57E41" w:rsidP="00E57E41">
      <w:pPr>
        <w:spacing w:line="240" w:lineRule="auto"/>
        <w:contextualSpacing/>
        <w:jc w:val="center"/>
        <w:rPr>
          <w:rFonts w:ascii="Century Gothic" w:hAnsi="Century Gothic"/>
          <w:b/>
          <w:sz w:val="16"/>
          <w:szCs w:val="28"/>
        </w:rPr>
      </w:pPr>
    </w:p>
    <w:p w:rsidR="00E57E41" w:rsidRPr="00DE5D8B" w:rsidRDefault="00E57E41" w:rsidP="00E57E41">
      <w:pPr>
        <w:spacing w:line="240" w:lineRule="auto"/>
        <w:contextualSpacing/>
        <w:jc w:val="center"/>
        <w:rPr>
          <w:rFonts w:ascii="Century Gothic" w:hAnsi="Century Gothic"/>
          <w:i/>
          <w:sz w:val="2"/>
          <w:szCs w:val="24"/>
        </w:rPr>
      </w:pPr>
    </w:p>
    <w:p w:rsidR="00E57E41" w:rsidRDefault="00E57E41" w:rsidP="00E57E41">
      <w:pPr>
        <w:spacing w:line="240" w:lineRule="auto"/>
        <w:contextualSpacing/>
        <w:jc w:val="center"/>
        <w:outlineLvl w:val="0"/>
        <w:rPr>
          <w:rFonts w:asciiTheme="majorHAnsi" w:hAnsiTheme="majorHAnsi"/>
          <w:b/>
          <w:sz w:val="24"/>
          <w:szCs w:val="24"/>
        </w:rPr>
      </w:pPr>
      <w:r>
        <w:rPr>
          <w:rFonts w:asciiTheme="majorHAnsi" w:hAnsiTheme="majorHAnsi"/>
          <w:b/>
          <w:sz w:val="24"/>
          <w:szCs w:val="24"/>
        </w:rPr>
        <w:t xml:space="preserve">   </w:t>
      </w:r>
      <w:r w:rsidRPr="00944402">
        <w:rPr>
          <w:rFonts w:asciiTheme="majorHAnsi" w:hAnsiTheme="majorHAnsi"/>
          <w:b/>
          <w:sz w:val="24"/>
          <w:szCs w:val="24"/>
        </w:rPr>
        <w:t>B.P. 16.596</w:t>
      </w:r>
    </w:p>
    <w:p w:rsidR="00E57E41" w:rsidRPr="001275F6" w:rsidRDefault="00E57E41" w:rsidP="00E57E41">
      <w:pPr>
        <w:spacing w:line="240" w:lineRule="auto"/>
        <w:contextualSpacing/>
        <w:jc w:val="center"/>
        <w:outlineLvl w:val="0"/>
        <w:rPr>
          <w:rFonts w:ascii="Berlin Sans FB Demi" w:hAnsi="Berlin Sans FB Demi"/>
          <w:b/>
          <w:sz w:val="24"/>
          <w:szCs w:val="24"/>
        </w:rPr>
      </w:pPr>
      <w:r w:rsidRPr="001275F6">
        <w:rPr>
          <w:rFonts w:ascii="Berlin Sans FB Demi" w:hAnsi="Berlin Sans FB Demi"/>
          <w:b/>
          <w:sz w:val="24"/>
          <w:szCs w:val="24"/>
        </w:rPr>
        <w:t>CYCLE DE GRADUAT</w:t>
      </w:r>
    </w:p>
    <w:p w:rsidR="00E57E41" w:rsidRPr="003A4153" w:rsidRDefault="00E57E41" w:rsidP="00E57E41">
      <w:pPr>
        <w:spacing w:line="240" w:lineRule="auto"/>
        <w:contextualSpacing/>
        <w:jc w:val="center"/>
        <w:rPr>
          <w:rFonts w:ascii="Century Gothic" w:hAnsi="Century Gothic"/>
          <w:i/>
          <w:sz w:val="2"/>
          <w:szCs w:val="24"/>
        </w:rPr>
      </w:pPr>
    </w:p>
    <w:p w:rsidR="00E57E41" w:rsidRPr="00FF320F" w:rsidRDefault="00E57E41" w:rsidP="00E57E41">
      <w:pPr>
        <w:spacing w:line="240" w:lineRule="auto"/>
        <w:contextualSpacing/>
        <w:jc w:val="center"/>
        <w:outlineLvl w:val="0"/>
        <w:rPr>
          <w:rFonts w:asciiTheme="majorHAnsi" w:hAnsiTheme="majorHAnsi"/>
          <w:b/>
          <w:i/>
          <w:sz w:val="26"/>
          <w:szCs w:val="26"/>
        </w:rPr>
      </w:pPr>
      <w:r w:rsidRPr="00FF320F">
        <w:rPr>
          <w:rFonts w:asciiTheme="majorHAnsi" w:hAnsiTheme="majorHAnsi"/>
          <w:b/>
          <w:i/>
          <w:sz w:val="26"/>
          <w:szCs w:val="26"/>
        </w:rPr>
        <w:t xml:space="preserve">Section : </w:t>
      </w:r>
      <w:r>
        <w:rPr>
          <w:rFonts w:asciiTheme="majorHAnsi" w:hAnsiTheme="majorHAnsi"/>
          <w:i/>
          <w:sz w:val="26"/>
          <w:szCs w:val="26"/>
        </w:rPr>
        <w:t>Informatique de Gestion</w:t>
      </w:r>
    </w:p>
    <w:p w:rsidR="00E57E41" w:rsidRPr="00FF320F" w:rsidRDefault="00E57E41" w:rsidP="00E57E41">
      <w:pPr>
        <w:spacing w:line="240" w:lineRule="auto"/>
        <w:contextualSpacing/>
        <w:jc w:val="center"/>
        <w:outlineLvl w:val="0"/>
        <w:rPr>
          <w:rFonts w:asciiTheme="majorHAnsi" w:hAnsiTheme="majorHAnsi"/>
          <w:i/>
          <w:sz w:val="26"/>
          <w:szCs w:val="26"/>
        </w:rPr>
      </w:pPr>
      <w:r w:rsidRPr="00B7290F">
        <w:rPr>
          <w:rFonts w:asciiTheme="majorHAnsi" w:hAnsiTheme="majorHAnsi"/>
          <w:b/>
          <w:i/>
          <w:sz w:val="26"/>
          <w:szCs w:val="26"/>
        </w:rPr>
        <w:t>Département </w:t>
      </w:r>
      <w:r>
        <w:rPr>
          <w:rFonts w:asciiTheme="majorHAnsi" w:hAnsiTheme="majorHAnsi"/>
          <w:b/>
          <w:i/>
          <w:sz w:val="26"/>
          <w:szCs w:val="26"/>
        </w:rPr>
        <w:t>d’Analyse et Programmation</w:t>
      </w:r>
    </w:p>
    <w:p w:rsidR="00E57E41" w:rsidRPr="007224B6" w:rsidRDefault="00E57E41" w:rsidP="00E57E41">
      <w:pPr>
        <w:spacing w:line="240" w:lineRule="auto"/>
        <w:contextualSpacing/>
        <w:rPr>
          <w:rFonts w:ascii="Century Gothic" w:hAnsi="Century Gothic"/>
          <w:i/>
          <w:sz w:val="2"/>
          <w:szCs w:val="24"/>
        </w:rPr>
      </w:pPr>
    </w:p>
    <w:p w:rsidR="00E57E41" w:rsidRPr="005B30C1" w:rsidRDefault="00E57E41" w:rsidP="00E57E41">
      <w:pPr>
        <w:spacing w:line="240" w:lineRule="auto"/>
        <w:contextualSpacing/>
        <w:jc w:val="center"/>
        <w:outlineLvl w:val="0"/>
        <w:rPr>
          <w:rFonts w:ascii="Century Gothic" w:hAnsi="Century Gothic"/>
          <w:b/>
          <w:i/>
          <w:sz w:val="24"/>
          <w:szCs w:val="24"/>
        </w:rPr>
      </w:pPr>
      <w:r>
        <w:rPr>
          <w:noProof/>
        </w:rPr>
        <w:drawing>
          <wp:anchor distT="0" distB="0" distL="114300" distR="114300" simplePos="0" relativeHeight="252140544" behindDoc="0" locked="0" layoutInCell="1" allowOverlap="1" wp14:anchorId="01002F55" wp14:editId="7F248108">
            <wp:simplePos x="0" y="0"/>
            <wp:positionH relativeFrom="column">
              <wp:posOffset>1489075</wp:posOffset>
            </wp:positionH>
            <wp:positionV relativeFrom="paragraph">
              <wp:posOffset>167005</wp:posOffset>
            </wp:positionV>
            <wp:extent cx="2751455" cy="200660"/>
            <wp:effectExtent l="19050" t="19050" r="0" b="8890"/>
            <wp:wrapNone/>
            <wp:docPr id="3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2751455" cy="200660"/>
                    </a:xfrm>
                    <a:prstGeom prst="rect">
                      <a:avLst/>
                    </a:prstGeom>
                    <a:noFill/>
                    <a:ln w="9525">
                      <a:solidFill>
                        <a:srgbClr val="FFFFFF"/>
                      </a:solidFill>
                      <a:round/>
                      <a:headEnd/>
                      <a:tailEnd/>
                    </a:ln>
                  </pic:spPr>
                </pic:pic>
              </a:graphicData>
            </a:graphic>
            <wp14:sizeRelH relativeFrom="page">
              <wp14:pctWidth>0</wp14:pctWidth>
            </wp14:sizeRelH>
            <wp14:sizeRelV relativeFrom="page">
              <wp14:pctHeight>0</wp14:pctHeight>
            </wp14:sizeRelV>
          </wp:anchor>
        </w:drawing>
      </w:r>
      <w:r>
        <w:rPr>
          <w:rFonts w:ascii="Century Gothic" w:hAnsi="Century Gothic"/>
          <w:b/>
          <w:i/>
          <w:sz w:val="24"/>
          <w:szCs w:val="24"/>
        </w:rPr>
        <w:t>Kinshasa/</w:t>
      </w:r>
      <w:r w:rsidRPr="005B30C1">
        <w:rPr>
          <w:rFonts w:ascii="Century Gothic" w:hAnsi="Century Gothic"/>
          <w:b/>
          <w:i/>
          <w:sz w:val="24"/>
          <w:szCs w:val="24"/>
        </w:rPr>
        <w:t>Gombe</w:t>
      </w:r>
    </w:p>
    <w:p w:rsidR="00E57E41" w:rsidRDefault="00E57E41" w:rsidP="00E57E41">
      <w:pPr>
        <w:spacing w:line="240" w:lineRule="auto"/>
        <w:contextualSpacing/>
        <w:jc w:val="center"/>
        <w:rPr>
          <w:rFonts w:ascii="Georgia" w:hAnsi="Georgia"/>
          <w:b/>
          <w:sz w:val="28"/>
          <w:szCs w:val="28"/>
        </w:rPr>
      </w:pPr>
      <w:r>
        <w:rPr>
          <w:noProof/>
        </w:rPr>
        <w:drawing>
          <wp:anchor distT="0" distB="0" distL="114300" distR="114300" simplePos="0" relativeHeight="252141568" behindDoc="0" locked="0" layoutInCell="1" allowOverlap="1" wp14:anchorId="367706BD" wp14:editId="0F4A4A9E">
            <wp:simplePos x="0" y="0"/>
            <wp:positionH relativeFrom="column">
              <wp:posOffset>2336165</wp:posOffset>
            </wp:positionH>
            <wp:positionV relativeFrom="paragraph">
              <wp:posOffset>185420</wp:posOffset>
            </wp:positionV>
            <wp:extent cx="1116330" cy="722630"/>
            <wp:effectExtent l="0" t="0" r="0" b="0"/>
            <wp:wrapNone/>
            <wp:docPr id="346" name="Image 23" descr="Description : Description : https://encrypted-tbn3.gstatic.com/images?q=tbn:ANd9GcQPWyBovL979jy6SoPixH4xPt8yTytPdVJVTE64AIVs2SQ-bBlRned0-mDH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escription : Description : https://encrypted-tbn3.gstatic.com/images?q=tbn:ANd9GcQPWyBovL979jy6SoPixH4xPt8yTytPdVJVTE64AIVs2SQ-bBlRned0-mDHfQ"/>
                    <pic:cNvPicPr>
                      <a:picLocks noChangeAspect="1" noChangeArrowheads="1"/>
                    </pic:cNvPicPr>
                  </pic:nvPicPr>
                  <pic:blipFill>
                    <a:blip r:embed="rId10" r:link="rId11">
                      <a:lum bright="-10000" contrast="30000"/>
                      <a:extLst>
                        <a:ext uri="{28A0092B-C50C-407E-A947-70E740481C1C}">
                          <a14:useLocalDpi xmlns:a14="http://schemas.microsoft.com/office/drawing/2010/main" val="0"/>
                        </a:ext>
                      </a:extLst>
                    </a:blip>
                    <a:srcRect/>
                    <a:stretch>
                      <a:fillRect/>
                    </a:stretch>
                  </pic:blipFill>
                  <pic:spPr bwMode="auto">
                    <a:xfrm>
                      <a:off x="0" y="0"/>
                      <a:ext cx="1116330" cy="722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7E41" w:rsidRPr="00AA3DEA" w:rsidRDefault="00E57E41" w:rsidP="00E57E41">
      <w:pPr>
        <w:spacing w:line="240" w:lineRule="auto"/>
        <w:contextualSpacing/>
        <w:jc w:val="center"/>
        <w:rPr>
          <w:rFonts w:ascii="Georgia" w:hAnsi="Georgia"/>
          <w:b/>
          <w:sz w:val="28"/>
          <w:szCs w:val="28"/>
        </w:rPr>
      </w:pPr>
    </w:p>
    <w:p w:rsidR="00E57E41" w:rsidRPr="005B30C1" w:rsidRDefault="00E57E41" w:rsidP="00E57E41">
      <w:pPr>
        <w:spacing w:line="240" w:lineRule="auto"/>
        <w:contextualSpacing/>
        <w:jc w:val="center"/>
        <w:rPr>
          <w:rFonts w:ascii="Broadway" w:hAnsi="Broadway"/>
          <w:b/>
          <w:sz w:val="40"/>
          <w:szCs w:val="28"/>
        </w:rPr>
      </w:pPr>
    </w:p>
    <w:p w:rsidR="00E57E41" w:rsidRPr="004F164E" w:rsidRDefault="00E57E41" w:rsidP="00E57E41">
      <w:pPr>
        <w:spacing w:line="240" w:lineRule="auto"/>
        <w:contextualSpacing/>
        <w:jc w:val="center"/>
        <w:rPr>
          <w:rFonts w:ascii="Century Gothic" w:hAnsi="Century Gothic"/>
          <w:b/>
          <w:sz w:val="2"/>
        </w:rPr>
      </w:pPr>
    </w:p>
    <w:p w:rsidR="00E57E41" w:rsidRPr="0062167C" w:rsidRDefault="00E57E41" w:rsidP="00E57E41">
      <w:pPr>
        <w:spacing w:line="240" w:lineRule="auto"/>
        <w:contextualSpacing/>
        <w:jc w:val="center"/>
        <w:rPr>
          <w:rFonts w:ascii="Century Gothic" w:hAnsi="Century Gothic"/>
          <w:b/>
          <w:sz w:val="4"/>
        </w:rPr>
      </w:pPr>
    </w:p>
    <w:p w:rsidR="00E57E41" w:rsidRPr="00B724BA" w:rsidRDefault="00E57E41" w:rsidP="00E57E41">
      <w:pPr>
        <w:spacing w:line="240" w:lineRule="auto"/>
        <w:contextualSpacing/>
        <w:jc w:val="center"/>
        <w:rPr>
          <w:rFonts w:ascii="Century Gothic" w:hAnsi="Century Gothic"/>
          <w:b/>
          <w:sz w:val="14"/>
        </w:rPr>
      </w:pPr>
    </w:p>
    <w:p w:rsidR="00E57E41" w:rsidRDefault="00E57E41" w:rsidP="00E57E41">
      <w:pPr>
        <w:spacing w:line="240" w:lineRule="auto"/>
        <w:contextualSpacing/>
        <w:rPr>
          <w:rFonts w:ascii="Century Gothic" w:hAnsi="Century Gothic"/>
          <w:b/>
        </w:rPr>
      </w:pPr>
      <w:r>
        <w:rPr>
          <w:noProof/>
        </w:rPr>
        <mc:AlternateContent>
          <mc:Choice Requires="wps">
            <w:drawing>
              <wp:anchor distT="0" distB="0" distL="114300" distR="114300" simplePos="0" relativeHeight="252145664" behindDoc="0" locked="0" layoutInCell="1" allowOverlap="1" wp14:anchorId="301D4D97" wp14:editId="6F366A8D">
                <wp:simplePos x="0" y="0"/>
                <wp:positionH relativeFrom="column">
                  <wp:posOffset>333582</wp:posOffset>
                </wp:positionH>
                <wp:positionV relativeFrom="paragraph">
                  <wp:posOffset>83938</wp:posOffset>
                </wp:positionV>
                <wp:extent cx="4984115" cy="1669668"/>
                <wp:effectExtent l="0" t="0" r="45085" b="64135"/>
                <wp:wrapNone/>
                <wp:docPr id="3458" name="Carré corné 3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84115" cy="1669668"/>
                        </a:xfrm>
                        <a:prstGeom prst="foldedCorner">
                          <a:avLst>
                            <a:gd name="adj" fmla="val 12500"/>
                          </a:avLst>
                        </a:prstGeom>
                        <a:gradFill rotWithShape="0">
                          <a:gsLst>
                            <a:gs pos="22000">
                              <a:schemeClr val="tx2">
                                <a:lumMod val="40000"/>
                                <a:lumOff val="60000"/>
                              </a:schemeClr>
                            </a:gs>
                            <a:gs pos="78000">
                              <a:schemeClr val="accent3">
                                <a:lumMod val="40000"/>
                                <a:lumOff val="60000"/>
                              </a:schemeClr>
                            </a:gs>
                          </a:gsLst>
                          <a:lin ang="5400000" scaled="1"/>
                        </a:gradFill>
                        <a:ln w="19050">
                          <a:solidFill>
                            <a:srgbClr val="FF0000"/>
                          </a:solidFill>
                          <a:round/>
                          <a:headEnd/>
                          <a:tailEnd/>
                        </a:ln>
                        <a:effectLst>
                          <a:outerShdw dist="28398" dir="3806097" algn="ctr" rotWithShape="0">
                            <a:schemeClr val="accent3">
                              <a:lumMod val="50000"/>
                              <a:lumOff val="0"/>
                              <a:alpha val="50000"/>
                            </a:schemeClr>
                          </a:outerShdw>
                        </a:effectLst>
                      </wps:spPr>
                      <wps:txbx>
                        <w:txbxContent>
                          <w:p w:rsidR="00E57E41" w:rsidRPr="00501F99" w:rsidRDefault="00E57E41" w:rsidP="00E57E41">
                            <w:pPr>
                              <w:rPr>
                                <w:rFonts w:ascii="Berlin Sans FB Demi" w:hAnsi="Berlin Sans FB Demi" w:cs="Mongolian Baiti"/>
                                <w:b/>
                                <w:sz w:val="2"/>
                                <w:szCs w:val="32"/>
                                <w:lang w:val="fr-BE"/>
                              </w:rPr>
                            </w:pPr>
                          </w:p>
                          <w:p w:rsidR="00E57E41" w:rsidRDefault="00E57E41" w:rsidP="00E57E41">
                            <w:pPr>
                              <w:spacing w:after="0" w:line="240" w:lineRule="auto"/>
                              <w:jc w:val="center"/>
                              <w:rPr>
                                <w:rFonts w:ascii="Berlin Sans FB Demi" w:hAnsi="Berlin Sans FB Demi" w:cs="Mongolian Baiti"/>
                                <w:b/>
                                <w:sz w:val="32"/>
                                <w:szCs w:val="32"/>
                                <w:lang w:val="fr-BE"/>
                              </w:rPr>
                            </w:pPr>
                            <w:r>
                              <w:rPr>
                                <w:rFonts w:ascii="Berlin Sans FB Demi" w:hAnsi="Berlin Sans FB Demi" w:cs="Mongolian Baiti"/>
                                <w:b/>
                                <w:sz w:val="32"/>
                                <w:szCs w:val="32"/>
                                <w:lang w:val="fr-BE"/>
                              </w:rPr>
                              <w:t xml:space="preserve">CONCEPTION ET DEVELLOPPEMENT  D’UNE  APPLICATION  POUR  LA GESTION DES  FICHES PARCELLAIRES  </w:t>
                            </w:r>
                          </w:p>
                          <w:p w:rsidR="00E57E41" w:rsidRPr="00B02FC2" w:rsidRDefault="00E57E41" w:rsidP="00E57E41">
                            <w:pPr>
                              <w:spacing w:after="0" w:line="240" w:lineRule="auto"/>
                              <w:jc w:val="center"/>
                              <w:rPr>
                                <w:rFonts w:ascii="Berlin Sans FB Demi" w:hAnsi="Berlin Sans FB Demi" w:cs="Mongolian Baiti"/>
                                <w:b/>
                                <w:sz w:val="14"/>
                                <w:szCs w:val="32"/>
                                <w:lang w:val="fr-BE"/>
                              </w:rPr>
                            </w:pPr>
                          </w:p>
                          <w:p w:rsidR="00E57E41" w:rsidRPr="00B02FC2" w:rsidRDefault="00E57E41" w:rsidP="00E57E41">
                            <w:pPr>
                              <w:spacing w:after="0" w:line="240" w:lineRule="auto"/>
                              <w:jc w:val="center"/>
                              <w:rPr>
                                <w:rFonts w:cs="Mongolian Baiti"/>
                                <w:b/>
                                <w:sz w:val="28"/>
                                <w:szCs w:val="26"/>
                                <w:lang w:val="fr-BE"/>
                              </w:rPr>
                            </w:pPr>
                            <w:r w:rsidRPr="00B02FC2">
                              <w:rPr>
                                <w:rFonts w:cs="Mongolian Baiti"/>
                                <w:b/>
                                <w:sz w:val="28"/>
                                <w:szCs w:val="26"/>
                                <w:lang w:val="fr-BE"/>
                              </w:rPr>
                              <w:t>« </w:t>
                            </w:r>
                            <w:r>
                              <w:rPr>
                                <w:rFonts w:cs="Mongolian Baiti"/>
                                <w:b/>
                                <w:sz w:val="28"/>
                                <w:szCs w:val="26"/>
                                <w:lang w:val="fr-BE"/>
                              </w:rPr>
                              <w:t xml:space="preserve">Cas du  bureau  du  quartier  Paka-Djuma/commune  de  Lingwala  </w:t>
                            </w:r>
                            <w:r w:rsidRPr="00B02FC2">
                              <w:rPr>
                                <w:rFonts w:cs="Mongolian Baiti"/>
                                <w:b/>
                                <w:sz w:val="28"/>
                                <w:szCs w:val="26"/>
                                <w:lang w:val="fr-BE"/>
                              </w:rPr>
                              <w:t>»</w:t>
                            </w:r>
                          </w:p>
                          <w:p w:rsidR="00E57E41" w:rsidRPr="00B02FC2" w:rsidRDefault="00E57E41" w:rsidP="00E57E41">
                            <w:pPr>
                              <w:spacing w:after="0" w:line="240" w:lineRule="auto"/>
                              <w:jc w:val="center"/>
                              <w:rPr>
                                <w:b/>
                                <w:sz w:val="28"/>
                                <w:szCs w:val="26"/>
                                <w:lang w:val="fr-BE"/>
                              </w:rPr>
                            </w:pPr>
                            <w:r>
                              <w:rPr>
                                <w:rFonts w:cs="Mongolian Baiti"/>
                                <w:b/>
                                <w:sz w:val="28"/>
                                <w:szCs w:val="26"/>
                                <w:lang w:val="fr-BE"/>
                              </w:rPr>
                              <w:t>‘</w:t>
                            </w:r>
                          </w:p>
                          <w:p w:rsidR="00E57E41" w:rsidRPr="00905246" w:rsidRDefault="00E57E41" w:rsidP="00E57E41">
                            <w:pPr>
                              <w:spacing w:after="0" w:line="240" w:lineRule="auto"/>
                              <w:jc w:val="center"/>
                              <w:rPr>
                                <w:rFonts w:cs="Consolas"/>
                                <w:color w:val="FF0000"/>
                                <w:sz w:val="24"/>
                                <w:szCs w:val="23"/>
                                <w:lang w:val="fr-BE"/>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D4D9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3458" o:spid="_x0000_s1026" type="#_x0000_t65" style="position:absolute;margin-left:26.25pt;margin-top:6.6pt;width:392.45pt;height:131.4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" fillcolor="#acb9ca [1311]" strokecolor="red" strokeweight="1.5pt">
                <v:fill color2="#dbdbdb [1302]" colors="0 #adb9ca;14418f #adb9ca" focus="100%" type="gradient"/>
                <v:shadow on="t" color="#525252 [1606]" opacity=".5" offset="1pt"/>
                <v:textbox>
                  <w:txbxContent>
                    <w:p w:rsidR="00E57E41" w:rsidRPr="00501F99" w:rsidRDefault="00E57E41" w:rsidP="00E57E41">
                      <w:pPr>
                        <w:rPr>
                          <w:rFonts w:ascii="Berlin Sans FB Demi" w:hAnsi="Berlin Sans FB Demi" w:cs="Mongolian Baiti"/>
                          <w:b/>
                          <w:sz w:val="2"/>
                          <w:szCs w:val="32"/>
                          <w:lang w:val="fr-BE"/>
                        </w:rPr>
                      </w:pPr>
                    </w:p>
                    <w:p w:rsidR="00E57E41" w:rsidRDefault="00E57E41" w:rsidP="00E57E41">
                      <w:pPr>
                        <w:spacing w:after="0" w:line="240" w:lineRule="auto"/>
                        <w:jc w:val="center"/>
                        <w:rPr>
                          <w:rFonts w:ascii="Berlin Sans FB Demi" w:hAnsi="Berlin Sans FB Demi" w:cs="Mongolian Baiti"/>
                          <w:b/>
                          <w:sz w:val="32"/>
                          <w:szCs w:val="32"/>
                          <w:lang w:val="fr-BE"/>
                        </w:rPr>
                      </w:pPr>
                      <w:r>
                        <w:rPr>
                          <w:rFonts w:ascii="Berlin Sans FB Demi" w:hAnsi="Berlin Sans FB Demi" w:cs="Mongolian Baiti"/>
                          <w:b/>
                          <w:sz w:val="32"/>
                          <w:szCs w:val="32"/>
                          <w:lang w:val="fr-BE"/>
                        </w:rPr>
                        <w:t xml:space="preserve">CONCEPTION ET DEVELLOPPEMENT  D’UNE  APPLICATION  POUR  LA GESTION DES  FICHES PARCELLAIRES  </w:t>
                      </w:r>
                    </w:p>
                    <w:p w:rsidR="00E57E41" w:rsidRPr="00B02FC2" w:rsidRDefault="00E57E41" w:rsidP="00E57E41">
                      <w:pPr>
                        <w:spacing w:after="0" w:line="240" w:lineRule="auto"/>
                        <w:jc w:val="center"/>
                        <w:rPr>
                          <w:rFonts w:ascii="Berlin Sans FB Demi" w:hAnsi="Berlin Sans FB Demi" w:cs="Mongolian Baiti"/>
                          <w:b/>
                          <w:sz w:val="14"/>
                          <w:szCs w:val="32"/>
                          <w:lang w:val="fr-BE"/>
                        </w:rPr>
                      </w:pPr>
                    </w:p>
                    <w:p w:rsidR="00E57E41" w:rsidRPr="00B02FC2" w:rsidRDefault="00E57E41" w:rsidP="00E57E41">
                      <w:pPr>
                        <w:spacing w:after="0" w:line="240" w:lineRule="auto"/>
                        <w:jc w:val="center"/>
                        <w:rPr>
                          <w:rFonts w:cs="Mongolian Baiti"/>
                          <w:b/>
                          <w:sz w:val="28"/>
                          <w:szCs w:val="26"/>
                          <w:lang w:val="fr-BE"/>
                        </w:rPr>
                      </w:pPr>
                      <w:r w:rsidRPr="00B02FC2">
                        <w:rPr>
                          <w:rFonts w:cs="Mongolian Baiti"/>
                          <w:b/>
                          <w:sz w:val="28"/>
                          <w:szCs w:val="26"/>
                          <w:lang w:val="fr-BE"/>
                        </w:rPr>
                        <w:t>« </w:t>
                      </w:r>
                      <w:r>
                        <w:rPr>
                          <w:rFonts w:cs="Mongolian Baiti"/>
                          <w:b/>
                          <w:sz w:val="28"/>
                          <w:szCs w:val="26"/>
                          <w:lang w:val="fr-BE"/>
                        </w:rPr>
                        <w:t xml:space="preserve">Cas du  bureau  du  quartier  Paka-Djuma/commune  de  Lingwala  </w:t>
                      </w:r>
                      <w:r w:rsidRPr="00B02FC2">
                        <w:rPr>
                          <w:rFonts w:cs="Mongolian Baiti"/>
                          <w:b/>
                          <w:sz w:val="28"/>
                          <w:szCs w:val="26"/>
                          <w:lang w:val="fr-BE"/>
                        </w:rPr>
                        <w:t>»</w:t>
                      </w:r>
                    </w:p>
                    <w:p w:rsidR="00E57E41" w:rsidRPr="00B02FC2" w:rsidRDefault="00E57E41" w:rsidP="00E57E41">
                      <w:pPr>
                        <w:spacing w:after="0" w:line="240" w:lineRule="auto"/>
                        <w:jc w:val="center"/>
                        <w:rPr>
                          <w:b/>
                          <w:sz w:val="28"/>
                          <w:szCs w:val="26"/>
                          <w:lang w:val="fr-BE"/>
                        </w:rPr>
                      </w:pPr>
                      <w:r>
                        <w:rPr>
                          <w:rFonts w:cs="Mongolian Baiti"/>
                          <w:b/>
                          <w:sz w:val="28"/>
                          <w:szCs w:val="26"/>
                          <w:lang w:val="fr-BE"/>
                        </w:rPr>
                        <w:t>‘</w:t>
                      </w:r>
                    </w:p>
                    <w:p w:rsidR="00E57E41" w:rsidRPr="00905246" w:rsidRDefault="00E57E41" w:rsidP="00E57E41">
                      <w:pPr>
                        <w:spacing w:after="0" w:line="240" w:lineRule="auto"/>
                        <w:jc w:val="center"/>
                        <w:rPr>
                          <w:rFonts w:cs="Consolas"/>
                          <w:color w:val="FF0000"/>
                          <w:sz w:val="24"/>
                          <w:szCs w:val="23"/>
                          <w:lang w:val="fr-BE"/>
                        </w:rPr>
                      </w:pPr>
                    </w:p>
                  </w:txbxContent>
                </v:textbox>
              </v:shape>
            </w:pict>
          </mc:Fallback>
        </mc:AlternateContent>
      </w:r>
    </w:p>
    <w:p w:rsidR="00E57E41" w:rsidRDefault="00E57E41" w:rsidP="00E57E41">
      <w:pPr>
        <w:spacing w:line="240" w:lineRule="auto"/>
        <w:contextualSpacing/>
        <w:rPr>
          <w:rFonts w:ascii="Century Gothic" w:hAnsi="Century Gothic"/>
          <w:b/>
        </w:rPr>
      </w:pPr>
    </w:p>
    <w:p w:rsidR="00E57E41" w:rsidRDefault="00E57E41" w:rsidP="00E57E41">
      <w:pPr>
        <w:spacing w:line="240" w:lineRule="auto"/>
        <w:contextualSpacing/>
        <w:rPr>
          <w:rFonts w:ascii="Century Gothic" w:hAnsi="Century Gothic"/>
          <w:b/>
        </w:rPr>
      </w:pPr>
    </w:p>
    <w:p w:rsidR="00E57E41" w:rsidRDefault="00E57E41" w:rsidP="00E57E41">
      <w:pPr>
        <w:spacing w:line="240" w:lineRule="auto"/>
        <w:contextualSpacing/>
        <w:rPr>
          <w:rFonts w:ascii="Century Gothic" w:hAnsi="Century Gothic"/>
          <w:b/>
        </w:rPr>
      </w:pPr>
    </w:p>
    <w:p w:rsidR="00E57E41" w:rsidRDefault="00E57E41" w:rsidP="00E57E41">
      <w:pPr>
        <w:spacing w:line="240" w:lineRule="auto"/>
        <w:contextualSpacing/>
        <w:rPr>
          <w:rFonts w:ascii="Century Gothic" w:hAnsi="Century Gothic"/>
          <w:b/>
        </w:rPr>
      </w:pPr>
    </w:p>
    <w:p w:rsidR="00E57E41" w:rsidRDefault="00E57E41" w:rsidP="00E57E41">
      <w:pPr>
        <w:spacing w:line="240" w:lineRule="auto"/>
        <w:contextualSpacing/>
        <w:rPr>
          <w:rFonts w:ascii="Century Gothic" w:hAnsi="Century Gothic"/>
          <w:b/>
        </w:rPr>
      </w:pPr>
    </w:p>
    <w:p w:rsidR="00E57E41" w:rsidRDefault="00E57E41" w:rsidP="00E57E41">
      <w:pPr>
        <w:spacing w:line="240" w:lineRule="auto"/>
        <w:contextualSpacing/>
        <w:rPr>
          <w:rFonts w:ascii="Century Gothic" w:hAnsi="Century Gothic"/>
          <w:b/>
        </w:rPr>
      </w:pPr>
    </w:p>
    <w:p w:rsidR="00E57E41" w:rsidRDefault="00E57E41" w:rsidP="00E57E41">
      <w:pPr>
        <w:spacing w:line="240" w:lineRule="auto"/>
        <w:contextualSpacing/>
        <w:rPr>
          <w:rFonts w:ascii="Century Gothic" w:hAnsi="Century Gothic"/>
          <w:b/>
        </w:rPr>
      </w:pPr>
    </w:p>
    <w:p w:rsidR="00E57E41" w:rsidRPr="00B724BA" w:rsidRDefault="00E57E41" w:rsidP="00E57E41">
      <w:pPr>
        <w:spacing w:line="240" w:lineRule="auto"/>
        <w:contextualSpacing/>
        <w:jc w:val="center"/>
        <w:rPr>
          <w:rFonts w:ascii="Century Gothic" w:hAnsi="Century Gothic"/>
          <w:b/>
          <w:sz w:val="2"/>
        </w:rPr>
      </w:pPr>
    </w:p>
    <w:p w:rsidR="00E57E41" w:rsidRDefault="00E57E41" w:rsidP="00E57E41">
      <w:pPr>
        <w:spacing w:line="240" w:lineRule="auto"/>
        <w:contextualSpacing/>
        <w:jc w:val="center"/>
        <w:rPr>
          <w:rFonts w:ascii="Century Gothic" w:hAnsi="Century Gothic"/>
          <w:b/>
          <w:sz w:val="18"/>
        </w:rPr>
      </w:pPr>
    </w:p>
    <w:p w:rsidR="00E57E41" w:rsidRPr="00F31B81" w:rsidRDefault="00E57E41" w:rsidP="00E57E41">
      <w:pPr>
        <w:spacing w:line="240" w:lineRule="auto"/>
        <w:contextualSpacing/>
        <w:jc w:val="center"/>
        <w:rPr>
          <w:rFonts w:ascii="Century Gothic" w:hAnsi="Century Gothic"/>
          <w:b/>
          <w:sz w:val="24"/>
        </w:rPr>
      </w:pPr>
    </w:p>
    <w:p w:rsidR="00E57E41" w:rsidRPr="005E2699" w:rsidRDefault="00E57E41" w:rsidP="00E57E41">
      <w:pPr>
        <w:spacing w:line="240" w:lineRule="auto"/>
        <w:contextualSpacing/>
        <w:jc w:val="center"/>
        <w:rPr>
          <w:rFonts w:ascii="Century Gothic" w:hAnsi="Century Gothic"/>
          <w:b/>
          <w:sz w:val="10"/>
        </w:rPr>
      </w:pPr>
    </w:p>
    <w:p w:rsidR="00E57E41" w:rsidRPr="0082531B" w:rsidRDefault="00E57E41" w:rsidP="00E57E41">
      <w:pPr>
        <w:spacing w:after="0" w:line="240" w:lineRule="auto"/>
        <w:contextualSpacing/>
        <w:jc w:val="center"/>
        <w:rPr>
          <w:rFonts w:ascii="Century Gothic" w:hAnsi="Century Gothic"/>
          <w:b/>
          <w:sz w:val="2"/>
          <w:szCs w:val="36"/>
        </w:rPr>
      </w:pPr>
    </w:p>
    <w:p w:rsidR="00E57E41" w:rsidRPr="006260C5" w:rsidRDefault="00E57E41" w:rsidP="00E57E41">
      <w:pPr>
        <w:spacing w:line="240" w:lineRule="auto"/>
        <w:contextualSpacing/>
        <w:rPr>
          <w:rFonts w:ascii="Century Gothic" w:hAnsi="Century Gothic"/>
          <w:sz w:val="16"/>
          <w:szCs w:val="96"/>
        </w:rPr>
      </w:pPr>
      <w:r>
        <w:rPr>
          <w:noProof/>
        </w:rPr>
        <mc:AlternateContent>
          <mc:Choice Requires="wpg">
            <w:drawing>
              <wp:anchor distT="0" distB="0" distL="114300" distR="114300" simplePos="0" relativeHeight="252142592" behindDoc="0" locked="0" layoutInCell="1" allowOverlap="1" wp14:anchorId="15A2951E" wp14:editId="193F56F9">
                <wp:simplePos x="0" y="0"/>
                <wp:positionH relativeFrom="column">
                  <wp:posOffset>2381885</wp:posOffset>
                </wp:positionH>
                <wp:positionV relativeFrom="paragraph">
                  <wp:posOffset>55971</wp:posOffset>
                </wp:positionV>
                <wp:extent cx="855345" cy="363855"/>
                <wp:effectExtent l="0" t="57150" r="0" b="74295"/>
                <wp:wrapNone/>
                <wp:docPr id="3460" name="Groupe 3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447051">
                          <a:off x="0" y="0"/>
                          <a:ext cx="855345" cy="363855"/>
                          <a:chOff x="3937" y="2317"/>
                          <a:chExt cx="1860" cy="900"/>
                        </a:xfrm>
                      </wpg:grpSpPr>
                      <wps:wsp>
                        <wps:cNvPr id="3461" name="AutoShape 18"/>
                        <wps:cNvSpPr>
                          <a:spLocks noChangeAspect="1" noChangeArrowheads="1" noTextEdit="1"/>
                        </wps:cNvSpPr>
                        <wps:spPr bwMode="auto">
                          <a:xfrm>
                            <a:off x="3937" y="2317"/>
                            <a:ext cx="1860" cy="9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62" name="Freeform 19"/>
                        <wps:cNvSpPr>
                          <a:spLocks/>
                        </wps:cNvSpPr>
                        <wps:spPr bwMode="auto">
                          <a:xfrm>
                            <a:off x="3991" y="2715"/>
                            <a:ext cx="1" cy="1"/>
                          </a:xfrm>
                          <a:custGeom>
                            <a:avLst/>
                            <a:gdLst/>
                            <a:ahLst/>
                            <a:cxnLst>
                              <a:cxn ang="0">
                                <a:pos x="0" y="0"/>
                              </a:cxn>
                              <a:cxn ang="0">
                                <a:pos x="0" y="0"/>
                              </a:cxn>
                              <a:cxn ang="0">
                                <a:pos x="0" y="0"/>
                              </a:cxn>
                            </a:cxnLst>
                            <a:rect l="0" t="0" r="r" b="b"/>
                            <a:pathLst>
                              <a:path>
                                <a:moveTo>
                                  <a:pt x="0" y="0"/>
                                </a:moveTo>
                                <a:lnTo>
                                  <a:pt x="0"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3463" name="Freeform 20"/>
                        <wps:cNvSpPr>
                          <a:spLocks/>
                        </wps:cNvSpPr>
                        <wps:spPr bwMode="auto">
                          <a:xfrm>
                            <a:off x="4445" y="2684"/>
                            <a:ext cx="1190" cy="442"/>
                          </a:xfrm>
                          <a:custGeom>
                            <a:avLst/>
                            <a:gdLst>
                              <a:gd name="T0" fmla="*/ 1190 w 1190"/>
                              <a:gd name="T1" fmla="*/ 104 h 442"/>
                              <a:gd name="T2" fmla="*/ 1165 w 1190"/>
                              <a:gd name="T3" fmla="*/ 195 h 442"/>
                              <a:gd name="T4" fmla="*/ 1129 w 1190"/>
                              <a:gd name="T5" fmla="*/ 282 h 442"/>
                              <a:gd name="T6" fmla="*/ 1105 w 1190"/>
                              <a:gd name="T7" fmla="*/ 324 h 442"/>
                              <a:gd name="T8" fmla="*/ 1076 w 1190"/>
                              <a:gd name="T9" fmla="*/ 365 h 442"/>
                              <a:gd name="T10" fmla="*/ 1044 w 1190"/>
                              <a:gd name="T11" fmla="*/ 404 h 442"/>
                              <a:gd name="T12" fmla="*/ 1009 w 1190"/>
                              <a:gd name="T13" fmla="*/ 438 h 442"/>
                              <a:gd name="T14" fmla="*/ 857 w 1190"/>
                              <a:gd name="T15" fmla="*/ 438 h 442"/>
                              <a:gd name="T16" fmla="*/ 729 w 1190"/>
                              <a:gd name="T17" fmla="*/ 442 h 442"/>
                              <a:gd name="T18" fmla="*/ 602 w 1190"/>
                              <a:gd name="T19" fmla="*/ 435 h 442"/>
                              <a:gd name="T20" fmla="*/ 485 w 1190"/>
                              <a:gd name="T21" fmla="*/ 390 h 442"/>
                              <a:gd name="T22" fmla="*/ 297 w 1190"/>
                              <a:gd name="T23" fmla="*/ 317 h 442"/>
                              <a:gd name="T24" fmla="*/ 209 w 1190"/>
                              <a:gd name="T25" fmla="*/ 257 h 442"/>
                              <a:gd name="T26" fmla="*/ 159 w 1190"/>
                              <a:gd name="T27" fmla="*/ 223 h 442"/>
                              <a:gd name="T28" fmla="*/ 67 w 1190"/>
                              <a:gd name="T29" fmla="*/ 149 h 442"/>
                              <a:gd name="T30" fmla="*/ 0 w 1190"/>
                              <a:gd name="T31" fmla="*/ 149 h 442"/>
                              <a:gd name="T32" fmla="*/ 39 w 1190"/>
                              <a:gd name="T33" fmla="*/ 66 h 442"/>
                              <a:gd name="T34" fmla="*/ 127 w 1190"/>
                              <a:gd name="T35" fmla="*/ 0 h 442"/>
                              <a:gd name="T36" fmla="*/ 276 w 1190"/>
                              <a:gd name="T37" fmla="*/ 21 h 442"/>
                              <a:gd name="T38" fmla="*/ 396 w 1190"/>
                              <a:gd name="T39" fmla="*/ 94 h 442"/>
                              <a:gd name="T40" fmla="*/ 715 w 1190"/>
                              <a:gd name="T41" fmla="*/ 49 h 442"/>
                              <a:gd name="T42" fmla="*/ 1066 w 1190"/>
                              <a:gd name="T43" fmla="*/ 62 h 442"/>
                              <a:gd name="T44" fmla="*/ 1133 w 1190"/>
                              <a:gd name="T45" fmla="*/ 90 h 442"/>
                              <a:gd name="T46" fmla="*/ 1190 w 1190"/>
                              <a:gd name="T47" fmla="*/ 104 h 4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190" h="442">
                                <a:moveTo>
                                  <a:pt x="1190" y="104"/>
                                </a:moveTo>
                                <a:lnTo>
                                  <a:pt x="1165" y="195"/>
                                </a:lnTo>
                                <a:lnTo>
                                  <a:pt x="1129" y="282"/>
                                </a:lnTo>
                                <a:lnTo>
                                  <a:pt x="1105" y="324"/>
                                </a:lnTo>
                                <a:lnTo>
                                  <a:pt x="1076" y="365"/>
                                </a:lnTo>
                                <a:lnTo>
                                  <a:pt x="1044" y="404"/>
                                </a:lnTo>
                                <a:lnTo>
                                  <a:pt x="1009" y="438"/>
                                </a:lnTo>
                                <a:lnTo>
                                  <a:pt x="857" y="438"/>
                                </a:lnTo>
                                <a:lnTo>
                                  <a:pt x="729" y="442"/>
                                </a:lnTo>
                                <a:lnTo>
                                  <a:pt x="602" y="435"/>
                                </a:lnTo>
                                <a:lnTo>
                                  <a:pt x="485" y="390"/>
                                </a:lnTo>
                                <a:lnTo>
                                  <a:pt x="297" y="317"/>
                                </a:lnTo>
                                <a:lnTo>
                                  <a:pt x="209" y="257"/>
                                </a:lnTo>
                                <a:lnTo>
                                  <a:pt x="159" y="223"/>
                                </a:lnTo>
                                <a:lnTo>
                                  <a:pt x="67" y="149"/>
                                </a:lnTo>
                                <a:lnTo>
                                  <a:pt x="0" y="149"/>
                                </a:lnTo>
                                <a:lnTo>
                                  <a:pt x="39" y="66"/>
                                </a:lnTo>
                                <a:lnTo>
                                  <a:pt x="127" y="0"/>
                                </a:lnTo>
                                <a:lnTo>
                                  <a:pt x="276" y="21"/>
                                </a:lnTo>
                                <a:lnTo>
                                  <a:pt x="396" y="94"/>
                                </a:lnTo>
                                <a:lnTo>
                                  <a:pt x="715" y="49"/>
                                </a:lnTo>
                                <a:lnTo>
                                  <a:pt x="1066" y="62"/>
                                </a:lnTo>
                                <a:lnTo>
                                  <a:pt x="1133" y="90"/>
                                </a:lnTo>
                                <a:lnTo>
                                  <a:pt x="1190" y="104"/>
                                </a:lnTo>
                                <a:close/>
                              </a:path>
                            </a:pathLst>
                          </a:custGeom>
                          <a:solidFill>
                            <a:srgbClr val="FFCC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64" name="Freeform 21"/>
                        <wps:cNvSpPr>
                          <a:spLocks/>
                        </wps:cNvSpPr>
                        <wps:spPr bwMode="auto">
                          <a:xfrm>
                            <a:off x="4098" y="2385"/>
                            <a:ext cx="1551" cy="803"/>
                          </a:xfrm>
                          <a:custGeom>
                            <a:avLst/>
                            <a:gdLst>
                              <a:gd name="T0" fmla="*/ 899 w 1551"/>
                              <a:gd name="T1" fmla="*/ 727 h 803"/>
                              <a:gd name="T2" fmla="*/ 825 w 1551"/>
                              <a:gd name="T3" fmla="*/ 741 h 803"/>
                              <a:gd name="T4" fmla="*/ 772 w 1551"/>
                              <a:gd name="T5" fmla="*/ 744 h 803"/>
                              <a:gd name="T6" fmla="*/ 718 w 1551"/>
                              <a:gd name="T7" fmla="*/ 703 h 803"/>
                              <a:gd name="T8" fmla="*/ 701 w 1551"/>
                              <a:gd name="T9" fmla="*/ 741 h 803"/>
                              <a:gd name="T10" fmla="*/ 651 w 1551"/>
                              <a:gd name="T11" fmla="*/ 793 h 803"/>
                              <a:gd name="T12" fmla="*/ 612 w 1551"/>
                              <a:gd name="T13" fmla="*/ 803 h 803"/>
                              <a:gd name="T14" fmla="*/ 570 w 1551"/>
                              <a:gd name="T15" fmla="*/ 751 h 803"/>
                              <a:gd name="T16" fmla="*/ 541 w 1551"/>
                              <a:gd name="T17" fmla="*/ 553 h 803"/>
                              <a:gd name="T18" fmla="*/ 506 w 1551"/>
                              <a:gd name="T19" fmla="*/ 529 h 803"/>
                              <a:gd name="T20" fmla="*/ 449 w 1551"/>
                              <a:gd name="T21" fmla="*/ 567 h 803"/>
                              <a:gd name="T22" fmla="*/ 361 w 1551"/>
                              <a:gd name="T23" fmla="*/ 612 h 803"/>
                              <a:gd name="T24" fmla="*/ 297 w 1551"/>
                              <a:gd name="T25" fmla="*/ 598 h 803"/>
                              <a:gd name="T26" fmla="*/ 290 w 1551"/>
                              <a:gd name="T27" fmla="*/ 546 h 803"/>
                              <a:gd name="T28" fmla="*/ 272 w 1551"/>
                              <a:gd name="T29" fmla="*/ 504 h 803"/>
                              <a:gd name="T30" fmla="*/ 170 w 1551"/>
                              <a:gd name="T31" fmla="*/ 511 h 803"/>
                              <a:gd name="T32" fmla="*/ 77 w 1551"/>
                              <a:gd name="T33" fmla="*/ 455 h 803"/>
                              <a:gd name="T34" fmla="*/ 354 w 1551"/>
                              <a:gd name="T35" fmla="*/ 379 h 803"/>
                              <a:gd name="T36" fmla="*/ 354 w 1551"/>
                              <a:gd name="T37" fmla="*/ 365 h 803"/>
                              <a:gd name="T38" fmla="*/ 343 w 1551"/>
                              <a:gd name="T39" fmla="*/ 341 h 803"/>
                              <a:gd name="T40" fmla="*/ 386 w 1551"/>
                              <a:gd name="T41" fmla="*/ 281 h 803"/>
                              <a:gd name="T42" fmla="*/ 428 w 1551"/>
                              <a:gd name="T43" fmla="*/ 226 h 803"/>
                              <a:gd name="T44" fmla="*/ 573 w 1551"/>
                              <a:gd name="T45" fmla="*/ 87 h 803"/>
                              <a:gd name="T46" fmla="*/ 648 w 1551"/>
                              <a:gd name="T47" fmla="*/ 24 h 803"/>
                              <a:gd name="T48" fmla="*/ 963 w 1551"/>
                              <a:gd name="T49" fmla="*/ 0 h 803"/>
                              <a:gd name="T50" fmla="*/ 1019 w 1551"/>
                              <a:gd name="T51" fmla="*/ 0 h 803"/>
                              <a:gd name="T52" fmla="*/ 1076 w 1551"/>
                              <a:gd name="T53" fmla="*/ 17 h 803"/>
                              <a:gd name="T54" fmla="*/ 1186 w 1551"/>
                              <a:gd name="T55" fmla="*/ 114 h 803"/>
                              <a:gd name="T56" fmla="*/ 1413 w 1551"/>
                              <a:gd name="T57" fmla="*/ 222 h 803"/>
                              <a:gd name="T58" fmla="*/ 1448 w 1551"/>
                              <a:gd name="T59" fmla="*/ 274 h 803"/>
                              <a:gd name="T60" fmla="*/ 1444 w 1551"/>
                              <a:gd name="T61" fmla="*/ 344 h 803"/>
                              <a:gd name="T62" fmla="*/ 1448 w 1551"/>
                              <a:gd name="T63" fmla="*/ 368 h 803"/>
                              <a:gd name="T64" fmla="*/ 1544 w 1551"/>
                              <a:gd name="T65" fmla="*/ 407 h 803"/>
                              <a:gd name="T66" fmla="*/ 1476 w 1551"/>
                              <a:gd name="T67" fmla="*/ 396 h 803"/>
                              <a:gd name="T68" fmla="*/ 1406 w 1551"/>
                              <a:gd name="T69" fmla="*/ 372 h 803"/>
                              <a:gd name="T70" fmla="*/ 1133 w 1551"/>
                              <a:gd name="T71" fmla="*/ 417 h 803"/>
                              <a:gd name="T72" fmla="*/ 1012 w 1551"/>
                              <a:gd name="T73" fmla="*/ 389 h 803"/>
                              <a:gd name="T74" fmla="*/ 1016 w 1551"/>
                              <a:gd name="T75" fmla="*/ 435 h 803"/>
                              <a:gd name="T76" fmla="*/ 988 w 1551"/>
                              <a:gd name="T77" fmla="*/ 448 h 803"/>
                              <a:gd name="T78" fmla="*/ 896 w 1551"/>
                              <a:gd name="T79" fmla="*/ 473 h 803"/>
                              <a:gd name="T80" fmla="*/ 704 w 1551"/>
                              <a:gd name="T81" fmla="*/ 445 h 803"/>
                              <a:gd name="T82" fmla="*/ 577 w 1551"/>
                              <a:gd name="T83" fmla="*/ 358 h 803"/>
                              <a:gd name="T84" fmla="*/ 474 w 1551"/>
                              <a:gd name="T85" fmla="*/ 334 h 803"/>
                              <a:gd name="T86" fmla="*/ 403 w 1551"/>
                              <a:gd name="T87" fmla="*/ 396 h 803"/>
                              <a:gd name="T88" fmla="*/ 425 w 1551"/>
                              <a:gd name="T89" fmla="*/ 375 h 803"/>
                              <a:gd name="T90" fmla="*/ 485 w 1551"/>
                              <a:gd name="T91" fmla="*/ 355 h 803"/>
                              <a:gd name="T92" fmla="*/ 545 w 1551"/>
                              <a:gd name="T93" fmla="*/ 386 h 803"/>
                              <a:gd name="T94" fmla="*/ 566 w 1551"/>
                              <a:gd name="T95" fmla="*/ 428 h 803"/>
                              <a:gd name="T96" fmla="*/ 541 w 1551"/>
                              <a:gd name="T97" fmla="*/ 455 h 803"/>
                              <a:gd name="T98" fmla="*/ 502 w 1551"/>
                              <a:gd name="T99" fmla="*/ 511 h 803"/>
                              <a:gd name="T100" fmla="*/ 633 w 1551"/>
                              <a:gd name="T101" fmla="*/ 598 h 803"/>
                              <a:gd name="T102" fmla="*/ 736 w 1551"/>
                              <a:gd name="T103" fmla="*/ 636 h 803"/>
                              <a:gd name="T104" fmla="*/ 839 w 1551"/>
                              <a:gd name="T105" fmla="*/ 682 h 803"/>
                              <a:gd name="T106" fmla="*/ 959 w 1551"/>
                              <a:gd name="T107" fmla="*/ 723 h 803"/>
                              <a:gd name="T108" fmla="*/ 1172 w 1551"/>
                              <a:gd name="T109" fmla="*/ 723 h 803"/>
                              <a:gd name="T110" fmla="*/ 1278 w 1551"/>
                              <a:gd name="T111" fmla="*/ 730 h 803"/>
                              <a:gd name="T112" fmla="*/ 1363 w 1551"/>
                              <a:gd name="T113" fmla="*/ 741 h 803"/>
                              <a:gd name="T114" fmla="*/ 966 w 1551"/>
                              <a:gd name="T115" fmla="*/ 744 h 8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551" h="803">
                                <a:moveTo>
                                  <a:pt x="966" y="744"/>
                                </a:moveTo>
                                <a:lnTo>
                                  <a:pt x="931" y="737"/>
                                </a:lnTo>
                                <a:lnTo>
                                  <a:pt x="899" y="727"/>
                                </a:lnTo>
                                <a:lnTo>
                                  <a:pt x="839" y="699"/>
                                </a:lnTo>
                                <a:lnTo>
                                  <a:pt x="832" y="730"/>
                                </a:lnTo>
                                <a:lnTo>
                                  <a:pt x="825" y="741"/>
                                </a:lnTo>
                                <a:lnTo>
                                  <a:pt x="807" y="748"/>
                                </a:lnTo>
                                <a:lnTo>
                                  <a:pt x="789" y="748"/>
                                </a:lnTo>
                                <a:lnTo>
                                  <a:pt x="772" y="744"/>
                                </a:lnTo>
                                <a:lnTo>
                                  <a:pt x="740" y="730"/>
                                </a:lnTo>
                                <a:lnTo>
                                  <a:pt x="729" y="720"/>
                                </a:lnTo>
                                <a:lnTo>
                                  <a:pt x="718" y="703"/>
                                </a:lnTo>
                                <a:lnTo>
                                  <a:pt x="701" y="671"/>
                                </a:lnTo>
                                <a:lnTo>
                                  <a:pt x="704" y="706"/>
                                </a:lnTo>
                                <a:lnTo>
                                  <a:pt x="701" y="741"/>
                                </a:lnTo>
                                <a:lnTo>
                                  <a:pt x="690" y="769"/>
                                </a:lnTo>
                                <a:lnTo>
                                  <a:pt x="669" y="786"/>
                                </a:lnTo>
                                <a:lnTo>
                                  <a:pt x="651" y="793"/>
                                </a:lnTo>
                                <a:lnTo>
                                  <a:pt x="641" y="797"/>
                                </a:lnTo>
                                <a:lnTo>
                                  <a:pt x="626" y="803"/>
                                </a:lnTo>
                                <a:lnTo>
                                  <a:pt x="612" y="803"/>
                                </a:lnTo>
                                <a:lnTo>
                                  <a:pt x="602" y="797"/>
                                </a:lnTo>
                                <a:lnTo>
                                  <a:pt x="587" y="786"/>
                                </a:lnTo>
                                <a:lnTo>
                                  <a:pt x="570" y="751"/>
                                </a:lnTo>
                                <a:lnTo>
                                  <a:pt x="559" y="706"/>
                                </a:lnTo>
                                <a:lnTo>
                                  <a:pt x="548" y="626"/>
                                </a:lnTo>
                                <a:lnTo>
                                  <a:pt x="541" y="553"/>
                                </a:lnTo>
                                <a:lnTo>
                                  <a:pt x="534" y="546"/>
                                </a:lnTo>
                                <a:lnTo>
                                  <a:pt x="520" y="536"/>
                                </a:lnTo>
                                <a:lnTo>
                                  <a:pt x="506" y="529"/>
                                </a:lnTo>
                                <a:lnTo>
                                  <a:pt x="499" y="525"/>
                                </a:lnTo>
                                <a:lnTo>
                                  <a:pt x="471" y="546"/>
                                </a:lnTo>
                                <a:lnTo>
                                  <a:pt x="449" y="567"/>
                                </a:lnTo>
                                <a:lnTo>
                                  <a:pt x="425" y="588"/>
                                </a:lnTo>
                                <a:lnTo>
                                  <a:pt x="393" y="605"/>
                                </a:lnTo>
                                <a:lnTo>
                                  <a:pt x="361" y="612"/>
                                </a:lnTo>
                                <a:lnTo>
                                  <a:pt x="336" y="616"/>
                                </a:lnTo>
                                <a:lnTo>
                                  <a:pt x="315" y="612"/>
                                </a:lnTo>
                                <a:lnTo>
                                  <a:pt x="297" y="598"/>
                                </a:lnTo>
                                <a:lnTo>
                                  <a:pt x="290" y="588"/>
                                </a:lnTo>
                                <a:lnTo>
                                  <a:pt x="286" y="574"/>
                                </a:lnTo>
                                <a:lnTo>
                                  <a:pt x="290" y="546"/>
                                </a:lnTo>
                                <a:lnTo>
                                  <a:pt x="304" y="518"/>
                                </a:lnTo>
                                <a:lnTo>
                                  <a:pt x="322" y="497"/>
                                </a:lnTo>
                                <a:lnTo>
                                  <a:pt x="272" y="504"/>
                                </a:lnTo>
                                <a:lnTo>
                                  <a:pt x="240" y="508"/>
                                </a:lnTo>
                                <a:lnTo>
                                  <a:pt x="216" y="490"/>
                                </a:lnTo>
                                <a:lnTo>
                                  <a:pt x="170" y="511"/>
                                </a:lnTo>
                                <a:lnTo>
                                  <a:pt x="106" y="518"/>
                                </a:lnTo>
                                <a:lnTo>
                                  <a:pt x="0" y="508"/>
                                </a:lnTo>
                                <a:lnTo>
                                  <a:pt x="77" y="455"/>
                                </a:lnTo>
                                <a:lnTo>
                                  <a:pt x="187" y="428"/>
                                </a:lnTo>
                                <a:lnTo>
                                  <a:pt x="357" y="386"/>
                                </a:lnTo>
                                <a:lnTo>
                                  <a:pt x="354" y="379"/>
                                </a:lnTo>
                                <a:lnTo>
                                  <a:pt x="354" y="375"/>
                                </a:lnTo>
                                <a:lnTo>
                                  <a:pt x="354" y="372"/>
                                </a:lnTo>
                                <a:lnTo>
                                  <a:pt x="354" y="365"/>
                                </a:lnTo>
                                <a:lnTo>
                                  <a:pt x="347" y="361"/>
                                </a:lnTo>
                                <a:lnTo>
                                  <a:pt x="343" y="355"/>
                                </a:lnTo>
                                <a:lnTo>
                                  <a:pt x="343" y="341"/>
                                </a:lnTo>
                                <a:lnTo>
                                  <a:pt x="357" y="316"/>
                                </a:lnTo>
                                <a:lnTo>
                                  <a:pt x="368" y="299"/>
                                </a:lnTo>
                                <a:lnTo>
                                  <a:pt x="386" y="281"/>
                                </a:lnTo>
                                <a:lnTo>
                                  <a:pt x="407" y="264"/>
                                </a:lnTo>
                                <a:lnTo>
                                  <a:pt x="414" y="247"/>
                                </a:lnTo>
                                <a:lnTo>
                                  <a:pt x="428" y="226"/>
                                </a:lnTo>
                                <a:lnTo>
                                  <a:pt x="460" y="191"/>
                                </a:lnTo>
                                <a:lnTo>
                                  <a:pt x="520" y="139"/>
                                </a:lnTo>
                                <a:lnTo>
                                  <a:pt x="573" y="87"/>
                                </a:lnTo>
                                <a:lnTo>
                                  <a:pt x="587" y="59"/>
                                </a:lnTo>
                                <a:lnTo>
                                  <a:pt x="612" y="34"/>
                                </a:lnTo>
                                <a:lnTo>
                                  <a:pt x="648" y="24"/>
                                </a:lnTo>
                                <a:lnTo>
                                  <a:pt x="687" y="24"/>
                                </a:lnTo>
                                <a:lnTo>
                                  <a:pt x="825" y="10"/>
                                </a:lnTo>
                                <a:lnTo>
                                  <a:pt x="963" y="0"/>
                                </a:lnTo>
                                <a:lnTo>
                                  <a:pt x="970" y="0"/>
                                </a:lnTo>
                                <a:lnTo>
                                  <a:pt x="984" y="0"/>
                                </a:lnTo>
                                <a:lnTo>
                                  <a:pt x="1019" y="0"/>
                                </a:lnTo>
                                <a:lnTo>
                                  <a:pt x="1058" y="3"/>
                                </a:lnTo>
                                <a:lnTo>
                                  <a:pt x="1073" y="10"/>
                                </a:lnTo>
                                <a:lnTo>
                                  <a:pt x="1076" y="17"/>
                                </a:lnTo>
                                <a:lnTo>
                                  <a:pt x="1108" y="34"/>
                                </a:lnTo>
                                <a:lnTo>
                                  <a:pt x="1136" y="59"/>
                                </a:lnTo>
                                <a:lnTo>
                                  <a:pt x="1186" y="114"/>
                                </a:lnTo>
                                <a:lnTo>
                                  <a:pt x="1285" y="233"/>
                                </a:lnTo>
                                <a:lnTo>
                                  <a:pt x="1395" y="219"/>
                                </a:lnTo>
                                <a:lnTo>
                                  <a:pt x="1413" y="222"/>
                                </a:lnTo>
                                <a:lnTo>
                                  <a:pt x="1427" y="233"/>
                                </a:lnTo>
                                <a:lnTo>
                                  <a:pt x="1441" y="250"/>
                                </a:lnTo>
                                <a:lnTo>
                                  <a:pt x="1448" y="274"/>
                                </a:lnTo>
                                <a:lnTo>
                                  <a:pt x="1455" y="299"/>
                                </a:lnTo>
                                <a:lnTo>
                                  <a:pt x="1452" y="323"/>
                                </a:lnTo>
                                <a:lnTo>
                                  <a:pt x="1444" y="344"/>
                                </a:lnTo>
                                <a:lnTo>
                                  <a:pt x="1430" y="358"/>
                                </a:lnTo>
                                <a:lnTo>
                                  <a:pt x="1434" y="361"/>
                                </a:lnTo>
                                <a:lnTo>
                                  <a:pt x="1448" y="368"/>
                                </a:lnTo>
                                <a:lnTo>
                                  <a:pt x="1491" y="386"/>
                                </a:lnTo>
                                <a:lnTo>
                                  <a:pt x="1529" y="400"/>
                                </a:lnTo>
                                <a:lnTo>
                                  <a:pt x="1544" y="407"/>
                                </a:lnTo>
                                <a:lnTo>
                                  <a:pt x="1551" y="410"/>
                                </a:lnTo>
                                <a:lnTo>
                                  <a:pt x="1508" y="400"/>
                                </a:lnTo>
                                <a:lnTo>
                                  <a:pt x="1476" y="396"/>
                                </a:lnTo>
                                <a:lnTo>
                                  <a:pt x="1448" y="389"/>
                                </a:lnTo>
                                <a:lnTo>
                                  <a:pt x="1427" y="382"/>
                                </a:lnTo>
                                <a:lnTo>
                                  <a:pt x="1406" y="372"/>
                                </a:lnTo>
                                <a:lnTo>
                                  <a:pt x="1381" y="379"/>
                                </a:lnTo>
                                <a:lnTo>
                                  <a:pt x="1359" y="407"/>
                                </a:lnTo>
                                <a:lnTo>
                                  <a:pt x="1133" y="417"/>
                                </a:lnTo>
                                <a:lnTo>
                                  <a:pt x="1058" y="438"/>
                                </a:lnTo>
                                <a:lnTo>
                                  <a:pt x="1027" y="407"/>
                                </a:lnTo>
                                <a:lnTo>
                                  <a:pt x="1012" y="389"/>
                                </a:lnTo>
                                <a:lnTo>
                                  <a:pt x="998" y="396"/>
                                </a:lnTo>
                                <a:lnTo>
                                  <a:pt x="1002" y="431"/>
                                </a:lnTo>
                                <a:lnTo>
                                  <a:pt x="1016" y="435"/>
                                </a:lnTo>
                                <a:lnTo>
                                  <a:pt x="1012" y="438"/>
                                </a:lnTo>
                                <a:lnTo>
                                  <a:pt x="1009" y="442"/>
                                </a:lnTo>
                                <a:lnTo>
                                  <a:pt x="988" y="448"/>
                                </a:lnTo>
                                <a:lnTo>
                                  <a:pt x="966" y="459"/>
                                </a:lnTo>
                                <a:lnTo>
                                  <a:pt x="952" y="462"/>
                                </a:lnTo>
                                <a:lnTo>
                                  <a:pt x="896" y="473"/>
                                </a:lnTo>
                                <a:lnTo>
                                  <a:pt x="842" y="473"/>
                                </a:lnTo>
                                <a:lnTo>
                                  <a:pt x="736" y="459"/>
                                </a:lnTo>
                                <a:lnTo>
                                  <a:pt x="704" y="445"/>
                                </a:lnTo>
                                <a:lnTo>
                                  <a:pt x="669" y="428"/>
                                </a:lnTo>
                                <a:lnTo>
                                  <a:pt x="605" y="382"/>
                                </a:lnTo>
                                <a:lnTo>
                                  <a:pt x="577" y="358"/>
                                </a:lnTo>
                                <a:lnTo>
                                  <a:pt x="545" y="337"/>
                                </a:lnTo>
                                <a:lnTo>
                                  <a:pt x="495" y="330"/>
                                </a:lnTo>
                                <a:lnTo>
                                  <a:pt x="474" y="334"/>
                                </a:lnTo>
                                <a:lnTo>
                                  <a:pt x="449" y="341"/>
                                </a:lnTo>
                                <a:lnTo>
                                  <a:pt x="414" y="375"/>
                                </a:lnTo>
                                <a:lnTo>
                                  <a:pt x="403" y="396"/>
                                </a:lnTo>
                                <a:lnTo>
                                  <a:pt x="400" y="417"/>
                                </a:lnTo>
                                <a:lnTo>
                                  <a:pt x="407" y="400"/>
                                </a:lnTo>
                                <a:lnTo>
                                  <a:pt x="425" y="375"/>
                                </a:lnTo>
                                <a:lnTo>
                                  <a:pt x="453" y="358"/>
                                </a:lnTo>
                                <a:lnTo>
                                  <a:pt x="467" y="355"/>
                                </a:lnTo>
                                <a:lnTo>
                                  <a:pt x="485" y="355"/>
                                </a:lnTo>
                                <a:lnTo>
                                  <a:pt x="495" y="358"/>
                                </a:lnTo>
                                <a:lnTo>
                                  <a:pt x="510" y="365"/>
                                </a:lnTo>
                                <a:lnTo>
                                  <a:pt x="545" y="386"/>
                                </a:lnTo>
                                <a:lnTo>
                                  <a:pt x="559" y="400"/>
                                </a:lnTo>
                                <a:lnTo>
                                  <a:pt x="570" y="414"/>
                                </a:lnTo>
                                <a:lnTo>
                                  <a:pt x="566" y="428"/>
                                </a:lnTo>
                                <a:lnTo>
                                  <a:pt x="559" y="435"/>
                                </a:lnTo>
                                <a:lnTo>
                                  <a:pt x="552" y="442"/>
                                </a:lnTo>
                                <a:lnTo>
                                  <a:pt x="541" y="455"/>
                                </a:lnTo>
                                <a:lnTo>
                                  <a:pt x="527" y="469"/>
                                </a:lnTo>
                                <a:lnTo>
                                  <a:pt x="510" y="487"/>
                                </a:lnTo>
                                <a:lnTo>
                                  <a:pt x="502" y="511"/>
                                </a:lnTo>
                                <a:lnTo>
                                  <a:pt x="573" y="549"/>
                                </a:lnTo>
                                <a:lnTo>
                                  <a:pt x="605" y="574"/>
                                </a:lnTo>
                                <a:lnTo>
                                  <a:pt x="633" y="598"/>
                                </a:lnTo>
                                <a:lnTo>
                                  <a:pt x="655" y="609"/>
                                </a:lnTo>
                                <a:lnTo>
                                  <a:pt x="680" y="619"/>
                                </a:lnTo>
                                <a:lnTo>
                                  <a:pt x="736" y="636"/>
                                </a:lnTo>
                                <a:lnTo>
                                  <a:pt x="796" y="657"/>
                                </a:lnTo>
                                <a:lnTo>
                                  <a:pt x="821" y="671"/>
                                </a:lnTo>
                                <a:lnTo>
                                  <a:pt x="839" y="682"/>
                                </a:lnTo>
                                <a:lnTo>
                                  <a:pt x="878" y="703"/>
                                </a:lnTo>
                                <a:lnTo>
                                  <a:pt x="920" y="716"/>
                                </a:lnTo>
                                <a:lnTo>
                                  <a:pt x="959" y="723"/>
                                </a:lnTo>
                                <a:lnTo>
                                  <a:pt x="1002" y="730"/>
                                </a:lnTo>
                                <a:lnTo>
                                  <a:pt x="1083" y="727"/>
                                </a:lnTo>
                                <a:lnTo>
                                  <a:pt x="1172" y="723"/>
                                </a:lnTo>
                                <a:lnTo>
                                  <a:pt x="1186" y="723"/>
                                </a:lnTo>
                                <a:lnTo>
                                  <a:pt x="1211" y="727"/>
                                </a:lnTo>
                                <a:lnTo>
                                  <a:pt x="1278" y="730"/>
                                </a:lnTo>
                                <a:lnTo>
                                  <a:pt x="1313" y="734"/>
                                </a:lnTo>
                                <a:lnTo>
                                  <a:pt x="1342" y="737"/>
                                </a:lnTo>
                                <a:lnTo>
                                  <a:pt x="1363" y="741"/>
                                </a:lnTo>
                                <a:lnTo>
                                  <a:pt x="1370" y="741"/>
                                </a:lnTo>
                                <a:lnTo>
                                  <a:pt x="966" y="744"/>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3472" name="Freeform 22"/>
                        <wps:cNvSpPr>
                          <a:spLocks/>
                        </wps:cNvSpPr>
                        <wps:spPr bwMode="auto">
                          <a:xfrm>
                            <a:off x="4654" y="2948"/>
                            <a:ext cx="134" cy="227"/>
                          </a:xfrm>
                          <a:custGeom>
                            <a:avLst/>
                            <a:gdLst>
                              <a:gd name="T0" fmla="*/ 81 w 134"/>
                              <a:gd name="T1" fmla="*/ 227 h 227"/>
                              <a:gd name="T2" fmla="*/ 77 w 134"/>
                              <a:gd name="T3" fmla="*/ 209 h 227"/>
                              <a:gd name="T4" fmla="*/ 77 w 134"/>
                              <a:gd name="T5" fmla="*/ 195 h 227"/>
                              <a:gd name="T6" fmla="*/ 70 w 134"/>
                              <a:gd name="T7" fmla="*/ 167 h 227"/>
                              <a:gd name="T8" fmla="*/ 56 w 134"/>
                              <a:gd name="T9" fmla="*/ 167 h 227"/>
                              <a:gd name="T10" fmla="*/ 42 w 134"/>
                              <a:gd name="T11" fmla="*/ 160 h 227"/>
                              <a:gd name="T12" fmla="*/ 17 w 134"/>
                              <a:gd name="T13" fmla="*/ 147 h 227"/>
                              <a:gd name="T14" fmla="*/ 10 w 134"/>
                              <a:gd name="T15" fmla="*/ 108 h 227"/>
                              <a:gd name="T16" fmla="*/ 3 w 134"/>
                              <a:gd name="T17" fmla="*/ 77 h 227"/>
                              <a:gd name="T18" fmla="*/ 0 w 134"/>
                              <a:gd name="T19" fmla="*/ 42 h 227"/>
                              <a:gd name="T20" fmla="*/ 0 w 134"/>
                              <a:gd name="T21" fmla="*/ 0 h 227"/>
                              <a:gd name="T22" fmla="*/ 10 w 134"/>
                              <a:gd name="T23" fmla="*/ 4 h 227"/>
                              <a:gd name="T24" fmla="*/ 24 w 134"/>
                              <a:gd name="T25" fmla="*/ 11 h 227"/>
                              <a:gd name="T26" fmla="*/ 53 w 134"/>
                              <a:gd name="T27" fmla="*/ 32 h 227"/>
                              <a:gd name="T28" fmla="*/ 88 w 134"/>
                              <a:gd name="T29" fmla="*/ 56 h 227"/>
                              <a:gd name="T30" fmla="*/ 120 w 134"/>
                              <a:gd name="T31" fmla="*/ 70 h 227"/>
                              <a:gd name="T32" fmla="*/ 131 w 134"/>
                              <a:gd name="T33" fmla="*/ 126 h 227"/>
                              <a:gd name="T34" fmla="*/ 134 w 134"/>
                              <a:gd name="T35" fmla="*/ 153 h 227"/>
                              <a:gd name="T36" fmla="*/ 134 w 134"/>
                              <a:gd name="T37" fmla="*/ 181 h 227"/>
                              <a:gd name="T38" fmla="*/ 127 w 134"/>
                              <a:gd name="T39" fmla="*/ 199 h 227"/>
                              <a:gd name="T40" fmla="*/ 113 w 134"/>
                              <a:gd name="T41" fmla="*/ 209 h 227"/>
                              <a:gd name="T42" fmla="*/ 99 w 134"/>
                              <a:gd name="T43" fmla="*/ 220 h 227"/>
                              <a:gd name="T44" fmla="*/ 81 w 134"/>
                              <a:gd name="T45" fmla="*/ 227 h 2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34" h="227">
                                <a:moveTo>
                                  <a:pt x="81" y="227"/>
                                </a:moveTo>
                                <a:lnTo>
                                  <a:pt x="77" y="209"/>
                                </a:lnTo>
                                <a:lnTo>
                                  <a:pt x="77" y="195"/>
                                </a:lnTo>
                                <a:lnTo>
                                  <a:pt x="70" y="167"/>
                                </a:lnTo>
                                <a:lnTo>
                                  <a:pt x="56" y="167"/>
                                </a:lnTo>
                                <a:lnTo>
                                  <a:pt x="42" y="160"/>
                                </a:lnTo>
                                <a:lnTo>
                                  <a:pt x="17" y="147"/>
                                </a:lnTo>
                                <a:lnTo>
                                  <a:pt x="10" y="108"/>
                                </a:lnTo>
                                <a:lnTo>
                                  <a:pt x="3" y="77"/>
                                </a:lnTo>
                                <a:lnTo>
                                  <a:pt x="0" y="42"/>
                                </a:lnTo>
                                <a:lnTo>
                                  <a:pt x="0" y="0"/>
                                </a:lnTo>
                                <a:lnTo>
                                  <a:pt x="10" y="4"/>
                                </a:lnTo>
                                <a:lnTo>
                                  <a:pt x="24" y="11"/>
                                </a:lnTo>
                                <a:lnTo>
                                  <a:pt x="53" y="32"/>
                                </a:lnTo>
                                <a:lnTo>
                                  <a:pt x="88" y="56"/>
                                </a:lnTo>
                                <a:lnTo>
                                  <a:pt x="120" y="70"/>
                                </a:lnTo>
                                <a:lnTo>
                                  <a:pt x="131" y="126"/>
                                </a:lnTo>
                                <a:lnTo>
                                  <a:pt x="134" y="153"/>
                                </a:lnTo>
                                <a:lnTo>
                                  <a:pt x="134" y="181"/>
                                </a:lnTo>
                                <a:lnTo>
                                  <a:pt x="127" y="199"/>
                                </a:lnTo>
                                <a:lnTo>
                                  <a:pt x="113" y="209"/>
                                </a:lnTo>
                                <a:lnTo>
                                  <a:pt x="99" y="220"/>
                                </a:lnTo>
                                <a:lnTo>
                                  <a:pt x="81" y="227"/>
                                </a:lnTo>
                                <a:close/>
                              </a:path>
                            </a:pathLst>
                          </a:custGeom>
                          <a:solidFill>
                            <a:srgbClr val="FFCC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4" name="Freeform 23"/>
                        <wps:cNvSpPr>
                          <a:spLocks/>
                        </wps:cNvSpPr>
                        <wps:spPr bwMode="auto">
                          <a:xfrm>
                            <a:off x="4682" y="3112"/>
                            <a:ext cx="42" cy="59"/>
                          </a:xfrm>
                          <a:custGeom>
                            <a:avLst/>
                            <a:gdLst>
                              <a:gd name="T0" fmla="*/ 0 w 42"/>
                              <a:gd name="T1" fmla="*/ 0 h 59"/>
                              <a:gd name="T2" fmla="*/ 28 w 42"/>
                              <a:gd name="T3" fmla="*/ 14 h 59"/>
                              <a:gd name="T4" fmla="*/ 42 w 42"/>
                              <a:gd name="T5" fmla="*/ 56 h 59"/>
                              <a:gd name="T6" fmla="*/ 32 w 42"/>
                              <a:gd name="T7" fmla="*/ 59 h 59"/>
                              <a:gd name="T8" fmla="*/ 21 w 42"/>
                              <a:gd name="T9" fmla="*/ 56 h 59"/>
                              <a:gd name="T10" fmla="*/ 7 w 42"/>
                              <a:gd name="T11" fmla="*/ 35 h 59"/>
                              <a:gd name="T12" fmla="*/ 0 w 42"/>
                              <a:gd name="T13" fmla="*/ 14 h 59"/>
                              <a:gd name="T14" fmla="*/ 0 w 42"/>
                              <a:gd name="T15" fmla="*/ 7 h 59"/>
                              <a:gd name="T16" fmla="*/ 0 w 42"/>
                              <a:gd name="T17"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2" h="59">
                                <a:moveTo>
                                  <a:pt x="0" y="0"/>
                                </a:moveTo>
                                <a:lnTo>
                                  <a:pt x="28" y="14"/>
                                </a:lnTo>
                                <a:lnTo>
                                  <a:pt x="42" y="56"/>
                                </a:lnTo>
                                <a:lnTo>
                                  <a:pt x="32" y="59"/>
                                </a:lnTo>
                                <a:lnTo>
                                  <a:pt x="21" y="56"/>
                                </a:lnTo>
                                <a:lnTo>
                                  <a:pt x="7" y="35"/>
                                </a:lnTo>
                                <a:lnTo>
                                  <a:pt x="0" y="14"/>
                                </a:lnTo>
                                <a:lnTo>
                                  <a:pt x="0" y="7"/>
                                </a:lnTo>
                                <a:lnTo>
                                  <a:pt x="0" y="0"/>
                                </a:lnTo>
                                <a:close/>
                              </a:path>
                            </a:pathLst>
                          </a:custGeom>
                          <a:solidFill>
                            <a:srgbClr val="FFB0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6" name="Freeform 24"/>
                        <wps:cNvSpPr>
                          <a:spLocks/>
                        </wps:cNvSpPr>
                        <wps:spPr bwMode="auto">
                          <a:xfrm>
                            <a:off x="4848" y="3084"/>
                            <a:ext cx="64" cy="42"/>
                          </a:xfrm>
                          <a:custGeom>
                            <a:avLst/>
                            <a:gdLst>
                              <a:gd name="T0" fmla="*/ 0 w 64"/>
                              <a:gd name="T1" fmla="*/ 21 h 42"/>
                              <a:gd name="T2" fmla="*/ 11 w 64"/>
                              <a:gd name="T3" fmla="*/ 7 h 42"/>
                              <a:gd name="T4" fmla="*/ 25 w 64"/>
                              <a:gd name="T5" fmla="*/ 0 h 42"/>
                              <a:gd name="T6" fmla="*/ 43 w 64"/>
                              <a:gd name="T7" fmla="*/ 4 h 42"/>
                              <a:gd name="T8" fmla="*/ 57 w 64"/>
                              <a:gd name="T9" fmla="*/ 11 h 42"/>
                              <a:gd name="T10" fmla="*/ 64 w 64"/>
                              <a:gd name="T11" fmla="*/ 21 h 42"/>
                              <a:gd name="T12" fmla="*/ 64 w 64"/>
                              <a:gd name="T13" fmla="*/ 38 h 42"/>
                              <a:gd name="T14" fmla="*/ 43 w 64"/>
                              <a:gd name="T15" fmla="*/ 42 h 42"/>
                              <a:gd name="T16" fmla="*/ 29 w 64"/>
                              <a:gd name="T17" fmla="*/ 38 h 42"/>
                              <a:gd name="T18" fmla="*/ 0 w 64"/>
                              <a:gd name="T19" fmla="*/ 21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42">
                                <a:moveTo>
                                  <a:pt x="0" y="21"/>
                                </a:moveTo>
                                <a:lnTo>
                                  <a:pt x="11" y="7"/>
                                </a:lnTo>
                                <a:lnTo>
                                  <a:pt x="25" y="0"/>
                                </a:lnTo>
                                <a:lnTo>
                                  <a:pt x="43" y="4"/>
                                </a:lnTo>
                                <a:lnTo>
                                  <a:pt x="57" y="11"/>
                                </a:lnTo>
                                <a:lnTo>
                                  <a:pt x="64" y="21"/>
                                </a:lnTo>
                                <a:lnTo>
                                  <a:pt x="64" y="38"/>
                                </a:lnTo>
                                <a:lnTo>
                                  <a:pt x="43" y="42"/>
                                </a:lnTo>
                                <a:lnTo>
                                  <a:pt x="29" y="38"/>
                                </a:lnTo>
                                <a:lnTo>
                                  <a:pt x="0" y="21"/>
                                </a:lnTo>
                                <a:close/>
                              </a:path>
                            </a:pathLst>
                          </a:custGeom>
                          <a:solidFill>
                            <a:srgbClr val="FFB0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8" name="Freeform 25"/>
                        <wps:cNvSpPr>
                          <a:spLocks/>
                        </wps:cNvSpPr>
                        <wps:spPr bwMode="auto">
                          <a:xfrm>
                            <a:off x="4799" y="3028"/>
                            <a:ext cx="131" cy="73"/>
                          </a:xfrm>
                          <a:custGeom>
                            <a:avLst/>
                            <a:gdLst>
                              <a:gd name="T0" fmla="*/ 71 w 131"/>
                              <a:gd name="T1" fmla="*/ 42 h 73"/>
                              <a:gd name="T2" fmla="*/ 56 w 131"/>
                              <a:gd name="T3" fmla="*/ 46 h 73"/>
                              <a:gd name="T4" fmla="*/ 49 w 131"/>
                              <a:gd name="T5" fmla="*/ 49 h 73"/>
                              <a:gd name="T6" fmla="*/ 46 w 131"/>
                              <a:gd name="T7" fmla="*/ 56 h 73"/>
                              <a:gd name="T8" fmla="*/ 39 w 131"/>
                              <a:gd name="T9" fmla="*/ 67 h 73"/>
                              <a:gd name="T10" fmla="*/ 14 w 131"/>
                              <a:gd name="T11" fmla="*/ 35 h 73"/>
                              <a:gd name="T12" fmla="*/ 3 w 131"/>
                              <a:gd name="T13" fmla="*/ 21 h 73"/>
                              <a:gd name="T14" fmla="*/ 0 w 131"/>
                              <a:gd name="T15" fmla="*/ 0 h 73"/>
                              <a:gd name="T16" fmla="*/ 28 w 131"/>
                              <a:gd name="T17" fmla="*/ 7 h 73"/>
                              <a:gd name="T18" fmla="*/ 64 w 131"/>
                              <a:gd name="T19" fmla="*/ 18 h 73"/>
                              <a:gd name="T20" fmla="*/ 124 w 131"/>
                              <a:gd name="T21" fmla="*/ 42 h 73"/>
                              <a:gd name="T22" fmla="*/ 131 w 131"/>
                              <a:gd name="T23" fmla="*/ 53 h 73"/>
                              <a:gd name="T24" fmla="*/ 131 w 131"/>
                              <a:gd name="T25" fmla="*/ 60 h 73"/>
                              <a:gd name="T26" fmla="*/ 127 w 131"/>
                              <a:gd name="T27" fmla="*/ 73 h 73"/>
                              <a:gd name="T28" fmla="*/ 127 w 131"/>
                              <a:gd name="T29" fmla="*/ 70 h 73"/>
                              <a:gd name="T30" fmla="*/ 120 w 131"/>
                              <a:gd name="T31" fmla="*/ 63 h 73"/>
                              <a:gd name="T32" fmla="*/ 102 w 131"/>
                              <a:gd name="T33" fmla="*/ 53 h 73"/>
                              <a:gd name="T34" fmla="*/ 85 w 131"/>
                              <a:gd name="T35" fmla="*/ 42 h 73"/>
                              <a:gd name="T36" fmla="*/ 71 w 131"/>
                              <a:gd name="T37" fmla="*/ 42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31" h="73">
                                <a:moveTo>
                                  <a:pt x="71" y="42"/>
                                </a:moveTo>
                                <a:lnTo>
                                  <a:pt x="56" y="46"/>
                                </a:lnTo>
                                <a:lnTo>
                                  <a:pt x="49" y="49"/>
                                </a:lnTo>
                                <a:lnTo>
                                  <a:pt x="46" y="56"/>
                                </a:lnTo>
                                <a:lnTo>
                                  <a:pt x="39" y="67"/>
                                </a:lnTo>
                                <a:lnTo>
                                  <a:pt x="14" y="35"/>
                                </a:lnTo>
                                <a:lnTo>
                                  <a:pt x="3" y="21"/>
                                </a:lnTo>
                                <a:lnTo>
                                  <a:pt x="0" y="0"/>
                                </a:lnTo>
                                <a:lnTo>
                                  <a:pt x="28" y="7"/>
                                </a:lnTo>
                                <a:lnTo>
                                  <a:pt x="64" y="18"/>
                                </a:lnTo>
                                <a:lnTo>
                                  <a:pt x="124" y="42"/>
                                </a:lnTo>
                                <a:lnTo>
                                  <a:pt x="131" y="53"/>
                                </a:lnTo>
                                <a:lnTo>
                                  <a:pt x="131" y="60"/>
                                </a:lnTo>
                                <a:lnTo>
                                  <a:pt x="127" y="73"/>
                                </a:lnTo>
                                <a:lnTo>
                                  <a:pt x="127" y="70"/>
                                </a:lnTo>
                                <a:lnTo>
                                  <a:pt x="120" y="63"/>
                                </a:lnTo>
                                <a:lnTo>
                                  <a:pt x="102" y="53"/>
                                </a:lnTo>
                                <a:lnTo>
                                  <a:pt x="85" y="42"/>
                                </a:lnTo>
                                <a:lnTo>
                                  <a:pt x="71" y="42"/>
                                </a:lnTo>
                                <a:close/>
                              </a:path>
                            </a:pathLst>
                          </a:custGeom>
                          <a:solidFill>
                            <a:srgbClr val="FFCC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0" name="Freeform 26"/>
                        <wps:cNvSpPr>
                          <a:spLocks/>
                        </wps:cNvSpPr>
                        <wps:spPr bwMode="auto">
                          <a:xfrm>
                            <a:off x="4420" y="2868"/>
                            <a:ext cx="166" cy="119"/>
                          </a:xfrm>
                          <a:custGeom>
                            <a:avLst/>
                            <a:gdLst>
                              <a:gd name="T0" fmla="*/ 0 w 166"/>
                              <a:gd name="T1" fmla="*/ 108 h 119"/>
                              <a:gd name="T2" fmla="*/ 14 w 166"/>
                              <a:gd name="T3" fmla="*/ 91 h 119"/>
                              <a:gd name="T4" fmla="*/ 25 w 166"/>
                              <a:gd name="T5" fmla="*/ 63 h 119"/>
                              <a:gd name="T6" fmla="*/ 25 w 166"/>
                              <a:gd name="T7" fmla="*/ 35 h 119"/>
                              <a:gd name="T8" fmla="*/ 21 w 166"/>
                              <a:gd name="T9" fmla="*/ 11 h 119"/>
                              <a:gd name="T10" fmla="*/ 117 w 166"/>
                              <a:gd name="T11" fmla="*/ 0 h 119"/>
                              <a:gd name="T12" fmla="*/ 127 w 166"/>
                              <a:gd name="T13" fmla="*/ 7 h 119"/>
                              <a:gd name="T14" fmla="*/ 145 w 166"/>
                              <a:gd name="T15" fmla="*/ 18 h 119"/>
                              <a:gd name="T16" fmla="*/ 159 w 166"/>
                              <a:gd name="T17" fmla="*/ 28 h 119"/>
                              <a:gd name="T18" fmla="*/ 166 w 166"/>
                              <a:gd name="T19" fmla="*/ 32 h 119"/>
                              <a:gd name="T20" fmla="*/ 166 w 166"/>
                              <a:gd name="T21" fmla="*/ 35 h 119"/>
                              <a:gd name="T22" fmla="*/ 88 w 166"/>
                              <a:gd name="T23" fmla="*/ 98 h 119"/>
                              <a:gd name="T24" fmla="*/ 81 w 166"/>
                              <a:gd name="T25" fmla="*/ 101 h 119"/>
                              <a:gd name="T26" fmla="*/ 71 w 166"/>
                              <a:gd name="T27" fmla="*/ 108 h 119"/>
                              <a:gd name="T28" fmla="*/ 42 w 166"/>
                              <a:gd name="T29" fmla="*/ 115 h 119"/>
                              <a:gd name="T30" fmla="*/ 14 w 166"/>
                              <a:gd name="T31" fmla="*/ 119 h 119"/>
                              <a:gd name="T32" fmla="*/ 3 w 166"/>
                              <a:gd name="T33" fmla="*/ 115 h 119"/>
                              <a:gd name="T34" fmla="*/ 0 w 166"/>
                              <a:gd name="T35" fmla="*/ 108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66" h="119">
                                <a:moveTo>
                                  <a:pt x="0" y="108"/>
                                </a:moveTo>
                                <a:lnTo>
                                  <a:pt x="14" y="91"/>
                                </a:lnTo>
                                <a:lnTo>
                                  <a:pt x="25" y="63"/>
                                </a:lnTo>
                                <a:lnTo>
                                  <a:pt x="25" y="35"/>
                                </a:lnTo>
                                <a:lnTo>
                                  <a:pt x="21" y="11"/>
                                </a:lnTo>
                                <a:lnTo>
                                  <a:pt x="117" y="0"/>
                                </a:lnTo>
                                <a:lnTo>
                                  <a:pt x="127" y="7"/>
                                </a:lnTo>
                                <a:lnTo>
                                  <a:pt x="145" y="18"/>
                                </a:lnTo>
                                <a:lnTo>
                                  <a:pt x="159" y="28"/>
                                </a:lnTo>
                                <a:lnTo>
                                  <a:pt x="166" y="32"/>
                                </a:lnTo>
                                <a:lnTo>
                                  <a:pt x="166" y="35"/>
                                </a:lnTo>
                                <a:lnTo>
                                  <a:pt x="88" y="98"/>
                                </a:lnTo>
                                <a:lnTo>
                                  <a:pt x="81" y="101"/>
                                </a:lnTo>
                                <a:lnTo>
                                  <a:pt x="71" y="108"/>
                                </a:lnTo>
                                <a:lnTo>
                                  <a:pt x="42" y="115"/>
                                </a:lnTo>
                                <a:lnTo>
                                  <a:pt x="14" y="119"/>
                                </a:lnTo>
                                <a:lnTo>
                                  <a:pt x="3" y="115"/>
                                </a:lnTo>
                                <a:lnTo>
                                  <a:pt x="0" y="108"/>
                                </a:lnTo>
                                <a:close/>
                              </a:path>
                            </a:pathLst>
                          </a:custGeom>
                          <a:solidFill>
                            <a:srgbClr val="FFCC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2" name="Freeform 27"/>
                        <wps:cNvSpPr>
                          <a:spLocks/>
                        </wps:cNvSpPr>
                        <wps:spPr bwMode="auto">
                          <a:xfrm>
                            <a:off x="4399" y="2893"/>
                            <a:ext cx="35" cy="76"/>
                          </a:xfrm>
                          <a:custGeom>
                            <a:avLst/>
                            <a:gdLst>
                              <a:gd name="T0" fmla="*/ 3 w 35"/>
                              <a:gd name="T1" fmla="*/ 76 h 76"/>
                              <a:gd name="T2" fmla="*/ 0 w 35"/>
                              <a:gd name="T3" fmla="*/ 59 h 76"/>
                              <a:gd name="T4" fmla="*/ 3 w 35"/>
                              <a:gd name="T5" fmla="*/ 38 h 76"/>
                              <a:gd name="T6" fmla="*/ 14 w 35"/>
                              <a:gd name="T7" fmla="*/ 14 h 76"/>
                              <a:gd name="T8" fmla="*/ 35 w 35"/>
                              <a:gd name="T9" fmla="*/ 0 h 76"/>
                              <a:gd name="T10" fmla="*/ 35 w 35"/>
                              <a:gd name="T11" fmla="*/ 17 h 76"/>
                              <a:gd name="T12" fmla="*/ 28 w 35"/>
                              <a:gd name="T13" fmla="*/ 45 h 76"/>
                              <a:gd name="T14" fmla="*/ 17 w 35"/>
                              <a:gd name="T15" fmla="*/ 66 h 76"/>
                              <a:gd name="T16" fmla="*/ 14 w 35"/>
                              <a:gd name="T17" fmla="*/ 73 h 76"/>
                              <a:gd name="T18" fmla="*/ 3 w 35"/>
                              <a:gd name="T19" fmla="*/ 76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5" h="76">
                                <a:moveTo>
                                  <a:pt x="3" y="76"/>
                                </a:moveTo>
                                <a:lnTo>
                                  <a:pt x="0" y="59"/>
                                </a:lnTo>
                                <a:lnTo>
                                  <a:pt x="3" y="38"/>
                                </a:lnTo>
                                <a:lnTo>
                                  <a:pt x="14" y="14"/>
                                </a:lnTo>
                                <a:lnTo>
                                  <a:pt x="35" y="0"/>
                                </a:lnTo>
                                <a:lnTo>
                                  <a:pt x="35" y="17"/>
                                </a:lnTo>
                                <a:lnTo>
                                  <a:pt x="28" y="45"/>
                                </a:lnTo>
                                <a:lnTo>
                                  <a:pt x="17" y="66"/>
                                </a:lnTo>
                                <a:lnTo>
                                  <a:pt x="14" y="73"/>
                                </a:lnTo>
                                <a:lnTo>
                                  <a:pt x="3" y="76"/>
                                </a:lnTo>
                                <a:close/>
                              </a:path>
                            </a:pathLst>
                          </a:custGeom>
                          <a:solidFill>
                            <a:srgbClr val="FFB0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4" name="Freeform 28"/>
                        <wps:cNvSpPr>
                          <a:spLocks/>
                        </wps:cNvSpPr>
                        <wps:spPr bwMode="auto">
                          <a:xfrm>
                            <a:off x="4515" y="2753"/>
                            <a:ext cx="131" cy="133"/>
                          </a:xfrm>
                          <a:custGeom>
                            <a:avLst/>
                            <a:gdLst>
                              <a:gd name="T0" fmla="*/ 71 w 131"/>
                              <a:gd name="T1" fmla="*/ 133 h 133"/>
                              <a:gd name="T2" fmla="*/ 57 w 131"/>
                              <a:gd name="T3" fmla="*/ 122 h 133"/>
                              <a:gd name="T4" fmla="*/ 36 w 131"/>
                              <a:gd name="T5" fmla="*/ 108 h 133"/>
                              <a:gd name="T6" fmla="*/ 15 w 131"/>
                              <a:gd name="T7" fmla="*/ 87 h 133"/>
                              <a:gd name="T8" fmla="*/ 4 w 131"/>
                              <a:gd name="T9" fmla="*/ 70 h 133"/>
                              <a:gd name="T10" fmla="*/ 0 w 131"/>
                              <a:gd name="T11" fmla="*/ 60 h 133"/>
                              <a:gd name="T12" fmla="*/ 0 w 131"/>
                              <a:gd name="T13" fmla="*/ 49 h 133"/>
                              <a:gd name="T14" fmla="*/ 11 w 131"/>
                              <a:gd name="T15" fmla="*/ 25 h 133"/>
                              <a:gd name="T16" fmla="*/ 29 w 131"/>
                              <a:gd name="T17" fmla="*/ 7 h 133"/>
                              <a:gd name="T18" fmla="*/ 54 w 131"/>
                              <a:gd name="T19" fmla="*/ 0 h 133"/>
                              <a:gd name="T20" fmla="*/ 75 w 131"/>
                              <a:gd name="T21" fmla="*/ 4 h 133"/>
                              <a:gd name="T22" fmla="*/ 100 w 131"/>
                              <a:gd name="T23" fmla="*/ 14 h 133"/>
                              <a:gd name="T24" fmla="*/ 121 w 131"/>
                              <a:gd name="T25" fmla="*/ 28 h 133"/>
                              <a:gd name="T26" fmla="*/ 131 w 131"/>
                              <a:gd name="T27" fmla="*/ 35 h 133"/>
                              <a:gd name="T28" fmla="*/ 131 w 131"/>
                              <a:gd name="T29" fmla="*/ 46 h 133"/>
                              <a:gd name="T30" fmla="*/ 131 w 131"/>
                              <a:gd name="T31" fmla="*/ 49 h 133"/>
                              <a:gd name="T32" fmla="*/ 124 w 131"/>
                              <a:gd name="T33" fmla="*/ 60 h 133"/>
                              <a:gd name="T34" fmla="*/ 103 w 131"/>
                              <a:gd name="T35" fmla="*/ 87 h 133"/>
                              <a:gd name="T36" fmla="*/ 78 w 131"/>
                              <a:gd name="T37" fmla="*/ 115 h 133"/>
                              <a:gd name="T38" fmla="*/ 71 w 131"/>
                              <a:gd name="T39" fmla="*/ 126 h 133"/>
                              <a:gd name="T40" fmla="*/ 71 w 131"/>
                              <a:gd name="T41" fmla="*/ 13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133">
                                <a:moveTo>
                                  <a:pt x="71" y="133"/>
                                </a:moveTo>
                                <a:lnTo>
                                  <a:pt x="57" y="122"/>
                                </a:lnTo>
                                <a:lnTo>
                                  <a:pt x="36" y="108"/>
                                </a:lnTo>
                                <a:lnTo>
                                  <a:pt x="15" y="87"/>
                                </a:lnTo>
                                <a:lnTo>
                                  <a:pt x="4" y="70"/>
                                </a:lnTo>
                                <a:lnTo>
                                  <a:pt x="0" y="60"/>
                                </a:lnTo>
                                <a:lnTo>
                                  <a:pt x="0" y="49"/>
                                </a:lnTo>
                                <a:lnTo>
                                  <a:pt x="11" y="25"/>
                                </a:lnTo>
                                <a:lnTo>
                                  <a:pt x="29" y="7"/>
                                </a:lnTo>
                                <a:lnTo>
                                  <a:pt x="54" y="0"/>
                                </a:lnTo>
                                <a:lnTo>
                                  <a:pt x="75" y="4"/>
                                </a:lnTo>
                                <a:lnTo>
                                  <a:pt x="100" y="14"/>
                                </a:lnTo>
                                <a:lnTo>
                                  <a:pt x="121" y="28"/>
                                </a:lnTo>
                                <a:lnTo>
                                  <a:pt x="131" y="35"/>
                                </a:lnTo>
                                <a:lnTo>
                                  <a:pt x="131" y="46"/>
                                </a:lnTo>
                                <a:lnTo>
                                  <a:pt x="131" y="49"/>
                                </a:lnTo>
                                <a:lnTo>
                                  <a:pt x="124" y="60"/>
                                </a:lnTo>
                                <a:lnTo>
                                  <a:pt x="103" y="87"/>
                                </a:lnTo>
                                <a:lnTo>
                                  <a:pt x="78" y="115"/>
                                </a:lnTo>
                                <a:lnTo>
                                  <a:pt x="71" y="126"/>
                                </a:lnTo>
                                <a:lnTo>
                                  <a:pt x="71" y="133"/>
                                </a:lnTo>
                                <a:close/>
                              </a:path>
                            </a:pathLst>
                          </a:custGeom>
                          <a:solidFill>
                            <a:srgbClr val="FFCF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29"/>
                        <wps:cNvSpPr>
                          <a:spLocks/>
                        </wps:cNvSpPr>
                        <wps:spPr bwMode="auto">
                          <a:xfrm>
                            <a:off x="4820" y="2788"/>
                            <a:ext cx="266" cy="59"/>
                          </a:xfrm>
                          <a:custGeom>
                            <a:avLst/>
                            <a:gdLst>
                              <a:gd name="T0" fmla="*/ 113 w 266"/>
                              <a:gd name="T1" fmla="*/ 56 h 59"/>
                              <a:gd name="T2" fmla="*/ 103 w 266"/>
                              <a:gd name="T3" fmla="*/ 56 h 59"/>
                              <a:gd name="T4" fmla="*/ 89 w 266"/>
                              <a:gd name="T5" fmla="*/ 56 h 59"/>
                              <a:gd name="T6" fmla="*/ 50 w 266"/>
                              <a:gd name="T7" fmla="*/ 56 h 59"/>
                              <a:gd name="T8" fmla="*/ 18 w 266"/>
                              <a:gd name="T9" fmla="*/ 52 h 59"/>
                              <a:gd name="T10" fmla="*/ 4 w 266"/>
                              <a:gd name="T11" fmla="*/ 45 h 59"/>
                              <a:gd name="T12" fmla="*/ 0 w 266"/>
                              <a:gd name="T13" fmla="*/ 35 h 59"/>
                              <a:gd name="T14" fmla="*/ 135 w 266"/>
                              <a:gd name="T15" fmla="*/ 18 h 59"/>
                              <a:gd name="T16" fmla="*/ 142 w 266"/>
                              <a:gd name="T17" fmla="*/ 28 h 59"/>
                              <a:gd name="T18" fmla="*/ 149 w 266"/>
                              <a:gd name="T19" fmla="*/ 35 h 59"/>
                              <a:gd name="T20" fmla="*/ 156 w 266"/>
                              <a:gd name="T21" fmla="*/ 11 h 59"/>
                              <a:gd name="T22" fmla="*/ 262 w 266"/>
                              <a:gd name="T23" fmla="*/ 0 h 59"/>
                              <a:gd name="T24" fmla="*/ 266 w 266"/>
                              <a:gd name="T25" fmla="*/ 18 h 59"/>
                              <a:gd name="T26" fmla="*/ 262 w 266"/>
                              <a:gd name="T27" fmla="*/ 35 h 59"/>
                              <a:gd name="T28" fmla="*/ 227 w 266"/>
                              <a:gd name="T29" fmla="*/ 49 h 59"/>
                              <a:gd name="T30" fmla="*/ 191 w 266"/>
                              <a:gd name="T31" fmla="*/ 56 h 59"/>
                              <a:gd name="T32" fmla="*/ 152 w 266"/>
                              <a:gd name="T33" fmla="*/ 59 h 59"/>
                              <a:gd name="T34" fmla="*/ 113 w 266"/>
                              <a:gd name="T35" fmla="*/ 56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66" h="59">
                                <a:moveTo>
                                  <a:pt x="113" y="56"/>
                                </a:moveTo>
                                <a:lnTo>
                                  <a:pt x="103" y="56"/>
                                </a:lnTo>
                                <a:lnTo>
                                  <a:pt x="89" y="56"/>
                                </a:lnTo>
                                <a:lnTo>
                                  <a:pt x="50" y="56"/>
                                </a:lnTo>
                                <a:lnTo>
                                  <a:pt x="18" y="52"/>
                                </a:lnTo>
                                <a:lnTo>
                                  <a:pt x="4" y="45"/>
                                </a:lnTo>
                                <a:lnTo>
                                  <a:pt x="0" y="35"/>
                                </a:lnTo>
                                <a:lnTo>
                                  <a:pt x="135" y="18"/>
                                </a:lnTo>
                                <a:lnTo>
                                  <a:pt x="142" y="28"/>
                                </a:lnTo>
                                <a:lnTo>
                                  <a:pt x="149" y="35"/>
                                </a:lnTo>
                                <a:lnTo>
                                  <a:pt x="156" y="11"/>
                                </a:lnTo>
                                <a:lnTo>
                                  <a:pt x="262" y="0"/>
                                </a:lnTo>
                                <a:lnTo>
                                  <a:pt x="266" y="18"/>
                                </a:lnTo>
                                <a:lnTo>
                                  <a:pt x="262" y="35"/>
                                </a:lnTo>
                                <a:lnTo>
                                  <a:pt x="227" y="49"/>
                                </a:lnTo>
                                <a:lnTo>
                                  <a:pt x="191" y="56"/>
                                </a:lnTo>
                                <a:lnTo>
                                  <a:pt x="152" y="59"/>
                                </a:lnTo>
                                <a:lnTo>
                                  <a:pt x="113" y="56"/>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30"/>
                        <wps:cNvSpPr>
                          <a:spLocks/>
                        </wps:cNvSpPr>
                        <wps:spPr bwMode="auto">
                          <a:xfrm>
                            <a:off x="4129" y="2823"/>
                            <a:ext cx="170" cy="70"/>
                          </a:xfrm>
                          <a:custGeom>
                            <a:avLst/>
                            <a:gdLst>
                              <a:gd name="T0" fmla="*/ 163 w 170"/>
                              <a:gd name="T1" fmla="*/ 7 h 70"/>
                              <a:gd name="T2" fmla="*/ 170 w 170"/>
                              <a:gd name="T3" fmla="*/ 38 h 70"/>
                              <a:gd name="T4" fmla="*/ 139 w 170"/>
                              <a:gd name="T5" fmla="*/ 56 h 70"/>
                              <a:gd name="T6" fmla="*/ 93 w 170"/>
                              <a:gd name="T7" fmla="*/ 70 h 70"/>
                              <a:gd name="T8" fmla="*/ 0 w 170"/>
                              <a:gd name="T9" fmla="*/ 59 h 70"/>
                              <a:gd name="T10" fmla="*/ 89 w 170"/>
                              <a:gd name="T11" fmla="*/ 38 h 70"/>
                              <a:gd name="T12" fmla="*/ 85 w 170"/>
                              <a:gd name="T13" fmla="*/ 28 h 70"/>
                              <a:gd name="T14" fmla="*/ 22 w 170"/>
                              <a:gd name="T15" fmla="*/ 45 h 70"/>
                              <a:gd name="T16" fmla="*/ 64 w 170"/>
                              <a:gd name="T17" fmla="*/ 24 h 70"/>
                              <a:gd name="T18" fmla="*/ 153 w 170"/>
                              <a:gd name="T19" fmla="*/ 0 h 70"/>
                              <a:gd name="T20" fmla="*/ 163 w 170"/>
                              <a:gd name="T21" fmla="*/ 7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70" h="70">
                                <a:moveTo>
                                  <a:pt x="163" y="7"/>
                                </a:moveTo>
                                <a:lnTo>
                                  <a:pt x="170" y="38"/>
                                </a:lnTo>
                                <a:lnTo>
                                  <a:pt x="139" y="56"/>
                                </a:lnTo>
                                <a:lnTo>
                                  <a:pt x="93" y="70"/>
                                </a:lnTo>
                                <a:lnTo>
                                  <a:pt x="0" y="59"/>
                                </a:lnTo>
                                <a:lnTo>
                                  <a:pt x="89" y="38"/>
                                </a:lnTo>
                                <a:lnTo>
                                  <a:pt x="85" y="28"/>
                                </a:lnTo>
                                <a:lnTo>
                                  <a:pt x="22" y="45"/>
                                </a:lnTo>
                                <a:lnTo>
                                  <a:pt x="64" y="24"/>
                                </a:lnTo>
                                <a:lnTo>
                                  <a:pt x="153" y="0"/>
                                </a:lnTo>
                                <a:lnTo>
                                  <a:pt x="163" y="7"/>
                                </a:lnTo>
                                <a:close/>
                              </a:path>
                            </a:pathLst>
                          </a:custGeom>
                          <a:solidFill>
                            <a:srgbClr val="DED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31"/>
                        <wps:cNvSpPr>
                          <a:spLocks/>
                        </wps:cNvSpPr>
                        <wps:spPr bwMode="auto">
                          <a:xfrm>
                            <a:off x="4292" y="2785"/>
                            <a:ext cx="234" cy="94"/>
                          </a:xfrm>
                          <a:custGeom>
                            <a:avLst/>
                            <a:gdLst>
                              <a:gd name="T0" fmla="*/ 7 w 234"/>
                              <a:gd name="T1" fmla="*/ 52 h 94"/>
                              <a:gd name="T2" fmla="*/ 0 w 234"/>
                              <a:gd name="T3" fmla="*/ 38 h 94"/>
                              <a:gd name="T4" fmla="*/ 89 w 234"/>
                              <a:gd name="T5" fmla="*/ 14 h 94"/>
                              <a:gd name="T6" fmla="*/ 177 w 234"/>
                              <a:gd name="T7" fmla="*/ 0 h 94"/>
                              <a:gd name="T8" fmla="*/ 188 w 234"/>
                              <a:gd name="T9" fmla="*/ 0 h 94"/>
                              <a:gd name="T10" fmla="*/ 195 w 234"/>
                              <a:gd name="T11" fmla="*/ 3 h 94"/>
                              <a:gd name="T12" fmla="*/ 199 w 234"/>
                              <a:gd name="T13" fmla="*/ 10 h 94"/>
                              <a:gd name="T14" fmla="*/ 199 w 234"/>
                              <a:gd name="T15" fmla="*/ 24 h 94"/>
                              <a:gd name="T16" fmla="*/ 206 w 234"/>
                              <a:gd name="T17" fmla="*/ 35 h 94"/>
                              <a:gd name="T18" fmla="*/ 220 w 234"/>
                              <a:gd name="T19" fmla="*/ 48 h 94"/>
                              <a:gd name="T20" fmla="*/ 231 w 234"/>
                              <a:gd name="T21" fmla="*/ 62 h 94"/>
                              <a:gd name="T22" fmla="*/ 234 w 234"/>
                              <a:gd name="T23" fmla="*/ 73 h 94"/>
                              <a:gd name="T24" fmla="*/ 142 w 234"/>
                              <a:gd name="T25" fmla="*/ 87 h 94"/>
                              <a:gd name="T26" fmla="*/ 50 w 234"/>
                              <a:gd name="T27" fmla="*/ 94 h 94"/>
                              <a:gd name="T28" fmla="*/ 25 w 234"/>
                              <a:gd name="T29" fmla="*/ 83 h 94"/>
                              <a:gd name="T30" fmla="*/ 7 w 234"/>
                              <a:gd name="T31" fmla="*/ 52 h 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4" h="94">
                                <a:moveTo>
                                  <a:pt x="7" y="52"/>
                                </a:moveTo>
                                <a:lnTo>
                                  <a:pt x="0" y="38"/>
                                </a:lnTo>
                                <a:lnTo>
                                  <a:pt x="89" y="14"/>
                                </a:lnTo>
                                <a:lnTo>
                                  <a:pt x="177" y="0"/>
                                </a:lnTo>
                                <a:lnTo>
                                  <a:pt x="188" y="0"/>
                                </a:lnTo>
                                <a:lnTo>
                                  <a:pt x="195" y="3"/>
                                </a:lnTo>
                                <a:lnTo>
                                  <a:pt x="199" y="10"/>
                                </a:lnTo>
                                <a:lnTo>
                                  <a:pt x="199" y="24"/>
                                </a:lnTo>
                                <a:lnTo>
                                  <a:pt x="206" y="35"/>
                                </a:lnTo>
                                <a:lnTo>
                                  <a:pt x="220" y="48"/>
                                </a:lnTo>
                                <a:lnTo>
                                  <a:pt x="231" y="62"/>
                                </a:lnTo>
                                <a:lnTo>
                                  <a:pt x="234" y="73"/>
                                </a:lnTo>
                                <a:lnTo>
                                  <a:pt x="142" y="87"/>
                                </a:lnTo>
                                <a:lnTo>
                                  <a:pt x="50" y="94"/>
                                </a:lnTo>
                                <a:lnTo>
                                  <a:pt x="25" y="83"/>
                                </a:lnTo>
                                <a:lnTo>
                                  <a:pt x="7" y="52"/>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32"/>
                        <wps:cNvSpPr>
                          <a:spLocks/>
                        </wps:cNvSpPr>
                        <wps:spPr bwMode="auto">
                          <a:xfrm>
                            <a:off x="4696" y="2687"/>
                            <a:ext cx="404" cy="126"/>
                          </a:xfrm>
                          <a:custGeom>
                            <a:avLst/>
                            <a:gdLst>
                              <a:gd name="T0" fmla="*/ 92 w 404"/>
                              <a:gd name="T1" fmla="*/ 126 h 126"/>
                              <a:gd name="T2" fmla="*/ 82 w 404"/>
                              <a:gd name="T3" fmla="*/ 119 h 126"/>
                              <a:gd name="T4" fmla="*/ 71 w 404"/>
                              <a:gd name="T5" fmla="*/ 112 h 126"/>
                              <a:gd name="T6" fmla="*/ 39 w 404"/>
                              <a:gd name="T7" fmla="*/ 91 h 126"/>
                              <a:gd name="T8" fmla="*/ 14 w 404"/>
                              <a:gd name="T9" fmla="*/ 66 h 126"/>
                              <a:gd name="T10" fmla="*/ 4 w 404"/>
                              <a:gd name="T11" fmla="*/ 56 h 126"/>
                              <a:gd name="T12" fmla="*/ 0 w 404"/>
                              <a:gd name="T13" fmla="*/ 49 h 126"/>
                              <a:gd name="T14" fmla="*/ 195 w 404"/>
                              <a:gd name="T15" fmla="*/ 21 h 126"/>
                              <a:gd name="T16" fmla="*/ 290 w 404"/>
                              <a:gd name="T17" fmla="*/ 11 h 126"/>
                              <a:gd name="T18" fmla="*/ 383 w 404"/>
                              <a:gd name="T19" fmla="*/ 0 h 126"/>
                              <a:gd name="T20" fmla="*/ 383 w 404"/>
                              <a:gd name="T21" fmla="*/ 18 h 126"/>
                              <a:gd name="T22" fmla="*/ 386 w 404"/>
                              <a:gd name="T23" fmla="*/ 42 h 126"/>
                              <a:gd name="T24" fmla="*/ 393 w 404"/>
                              <a:gd name="T25" fmla="*/ 63 h 126"/>
                              <a:gd name="T26" fmla="*/ 404 w 404"/>
                              <a:gd name="T27" fmla="*/ 80 h 126"/>
                              <a:gd name="T28" fmla="*/ 248 w 404"/>
                              <a:gd name="T29" fmla="*/ 108 h 126"/>
                              <a:gd name="T30" fmla="*/ 92 w 404"/>
                              <a:gd name="T31" fmla="*/ 126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4" h="126">
                                <a:moveTo>
                                  <a:pt x="92" y="126"/>
                                </a:moveTo>
                                <a:lnTo>
                                  <a:pt x="82" y="119"/>
                                </a:lnTo>
                                <a:lnTo>
                                  <a:pt x="71" y="112"/>
                                </a:lnTo>
                                <a:lnTo>
                                  <a:pt x="39" y="91"/>
                                </a:lnTo>
                                <a:lnTo>
                                  <a:pt x="14" y="66"/>
                                </a:lnTo>
                                <a:lnTo>
                                  <a:pt x="4" y="56"/>
                                </a:lnTo>
                                <a:lnTo>
                                  <a:pt x="0" y="49"/>
                                </a:lnTo>
                                <a:lnTo>
                                  <a:pt x="195" y="21"/>
                                </a:lnTo>
                                <a:lnTo>
                                  <a:pt x="290" y="11"/>
                                </a:lnTo>
                                <a:lnTo>
                                  <a:pt x="383" y="0"/>
                                </a:lnTo>
                                <a:lnTo>
                                  <a:pt x="383" y="18"/>
                                </a:lnTo>
                                <a:lnTo>
                                  <a:pt x="386" y="42"/>
                                </a:lnTo>
                                <a:lnTo>
                                  <a:pt x="393" y="63"/>
                                </a:lnTo>
                                <a:lnTo>
                                  <a:pt x="404" y="80"/>
                                </a:lnTo>
                                <a:lnTo>
                                  <a:pt x="248" y="108"/>
                                </a:lnTo>
                                <a:lnTo>
                                  <a:pt x="92" y="126"/>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33"/>
                        <wps:cNvSpPr>
                          <a:spLocks/>
                        </wps:cNvSpPr>
                        <wps:spPr bwMode="auto">
                          <a:xfrm>
                            <a:off x="4462" y="2402"/>
                            <a:ext cx="903" cy="376"/>
                          </a:xfrm>
                          <a:custGeom>
                            <a:avLst/>
                            <a:gdLst>
                              <a:gd name="T0" fmla="*/ 25 w 903"/>
                              <a:gd name="T1" fmla="*/ 324 h 376"/>
                              <a:gd name="T2" fmla="*/ 46 w 903"/>
                              <a:gd name="T3" fmla="*/ 257 h 376"/>
                              <a:gd name="T4" fmla="*/ 75 w 903"/>
                              <a:gd name="T5" fmla="*/ 212 h 376"/>
                              <a:gd name="T6" fmla="*/ 114 w 903"/>
                              <a:gd name="T7" fmla="*/ 177 h 376"/>
                              <a:gd name="T8" fmla="*/ 149 w 903"/>
                              <a:gd name="T9" fmla="*/ 146 h 376"/>
                              <a:gd name="T10" fmla="*/ 177 w 903"/>
                              <a:gd name="T11" fmla="*/ 125 h 376"/>
                              <a:gd name="T12" fmla="*/ 195 w 903"/>
                              <a:gd name="T13" fmla="*/ 108 h 376"/>
                              <a:gd name="T14" fmla="*/ 231 w 903"/>
                              <a:gd name="T15" fmla="*/ 59 h 376"/>
                              <a:gd name="T16" fmla="*/ 259 w 903"/>
                              <a:gd name="T17" fmla="*/ 24 h 376"/>
                              <a:gd name="T18" fmla="*/ 301 w 903"/>
                              <a:gd name="T19" fmla="*/ 17 h 376"/>
                              <a:gd name="T20" fmla="*/ 369 w 903"/>
                              <a:gd name="T21" fmla="*/ 21 h 376"/>
                              <a:gd name="T22" fmla="*/ 436 w 903"/>
                              <a:gd name="T23" fmla="*/ 14 h 376"/>
                              <a:gd name="T24" fmla="*/ 617 w 903"/>
                              <a:gd name="T25" fmla="*/ 0 h 376"/>
                              <a:gd name="T26" fmla="*/ 680 w 903"/>
                              <a:gd name="T27" fmla="*/ 3 h 376"/>
                              <a:gd name="T28" fmla="*/ 737 w 903"/>
                              <a:gd name="T29" fmla="*/ 38 h 376"/>
                              <a:gd name="T30" fmla="*/ 801 w 903"/>
                              <a:gd name="T31" fmla="*/ 104 h 376"/>
                              <a:gd name="T32" fmla="*/ 886 w 903"/>
                              <a:gd name="T33" fmla="*/ 202 h 376"/>
                              <a:gd name="T34" fmla="*/ 627 w 903"/>
                              <a:gd name="T35" fmla="*/ 257 h 376"/>
                              <a:gd name="T36" fmla="*/ 585 w 903"/>
                              <a:gd name="T37" fmla="*/ 278 h 376"/>
                              <a:gd name="T38" fmla="*/ 542 w 903"/>
                              <a:gd name="T39" fmla="*/ 240 h 376"/>
                              <a:gd name="T40" fmla="*/ 478 w 903"/>
                              <a:gd name="T41" fmla="*/ 191 h 376"/>
                              <a:gd name="T42" fmla="*/ 457 w 903"/>
                              <a:gd name="T43" fmla="*/ 174 h 376"/>
                              <a:gd name="T44" fmla="*/ 450 w 903"/>
                              <a:gd name="T45" fmla="*/ 153 h 376"/>
                              <a:gd name="T46" fmla="*/ 432 w 903"/>
                              <a:gd name="T47" fmla="*/ 184 h 376"/>
                              <a:gd name="T48" fmla="*/ 347 w 903"/>
                              <a:gd name="T49" fmla="*/ 198 h 376"/>
                              <a:gd name="T50" fmla="*/ 316 w 903"/>
                              <a:gd name="T51" fmla="*/ 181 h 376"/>
                              <a:gd name="T52" fmla="*/ 298 w 903"/>
                              <a:gd name="T53" fmla="*/ 157 h 376"/>
                              <a:gd name="T54" fmla="*/ 298 w 903"/>
                              <a:gd name="T55" fmla="*/ 167 h 376"/>
                              <a:gd name="T56" fmla="*/ 298 w 903"/>
                              <a:gd name="T57" fmla="*/ 198 h 376"/>
                              <a:gd name="T58" fmla="*/ 266 w 903"/>
                              <a:gd name="T59" fmla="*/ 237 h 376"/>
                              <a:gd name="T60" fmla="*/ 199 w 903"/>
                              <a:gd name="T61" fmla="*/ 268 h 376"/>
                              <a:gd name="T62" fmla="*/ 156 w 903"/>
                              <a:gd name="T63" fmla="*/ 247 h 376"/>
                              <a:gd name="T64" fmla="*/ 174 w 903"/>
                              <a:gd name="T65" fmla="*/ 268 h 376"/>
                              <a:gd name="T66" fmla="*/ 181 w 903"/>
                              <a:gd name="T67" fmla="*/ 289 h 376"/>
                              <a:gd name="T68" fmla="*/ 124 w 903"/>
                              <a:gd name="T69" fmla="*/ 306 h 376"/>
                              <a:gd name="T70" fmla="*/ 75 w 903"/>
                              <a:gd name="T71" fmla="*/ 320 h 376"/>
                              <a:gd name="T72" fmla="*/ 29 w 903"/>
                              <a:gd name="T73" fmla="*/ 376 h 376"/>
                              <a:gd name="T74" fmla="*/ 4 w 903"/>
                              <a:gd name="T75" fmla="*/ 365 h 376"/>
                              <a:gd name="T76" fmla="*/ 4 w 903"/>
                              <a:gd name="T77" fmla="*/ 341 h 3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903" h="376">
                                <a:moveTo>
                                  <a:pt x="4" y="341"/>
                                </a:moveTo>
                                <a:lnTo>
                                  <a:pt x="25" y="324"/>
                                </a:lnTo>
                                <a:lnTo>
                                  <a:pt x="36" y="306"/>
                                </a:lnTo>
                                <a:lnTo>
                                  <a:pt x="46" y="257"/>
                                </a:lnTo>
                                <a:lnTo>
                                  <a:pt x="61" y="237"/>
                                </a:lnTo>
                                <a:lnTo>
                                  <a:pt x="75" y="212"/>
                                </a:lnTo>
                                <a:lnTo>
                                  <a:pt x="92" y="191"/>
                                </a:lnTo>
                                <a:lnTo>
                                  <a:pt x="114" y="177"/>
                                </a:lnTo>
                                <a:lnTo>
                                  <a:pt x="128" y="164"/>
                                </a:lnTo>
                                <a:lnTo>
                                  <a:pt x="149" y="146"/>
                                </a:lnTo>
                                <a:lnTo>
                                  <a:pt x="170" y="132"/>
                                </a:lnTo>
                                <a:lnTo>
                                  <a:pt x="177" y="125"/>
                                </a:lnTo>
                                <a:lnTo>
                                  <a:pt x="181" y="122"/>
                                </a:lnTo>
                                <a:lnTo>
                                  <a:pt x="195" y="108"/>
                                </a:lnTo>
                                <a:lnTo>
                                  <a:pt x="216" y="87"/>
                                </a:lnTo>
                                <a:lnTo>
                                  <a:pt x="231" y="59"/>
                                </a:lnTo>
                                <a:lnTo>
                                  <a:pt x="241" y="38"/>
                                </a:lnTo>
                                <a:lnTo>
                                  <a:pt x="259" y="24"/>
                                </a:lnTo>
                                <a:lnTo>
                                  <a:pt x="280" y="17"/>
                                </a:lnTo>
                                <a:lnTo>
                                  <a:pt x="301" y="17"/>
                                </a:lnTo>
                                <a:lnTo>
                                  <a:pt x="326" y="24"/>
                                </a:lnTo>
                                <a:lnTo>
                                  <a:pt x="369" y="21"/>
                                </a:lnTo>
                                <a:lnTo>
                                  <a:pt x="397" y="17"/>
                                </a:lnTo>
                                <a:lnTo>
                                  <a:pt x="436" y="14"/>
                                </a:lnTo>
                                <a:lnTo>
                                  <a:pt x="528" y="3"/>
                                </a:lnTo>
                                <a:lnTo>
                                  <a:pt x="617" y="0"/>
                                </a:lnTo>
                                <a:lnTo>
                                  <a:pt x="652" y="0"/>
                                </a:lnTo>
                                <a:lnTo>
                                  <a:pt x="680" y="3"/>
                                </a:lnTo>
                                <a:lnTo>
                                  <a:pt x="705" y="14"/>
                                </a:lnTo>
                                <a:lnTo>
                                  <a:pt x="737" y="38"/>
                                </a:lnTo>
                                <a:lnTo>
                                  <a:pt x="769" y="70"/>
                                </a:lnTo>
                                <a:lnTo>
                                  <a:pt x="801" y="104"/>
                                </a:lnTo>
                                <a:lnTo>
                                  <a:pt x="861" y="174"/>
                                </a:lnTo>
                                <a:lnTo>
                                  <a:pt x="886" y="202"/>
                                </a:lnTo>
                                <a:lnTo>
                                  <a:pt x="903" y="223"/>
                                </a:lnTo>
                                <a:lnTo>
                                  <a:pt x="627" y="257"/>
                                </a:lnTo>
                                <a:lnTo>
                                  <a:pt x="617" y="271"/>
                                </a:lnTo>
                                <a:lnTo>
                                  <a:pt x="585" y="278"/>
                                </a:lnTo>
                                <a:lnTo>
                                  <a:pt x="567" y="261"/>
                                </a:lnTo>
                                <a:lnTo>
                                  <a:pt x="542" y="240"/>
                                </a:lnTo>
                                <a:lnTo>
                                  <a:pt x="496" y="195"/>
                                </a:lnTo>
                                <a:lnTo>
                                  <a:pt x="478" y="191"/>
                                </a:lnTo>
                                <a:lnTo>
                                  <a:pt x="468" y="188"/>
                                </a:lnTo>
                                <a:lnTo>
                                  <a:pt x="457" y="174"/>
                                </a:lnTo>
                                <a:lnTo>
                                  <a:pt x="454" y="160"/>
                                </a:lnTo>
                                <a:lnTo>
                                  <a:pt x="450" y="153"/>
                                </a:lnTo>
                                <a:lnTo>
                                  <a:pt x="439" y="177"/>
                                </a:lnTo>
                                <a:lnTo>
                                  <a:pt x="432" y="184"/>
                                </a:lnTo>
                                <a:lnTo>
                                  <a:pt x="422" y="191"/>
                                </a:lnTo>
                                <a:lnTo>
                                  <a:pt x="347" y="198"/>
                                </a:lnTo>
                                <a:lnTo>
                                  <a:pt x="319" y="188"/>
                                </a:lnTo>
                                <a:lnTo>
                                  <a:pt x="316" y="181"/>
                                </a:lnTo>
                                <a:lnTo>
                                  <a:pt x="305" y="167"/>
                                </a:lnTo>
                                <a:lnTo>
                                  <a:pt x="298" y="157"/>
                                </a:lnTo>
                                <a:lnTo>
                                  <a:pt x="294" y="150"/>
                                </a:lnTo>
                                <a:lnTo>
                                  <a:pt x="298" y="167"/>
                                </a:lnTo>
                                <a:lnTo>
                                  <a:pt x="298" y="181"/>
                                </a:lnTo>
                                <a:lnTo>
                                  <a:pt x="298" y="198"/>
                                </a:lnTo>
                                <a:lnTo>
                                  <a:pt x="287" y="219"/>
                                </a:lnTo>
                                <a:lnTo>
                                  <a:pt x="266" y="237"/>
                                </a:lnTo>
                                <a:lnTo>
                                  <a:pt x="220" y="264"/>
                                </a:lnTo>
                                <a:lnTo>
                                  <a:pt x="199" y="268"/>
                                </a:lnTo>
                                <a:lnTo>
                                  <a:pt x="184" y="264"/>
                                </a:lnTo>
                                <a:lnTo>
                                  <a:pt x="156" y="247"/>
                                </a:lnTo>
                                <a:lnTo>
                                  <a:pt x="163" y="261"/>
                                </a:lnTo>
                                <a:lnTo>
                                  <a:pt x="174" y="268"/>
                                </a:lnTo>
                                <a:lnTo>
                                  <a:pt x="177" y="275"/>
                                </a:lnTo>
                                <a:lnTo>
                                  <a:pt x="181" y="289"/>
                                </a:lnTo>
                                <a:lnTo>
                                  <a:pt x="174" y="306"/>
                                </a:lnTo>
                                <a:lnTo>
                                  <a:pt x="124" y="306"/>
                                </a:lnTo>
                                <a:lnTo>
                                  <a:pt x="103" y="310"/>
                                </a:lnTo>
                                <a:lnTo>
                                  <a:pt x="75" y="320"/>
                                </a:lnTo>
                                <a:lnTo>
                                  <a:pt x="46" y="344"/>
                                </a:lnTo>
                                <a:lnTo>
                                  <a:pt x="29" y="376"/>
                                </a:lnTo>
                                <a:lnTo>
                                  <a:pt x="15" y="372"/>
                                </a:lnTo>
                                <a:lnTo>
                                  <a:pt x="4" y="365"/>
                                </a:lnTo>
                                <a:lnTo>
                                  <a:pt x="0" y="351"/>
                                </a:lnTo>
                                <a:lnTo>
                                  <a:pt x="4" y="341"/>
                                </a:lnTo>
                                <a:close/>
                              </a:path>
                            </a:pathLst>
                          </a:custGeom>
                          <a:solidFill>
                            <a:srgbClr val="FFCC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34"/>
                        <wps:cNvSpPr>
                          <a:spLocks/>
                        </wps:cNvSpPr>
                        <wps:spPr bwMode="auto">
                          <a:xfrm>
                            <a:off x="4657" y="2600"/>
                            <a:ext cx="372" cy="126"/>
                          </a:xfrm>
                          <a:custGeom>
                            <a:avLst/>
                            <a:gdLst>
                              <a:gd name="T0" fmla="*/ 28 w 372"/>
                              <a:gd name="T1" fmla="*/ 126 h 126"/>
                              <a:gd name="T2" fmla="*/ 0 w 372"/>
                              <a:gd name="T3" fmla="*/ 115 h 126"/>
                              <a:gd name="T4" fmla="*/ 7 w 372"/>
                              <a:gd name="T5" fmla="*/ 101 h 126"/>
                              <a:gd name="T6" fmla="*/ 18 w 372"/>
                              <a:gd name="T7" fmla="*/ 87 h 126"/>
                              <a:gd name="T8" fmla="*/ 46 w 372"/>
                              <a:gd name="T9" fmla="*/ 63 h 126"/>
                              <a:gd name="T10" fmla="*/ 113 w 372"/>
                              <a:gd name="T11" fmla="*/ 28 h 126"/>
                              <a:gd name="T12" fmla="*/ 117 w 372"/>
                              <a:gd name="T13" fmla="*/ 18 h 126"/>
                              <a:gd name="T14" fmla="*/ 128 w 372"/>
                              <a:gd name="T15" fmla="*/ 14 h 126"/>
                              <a:gd name="T16" fmla="*/ 152 w 372"/>
                              <a:gd name="T17" fmla="*/ 7 h 126"/>
                              <a:gd name="T18" fmla="*/ 156 w 372"/>
                              <a:gd name="T19" fmla="*/ 7 h 126"/>
                              <a:gd name="T20" fmla="*/ 167 w 372"/>
                              <a:gd name="T21" fmla="*/ 7 h 126"/>
                              <a:gd name="T22" fmla="*/ 202 w 372"/>
                              <a:gd name="T23" fmla="*/ 4 h 126"/>
                              <a:gd name="T24" fmla="*/ 234 w 372"/>
                              <a:gd name="T25" fmla="*/ 0 h 126"/>
                              <a:gd name="T26" fmla="*/ 244 w 372"/>
                              <a:gd name="T27" fmla="*/ 0 h 126"/>
                              <a:gd name="T28" fmla="*/ 252 w 372"/>
                              <a:gd name="T29" fmla="*/ 4 h 126"/>
                              <a:gd name="T30" fmla="*/ 276 w 372"/>
                              <a:gd name="T31" fmla="*/ 7 h 126"/>
                              <a:gd name="T32" fmla="*/ 298 w 372"/>
                              <a:gd name="T33" fmla="*/ 18 h 126"/>
                              <a:gd name="T34" fmla="*/ 308 w 372"/>
                              <a:gd name="T35" fmla="*/ 25 h 126"/>
                              <a:gd name="T36" fmla="*/ 326 w 372"/>
                              <a:gd name="T37" fmla="*/ 42 h 126"/>
                              <a:gd name="T38" fmla="*/ 347 w 372"/>
                              <a:gd name="T39" fmla="*/ 56 h 126"/>
                              <a:gd name="T40" fmla="*/ 361 w 372"/>
                              <a:gd name="T41" fmla="*/ 70 h 126"/>
                              <a:gd name="T42" fmla="*/ 372 w 372"/>
                              <a:gd name="T43" fmla="*/ 80 h 126"/>
                              <a:gd name="T44" fmla="*/ 298 w 372"/>
                              <a:gd name="T45" fmla="*/ 87 h 126"/>
                              <a:gd name="T46" fmla="*/ 298 w 372"/>
                              <a:gd name="T47" fmla="*/ 73 h 126"/>
                              <a:gd name="T48" fmla="*/ 291 w 372"/>
                              <a:gd name="T49" fmla="*/ 53 h 126"/>
                              <a:gd name="T50" fmla="*/ 283 w 372"/>
                              <a:gd name="T51" fmla="*/ 32 h 126"/>
                              <a:gd name="T52" fmla="*/ 280 w 372"/>
                              <a:gd name="T53" fmla="*/ 25 h 126"/>
                              <a:gd name="T54" fmla="*/ 276 w 372"/>
                              <a:gd name="T55" fmla="*/ 25 h 126"/>
                              <a:gd name="T56" fmla="*/ 276 w 372"/>
                              <a:gd name="T57" fmla="*/ 59 h 126"/>
                              <a:gd name="T58" fmla="*/ 280 w 372"/>
                              <a:gd name="T59" fmla="*/ 77 h 126"/>
                              <a:gd name="T60" fmla="*/ 276 w 372"/>
                              <a:gd name="T61" fmla="*/ 91 h 126"/>
                              <a:gd name="T62" fmla="*/ 138 w 372"/>
                              <a:gd name="T63" fmla="*/ 108 h 126"/>
                              <a:gd name="T64" fmla="*/ 131 w 372"/>
                              <a:gd name="T65" fmla="*/ 98 h 126"/>
                              <a:gd name="T66" fmla="*/ 124 w 372"/>
                              <a:gd name="T67" fmla="*/ 84 h 126"/>
                              <a:gd name="T68" fmla="*/ 117 w 372"/>
                              <a:gd name="T69" fmla="*/ 70 h 126"/>
                              <a:gd name="T70" fmla="*/ 113 w 372"/>
                              <a:gd name="T71" fmla="*/ 66 h 126"/>
                              <a:gd name="T72" fmla="*/ 110 w 372"/>
                              <a:gd name="T73" fmla="*/ 80 h 126"/>
                              <a:gd name="T74" fmla="*/ 110 w 372"/>
                              <a:gd name="T75" fmla="*/ 87 h 126"/>
                              <a:gd name="T76" fmla="*/ 110 w 372"/>
                              <a:gd name="T77" fmla="*/ 98 h 126"/>
                              <a:gd name="T78" fmla="*/ 113 w 372"/>
                              <a:gd name="T79" fmla="*/ 112 h 126"/>
                              <a:gd name="T80" fmla="*/ 28 w 372"/>
                              <a:gd name="T81" fmla="*/ 126 h 1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372" h="126">
                                <a:moveTo>
                                  <a:pt x="28" y="126"/>
                                </a:moveTo>
                                <a:lnTo>
                                  <a:pt x="0" y="115"/>
                                </a:lnTo>
                                <a:lnTo>
                                  <a:pt x="7" y="101"/>
                                </a:lnTo>
                                <a:lnTo>
                                  <a:pt x="18" y="87"/>
                                </a:lnTo>
                                <a:lnTo>
                                  <a:pt x="46" y="63"/>
                                </a:lnTo>
                                <a:lnTo>
                                  <a:pt x="113" y="28"/>
                                </a:lnTo>
                                <a:lnTo>
                                  <a:pt x="117" y="18"/>
                                </a:lnTo>
                                <a:lnTo>
                                  <a:pt x="128" y="14"/>
                                </a:lnTo>
                                <a:lnTo>
                                  <a:pt x="152" y="7"/>
                                </a:lnTo>
                                <a:lnTo>
                                  <a:pt x="156" y="7"/>
                                </a:lnTo>
                                <a:lnTo>
                                  <a:pt x="167" y="7"/>
                                </a:lnTo>
                                <a:lnTo>
                                  <a:pt x="202" y="4"/>
                                </a:lnTo>
                                <a:lnTo>
                                  <a:pt x="234" y="0"/>
                                </a:lnTo>
                                <a:lnTo>
                                  <a:pt x="244" y="0"/>
                                </a:lnTo>
                                <a:lnTo>
                                  <a:pt x="252" y="4"/>
                                </a:lnTo>
                                <a:lnTo>
                                  <a:pt x="276" y="7"/>
                                </a:lnTo>
                                <a:lnTo>
                                  <a:pt x="298" y="18"/>
                                </a:lnTo>
                                <a:lnTo>
                                  <a:pt x="308" y="25"/>
                                </a:lnTo>
                                <a:lnTo>
                                  <a:pt x="326" y="42"/>
                                </a:lnTo>
                                <a:lnTo>
                                  <a:pt x="347" y="56"/>
                                </a:lnTo>
                                <a:lnTo>
                                  <a:pt x="361" y="70"/>
                                </a:lnTo>
                                <a:lnTo>
                                  <a:pt x="372" y="80"/>
                                </a:lnTo>
                                <a:lnTo>
                                  <a:pt x="298" y="87"/>
                                </a:lnTo>
                                <a:lnTo>
                                  <a:pt x="298" y="73"/>
                                </a:lnTo>
                                <a:lnTo>
                                  <a:pt x="291" y="53"/>
                                </a:lnTo>
                                <a:lnTo>
                                  <a:pt x="283" y="32"/>
                                </a:lnTo>
                                <a:lnTo>
                                  <a:pt x="280" y="25"/>
                                </a:lnTo>
                                <a:lnTo>
                                  <a:pt x="276" y="25"/>
                                </a:lnTo>
                                <a:lnTo>
                                  <a:pt x="276" y="59"/>
                                </a:lnTo>
                                <a:lnTo>
                                  <a:pt x="280" y="77"/>
                                </a:lnTo>
                                <a:lnTo>
                                  <a:pt x="276" y="91"/>
                                </a:lnTo>
                                <a:lnTo>
                                  <a:pt x="138" y="108"/>
                                </a:lnTo>
                                <a:lnTo>
                                  <a:pt x="131" y="98"/>
                                </a:lnTo>
                                <a:lnTo>
                                  <a:pt x="124" y="84"/>
                                </a:lnTo>
                                <a:lnTo>
                                  <a:pt x="117" y="70"/>
                                </a:lnTo>
                                <a:lnTo>
                                  <a:pt x="113" y="66"/>
                                </a:lnTo>
                                <a:lnTo>
                                  <a:pt x="110" y="80"/>
                                </a:lnTo>
                                <a:lnTo>
                                  <a:pt x="110" y="87"/>
                                </a:lnTo>
                                <a:lnTo>
                                  <a:pt x="110" y="98"/>
                                </a:lnTo>
                                <a:lnTo>
                                  <a:pt x="113" y="112"/>
                                </a:lnTo>
                                <a:lnTo>
                                  <a:pt x="28" y="126"/>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35"/>
                        <wps:cNvSpPr>
                          <a:spLocks/>
                        </wps:cNvSpPr>
                        <wps:spPr bwMode="auto">
                          <a:xfrm>
                            <a:off x="4455" y="2663"/>
                            <a:ext cx="46" cy="70"/>
                          </a:xfrm>
                          <a:custGeom>
                            <a:avLst/>
                            <a:gdLst>
                              <a:gd name="T0" fmla="*/ 0 w 46"/>
                              <a:gd name="T1" fmla="*/ 70 h 70"/>
                              <a:gd name="T2" fmla="*/ 4 w 46"/>
                              <a:gd name="T3" fmla="*/ 52 h 70"/>
                              <a:gd name="T4" fmla="*/ 14 w 46"/>
                              <a:gd name="T5" fmla="*/ 31 h 70"/>
                              <a:gd name="T6" fmla="*/ 32 w 46"/>
                              <a:gd name="T7" fmla="*/ 10 h 70"/>
                              <a:gd name="T8" fmla="*/ 46 w 46"/>
                              <a:gd name="T9" fmla="*/ 0 h 70"/>
                              <a:gd name="T10" fmla="*/ 25 w 46"/>
                              <a:gd name="T11" fmla="*/ 45 h 70"/>
                              <a:gd name="T12" fmla="*/ 18 w 46"/>
                              <a:gd name="T13" fmla="*/ 63 h 70"/>
                              <a:gd name="T14" fmla="*/ 0 w 46"/>
                              <a:gd name="T15" fmla="*/ 70 h 7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6" h="70">
                                <a:moveTo>
                                  <a:pt x="0" y="70"/>
                                </a:moveTo>
                                <a:lnTo>
                                  <a:pt x="4" y="52"/>
                                </a:lnTo>
                                <a:lnTo>
                                  <a:pt x="14" y="31"/>
                                </a:lnTo>
                                <a:lnTo>
                                  <a:pt x="32" y="10"/>
                                </a:lnTo>
                                <a:lnTo>
                                  <a:pt x="46" y="0"/>
                                </a:lnTo>
                                <a:lnTo>
                                  <a:pt x="25" y="45"/>
                                </a:lnTo>
                                <a:lnTo>
                                  <a:pt x="18" y="63"/>
                                </a:lnTo>
                                <a:lnTo>
                                  <a:pt x="0" y="70"/>
                                </a:lnTo>
                                <a:close/>
                              </a:path>
                            </a:pathLst>
                          </a:custGeom>
                          <a:solidFill>
                            <a:srgbClr val="FFB0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36"/>
                        <wps:cNvSpPr>
                          <a:spLocks/>
                        </wps:cNvSpPr>
                        <wps:spPr bwMode="auto">
                          <a:xfrm>
                            <a:off x="5096" y="2628"/>
                            <a:ext cx="439" cy="146"/>
                          </a:xfrm>
                          <a:custGeom>
                            <a:avLst/>
                            <a:gdLst>
                              <a:gd name="T0" fmla="*/ 386 w 439"/>
                              <a:gd name="T1" fmla="*/ 0 h 146"/>
                              <a:gd name="T2" fmla="*/ 11 w 439"/>
                              <a:gd name="T3" fmla="*/ 49 h 146"/>
                              <a:gd name="T4" fmla="*/ 4 w 439"/>
                              <a:gd name="T5" fmla="*/ 56 h 146"/>
                              <a:gd name="T6" fmla="*/ 0 w 439"/>
                              <a:gd name="T7" fmla="*/ 66 h 146"/>
                              <a:gd name="T8" fmla="*/ 0 w 439"/>
                              <a:gd name="T9" fmla="*/ 101 h 146"/>
                              <a:gd name="T10" fmla="*/ 11 w 439"/>
                              <a:gd name="T11" fmla="*/ 132 h 146"/>
                              <a:gd name="T12" fmla="*/ 21 w 439"/>
                              <a:gd name="T13" fmla="*/ 143 h 146"/>
                              <a:gd name="T14" fmla="*/ 36 w 439"/>
                              <a:gd name="T15" fmla="*/ 146 h 146"/>
                              <a:gd name="T16" fmla="*/ 400 w 439"/>
                              <a:gd name="T17" fmla="*/ 98 h 146"/>
                              <a:gd name="T18" fmla="*/ 422 w 439"/>
                              <a:gd name="T19" fmla="*/ 94 h 146"/>
                              <a:gd name="T20" fmla="*/ 432 w 439"/>
                              <a:gd name="T21" fmla="*/ 84 h 146"/>
                              <a:gd name="T22" fmla="*/ 439 w 439"/>
                              <a:gd name="T23" fmla="*/ 66 h 146"/>
                              <a:gd name="T24" fmla="*/ 439 w 439"/>
                              <a:gd name="T25" fmla="*/ 49 h 146"/>
                              <a:gd name="T26" fmla="*/ 432 w 439"/>
                              <a:gd name="T27" fmla="*/ 31 h 146"/>
                              <a:gd name="T28" fmla="*/ 422 w 439"/>
                              <a:gd name="T29" fmla="*/ 14 h 146"/>
                              <a:gd name="T30" fmla="*/ 404 w 439"/>
                              <a:gd name="T31" fmla="*/ 4 h 146"/>
                              <a:gd name="T32" fmla="*/ 386 w 439"/>
                              <a:gd name="T33"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9" h="146">
                                <a:moveTo>
                                  <a:pt x="386" y="0"/>
                                </a:moveTo>
                                <a:lnTo>
                                  <a:pt x="11" y="49"/>
                                </a:lnTo>
                                <a:lnTo>
                                  <a:pt x="4" y="56"/>
                                </a:lnTo>
                                <a:lnTo>
                                  <a:pt x="0" y="66"/>
                                </a:lnTo>
                                <a:lnTo>
                                  <a:pt x="0" y="101"/>
                                </a:lnTo>
                                <a:lnTo>
                                  <a:pt x="11" y="132"/>
                                </a:lnTo>
                                <a:lnTo>
                                  <a:pt x="21" y="143"/>
                                </a:lnTo>
                                <a:lnTo>
                                  <a:pt x="36" y="146"/>
                                </a:lnTo>
                                <a:lnTo>
                                  <a:pt x="400" y="98"/>
                                </a:lnTo>
                                <a:lnTo>
                                  <a:pt x="422" y="94"/>
                                </a:lnTo>
                                <a:lnTo>
                                  <a:pt x="432" y="84"/>
                                </a:lnTo>
                                <a:lnTo>
                                  <a:pt x="439" y="66"/>
                                </a:lnTo>
                                <a:lnTo>
                                  <a:pt x="439" y="49"/>
                                </a:lnTo>
                                <a:lnTo>
                                  <a:pt x="432" y="31"/>
                                </a:lnTo>
                                <a:lnTo>
                                  <a:pt x="422" y="14"/>
                                </a:lnTo>
                                <a:lnTo>
                                  <a:pt x="404" y="4"/>
                                </a:lnTo>
                                <a:lnTo>
                                  <a:pt x="386"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37"/>
                        <wps:cNvSpPr>
                          <a:spLocks/>
                        </wps:cNvSpPr>
                        <wps:spPr bwMode="auto">
                          <a:xfrm>
                            <a:off x="5142" y="2736"/>
                            <a:ext cx="351" cy="73"/>
                          </a:xfrm>
                          <a:custGeom>
                            <a:avLst/>
                            <a:gdLst>
                              <a:gd name="T0" fmla="*/ 351 w 351"/>
                              <a:gd name="T1" fmla="*/ 10 h 73"/>
                              <a:gd name="T2" fmla="*/ 326 w 351"/>
                              <a:gd name="T3" fmla="*/ 14 h 73"/>
                              <a:gd name="T4" fmla="*/ 308 w 351"/>
                              <a:gd name="T5" fmla="*/ 42 h 73"/>
                              <a:gd name="T6" fmla="*/ 92 w 351"/>
                              <a:gd name="T7" fmla="*/ 52 h 73"/>
                              <a:gd name="T8" fmla="*/ 18 w 351"/>
                              <a:gd name="T9" fmla="*/ 73 h 73"/>
                              <a:gd name="T10" fmla="*/ 0 w 351"/>
                              <a:gd name="T11" fmla="*/ 59 h 73"/>
                              <a:gd name="T12" fmla="*/ 71 w 351"/>
                              <a:gd name="T13" fmla="*/ 42 h 73"/>
                              <a:gd name="T14" fmla="*/ 287 w 351"/>
                              <a:gd name="T15" fmla="*/ 21 h 73"/>
                              <a:gd name="T16" fmla="*/ 319 w 351"/>
                              <a:gd name="T17" fmla="*/ 4 h 73"/>
                              <a:gd name="T18" fmla="*/ 351 w 351"/>
                              <a:gd name="T19" fmla="*/ 0 h 73"/>
                              <a:gd name="T20" fmla="*/ 351 w 351"/>
                              <a:gd name="T21" fmla="*/ 1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51" h="73">
                                <a:moveTo>
                                  <a:pt x="351" y="10"/>
                                </a:moveTo>
                                <a:lnTo>
                                  <a:pt x="326" y="14"/>
                                </a:lnTo>
                                <a:lnTo>
                                  <a:pt x="308" y="42"/>
                                </a:lnTo>
                                <a:lnTo>
                                  <a:pt x="92" y="52"/>
                                </a:lnTo>
                                <a:lnTo>
                                  <a:pt x="18" y="73"/>
                                </a:lnTo>
                                <a:lnTo>
                                  <a:pt x="0" y="59"/>
                                </a:lnTo>
                                <a:lnTo>
                                  <a:pt x="71" y="42"/>
                                </a:lnTo>
                                <a:lnTo>
                                  <a:pt x="287" y="21"/>
                                </a:lnTo>
                                <a:lnTo>
                                  <a:pt x="319" y="4"/>
                                </a:lnTo>
                                <a:lnTo>
                                  <a:pt x="351" y="0"/>
                                </a:lnTo>
                                <a:lnTo>
                                  <a:pt x="351" y="10"/>
                                </a:lnTo>
                                <a:close/>
                              </a:path>
                            </a:pathLst>
                          </a:custGeom>
                          <a:solidFill>
                            <a:srgbClr val="DED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38"/>
                        <wps:cNvSpPr>
                          <a:spLocks/>
                        </wps:cNvSpPr>
                        <wps:spPr bwMode="auto">
                          <a:xfrm>
                            <a:off x="4165" y="2827"/>
                            <a:ext cx="120" cy="38"/>
                          </a:xfrm>
                          <a:custGeom>
                            <a:avLst/>
                            <a:gdLst>
                              <a:gd name="T0" fmla="*/ 117 w 120"/>
                              <a:gd name="T1" fmla="*/ 0 h 38"/>
                              <a:gd name="T2" fmla="*/ 28 w 120"/>
                              <a:gd name="T3" fmla="*/ 20 h 38"/>
                              <a:gd name="T4" fmla="*/ 0 w 120"/>
                              <a:gd name="T5" fmla="*/ 38 h 38"/>
                              <a:gd name="T6" fmla="*/ 32 w 120"/>
                              <a:gd name="T7" fmla="*/ 24 h 38"/>
                              <a:gd name="T8" fmla="*/ 120 w 120"/>
                              <a:gd name="T9" fmla="*/ 3 h 38"/>
                              <a:gd name="T10" fmla="*/ 117 w 120"/>
                              <a:gd name="T11" fmla="*/ 0 h 38"/>
                            </a:gdLst>
                            <a:ahLst/>
                            <a:cxnLst>
                              <a:cxn ang="0">
                                <a:pos x="T0" y="T1"/>
                              </a:cxn>
                              <a:cxn ang="0">
                                <a:pos x="T2" y="T3"/>
                              </a:cxn>
                              <a:cxn ang="0">
                                <a:pos x="T4" y="T5"/>
                              </a:cxn>
                              <a:cxn ang="0">
                                <a:pos x="T6" y="T7"/>
                              </a:cxn>
                              <a:cxn ang="0">
                                <a:pos x="T8" y="T9"/>
                              </a:cxn>
                              <a:cxn ang="0">
                                <a:pos x="T10" y="T11"/>
                              </a:cxn>
                            </a:cxnLst>
                            <a:rect l="0" t="0" r="r" b="b"/>
                            <a:pathLst>
                              <a:path w="120" h="38">
                                <a:moveTo>
                                  <a:pt x="117" y="0"/>
                                </a:moveTo>
                                <a:lnTo>
                                  <a:pt x="28" y="20"/>
                                </a:lnTo>
                                <a:lnTo>
                                  <a:pt x="0" y="38"/>
                                </a:lnTo>
                                <a:lnTo>
                                  <a:pt x="32" y="24"/>
                                </a:lnTo>
                                <a:lnTo>
                                  <a:pt x="120" y="3"/>
                                </a:lnTo>
                                <a:lnTo>
                                  <a:pt x="117" y="0"/>
                                </a:lnTo>
                                <a:close/>
                              </a:path>
                            </a:pathLst>
                          </a:custGeom>
                          <a:solidFill>
                            <a:srgbClr val="9433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39"/>
                        <wps:cNvSpPr>
                          <a:spLocks/>
                        </wps:cNvSpPr>
                        <wps:spPr bwMode="auto">
                          <a:xfrm>
                            <a:off x="4144" y="2847"/>
                            <a:ext cx="148" cy="32"/>
                          </a:xfrm>
                          <a:custGeom>
                            <a:avLst/>
                            <a:gdLst>
                              <a:gd name="T0" fmla="*/ 148 w 148"/>
                              <a:gd name="T1" fmla="*/ 0 h 32"/>
                              <a:gd name="T2" fmla="*/ 0 w 148"/>
                              <a:gd name="T3" fmla="*/ 32 h 32"/>
                              <a:gd name="T4" fmla="*/ 70 w 148"/>
                              <a:gd name="T5" fmla="*/ 25 h 32"/>
                              <a:gd name="T6" fmla="*/ 148 w 148"/>
                              <a:gd name="T7" fmla="*/ 4 h 32"/>
                              <a:gd name="T8" fmla="*/ 148 w 148"/>
                              <a:gd name="T9" fmla="*/ 0 h 32"/>
                            </a:gdLst>
                            <a:ahLst/>
                            <a:cxnLst>
                              <a:cxn ang="0">
                                <a:pos x="T0" y="T1"/>
                              </a:cxn>
                              <a:cxn ang="0">
                                <a:pos x="T2" y="T3"/>
                              </a:cxn>
                              <a:cxn ang="0">
                                <a:pos x="T4" y="T5"/>
                              </a:cxn>
                              <a:cxn ang="0">
                                <a:pos x="T6" y="T7"/>
                              </a:cxn>
                              <a:cxn ang="0">
                                <a:pos x="T8" y="T9"/>
                              </a:cxn>
                            </a:cxnLst>
                            <a:rect l="0" t="0" r="r" b="b"/>
                            <a:pathLst>
                              <a:path w="148" h="32">
                                <a:moveTo>
                                  <a:pt x="148" y="0"/>
                                </a:moveTo>
                                <a:lnTo>
                                  <a:pt x="0" y="32"/>
                                </a:lnTo>
                                <a:lnTo>
                                  <a:pt x="70" y="25"/>
                                </a:lnTo>
                                <a:lnTo>
                                  <a:pt x="148" y="4"/>
                                </a:lnTo>
                                <a:lnTo>
                                  <a:pt x="148" y="0"/>
                                </a:lnTo>
                                <a:close/>
                              </a:path>
                            </a:pathLst>
                          </a:custGeom>
                          <a:solidFill>
                            <a:srgbClr val="FFF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40"/>
                        <wps:cNvSpPr>
                          <a:spLocks/>
                        </wps:cNvSpPr>
                        <wps:spPr bwMode="auto">
                          <a:xfrm>
                            <a:off x="4161" y="2854"/>
                            <a:ext cx="135" cy="32"/>
                          </a:xfrm>
                          <a:custGeom>
                            <a:avLst/>
                            <a:gdLst>
                              <a:gd name="T0" fmla="*/ 131 w 135"/>
                              <a:gd name="T1" fmla="*/ 0 h 32"/>
                              <a:gd name="T2" fmla="*/ 57 w 135"/>
                              <a:gd name="T3" fmla="*/ 21 h 32"/>
                              <a:gd name="T4" fmla="*/ 0 w 135"/>
                              <a:gd name="T5" fmla="*/ 28 h 32"/>
                              <a:gd name="T6" fmla="*/ 61 w 135"/>
                              <a:gd name="T7" fmla="*/ 32 h 32"/>
                              <a:gd name="T8" fmla="*/ 110 w 135"/>
                              <a:gd name="T9" fmla="*/ 18 h 32"/>
                              <a:gd name="T10" fmla="*/ 135 w 135"/>
                              <a:gd name="T11" fmla="*/ 4 h 32"/>
                              <a:gd name="T12" fmla="*/ 131 w 135"/>
                              <a:gd name="T13" fmla="*/ 0 h 32"/>
                            </a:gdLst>
                            <a:ahLst/>
                            <a:cxnLst>
                              <a:cxn ang="0">
                                <a:pos x="T0" y="T1"/>
                              </a:cxn>
                              <a:cxn ang="0">
                                <a:pos x="T2" y="T3"/>
                              </a:cxn>
                              <a:cxn ang="0">
                                <a:pos x="T4" y="T5"/>
                              </a:cxn>
                              <a:cxn ang="0">
                                <a:pos x="T6" y="T7"/>
                              </a:cxn>
                              <a:cxn ang="0">
                                <a:pos x="T8" y="T9"/>
                              </a:cxn>
                              <a:cxn ang="0">
                                <a:pos x="T10" y="T11"/>
                              </a:cxn>
                              <a:cxn ang="0">
                                <a:pos x="T12" y="T13"/>
                              </a:cxn>
                            </a:cxnLst>
                            <a:rect l="0" t="0" r="r" b="b"/>
                            <a:pathLst>
                              <a:path w="135" h="32">
                                <a:moveTo>
                                  <a:pt x="131" y="0"/>
                                </a:moveTo>
                                <a:lnTo>
                                  <a:pt x="57" y="21"/>
                                </a:lnTo>
                                <a:lnTo>
                                  <a:pt x="0" y="28"/>
                                </a:lnTo>
                                <a:lnTo>
                                  <a:pt x="61" y="32"/>
                                </a:lnTo>
                                <a:lnTo>
                                  <a:pt x="110" y="18"/>
                                </a:lnTo>
                                <a:lnTo>
                                  <a:pt x="135" y="4"/>
                                </a:lnTo>
                                <a:lnTo>
                                  <a:pt x="131" y="0"/>
                                </a:lnTo>
                                <a:close/>
                              </a:path>
                            </a:pathLst>
                          </a:custGeom>
                          <a:solidFill>
                            <a:srgbClr val="B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41"/>
                        <wps:cNvSpPr>
                          <a:spLocks/>
                        </wps:cNvSpPr>
                        <wps:spPr bwMode="auto">
                          <a:xfrm>
                            <a:off x="4218" y="2830"/>
                            <a:ext cx="71" cy="24"/>
                          </a:xfrm>
                          <a:custGeom>
                            <a:avLst/>
                            <a:gdLst>
                              <a:gd name="T0" fmla="*/ 0 w 71"/>
                              <a:gd name="T1" fmla="*/ 21 h 24"/>
                              <a:gd name="T2" fmla="*/ 67 w 71"/>
                              <a:gd name="T3" fmla="*/ 0 h 24"/>
                              <a:gd name="T4" fmla="*/ 71 w 71"/>
                              <a:gd name="T5" fmla="*/ 7 h 24"/>
                              <a:gd name="T6" fmla="*/ 4 w 71"/>
                              <a:gd name="T7" fmla="*/ 24 h 24"/>
                              <a:gd name="T8" fmla="*/ 0 w 71"/>
                              <a:gd name="T9" fmla="*/ 21 h 24"/>
                            </a:gdLst>
                            <a:ahLst/>
                            <a:cxnLst>
                              <a:cxn ang="0">
                                <a:pos x="T0" y="T1"/>
                              </a:cxn>
                              <a:cxn ang="0">
                                <a:pos x="T2" y="T3"/>
                              </a:cxn>
                              <a:cxn ang="0">
                                <a:pos x="T4" y="T5"/>
                              </a:cxn>
                              <a:cxn ang="0">
                                <a:pos x="T6" y="T7"/>
                              </a:cxn>
                              <a:cxn ang="0">
                                <a:pos x="T8" y="T9"/>
                              </a:cxn>
                            </a:cxnLst>
                            <a:rect l="0" t="0" r="r" b="b"/>
                            <a:pathLst>
                              <a:path w="71" h="24">
                                <a:moveTo>
                                  <a:pt x="0" y="21"/>
                                </a:moveTo>
                                <a:lnTo>
                                  <a:pt x="67" y="0"/>
                                </a:lnTo>
                                <a:lnTo>
                                  <a:pt x="71" y="7"/>
                                </a:lnTo>
                                <a:lnTo>
                                  <a:pt x="4" y="24"/>
                                </a:lnTo>
                                <a:lnTo>
                                  <a:pt x="0" y="21"/>
                                </a:lnTo>
                                <a:close/>
                              </a:path>
                            </a:pathLst>
                          </a:custGeom>
                          <a:solidFill>
                            <a:srgbClr val="B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42"/>
                        <wps:cNvSpPr>
                          <a:spLocks/>
                        </wps:cNvSpPr>
                        <wps:spPr bwMode="auto">
                          <a:xfrm>
                            <a:off x="4321" y="2820"/>
                            <a:ext cx="184" cy="38"/>
                          </a:xfrm>
                          <a:custGeom>
                            <a:avLst/>
                            <a:gdLst>
                              <a:gd name="T0" fmla="*/ 0 w 184"/>
                              <a:gd name="T1" fmla="*/ 31 h 38"/>
                              <a:gd name="T2" fmla="*/ 170 w 184"/>
                              <a:gd name="T3" fmla="*/ 0 h 38"/>
                              <a:gd name="T4" fmla="*/ 184 w 184"/>
                              <a:gd name="T5" fmla="*/ 7 h 38"/>
                              <a:gd name="T6" fmla="*/ 0 w 184"/>
                              <a:gd name="T7" fmla="*/ 38 h 38"/>
                              <a:gd name="T8" fmla="*/ 0 w 184"/>
                              <a:gd name="T9" fmla="*/ 31 h 38"/>
                            </a:gdLst>
                            <a:ahLst/>
                            <a:cxnLst>
                              <a:cxn ang="0">
                                <a:pos x="T0" y="T1"/>
                              </a:cxn>
                              <a:cxn ang="0">
                                <a:pos x="T2" y="T3"/>
                              </a:cxn>
                              <a:cxn ang="0">
                                <a:pos x="T4" y="T5"/>
                              </a:cxn>
                              <a:cxn ang="0">
                                <a:pos x="T6" y="T7"/>
                              </a:cxn>
                              <a:cxn ang="0">
                                <a:pos x="T8" y="T9"/>
                              </a:cxn>
                            </a:cxnLst>
                            <a:rect l="0" t="0" r="r" b="b"/>
                            <a:pathLst>
                              <a:path w="184" h="38">
                                <a:moveTo>
                                  <a:pt x="0" y="31"/>
                                </a:moveTo>
                                <a:lnTo>
                                  <a:pt x="170" y="0"/>
                                </a:lnTo>
                                <a:lnTo>
                                  <a:pt x="184" y="7"/>
                                </a:lnTo>
                                <a:lnTo>
                                  <a:pt x="0" y="38"/>
                                </a:lnTo>
                                <a:lnTo>
                                  <a:pt x="0" y="31"/>
                                </a:lnTo>
                                <a:close/>
                              </a:path>
                            </a:pathLst>
                          </a:custGeom>
                          <a:solidFill>
                            <a:srgbClr val="CFC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6" name="Freeform 43"/>
                        <wps:cNvSpPr>
                          <a:spLocks/>
                        </wps:cNvSpPr>
                        <wps:spPr bwMode="auto">
                          <a:xfrm>
                            <a:off x="4303" y="2788"/>
                            <a:ext cx="181" cy="45"/>
                          </a:xfrm>
                          <a:custGeom>
                            <a:avLst/>
                            <a:gdLst>
                              <a:gd name="T0" fmla="*/ 166 w 181"/>
                              <a:gd name="T1" fmla="*/ 0 h 45"/>
                              <a:gd name="T2" fmla="*/ 117 w 181"/>
                              <a:gd name="T3" fmla="*/ 7 h 45"/>
                              <a:gd name="T4" fmla="*/ 71 w 181"/>
                              <a:gd name="T5" fmla="*/ 21 h 45"/>
                              <a:gd name="T6" fmla="*/ 0 w 181"/>
                              <a:gd name="T7" fmla="*/ 39 h 45"/>
                              <a:gd name="T8" fmla="*/ 4 w 181"/>
                              <a:gd name="T9" fmla="*/ 45 h 45"/>
                              <a:gd name="T10" fmla="*/ 181 w 181"/>
                              <a:gd name="T11" fmla="*/ 14 h 45"/>
                              <a:gd name="T12" fmla="*/ 177 w 181"/>
                              <a:gd name="T13" fmla="*/ 4 h 45"/>
                              <a:gd name="T14" fmla="*/ 166 w 181"/>
                              <a:gd name="T15" fmla="*/ 0 h 4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1" h="45">
                                <a:moveTo>
                                  <a:pt x="166" y="0"/>
                                </a:moveTo>
                                <a:lnTo>
                                  <a:pt x="117" y="7"/>
                                </a:lnTo>
                                <a:lnTo>
                                  <a:pt x="71" y="21"/>
                                </a:lnTo>
                                <a:lnTo>
                                  <a:pt x="0" y="39"/>
                                </a:lnTo>
                                <a:lnTo>
                                  <a:pt x="4" y="45"/>
                                </a:lnTo>
                                <a:lnTo>
                                  <a:pt x="181" y="14"/>
                                </a:lnTo>
                                <a:lnTo>
                                  <a:pt x="177" y="4"/>
                                </a:lnTo>
                                <a:lnTo>
                                  <a:pt x="166" y="0"/>
                                </a:lnTo>
                                <a:close/>
                              </a:path>
                            </a:pathLst>
                          </a:custGeom>
                          <a:solidFill>
                            <a:srgbClr val="000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0" name="Freeform 44"/>
                        <wps:cNvSpPr>
                          <a:spLocks/>
                        </wps:cNvSpPr>
                        <wps:spPr bwMode="auto">
                          <a:xfrm>
                            <a:off x="4342" y="2851"/>
                            <a:ext cx="177" cy="28"/>
                          </a:xfrm>
                          <a:custGeom>
                            <a:avLst/>
                            <a:gdLst>
                              <a:gd name="T0" fmla="*/ 0 w 177"/>
                              <a:gd name="T1" fmla="*/ 24 h 28"/>
                              <a:gd name="T2" fmla="*/ 166 w 177"/>
                              <a:gd name="T3" fmla="*/ 0 h 28"/>
                              <a:gd name="T4" fmla="*/ 177 w 177"/>
                              <a:gd name="T5" fmla="*/ 7 h 28"/>
                              <a:gd name="T6" fmla="*/ 7 w 177"/>
                              <a:gd name="T7" fmla="*/ 28 h 28"/>
                              <a:gd name="T8" fmla="*/ 0 w 177"/>
                              <a:gd name="T9" fmla="*/ 24 h 28"/>
                            </a:gdLst>
                            <a:ahLst/>
                            <a:cxnLst>
                              <a:cxn ang="0">
                                <a:pos x="T0" y="T1"/>
                              </a:cxn>
                              <a:cxn ang="0">
                                <a:pos x="T2" y="T3"/>
                              </a:cxn>
                              <a:cxn ang="0">
                                <a:pos x="T4" y="T5"/>
                              </a:cxn>
                              <a:cxn ang="0">
                                <a:pos x="T6" y="T7"/>
                              </a:cxn>
                              <a:cxn ang="0">
                                <a:pos x="T8" y="T9"/>
                              </a:cxn>
                            </a:cxnLst>
                            <a:rect l="0" t="0" r="r" b="b"/>
                            <a:pathLst>
                              <a:path w="177" h="28">
                                <a:moveTo>
                                  <a:pt x="0" y="24"/>
                                </a:moveTo>
                                <a:lnTo>
                                  <a:pt x="166" y="0"/>
                                </a:lnTo>
                                <a:lnTo>
                                  <a:pt x="177" y="7"/>
                                </a:lnTo>
                                <a:lnTo>
                                  <a:pt x="7" y="28"/>
                                </a:lnTo>
                                <a:lnTo>
                                  <a:pt x="0" y="24"/>
                                </a:lnTo>
                                <a:close/>
                              </a:path>
                            </a:pathLst>
                          </a:custGeom>
                          <a:solidFill>
                            <a:srgbClr val="000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4" name="Freeform 45"/>
                        <wps:cNvSpPr>
                          <a:spLocks/>
                        </wps:cNvSpPr>
                        <wps:spPr bwMode="auto">
                          <a:xfrm>
                            <a:off x="4717" y="2694"/>
                            <a:ext cx="351" cy="63"/>
                          </a:xfrm>
                          <a:custGeom>
                            <a:avLst/>
                            <a:gdLst>
                              <a:gd name="T0" fmla="*/ 0 w 351"/>
                              <a:gd name="T1" fmla="*/ 46 h 63"/>
                              <a:gd name="T2" fmla="*/ 99 w 351"/>
                              <a:gd name="T3" fmla="*/ 28 h 63"/>
                              <a:gd name="T4" fmla="*/ 223 w 351"/>
                              <a:gd name="T5" fmla="*/ 14 h 63"/>
                              <a:gd name="T6" fmla="*/ 347 w 351"/>
                              <a:gd name="T7" fmla="*/ 0 h 63"/>
                              <a:gd name="T8" fmla="*/ 351 w 351"/>
                              <a:gd name="T9" fmla="*/ 21 h 63"/>
                              <a:gd name="T10" fmla="*/ 170 w 351"/>
                              <a:gd name="T11" fmla="*/ 42 h 63"/>
                              <a:gd name="T12" fmla="*/ 18 w 351"/>
                              <a:gd name="T13" fmla="*/ 63 h 63"/>
                              <a:gd name="T14" fmla="*/ 0 w 351"/>
                              <a:gd name="T15" fmla="*/ 46 h 63"/>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51" h="63">
                                <a:moveTo>
                                  <a:pt x="0" y="46"/>
                                </a:moveTo>
                                <a:lnTo>
                                  <a:pt x="99" y="28"/>
                                </a:lnTo>
                                <a:lnTo>
                                  <a:pt x="223" y="14"/>
                                </a:lnTo>
                                <a:lnTo>
                                  <a:pt x="347" y="0"/>
                                </a:lnTo>
                                <a:lnTo>
                                  <a:pt x="351" y="21"/>
                                </a:lnTo>
                                <a:lnTo>
                                  <a:pt x="170" y="42"/>
                                </a:lnTo>
                                <a:lnTo>
                                  <a:pt x="18" y="63"/>
                                </a:lnTo>
                                <a:lnTo>
                                  <a:pt x="0" y="46"/>
                                </a:lnTo>
                                <a:close/>
                              </a:path>
                            </a:pathLst>
                          </a:custGeom>
                          <a:solidFill>
                            <a:srgbClr val="000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1" name="Freeform 46"/>
                        <wps:cNvSpPr>
                          <a:spLocks/>
                        </wps:cNvSpPr>
                        <wps:spPr bwMode="auto">
                          <a:xfrm>
                            <a:off x="4760" y="2746"/>
                            <a:ext cx="319" cy="46"/>
                          </a:xfrm>
                          <a:custGeom>
                            <a:avLst/>
                            <a:gdLst>
                              <a:gd name="T0" fmla="*/ 0 w 319"/>
                              <a:gd name="T1" fmla="*/ 35 h 46"/>
                              <a:gd name="T2" fmla="*/ 315 w 319"/>
                              <a:gd name="T3" fmla="*/ 0 h 46"/>
                              <a:gd name="T4" fmla="*/ 319 w 319"/>
                              <a:gd name="T5" fmla="*/ 7 h 46"/>
                              <a:gd name="T6" fmla="*/ 10 w 319"/>
                              <a:gd name="T7" fmla="*/ 46 h 46"/>
                              <a:gd name="T8" fmla="*/ 0 w 319"/>
                              <a:gd name="T9" fmla="*/ 35 h 46"/>
                            </a:gdLst>
                            <a:ahLst/>
                            <a:cxnLst>
                              <a:cxn ang="0">
                                <a:pos x="T0" y="T1"/>
                              </a:cxn>
                              <a:cxn ang="0">
                                <a:pos x="T2" y="T3"/>
                              </a:cxn>
                              <a:cxn ang="0">
                                <a:pos x="T4" y="T5"/>
                              </a:cxn>
                              <a:cxn ang="0">
                                <a:pos x="T6" y="T7"/>
                              </a:cxn>
                              <a:cxn ang="0">
                                <a:pos x="T8" y="T9"/>
                              </a:cxn>
                            </a:cxnLst>
                            <a:rect l="0" t="0" r="r" b="b"/>
                            <a:pathLst>
                              <a:path w="319" h="46">
                                <a:moveTo>
                                  <a:pt x="0" y="35"/>
                                </a:moveTo>
                                <a:lnTo>
                                  <a:pt x="315" y="0"/>
                                </a:lnTo>
                                <a:lnTo>
                                  <a:pt x="319" y="7"/>
                                </a:lnTo>
                                <a:lnTo>
                                  <a:pt x="10" y="46"/>
                                </a:lnTo>
                                <a:lnTo>
                                  <a:pt x="0" y="35"/>
                                </a:lnTo>
                                <a:close/>
                              </a:path>
                            </a:pathLst>
                          </a:custGeom>
                          <a:solidFill>
                            <a:srgbClr val="CFC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6" name="Freeform 47"/>
                        <wps:cNvSpPr>
                          <a:spLocks/>
                        </wps:cNvSpPr>
                        <wps:spPr bwMode="auto">
                          <a:xfrm>
                            <a:off x="5103" y="2635"/>
                            <a:ext cx="418" cy="66"/>
                          </a:xfrm>
                          <a:custGeom>
                            <a:avLst/>
                            <a:gdLst>
                              <a:gd name="T0" fmla="*/ 7 w 418"/>
                              <a:gd name="T1" fmla="*/ 49 h 66"/>
                              <a:gd name="T2" fmla="*/ 386 w 418"/>
                              <a:gd name="T3" fmla="*/ 0 h 66"/>
                              <a:gd name="T4" fmla="*/ 404 w 418"/>
                              <a:gd name="T5" fmla="*/ 7 h 66"/>
                              <a:gd name="T6" fmla="*/ 418 w 418"/>
                              <a:gd name="T7" fmla="*/ 28 h 66"/>
                              <a:gd name="T8" fmla="*/ 408 w 418"/>
                              <a:gd name="T9" fmla="*/ 24 h 66"/>
                              <a:gd name="T10" fmla="*/ 386 w 418"/>
                              <a:gd name="T11" fmla="*/ 18 h 66"/>
                              <a:gd name="T12" fmla="*/ 347 w 418"/>
                              <a:gd name="T13" fmla="*/ 24 h 66"/>
                              <a:gd name="T14" fmla="*/ 0 w 418"/>
                              <a:gd name="T15" fmla="*/ 66 h 66"/>
                              <a:gd name="T16" fmla="*/ 7 w 418"/>
                              <a:gd name="T17" fmla="*/ 49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18" h="66">
                                <a:moveTo>
                                  <a:pt x="7" y="49"/>
                                </a:moveTo>
                                <a:lnTo>
                                  <a:pt x="386" y="0"/>
                                </a:lnTo>
                                <a:lnTo>
                                  <a:pt x="404" y="7"/>
                                </a:lnTo>
                                <a:lnTo>
                                  <a:pt x="418" y="28"/>
                                </a:lnTo>
                                <a:lnTo>
                                  <a:pt x="408" y="24"/>
                                </a:lnTo>
                                <a:lnTo>
                                  <a:pt x="386" y="18"/>
                                </a:lnTo>
                                <a:lnTo>
                                  <a:pt x="347" y="24"/>
                                </a:lnTo>
                                <a:lnTo>
                                  <a:pt x="0" y="66"/>
                                </a:lnTo>
                                <a:lnTo>
                                  <a:pt x="7" y="49"/>
                                </a:lnTo>
                                <a:close/>
                              </a:path>
                            </a:pathLst>
                          </a:custGeom>
                          <a:solidFill>
                            <a:srgbClr val="0000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7" name="Freeform 48"/>
                        <wps:cNvSpPr>
                          <a:spLocks/>
                        </wps:cNvSpPr>
                        <wps:spPr bwMode="auto">
                          <a:xfrm>
                            <a:off x="5107" y="2670"/>
                            <a:ext cx="414" cy="87"/>
                          </a:xfrm>
                          <a:custGeom>
                            <a:avLst/>
                            <a:gdLst>
                              <a:gd name="T0" fmla="*/ 414 w 414"/>
                              <a:gd name="T1" fmla="*/ 0 h 87"/>
                              <a:gd name="T2" fmla="*/ 407 w 414"/>
                              <a:gd name="T3" fmla="*/ 17 h 87"/>
                              <a:gd name="T4" fmla="*/ 379 w 414"/>
                              <a:gd name="T5" fmla="*/ 28 h 87"/>
                              <a:gd name="T6" fmla="*/ 0 w 414"/>
                              <a:gd name="T7" fmla="*/ 76 h 87"/>
                              <a:gd name="T8" fmla="*/ 7 w 414"/>
                              <a:gd name="T9" fmla="*/ 87 h 87"/>
                              <a:gd name="T10" fmla="*/ 382 w 414"/>
                              <a:gd name="T11" fmla="*/ 38 h 87"/>
                              <a:gd name="T12" fmla="*/ 411 w 414"/>
                              <a:gd name="T13" fmla="*/ 24 h 87"/>
                              <a:gd name="T14" fmla="*/ 414 w 414"/>
                              <a:gd name="T15" fmla="*/ 14 h 87"/>
                              <a:gd name="T16" fmla="*/ 414 w 414"/>
                              <a:gd name="T17" fmla="*/ 0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14" h="87">
                                <a:moveTo>
                                  <a:pt x="414" y="0"/>
                                </a:moveTo>
                                <a:lnTo>
                                  <a:pt x="407" y="17"/>
                                </a:lnTo>
                                <a:lnTo>
                                  <a:pt x="379" y="28"/>
                                </a:lnTo>
                                <a:lnTo>
                                  <a:pt x="0" y="76"/>
                                </a:lnTo>
                                <a:lnTo>
                                  <a:pt x="7" y="87"/>
                                </a:lnTo>
                                <a:lnTo>
                                  <a:pt x="382" y="38"/>
                                </a:lnTo>
                                <a:lnTo>
                                  <a:pt x="411" y="24"/>
                                </a:lnTo>
                                <a:lnTo>
                                  <a:pt x="414" y="14"/>
                                </a:lnTo>
                                <a:lnTo>
                                  <a:pt x="414" y="0"/>
                                </a:lnTo>
                                <a:close/>
                              </a:path>
                            </a:pathLst>
                          </a:custGeom>
                          <a:solidFill>
                            <a:srgbClr val="CFC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8" name="Freeform 49"/>
                        <wps:cNvSpPr>
                          <a:spLocks/>
                        </wps:cNvSpPr>
                        <wps:spPr bwMode="auto">
                          <a:xfrm>
                            <a:off x="4519" y="2426"/>
                            <a:ext cx="237" cy="233"/>
                          </a:xfrm>
                          <a:custGeom>
                            <a:avLst/>
                            <a:gdLst>
                              <a:gd name="T0" fmla="*/ 237 w 237"/>
                              <a:gd name="T1" fmla="*/ 0 h 233"/>
                              <a:gd name="T2" fmla="*/ 202 w 237"/>
                              <a:gd name="T3" fmla="*/ 11 h 233"/>
                              <a:gd name="T4" fmla="*/ 177 w 237"/>
                              <a:gd name="T5" fmla="*/ 49 h 233"/>
                              <a:gd name="T6" fmla="*/ 110 w 237"/>
                              <a:gd name="T7" fmla="*/ 119 h 233"/>
                              <a:gd name="T8" fmla="*/ 43 w 237"/>
                              <a:gd name="T9" fmla="*/ 164 h 233"/>
                              <a:gd name="T10" fmla="*/ 0 w 237"/>
                              <a:gd name="T11" fmla="*/ 233 h 233"/>
                              <a:gd name="T12" fmla="*/ 35 w 237"/>
                              <a:gd name="T13" fmla="*/ 202 h 233"/>
                              <a:gd name="T14" fmla="*/ 67 w 237"/>
                              <a:gd name="T15" fmla="*/ 188 h 233"/>
                              <a:gd name="T16" fmla="*/ 71 w 237"/>
                              <a:gd name="T17" fmla="*/ 167 h 233"/>
                              <a:gd name="T18" fmla="*/ 117 w 237"/>
                              <a:gd name="T19" fmla="*/ 171 h 233"/>
                              <a:gd name="T20" fmla="*/ 124 w 237"/>
                              <a:gd name="T21" fmla="*/ 129 h 233"/>
                              <a:gd name="T22" fmla="*/ 174 w 237"/>
                              <a:gd name="T23" fmla="*/ 119 h 233"/>
                              <a:gd name="T24" fmla="*/ 174 w 237"/>
                              <a:gd name="T25" fmla="*/ 84 h 233"/>
                              <a:gd name="T26" fmla="*/ 209 w 237"/>
                              <a:gd name="T27" fmla="*/ 70 h 233"/>
                              <a:gd name="T28" fmla="*/ 205 w 237"/>
                              <a:gd name="T29" fmla="*/ 39 h 233"/>
                              <a:gd name="T30" fmla="*/ 237 w 237"/>
                              <a:gd name="T31" fmla="*/ 0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37" h="233">
                                <a:moveTo>
                                  <a:pt x="237" y="0"/>
                                </a:moveTo>
                                <a:lnTo>
                                  <a:pt x="202" y="11"/>
                                </a:lnTo>
                                <a:lnTo>
                                  <a:pt x="177" y="49"/>
                                </a:lnTo>
                                <a:lnTo>
                                  <a:pt x="110" y="119"/>
                                </a:lnTo>
                                <a:lnTo>
                                  <a:pt x="43" y="164"/>
                                </a:lnTo>
                                <a:lnTo>
                                  <a:pt x="0" y="233"/>
                                </a:lnTo>
                                <a:lnTo>
                                  <a:pt x="35" y="202"/>
                                </a:lnTo>
                                <a:lnTo>
                                  <a:pt x="67" y="188"/>
                                </a:lnTo>
                                <a:lnTo>
                                  <a:pt x="71" y="167"/>
                                </a:lnTo>
                                <a:lnTo>
                                  <a:pt x="117" y="171"/>
                                </a:lnTo>
                                <a:lnTo>
                                  <a:pt x="124" y="129"/>
                                </a:lnTo>
                                <a:lnTo>
                                  <a:pt x="174" y="119"/>
                                </a:lnTo>
                                <a:lnTo>
                                  <a:pt x="174" y="84"/>
                                </a:lnTo>
                                <a:lnTo>
                                  <a:pt x="209" y="70"/>
                                </a:lnTo>
                                <a:lnTo>
                                  <a:pt x="205" y="39"/>
                                </a:lnTo>
                                <a:lnTo>
                                  <a:pt x="237" y="0"/>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1" name="Freeform 50"/>
                        <wps:cNvSpPr>
                          <a:spLocks/>
                        </wps:cNvSpPr>
                        <wps:spPr bwMode="auto">
                          <a:xfrm>
                            <a:off x="4799" y="2412"/>
                            <a:ext cx="503" cy="154"/>
                          </a:xfrm>
                          <a:custGeom>
                            <a:avLst/>
                            <a:gdLst>
                              <a:gd name="T0" fmla="*/ 0 w 503"/>
                              <a:gd name="T1" fmla="*/ 25 h 154"/>
                              <a:gd name="T2" fmla="*/ 149 w 503"/>
                              <a:gd name="T3" fmla="*/ 4 h 154"/>
                              <a:gd name="T4" fmla="*/ 322 w 503"/>
                              <a:gd name="T5" fmla="*/ 0 h 154"/>
                              <a:gd name="T6" fmla="*/ 382 w 503"/>
                              <a:gd name="T7" fmla="*/ 25 h 154"/>
                              <a:gd name="T8" fmla="*/ 503 w 503"/>
                              <a:gd name="T9" fmla="*/ 154 h 154"/>
                              <a:gd name="T10" fmla="*/ 368 w 503"/>
                              <a:gd name="T11" fmla="*/ 46 h 154"/>
                              <a:gd name="T12" fmla="*/ 350 w 503"/>
                              <a:gd name="T13" fmla="*/ 56 h 154"/>
                              <a:gd name="T14" fmla="*/ 322 w 503"/>
                              <a:gd name="T15" fmla="*/ 21 h 154"/>
                              <a:gd name="T16" fmla="*/ 290 w 503"/>
                              <a:gd name="T17" fmla="*/ 39 h 154"/>
                              <a:gd name="T18" fmla="*/ 262 w 503"/>
                              <a:gd name="T19" fmla="*/ 18 h 154"/>
                              <a:gd name="T20" fmla="*/ 237 w 503"/>
                              <a:gd name="T21" fmla="*/ 39 h 154"/>
                              <a:gd name="T22" fmla="*/ 205 w 503"/>
                              <a:gd name="T23" fmla="*/ 14 h 154"/>
                              <a:gd name="T24" fmla="*/ 184 w 503"/>
                              <a:gd name="T25" fmla="*/ 35 h 154"/>
                              <a:gd name="T26" fmla="*/ 149 w 503"/>
                              <a:gd name="T27" fmla="*/ 21 h 154"/>
                              <a:gd name="T28" fmla="*/ 131 w 503"/>
                              <a:gd name="T29" fmla="*/ 35 h 154"/>
                              <a:gd name="T30" fmla="*/ 92 w 503"/>
                              <a:gd name="T31" fmla="*/ 25 h 154"/>
                              <a:gd name="T32" fmla="*/ 88 w 503"/>
                              <a:gd name="T33" fmla="*/ 25 h 154"/>
                              <a:gd name="T34" fmla="*/ 78 w 503"/>
                              <a:gd name="T35" fmla="*/ 25 h 154"/>
                              <a:gd name="T36" fmla="*/ 46 w 503"/>
                              <a:gd name="T37" fmla="*/ 25 h 154"/>
                              <a:gd name="T38" fmla="*/ 17 w 503"/>
                              <a:gd name="T39" fmla="*/ 21 h 154"/>
                              <a:gd name="T40" fmla="*/ 7 w 503"/>
                              <a:gd name="T41" fmla="*/ 21 h 154"/>
                              <a:gd name="T42" fmla="*/ 0 w 503"/>
                              <a:gd name="T43" fmla="*/ 25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03" h="154">
                                <a:moveTo>
                                  <a:pt x="0" y="25"/>
                                </a:moveTo>
                                <a:lnTo>
                                  <a:pt x="149" y="4"/>
                                </a:lnTo>
                                <a:lnTo>
                                  <a:pt x="322" y="0"/>
                                </a:lnTo>
                                <a:lnTo>
                                  <a:pt x="382" y="25"/>
                                </a:lnTo>
                                <a:lnTo>
                                  <a:pt x="503" y="154"/>
                                </a:lnTo>
                                <a:lnTo>
                                  <a:pt x="368" y="46"/>
                                </a:lnTo>
                                <a:lnTo>
                                  <a:pt x="350" y="56"/>
                                </a:lnTo>
                                <a:lnTo>
                                  <a:pt x="322" y="21"/>
                                </a:lnTo>
                                <a:lnTo>
                                  <a:pt x="290" y="39"/>
                                </a:lnTo>
                                <a:lnTo>
                                  <a:pt x="262" y="18"/>
                                </a:lnTo>
                                <a:lnTo>
                                  <a:pt x="237" y="39"/>
                                </a:lnTo>
                                <a:lnTo>
                                  <a:pt x="205" y="14"/>
                                </a:lnTo>
                                <a:lnTo>
                                  <a:pt x="184" y="35"/>
                                </a:lnTo>
                                <a:lnTo>
                                  <a:pt x="149" y="21"/>
                                </a:lnTo>
                                <a:lnTo>
                                  <a:pt x="131" y="35"/>
                                </a:lnTo>
                                <a:lnTo>
                                  <a:pt x="92" y="25"/>
                                </a:lnTo>
                                <a:lnTo>
                                  <a:pt x="88" y="25"/>
                                </a:lnTo>
                                <a:lnTo>
                                  <a:pt x="78" y="25"/>
                                </a:lnTo>
                                <a:lnTo>
                                  <a:pt x="46" y="25"/>
                                </a:lnTo>
                                <a:lnTo>
                                  <a:pt x="17" y="21"/>
                                </a:lnTo>
                                <a:lnTo>
                                  <a:pt x="7" y="21"/>
                                </a:lnTo>
                                <a:lnTo>
                                  <a:pt x="0" y="25"/>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51"/>
                        <wps:cNvSpPr>
                          <a:spLocks/>
                        </wps:cNvSpPr>
                        <wps:spPr bwMode="auto">
                          <a:xfrm>
                            <a:off x="4615" y="2872"/>
                            <a:ext cx="892" cy="236"/>
                          </a:xfrm>
                          <a:custGeom>
                            <a:avLst/>
                            <a:gdLst>
                              <a:gd name="T0" fmla="*/ 10 w 892"/>
                              <a:gd name="T1" fmla="*/ 0 h 236"/>
                              <a:gd name="T2" fmla="*/ 0 w 892"/>
                              <a:gd name="T3" fmla="*/ 24 h 236"/>
                              <a:gd name="T4" fmla="*/ 113 w 892"/>
                              <a:gd name="T5" fmla="*/ 90 h 236"/>
                              <a:gd name="T6" fmla="*/ 148 w 892"/>
                              <a:gd name="T7" fmla="*/ 115 h 236"/>
                              <a:gd name="T8" fmla="*/ 258 w 892"/>
                              <a:gd name="T9" fmla="*/ 149 h 236"/>
                              <a:gd name="T10" fmla="*/ 336 w 892"/>
                              <a:gd name="T11" fmla="*/ 181 h 236"/>
                              <a:gd name="T12" fmla="*/ 418 w 892"/>
                              <a:gd name="T13" fmla="*/ 223 h 236"/>
                              <a:gd name="T14" fmla="*/ 527 w 892"/>
                              <a:gd name="T15" fmla="*/ 229 h 236"/>
                              <a:gd name="T16" fmla="*/ 828 w 892"/>
                              <a:gd name="T17" fmla="*/ 236 h 236"/>
                              <a:gd name="T18" fmla="*/ 892 w 892"/>
                              <a:gd name="T19" fmla="*/ 174 h 236"/>
                              <a:gd name="T20" fmla="*/ 789 w 892"/>
                              <a:gd name="T21" fmla="*/ 212 h 236"/>
                              <a:gd name="T22" fmla="*/ 782 w 892"/>
                              <a:gd name="T23" fmla="*/ 156 h 236"/>
                              <a:gd name="T24" fmla="*/ 676 w 892"/>
                              <a:gd name="T25" fmla="*/ 205 h 236"/>
                              <a:gd name="T26" fmla="*/ 644 w 892"/>
                              <a:gd name="T27" fmla="*/ 184 h 236"/>
                              <a:gd name="T28" fmla="*/ 584 w 892"/>
                              <a:gd name="T29" fmla="*/ 212 h 236"/>
                              <a:gd name="T30" fmla="*/ 538 w 892"/>
                              <a:gd name="T31" fmla="*/ 191 h 236"/>
                              <a:gd name="T32" fmla="*/ 453 w 892"/>
                              <a:gd name="T33" fmla="*/ 209 h 236"/>
                              <a:gd name="T34" fmla="*/ 432 w 892"/>
                              <a:gd name="T35" fmla="*/ 177 h 236"/>
                              <a:gd name="T36" fmla="*/ 382 w 892"/>
                              <a:gd name="T37" fmla="*/ 184 h 236"/>
                              <a:gd name="T38" fmla="*/ 361 w 892"/>
                              <a:gd name="T39" fmla="*/ 149 h 236"/>
                              <a:gd name="T40" fmla="*/ 294 w 892"/>
                              <a:gd name="T41" fmla="*/ 153 h 236"/>
                              <a:gd name="T42" fmla="*/ 248 w 892"/>
                              <a:gd name="T43" fmla="*/ 115 h 236"/>
                              <a:gd name="T44" fmla="*/ 212 w 892"/>
                              <a:gd name="T45" fmla="*/ 125 h 236"/>
                              <a:gd name="T46" fmla="*/ 177 w 892"/>
                              <a:gd name="T47" fmla="*/ 97 h 236"/>
                              <a:gd name="T48" fmla="*/ 152 w 892"/>
                              <a:gd name="T49" fmla="*/ 104 h 236"/>
                              <a:gd name="T50" fmla="*/ 124 w 892"/>
                              <a:gd name="T51" fmla="*/ 73 h 236"/>
                              <a:gd name="T52" fmla="*/ 99 w 892"/>
                              <a:gd name="T53" fmla="*/ 69 h 236"/>
                              <a:gd name="T54" fmla="*/ 74 w 892"/>
                              <a:gd name="T55" fmla="*/ 35 h 236"/>
                              <a:gd name="T56" fmla="*/ 49 w 892"/>
                              <a:gd name="T57" fmla="*/ 45 h 236"/>
                              <a:gd name="T58" fmla="*/ 10 w 892"/>
                              <a:gd name="T59" fmla="*/ 0 h 2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892" h="236">
                                <a:moveTo>
                                  <a:pt x="10" y="0"/>
                                </a:moveTo>
                                <a:lnTo>
                                  <a:pt x="0" y="24"/>
                                </a:lnTo>
                                <a:lnTo>
                                  <a:pt x="113" y="90"/>
                                </a:lnTo>
                                <a:lnTo>
                                  <a:pt x="148" y="115"/>
                                </a:lnTo>
                                <a:lnTo>
                                  <a:pt x="258" y="149"/>
                                </a:lnTo>
                                <a:lnTo>
                                  <a:pt x="336" y="181"/>
                                </a:lnTo>
                                <a:lnTo>
                                  <a:pt x="418" y="223"/>
                                </a:lnTo>
                                <a:lnTo>
                                  <a:pt x="527" y="229"/>
                                </a:lnTo>
                                <a:lnTo>
                                  <a:pt x="828" y="236"/>
                                </a:lnTo>
                                <a:lnTo>
                                  <a:pt x="892" y="174"/>
                                </a:lnTo>
                                <a:lnTo>
                                  <a:pt x="789" y="212"/>
                                </a:lnTo>
                                <a:lnTo>
                                  <a:pt x="782" y="156"/>
                                </a:lnTo>
                                <a:lnTo>
                                  <a:pt x="676" y="205"/>
                                </a:lnTo>
                                <a:lnTo>
                                  <a:pt x="644" y="184"/>
                                </a:lnTo>
                                <a:lnTo>
                                  <a:pt x="584" y="212"/>
                                </a:lnTo>
                                <a:lnTo>
                                  <a:pt x="538" y="191"/>
                                </a:lnTo>
                                <a:lnTo>
                                  <a:pt x="453" y="209"/>
                                </a:lnTo>
                                <a:lnTo>
                                  <a:pt x="432" y="177"/>
                                </a:lnTo>
                                <a:lnTo>
                                  <a:pt x="382" y="184"/>
                                </a:lnTo>
                                <a:lnTo>
                                  <a:pt x="361" y="149"/>
                                </a:lnTo>
                                <a:lnTo>
                                  <a:pt x="294" y="153"/>
                                </a:lnTo>
                                <a:lnTo>
                                  <a:pt x="248" y="115"/>
                                </a:lnTo>
                                <a:lnTo>
                                  <a:pt x="212" y="125"/>
                                </a:lnTo>
                                <a:lnTo>
                                  <a:pt x="177" y="97"/>
                                </a:lnTo>
                                <a:lnTo>
                                  <a:pt x="152" y="104"/>
                                </a:lnTo>
                                <a:lnTo>
                                  <a:pt x="124" y="73"/>
                                </a:lnTo>
                                <a:lnTo>
                                  <a:pt x="99" y="69"/>
                                </a:lnTo>
                                <a:lnTo>
                                  <a:pt x="74" y="35"/>
                                </a:lnTo>
                                <a:lnTo>
                                  <a:pt x="49" y="45"/>
                                </a:lnTo>
                                <a:lnTo>
                                  <a:pt x="10" y="0"/>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52"/>
                        <wps:cNvSpPr>
                          <a:spLocks/>
                        </wps:cNvSpPr>
                        <wps:spPr bwMode="auto">
                          <a:xfrm>
                            <a:off x="4590" y="2729"/>
                            <a:ext cx="627" cy="198"/>
                          </a:xfrm>
                          <a:custGeom>
                            <a:avLst/>
                            <a:gdLst>
                              <a:gd name="T0" fmla="*/ 0 w 627"/>
                              <a:gd name="T1" fmla="*/ 4 h 198"/>
                              <a:gd name="T2" fmla="*/ 28 w 627"/>
                              <a:gd name="T3" fmla="*/ 0 h 198"/>
                              <a:gd name="T4" fmla="*/ 95 w 627"/>
                              <a:gd name="T5" fmla="*/ 45 h 198"/>
                              <a:gd name="T6" fmla="*/ 163 w 627"/>
                              <a:gd name="T7" fmla="*/ 91 h 198"/>
                              <a:gd name="T8" fmla="*/ 209 w 627"/>
                              <a:gd name="T9" fmla="*/ 125 h 198"/>
                              <a:gd name="T10" fmla="*/ 322 w 627"/>
                              <a:gd name="T11" fmla="*/ 146 h 198"/>
                              <a:gd name="T12" fmla="*/ 421 w 627"/>
                              <a:gd name="T13" fmla="*/ 143 h 198"/>
                              <a:gd name="T14" fmla="*/ 527 w 627"/>
                              <a:gd name="T15" fmla="*/ 111 h 198"/>
                              <a:gd name="T16" fmla="*/ 627 w 627"/>
                              <a:gd name="T17" fmla="*/ 122 h 198"/>
                              <a:gd name="T18" fmla="*/ 520 w 627"/>
                              <a:gd name="T19" fmla="*/ 143 h 198"/>
                              <a:gd name="T20" fmla="*/ 520 w 627"/>
                              <a:gd name="T21" fmla="*/ 198 h 198"/>
                              <a:gd name="T22" fmla="*/ 446 w 627"/>
                              <a:gd name="T23" fmla="*/ 167 h 198"/>
                              <a:gd name="T24" fmla="*/ 365 w 627"/>
                              <a:gd name="T25" fmla="*/ 195 h 198"/>
                              <a:gd name="T26" fmla="*/ 326 w 627"/>
                              <a:gd name="T27" fmla="*/ 164 h 198"/>
                              <a:gd name="T28" fmla="*/ 265 w 627"/>
                              <a:gd name="T29" fmla="*/ 174 h 198"/>
                              <a:gd name="T30" fmla="*/ 230 w 627"/>
                              <a:gd name="T31" fmla="*/ 146 h 198"/>
                              <a:gd name="T32" fmla="*/ 159 w 627"/>
                              <a:gd name="T33" fmla="*/ 143 h 198"/>
                              <a:gd name="T34" fmla="*/ 145 w 627"/>
                              <a:gd name="T35" fmla="*/ 101 h 198"/>
                              <a:gd name="T36" fmla="*/ 95 w 627"/>
                              <a:gd name="T37" fmla="*/ 108 h 198"/>
                              <a:gd name="T38" fmla="*/ 85 w 627"/>
                              <a:gd name="T39" fmla="*/ 63 h 198"/>
                              <a:gd name="T40" fmla="*/ 35 w 627"/>
                              <a:gd name="T41" fmla="*/ 17 h 198"/>
                              <a:gd name="T42" fmla="*/ 32 w 627"/>
                              <a:gd name="T43" fmla="*/ 14 h 198"/>
                              <a:gd name="T44" fmla="*/ 18 w 627"/>
                              <a:gd name="T45" fmla="*/ 11 h 198"/>
                              <a:gd name="T46" fmla="*/ 3 w 627"/>
                              <a:gd name="T47" fmla="*/ 4 h 198"/>
                              <a:gd name="T48" fmla="*/ 0 w 627"/>
                              <a:gd name="T49" fmla="*/ 4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27" h="198">
                                <a:moveTo>
                                  <a:pt x="0" y="4"/>
                                </a:moveTo>
                                <a:lnTo>
                                  <a:pt x="28" y="0"/>
                                </a:lnTo>
                                <a:lnTo>
                                  <a:pt x="95" y="45"/>
                                </a:lnTo>
                                <a:lnTo>
                                  <a:pt x="163" y="91"/>
                                </a:lnTo>
                                <a:lnTo>
                                  <a:pt x="209" y="125"/>
                                </a:lnTo>
                                <a:lnTo>
                                  <a:pt x="322" y="146"/>
                                </a:lnTo>
                                <a:lnTo>
                                  <a:pt x="421" y="143"/>
                                </a:lnTo>
                                <a:lnTo>
                                  <a:pt x="527" y="111"/>
                                </a:lnTo>
                                <a:lnTo>
                                  <a:pt x="627" y="122"/>
                                </a:lnTo>
                                <a:lnTo>
                                  <a:pt x="520" y="143"/>
                                </a:lnTo>
                                <a:lnTo>
                                  <a:pt x="520" y="198"/>
                                </a:lnTo>
                                <a:lnTo>
                                  <a:pt x="446" y="167"/>
                                </a:lnTo>
                                <a:lnTo>
                                  <a:pt x="365" y="195"/>
                                </a:lnTo>
                                <a:lnTo>
                                  <a:pt x="326" y="164"/>
                                </a:lnTo>
                                <a:lnTo>
                                  <a:pt x="265" y="174"/>
                                </a:lnTo>
                                <a:lnTo>
                                  <a:pt x="230" y="146"/>
                                </a:lnTo>
                                <a:lnTo>
                                  <a:pt x="159" y="143"/>
                                </a:lnTo>
                                <a:lnTo>
                                  <a:pt x="145" y="101"/>
                                </a:lnTo>
                                <a:lnTo>
                                  <a:pt x="95" y="108"/>
                                </a:lnTo>
                                <a:lnTo>
                                  <a:pt x="85" y="63"/>
                                </a:lnTo>
                                <a:lnTo>
                                  <a:pt x="35" y="17"/>
                                </a:lnTo>
                                <a:lnTo>
                                  <a:pt x="32" y="14"/>
                                </a:lnTo>
                                <a:lnTo>
                                  <a:pt x="18" y="11"/>
                                </a:lnTo>
                                <a:lnTo>
                                  <a:pt x="3" y="4"/>
                                </a:lnTo>
                                <a:lnTo>
                                  <a:pt x="0" y="4"/>
                                </a:lnTo>
                                <a:close/>
                              </a:path>
                            </a:pathLst>
                          </a:custGeom>
                          <a:solidFill>
                            <a:srgbClr val="FFDE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Freeform 53"/>
                        <wps:cNvSpPr>
                          <a:spLocks/>
                        </wps:cNvSpPr>
                        <wps:spPr bwMode="auto">
                          <a:xfrm>
                            <a:off x="4484" y="2701"/>
                            <a:ext cx="92" cy="59"/>
                          </a:xfrm>
                          <a:custGeom>
                            <a:avLst/>
                            <a:gdLst>
                              <a:gd name="T0" fmla="*/ 92 w 92"/>
                              <a:gd name="T1" fmla="*/ 4 h 59"/>
                              <a:gd name="T2" fmla="*/ 46 w 92"/>
                              <a:gd name="T3" fmla="*/ 0 h 59"/>
                              <a:gd name="T4" fmla="*/ 17 w 92"/>
                              <a:gd name="T5" fmla="*/ 21 h 59"/>
                              <a:gd name="T6" fmla="*/ 0 w 92"/>
                              <a:gd name="T7" fmla="*/ 59 h 59"/>
                              <a:gd name="T8" fmla="*/ 24 w 92"/>
                              <a:gd name="T9" fmla="*/ 39 h 59"/>
                              <a:gd name="T10" fmla="*/ 49 w 92"/>
                              <a:gd name="T11" fmla="*/ 18 h 59"/>
                              <a:gd name="T12" fmla="*/ 92 w 92"/>
                              <a:gd name="T13" fmla="*/ 4 h 59"/>
                            </a:gdLst>
                            <a:ahLst/>
                            <a:cxnLst>
                              <a:cxn ang="0">
                                <a:pos x="T0" y="T1"/>
                              </a:cxn>
                              <a:cxn ang="0">
                                <a:pos x="T2" y="T3"/>
                              </a:cxn>
                              <a:cxn ang="0">
                                <a:pos x="T4" y="T5"/>
                              </a:cxn>
                              <a:cxn ang="0">
                                <a:pos x="T6" y="T7"/>
                              </a:cxn>
                              <a:cxn ang="0">
                                <a:pos x="T8" y="T9"/>
                              </a:cxn>
                              <a:cxn ang="0">
                                <a:pos x="T10" y="T11"/>
                              </a:cxn>
                              <a:cxn ang="0">
                                <a:pos x="T12" y="T13"/>
                              </a:cxn>
                            </a:cxnLst>
                            <a:rect l="0" t="0" r="r" b="b"/>
                            <a:pathLst>
                              <a:path w="92" h="59">
                                <a:moveTo>
                                  <a:pt x="92" y="4"/>
                                </a:moveTo>
                                <a:lnTo>
                                  <a:pt x="46" y="0"/>
                                </a:lnTo>
                                <a:lnTo>
                                  <a:pt x="17" y="21"/>
                                </a:lnTo>
                                <a:lnTo>
                                  <a:pt x="0" y="59"/>
                                </a:lnTo>
                                <a:lnTo>
                                  <a:pt x="24" y="39"/>
                                </a:lnTo>
                                <a:lnTo>
                                  <a:pt x="49" y="18"/>
                                </a:lnTo>
                                <a:lnTo>
                                  <a:pt x="92" y="4"/>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54"/>
                        <wps:cNvSpPr>
                          <a:spLocks/>
                        </wps:cNvSpPr>
                        <wps:spPr bwMode="auto">
                          <a:xfrm>
                            <a:off x="4438" y="2872"/>
                            <a:ext cx="134" cy="90"/>
                          </a:xfrm>
                          <a:custGeom>
                            <a:avLst/>
                            <a:gdLst>
                              <a:gd name="T0" fmla="*/ 21 w 134"/>
                              <a:gd name="T1" fmla="*/ 14 h 90"/>
                              <a:gd name="T2" fmla="*/ 17 w 134"/>
                              <a:gd name="T3" fmla="*/ 52 h 90"/>
                              <a:gd name="T4" fmla="*/ 0 w 134"/>
                              <a:gd name="T5" fmla="*/ 90 h 90"/>
                              <a:gd name="T6" fmla="*/ 39 w 134"/>
                              <a:gd name="T7" fmla="*/ 73 h 90"/>
                              <a:gd name="T8" fmla="*/ 60 w 134"/>
                              <a:gd name="T9" fmla="*/ 35 h 90"/>
                              <a:gd name="T10" fmla="*/ 85 w 134"/>
                              <a:gd name="T11" fmla="*/ 49 h 90"/>
                              <a:gd name="T12" fmla="*/ 99 w 134"/>
                              <a:gd name="T13" fmla="*/ 17 h 90"/>
                              <a:gd name="T14" fmla="*/ 134 w 134"/>
                              <a:gd name="T15" fmla="*/ 24 h 90"/>
                              <a:gd name="T16" fmla="*/ 99 w 134"/>
                              <a:gd name="T17" fmla="*/ 0 h 90"/>
                              <a:gd name="T18" fmla="*/ 21 w 134"/>
                              <a:gd name="T19" fmla="*/ 14 h 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34" h="90">
                                <a:moveTo>
                                  <a:pt x="21" y="14"/>
                                </a:moveTo>
                                <a:lnTo>
                                  <a:pt x="17" y="52"/>
                                </a:lnTo>
                                <a:lnTo>
                                  <a:pt x="0" y="90"/>
                                </a:lnTo>
                                <a:lnTo>
                                  <a:pt x="39" y="73"/>
                                </a:lnTo>
                                <a:lnTo>
                                  <a:pt x="60" y="35"/>
                                </a:lnTo>
                                <a:lnTo>
                                  <a:pt x="85" y="49"/>
                                </a:lnTo>
                                <a:lnTo>
                                  <a:pt x="99" y="17"/>
                                </a:lnTo>
                                <a:lnTo>
                                  <a:pt x="134" y="24"/>
                                </a:lnTo>
                                <a:lnTo>
                                  <a:pt x="99" y="0"/>
                                </a:lnTo>
                                <a:lnTo>
                                  <a:pt x="21" y="14"/>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 name="Freeform 55"/>
                        <wps:cNvSpPr>
                          <a:spLocks/>
                        </wps:cNvSpPr>
                        <wps:spPr bwMode="auto">
                          <a:xfrm>
                            <a:off x="4661" y="2966"/>
                            <a:ext cx="88" cy="139"/>
                          </a:xfrm>
                          <a:custGeom>
                            <a:avLst/>
                            <a:gdLst>
                              <a:gd name="T0" fmla="*/ 0 w 88"/>
                              <a:gd name="T1" fmla="*/ 0 h 139"/>
                              <a:gd name="T2" fmla="*/ 14 w 88"/>
                              <a:gd name="T3" fmla="*/ 122 h 139"/>
                              <a:gd name="T4" fmla="*/ 46 w 88"/>
                              <a:gd name="T5" fmla="*/ 139 h 139"/>
                              <a:gd name="T6" fmla="*/ 28 w 88"/>
                              <a:gd name="T7" fmla="*/ 97 h 139"/>
                              <a:gd name="T8" fmla="*/ 49 w 88"/>
                              <a:gd name="T9" fmla="*/ 83 h 139"/>
                              <a:gd name="T10" fmla="*/ 24 w 88"/>
                              <a:gd name="T11" fmla="*/ 52 h 139"/>
                              <a:gd name="T12" fmla="*/ 88 w 88"/>
                              <a:gd name="T13" fmla="*/ 55 h 139"/>
                              <a:gd name="T14" fmla="*/ 32 w 88"/>
                              <a:gd name="T15" fmla="*/ 17 h 139"/>
                              <a:gd name="T16" fmla="*/ 24 w 88"/>
                              <a:gd name="T17" fmla="*/ 14 h 139"/>
                              <a:gd name="T18" fmla="*/ 14 w 88"/>
                              <a:gd name="T19" fmla="*/ 10 h 139"/>
                              <a:gd name="T20" fmla="*/ 3 w 88"/>
                              <a:gd name="T21" fmla="*/ 7 h 139"/>
                              <a:gd name="T22" fmla="*/ 0 w 88"/>
                              <a:gd name="T23"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88" h="139">
                                <a:moveTo>
                                  <a:pt x="0" y="0"/>
                                </a:moveTo>
                                <a:lnTo>
                                  <a:pt x="14" y="122"/>
                                </a:lnTo>
                                <a:lnTo>
                                  <a:pt x="46" y="139"/>
                                </a:lnTo>
                                <a:lnTo>
                                  <a:pt x="28" y="97"/>
                                </a:lnTo>
                                <a:lnTo>
                                  <a:pt x="49" y="83"/>
                                </a:lnTo>
                                <a:lnTo>
                                  <a:pt x="24" y="52"/>
                                </a:lnTo>
                                <a:lnTo>
                                  <a:pt x="88" y="55"/>
                                </a:lnTo>
                                <a:lnTo>
                                  <a:pt x="32" y="17"/>
                                </a:lnTo>
                                <a:lnTo>
                                  <a:pt x="24" y="14"/>
                                </a:lnTo>
                                <a:lnTo>
                                  <a:pt x="14" y="10"/>
                                </a:lnTo>
                                <a:lnTo>
                                  <a:pt x="3" y="7"/>
                                </a:lnTo>
                                <a:lnTo>
                                  <a:pt x="0" y="0"/>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56"/>
                        <wps:cNvSpPr>
                          <a:spLocks/>
                        </wps:cNvSpPr>
                        <wps:spPr bwMode="auto">
                          <a:xfrm>
                            <a:off x="4809" y="3039"/>
                            <a:ext cx="64" cy="42"/>
                          </a:xfrm>
                          <a:custGeom>
                            <a:avLst/>
                            <a:gdLst>
                              <a:gd name="T0" fmla="*/ 0 w 64"/>
                              <a:gd name="T1" fmla="*/ 0 h 42"/>
                              <a:gd name="T2" fmla="*/ 25 w 64"/>
                              <a:gd name="T3" fmla="*/ 42 h 42"/>
                              <a:gd name="T4" fmla="*/ 64 w 64"/>
                              <a:gd name="T5" fmla="*/ 28 h 42"/>
                              <a:gd name="T6" fmla="*/ 61 w 64"/>
                              <a:gd name="T7" fmla="*/ 24 h 42"/>
                              <a:gd name="T8" fmla="*/ 54 w 64"/>
                              <a:gd name="T9" fmla="*/ 21 h 42"/>
                              <a:gd name="T10" fmla="*/ 32 w 64"/>
                              <a:gd name="T11" fmla="*/ 14 h 42"/>
                              <a:gd name="T12" fmla="*/ 11 w 64"/>
                              <a:gd name="T13" fmla="*/ 3 h 42"/>
                              <a:gd name="T14" fmla="*/ 4 w 64"/>
                              <a:gd name="T15" fmla="*/ 0 h 42"/>
                              <a:gd name="T16" fmla="*/ 0 w 64"/>
                              <a:gd name="T17" fmla="*/ 0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4" h="42">
                                <a:moveTo>
                                  <a:pt x="0" y="0"/>
                                </a:moveTo>
                                <a:lnTo>
                                  <a:pt x="25" y="42"/>
                                </a:lnTo>
                                <a:lnTo>
                                  <a:pt x="64" y="28"/>
                                </a:lnTo>
                                <a:lnTo>
                                  <a:pt x="61" y="24"/>
                                </a:lnTo>
                                <a:lnTo>
                                  <a:pt x="54" y="21"/>
                                </a:lnTo>
                                <a:lnTo>
                                  <a:pt x="32" y="14"/>
                                </a:lnTo>
                                <a:lnTo>
                                  <a:pt x="11" y="3"/>
                                </a:lnTo>
                                <a:lnTo>
                                  <a:pt x="4" y="0"/>
                                </a:lnTo>
                                <a:lnTo>
                                  <a:pt x="0" y="0"/>
                                </a:lnTo>
                                <a:close/>
                              </a:path>
                            </a:pathLst>
                          </a:custGeom>
                          <a:solidFill>
                            <a:srgbClr val="E3A6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57"/>
                        <wps:cNvSpPr>
                          <a:spLocks/>
                        </wps:cNvSpPr>
                        <wps:spPr bwMode="auto">
                          <a:xfrm>
                            <a:off x="4523" y="2795"/>
                            <a:ext cx="102" cy="80"/>
                          </a:xfrm>
                          <a:custGeom>
                            <a:avLst/>
                            <a:gdLst>
                              <a:gd name="T0" fmla="*/ 102 w 102"/>
                              <a:gd name="T1" fmla="*/ 18 h 80"/>
                              <a:gd name="T2" fmla="*/ 67 w 102"/>
                              <a:gd name="T3" fmla="*/ 42 h 80"/>
                              <a:gd name="T4" fmla="*/ 31 w 102"/>
                              <a:gd name="T5" fmla="*/ 28 h 80"/>
                              <a:gd name="T6" fmla="*/ 3 w 102"/>
                              <a:gd name="T7" fmla="*/ 0 h 80"/>
                              <a:gd name="T8" fmla="*/ 0 w 102"/>
                              <a:gd name="T9" fmla="*/ 21 h 80"/>
                              <a:gd name="T10" fmla="*/ 28 w 102"/>
                              <a:gd name="T11" fmla="*/ 49 h 80"/>
                              <a:gd name="T12" fmla="*/ 56 w 102"/>
                              <a:gd name="T13" fmla="*/ 80 h 80"/>
                              <a:gd name="T14" fmla="*/ 77 w 102"/>
                              <a:gd name="T15" fmla="*/ 52 h 80"/>
                              <a:gd name="T16" fmla="*/ 81 w 102"/>
                              <a:gd name="T17" fmla="*/ 45 h 80"/>
                              <a:gd name="T18" fmla="*/ 88 w 102"/>
                              <a:gd name="T19" fmla="*/ 35 h 80"/>
                              <a:gd name="T20" fmla="*/ 95 w 102"/>
                              <a:gd name="T21" fmla="*/ 25 h 80"/>
                              <a:gd name="T22" fmla="*/ 102 w 102"/>
                              <a:gd name="T23" fmla="*/ 18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2" h="80">
                                <a:moveTo>
                                  <a:pt x="102" y="18"/>
                                </a:moveTo>
                                <a:lnTo>
                                  <a:pt x="67" y="42"/>
                                </a:lnTo>
                                <a:lnTo>
                                  <a:pt x="31" y="28"/>
                                </a:lnTo>
                                <a:lnTo>
                                  <a:pt x="3" y="0"/>
                                </a:lnTo>
                                <a:lnTo>
                                  <a:pt x="0" y="21"/>
                                </a:lnTo>
                                <a:lnTo>
                                  <a:pt x="28" y="49"/>
                                </a:lnTo>
                                <a:lnTo>
                                  <a:pt x="56" y="80"/>
                                </a:lnTo>
                                <a:lnTo>
                                  <a:pt x="77" y="52"/>
                                </a:lnTo>
                                <a:lnTo>
                                  <a:pt x="81" y="45"/>
                                </a:lnTo>
                                <a:lnTo>
                                  <a:pt x="88" y="35"/>
                                </a:lnTo>
                                <a:lnTo>
                                  <a:pt x="95" y="25"/>
                                </a:lnTo>
                                <a:lnTo>
                                  <a:pt x="102" y="18"/>
                                </a:lnTo>
                                <a:close/>
                              </a:path>
                            </a:pathLst>
                          </a:custGeom>
                          <a:solidFill>
                            <a:srgbClr val="FFB0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2" name="Freeform 58"/>
                        <wps:cNvSpPr>
                          <a:spLocks/>
                        </wps:cNvSpPr>
                        <wps:spPr bwMode="auto">
                          <a:xfrm>
                            <a:off x="4544" y="2764"/>
                            <a:ext cx="88" cy="35"/>
                          </a:xfrm>
                          <a:custGeom>
                            <a:avLst/>
                            <a:gdLst>
                              <a:gd name="T0" fmla="*/ 21 w 88"/>
                              <a:gd name="T1" fmla="*/ 0 h 35"/>
                              <a:gd name="T2" fmla="*/ 49 w 88"/>
                              <a:gd name="T3" fmla="*/ 0 h 35"/>
                              <a:gd name="T4" fmla="*/ 78 w 88"/>
                              <a:gd name="T5" fmla="*/ 17 h 35"/>
                              <a:gd name="T6" fmla="*/ 88 w 88"/>
                              <a:gd name="T7" fmla="*/ 35 h 35"/>
                              <a:gd name="T8" fmla="*/ 56 w 88"/>
                              <a:gd name="T9" fmla="*/ 28 h 35"/>
                              <a:gd name="T10" fmla="*/ 25 w 88"/>
                              <a:gd name="T11" fmla="*/ 14 h 35"/>
                              <a:gd name="T12" fmla="*/ 0 w 88"/>
                              <a:gd name="T13" fmla="*/ 10 h 35"/>
                              <a:gd name="T14" fmla="*/ 21 w 88"/>
                              <a:gd name="T15" fmla="*/ 0 h 3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8" h="35">
                                <a:moveTo>
                                  <a:pt x="21" y="0"/>
                                </a:moveTo>
                                <a:lnTo>
                                  <a:pt x="49" y="0"/>
                                </a:lnTo>
                                <a:lnTo>
                                  <a:pt x="78" y="17"/>
                                </a:lnTo>
                                <a:lnTo>
                                  <a:pt x="88" y="35"/>
                                </a:lnTo>
                                <a:lnTo>
                                  <a:pt x="56" y="28"/>
                                </a:lnTo>
                                <a:lnTo>
                                  <a:pt x="25" y="14"/>
                                </a:lnTo>
                                <a:lnTo>
                                  <a:pt x="0" y="10"/>
                                </a:lnTo>
                                <a:lnTo>
                                  <a:pt x="21" y="0"/>
                                </a:lnTo>
                                <a:close/>
                              </a:path>
                            </a:pathLst>
                          </a:custGeom>
                          <a:solidFill>
                            <a:srgbClr val="FF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CC6EC4" id="Groupe 3460" o:spid="_x0000_s1026" style="position:absolute;margin-left:187.55pt;margin-top:4.4pt;width:67.35pt;height:28.65pt;rotation:-1580566fd;z-index:252142592" coordorigin="3937,2317" coordsize="18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">
                <v:rect id="AutoShape 18" o:spid="_x0000_s1027" style="position:absolute;left:3937;top:2317;width:18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OV1MYA&#10;AADdAAAADwAAAGRycy9kb3ducmV2LnhtbESPQWvCQBSE7wX/w/KEXkrdqEVKdBURxCCCNFbPj+xr&#10;Epp9G7PbJP57Vyh4HGbmG2ax6k0lWmpcaVnBeBSBIM6sLjlX8H3avn+CcB5ZY2WZFNzIwWo5eFlg&#10;rG3HX9SmPhcBwi5GBYX3dSylywoy6Ea2Jg7ej20M+iCbXOoGuwA3lZxE0UwaLDksFFjTpqDsN/0z&#10;Crrs2F5Oh508vl0Sy9fkuknPe6Veh/16DsJT75/h/3aiFUw/Zm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OV1MYAAADdAAAADwAAAAAAAAAAAAAAAACYAgAAZHJz&#10;L2Rvd25yZXYueG1sUEsFBgAAAAAEAAQA9QAAAIsDAAAAAA==&#10;" filled="f" stroked="f">
                  <o:lock v:ext="edit" aspectratio="t" text="t"/>
                </v:rect>
                <v:shape id="Freeform 19" o:spid="_x0000_s1028" style="position:absolute;left:3991;top:2715;width:1;height:1;visibility:visible;mso-wrap-style:square;v-text-anchor:top" coordsize="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p3XMgA&#10;AADdAAAADwAAAGRycy9kb3ducmV2LnhtbESPT0sDMRTE74LfITzBS7HZ/nEpa9NSBEGsl9ZCPb5u&#10;npvVzcuaZNv12zdCocdhZn7DzJe9bcSRfKgdKxgNMxDEpdM1Vwp2Hy8PMxAhImtsHJOCPwqwXNze&#10;zLHQ7sQbOm5jJRKEQ4EKTIxtIWUoDVkMQ9cSJ+/LeYsxSV9J7fGU4LaR4yzLpcWa04LBlp4NlT/b&#10;zirwj4Nvs/t8y94H68P+d7rv8jJ0St3f9asnEJH6eA1f2q9awWSaj+H/TXoCcnE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indcyAAAAN0AAAAPAAAAAAAAAAAAAAAAAJgCAABk&#10;cnMvZG93bnJldi54bWxQSwUGAAAAAAQABAD1AAAAjQMAAAAA&#10;" path="m,l,xe" fillcolor="black" strokeweight="0">
                  <v:path arrowok="t" o:connecttype="custom" o:connectlocs="0,0;0,0;0,0" o:connectangles="0,0,0"/>
                </v:shape>
                <v:shape id="Freeform 20" o:spid="_x0000_s1029" style="position:absolute;left:4445;top:2684;width:1190;height:442;visibility:visible;mso-wrap-style:square;v-text-anchor:top" coordsize="1190,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8bFcYA&#10;AADdAAAADwAAAGRycy9kb3ducmV2LnhtbESPQWvCQBSE74X+h+UVehGzaVJF0qwiBcFehEYRvD2y&#10;r0kw+zZktyb5925B6HGYmW+YfDOaVtyod41lBW9RDIK4tLrhSsHpuJuvQDiPrLG1TAomcrBZPz/l&#10;mGk78DfdCl+JAGGXoYLa+y6T0pU1GXSR7YiD92N7gz7IvpK6xyHATSuTOF5Kgw2HhRo7+qypvBa/&#10;RsF2J684TAtbHNDPztXsUqbJl1KvL+P2A4Sn0f+HH+29VpC+L1P4exOe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8bFcYAAADdAAAADwAAAAAAAAAAAAAAAACYAgAAZHJz&#10;L2Rvd25yZXYueG1sUEsFBgAAAAAEAAQA9QAAAIsDAAAAAA==&#10;" path="m1190,104r-25,91l1129,282r-24,42l1076,365r-32,39l1009,438r-152,l729,442,602,435,485,390,297,317,209,257,159,223,67,149,,149,39,66,127,,276,21,396,94,715,49r351,13l1133,90r57,14xe" fillcolor="#ffccc2" stroked="f">
                  <v:path arrowok="t" o:connecttype="custom" o:connectlocs="1190,104;1165,195;1129,282;1105,324;1076,365;1044,404;1009,438;857,438;729,442;602,435;485,390;297,317;209,257;159,223;67,149;0,149;39,66;127,0;276,21;396,94;715,49;1066,62;1133,90;1190,104" o:connectangles="0,0,0,0,0,0,0,0,0,0,0,0,0,0,0,0,0,0,0,0,0,0,0,0"/>
                </v:shape>
                <v:shape id="Freeform 21" o:spid="_x0000_s1030" style="position:absolute;left:4098;top:2385;width:1551;height:803;visibility:visible;mso-wrap-style:square;v-text-anchor:top" coordsize="1551,8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UhYscA&#10;AADdAAAADwAAAGRycy9kb3ducmV2LnhtbESPS2vDMBCE74H+B7GFXEIsJw0huFZCHg0t6SHkdV+s&#10;reXWWhlLTdx/XwUKPQ4z8w2TLzpbiyu1vnKsYJSkIIgLpysuFZxP2+EMhA/IGmvHpOCHPCzmD70c&#10;M+1ufKDrMZQiQthnqMCE0GRS+sKQRZ+4hjh6H661GKJsS6lbvEW4reU4TafSYsVxwWBDa0PF1/Hb&#10;KuAXnO0uuyJ93WzL98HedJ96tVKq/9gtn0EE6sJ/+K/9phU8TaYTuL+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VIWLHAAAA3QAAAA8AAAAAAAAAAAAAAAAAmAIAAGRy&#10;cy9kb3ducmV2LnhtbFBLBQYAAAAABAAEAPUAAACMAwAAAAA=&#10;" path="m966,744r-35,-7l899,727,839,699r-7,31l825,741r-18,7l789,748r-17,-4l740,730,729,720,718,703,701,671r3,35l701,741r-11,28l669,786r-18,7l641,797r-15,6l612,803r-10,-6l587,786,570,751,559,706,548,626r-7,-73l534,546,520,536r-14,-7l499,525r-28,21l449,567r-24,21l393,605r-32,7l336,616r-21,-4l297,598r-7,-10l286,574r4,-28l304,518r18,-21l272,504r-32,4l216,490r-46,21l106,518,,508,77,455,187,428,357,386r-3,-7l354,375r,-3l354,365r-7,-4l343,355r,-14l357,316r11,-17l386,281r21,-17l414,247r14,-21l460,191r60,-52l573,87,587,59,612,34,648,24r39,l825,10,963,r7,l984,r35,l1058,3r15,7l1076,17r32,17l1136,59r50,55l1285,233r110,-14l1413,222r14,11l1441,250r7,24l1455,299r-3,24l1444,344r-14,14l1434,361r14,7l1491,386r38,14l1544,407r7,3l1508,400r-32,-4l1448,389r-21,-7l1406,372r-25,7l1359,407r-226,10l1058,438r-31,-31l1012,389r-14,7l1002,431r14,4l1012,438r-3,4l988,448r-22,11l952,462r-56,11l842,473,736,459,704,445,669,428,605,382,577,358,545,337r-50,-7l474,334r-25,7l414,375r-11,21l400,417r7,-17l425,375r28,-17l467,355r18,l495,358r15,7l545,386r14,14l570,414r-4,14l559,435r-7,7l541,455r-14,14l510,487r-8,24l573,549r32,25l633,598r22,11l680,619r56,17l796,657r25,14l839,682r39,21l920,716r39,7l1002,730r81,-3l1172,723r14,l1211,727r67,3l1313,734r29,3l1363,741r7,l966,744xe" fillcolor="black" strokeweight="0">
                  <v:path arrowok="t" o:connecttype="custom" o:connectlocs="899,727;825,741;772,744;718,703;701,741;651,793;612,803;570,751;541,553;506,529;449,567;361,612;297,598;290,546;272,504;170,511;77,455;354,379;354,365;343,341;386,281;428,226;573,87;648,24;963,0;1019,0;1076,17;1186,114;1413,222;1448,274;1444,344;1448,368;1544,407;1476,396;1406,372;1133,417;1012,389;1016,435;988,448;896,473;704,445;577,358;474,334;403,396;425,375;485,355;545,386;566,428;541,455;502,511;633,598;736,636;839,682;959,723;1172,723;1278,730;1363,741;966,744" o:connectangles="0,0,0,0,0,0,0,0,0,0,0,0,0,0,0,0,0,0,0,0,0,0,0,0,0,0,0,0,0,0,0,0,0,0,0,0,0,0,0,0,0,0,0,0,0,0,0,0,0,0,0,0,0,0,0,0,0,0"/>
                </v:shape>
                <v:shape id="Freeform 22" o:spid="_x0000_s1031" style="position:absolute;left:4654;top:2948;width:134;height:227;visibility:visible;mso-wrap-style:square;v-text-anchor:top" coordsize="134,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LUMcA&#10;AADdAAAADwAAAGRycy9kb3ducmV2LnhtbESPT2vCQBTE74V+h+UJvdWN1qpEV1GhEKEH/x08PrPP&#10;JJh9m+5uTfz23UKhx2FmfsPMl52pxZ2crywrGPQTEMS51RUXCk7Hj9cpCB+QNdaWScGDPCwXz09z&#10;TLVteU/3QyhEhLBPUUEZQpNK6fOSDPq+bYijd7XOYIjSFVI7bCPc1HKYJGNpsOK4UGJDm5Ly2+Hb&#10;KNi5s7ts37fZuP00X7v1cbLKyCn10utWMxCBuvAf/mtnWsHbaDKE3zfx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VC1DHAAAA3QAAAA8AAAAAAAAAAAAAAAAAmAIAAGRy&#10;cy9kb3ducmV2LnhtbFBLBQYAAAAABAAEAPUAAACMAwAAAAA=&#10;" path="m81,227l77,209r,-14l70,167r-14,l42,160,17,147,10,108,3,77,,42,,,10,4r14,7l53,32,88,56r32,14l131,126r3,27l134,181r-7,18l113,209,99,220r-18,7xe" fillcolor="#ffccc2" stroked="f">
                  <v:path arrowok="t" o:connecttype="custom" o:connectlocs="81,227;77,209;77,195;70,167;56,167;42,160;17,147;10,108;3,77;0,42;0,0;10,4;24,11;53,32;88,56;120,70;131,126;134,153;134,181;127,199;113,209;99,220;81,227" o:connectangles="0,0,0,0,0,0,0,0,0,0,0,0,0,0,0,0,0,0,0,0,0,0,0"/>
                </v:shape>
                <v:shape id="Freeform 23" o:spid="_x0000_s1032" style="position:absolute;left:4682;top:3112;width:42;height:59;visibility:visible;mso-wrap-style:square;v-text-anchor:top" coordsize="4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PQsYA&#10;AADdAAAADwAAAGRycy9kb3ducmV2LnhtbESPQWvCQBSE7wX/w/IEb7qpSltSV2kFQQs9aNtDb4/s&#10;azY0723IrjH6692C0OMwM98wi1XPteqoDZUXA/eTDBRJ4W0lpYHPj834CVSIKBZrL2TgTAFWy8Hd&#10;AnPrT7Kn7hBLlSAScjTgYmxyrUPhiDFMfEOSvB/fMsYk21LbFk8JzrWeZtmDZqwkLThsaO2o+D0c&#10;2cDuwqy/xL/pzp937+7V8vfFGjMa9i/PoCL18T98a2+tgdn8cQ5/b9IT0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OPQsYAAADdAAAADwAAAAAAAAAAAAAAAACYAgAAZHJz&#10;L2Rvd25yZXYueG1sUEsFBgAAAAAEAAQA9QAAAIsDAAAAAA==&#10;" path="m,l28,14,42,56,32,59,21,56,7,35,,14,,7,,xe" fillcolor="#ffb0b0" stroked="f">
                  <v:path arrowok="t" o:connecttype="custom" o:connectlocs="0,0;28,14;42,56;32,59;21,56;7,35;0,14;0,7;0,0" o:connectangles="0,0,0,0,0,0,0,0,0"/>
                </v:shape>
                <v:shape id="Freeform 24" o:spid="_x0000_s1033" style="position:absolute;left:4848;top:3084;width:64;height:42;visibility:visible;mso-wrap-style:square;v-text-anchor:top" coordsize="6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ylzMUA&#10;AADdAAAADwAAAGRycy9kb3ducmV2LnhtbESPS4vCQBCE7wv+h6EFb+vEx6pER3EXXfbqE49Npk2C&#10;mZ6YGWP23zuC4LGoqq+o2aIxhaipcrllBb1uBII4sTrnVMF+t/6cgHAeWWNhmRT8k4PFvPUxw1jb&#10;O2+o3vpUBAi7GBVk3pexlC7JyKDr2pI4eGdbGfRBVqnUFd4D3BSyH0UjaTDnsJBhST8ZJZftzSg4&#10;HI+/y9OtPl3OOB4kX+a7v7pulOq0m+UUhKfGv8Ov9p9WMBiOR/B8E5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XMxQAAAN0AAAAPAAAAAAAAAAAAAAAAAJgCAABkcnMv&#10;ZG93bnJldi54bWxQSwUGAAAAAAQABAD1AAAAigMAAAAA&#10;" path="m,21l11,7,25,,43,4r14,7l64,21r,17l43,42,29,38,,21xe" fillcolor="#ffb0b0" stroked="f">
                  <v:path arrowok="t" o:connecttype="custom" o:connectlocs="0,21;11,7;25,0;43,4;57,11;64,21;64,38;43,42;29,38;0,21" o:connectangles="0,0,0,0,0,0,0,0,0,0"/>
                </v:shape>
                <v:shape id="Freeform 25" o:spid="_x0000_s1034" style="position:absolute;left:4799;top:3028;width:131;height:73;visibility:visible;mso-wrap-style:square;v-text-anchor:top" coordsize="1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QsMA&#10;AADdAAAADwAAAGRycy9kb3ducmV2LnhtbERPTWsCMRC9F/wPYQRvNastVVajiFK0t3YVxNuwGTer&#10;m8mSRN321zeHQo+P9z1fdrYRd/KhdqxgNMxAEJdO11wpOOzfn6cgQkTW2DgmBd8UYLnoPc0x1+7B&#10;X3QvYiVSCIccFZgY21zKUBqyGIauJU7c2XmLMUFfSe3xkcJtI8dZ9iYt1pwaDLa0NlRei5tV4A+j&#10;4uQ+Jhu8jM0xw8/j5vKzVWrQ71YzEJG6+C/+c++0gpfXSZqb3qQn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kQsMAAADdAAAADwAAAAAAAAAAAAAAAACYAgAAZHJzL2Rv&#10;d25yZXYueG1sUEsFBgAAAAAEAAQA9QAAAIgDAAAAAA==&#10;" path="m71,42l56,46r-7,3l46,56,39,67,14,35,3,21,,,28,7,64,18r60,24l131,53r,7l127,73r,-3l120,63,102,53,85,42r-14,xe" fillcolor="#ffccc2" stroked="f">
                  <v:path arrowok="t" o:connecttype="custom" o:connectlocs="71,42;56,46;49,49;46,56;39,67;14,35;3,21;0,0;28,7;64,18;124,42;131,53;131,60;127,73;127,70;120,63;102,53;85,42;71,42" o:connectangles="0,0,0,0,0,0,0,0,0,0,0,0,0,0,0,0,0,0,0"/>
                </v:shape>
                <v:shape id="Freeform 26" o:spid="_x0000_s1035" style="position:absolute;left:4420;top:2868;width:166;height:119;visibility:visible;mso-wrap-style:square;v-text-anchor:top" coordsize="166,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WddcEA&#10;AADdAAAADwAAAGRycy9kb3ducmV2LnhtbERPyWrDMBC9F/IPYgK9NbK7hOBENiEQyKnQNJDrYE1s&#10;J9bISKq3r68OhR4fb98Vo2lFT843lhWkqwQEcWl1w5WCy/fxZQPCB2SNrWVSMJGHIl887TDTduAv&#10;6s+hEjGEfYYK6hC6TEpf1mTQr2xHHLmbdQZDhK6S2uEQw00rX5NkLQ02HBtq7OhQU/k4/xgFV9Iy&#10;nWl293lyeuqv9/Ljc1bqeTnutyACjeFf/Oc+aQVv75u4P76JT0D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lnXXBAAAA3QAAAA8AAAAAAAAAAAAAAAAAmAIAAGRycy9kb3du&#10;cmV2LnhtbFBLBQYAAAAABAAEAPUAAACGAwAAAAA=&#10;" path="m,108l14,91,25,63r,-28l21,11,117,r10,7l145,18r14,10l166,32r,3l88,98r-7,3l71,108r-29,7l14,119,3,115,,108xe" fillcolor="#ffccc2" stroked="f">
                  <v:path arrowok="t" o:connecttype="custom" o:connectlocs="0,108;14,91;25,63;25,35;21,11;117,0;127,7;145,18;159,28;166,32;166,35;88,98;81,101;71,108;42,115;14,119;3,115;0,108" o:connectangles="0,0,0,0,0,0,0,0,0,0,0,0,0,0,0,0,0,0"/>
                </v:shape>
                <v:shape id="Freeform 27" o:spid="_x0000_s1036" style="position:absolute;left:4399;top:2893;width:35;height:76;visibility:visible;mso-wrap-style:square;v-text-anchor:top" coordsize="3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908MYA&#10;AADdAAAADwAAAGRycy9kb3ducmV2LnhtbESPzWrDMBCE74G+g9hAb4nsNATXsRxModDmEMjPpbfF&#10;2tgm1spYiu326atAocdhZr5hst1kWjFQ7xrLCuJlBIK4tLrhSsHl/L5IQDiPrLG1TAq+ycEuf5pl&#10;mGo78pGGk69EgLBLUUHtfZdK6cqaDLql7YiDd7W9QR9kX0nd4xjgppWrKNpIgw2HhRo7equpvJ3u&#10;RoGNf7oibr6GZLzs6dMUh/vwSko9z6diC8LT5P/Df+0PreBlnazg8SY8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908MYAAADdAAAADwAAAAAAAAAAAAAAAACYAgAAZHJz&#10;L2Rvd25yZXYueG1sUEsFBgAAAAAEAAQA9QAAAIsDAAAAAA==&#10;" path="m3,76l,59,3,38,14,14,35,r,17l28,45,17,66r-3,7l3,76xe" fillcolor="#ffb0b0" stroked="f">
                  <v:path arrowok="t" o:connecttype="custom" o:connectlocs="3,76;0,59;3,38;14,14;35,0;35,17;28,45;17,66;14,73;3,76" o:connectangles="0,0,0,0,0,0,0,0,0,0"/>
                </v:shape>
                <v:shape id="Freeform 28" o:spid="_x0000_s1037" style="position:absolute;left:4515;top:2753;width:131;height:133;visibility:visible;mso-wrap-style:square;v-text-anchor:top" coordsize="13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m1g8UA&#10;AADdAAAADwAAAGRycy9kb3ducmV2LnhtbESPQWsCMRSE7wX/Q3iCt5rVhiKrUUQUPAndtqC3x+a5&#10;u7h5WTepxn9vCoUeh5n5hlmsom3FjXrfONYwGWcgiEtnGq40fH3uXmcgfEA22DomDQ/ysFoOXhaY&#10;G3fnD7oVoRIJwj5HDXUIXS6lL2uy6MeuI07e2fUWQ5J9JU2P9wS3rZxm2bu02HBaqLGjTU3lpfix&#10;Gr4PF6WuNuyiiaem2JbH7VTttR4N43oOIlAM/+G/9t5oeFMzBb9v0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bWDxQAAAN0AAAAPAAAAAAAAAAAAAAAAAJgCAABkcnMv&#10;ZG93bnJldi54bWxQSwUGAAAAAAQABAD1AAAAigMAAAAA&#10;" path="m71,133l57,122,36,108,15,87,4,70,,60,,49,11,25,29,7,54,,75,4r25,10l121,28r10,7l131,46r,3l124,60,103,87,78,115r-7,11l71,133xe" fillcolor="#ffcfd9" stroked="f">
                  <v:path arrowok="t" o:connecttype="custom" o:connectlocs="71,133;57,122;36,108;15,87;4,70;0,60;0,49;11,25;29,7;54,0;75,4;100,14;121,28;131,35;131,46;131,49;124,60;103,87;78,115;71,126;71,133" o:connectangles="0,0,0,0,0,0,0,0,0,0,0,0,0,0,0,0,0,0,0,0,0"/>
                </v:shape>
                <v:shape id="Freeform 29" o:spid="_x0000_s1038" style="position:absolute;left:4820;top:2788;width:266;height:59;visibility:visible;mso-wrap-style:square;v-text-anchor:top" coordsize="266,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is8MA&#10;AADcAAAADwAAAGRycy9kb3ducmV2LnhtbERP32vCMBB+H+x/CDfY20wVdKMaRQaKsL5MB2NvR3M2&#10;dc2lNrGN//0iCHu7j+/nLVbRNqKnzteOFYxHGQji0umaKwVfh83LGwgfkDU2jknBlTyslo8PC8y1&#10;G/iT+n2oRAphn6MCE0KbS+lLQxb9yLXEiTu6zmJIsKuk7nBI4baRkyybSYs1pwaDLb0bKn/3F6ug&#10;X39PT2Qms59ie4z9NRYf56FQ6vkprucgAsXwL767dzrNfx3D7Zl0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zis8MAAADcAAAADwAAAAAAAAAAAAAAAACYAgAAZHJzL2Rv&#10;d25yZXYueG1sUEsFBgAAAAAEAAQA9QAAAIgDAAAAAA==&#10;" path="m113,56r-10,l89,56r-39,l18,52,4,45,,35,135,18r7,10l149,35r7,-24l262,r4,18l262,35,227,49r-36,7l152,59,113,56xe" fillcolor="#e3a68f" stroked="f">
                  <v:path arrowok="t" o:connecttype="custom" o:connectlocs="113,56;103,56;89,56;50,56;18,52;4,45;0,35;135,18;142,28;149,35;156,11;262,0;266,18;262,35;227,49;191,56;152,59;113,56" o:connectangles="0,0,0,0,0,0,0,0,0,0,0,0,0,0,0,0,0,0"/>
                </v:shape>
                <v:shape id="Freeform 30" o:spid="_x0000_s1039" style="position:absolute;left:4129;top:2823;width:170;height:70;visibility:visible;mso-wrap-style:square;v-text-anchor:top" coordsize="17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n8HcIA&#10;AADcAAAADwAAAGRycy9kb3ducmV2LnhtbERPTWvCQBC9F/wPywi9SN0oWDW6ioiCh1qoFsHbkJ0m&#10;qdnZkJ1q+u/dgtDbPN7nzJetq9SVmlB6NjDoJ6CIM29Lzg18HrcvE1BBkC1WnsnALwVYLjpPc0yt&#10;v/EHXQ+SqxjCIUUDhUidah2yghyGvq+JI/flG4cSYZNr2+AthrtKD5PkVTssOTYUWNO6oOxy+HEG&#10;9jI4M09P75vRMMjx22U9eQvGPHfb1QyUUCv/4od7Z+P88Qj+nokX6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fwdwgAAANwAAAAPAAAAAAAAAAAAAAAAAJgCAABkcnMvZG93&#10;bnJldi54bWxQSwUGAAAAAAQABAD1AAAAhwMAAAAA&#10;" path="m163,7r7,31l139,56,93,70,,59,89,38,85,28,22,45,64,24,153,r10,7xe" fillcolor="#dede00" stroked="f">
                  <v:path arrowok="t" o:connecttype="custom" o:connectlocs="163,7;170,38;139,56;93,70;0,59;89,38;85,28;22,45;64,24;153,0;163,7" o:connectangles="0,0,0,0,0,0,0,0,0,0,0"/>
                </v:shape>
                <v:shape id="Freeform 31" o:spid="_x0000_s1040" style="position:absolute;left:4292;top:2785;width:234;height:94;visibility:visible;mso-wrap-style:square;v-text-anchor:top" coordsize="23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B3NMQA&#10;AADcAAAADwAAAGRycy9kb3ducmV2LnhtbERPTWvCQBC9F/wPywjemo09JBKzShGFWrClaqXHITtN&#10;gtnZkN0m8d93C0Jv83ifk69H04ieOldbVjCPYhDEhdU1lwrOp93jAoTzyBoby6TgRg7Wq8lDjpm2&#10;A39Qf/SlCCHsMlRQed9mUrqiIoMusi1x4L5tZ9AH2JVSdziEcNPIpzhOpMGaQ0OFLW0qKq7HH6Og&#10;MFv7+nn42veb9E2a9P1yuJ0uSs2m4/MShKfR/4vv7hcd5qcJ/D0TL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QdzTEAAAA3AAAAA8AAAAAAAAAAAAAAAAAmAIAAGRycy9k&#10;b3ducmV2LnhtbFBLBQYAAAAABAAEAPUAAACJAwAAAAA=&#10;" path="m7,52l,38,89,14,177,r11,l195,3r4,7l199,24r7,11l220,48r11,14l234,73,142,87,50,94,25,83,7,52xe" fillcolor="blue" stroked="f">
                  <v:path arrowok="t" o:connecttype="custom" o:connectlocs="7,52;0,38;89,14;177,0;188,0;195,3;199,10;199,24;206,35;220,48;231,62;234,73;142,87;50,94;25,83;7,52" o:connectangles="0,0,0,0,0,0,0,0,0,0,0,0,0,0,0,0"/>
                </v:shape>
                <v:shape id="Freeform 32" o:spid="_x0000_s1041" style="position:absolute;left:4696;top:2687;width:404;height:126;visibility:visible;mso-wrap-style:square;v-text-anchor:top" coordsize="40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nt9sIA&#10;AADcAAAADwAAAGRycy9kb3ducmV2LnhtbERPTYvCMBC9C/6HMMJeZE31oFKNIoqwlwW1wl7HZmyK&#10;zaQ2qdZ/vxEW9jaP9znLdWcr8aDGl44VjEcJCOLc6ZILBeds/zkH4QOyxsoxKXiRh/Wq31tiqt2T&#10;j/Q4hULEEPYpKjAh1KmUPjdk0Y9cTRy5q2sshgibQuoGnzHcVnKSJFNpseTYYLCmraH8dmqtAumG&#10;x+pHb7PL5Hs3N697u5seWqU+Bt1mASJQF/7Ff+4vHefPZvB+Jl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e32wgAAANwAAAAPAAAAAAAAAAAAAAAAAJgCAABkcnMvZG93&#10;bnJldi54bWxQSwUGAAAAAAQABAD1AAAAhwMAAAAA&#10;" path="m92,126l82,119,71,112,39,91,14,66,4,56,,49,195,21,290,11,383,r,18l386,42r7,21l404,80,248,108,92,126xe" fillcolor="blue" stroked="f">
                  <v:path arrowok="t" o:connecttype="custom" o:connectlocs="92,126;82,119;71,112;39,91;14,66;4,56;0,49;195,21;290,11;383,0;383,18;386,42;393,63;404,80;248,108;92,126" o:connectangles="0,0,0,0,0,0,0,0,0,0,0,0,0,0,0,0"/>
                </v:shape>
                <v:shape id="Freeform 33" o:spid="_x0000_s1042" style="position:absolute;left:4462;top:2402;width:903;height:376;visibility:visible;mso-wrap-style:square;v-text-anchor:top" coordsize="903,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g4jcMA&#10;AADcAAAADwAAAGRycy9kb3ducmV2LnhtbESPQYvCMBCF78L+hzALXsqaKuguXaMsgiAeBKs/YGjG&#10;tmwzKUnU+u+dg+BthvfmvW+W68F16kYhtp4NTCc5KOLK25ZrA+fT9usHVEzIFjvPZOBBEdarj9ES&#10;C+vvfKRbmWolIRwLNNCk1Bdax6ohh3Hie2LRLj44TLKGWtuAdwl3nZ7l+UI7bFkaGuxp01D1X16d&#10;Aauz6Z64rLINhu28dNniejkYM/4c/n5BJRrS2/y63lnB/xZaeUYm0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g4jcMAAADcAAAADwAAAAAAAAAAAAAAAACYAgAAZHJzL2Rv&#10;d25yZXYueG1sUEsFBgAAAAAEAAQA9QAAAIgDAAAAAA==&#10;" path="m4,341l25,324,36,306,46,257,61,237,75,212,92,191r22,-14l128,164r21,-18l170,132r7,-7l181,122r14,-14l216,87,231,59,241,38,259,24r21,-7l301,17r25,7l369,21r28,-4l436,14,528,3,617,r35,l680,3r25,11l737,38r32,32l801,104r60,70l886,202r17,21l627,257r-10,14l585,278,567,261,542,240,496,195r-18,-4l468,188,457,174r-3,-14l450,153r-11,24l432,184r-10,7l347,198,319,188r-3,-7l305,167r-7,-10l294,150r4,17l298,181r,17l287,219r-21,18l220,264r-21,4l184,264,156,247r7,14l174,268r3,7l181,289r-7,17l124,306r-21,4l75,320,46,344,29,376,15,372,4,365,,351,4,341xe" fillcolor="#ffccc2" stroked="f">
                  <v:path arrowok="t" o:connecttype="custom" o:connectlocs="25,324;46,257;75,212;114,177;149,146;177,125;195,108;231,59;259,24;301,17;369,21;436,14;617,0;680,3;737,38;801,104;886,202;627,257;585,278;542,240;478,191;457,174;450,153;432,184;347,198;316,181;298,157;298,167;298,198;266,237;199,268;156,247;174,268;181,289;124,306;75,320;29,376;4,365;4,341" o:connectangles="0,0,0,0,0,0,0,0,0,0,0,0,0,0,0,0,0,0,0,0,0,0,0,0,0,0,0,0,0,0,0,0,0,0,0,0,0,0,0"/>
                </v:shape>
                <v:shape id="Freeform 34" o:spid="_x0000_s1043" style="position:absolute;left:4657;top:2600;width:372;height:126;visibility:visible;mso-wrap-style:square;v-text-anchor:top" coordsize="372,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ZoX8MA&#10;AADcAAAADwAAAGRycy9kb3ducmV2LnhtbERPzWrCQBC+F3yHZQq9SLNJW6ymriKFQOmlGPMAY3ZM&#10;QrKzMbua+PbdQsHbfHy/s95OphNXGlxjWUESxSCIS6sbrhQUh+x5CcJ5ZI2dZVJwIwfbzexhjam2&#10;I+/pmvtKhBB2KSqove9TKV1Zk0EX2Z44cCc7GPQBDpXUA44h3HTyJY4X0mDDoaHGnj5rKtv8YhTM&#10;b0f/Y/fZW/LaFHnxXej2PNdKPT1Ouw8QniZ/F/+7v3SY/76Cv2fCBX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ZoX8MAAADcAAAADwAAAAAAAAAAAAAAAACYAgAAZHJzL2Rv&#10;d25yZXYueG1sUEsFBgAAAAAEAAQA9QAAAIgDAAAAAA==&#10;" path="m28,126l,115,7,101,18,87,46,63,113,28r4,-10l128,14,152,7r4,l167,7,202,4,234,r10,l252,4r24,3l298,18r10,7l326,42r21,14l361,70r11,10l298,87r,-14l291,53,283,32r-3,-7l276,25r,34l280,77r-4,14l138,108,131,98,124,84,117,70r-4,-4l110,80r,7l110,98r3,14l28,126xe" fillcolor="#e3a68f" stroked="f">
                  <v:path arrowok="t" o:connecttype="custom" o:connectlocs="28,126;0,115;7,101;18,87;46,63;113,28;117,18;128,14;152,7;156,7;167,7;202,4;234,0;244,0;252,4;276,7;298,18;308,25;326,42;347,56;361,70;372,80;298,87;298,73;291,53;283,32;280,25;276,25;276,59;280,77;276,91;138,108;131,98;124,84;117,70;113,66;110,80;110,87;110,98;113,112;28,126" o:connectangles="0,0,0,0,0,0,0,0,0,0,0,0,0,0,0,0,0,0,0,0,0,0,0,0,0,0,0,0,0,0,0,0,0,0,0,0,0,0,0,0,0"/>
                </v:shape>
                <v:shape id="Freeform 35" o:spid="_x0000_s1044" style="position:absolute;left:4455;top:2663;width:46;height:70;visibility:visible;mso-wrap-style:square;v-text-anchor:top" coordsize="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K2esQA&#10;AADcAAAADwAAAGRycy9kb3ducmV2LnhtbESPzW7CQAyE75V4h5WReisbqCgosCB+hEQPFb8PYGVN&#10;EpH1RtklhLevD5V6szXjmc/zZecq1VITSs8GhoMEFHHmbcm5getl9zEFFSKyxcozGXhRgOWi9zbH&#10;1Ponn6g9x1xJCIcUDRQx1qnWISvIYRj4mli0m28cRlmbXNsGnxLuKj1Kki/tsGRpKLCmTUHZ/fxw&#10;BratTcaTn+t4u4rhuC6/209+HYx573erGahIXfw3/13vreBPBV+ekQn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StnrEAAAA3AAAAA8AAAAAAAAAAAAAAAAAmAIAAGRycy9k&#10;b3ducmV2LnhtbFBLBQYAAAAABAAEAPUAAACJAwAAAAA=&#10;" path="m,70l4,52,14,31,32,10,46,,25,45,18,63,,70xe" fillcolor="#ffb0b0" stroked="f">
                  <v:path arrowok="t" o:connecttype="custom" o:connectlocs="0,70;4,52;14,31;32,10;46,0;25,45;18,63;0,70" o:connectangles="0,0,0,0,0,0,0,0"/>
                </v:shape>
                <v:shape id="Freeform 36" o:spid="_x0000_s1045" style="position:absolute;left:5096;top:2628;width:439;height:146;visibility:visible;mso-wrap-style:square;v-text-anchor:top" coordsize="43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bug8IA&#10;AADcAAAADwAAAGRycy9kb3ducmV2LnhtbERPS4vCMBC+L/gfwgh7W9OqrFqNIuKKVx+Ix6EZ22oz&#10;KU3U6q83woK3+fieM5k1phQ3ql1hWUHciUAQp1YXnCnY7/5+hiCcR9ZYWiYFD3Iwm7a+Jphoe+cN&#10;3bY+EyGEXYIKcu+rREqX5mTQdWxFHLiTrQ36AOtM6hrvIdyUshtFv9JgwaEhx4oWOaWX7dUoGJTL&#10;+Bxl+2t/dFn1DrvncbOaH5X6bjfzMQhPjf+I/91rHeYPY3g/Ey6Q0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u6DwgAAANwAAAAPAAAAAAAAAAAAAAAAAJgCAABkcnMvZG93&#10;bnJldi54bWxQSwUGAAAAAAQABAD1AAAAhwMAAAAA&#10;" path="m386,l11,49,4,56,,66r,35l11,132r10,11l36,146,400,98r22,-4l432,84r7,-18l439,49,432,31,422,14,404,4,386,xe" fillcolor="blue" stroked="f">
                  <v:path arrowok="t" o:connecttype="custom" o:connectlocs="386,0;11,49;4,56;0,66;0,101;11,132;21,143;36,146;400,98;422,94;432,84;439,66;439,49;432,31;422,14;404,4;386,0" o:connectangles="0,0,0,0,0,0,0,0,0,0,0,0,0,0,0,0,0"/>
                </v:shape>
                <v:shape id="Freeform 37" o:spid="_x0000_s1046" style="position:absolute;left:5142;top:2736;width:351;height:73;visibility:visible;mso-wrap-style:square;v-text-anchor:top" coordsize="35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0yqsEA&#10;AADcAAAADwAAAGRycy9kb3ducmV2LnhtbERPTWsCMRC9F/wPYQRvNetiRbZGEUtRb2p76HHYTDdb&#10;N5M1ibr++0YQvM3jfc5s0dlGXMiH2rGC0TADQVw6XXOl4Pvr83UKIkRkjY1jUnCjAIt572WGhXZX&#10;3tPlECuRQjgUqMDE2BZShtKQxTB0LXHifp23GBP0ldQeryncNjLPsom0WHNqMNjSylB5PJytgnY3&#10;2Y7e8GebBzPm9Ufu/k7eKTXod8t3EJG6+BQ/3Bud5k9zuD+TLp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dMqrBAAAA3AAAAA8AAAAAAAAAAAAAAAAAmAIAAGRycy9kb3du&#10;cmV2LnhtbFBLBQYAAAAABAAEAPUAAACGAwAAAAA=&#10;" path="m351,10r-25,4l308,42,92,52,18,73,,59,71,42,287,21,319,4,351,r,10xe" fillcolor="#dede00" stroked="f">
                  <v:path arrowok="t" o:connecttype="custom" o:connectlocs="351,10;326,14;308,42;92,52;18,73;0,59;71,42;287,21;319,4;351,0;351,10" o:connectangles="0,0,0,0,0,0,0,0,0,0,0"/>
                </v:shape>
                <v:shape id="Freeform 38" o:spid="_x0000_s1047" style="position:absolute;left:4165;top:2827;width:120;height:38;visibility:visible;mso-wrap-style:square;v-text-anchor:top" coordsize="12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p6MMA&#10;AADcAAAADwAAAGRycy9kb3ducmV2LnhtbERPTWsCMRC9F/wPYYTealYpRVajiFIRPLRaQY/DZja7&#10;uplsk6jrv28Khd7m8T5nOu9sI27kQ+1YwXCQgSAunK7ZKDh8vb+MQYSIrLFxTAoeFGA+6z1NMdfu&#10;zju67aMRKYRDjgqqGNtcylBUZDEMXEucuNJ5izFBb6T2eE/htpGjLHuTFmtODRW2tKyouOyvVsGo&#10;+CzxtF6Zj+N5+z08P6Txu1Kp5363mICI1MV/8Z97o9P88Sv8PpMuk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tp6MMAAADcAAAADwAAAAAAAAAAAAAAAACYAgAAZHJzL2Rv&#10;d25yZXYueG1sUEsFBgAAAAAEAAQA9QAAAIgDAAAAAA==&#10;" path="m117,l28,20,,38,32,24,120,3,117,xe" fillcolor="#943326" stroked="f">
                  <v:path arrowok="t" o:connecttype="custom" o:connectlocs="117,0;28,20;0,38;32,24;120,3;117,0" o:connectangles="0,0,0,0,0,0"/>
                </v:shape>
                <v:shape id="Freeform 39" o:spid="_x0000_s1048" style="position:absolute;left:4144;top:2847;width:148;height:32;visibility:visible;mso-wrap-style:square;v-text-anchor:top" coordsize="1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mNcQA&#10;AADcAAAADwAAAGRycy9kb3ducmV2LnhtbESPQWvCQBCF74L/YZlCb7ppaUWjm2CFlvZoFMHbkJ1m&#10;Q7OzIbtq/PedQ6G3Gd6b977ZlKPv1JWG2AY28DTPQBHXwbbcGDge3mdLUDEhW+wCk4E7RSiL6WSD&#10;uQ033tO1So2SEI45GnAp9bnWsXbkMc5DTyzadxg8JlmHRtsBbxLuO/2cZQvtsWVpcNjTzlH9U128&#10;gdessl8fbvdm7eXO57Q6+Rc6GfP4MG7XoBKN6d/8d/1pBX8ptPKMTK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D5jXEAAAA3AAAAA8AAAAAAAAAAAAAAAAAmAIAAGRycy9k&#10;b3ducmV2LnhtbFBLBQYAAAAABAAEAPUAAACJAwAAAAA=&#10;" path="m148,l,32,70,25,148,4r,-4xe" fillcolor="#fffff0" stroked="f">
                  <v:path arrowok="t" o:connecttype="custom" o:connectlocs="148,0;0,32;70,25;148,4;148,0" o:connectangles="0,0,0,0,0"/>
                </v:shape>
                <v:shape id="Freeform 40" o:spid="_x0000_s1049" style="position:absolute;left:4161;top:2854;width:135;height:32;visibility:visible;mso-wrap-style:square;v-text-anchor:top" coordsize="13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yHcMA&#10;AADcAAAADwAAAGRycy9kb3ducmV2LnhtbERPTWvCQBC9F/wPywje6iYtiEldRYQST9qqYI/D7jRJ&#10;zc6G7NZEf323UOhtHu9zFqvBNuJKna8dK0inCQhi7UzNpYLT8fVxDsIHZIONY1JwIw+r5ehhgblx&#10;Pb/T9RBKEUPY56igCqHNpfS6Iot+6lriyH26zmKIsCul6bCP4baRT0kykxZrjg0VtrSpSF8O31bB&#10;zur9/WyHsvDpx3qbHZ/111uh1GQ8rF9ABBrCv/jPvTVx/jyD32fiB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yHcMAAADcAAAADwAAAAAAAAAAAAAAAACYAgAAZHJzL2Rv&#10;d25yZXYueG1sUEsFBgAAAAAEAAQA9QAAAIgDAAAAAA==&#10;" path="m131,l57,21,,28r61,4l110,18,135,4,131,xe" fillcolor="#bfbf00" stroked="f">
                  <v:path arrowok="t" o:connecttype="custom" o:connectlocs="131,0;57,21;0,28;61,32;110,18;135,4;131,0" o:connectangles="0,0,0,0,0,0,0"/>
                </v:shape>
                <v:shape id="Freeform 41" o:spid="_x0000_s1050" style="position:absolute;left:4218;top:2830;width:71;height:24;visibility:visible;mso-wrap-style:square;v-text-anchor:top" coordsize="7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Yv8IA&#10;AADcAAAADwAAAGRycy9kb3ducmV2LnhtbESPTW/CMAyG70j7D5En7UbTcRhQCAiQkLjCkOBoNaYt&#10;NE7XhFL+PT4g7WbL78fj+bJ3teqoDZVnA99JCoo497biwsDxdzucgAoR2WLtmQw8KcBy8TGYY2b9&#10;g/fUHWKhJIRDhgbKGJtM65CX5DAkviGW28W3DqOsbaFtiw8Jd7UepemPdlixNJTY0Kak/Ha4Oyk5&#10;7nM7uZ7Sy/nabdZ/Y0/39c6Yr89+NQMVqY//4rd7ZwV/KvjyjEy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1i/wgAAANwAAAAPAAAAAAAAAAAAAAAAAJgCAABkcnMvZG93&#10;bnJldi54bWxQSwUGAAAAAAQABAD1AAAAhwMAAAAA&#10;" path="m,21l67,r4,7l4,24,,21xe" fillcolor="#bfbf00" stroked="f">
                  <v:path arrowok="t" o:connecttype="custom" o:connectlocs="0,21;67,0;71,7;4,24;0,21" o:connectangles="0,0,0,0,0"/>
                </v:shape>
                <v:shape id="Freeform 42" o:spid="_x0000_s1051" style="position:absolute;left:4321;top:2820;width:184;height:38;visibility:visible;mso-wrap-style:square;v-text-anchor:top" coordsize="18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gMMA&#10;AADcAAAADwAAAGRycy9kb3ducmV2LnhtbERP32vCMBB+F/wfwgl7s6l9kNkZRSrCYAw2V9gej+bW&#10;lDWX2ETt/vtlIPh2H9/PW29H24sLDaFzrGCR5SCIG6c7bhXUH4f5I4gQkTX2jknBLwXYbqaTNZba&#10;XfmdLsfYihTCoUQFJkZfShkaQxZD5jxx4r7dYDEmOLRSD3hN4baXRZ4vpcWOU4NBT5Wh5ud4tgry&#10;fWXO/qX+0n75dqqKevXJxatSD7Nx9wQi0hjv4pv7Waf5qwX8P5Mu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m+gMMAAADcAAAADwAAAAAAAAAAAAAAAACYAgAAZHJzL2Rv&#10;d25yZXYueG1sUEsFBgAAAAAEAAQA9QAAAIgDAAAAAA==&#10;" path="m,31l170,r14,7l,38,,31xe" fillcolor="#cfcfff" stroked="f">
                  <v:path arrowok="t" o:connecttype="custom" o:connectlocs="0,31;170,0;184,7;0,38;0,31" o:connectangles="0,0,0,0,0"/>
                </v:shape>
                <v:shape id="Freeform 43" o:spid="_x0000_s1052" style="position:absolute;left:4303;top:2788;width:181;height:45;visibility:visible;mso-wrap-style:square;v-text-anchor:top" coordsize="18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k0MQA&#10;AADdAAAADwAAAGRycy9kb3ducmV2LnhtbERPS2vCQBC+F/oflhG8NRuLhBpdRSoFD4Xioz0P2TEb&#10;kp2N2Y1J/fXdQqG3+fies9qMthE36nzlWMEsSUEQF05XXCo4n96eXkD4gKyxcUwKvsnDZv34sMJc&#10;u4EPdDuGUsQQ9jkqMCG0uZS+MGTRJ64ljtzFdRZDhF0pdYdDDLeNfE7TTFqsODYYbOnVUFEfe6vg&#10;ej+M7/VW7moz77Ph67O/7z9Iqelk3C5BBBrDv/jPvddx/iLL4PebeIJ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f5NDEAAAA3QAAAA8AAAAAAAAAAAAAAAAAmAIAAGRycy9k&#10;b3ducmV2LnhtbFBLBQYAAAAABAAEAPUAAACJAwAAAAA=&#10;" path="m166,l117,7,71,21,,39r4,6l181,14,177,4,166,xe" fillcolor="#0000b2" stroked="f">
                  <v:path arrowok="t" o:connecttype="custom" o:connectlocs="166,0;117,7;71,21;0,39;4,45;181,14;177,4;166,0" o:connectangles="0,0,0,0,0,0,0,0"/>
                </v:shape>
                <v:shape id="Freeform 44" o:spid="_x0000_s1053" style="position:absolute;left:4342;top:2851;width:177;height:28;visibility:visible;mso-wrap-style:square;v-text-anchor:top" coordsize="17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zrsUA&#10;AADdAAAADwAAAGRycy9kb3ducmV2LnhtbESPT2/CMAzF70j7DpEncYOUCTHoCAiG0Hab+Cc4Wo3X&#10;VjRO1WSQffv5MImbrff83s/zZXKNulEXas8GRsMMFHHhbc2lgeNhO5iCChHZYuOZDPxSgOXiqTfH&#10;3Po77+i2j6WSEA45GqhibHOtQ1GRwzD0LbFo375zGGXtSm07vEu4a/RLlk20w5qlocKW3isqrvsf&#10;Z2C9G5P7eN2e48WnFDYnHOuviTH957R6AxUpxYf5//rTCv5sK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7OuxQAAAN0AAAAPAAAAAAAAAAAAAAAAAJgCAABkcnMv&#10;ZG93bnJldi54bWxQSwUGAAAAAAQABAD1AAAAigMAAAAA&#10;" path="m,24l166,r11,7l7,28,,24xe" fillcolor="#0000b2" stroked="f">
                  <v:path arrowok="t" o:connecttype="custom" o:connectlocs="0,24;166,0;177,7;7,28;0,24" o:connectangles="0,0,0,0,0"/>
                </v:shape>
                <v:shape id="Freeform 45" o:spid="_x0000_s1054" style="position:absolute;left:4717;top:2694;width:351;height:63;visibility:visible;mso-wrap-style:square;v-text-anchor:top" coordsize="35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WW8QA&#10;AADdAAAADwAAAGRycy9kb3ducmV2LnhtbERP32vCMBB+H/g/hBP2NlNlDK2mZQgDGaNDN9nr2Zxt&#10;XHMpTbT1v18EYW/38f28VT7YRlyo88axgukkAUFcOm24UvD99fY0B+EDssbGMSm4koc8Gz2sMNWu&#10;5y1ddqESMYR9igrqENpUSl/WZNFPXEscuaPrLIYIu0rqDvsYbhs5S5IXadFwbKixpXVN5e/ubBV8&#10;/nyc3zfH/ek0a/fNQWpTFFej1ON4eF2CCDSEf/HdvdFx/mLxDLd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7VlvEAAAA3QAAAA8AAAAAAAAAAAAAAAAAmAIAAGRycy9k&#10;b3ducmV2LnhtbFBLBQYAAAAABAAEAPUAAACJAwAAAAA=&#10;" path="m,46l99,28,223,14,347,r4,21l170,42,18,63,,46xe" fillcolor="#0000b2" stroked="f">
                  <v:path arrowok="t" o:connecttype="custom" o:connectlocs="0,46;99,28;223,14;347,0;351,21;170,42;18,63;0,46" o:connectangles="0,0,0,0,0,0,0,0"/>
                </v:shape>
                <v:shape id="Freeform 46" o:spid="_x0000_s1055" style="position:absolute;left:4760;top:2746;width:319;height:46;visibility:visible;mso-wrap-style:square;v-text-anchor:top" coordsize="31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je8sUA&#10;AADdAAAADwAAAGRycy9kb3ducmV2LnhtbESPQWvCQBSE70L/w/KE3nQTqSKpq4SU0l56aCKIt0f2&#10;NRuTfRuyW03/fbdQ8DjMzDfM7jDZXlxp9K1jBekyAUFcO91yo+BYvS62IHxA1tg7JgU/5OGwf5jt&#10;MNPuxp90LUMjIoR9hgpMCEMmpa8NWfRLNxBH78uNFkOUYyP1iLcIt71cJclGWmw5LhgcqDBUd+W3&#10;VVCuTuvqybyt3Utx/jjlx6m7oFHqcT7lzyACTeEe/m+/awWRmMLfm/gE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ON7yxQAAAN0AAAAPAAAAAAAAAAAAAAAAAJgCAABkcnMv&#10;ZG93bnJldi54bWxQSwUGAAAAAAQABAD1AAAAigMAAAAA&#10;" path="m,35l315,r4,7l10,46,,35xe" fillcolor="#cfcfff" stroked="f">
                  <v:path arrowok="t" o:connecttype="custom" o:connectlocs="0,35;315,0;319,7;10,46;0,35" o:connectangles="0,0,0,0,0"/>
                </v:shape>
                <v:shape id="Freeform 47" o:spid="_x0000_s1056" style="position:absolute;left:5103;top:2635;width:418;height:66;visibility:visible;mso-wrap-style:square;v-text-anchor:top" coordsize="41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ILsQA&#10;AADdAAAADwAAAGRycy9kb3ducmV2LnhtbESPS4sCMRCE78L+h9CCF9GMK+gyGkUEWYW9+GDFWzvp&#10;ebiTzjCJOvvvjSB4LKrqK2o6b0wpblS7wrKCQT8CQZxYXXCm4LBf9b5AOI+ssbRMCv7JwXz20Zpi&#10;rO2dt3Tb+UwECLsYFeTeV7GULsnJoOvbijh4qa0N+iDrTOoa7wFuSvkZRSNpsOCwkGNFy5ySv93V&#10;KMDLOk1/Dptj9/c8tN+n8YX9aK9Up90sJiA8Nf4dfrXXWsGTCM834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ByC7EAAAA3QAAAA8AAAAAAAAAAAAAAAAAmAIAAGRycy9k&#10;b3ducmV2LnhtbFBLBQYAAAAABAAEAPUAAACJAwAAAAA=&#10;" path="m7,49l386,r18,7l418,28,408,24,386,18r-39,6l,66,7,49xe" fillcolor="#0000b2" stroked="f">
                  <v:path arrowok="t" o:connecttype="custom" o:connectlocs="7,49;386,0;404,7;418,28;408,24;386,18;347,24;0,66;7,49" o:connectangles="0,0,0,0,0,0,0,0,0"/>
                </v:shape>
                <v:shape id="Freeform 48" o:spid="_x0000_s1057" style="position:absolute;left:5107;top:2670;width:414;height:87;visibility:visible;mso-wrap-style:square;v-text-anchor:top" coordsize="41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mylcMA&#10;AADdAAAADwAAAGRycy9kb3ducmV2LnhtbESPQYvCMBSE74L/IbwFb5pukVW6RpGC4MXDqhdvj+bZ&#10;FpuXbhPb9N9vBGGPw8x8w2x2wTSip87VlhV8LhIQxIXVNZcKrpfDfA3CeWSNjWVSMJKD3XY62WCm&#10;7cA/1J99KSKEXYYKKu/bTEpXVGTQLWxLHL277Qz6KLtS6g6HCDeNTJPkSxqsOS5U2FJeUfE4P42C&#10;5e+p7a/7G12WQ7rKLechPEalZh9h/w3CU/D/4Xf7qBVE4gpeb+IT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1mylcMAAADdAAAADwAAAAAAAAAAAAAAAACYAgAAZHJzL2Rv&#10;d25yZXYueG1sUEsFBgAAAAAEAAQA9QAAAIgDAAAAAA==&#10;" path="m414,r-7,17l379,28,,76,7,87,382,38,411,24r3,-10l414,xe" fillcolor="#cfcfff" stroked="f">
                  <v:path arrowok="t" o:connecttype="custom" o:connectlocs="414,0;407,17;379,28;0,76;7,87;382,38;411,24;414,14;414,0" o:connectangles="0,0,0,0,0,0,0,0,0"/>
                </v:shape>
                <v:shape id="Freeform 49" o:spid="_x0000_s1058" style="position:absolute;left:4519;top:2426;width:237;height:233;visibility:visible;mso-wrap-style:square;v-text-anchor:top" coordsize="237,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oN5MEA&#10;AADdAAAADwAAAGRycy9kb3ducmV2LnhtbESPwW7CMAyG75P2DpEncRvpODDWEdBUhMQVGJytxmur&#10;NU6VGChvjw+TdrR+/5/9Lddj6M2VUu4iO3ibFmCI6+g7bhx8H7evCzBZkD32kcnBnTKsV89PSyx9&#10;vPGergdpjEI4l+igFRlKa3PdUsA8jQOxZj8xBRQdU2N9wpvCQ29nRTG3ATvWCy0OVLVU/x4uQSnn&#10;4/lUp6bYVjPZjB/vVSWLzrnJy/j1CUZolP/lv/bOO1Civqs2agJ2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KDeTBAAAA3QAAAA8AAAAAAAAAAAAAAAAAmAIAAGRycy9kb3du&#10;cmV2LnhtbFBLBQYAAAAABAAEAPUAAACGAwAAAAA=&#10;" path="m237,l202,11,177,49r-67,70l43,164,,233,35,202,67,188r4,-21l117,171r7,-42l174,119r,-35l209,70,205,39,237,xe" fillcolor="#e3a68f" stroked="f">
                  <v:path arrowok="t" o:connecttype="custom" o:connectlocs="237,0;202,11;177,49;110,119;43,164;0,233;35,202;67,188;71,167;117,171;124,129;174,119;174,84;209,70;205,39;237,0" o:connectangles="0,0,0,0,0,0,0,0,0,0,0,0,0,0,0,0"/>
                </v:shape>
                <v:shape id="Freeform 50" o:spid="_x0000_s1059" style="position:absolute;left:4799;top:2412;width:503;height:154;visibility:visible;mso-wrap-style:square;v-text-anchor:top" coordsize="503,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SncUA&#10;AADdAAAADwAAAGRycy9kb3ducmV2LnhtbESPQWsCMRSE74X+h/AEbzW7HmzZGmWRiuJBqErx+Ng8&#10;s4ublyWJ7vrvTaHQ4zAz3zDz5WBbcScfGscK8kkGgrhyumGj4HRcv32ACBFZY+uYFDwowHLx+jLH&#10;Qruev+l+iEYkCIcCFdQxdoWUoarJYpi4jjh5F+ctxiS9kdpjn+C2ldMsm0mLDaeFGjta1VRdDzer&#10;oDXNed+/r/zXeTDd5udSlru+VGo8GspPEJGG+B/+a2+1gmmW5/D7Jj0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S5KdxQAAAN0AAAAPAAAAAAAAAAAAAAAAAJgCAABkcnMv&#10;ZG93bnJldi54bWxQSwUGAAAAAAQABAD1AAAAigMAAAAA&#10;" path="m,25l149,4,322,r60,25l503,154,368,46,350,56,322,21,290,39,262,18,237,39,205,14,184,35,149,21,131,35,92,25r-4,l78,25r-32,l17,21,7,21,,25xe" fillcolor="#e3a68f" stroked="f">
                  <v:path arrowok="t" o:connecttype="custom" o:connectlocs="0,25;149,4;322,0;382,25;503,154;368,46;350,56;322,21;290,39;262,18;237,39;205,14;184,35;149,21;131,35;92,25;88,25;78,25;46,25;17,21;7,21;0,25" o:connectangles="0,0,0,0,0,0,0,0,0,0,0,0,0,0,0,0,0,0,0,0,0,0"/>
                </v:shape>
                <v:shape id="Freeform 51" o:spid="_x0000_s1060" style="position:absolute;left:4615;top:2872;width:892;height:236;visibility:visible;mso-wrap-style:square;v-text-anchor:top" coordsize="892,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cp8QA&#10;AADcAAAADwAAAGRycy9kb3ducmV2LnhtbESPQWsCMRSE7wX/Q3iF3jTbrYqsRlFBaC8WtYceH5vn&#10;ZnHzsiTR3fbXG6HQ4zAz3zCLVW8bcSMfascKXkcZCOLS6ZorBV+n3XAGIkRkjY1jUvBDAVbLwdMC&#10;C+06PtDtGCuRIBwKVGBibAspQ2nIYhi5ljh5Z+ctxiR9JbXHLsFtI/Msm0qLNacFgy1tDZWX49Uq&#10;+PAY98bi97ifbD/Pv/l642edUi/P/XoOIlIf/8N/7Xet4C3P4XEmH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GnKfEAAAA3AAAAA8AAAAAAAAAAAAAAAAAmAIAAGRycy9k&#10;b3ducmV2LnhtbFBLBQYAAAAABAAEAPUAAACJAwAAAAA=&#10;" path="m10,l,24,113,90r35,25l258,149r78,32l418,223r109,6l828,236r64,-62l789,212r-7,-56l676,205,644,184r-60,28l538,191r-85,18l432,177r-50,7l361,149r-67,4l248,115r-36,10l177,97r-25,7l124,73,99,69,74,35,49,45,10,xe" fillcolor="#e3a68f" stroked="f">
                  <v:path arrowok="t" o:connecttype="custom" o:connectlocs="10,0;0,24;113,90;148,115;258,149;336,181;418,223;527,229;828,236;892,174;789,212;782,156;676,205;644,184;584,212;538,191;453,209;432,177;382,184;361,149;294,153;248,115;212,125;177,97;152,104;124,73;99,69;74,35;49,45;10,0" o:connectangles="0,0,0,0,0,0,0,0,0,0,0,0,0,0,0,0,0,0,0,0,0,0,0,0,0,0,0,0,0,0"/>
                </v:shape>
                <v:shape id="Freeform 52" o:spid="_x0000_s1061" style="position:absolute;left:4590;top:2729;width:627;height:198;visibility:visible;mso-wrap-style:square;v-text-anchor:top" coordsize="62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FM8YA&#10;AADcAAAADwAAAGRycy9kb3ducmV2LnhtbESPUWvCQBCE34X+h2MF3/RipEVTT2mFQkopohXBtyW3&#10;TYK5vZDbauqv7xUKfRxm5htmue5doy7UhdqzgekkAUVceFtzaeDw8TKegwqCbLHxTAa+KcB6dTdY&#10;Ymb9lXd02UupIoRDhgYqkTbTOhQVOQwT3xJH79N3DiXKrtS2w2uEu0anSfKgHdYcFypsaVNRcd5/&#10;OQO3dH6W1xwFnzd5/rbdLW7H07sxo2H/9AhKqJf/8F87twZm6T38nolHQ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kFM8YAAADcAAAADwAAAAAAAAAAAAAAAACYAgAAZHJz&#10;L2Rvd25yZXYueG1sUEsFBgAAAAAEAAQA9QAAAIsDAAAAAA==&#10;" path="m,4l28,,95,45r68,46l209,125r113,21l421,143,527,111r100,11l520,143r,55l446,167r-81,28l326,164r-61,10l230,146r-71,-3l145,101r-50,7l85,63,35,17,32,14,18,11,3,4,,4xe" fillcolor="#ffdede" stroked="f">
                  <v:path arrowok="t" o:connecttype="custom" o:connectlocs="0,4;28,0;95,45;163,91;209,125;322,146;421,143;527,111;627,122;520,143;520,198;446,167;365,195;326,164;265,174;230,146;159,143;145,101;95,108;85,63;35,17;32,14;18,11;3,4;0,4" o:connectangles="0,0,0,0,0,0,0,0,0,0,0,0,0,0,0,0,0,0,0,0,0,0,0,0,0"/>
                </v:shape>
                <v:shape id="Freeform 53" o:spid="_x0000_s1062" style="position:absolute;left:4484;top:2701;width:92;height:59;visibility:visible;mso-wrap-style:square;v-text-anchor:top" coordsize="9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c8YA&#10;AADcAAAADwAAAGRycy9kb3ducmV2LnhtbESPQWsCMRSE70L/Q3hCL6JZtYisRimlBZVetD3o7bF5&#10;bhY3L+smrqu/3hQKHoeZ+YaZL1tbioZqXzhWMBwkIIgzpwvOFfz+fPWnIHxA1lg6JgU38rBcvHTm&#10;mGp35S01u5CLCGGfogITQpVK6TNDFv3AVcTRO7raYoiyzqWu8RrhtpSjJJlIiwXHBYMVfRjKTruL&#10;VXBs79/n/eFzbXrDt9BId5b5YaPUa7d9n4EI1IZn+L+90grGown8nY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Bc8YAAADcAAAADwAAAAAAAAAAAAAAAACYAgAAZHJz&#10;L2Rvd25yZXYueG1sUEsFBgAAAAAEAAQA9QAAAIsDAAAAAA==&#10;" path="m92,4l46,,17,21,,59,24,39,49,18,92,4xe" fillcolor="#e3a68f" stroked="f">
                  <v:path arrowok="t" o:connecttype="custom" o:connectlocs="92,4;46,0;17,21;0,59;24,39;49,18;92,4" o:connectangles="0,0,0,0,0,0,0"/>
                </v:shape>
                <v:shape id="Freeform 54" o:spid="_x0000_s1063" style="position:absolute;left:4438;top:2872;width:134;height:90;visibility:visible;mso-wrap-style:square;v-text-anchor:top" coordsize="13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BUMMEA&#10;AADcAAAADwAAAGRycy9kb3ducmV2LnhtbERPz2vCMBS+D/wfwhN2GZrOwSy1qYig9DAYU/H8aJ5N&#10;sXkpSWa7/345DHb8+H6X28n24kE+dI4VvC4zEMSN0x23Ci7nwyIHESKyxt4xKfihANtq9lRiod3I&#10;X/Q4xVakEA4FKjAxDoWUoTFkMSzdQJy4m/MWY4K+ldrjmMJtL1dZ9i4tdpwaDA60N9TcT99WQf5p&#10;/Ln5yPLjy8jra1+PNdatUs/zabcBEWmK/+I/d60VvK3S2nQmHQFZ/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wVDDBAAAA3AAAAA8AAAAAAAAAAAAAAAAAmAIAAGRycy9kb3du&#10;cmV2LnhtbFBLBQYAAAAABAAEAPUAAACGAwAAAAA=&#10;" path="m21,14l17,52,,90,39,73,60,35,85,49,99,17r35,7l99,,21,14xe" fillcolor="#e3a68f" stroked="f">
                  <v:path arrowok="t" o:connecttype="custom" o:connectlocs="21,14;17,52;0,90;39,73;60,35;85,49;99,17;134,24;99,0;21,14" o:connectangles="0,0,0,0,0,0,0,0,0,0"/>
                </v:shape>
                <v:shape id="Freeform 55" o:spid="_x0000_s1064" style="position:absolute;left:4661;top:2966;width:88;height:139;visibility:visible;mso-wrap-style:square;v-text-anchor:top" coordsize="8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YGsQA&#10;AADcAAAADwAAAGRycy9kb3ducmV2LnhtbESPQWvCQBSE70L/w/IK3nRTFUlTVymC0IOIRtvzI/ua&#10;pO6+DdltjP/eFQSPw8x8wyxWvTWio9bXjhW8jRMQxIXTNZcKTsfNKAXhA7JG45gUXMnDavkyWGCm&#10;3YUP1OWhFBHCPkMFVQhNJqUvKrLox64hjt6vay2GKNtS6hYvEW6NnCTJXFqsOS5U2NC6ouKc/1sF&#10;M98UR3Oapp2Rf9sfe95979OdUsPX/vMDRKA+PMOP9pdWMJ28w/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tmBrEAAAA3AAAAA8AAAAAAAAAAAAAAAAAmAIAAGRycy9k&#10;b3ducmV2LnhtbFBLBQYAAAAABAAEAPUAAACJAwAAAAA=&#10;" path="m,l14,122r32,17l28,97,49,83,24,52r64,3l32,17,24,14,14,10,3,7,,xe" fillcolor="#e3a68f" stroked="f">
                  <v:path arrowok="t" o:connecttype="custom" o:connectlocs="0,0;14,122;46,139;28,97;49,83;24,52;88,55;32,17;24,14;14,10;3,7;0,0" o:connectangles="0,0,0,0,0,0,0,0,0,0,0,0"/>
                </v:shape>
                <v:shape id="Freeform 56" o:spid="_x0000_s1065" style="position:absolute;left:4809;top:3039;width:64;height:42;visibility:visible;mso-wrap-style:square;v-text-anchor:top" coordsize="6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Vay8IA&#10;AADcAAAADwAAAGRycy9kb3ducmV2LnhtbERPz2vCMBS+D/wfwhN2m6kLdKMaRWTChF3Uoddn82yK&#10;zUtpsrbbX78cBjt+fL+X69E1oqcu1J41zGcZCOLSm5orDZ+n3dMriBCRDTaeScM3BVivJg9LLIwf&#10;+ED9MVYihXAoUIONsS2kDKUlh2HmW+LE3XznMCbYVdJ0OKRw18jnLMulw5pTg8WWtpbK+/HLabjs&#10;3fhDdnfdn99kOT985C9K5Vo/TsfNAkSkMf6L/9zvRoNSaX46k4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BVrLwgAAANwAAAAPAAAAAAAAAAAAAAAAAJgCAABkcnMvZG93&#10;bnJldi54bWxQSwUGAAAAAAQABAD1AAAAhwMAAAAA&#10;" path="m,l25,42,64,28,61,24,54,21,32,14,11,3,4,,,xe" fillcolor="#e3a68f" stroked="f">
                  <v:path arrowok="t" o:connecttype="custom" o:connectlocs="0,0;25,42;64,28;61,24;54,21;32,14;11,3;4,0;0,0" o:connectangles="0,0,0,0,0,0,0,0,0"/>
                </v:shape>
                <v:shape id="Freeform 57" o:spid="_x0000_s1066" style="position:absolute;left:4523;top:2795;width:102;height:80;visibility:visible;mso-wrap-style:square;v-text-anchor:top" coordsize="1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YdcQA&#10;AADcAAAADwAAAGRycy9kb3ducmV2LnhtbESPT4vCMBTE74LfITzBi6ypfyhLt6moIBTWi3XB66N5&#10;tsXmpTRR67ffLCx4HGbmN0y6GUwrHtS7xrKCxTwCQVxa3XCl4Od8+PgE4TyyxtYyKXiRg002HqWY&#10;aPvkEz0KX4kAYZeggtr7LpHSlTUZdHPbEQfvanuDPsi+krrHZ4CbVi6jKJYGGw4LNXa0r6m8FXej&#10;4OLX3/F+m+fH3TKWs8q8uottlJpOhu0XCE+Df4f/27lWsFot4O9MO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m2HXEAAAA3AAAAA8AAAAAAAAAAAAAAAAAmAIAAGRycy9k&#10;b3ducmV2LnhtbFBLBQYAAAAABAAEAPUAAACJAwAAAAA=&#10;" path="m102,18l67,42,31,28,3,,,21,28,49,56,80,77,52r4,-7l88,35,95,25r7,-7xe" fillcolor="#ffb0b0" stroked="f">
                  <v:path arrowok="t" o:connecttype="custom" o:connectlocs="102,18;67,42;31,28;3,0;0,21;28,49;56,80;77,52;81,45;88,35;95,25;102,18" o:connectangles="0,0,0,0,0,0,0,0,0,0,0,0"/>
                </v:shape>
                <v:shape id="Freeform 58" o:spid="_x0000_s1067" style="position:absolute;left:4544;top:2764;width:88;height:35;visibility:visible;mso-wrap-style:square;v-text-anchor:top" coordsize="8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A28YA&#10;AADcAAAADwAAAGRycy9kb3ducmV2LnhtbESPT2vCQBTE7wW/w/IEb3WjgaJpNkEsBXupVG3Pj+zL&#10;H5p9G7ObmH77bqHgcZiZ3zBpPplWjNS7xrKC1TICQVxY3XCl4HJ+fdyAcB5ZY2uZFPyQgzybPaSY&#10;aHvjDxpPvhIBwi5BBbX3XSKlK2oy6Ja2Iw5eaXuDPsi+krrHW4CbVq6j6EkabDgs1NjRvqbi+zQY&#10;BbvRbo/Hz+jtfbrGY/lyGTbXr0GpxXzaPYPwNPl7+L990ArieA1/Z8IR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vA28YAAADcAAAADwAAAAAAAAAAAAAAAACYAgAAZHJz&#10;L2Rvd25yZXYueG1sUEsFBgAAAAAEAAQA9QAAAIsDAAAAAA==&#10;" path="m21,l49,,78,17,88,35,56,28,25,14,,10,21,xe" fillcolor="#fff0f0" stroked="f">
                  <v:path arrowok="t" o:connecttype="custom" o:connectlocs="21,0;49,0;78,17;88,35;56,28;25,14;0,10;21,0" o:connectangles="0,0,0,0,0,0,0,0"/>
                </v:shape>
              </v:group>
            </w:pict>
          </mc:Fallback>
        </mc:AlternateContent>
      </w:r>
      <w:r>
        <w:rPr>
          <w:rFonts w:ascii="Century Gothic" w:hAnsi="Century Gothic"/>
          <w:sz w:val="96"/>
          <w:szCs w:val="96"/>
        </w:rPr>
        <w:t xml:space="preserve">             </w:t>
      </w:r>
    </w:p>
    <w:p w:rsidR="00E57E41" w:rsidRPr="00301FDD" w:rsidRDefault="00E57E41" w:rsidP="00E57E41">
      <w:pPr>
        <w:spacing w:line="240" w:lineRule="auto"/>
        <w:contextualSpacing/>
        <w:rPr>
          <w:rFonts w:ascii="Century Gothic" w:hAnsi="Century Gothic"/>
          <w:sz w:val="96"/>
          <w:szCs w:val="96"/>
        </w:rPr>
      </w:pPr>
      <w:r>
        <w:rPr>
          <w:noProof/>
        </w:rPr>
        <mc:AlternateContent>
          <mc:Choice Requires="wps">
            <w:drawing>
              <wp:anchor distT="0" distB="0" distL="114300" distR="114300" simplePos="0" relativeHeight="252138496" behindDoc="0" locked="0" layoutInCell="1" allowOverlap="1" wp14:anchorId="2DF85557" wp14:editId="2AEEBE01">
                <wp:simplePos x="0" y="0"/>
                <wp:positionH relativeFrom="column">
                  <wp:posOffset>703580</wp:posOffset>
                </wp:positionH>
                <wp:positionV relativeFrom="paragraph">
                  <wp:posOffset>365760</wp:posOffset>
                </wp:positionV>
                <wp:extent cx="4437380" cy="494030"/>
                <wp:effectExtent l="12065" t="6985" r="8255" b="13335"/>
                <wp:wrapNone/>
                <wp:docPr id="333"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7380" cy="494030"/>
                        </a:xfrm>
                        <a:prstGeom prst="rect">
                          <a:avLst/>
                        </a:prstGeom>
                        <a:solidFill>
                          <a:srgbClr val="FFFFFF"/>
                        </a:solidFill>
                        <a:ln w="9525">
                          <a:solidFill>
                            <a:schemeClr val="bg1">
                              <a:lumMod val="100000"/>
                              <a:lumOff val="0"/>
                            </a:schemeClr>
                          </a:solidFill>
                          <a:miter lim="800000"/>
                          <a:headEnd/>
                          <a:tailEnd/>
                        </a:ln>
                      </wps:spPr>
                      <wps:txbx>
                        <w:txbxContent>
                          <w:p w:rsidR="00E57E41" w:rsidRPr="00501F99" w:rsidRDefault="00E57E41" w:rsidP="00E57E41">
                            <w:pPr>
                              <w:jc w:val="center"/>
                              <w:rPr>
                                <w:rFonts w:ascii="Arial Black" w:hAnsi="Arial Black"/>
                                <w:sz w:val="32"/>
                                <w:szCs w:val="32"/>
                              </w:rPr>
                            </w:pPr>
                            <w:r>
                              <w:rPr>
                                <w:rFonts w:ascii="Arial Black" w:hAnsi="Arial Black"/>
                                <w:b/>
                                <w:sz w:val="32"/>
                                <w:szCs w:val="32"/>
                                <w:lang w:val="fr-BE"/>
                              </w:rPr>
                              <w:t>MAGUZU MAKAMBO  Augustin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85557" id="Rectangle 333" o:spid="_x0000_s1027" style="position:absolute;margin-left:55.4pt;margin-top:28.8pt;width:349.4pt;height:38.9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" strokecolor="white [3212]">
                <v:textbox>
                  <w:txbxContent>
                    <w:p w:rsidR="00E57E41" w:rsidRPr="00501F99" w:rsidRDefault="00E57E41" w:rsidP="00E57E41">
                      <w:pPr>
                        <w:jc w:val="center"/>
                        <w:rPr>
                          <w:rFonts w:ascii="Arial Black" w:hAnsi="Arial Black"/>
                          <w:sz w:val="32"/>
                          <w:szCs w:val="32"/>
                        </w:rPr>
                      </w:pPr>
                      <w:r>
                        <w:rPr>
                          <w:rFonts w:ascii="Arial Black" w:hAnsi="Arial Black"/>
                          <w:b/>
                          <w:sz w:val="32"/>
                          <w:szCs w:val="32"/>
                          <w:lang w:val="fr-BE"/>
                        </w:rPr>
                        <w:t>MAGUZU MAKAMBO  Augustin</w:t>
                      </w:r>
                    </w:p>
                  </w:txbxContent>
                </v:textbox>
              </v:rect>
            </w:pict>
          </mc:Fallback>
        </mc:AlternateContent>
      </w:r>
      <w:r>
        <w:rPr>
          <w:rFonts w:ascii="Century Gothic" w:hAnsi="Century Gothic"/>
          <w:sz w:val="96"/>
          <w:szCs w:val="96"/>
        </w:rPr>
        <w:t xml:space="preserve">               </w:t>
      </w:r>
    </w:p>
    <w:p w:rsidR="00E57E41" w:rsidRDefault="00E57E41" w:rsidP="00E57E41">
      <w:pPr>
        <w:spacing w:line="240" w:lineRule="auto"/>
        <w:contextualSpacing/>
        <w:jc w:val="center"/>
        <w:rPr>
          <w:rFonts w:ascii="Century Gothic" w:hAnsi="Century Gothic"/>
          <w:b/>
        </w:rPr>
      </w:pPr>
    </w:p>
    <w:p w:rsidR="00E57E41" w:rsidRPr="00E433A0" w:rsidRDefault="00E57E41" w:rsidP="00E57E41">
      <w:pPr>
        <w:spacing w:line="240" w:lineRule="auto"/>
        <w:contextualSpacing/>
        <w:jc w:val="center"/>
        <w:rPr>
          <w:rFonts w:ascii="Century Gothic" w:hAnsi="Century Gothic"/>
          <w:b/>
        </w:rPr>
      </w:pPr>
      <w:r>
        <w:rPr>
          <w:noProof/>
        </w:rPr>
        <mc:AlternateContent>
          <mc:Choice Requires="wps">
            <w:drawing>
              <wp:anchor distT="0" distB="0" distL="114300" distR="114300" simplePos="0" relativeHeight="252144640" behindDoc="0" locked="0" layoutInCell="1" allowOverlap="1" wp14:anchorId="23FBE636" wp14:editId="11BB61CA">
                <wp:simplePos x="0" y="0"/>
                <wp:positionH relativeFrom="column">
                  <wp:posOffset>2289810</wp:posOffset>
                </wp:positionH>
                <wp:positionV relativeFrom="paragraph">
                  <wp:posOffset>15402</wp:posOffset>
                </wp:positionV>
                <wp:extent cx="3358515" cy="1892596"/>
                <wp:effectExtent l="0" t="0" r="13335" b="12700"/>
                <wp:wrapNone/>
                <wp:docPr id="334"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8515" cy="1892596"/>
                        </a:xfrm>
                        <a:prstGeom prst="rect">
                          <a:avLst/>
                        </a:prstGeom>
                        <a:solidFill>
                          <a:srgbClr val="FFFFFF"/>
                        </a:solidFill>
                        <a:ln w="9525">
                          <a:solidFill>
                            <a:srgbClr val="FFFFFF"/>
                          </a:solidFill>
                          <a:miter lim="800000"/>
                          <a:headEnd/>
                          <a:tailEnd/>
                        </a:ln>
                      </wps:spPr>
                      <wps:txbx>
                        <w:txbxContent>
                          <w:p w:rsidR="00E57E41" w:rsidRPr="00774C0E" w:rsidRDefault="00E57E41" w:rsidP="00E57E41">
                            <w:pPr>
                              <w:spacing w:after="0" w:line="240" w:lineRule="auto"/>
                              <w:jc w:val="both"/>
                              <w:rPr>
                                <w:rFonts w:ascii="Times New Roman" w:hAnsi="Times New Roman"/>
                                <w:bCs/>
                                <w:sz w:val="26"/>
                                <w:szCs w:val="26"/>
                              </w:rPr>
                            </w:pPr>
                            <w:r w:rsidRPr="00774C0E">
                              <w:rPr>
                                <w:rFonts w:ascii="Times New Roman" w:hAnsi="Times New Roman"/>
                                <w:bCs/>
                                <w:sz w:val="26"/>
                                <w:szCs w:val="26"/>
                              </w:rPr>
                              <w:t>Travail de fin de cycle présenté et défendu en vue de l’obte</w:t>
                            </w:r>
                            <w:r>
                              <w:rPr>
                                <w:rFonts w:ascii="Times New Roman" w:hAnsi="Times New Roman"/>
                                <w:bCs/>
                                <w:sz w:val="26"/>
                                <w:szCs w:val="26"/>
                              </w:rPr>
                              <w:t xml:space="preserve">ntion du titre de gradué en  </w:t>
                            </w:r>
                            <w:r w:rsidRPr="00774C0E">
                              <w:rPr>
                                <w:rFonts w:ascii="Times New Roman" w:hAnsi="Times New Roman"/>
                                <w:bCs/>
                                <w:sz w:val="26"/>
                                <w:szCs w:val="26"/>
                              </w:rPr>
                              <w:t>informatique de gestion.</w:t>
                            </w:r>
                          </w:p>
                          <w:p w:rsidR="00E57E41" w:rsidRPr="00774C0E" w:rsidRDefault="00E57E41" w:rsidP="00E57E41">
                            <w:pPr>
                              <w:spacing w:after="0" w:line="240" w:lineRule="auto"/>
                              <w:jc w:val="both"/>
                              <w:rPr>
                                <w:rFonts w:ascii="Times New Roman" w:hAnsi="Times New Roman"/>
                                <w:bCs/>
                                <w:sz w:val="26"/>
                                <w:szCs w:val="26"/>
                              </w:rPr>
                            </w:pPr>
                          </w:p>
                          <w:p w:rsidR="00E57E41" w:rsidRPr="00774C0E" w:rsidRDefault="00E57E41" w:rsidP="00E57E41">
                            <w:pPr>
                              <w:spacing w:after="0" w:line="240" w:lineRule="auto"/>
                              <w:ind w:left="993"/>
                              <w:rPr>
                                <w:rFonts w:ascii="Times New Roman" w:hAnsi="Times New Roman"/>
                                <w:bCs/>
                                <w:sz w:val="6"/>
                                <w:szCs w:val="28"/>
                              </w:rPr>
                            </w:pPr>
                          </w:p>
                          <w:p w:rsidR="00E57E41" w:rsidRPr="00774C0E" w:rsidRDefault="00E57E41" w:rsidP="00E57E41">
                            <w:pPr>
                              <w:spacing w:after="0" w:line="360" w:lineRule="auto"/>
                              <w:rPr>
                                <w:rFonts w:ascii="Times New Roman" w:hAnsi="Times New Roman"/>
                                <w:bCs/>
                                <w:sz w:val="26"/>
                                <w:szCs w:val="26"/>
                              </w:rPr>
                            </w:pPr>
                            <w:r w:rsidRPr="00774C0E">
                              <w:rPr>
                                <w:rFonts w:ascii="Times New Roman" w:hAnsi="Times New Roman"/>
                                <w:b/>
                                <w:bCs/>
                                <w:sz w:val="26"/>
                                <w:szCs w:val="26"/>
                              </w:rPr>
                              <w:t>Option :</w:t>
                            </w:r>
                            <w:r w:rsidRPr="00774C0E">
                              <w:rPr>
                                <w:rFonts w:ascii="Times New Roman" w:hAnsi="Times New Roman"/>
                                <w:bCs/>
                                <w:sz w:val="26"/>
                                <w:szCs w:val="26"/>
                              </w:rPr>
                              <w:t xml:space="preserve"> Analyse et Programmation</w:t>
                            </w:r>
                          </w:p>
                          <w:p w:rsidR="00E57E41" w:rsidRDefault="00E57E41" w:rsidP="00E57E41">
                            <w:pPr>
                              <w:spacing w:after="0"/>
                              <w:ind w:left="1418" w:hanging="1417"/>
                              <w:rPr>
                                <w:rFonts w:ascii="Times New Roman" w:hAnsi="Times New Roman"/>
                                <w:sz w:val="26"/>
                                <w:szCs w:val="26"/>
                                <w:lang w:val="fr-BE"/>
                              </w:rPr>
                            </w:pPr>
                            <w:r w:rsidRPr="00774C0E">
                              <w:rPr>
                                <w:rFonts w:ascii="Times New Roman" w:hAnsi="Times New Roman"/>
                                <w:b/>
                                <w:bCs/>
                                <w:sz w:val="26"/>
                                <w:szCs w:val="26"/>
                              </w:rPr>
                              <w:t xml:space="preserve">Directeur : </w:t>
                            </w:r>
                            <w:r>
                              <w:rPr>
                                <w:rFonts w:ascii="Times New Roman" w:hAnsi="Times New Roman"/>
                                <w:b/>
                                <w:bCs/>
                                <w:sz w:val="26"/>
                                <w:szCs w:val="26"/>
                              </w:rPr>
                              <w:t>N</w:t>
                            </w:r>
                            <w:r>
                              <w:rPr>
                                <w:rFonts w:ascii="Times New Roman" w:hAnsi="Times New Roman"/>
                                <w:sz w:val="26"/>
                                <w:szCs w:val="26"/>
                                <w:lang w:val="fr-BE"/>
                              </w:rPr>
                              <w:t>DUDA  LUAMBA Joseph</w:t>
                            </w:r>
                          </w:p>
                          <w:p w:rsidR="00E57E41" w:rsidRPr="00774C0E" w:rsidRDefault="00E57E41" w:rsidP="00E57E41">
                            <w:pPr>
                              <w:spacing w:after="0"/>
                              <w:ind w:left="1418" w:hanging="2"/>
                              <w:rPr>
                                <w:rFonts w:ascii="Times New Roman" w:hAnsi="Times New Roman"/>
                                <w:sz w:val="26"/>
                                <w:szCs w:val="26"/>
                                <w:lang w:val="fr-BE"/>
                              </w:rPr>
                            </w:pPr>
                            <w:r>
                              <w:rPr>
                                <w:rFonts w:ascii="Times New Roman" w:hAnsi="Times New Roman"/>
                                <w:b/>
                                <w:bCs/>
                                <w:sz w:val="26"/>
                                <w:szCs w:val="26"/>
                              </w:rPr>
                              <w:t>Chef de Travaux</w:t>
                            </w:r>
                          </w:p>
                          <w:p w:rsidR="00E57E41" w:rsidRPr="00B02FC2" w:rsidRDefault="00E57E41" w:rsidP="00E57E41">
                            <w:pPr>
                              <w:pStyle w:val="Titre1"/>
                              <w:rPr>
                                <w:sz w:val="22"/>
                                <w:szCs w:val="22"/>
                                <w:lang w:val="fr-BE"/>
                              </w:rPr>
                            </w:pPr>
                          </w:p>
                          <w:p w:rsidR="00E57E41" w:rsidRPr="00003995" w:rsidRDefault="00E57E41" w:rsidP="00E57E4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BE636" id="Rectangle 334" o:spid="_x0000_s1028" style="position:absolute;left:0;text-align:left;margin-left:180.3pt;margin-top:1.2pt;width:264.45pt;height:149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" strokecolor="white">
                <v:textbox>
                  <w:txbxContent>
                    <w:p w:rsidR="00E57E41" w:rsidRPr="00774C0E" w:rsidRDefault="00E57E41" w:rsidP="00E57E41">
                      <w:pPr>
                        <w:spacing w:after="0" w:line="240" w:lineRule="auto"/>
                        <w:jc w:val="both"/>
                        <w:rPr>
                          <w:rFonts w:ascii="Times New Roman" w:hAnsi="Times New Roman"/>
                          <w:bCs/>
                          <w:sz w:val="26"/>
                          <w:szCs w:val="26"/>
                        </w:rPr>
                      </w:pPr>
                      <w:r w:rsidRPr="00774C0E">
                        <w:rPr>
                          <w:rFonts w:ascii="Times New Roman" w:hAnsi="Times New Roman"/>
                          <w:bCs/>
                          <w:sz w:val="26"/>
                          <w:szCs w:val="26"/>
                        </w:rPr>
                        <w:t>Travail de fin de cycle présenté et défendu en vue de l’obte</w:t>
                      </w:r>
                      <w:r>
                        <w:rPr>
                          <w:rFonts w:ascii="Times New Roman" w:hAnsi="Times New Roman"/>
                          <w:bCs/>
                          <w:sz w:val="26"/>
                          <w:szCs w:val="26"/>
                        </w:rPr>
                        <w:t xml:space="preserve">ntion du titre de gradué en  </w:t>
                      </w:r>
                      <w:r w:rsidRPr="00774C0E">
                        <w:rPr>
                          <w:rFonts w:ascii="Times New Roman" w:hAnsi="Times New Roman"/>
                          <w:bCs/>
                          <w:sz w:val="26"/>
                          <w:szCs w:val="26"/>
                        </w:rPr>
                        <w:t>informatique de gestion.</w:t>
                      </w:r>
                    </w:p>
                    <w:p w:rsidR="00E57E41" w:rsidRPr="00774C0E" w:rsidRDefault="00E57E41" w:rsidP="00E57E41">
                      <w:pPr>
                        <w:spacing w:after="0" w:line="240" w:lineRule="auto"/>
                        <w:jc w:val="both"/>
                        <w:rPr>
                          <w:rFonts w:ascii="Times New Roman" w:hAnsi="Times New Roman"/>
                          <w:bCs/>
                          <w:sz w:val="26"/>
                          <w:szCs w:val="26"/>
                        </w:rPr>
                      </w:pPr>
                    </w:p>
                    <w:p w:rsidR="00E57E41" w:rsidRPr="00774C0E" w:rsidRDefault="00E57E41" w:rsidP="00E57E41">
                      <w:pPr>
                        <w:spacing w:after="0" w:line="240" w:lineRule="auto"/>
                        <w:ind w:left="993"/>
                        <w:rPr>
                          <w:rFonts w:ascii="Times New Roman" w:hAnsi="Times New Roman"/>
                          <w:bCs/>
                          <w:sz w:val="6"/>
                          <w:szCs w:val="28"/>
                        </w:rPr>
                      </w:pPr>
                    </w:p>
                    <w:p w:rsidR="00E57E41" w:rsidRPr="00774C0E" w:rsidRDefault="00E57E41" w:rsidP="00E57E41">
                      <w:pPr>
                        <w:spacing w:after="0" w:line="360" w:lineRule="auto"/>
                        <w:rPr>
                          <w:rFonts w:ascii="Times New Roman" w:hAnsi="Times New Roman"/>
                          <w:bCs/>
                          <w:sz w:val="26"/>
                          <w:szCs w:val="26"/>
                        </w:rPr>
                      </w:pPr>
                      <w:r w:rsidRPr="00774C0E">
                        <w:rPr>
                          <w:rFonts w:ascii="Times New Roman" w:hAnsi="Times New Roman"/>
                          <w:b/>
                          <w:bCs/>
                          <w:sz w:val="26"/>
                          <w:szCs w:val="26"/>
                        </w:rPr>
                        <w:t>Option :</w:t>
                      </w:r>
                      <w:r w:rsidRPr="00774C0E">
                        <w:rPr>
                          <w:rFonts w:ascii="Times New Roman" w:hAnsi="Times New Roman"/>
                          <w:bCs/>
                          <w:sz w:val="26"/>
                          <w:szCs w:val="26"/>
                        </w:rPr>
                        <w:t xml:space="preserve"> Analyse et Programmation</w:t>
                      </w:r>
                    </w:p>
                    <w:p w:rsidR="00E57E41" w:rsidRDefault="00E57E41" w:rsidP="00E57E41">
                      <w:pPr>
                        <w:spacing w:after="0"/>
                        <w:ind w:left="1418" w:hanging="1417"/>
                        <w:rPr>
                          <w:rFonts w:ascii="Times New Roman" w:hAnsi="Times New Roman"/>
                          <w:sz w:val="26"/>
                          <w:szCs w:val="26"/>
                          <w:lang w:val="fr-BE"/>
                        </w:rPr>
                      </w:pPr>
                      <w:r w:rsidRPr="00774C0E">
                        <w:rPr>
                          <w:rFonts w:ascii="Times New Roman" w:hAnsi="Times New Roman"/>
                          <w:b/>
                          <w:bCs/>
                          <w:sz w:val="26"/>
                          <w:szCs w:val="26"/>
                        </w:rPr>
                        <w:t xml:space="preserve">Directeur : </w:t>
                      </w:r>
                      <w:r>
                        <w:rPr>
                          <w:rFonts w:ascii="Times New Roman" w:hAnsi="Times New Roman"/>
                          <w:b/>
                          <w:bCs/>
                          <w:sz w:val="26"/>
                          <w:szCs w:val="26"/>
                        </w:rPr>
                        <w:t>N</w:t>
                      </w:r>
                      <w:r>
                        <w:rPr>
                          <w:rFonts w:ascii="Times New Roman" w:hAnsi="Times New Roman"/>
                          <w:sz w:val="26"/>
                          <w:szCs w:val="26"/>
                          <w:lang w:val="fr-BE"/>
                        </w:rPr>
                        <w:t>DUDA  LUAMBA Joseph</w:t>
                      </w:r>
                    </w:p>
                    <w:p w:rsidR="00E57E41" w:rsidRPr="00774C0E" w:rsidRDefault="00E57E41" w:rsidP="00E57E41">
                      <w:pPr>
                        <w:spacing w:after="0"/>
                        <w:ind w:left="1418" w:hanging="2"/>
                        <w:rPr>
                          <w:rFonts w:ascii="Times New Roman" w:hAnsi="Times New Roman"/>
                          <w:sz w:val="26"/>
                          <w:szCs w:val="26"/>
                          <w:lang w:val="fr-BE"/>
                        </w:rPr>
                      </w:pPr>
                      <w:r>
                        <w:rPr>
                          <w:rFonts w:ascii="Times New Roman" w:hAnsi="Times New Roman"/>
                          <w:b/>
                          <w:bCs/>
                          <w:sz w:val="26"/>
                          <w:szCs w:val="26"/>
                        </w:rPr>
                        <w:t>Chef de Travaux</w:t>
                      </w:r>
                    </w:p>
                    <w:p w:rsidR="00E57E41" w:rsidRPr="00B02FC2" w:rsidRDefault="00E57E41" w:rsidP="00E57E41">
                      <w:pPr>
                        <w:pStyle w:val="Titre1"/>
                        <w:rPr>
                          <w:sz w:val="22"/>
                          <w:szCs w:val="22"/>
                          <w:lang w:val="fr-BE"/>
                        </w:rPr>
                      </w:pPr>
                    </w:p>
                    <w:p w:rsidR="00E57E41" w:rsidRPr="00003995" w:rsidRDefault="00E57E41" w:rsidP="00E57E41">
                      <w:pPr>
                        <w:jc w:val="center"/>
                      </w:pPr>
                    </w:p>
                  </w:txbxContent>
                </v:textbox>
              </v:rect>
            </w:pict>
          </mc:Fallback>
        </mc:AlternateContent>
      </w:r>
    </w:p>
    <w:p w:rsidR="00E57E41" w:rsidRDefault="00E57E41" w:rsidP="00E57E41"/>
    <w:p w:rsidR="00E57E41" w:rsidRDefault="00E57E41" w:rsidP="00E57E41"/>
    <w:p w:rsidR="00E57E41" w:rsidRDefault="00E57E41" w:rsidP="00E57E41"/>
    <w:p w:rsidR="00E57E41" w:rsidRDefault="00E57E41" w:rsidP="00E57E41"/>
    <w:p w:rsidR="00E57E41" w:rsidRDefault="00E57E41" w:rsidP="00E57E41">
      <w:r>
        <w:tab/>
      </w:r>
      <w:r>
        <w:tab/>
      </w:r>
      <w:r>
        <w:tab/>
      </w:r>
      <w:r>
        <w:tab/>
      </w:r>
      <w:r>
        <w:tab/>
      </w:r>
      <w:r>
        <w:tab/>
      </w:r>
      <w:r>
        <w:tab/>
      </w:r>
      <w:r>
        <w:tab/>
      </w:r>
      <w:r>
        <w:tab/>
      </w:r>
      <w:r>
        <w:tab/>
      </w:r>
      <w:r>
        <w:tab/>
      </w:r>
      <w:r>
        <w:tab/>
      </w:r>
    </w:p>
    <w:p w:rsidR="00E57E41" w:rsidRPr="00B67700" w:rsidRDefault="00E57E41" w:rsidP="00E57E41"/>
    <w:p w:rsidR="00E57E41" w:rsidRDefault="00E57E41" w:rsidP="00E57E41">
      <w:pPr>
        <w:tabs>
          <w:tab w:val="left" w:pos="7294"/>
        </w:tabs>
      </w:pPr>
      <w:r>
        <w:rPr>
          <w:noProof/>
        </w:rPr>
        <mc:AlternateContent>
          <mc:Choice Requires="wps">
            <w:drawing>
              <wp:anchor distT="0" distB="0" distL="114300" distR="114300" simplePos="0" relativeHeight="252143616" behindDoc="0" locked="0" layoutInCell="1" allowOverlap="1" wp14:anchorId="68C3D8E8" wp14:editId="3C6524A8">
                <wp:simplePos x="0" y="0"/>
                <wp:positionH relativeFrom="column">
                  <wp:posOffset>1421130</wp:posOffset>
                </wp:positionH>
                <wp:positionV relativeFrom="paragraph">
                  <wp:posOffset>88802</wp:posOffset>
                </wp:positionV>
                <wp:extent cx="3050540" cy="450850"/>
                <wp:effectExtent l="0" t="0" r="35560" b="63500"/>
                <wp:wrapNone/>
                <wp:docPr id="335" name="Zone de texte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0540" cy="450850"/>
                        </a:xfrm>
                        <a:prstGeom prst="rect">
                          <a:avLst/>
                        </a:prstGeom>
                        <a:gradFill rotWithShape="0">
                          <a:gsLst>
                            <a:gs pos="0">
                              <a:schemeClr val="tx2">
                                <a:lumMod val="60000"/>
                                <a:lumOff val="40000"/>
                              </a:schemeClr>
                            </a:gs>
                            <a:gs pos="100000">
                              <a:schemeClr val="accent3">
                                <a:lumMod val="40000"/>
                                <a:lumOff val="60000"/>
                              </a:schemeClr>
                            </a:gs>
                          </a:gsLst>
                          <a:lin ang="5400000" scaled="1"/>
                        </a:gradFill>
                        <a:ln w="19050">
                          <a:solidFill>
                            <a:srgbClr val="C00000"/>
                          </a:solidFill>
                          <a:miter lim="800000"/>
                          <a:headEnd/>
                          <a:tailEnd/>
                        </a:ln>
                        <a:effectLst>
                          <a:outerShdw dist="28398" dir="3806097" algn="ctr" rotWithShape="0">
                            <a:schemeClr val="accent3">
                              <a:lumMod val="50000"/>
                              <a:lumOff val="0"/>
                              <a:alpha val="50000"/>
                            </a:schemeClr>
                          </a:outerShdw>
                        </a:effectLst>
                      </wps:spPr>
                      <wps:txbx>
                        <w:txbxContent>
                          <w:p w:rsidR="00E57E41" w:rsidRPr="00E060E2" w:rsidRDefault="00E57E41" w:rsidP="00E57E41">
                            <w:pPr>
                              <w:jc w:val="center"/>
                              <w:rPr>
                                <w:rFonts w:ascii="Bookman Old Style" w:eastAsia="Batang" w:hAnsi="Bookman Old Style" w:cs="Consolas"/>
                                <w:b/>
                                <w:sz w:val="26"/>
                                <w:szCs w:val="26"/>
                              </w:rPr>
                            </w:pPr>
                            <w:r>
                              <w:rPr>
                                <w:rFonts w:ascii="Bookman Old Style" w:eastAsia="Batang" w:hAnsi="Bookman Old Style" w:cs="Consolas"/>
                                <w:b/>
                                <w:sz w:val="26"/>
                                <w:szCs w:val="26"/>
                              </w:rPr>
                              <w:t>Année Académique  2019-2020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C3D8E8" id="_x0000_t202" coordsize="21600,21600" o:spt="202" path="m,l,21600r21600,l21600,xe">
                <v:stroke joinstyle="miter"/>
                <v:path gradientshapeok="t" o:connecttype="rect"/>
              </v:shapetype>
              <v:shape id="Zone de texte 335" o:spid="_x0000_s1029" type="#_x0000_t202" style="position:absolute;margin-left:111.9pt;margin-top:7pt;width:240.2pt;height:35.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" fillcolor="#8496b0 [1951]" strokecolor="#c00000" strokeweight="1.5pt">
                <v:fill color2="#dbdbdb [1302]" focus="100%" type="gradient"/>
                <v:shadow on="t" color="#525252 [1606]" opacity=".5" offset="1pt"/>
                <v:textbox>
                  <w:txbxContent>
                    <w:p w:rsidR="00E57E41" w:rsidRPr="00E060E2" w:rsidRDefault="00E57E41" w:rsidP="00E57E41">
                      <w:pPr>
                        <w:jc w:val="center"/>
                        <w:rPr>
                          <w:rFonts w:ascii="Bookman Old Style" w:eastAsia="Batang" w:hAnsi="Bookman Old Style" w:cs="Consolas"/>
                          <w:b/>
                          <w:sz w:val="26"/>
                          <w:szCs w:val="26"/>
                        </w:rPr>
                      </w:pPr>
                      <w:r>
                        <w:rPr>
                          <w:rFonts w:ascii="Bookman Old Style" w:eastAsia="Batang" w:hAnsi="Bookman Old Style" w:cs="Consolas"/>
                          <w:b/>
                          <w:sz w:val="26"/>
                          <w:szCs w:val="26"/>
                        </w:rPr>
                        <w:t>Année Académique  2019-2020</w:t>
                      </w:r>
                    </w:p>
                  </w:txbxContent>
                </v:textbox>
              </v:shape>
            </w:pict>
          </mc:Fallback>
        </mc:AlternateContent>
      </w:r>
      <w:r>
        <w:tab/>
      </w:r>
    </w:p>
    <w:p w:rsidR="00E57E41" w:rsidRDefault="00E57E41" w:rsidP="003A12DC">
      <w:pPr>
        <w:spacing w:before="60" w:after="120" w:line="600" w:lineRule="auto"/>
        <w:jc w:val="center"/>
        <w:rPr>
          <w:rFonts w:ascii="Monotype Corsiva" w:hAnsi="Monotype Corsiva" w:cs="Mongolian Baiti"/>
          <w:b/>
          <w:sz w:val="28"/>
          <w:szCs w:val="23"/>
        </w:rPr>
      </w:pPr>
    </w:p>
    <w:p w:rsidR="00E57E41" w:rsidRDefault="00E57E41" w:rsidP="00E57E41">
      <w:pPr>
        <w:spacing w:before="60" w:after="120" w:line="600" w:lineRule="auto"/>
        <w:rPr>
          <w:rFonts w:ascii="Monotype Corsiva" w:hAnsi="Monotype Corsiva" w:cs="Mongolian Baiti"/>
          <w:b/>
          <w:sz w:val="28"/>
          <w:szCs w:val="23"/>
        </w:rPr>
      </w:pPr>
    </w:p>
    <w:p w:rsidR="00333157" w:rsidRDefault="00333157" w:rsidP="003A12DC">
      <w:pPr>
        <w:spacing w:before="60" w:after="120" w:line="600" w:lineRule="auto"/>
        <w:jc w:val="center"/>
        <w:rPr>
          <w:rFonts w:ascii="Monotype Corsiva" w:hAnsi="Monotype Corsiva" w:cs="Mongolian Baiti"/>
          <w:b/>
          <w:sz w:val="28"/>
          <w:szCs w:val="23"/>
        </w:rPr>
      </w:pPr>
      <w:r w:rsidRPr="00C314F0">
        <w:rPr>
          <w:rFonts w:ascii="Monotype Corsiva" w:hAnsi="Monotype Corsiva" w:cs="Mongolian Baiti"/>
          <w:b/>
          <w:sz w:val="28"/>
          <w:szCs w:val="23"/>
        </w:rPr>
        <w:t>EPIGRAPHE</w:t>
      </w:r>
      <w:bookmarkEnd w:id="0"/>
    </w:p>
    <w:p w:rsidR="003A12DC" w:rsidRPr="009E6D59" w:rsidRDefault="003A12DC" w:rsidP="003A12DC">
      <w:pPr>
        <w:spacing w:line="360" w:lineRule="auto"/>
        <w:ind w:left="3686"/>
        <w:jc w:val="both"/>
        <w:rPr>
          <w:rFonts w:ascii="Monotype Corsiva" w:hAnsi="Monotype Corsiva"/>
          <w:sz w:val="30"/>
          <w:szCs w:val="30"/>
        </w:rPr>
      </w:pPr>
      <w:r w:rsidRPr="009E6D59">
        <w:rPr>
          <w:rFonts w:ascii="Monotype Corsiva" w:hAnsi="Monotype Corsiva"/>
          <w:sz w:val="30"/>
          <w:szCs w:val="30"/>
        </w:rPr>
        <w:t>« </w:t>
      </w:r>
      <w:r>
        <w:rPr>
          <w:rFonts w:ascii="Monotype Corsiva" w:hAnsi="Monotype Corsiva"/>
          <w:sz w:val="30"/>
          <w:szCs w:val="30"/>
        </w:rPr>
        <w:t>Si le saint a un passé, le pécheur a aussi un futur, si le fort a un pa</w:t>
      </w:r>
      <w:r w:rsidR="002D41FA">
        <w:rPr>
          <w:rFonts w:ascii="Monotype Corsiva" w:hAnsi="Monotype Corsiva"/>
          <w:sz w:val="30"/>
          <w:szCs w:val="30"/>
        </w:rPr>
        <w:t xml:space="preserve">ssé, le faible a aussi un futur. Ne  </w:t>
      </w:r>
      <w:r>
        <w:rPr>
          <w:rFonts w:ascii="Monotype Corsiva" w:hAnsi="Monotype Corsiva"/>
          <w:sz w:val="30"/>
          <w:szCs w:val="30"/>
        </w:rPr>
        <w:t>méprise pas le pécheur ni le faible</w:t>
      </w:r>
      <w:r w:rsidR="002D41FA">
        <w:rPr>
          <w:rFonts w:ascii="Monotype Corsiva" w:hAnsi="Monotype Corsiva"/>
          <w:sz w:val="30"/>
          <w:szCs w:val="30"/>
        </w:rPr>
        <w:t> ;</w:t>
      </w:r>
      <w:r>
        <w:rPr>
          <w:rFonts w:ascii="Monotype Corsiva" w:hAnsi="Monotype Corsiva"/>
          <w:sz w:val="30"/>
          <w:szCs w:val="30"/>
        </w:rPr>
        <w:t xml:space="preserve"> demain nous réserve des surprises </w:t>
      </w:r>
      <w:r w:rsidRPr="009E6D59">
        <w:rPr>
          <w:rFonts w:ascii="Monotype Corsiva" w:hAnsi="Monotype Corsiva"/>
          <w:sz w:val="30"/>
          <w:szCs w:val="30"/>
        </w:rPr>
        <w:t>»</w:t>
      </w:r>
    </w:p>
    <w:p w:rsidR="003A12DC" w:rsidRDefault="003A12DC" w:rsidP="003A12DC">
      <w:pPr>
        <w:spacing w:line="360" w:lineRule="auto"/>
        <w:jc w:val="center"/>
        <w:rPr>
          <w:rFonts w:ascii="Monotype Corsiva" w:hAnsi="Monotype Corsiva" w:cs="Times New Roman"/>
          <w:sz w:val="28"/>
          <w:szCs w:val="28"/>
        </w:rPr>
      </w:pPr>
      <w:r w:rsidRPr="008D3563">
        <w:rPr>
          <w:rFonts w:ascii="Monotype Corsiva" w:hAnsi="Monotype Corsiva" w:cs="Times New Roman"/>
          <w:sz w:val="28"/>
          <w:szCs w:val="28"/>
        </w:rPr>
        <w:tab/>
      </w:r>
      <w:r w:rsidRPr="008D3563">
        <w:rPr>
          <w:rFonts w:ascii="Monotype Corsiva" w:hAnsi="Monotype Corsiva" w:cs="Times New Roman"/>
          <w:sz w:val="28"/>
          <w:szCs w:val="28"/>
        </w:rPr>
        <w:tab/>
      </w:r>
      <w:r w:rsidRPr="008D3563">
        <w:rPr>
          <w:rFonts w:ascii="Monotype Corsiva" w:hAnsi="Monotype Corsiva" w:cs="Times New Roman"/>
          <w:sz w:val="28"/>
          <w:szCs w:val="28"/>
        </w:rPr>
        <w:tab/>
      </w:r>
    </w:p>
    <w:p w:rsidR="003A12DC" w:rsidRPr="00EB6700" w:rsidRDefault="003A12DC" w:rsidP="003A12DC">
      <w:pPr>
        <w:jc w:val="right"/>
        <w:rPr>
          <w:rFonts w:ascii="Monotype Corsiva" w:hAnsi="Monotype Corsiva" w:cs="Times New Roman"/>
          <w:b/>
          <w:sz w:val="28"/>
          <w:szCs w:val="28"/>
        </w:rPr>
      </w:pPr>
      <w:r>
        <w:rPr>
          <w:rFonts w:ascii="Monotype Corsiva" w:hAnsi="Monotype Corsiva" w:cs="Times New Roman"/>
          <w:b/>
          <w:sz w:val="28"/>
          <w:szCs w:val="28"/>
        </w:rPr>
        <w:t>Djony NGWIZANI FT</w:t>
      </w:r>
    </w:p>
    <w:p w:rsidR="003A12DC" w:rsidRPr="00C314F0" w:rsidRDefault="003A12DC" w:rsidP="00333157">
      <w:pPr>
        <w:spacing w:before="60" w:after="120" w:line="360" w:lineRule="auto"/>
        <w:jc w:val="center"/>
        <w:rPr>
          <w:rFonts w:ascii="Monotype Corsiva" w:hAnsi="Monotype Corsiva" w:cs="Mongolian Baiti"/>
          <w:b/>
          <w:sz w:val="28"/>
          <w:szCs w:val="23"/>
        </w:rPr>
      </w:pPr>
    </w:p>
    <w:p w:rsidR="00333157" w:rsidRDefault="00333157" w:rsidP="00333157">
      <w:r>
        <w:br w:type="page"/>
      </w:r>
    </w:p>
    <w:p w:rsidR="00333157" w:rsidRPr="004D0269" w:rsidRDefault="00333157" w:rsidP="00462D87">
      <w:pPr>
        <w:spacing w:before="60" w:after="120" w:line="480" w:lineRule="auto"/>
        <w:jc w:val="center"/>
        <w:rPr>
          <w:rFonts w:ascii="Arial" w:hAnsi="Arial" w:cs="Arial"/>
          <w:b/>
          <w:szCs w:val="23"/>
        </w:rPr>
      </w:pPr>
      <w:bookmarkStart w:id="1" w:name="_Toc51861033"/>
      <w:r w:rsidRPr="004D0269">
        <w:rPr>
          <w:rFonts w:ascii="Arial" w:hAnsi="Arial" w:cs="Arial"/>
          <w:b/>
          <w:szCs w:val="23"/>
        </w:rPr>
        <w:lastRenderedPageBreak/>
        <w:t>DEDICACE</w:t>
      </w:r>
      <w:bookmarkEnd w:id="1"/>
    </w:p>
    <w:p w:rsidR="00462D87" w:rsidRPr="002E2689" w:rsidRDefault="00462D87" w:rsidP="00462D87">
      <w:pPr>
        <w:spacing w:before="60" w:after="120" w:line="360" w:lineRule="auto"/>
        <w:ind w:firstLine="1134"/>
        <w:jc w:val="both"/>
        <w:rPr>
          <w:rFonts w:ascii="Arial" w:hAnsi="Arial" w:cs="Arial"/>
          <w:szCs w:val="24"/>
        </w:rPr>
      </w:pPr>
      <w:r w:rsidRPr="002E2689">
        <w:rPr>
          <w:rFonts w:ascii="Arial" w:hAnsi="Arial" w:cs="Arial"/>
          <w:szCs w:val="24"/>
        </w:rPr>
        <w:t xml:space="preserve">A mes parents </w:t>
      </w:r>
      <w:r>
        <w:rPr>
          <w:rFonts w:ascii="Arial" w:hAnsi="Arial" w:cs="Arial"/>
          <w:szCs w:val="24"/>
        </w:rPr>
        <w:t>Placide MANDONDA LIONGO</w:t>
      </w:r>
      <w:r w:rsidRPr="002E2689">
        <w:rPr>
          <w:rFonts w:ascii="Arial" w:hAnsi="Arial" w:cs="Arial"/>
          <w:szCs w:val="24"/>
        </w:rPr>
        <w:t xml:space="preserve"> et </w:t>
      </w:r>
      <w:r>
        <w:rPr>
          <w:rFonts w:ascii="Arial" w:hAnsi="Arial" w:cs="Arial"/>
          <w:szCs w:val="24"/>
        </w:rPr>
        <w:t xml:space="preserve">Methé TEMBE MAKAMBO </w:t>
      </w:r>
      <w:r w:rsidRPr="002E2689">
        <w:rPr>
          <w:rFonts w:ascii="Arial" w:hAnsi="Arial" w:cs="Arial"/>
          <w:szCs w:val="24"/>
        </w:rPr>
        <w:t>pour tous les moyens matériels, financières, moraux et l’éducation que vous avez engagé pour me hissent à ce niveau que ce travail soit u</w:t>
      </w:r>
      <w:r>
        <w:rPr>
          <w:rFonts w:ascii="Arial" w:hAnsi="Arial" w:cs="Arial"/>
          <w:szCs w:val="24"/>
        </w:rPr>
        <w:t>n trophée qui vous est accordé ;</w:t>
      </w:r>
    </w:p>
    <w:p w:rsidR="003A12DC" w:rsidRPr="00AD2B29" w:rsidRDefault="00462D87" w:rsidP="003A12DC">
      <w:pPr>
        <w:spacing w:before="60" w:after="120" w:line="360" w:lineRule="auto"/>
        <w:ind w:firstLine="1134"/>
        <w:jc w:val="both"/>
        <w:rPr>
          <w:rFonts w:ascii="Times New Roman" w:eastAsia="Times New Roman" w:hAnsi="Times New Roman" w:cs="Times New Roman"/>
          <w:color w:val="000000"/>
          <w:sz w:val="24"/>
          <w:szCs w:val="24"/>
        </w:rPr>
      </w:pPr>
      <w:r w:rsidRPr="002E2689">
        <w:rPr>
          <w:rFonts w:ascii="Arial" w:hAnsi="Arial" w:cs="Arial"/>
          <w:szCs w:val="24"/>
        </w:rPr>
        <w:t>A mes frères</w:t>
      </w:r>
      <w:r>
        <w:rPr>
          <w:rFonts w:ascii="Arial" w:hAnsi="Arial" w:cs="Arial"/>
          <w:szCs w:val="24"/>
        </w:rPr>
        <w:t xml:space="preserve"> Héritier, Junior, Bona, Platini, Bienvenue, Masia, Juslin, Rede, Olivier,</w:t>
      </w:r>
      <w:r w:rsidR="00545390">
        <w:rPr>
          <w:rFonts w:ascii="Arial" w:hAnsi="Arial" w:cs="Arial"/>
          <w:szCs w:val="24"/>
        </w:rPr>
        <w:t xml:space="preserve"> Alphie, Marcelle et Joseph MAND</w:t>
      </w:r>
      <w:r>
        <w:rPr>
          <w:rFonts w:ascii="Arial" w:hAnsi="Arial" w:cs="Arial"/>
          <w:szCs w:val="24"/>
        </w:rPr>
        <w:t xml:space="preserve">ONDA </w:t>
      </w:r>
      <w:r w:rsidR="003A12DC">
        <w:rPr>
          <w:rFonts w:ascii="Times New Roman" w:hAnsi="Times New Roman" w:cs="Times New Roman"/>
          <w:sz w:val="24"/>
          <w:szCs w:val="24"/>
        </w:rPr>
        <w:t xml:space="preserve">vous pouvez trouver ici une expression de ma grande considération je vous aime tous ;  </w:t>
      </w:r>
    </w:p>
    <w:p w:rsidR="00462D87" w:rsidRPr="003A12DC" w:rsidRDefault="00462D87" w:rsidP="00462D87">
      <w:pPr>
        <w:spacing w:before="60" w:after="120" w:line="360" w:lineRule="auto"/>
        <w:ind w:firstLine="1134"/>
        <w:jc w:val="both"/>
        <w:rPr>
          <w:rFonts w:ascii="Arial" w:hAnsi="Arial" w:cs="Arial"/>
        </w:rPr>
      </w:pPr>
      <w:r w:rsidRPr="003A12DC">
        <w:rPr>
          <w:rFonts w:ascii="Arial" w:hAnsi="Arial" w:cs="Arial"/>
        </w:rPr>
        <w:t>A mes cousines et cousins, neuves et nièces, oncles et tantes notamment : LIMENGI, Germaine, Zizel, Ida ;</w:t>
      </w:r>
    </w:p>
    <w:p w:rsidR="00462D87" w:rsidRPr="006C318C" w:rsidRDefault="003A12DC" w:rsidP="003A12DC">
      <w:pPr>
        <w:spacing w:before="60" w:after="120" w:line="360" w:lineRule="auto"/>
        <w:ind w:firstLine="1134"/>
        <w:jc w:val="both"/>
        <w:rPr>
          <w:rFonts w:ascii="Arial" w:hAnsi="Arial" w:cs="Arial"/>
        </w:rPr>
      </w:pPr>
      <w:r w:rsidRPr="003A12DC">
        <w:rPr>
          <w:rFonts w:ascii="Arial" w:hAnsi="Arial" w:cs="Arial"/>
        </w:rPr>
        <w:t xml:space="preserve">Que nos amis et nos compagnons de lutte puissent trouver à travers ces lignes l’expression de nos sentiments les plus affectueux, Nous citons : </w:t>
      </w:r>
      <w:r>
        <w:rPr>
          <w:rFonts w:ascii="Arial" w:hAnsi="Arial" w:cs="Arial"/>
        </w:rPr>
        <w:t xml:space="preserve">Jodas LOKULI, Trésor MBIKAYI, KALOMBO, LUHEMBE, MFUKA, YUMU, MULUMBA, POLISI, MUSIENI, NGOMBO, BUKASA, LIMBILA, EBEN, Grace, Nelly </w:t>
      </w:r>
      <w:r w:rsidRPr="003A12DC">
        <w:rPr>
          <w:rFonts w:ascii="Arial" w:hAnsi="Arial" w:cs="Arial"/>
        </w:rPr>
        <w:t>LEMAMAKASI</w:t>
      </w:r>
      <w:r w:rsidR="00545390">
        <w:rPr>
          <w:rFonts w:ascii="Arial" w:hAnsi="Arial" w:cs="Arial"/>
        </w:rPr>
        <w:t xml:space="preserve">, Charlie MBOMA, </w:t>
      </w:r>
      <w:r>
        <w:rPr>
          <w:rFonts w:ascii="Arial" w:hAnsi="Arial" w:cs="Arial"/>
        </w:rPr>
        <w:t xml:space="preserve">Crispin, Olive MBUMBA, MANZANZA, Gédéon KINGANA, Andre JM, Diland </w:t>
      </w:r>
      <w:r w:rsidRPr="003A12DC">
        <w:rPr>
          <w:rFonts w:ascii="Arial" w:hAnsi="Arial" w:cs="Arial"/>
        </w:rPr>
        <w:t>KAYIJ</w:t>
      </w:r>
      <w:r>
        <w:rPr>
          <w:rFonts w:ascii="Arial" w:hAnsi="Arial" w:cs="Arial"/>
        </w:rPr>
        <w:t xml:space="preserve">, Michel MABESI et Donatien MAYIMBI   </w:t>
      </w:r>
    </w:p>
    <w:p w:rsidR="00462D87" w:rsidRPr="002E2689" w:rsidRDefault="00462D87" w:rsidP="00462D87">
      <w:pPr>
        <w:spacing w:before="60" w:after="120" w:line="360" w:lineRule="auto"/>
        <w:ind w:firstLine="1134"/>
        <w:jc w:val="both"/>
        <w:rPr>
          <w:rFonts w:ascii="Arial" w:hAnsi="Arial" w:cs="Arial"/>
          <w:szCs w:val="24"/>
        </w:rPr>
      </w:pPr>
      <w:r w:rsidRPr="002E2689">
        <w:rPr>
          <w:rFonts w:ascii="Arial" w:hAnsi="Arial" w:cs="Arial"/>
          <w:szCs w:val="24"/>
        </w:rPr>
        <w:t>Nos dédions ce travail  fruit de mes investigations à tous ceux dont les noms ne sont pas cités. Que la grâce de Dieu soit avec vous.</w:t>
      </w:r>
    </w:p>
    <w:p w:rsidR="00462D87" w:rsidRDefault="00462D87" w:rsidP="00462D87">
      <w:pPr>
        <w:autoSpaceDE w:val="0"/>
        <w:autoSpaceDN w:val="0"/>
        <w:adjustRightInd w:val="0"/>
        <w:spacing w:before="60" w:after="120" w:line="360" w:lineRule="auto"/>
        <w:ind w:firstLine="1134"/>
        <w:jc w:val="both"/>
        <w:rPr>
          <w:rFonts w:ascii="Arial" w:hAnsi="Arial" w:cs="Arial"/>
          <w:szCs w:val="24"/>
        </w:rPr>
      </w:pPr>
      <w:r w:rsidRPr="002E2689">
        <w:rPr>
          <w:rFonts w:ascii="Arial" w:hAnsi="Arial" w:cs="Arial"/>
          <w:szCs w:val="24"/>
        </w:rPr>
        <w:t>Je dédie ce travail.</w:t>
      </w:r>
    </w:p>
    <w:p w:rsidR="00462D87" w:rsidRDefault="00462D87" w:rsidP="00462D87">
      <w:pPr>
        <w:jc w:val="right"/>
        <w:rPr>
          <w:rFonts w:ascii="Arial" w:hAnsi="Arial" w:cs="Arial"/>
          <w:b/>
        </w:rPr>
      </w:pPr>
    </w:p>
    <w:p w:rsidR="00333157" w:rsidRDefault="00462D87" w:rsidP="00462D87">
      <w:pPr>
        <w:jc w:val="right"/>
      </w:pPr>
      <w:r>
        <w:rPr>
          <w:rFonts w:ascii="Arial" w:hAnsi="Arial" w:cs="Arial"/>
          <w:b/>
        </w:rPr>
        <w:t>MAGUZU MAKAMBO</w:t>
      </w:r>
      <w:r w:rsidRPr="00B00E3C">
        <w:rPr>
          <w:rFonts w:ascii="Arial" w:hAnsi="Arial" w:cs="Arial"/>
          <w:b/>
        </w:rPr>
        <w:t xml:space="preserve"> </w:t>
      </w:r>
      <w:r>
        <w:rPr>
          <w:rFonts w:ascii="Arial" w:hAnsi="Arial" w:cs="Arial"/>
          <w:b/>
        </w:rPr>
        <w:t>Augustin</w:t>
      </w:r>
      <w:r>
        <w:t xml:space="preserve"> </w:t>
      </w:r>
      <w:r w:rsidR="00333157">
        <w:br w:type="page"/>
      </w:r>
    </w:p>
    <w:p w:rsidR="00333157" w:rsidRPr="004D0269" w:rsidRDefault="00333157" w:rsidP="00462D87">
      <w:pPr>
        <w:spacing w:before="60" w:after="120" w:line="480" w:lineRule="auto"/>
        <w:jc w:val="center"/>
        <w:rPr>
          <w:rFonts w:ascii="Arial" w:hAnsi="Arial" w:cs="Arial"/>
          <w:b/>
          <w:szCs w:val="23"/>
        </w:rPr>
      </w:pPr>
      <w:bookmarkStart w:id="2" w:name="_Toc51861034"/>
      <w:r w:rsidRPr="004D0269">
        <w:rPr>
          <w:rFonts w:ascii="Arial" w:hAnsi="Arial" w:cs="Arial"/>
          <w:b/>
          <w:szCs w:val="23"/>
        </w:rPr>
        <w:lastRenderedPageBreak/>
        <w:t xml:space="preserve">AVANT-PROPOS </w:t>
      </w:r>
      <w:bookmarkEnd w:id="2"/>
    </w:p>
    <w:p w:rsidR="00462D87" w:rsidRPr="00B00E3C" w:rsidRDefault="00462D87" w:rsidP="00462D87">
      <w:pPr>
        <w:spacing w:before="60" w:after="120" w:line="360" w:lineRule="auto"/>
        <w:ind w:firstLine="1134"/>
        <w:jc w:val="both"/>
        <w:rPr>
          <w:rFonts w:ascii="Arial" w:hAnsi="Arial" w:cs="Arial"/>
        </w:rPr>
      </w:pPr>
      <w:r w:rsidRPr="00B00E3C">
        <w:rPr>
          <w:rFonts w:ascii="Arial" w:hAnsi="Arial" w:cs="Arial"/>
        </w:rPr>
        <w:t>C’est pour ne pas déroger à cette coutume établie qu’il apparait un peineux d’inscrire dans cette  page quelque</w:t>
      </w:r>
      <w:r w:rsidR="002D41FA">
        <w:rPr>
          <w:rFonts w:ascii="Arial" w:hAnsi="Arial" w:cs="Arial"/>
        </w:rPr>
        <w:t>s</w:t>
      </w:r>
      <w:r w:rsidRPr="00B00E3C">
        <w:rPr>
          <w:rFonts w:ascii="Arial" w:hAnsi="Arial" w:cs="Arial"/>
        </w:rPr>
        <w:t xml:space="preserve"> mot</w:t>
      </w:r>
      <w:r w:rsidR="002D41FA">
        <w:rPr>
          <w:rFonts w:ascii="Arial" w:hAnsi="Arial" w:cs="Arial"/>
        </w:rPr>
        <w:t>s</w:t>
      </w:r>
      <w:r w:rsidRPr="00B00E3C">
        <w:rPr>
          <w:rFonts w:ascii="Arial" w:hAnsi="Arial" w:cs="Arial"/>
        </w:rPr>
        <w:t xml:space="preserve"> en guise de remerciement. </w:t>
      </w:r>
    </w:p>
    <w:p w:rsidR="00462D87" w:rsidRPr="00B00E3C" w:rsidRDefault="00462D87" w:rsidP="00462D87">
      <w:pPr>
        <w:tabs>
          <w:tab w:val="center" w:pos="4536"/>
          <w:tab w:val="left" w:pos="5297"/>
        </w:tabs>
        <w:spacing w:before="60" w:after="120" w:line="360" w:lineRule="auto"/>
        <w:ind w:firstLine="1134"/>
        <w:jc w:val="both"/>
        <w:rPr>
          <w:rFonts w:ascii="Arial" w:hAnsi="Arial" w:cs="Arial"/>
        </w:rPr>
      </w:pPr>
      <w:r w:rsidRPr="00B00E3C">
        <w:rPr>
          <w:rFonts w:ascii="Arial" w:hAnsi="Arial" w:cs="Arial"/>
        </w:rPr>
        <w:t xml:space="preserve">Je remercie le Dieu Tout Puissant pour le souffle, l’intelligence et la sagesse qu’il m’a accordé </w:t>
      </w:r>
      <w:r w:rsidR="002D41FA">
        <w:rPr>
          <w:rFonts w:ascii="Arial" w:hAnsi="Arial" w:cs="Arial"/>
        </w:rPr>
        <w:t>au</w:t>
      </w:r>
      <w:r w:rsidRPr="00B00E3C">
        <w:rPr>
          <w:rFonts w:ascii="Arial" w:hAnsi="Arial" w:cs="Arial"/>
        </w:rPr>
        <w:t xml:space="preserve"> cour</w:t>
      </w:r>
      <w:r w:rsidR="002D41FA">
        <w:rPr>
          <w:rFonts w:ascii="Arial" w:hAnsi="Arial" w:cs="Arial"/>
        </w:rPr>
        <w:t>s</w:t>
      </w:r>
      <w:r w:rsidRPr="00B00E3C">
        <w:rPr>
          <w:rFonts w:ascii="Arial" w:hAnsi="Arial" w:cs="Arial"/>
        </w:rPr>
        <w:t xml:space="preserve"> de cette année et que son nom soit glorifié.</w:t>
      </w:r>
    </w:p>
    <w:p w:rsidR="00462D87" w:rsidRPr="00B00E3C" w:rsidRDefault="00006082" w:rsidP="00462D87">
      <w:pPr>
        <w:spacing w:before="60" w:after="120" w:line="360" w:lineRule="auto"/>
        <w:ind w:firstLine="1080"/>
        <w:jc w:val="both"/>
        <w:rPr>
          <w:rFonts w:ascii="Arial" w:hAnsi="Arial" w:cs="Arial"/>
        </w:rPr>
      </w:pPr>
      <w:r>
        <w:rPr>
          <w:rFonts w:ascii="Arial" w:hAnsi="Arial" w:cs="Arial"/>
        </w:rPr>
        <w:t xml:space="preserve">Nous tenons </w:t>
      </w:r>
      <w:r w:rsidR="00462D87" w:rsidRPr="00B00E3C">
        <w:rPr>
          <w:rFonts w:ascii="Arial" w:hAnsi="Arial" w:cs="Arial"/>
        </w:rPr>
        <w:t xml:space="preserve"> à témoigner notre reconnaissance à l’égard de toutes les autorités académique de L’INSTITUT SUPERIEUR DE COMMERCE DE KINSHASA (ISC/KIN en sigle), plus précisément à notre Directeur Général, le Professeur-</w:t>
      </w:r>
      <w:r w:rsidR="00462D87" w:rsidRPr="00B00E3C">
        <w:rPr>
          <w:rFonts w:ascii="Arial" w:hAnsi="Arial" w:cs="Arial"/>
          <w:color w:val="000000" w:themeColor="text1"/>
        </w:rPr>
        <w:t xml:space="preserve">Ordinaire Augustin MBANGALA MAPAPA </w:t>
      </w:r>
      <w:r w:rsidR="00462D87" w:rsidRPr="00B00E3C">
        <w:rPr>
          <w:rFonts w:ascii="Arial" w:hAnsi="Arial" w:cs="Arial"/>
        </w:rPr>
        <w:t>et à tous les corps Académique</w:t>
      </w:r>
      <w:r w:rsidR="00C33C65">
        <w:rPr>
          <w:rFonts w:ascii="Arial" w:hAnsi="Arial" w:cs="Arial"/>
        </w:rPr>
        <w:t>s</w:t>
      </w:r>
      <w:r w:rsidR="00462D87" w:rsidRPr="00B00E3C">
        <w:rPr>
          <w:rFonts w:ascii="Arial" w:hAnsi="Arial" w:cs="Arial"/>
        </w:rPr>
        <w:t xml:space="preserve"> et Scientifique</w:t>
      </w:r>
      <w:r w:rsidR="00C33C65">
        <w:rPr>
          <w:rFonts w:ascii="Arial" w:hAnsi="Arial" w:cs="Arial"/>
        </w:rPr>
        <w:t>s</w:t>
      </w:r>
      <w:r w:rsidR="00462D87" w:rsidRPr="00B00E3C">
        <w:rPr>
          <w:rFonts w:ascii="Arial" w:hAnsi="Arial" w:cs="Arial"/>
        </w:rPr>
        <w:t xml:space="preserve">  qui se sont dépensés corps et âme pour assurer notre formation tant théorique que pratique, le personnel administratif et ceux dont l’intervention a concouru à notre acquis scientifique.</w:t>
      </w:r>
    </w:p>
    <w:p w:rsidR="00462D87" w:rsidRPr="00B00E3C" w:rsidRDefault="00462D87" w:rsidP="00462D87">
      <w:pPr>
        <w:tabs>
          <w:tab w:val="left" w:pos="748"/>
          <w:tab w:val="left" w:pos="2035"/>
        </w:tabs>
        <w:spacing w:before="60" w:after="120" w:line="360" w:lineRule="auto"/>
        <w:ind w:firstLine="1134"/>
        <w:jc w:val="both"/>
        <w:rPr>
          <w:rFonts w:ascii="Arial" w:hAnsi="Arial" w:cs="Arial"/>
        </w:rPr>
      </w:pPr>
      <w:r w:rsidRPr="00B00E3C">
        <w:rPr>
          <w:rFonts w:ascii="Arial" w:hAnsi="Arial" w:cs="Arial"/>
        </w:rPr>
        <w:t xml:space="preserve">Nous remercions de vive voix à Monsieur NDUDA LUAMBA </w:t>
      </w:r>
      <w:r>
        <w:rPr>
          <w:rFonts w:ascii="Arial" w:hAnsi="Arial" w:cs="Arial"/>
        </w:rPr>
        <w:t xml:space="preserve">Joseph directeur de ce travail </w:t>
      </w:r>
      <w:r w:rsidRPr="00B00E3C">
        <w:rPr>
          <w:rFonts w:ascii="Arial" w:hAnsi="Arial" w:cs="Arial"/>
        </w:rPr>
        <w:t>pour la haute compé</w:t>
      </w:r>
      <w:r w:rsidR="00C233E7">
        <w:rPr>
          <w:rFonts w:ascii="Arial" w:hAnsi="Arial" w:cs="Arial"/>
        </w:rPr>
        <w:t>tence avec laquelle il a</w:t>
      </w:r>
      <w:r w:rsidR="00C33C65">
        <w:rPr>
          <w:rFonts w:ascii="Arial" w:hAnsi="Arial" w:cs="Arial"/>
        </w:rPr>
        <w:t xml:space="preserve"> dirigé</w:t>
      </w:r>
      <w:r w:rsidRPr="00B00E3C">
        <w:rPr>
          <w:rFonts w:ascii="Arial" w:hAnsi="Arial" w:cs="Arial"/>
        </w:rPr>
        <w:t xml:space="preserve"> et cela malgré ce</w:t>
      </w:r>
      <w:r w:rsidR="00C33C65">
        <w:rPr>
          <w:rFonts w:ascii="Arial" w:hAnsi="Arial" w:cs="Arial"/>
        </w:rPr>
        <w:t>s</w:t>
      </w:r>
      <w:r w:rsidRPr="00B00E3C">
        <w:rPr>
          <w:rFonts w:ascii="Arial" w:hAnsi="Arial" w:cs="Arial"/>
        </w:rPr>
        <w:t xml:space="preserve"> multiple</w:t>
      </w:r>
      <w:r w:rsidR="00C33C65">
        <w:rPr>
          <w:rFonts w:ascii="Arial" w:hAnsi="Arial" w:cs="Arial"/>
        </w:rPr>
        <w:t>s</w:t>
      </w:r>
      <w:r w:rsidRPr="00B00E3C">
        <w:rPr>
          <w:rFonts w:ascii="Arial" w:hAnsi="Arial" w:cs="Arial"/>
        </w:rPr>
        <w:t xml:space="preserve"> et importante</w:t>
      </w:r>
      <w:r w:rsidR="00C33C65">
        <w:rPr>
          <w:rFonts w:ascii="Arial" w:hAnsi="Arial" w:cs="Arial"/>
        </w:rPr>
        <w:t>s</w:t>
      </w:r>
      <w:r w:rsidRPr="00B00E3C">
        <w:rPr>
          <w:rFonts w:ascii="Arial" w:hAnsi="Arial" w:cs="Arial"/>
        </w:rPr>
        <w:t xml:space="preserve"> occupations a voulu faire de nous des hommes, nous voudrions à ce que sa façon de travail soit </w:t>
      </w:r>
      <w:r w:rsidR="00C233E7">
        <w:rPr>
          <w:rFonts w:ascii="Arial" w:hAnsi="Arial" w:cs="Arial"/>
        </w:rPr>
        <w:t xml:space="preserve">un </w:t>
      </w:r>
      <w:r w:rsidRPr="00B00E3C">
        <w:rPr>
          <w:rFonts w:ascii="Arial" w:hAnsi="Arial" w:cs="Arial"/>
        </w:rPr>
        <w:t>exemple.</w:t>
      </w:r>
    </w:p>
    <w:p w:rsidR="00462D87" w:rsidRPr="00B00E3C" w:rsidRDefault="00462D87" w:rsidP="00462D87">
      <w:pPr>
        <w:spacing w:before="60" w:after="120" w:line="360" w:lineRule="auto"/>
        <w:ind w:firstLine="1134"/>
        <w:jc w:val="both"/>
        <w:rPr>
          <w:rFonts w:ascii="Arial" w:hAnsi="Arial" w:cs="Arial"/>
        </w:rPr>
      </w:pPr>
      <w:r w:rsidRPr="00B00E3C">
        <w:rPr>
          <w:rFonts w:ascii="Arial" w:hAnsi="Arial" w:cs="Arial"/>
        </w:rPr>
        <w:t xml:space="preserve">Aussi  je manifeste ma gratitude à mon  encadreur, Monsieur NGWIZANI GEORGE Djony FT, pour son accompagnement dans la réalisation de ce travail. </w:t>
      </w:r>
    </w:p>
    <w:p w:rsidR="00462D87" w:rsidRPr="00B00E3C" w:rsidRDefault="00462D87" w:rsidP="00462D87">
      <w:pPr>
        <w:spacing w:before="60" w:after="120" w:line="360" w:lineRule="auto"/>
        <w:ind w:firstLine="1134"/>
        <w:jc w:val="both"/>
        <w:rPr>
          <w:rFonts w:ascii="Arial" w:hAnsi="Arial" w:cs="Arial"/>
        </w:rPr>
      </w:pPr>
      <w:r w:rsidRPr="00B00E3C">
        <w:rPr>
          <w:rFonts w:ascii="Arial" w:hAnsi="Arial" w:cs="Arial"/>
        </w:rPr>
        <w:t>Sans oublier tous ceux qui de loin ou de près, d’une manière ou d’une autre, ont contribué à l’élaboration de ce travail ; Qu’ils veuillent trouver l’expression de notre reconnaissance.</w:t>
      </w:r>
    </w:p>
    <w:p w:rsidR="00462D87" w:rsidRPr="00B00E3C" w:rsidRDefault="00462D87" w:rsidP="00462D87">
      <w:pPr>
        <w:spacing w:before="60" w:after="120" w:line="360" w:lineRule="auto"/>
        <w:jc w:val="both"/>
        <w:rPr>
          <w:rFonts w:ascii="Times New Roman" w:hAnsi="Times New Roman" w:cs="Times New Roman"/>
          <w:sz w:val="24"/>
          <w:szCs w:val="24"/>
        </w:rPr>
      </w:pPr>
    </w:p>
    <w:p w:rsidR="00462D87" w:rsidRPr="00B00E3C" w:rsidRDefault="00462D87" w:rsidP="00462D87">
      <w:pPr>
        <w:jc w:val="right"/>
        <w:rPr>
          <w:rFonts w:ascii="Arial" w:hAnsi="Arial" w:cs="Arial"/>
          <w:b/>
        </w:rPr>
      </w:pPr>
    </w:p>
    <w:p w:rsidR="00333157" w:rsidRDefault="00462D87" w:rsidP="00462D87">
      <w:pPr>
        <w:jc w:val="right"/>
      </w:pPr>
      <w:r>
        <w:rPr>
          <w:rFonts w:ascii="Arial" w:hAnsi="Arial" w:cs="Arial"/>
          <w:b/>
        </w:rPr>
        <w:t>MAGUZU MAKAMBO</w:t>
      </w:r>
      <w:r w:rsidRPr="00B00E3C">
        <w:rPr>
          <w:rFonts w:ascii="Arial" w:hAnsi="Arial" w:cs="Arial"/>
          <w:b/>
        </w:rPr>
        <w:t xml:space="preserve"> </w:t>
      </w:r>
      <w:r>
        <w:rPr>
          <w:rFonts w:ascii="Arial" w:hAnsi="Arial" w:cs="Arial"/>
          <w:b/>
        </w:rPr>
        <w:t>Augustin</w:t>
      </w:r>
      <w:r w:rsidR="00333157">
        <w:br w:type="page"/>
      </w:r>
    </w:p>
    <w:p w:rsidR="00333157" w:rsidRPr="004D0269" w:rsidRDefault="004D0269" w:rsidP="00462D87">
      <w:pPr>
        <w:spacing w:before="60" w:after="120" w:line="480" w:lineRule="auto"/>
        <w:jc w:val="center"/>
        <w:rPr>
          <w:rFonts w:ascii="Arial" w:hAnsi="Arial" w:cs="Arial"/>
          <w:b/>
          <w:szCs w:val="23"/>
        </w:rPr>
      </w:pPr>
      <w:bookmarkStart w:id="3" w:name="_Toc51861035"/>
      <w:r w:rsidRPr="004D0269">
        <w:rPr>
          <w:rFonts w:ascii="Arial" w:hAnsi="Arial" w:cs="Arial"/>
          <w:b/>
          <w:szCs w:val="23"/>
        </w:rPr>
        <w:lastRenderedPageBreak/>
        <w:t xml:space="preserve">LISTE DES </w:t>
      </w:r>
      <w:r w:rsidR="00333157" w:rsidRPr="004D0269">
        <w:rPr>
          <w:rFonts w:ascii="Arial" w:hAnsi="Arial" w:cs="Arial"/>
          <w:b/>
          <w:szCs w:val="23"/>
        </w:rPr>
        <w:t>SIGLES ET ABREVIATIONS</w:t>
      </w:r>
      <w:bookmarkEnd w:id="3"/>
    </w:p>
    <w:p w:rsidR="00F710CE" w:rsidRPr="00F710CE" w:rsidRDefault="00F710CE" w:rsidP="00F710CE">
      <w:pPr>
        <w:spacing w:before="60" w:after="120" w:line="360" w:lineRule="auto"/>
        <w:contextualSpacing/>
        <w:rPr>
          <w:rFonts w:ascii="Arial" w:hAnsi="Arial" w:cs="Arial"/>
          <w:i/>
        </w:rPr>
      </w:pPr>
      <w:bookmarkStart w:id="4" w:name="_Toc460563954"/>
      <w:bookmarkStart w:id="5" w:name="_Toc460568260"/>
      <w:bookmarkStart w:id="6" w:name="_Toc494787006"/>
      <w:bookmarkStart w:id="7" w:name="_Toc517345276"/>
      <w:bookmarkStart w:id="8" w:name="_Toc522280379"/>
      <w:bookmarkStart w:id="9" w:name="_Toc10092128"/>
      <w:r w:rsidRPr="00F710CE">
        <w:rPr>
          <w:rFonts w:ascii="Arial" w:hAnsi="Arial" w:cs="Arial"/>
          <w:i/>
        </w:rPr>
        <w:t xml:space="preserve">ACV: Acte de Vente     </w:t>
      </w:r>
    </w:p>
    <w:p w:rsidR="00F710CE" w:rsidRPr="00F710CE" w:rsidRDefault="00F710CE" w:rsidP="00F710CE">
      <w:pPr>
        <w:spacing w:before="60" w:after="120" w:line="360" w:lineRule="auto"/>
        <w:contextualSpacing/>
        <w:rPr>
          <w:rFonts w:ascii="Arial" w:hAnsi="Arial" w:cs="Arial"/>
          <w:i/>
        </w:rPr>
      </w:pPr>
      <w:r w:rsidRPr="00F710CE">
        <w:rPr>
          <w:rFonts w:ascii="Arial" w:hAnsi="Arial" w:cs="Arial"/>
          <w:i/>
        </w:rPr>
        <w:t xml:space="preserve">ACO: Attestation de Confirmation </w:t>
      </w:r>
    </w:p>
    <w:p w:rsidR="00B76B24" w:rsidRPr="00F710CE" w:rsidRDefault="00B76B24" w:rsidP="00F710CE">
      <w:pPr>
        <w:spacing w:before="60" w:after="120" w:line="360" w:lineRule="auto"/>
        <w:contextualSpacing/>
        <w:rPr>
          <w:rFonts w:ascii="Arial" w:hAnsi="Arial" w:cs="Arial"/>
          <w:i/>
        </w:rPr>
      </w:pPr>
      <w:r w:rsidRPr="00F710CE">
        <w:rPr>
          <w:rFonts w:ascii="Arial" w:hAnsi="Arial" w:cs="Arial"/>
          <w:i/>
        </w:rPr>
        <w:t xml:space="preserve">AN : Acte de Notarié    </w:t>
      </w:r>
    </w:p>
    <w:p w:rsidR="00B76B24" w:rsidRPr="00F710CE" w:rsidRDefault="00B76B24" w:rsidP="00F710CE">
      <w:pPr>
        <w:spacing w:before="60" w:after="120" w:line="360" w:lineRule="auto"/>
        <w:contextualSpacing/>
        <w:rPr>
          <w:rFonts w:ascii="Arial" w:hAnsi="Arial" w:cs="Arial"/>
          <w:i/>
        </w:rPr>
      </w:pPr>
      <w:r w:rsidRPr="00F710CE">
        <w:rPr>
          <w:rFonts w:ascii="Arial" w:hAnsi="Arial" w:cs="Arial"/>
          <w:i/>
        </w:rPr>
        <w:t xml:space="preserve">ARG : Argent        </w:t>
      </w:r>
    </w:p>
    <w:p w:rsidR="00F710CE" w:rsidRPr="00F710CE" w:rsidRDefault="00F710CE" w:rsidP="00F710CE">
      <w:pPr>
        <w:spacing w:before="60" w:after="120" w:line="360" w:lineRule="auto"/>
        <w:contextualSpacing/>
        <w:rPr>
          <w:rFonts w:ascii="Arial" w:hAnsi="Arial" w:cs="Arial"/>
          <w:i/>
        </w:rPr>
      </w:pPr>
      <w:bookmarkStart w:id="10" w:name="_Toc522280378"/>
      <w:bookmarkStart w:id="11" w:name="_Toc10092127"/>
      <w:bookmarkStart w:id="12" w:name="_Toc493510083"/>
      <w:bookmarkEnd w:id="4"/>
      <w:bookmarkEnd w:id="5"/>
      <w:bookmarkEnd w:id="6"/>
      <w:bookmarkEnd w:id="7"/>
      <w:bookmarkEnd w:id="8"/>
      <w:bookmarkEnd w:id="9"/>
      <w:r w:rsidRPr="00F710CE">
        <w:rPr>
          <w:rFonts w:ascii="Arial" w:hAnsi="Arial" w:cs="Arial"/>
          <w:i/>
        </w:rPr>
        <w:t xml:space="preserve">CEN : Cahier d’Enregistrement </w:t>
      </w:r>
    </w:p>
    <w:bookmarkEnd w:id="10"/>
    <w:bookmarkEnd w:id="11"/>
    <w:bookmarkEnd w:id="12"/>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CIF : Contrainte d’Intégrité Fonctionnel</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CIM : Contrainte d’Intégrité Multiple</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 xml:space="preserve">E.O.R : Evénement, Opération, Résultat </w:t>
      </w:r>
    </w:p>
    <w:p w:rsidR="00F710CE" w:rsidRPr="00F710CE" w:rsidRDefault="00C233E7" w:rsidP="00F710CE">
      <w:pPr>
        <w:spacing w:before="60" w:after="120" w:line="360" w:lineRule="auto"/>
        <w:contextualSpacing/>
        <w:rPr>
          <w:rFonts w:ascii="Arial" w:hAnsi="Arial" w:cs="Arial"/>
          <w:i/>
        </w:rPr>
      </w:pPr>
      <w:r>
        <w:rPr>
          <w:rFonts w:ascii="Arial" w:hAnsi="Arial" w:cs="Arial"/>
          <w:i/>
        </w:rPr>
        <w:t>FP : Fiche P</w:t>
      </w:r>
      <w:r w:rsidR="00F710CE" w:rsidRPr="00F710CE">
        <w:rPr>
          <w:rFonts w:ascii="Arial" w:hAnsi="Arial" w:cs="Arial"/>
          <w:i/>
        </w:rPr>
        <w:t xml:space="preserve">arcellaire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 xml:space="preserve">MERISE : Méthode d’Etude de Réalisation d’Informatique du Système de l’Entreprise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 xml:space="preserve">MCC : Modèle Conceptuel de </w:t>
      </w:r>
      <w:r w:rsidR="00C233E7">
        <w:rPr>
          <w:rFonts w:ascii="Arial" w:hAnsi="Arial" w:cs="Arial"/>
          <w:i/>
        </w:rPr>
        <w:t>Communication</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MCD : Modèle Conceptuel de Données</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 xml:space="preserve">MCT : Modèle Conceptuel de Traitement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w:t>
      </w:r>
      <w:r w:rsidR="00CA549F">
        <w:rPr>
          <w:rFonts w:ascii="Arial" w:hAnsi="Arial" w:cs="Arial"/>
          <w:i/>
        </w:rPr>
        <w:t>OD : Modèle Organisationnel de D</w:t>
      </w:r>
      <w:r w:rsidRPr="00F710CE">
        <w:rPr>
          <w:rFonts w:ascii="Arial" w:hAnsi="Arial" w:cs="Arial"/>
          <w:i/>
        </w:rPr>
        <w:t xml:space="preserve">onnées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MOT : Modèle Organisati</w:t>
      </w:r>
      <w:r w:rsidR="00CA549F">
        <w:rPr>
          <w:rFonts w:ascii="Arial" w:hAnsi="Arial" w:cs="Arial"/>
          <w:i/>
        </w:rPr>
        <w:t>onnel de T</w:t>
      </w:r>
      <w:r w:rsidRPr="00F710CE">
        <w:rPr>
          <w:rFonts w:ascii="Arial" w:hAnsi="Arial" w:cs="Arial"/>
          <w:i/>
        </w:rPr>
        <w:t xml:space="preserve">raitement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MLD : Modèle Logique de Données</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 xml:space="preserve">MLT : Modèle Logique de Traitement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MLDR Brut : Modèle Logique de Données Relationnel Brut</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MLDRV : Modèle Logique de Données Relationnel Valide</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MPD : Modèle Physique de Données</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MPT : Modèle Physique de Traitement</w:t>
      </w:r>
      <w:bookmarkStart w:id="13" w:name="_Toc493510081"/>
    </w:p>
    <w:bookmarkEnd w:id="13"/>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SGBD : Système de Gestion de Base de Données</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 xml:space="preserve">S.I.O : Système d’Information Organisé </w:t>
      </w:r>
    </w:p>
    <w:p w:rsidR="00462D87" w:rsidRPr="00F710CE" w:rsidRDefault="00462D87" w:rsidP="00F710CE">
      <w:pPr>
        <w:spacing w:before="60" w:after="120" w:line="360" w:lineRule="auto"/>
        <w:contextualSpacing/>
        <w:jc w:val="both"/>
        <w:rPr>
          <w:rFonts w:ascii="Arial" w:hAnsi="Arial" w:cs="Arial"/>
          <w:i/>
        </w:rPr>
      </w:pPr>
      <w:r w:rsidRPr="00F710CE">
        <w:rPr>
          <w:rFonts w:ascii="Arial" w:hAnsi="Arial" w:cs="Arial"/>
          <w:i/>
        </w:rPr>
        <w:t>S.I.I : Sy</w:t>
      </w:r>
      <w:r w:rsidR="00CA549F">
        <w:rPr>
          <w:rFonts w:ascii="Arial" w:hAnsi="Arial" w:cs="Arial"/>
          <w:i/>
        </w:rPr>
        <w:t>stème d’Information Informatisé</w:t>
      </w:r>
    </w:p>
    <w:p w:rsidR="00F710CE" w:rsidRPr="00F710CE" w:rsidRDefault="00F710CE" w:rsidP="00F710CE">
      <w:pPr>
        <w:spacing w:before="60" w:after="120" w:line="360" w:lineRule="auto"/>
        <w:contextualSpacing/>
        <w:jc w:val="both"/>
        <w:rPr>
          <w:rFonts w:ascii="Arial" w:hAnsi="Arial" w:cs="Arial"/>
          <w:i/>
        </w:rPr>
      </w:pPr>
      <w:r w:rsidRPr="00F710CE">
        <w:rPr>
          <w:rFonts w:ascii="Arial" w:hAnsi="Arial" w:cs="Arial"/>
          <w:i/>
        </w:rPr>
        <w:t>ULT : Unité Logique des Traitements</w:t>
      </w:r>
    </w:p>
    <w:p w:rsidR="00333157" w:rsidRDefault="00333157" w:rsidP="00333157">
      <w:r>
        <w:br w:type="page"/>
      </w:r>
    </w:p>
    <w:p w:rsidR="00333157" w:rsidRPr="004D0269" w:rsidRDefault="00333157" w:rsidP="00F710CE">
      <w:pPr>
        <w:spacing w:before="60" w:after="120" w:line="480" w:lineRule="auto"/>
        <w:jc w:val="center"/>
        <w:rPr>
          <w:rFonts w:ascii="Arial" w:hAnsi="Arial" w:cs="Arial"/>
          <w:b/>
          <w:szCs w:val="23"/>
        </w:rPr>
      </w:pPr>
      <w:bookmarkStart w:id="14" w:name="_Toc51861036"/>
      <w:r w:rsidRPr="004D0269">
        <w:rPr>
          <w:rFonts w:ascii="Arial" w:hAnsi="Arial" w:cs="Arial"/>
          <w:b/>
          <w:szCs w:val="23"/>
        </w:rPr>
        <w:lastRenderedPageBreak/>
        <w:t>LISTE DES FIGURES</w:t>
      </w:r>
      <w:bookmarkEnd w:id="14"/>
    </w:p>
    <w:p w:rsidR="00F710CE" w:rsidRPr="0014751B" w:rsidRDefault="00F710CE" w:rsidP="00F710CE">
      <w:pPr>
        <w:spacing w:before="60" w:after="120" w:line="360" w:lineRule="auto"/>
        <w:contextualSpacing/>
        <w:jc w:val="both"/>
        <w:rPr>
          <w:color w:val="000000" w:themeColor="text1"/>
        </w:rPr>
      </w:pPr>
      <w:r w:rsidRPr="0014751B">
        <w:rPr>
          <w:rFonts w:ascii="Arial" w:hAnsi="Arial" w:cs="Arial"/>
          <w:i/>
          <w:color w:val="000000" w:themeColor="text1"/>
        </w:rPr>
        <w:t>Figure n°1 : Les trois Sous - Systèmes de l’entreprise.</w:t>
      </w:r>
    </w:p>
    <w:p w:rsidR="00F710CE" w:rsidRPr="00106F0A" w:rsidRDefault="00F710CE" w:rsidP="00F710CE">
      <w:pPr>
        <w:spacing w:before="60" w:after="120" w:line="360" w:lineRule="auto"/>
        <w:ind w:right="11"/>
        <w:contextualSpacing/>
        <w:jc w:val="both"/>
        <w:outlineLvl w:val="1"/>
        <w:rPr>
          <w:rFonts w:ascii="Arial" w:eastAsiaTheme="minorEastAsia" w:hAnsi="Arial" w:cs="Arial"/>
          <w:i/>
          <w:color w:val="000000" w:themeColor="text1"/>
          <w:szCs w:val="24"/>
        </w:rPr>
      </w:pPr>
      <w:r w:rsidRPr="00106F0A">
        <w:rPr>
          <w:rFonts w:ascii="Arial" w:hAnsi="Arial" w:cs="Arial"/>
          <w:i/>
          <w:color w:val="000000" w:themeColor="text1"/>
          <w:szCs w:val="24"/>
        </w:rPr>
        <w:t>Figure n° 2 : Les fonctions primaires du système d’information.</w:t>
      </w:r>
    </w:p>
    <w:p w:rsidR="00F710CE" w:rsidRPr="00F857CC" w:rsidRDefault="00F710CE" w:rsidP="00F710CE">
      <w:pPr>
        <w:spacing w:before="60" w:after="120" w:line="360" w:lineRule="auto"/>
        <w:contextualSpacing/>
        <w:jc w:val="both"/>
        <w:rPr>
          <w:rFonts w:ascii="Arial" w:hAnsi="Arial" w:cs="Arial"/>
          <w:i/>
          <w:color w:val="000000" w:themeColor="text1"/>
        </w:rPr>
      </w:pPr>
      <w:r w:rsidRPr="00F857CC">
        <w:rPr>
          <w:rFonts w:ascii="Arial" w:hAnsi="Arial" w:cs="Arial"/>
          <w:i/>
          <w:color w:val="000000" w:themeColor="text1"/>
        </w:rPr>
        <w:t>Figure n°3 : SGBD Relationnel</w:t>
      </w:r>
    </w:p>
    <w:p w:rsidR="00F710CE" w:rsidRPr="00E67D26" w:rsidRDefault="00F710CE" w:rsidP="00F710CE">
      <w:pPr>
        <w:tabs>
          <w:tab w:val="left" w:pos="567"/>
        </w:tabs>
        <w:spacing w:before="60" w:after="120" w:line="360" w:lineRule="auto"/>
        <w:contextualSpacing/>
        <w:jc w:val="both"/>
        <w:rPr>
          <w:rFonts w:ascii="Arial" w:hAnsi="Arial" w:cs="Arial"/>
          <w:b/>
          <w:szCs w:val="24"/>
        </w:rPr>
      </w:pPr>
      <w:r w:rsidRPr="00981F61">
        <w:rPr>
          <w:rFonts w:ascii="Arial" w:hAnsi="Arial" w:cs="Arial"/>
          <w:i/>
          <w:szCs w:val="48"/>
        </w:rPr>
        <w:t xml:space="preserve">Figure </w:t>
      </w:r>
      <w:r>
        <w:rPr>
          <w:rFonts w:ascii="Arial" w:hAnsi="Arial" w:cs="Arial"/>
          <w:i/>
          <w:szCs w:val="48"/>
        </w:rPr>
        <w:t>n° 4</w:t>
      </w:r>
      <w:r w:rsidRPr="00981F61">
        <w:rPr>
          <w:rFonts w:ascii="Arial" w:hAnsi="Arial" w:cs="Arial"/>
          <w:i/>
          <w:szCs w:val="48"/>
        </w:rPr>
        <w:t xml:space="preserve"> : Organigramme Général </w:t>
      </w:r>
      <w:r w:rsidRPr="00E67D26">
        <w:rPr>
          <w:rFonts w:ascii="Arial" w:hAnsi="Arial" w:cs="Arial"/>
          <w:i/>
          <w:szCs w:val="24"/>
        </w:rPr>
        <w:t>de la commune de LINGWALA</w:t>
      </w:r>
    </w:p>
    <w:p w:rsidR="00F710CE" w:rsidRPr="002F1ED7" w:rsidRDefault="00F710CE" w:rsidP="00F710CE">
      <w:pPr>
        <w:spacing w:before="60" w:after="120" w:line="360" w:lineRule="auto"/>
        <w:contextualSpacing/>
        <w:jc w:val="both"/>
        <w:rPr>
          <w:rFonts w:ascii="Arial" w:hAnsi="Arial" w:cs="Arial"/>
          <w:i/>
        </w:rPr>
      </w:pPr>
      <w:r w:rsidRPr="002F1ED7">
        <w:rPr>
          <w:rFonts w:ascii="Arial" w:hAnsi="Arial" w:cs="Arial"/>
          <w:i/>
        </w:rPr>
        <w:t xml:space="preserve">Figure n° </w:t>
      </w:r>
      <w:r>
        <w:rPr>
          <w:rFonts w:ascii="Arial" w:hAnsi="Arial" w:cs="Arial"/>
          <w:i/>
        </w:rPr>
        <w:t>5</w:t>
      </w:r>
      <w:r w:rsidRPr="002F1ED7">
        <w:rPr>
          <w:rFonts w:ascii="Arial" w:hAnsi="Arial" w:cs="Arial"/>
          <w:i/>
        </w:rPr>
        <w:t xml:space="preserve"> : Organigramme du </w:t>
      </w:r>
      <w:r>
        <w:rPr>
          <w:rFonts w:ascii="Arial" w:hAnsi="Arial" w:cs="Arial"/>
          <w:i/>
        </w:rPr>
        <w:t>Bureau du quartier Paka-Djuma</w:t>
      </w:r>
      <w:r w:rsidRPr="002F1ED7">
        <w:rPr>
          <w:rFonts w:ascii="Arial" w:hAnsi="Arial" w:cs="Arial"/>
          <w:i/>
        </w:rPr>
        <w:t xml:space="preserve"> </w:t>
      </w:r>
    </w:p>
    <w:p w:rsidR="00F710CE" w:rsidRPr="002A563C" w:rsidRDefault="00F710CE" w:rsidP="00F710CE">
      <w:pPr>
        <w:spacing w:before="60" w:after="120" w:line="360" w:lineRule="auto"/>
        <w:contextualSpacing/>
        <w:jc w:val="both"/>
        <w:rPr>
          <w:rFonts w:ascii="Arial" w:hAnsi="Arial" w:cs="Arial"/>
          <w:i/>
        </w:rPr>
      </w:pPr>
      <w:r w:rsidRPr="002A563C">
        <w:rPr>
          <w:rFonts w:ascii="Arial" w:hAnsi="Arial" w:cs="Arial"/>
          <w:i/>
        </w:rPr>
        <w:t xml:space="preserve">Figure n° </w:t>
      </w:r>
      <w:r>
        <w:rPr>
          <w:rFonts w:ascii="Arial" w:hAnsi="Arial" w:cs="Arial"/>
          <w:i/>
        </w:rPr>
        <w:t>6</w:t>
      </w:r>
      <w:r w:rsidRPr="002A563C">
        <w:rPr>
          <w:rFonts w:ascii="Arial" w:hAnsi="Arial" w:cs="Arial"/>
          <w:i/>
        </w:rPr>
        <w:t xml:space="preserve"> : Présentation du MCC  </w:t>
      </w:r>
    </w:p>
    <w:p w:rsidR="00F710CE" w:rsidRPr="00DD6543" w:rsidRDefault="00F710CE" w:rsidP="00F710CE">
      <w:pPr>
        <w:spacing w:before="60" w:after="120" w:line="360" w:lineRule="auto"/>
        <w:contextualSpacing/>
        <w:jc w:val="both"/>
        <w:rPr>
          <w:rFonts w:ascii="Arial" w:hAnsi="Arial" w:cs="Arial"/>
          <w:i/>
        </w:rPr>
      </w:pPr>
      <w:r w:rsidRPr="00DD6543">
        <w:rPr>
          <w:rFonts w:ascii="Arial" w:hAnsi="Arial" w:cs="Arial"/>
          <w:i/>
        </w:rPr>
        <w:t xml:space="preserve">Figure n° </w:t>
      </w:r>
      <w:r>
        <w:rPr>
          <w:rFonts w:ascii="Arial" w:hAnsi="Arial" w:cs="Arial"/>
          <w:i/>
        </w:rPr>
        <w:t>7</w:t>
      </w:r>
      <w:r w:rsidRPr="00DD6543">
        <w:rPr>
          <w:rFonts w:ascii="Arial" w:hAnsi="Arial" w:cs="Arial"/>
          <w:i/>
        </w:rPr>
        <w:t xml:space="preserve"> : Présentation du MCC  </w:t>
      </w:r>
    </w:p>
    <w:p w:rsidR="00F710CE" w:rsidRPr="003F2580" w:rsidRDefault="00F710CE" w:rsidP="00F710CE">
      <w:pPr>
        <w:spacing w:before="60" w:after="120" w:line="360" w:lineRule="auto"/>
        <w:contextualSpacing/>
        <w:jc w:val="both"/>
        <w:rPr>
          <w:rFonts w:ascii="Arial" w:hAnsi="Arial" w:cs="Arial"/>
          <w:i/>
          <w:color w:val="000000"/>
        </w:rPr>
      </w:pPr>
      <w:r w:rsidRPr="003F2580">
        <w:rPr>
          <w:rFonts w:ascii="Arial" w:hAnsi="Arial" w:cs="Arial"/>
          <w:i/>
          <w:color w:val="000000"/>
        </w:rPr>
        <w:t>Figure n°</w:t>
      </w:r>
      <w:r>
        <w:rPr>
          <w:rFonts w:ascii="Arial" w:hAnsi="Arial" w:cs="Arial"/>
          <w:i/>
          <w:color w:val="000000"/>
        </w:rPr>
        <w:t>8</w:t>
      </w:r>
      <w:r w:rsidRPr="003F2580">
        <w:rPr>
          <w:rFonts w:ascii="Arial" w:hAnsi="Arial" w:cs="Arial"/>
          <w:i/>
          <w:color w:val="000000"/>
        </w:rPr>
        <w:t xml:space="preserve"> : Formalisme du MCT</w:t>
      </w:r>
    </w:p>
    <w:p w:rsidR="00F710CE" w:rsidRDefault="00F710CE" w:rsidP="00F710CE">
      <w:pPr>
        <w:spacing w:before="60" w:after="120" w:line="360" w:lineRule="auto"/>
        <w:contextualSpacing/>
        <w:jc w:val="both"/>
        <w:rPr>
          <w:rFonts w:ascii="Arial" w:hAnsi="Arial" w:cs="Arial"/>
          <w:i/>
          <w:color w:val="000000" w:themeColor="text1"/>
          <w:szCs w:val="25"/>
        </w:rPr>
      </w:pPr>
      <w:r w:rsidRPr="004301B1">
        <w:rPr>
          <w:rFonts w:ascii="Arial" w:hAnsi="Arial" w:cs="Arial"/>
          <w:i/>
          <w:color w:val="000000" w:themeColor="text1"/>
          <w:szCs w:val="25"/>
        </w:rPr>
        <w:t xml:space="preserve">Figure </w:t>
      </w:r>
      <w:r>
        <w:rPr>
          <w:rFonts w:ascii="Arial" w:hAnsi="Arial" w:cs="Arial"/>
          <w:i/>
          <w:color w:val="000000" w:themeColor="text1"/>
          <w:szCs w:val="24"/>
        </w:rPr>
        <w:t>n° 9</w:t>
      </w:r>
      <w:r w:rsidRPr="004301B1">
        <w:rPr>
          <w:rFonts w:ascii="Arial" w:hAnsi="Arial" w:cs="Arial"/>
          <w:i/>
          <w:color w:val="000000" w:themeColor="text1"/>
          <w:szCs w:val="24"/>
        </w:rPr>
        <w:t xml:space="preserve"> </w:t>
      </w:r>
      <w:r w:rsidRPr="004301B1">
        <w:rPr>
          <w:rFonts w:ascii="Arial" w:hAnsi="Arial" w:cs="Arial"/>
          <w:i/>
          <w:color w:val="000000" w:themeColor="text1"/>
        </w:rPr>
        <w:t xml:space="preserve">: </w:t>
      </w:r>
      <w:r w:rsidRPr="004301B1">
        <w:rPr>
          <w:rFonts w:ascii="Arial" w:hAnsi="Arial" w:cs="Arial"/>
          <w:i/>
          <w:color w:val="000000" w:themeColor="text1"/>
          <w:szCs w:val="25"/>
        </w:rPr>
        <w:t>Présentation du MCT</w:t>
      </w:r>
    </w:p>
    <w:p w:rsidR="00F710CE" w:rsidRPr="008B0813" w:rsidRDefault="00F710CE" w:rsidP="00F710CE">
      <w:pPr>
        <w:tabs>
          <w:tab w:val="left" w:pos="1320"/>
        </w:tabs>
        <w:spacing w:before="60" w:after="120" w:line="360" w:lineRule="auto"/>
        <w:ind w:right="11"/>
        <w:contextualSpacing/>
        <w:jc w:val="both"/>
        <w:rPr>
          <w:rFonts w:ascii="Arial" w:hAnsi="Arial" w:cs="Arial"/>
          <w:i/>
        </w:rPr>
      </w:pPr>
      <w:r w:rsidRPr="008B0813">
        <w:rPr>
          <w:rFonts w:ascii="Arial" w:hAnsi="Arial" w:cs="Arial"/>
          <w:i/>
        </w:rPr>
        <w:t xml:space="preserve">Figure n° </w:t>
      </w:r>
      <w:r>
        <w:rPr>
          <w:rFonts w:ascii="Arial" w:hAnsi="Arial" w:cs="Arial"/>
          <w:i/>
        </w:rPr>
        <w:t>10</w:t>
      </w:r>
      <w:r w:rsidRPr="008B0813">
        <w:rPr>
          <w:rFonts w:ascii="Arial" w:hAnsi="Arial" w:cs="Arial"/>
          <w:i/>
        </w:rPr>
        <w:t> : Formalisme du MCD.</w:t>
      </w:r>
    </w:p>
    <w:p w:rsidR="00F710CE" w:rsidRPr="00134787" w:rsidRDefault="00F710CE" w:rsidP="00F710CE">
      <w:pPr>
        <w:tabs>
          <w:tab w:val="left" w:pos="1320"/>
        </w:tabs>
        <w:spacing w:before="60" w:after="120" w:line="360" w:lineRule="auto"/>
        <w:ind w:right="11"/>
        <w:contextualSpacing/>
        <w:jc w:val="both"/>
        <w:rPr>
          <w:rFonts w:ascii="Arial" w:hAnsi="Arial" w:cs="Arial"/>
          <w:i/>
          <w:szCs w:val="24"/>
        </w:rPr>
      </w:pPr>
      <w:r w:rsidRPr="00134787">
        <w:rPr>
          <w:rFonts w:ascii="Arial" w:hAnsi="Arial" w:cs="Arial"/>
          <w:i/>
          <w:szCs w:val="24"/>
        </w:rPr>
        <w:t xml:space="preserve">Figure n° </w:t>
      </w:r>
      <w:r>
        <w:rPr>
          <w:rFonts w:ascii="Arial" w:hAnsi="Arial" w:cs="Arial"/>
          <w:i/>
          <w:szCs w:val="24"/>
        </w:rPr>
        <w:t>11</w:t>
      </w:r>
      <w:r w:rsidRPr="00134787">
        <w:rPr>
          <w:rFonts w:ascii="Arial" w:hAnsi="Arial" w:cs="Arial"/>
          <w:i/>
          <w:szCs w:val="24"/>
        </w:rPr>
        <w:t> : Présentation du MCD.</w:t>
      </w:r>
    </w:p>
    <w:p w:rsidR="00F710CE" w:rsidRPr="00134787" w:rsidRDefault="00F710CE" w:rsidP="00F710CE">
      <w:pPr>
        <w:tabs>
          <w:tab w:val="left" w:pos="1320"/>
        </w:tabs>
        <w:spacing w:before="60" w:after="120" w:line="360" w:lineRule="auto"/>
        <w:ind w:right="11"/>
        <w:contextualSpacing/>
        <w:jc w:val="both"/>
        <w:rPr>
          <w:rFonts w:ascii="Arial" w:hAnsi="Arial" w:cs="Arial"/>
          <w:i/>
          <w:szCs w:val="24"/>
        </w:rPr>
      </w:pPr>
      <w:r w:rsidRPr="00134787">
        <w:rPr>
          <w:rFonts w:ascii="Arial" w:hAnsi="Arial" w:cs="Arial"/>
          <w:i/>
          <w:szCs w:val="24"/>
        </w:rPr>
        <w:t xml:space="preserve">Figure n° </w:t>
      </w:r>
      <w:r>
        <w:rPr>
          <w:rFonts w:ascii="Arial" w:hAnsi="Arial" w:cs="Arial"/>
          <w:i/>
          <w:szCs w:val="24"/>
        </w:rPr>
        <w:t>12 : Présentation du MOD Global</w:t>
      </w:r>
      <w:r w:rsidRPr="00134787">
        <w:rPr>
          <w:rFonts w:ascii="Arial" w:hAnsi="Arial" w:cs="Arial"/>
          <w:i/>
          <w:szCs w:val="24"/>
        </w:rPr>
        <w:t>.</w:t>
      </w:r>
    </w:p>
    <w:p w:rsidR="00F710CE" w:rsidRPr="00134787" w:rsidRDefault="00F710CE" w:rsidP="00F710CE">
      <w:pPr>
        <w:tabs>
          <w:tab w:val="left" w:pos="1320"/>
        </w:tabs>
        <w:spacing w:before="60" w:after="120" w:line="360" w:lineRule="auto"/>
        <w:ind w:right="11"/>
        <w:contextualSpacing/>
        <w:jc w:val="both"/>
        <w:rPr>
          <w:rFonts w:ascii="Arial" w:hAnsi="Arial" w:cs="Arial"/>
          <w:i/>
          <w:szCs w:val="24"/>
        </w:rPr>
      </w:pPr>
      <w:r w:rsidRPr="00134787">
        <w:rPr>
          <w:rFonts w:ascii="Arial" w:hAnsi="Arial" w:cs="Arial"/>
          <w:i/>
          <w:szCs w:val="24"/>
        </w:rPr>
        <w:t xml:space="preserve">Figure n° </w:t>
      </w:r>
      <w:r>
        <w:rPr>
          <w:rFonts w:ascii="Arial" w:hAnsi="Arial" w:cs="Arial"/>
          <w:i/>
          <w:szCs w:val="24"/>
        </w:rPr>
        <w:t>13 : Présentation du MOD local</w:t>
      </w:r>
    </w:p>
    <w:p w:rsidR="00F710CE" w:rsidRPr="00DC739E" w:rsidRDefault="00F710CE" w:rsidP="00F710CE">
      <w:pPr>
        <w:tabs>
          <w:tab w:val="left" w:pos="1320"/>
        </w:tabs>
        <w:spacing w:before="60" w:after="120" w:line="360" w:lineRule="auto"/>
        <w:ind w:right="11"/>
        <w:contextualSpacing/>
        <w:jc w:val="both"/>
        <w:rPr>
          <w:rFonts w:ascii="Arial" w:hAnsi="Arial" w:cs="Arial"/>
          <w:i/>
          <w:color w:val="000000" w:themeColor="text1"/>
          <w:szCs w:val="24"/>
        </w:rPr>
      </w:pPr>
      <w:r w:rsidRPr="00DC739E">
        <w:rPr>
          <w:rFonts w:ascii="Arial" w:hAnsi="Arial" w:cs="Arial"/>
          <w:i/>
          <w:color w:val="000000" w:themeColor="text1"/>
          <w:szCs w:val="24"/>
        </w:rPr>
        <w:t>Figure n° 14 : Présentation du MLT</w:t>
      </w:r>
    </w:p>
    <w:p w:rsidR="00F710CE" w:rsidRPr="00134787" w:rsidRDefault="00F710CE" w:rsidP="00F710CE">
      <w:pPr>
        <w:tabs>
          <w:tab w:val="left" w:pos="1320"/>
        </w:tabs>
        <w:spacing w:before="60" w:after="120" w:line="360" w:lineRule="auto"/>
        <w:ind w:right="11"/>
        <w:contextualSpacing/>
        <w:jc w:val="both"/>
        <w:rPr>
          <w:rFonts w:ascii="Arial" w:hAnsi="Arial" w:cs="Arial"/>
          <w:i/>
          <w:szCs w:val="24"/>
        </w:rPr>
      </w:pPr>
      <w:r w:rsidRPr="00134787">
        <w:rPr>
          <w:rFonts w:ascii="Arial" w:hAnsi="Arial" w:cs="Arial"/>
          <w:i/>
          <w:szCs w:val="24"/>
        </w:rPr>
        <w:t xml:space="preserve">Figure n° </w:t>
      </w:r>
      <w:r>
        <w:rPr>
          <w:rFonts w:ascii="Arial" w:hAnsi="Arial" w:cs="Arial"/>
          <w:i/>
          <w:szCs w:val="24"/>
        </w:rPr>
        <w:t>15 : Présentation du MLD Brut</w:t>
      </w:r>
    </w:p>
    <w:p w:rsidR="00F710CE" w:rsidRPr="00134787" w:rsidRDefault="00F710CE" w:rsidP="00F710CE">
      <w:pPr>
        <w:tabs>
          <w:tab w:val="left" w:pos="1320"/>
        </w:tabs>
        <w:spacing w:before="60" w:after="120" w:line="360" w:lineRule="auto"/>
        <w:ind w:right="11"/>
        <w:contextualSpacing/>
        <w:jc w:val="both"/>
        <w:rPr>
          <w:rFonts w:ascii="Arial" w:hAnsi="Arial" w:cs="Arial"/>
          <w:i/>
          <w:szCs w:val="24"/>
        </w:rPr>
      </w:pPr>
      <w:r w:rsidRPr="00134787">
        <w:rPr>
          <w:rFonts w:ascii="Arial" w:hAnsi="Arial" w:cs="Arial"/>
          <w:i/>
          <w:szCs w:val="24"/>
        </w:rPr>
        <w:t xml:space="preserve">Figure n° </w:t>
      </w:r>
      <w:r>
        <w:rPr>
          <w:rFonts w:ascii="Arial" w:hAnsi="Arial" w:cs="Arial"/>
          <w:i/>
          <w:szCs w:val="24"/>
        </w:rPr>
        <w:t xml:space="preserve">16 : Présentation du MLD Valide </w:t>
      </w:r>
    </w:p>
    <w:p w:rsidR="00F710CE" w:rsidRPr="00134787" w:rsidRDefault="00F710CE" w:rsidP="00F710CE">
      <w:pPr>
        <w:tabs>
          <w:tab w:val="left" w:pos="1320"/>
        </w:tabs>
        <w:spacing w:before="60" w:after="120" w:line="360" w:lineRule="auto"/>
        <w:ind w:right="11"/>
        <w:contextualSpacing/>
        <w:jc w:val="both"/>
        <w:rPr>
          <w:rFonts w:ascii="Arial" w:hAnsi="Arial" w:cs="Arial"/>
          <w:i/>
          <w:szCs w:val="24"/>
        </w:rPr>
      </w:pPr>
      <w:r w:rsidRPr="00134787">
        <w:rPr>
          <w:rFonts w:ascii="Arial" w:hAnsi="Arial" w:cs="Arial"/>
          <w:i/>
          <w:szCs w:val="24"/>
        </w:rPr>
        <w:t xml:space="preserve">Figure n° </w:t>
      </w:r>
      <w:r>
        <w:rPr>
          <w:rFonts w:ascii="Arial" w:hAnsi="Arial" w:cs="Arial"/>
          <w:i/>
          <w:szCs w:val="24"/>
        </w:rPr>
        <w:t xml:space="preserve">17 : Présentation du MPT </w:t>
      </w:r>
    </w:p>
    <w:p w:rsidR="00333157" w:rsidRDefault="00333157" w:rsidP="00333157"/>
    <w:p w:rsidR="00F710CE" w:rsidRDefault="00F710CE">
      <w:pPr>
        <w:rPr>
          <w:rFonts w:ascii="Arial" w:hAnsi="Arial" w:cs="Arial"/>
          <w:b/>
          <w:szCs w:val="23"/>
        </w:rPr>
      </w:pPr>
      <w:bookmarkStart w:id="15" w:name="_Toc51861037"/>
      <w:r>
        <w:rPr>
          <w:rFonts w:ascii="Arial" w:hAnsi="Arial" w:cs="Arial"/>
          <w:b/>
          <w:szCs w:val="23"/>
        </w:rPr>
        <w:br w:type="page"/>
      </w:r>
    </w:p>
    <w:p w:rsidR="00333157" w:rsidRPr="004D0269" w:rsidRDefault="00F710CE" w:rsidP="00F710CE">
      <w:pPr>
        <w:tabs>
          <w:tab w:val="center" w:pos="4536"/>
          <w:tab w:val="left" w:pos="7455"/>
        </w:tabs>
        <w:spacing w:before="60" w:after="120" w:line="480" w:lineRule="auto"/>
        <w:rPr>
          <w:rFonts w:ascii="Arial" w:hAnsi="Arial" w:cs="Arial"/>
          <w:b/>
          <w:szCs w:val="23"/>
        </w:rPr>
      </w:pPr>
      <w:r>
        <w:rPr>
          <w:rFonts w:ascii="Arial" w:hAnsi="Arial" w:cs="Arial"/>
          <w:b/>
          <w:szCs w:val="23"/>
        </w:rPr>
        <w:lastRenderedPageBreak/>
        <w:tab/>
      </w:r>
      <w:r w:rsidR="00333157" w:rsidRPr="004D0269">
        <w:rPr>
          <w:rFonts w:ascii="Arial" w:hAnsi="Arial" w:cs="Arial"/>
          <w:b/>
          <w:szCs w:val="23"/>
        </w:rPr>
        <w:t>LISTE DES TABLEAUX</w:t>
      </w:r>
      <w:bookmarkEnd w:id="15"/>
      <w:r>
        <w:rPr>
          <w:rFonts w:ascii="Arial" w:hAnsi="Arial" w:cs="Arial"/>
          <w:b/>
          <w:szCs w:val="23"/>
        </w:rPr>
        <w:tab/>
      </w:r>
    </w:p>
    <w:p w:rsidR="00F710CE" w:rsidRPr="00554540" w:rsidRDefault="00F710CE" w:rsidP="00F710CE">
      <w:pPr>
        <w:spacing w:before="60" w:after="120" w:line="360" w:lineRule="auto"/>
        <w:contextualSpacing/>
        <w:jc w:val="both"/>
        <w:rPr>
          <w:rFonts w:ascii="Arial" w:hAnsi="Arial" w:cs="Arial"/>
          <w:i/>
          <w:color w:val="000000" w:themeColor="text1"/>
          <w:lang w:val="fr-BE"/>
        </w:rPr>
      </w:pPr>
      <w:r w:rsidRPr="00554540">
        <w:rPr>
          <w:rFonts w:ascii="Arial" w:hAnsi="Arial" w:cs="Arial"/>
          <w:i/>
          <w:color w:val="000000" w:themeColor="text1"/>
          <w:lang w:val="fr-BE"/>
        </w:rPr>
        <w:t>Tableau n° 1 : Répertoire des différents bourgmestres</w:t>
      </w:r>
    </w:p>
    <w:p w:rsidR="00F710CE" w:rsidRPr="00A5217B" w:rsidRDefault="00F710CE" w:rsidP="00F710CE">
      <w:pPr>
        <w:spacing w:before="60" w:after="120" w:line="360" w:lineRule="auto"/>
        <w:contextualSpacing/>
        <w:jc w:val="both"/>
        <w:rPr>
          <w:rFonts w:ascii="Arial" w:hAnsi="Arial" w:cs="Arial"/>
          <w:i/>
        </w:rPr>
      </w:pPr>
      <w:r w:rsidRPr="00A5217B">
        <w:rPr>
          <w:rFonts w:ascii="Arial" w:hAnsi="Arial" w:cs="Arial"/>
          <w:i/>
        </w:rPr>
        <w:t xml:space="preserve">Tableau n° </w:t>
      </w:r>
      <w:r>
        <w:rPr>
          <w:rFonts w:ascii="Arial" w:hAnsi="Arial" w:cs="Arial"/>
          <w:i/>
        </w:rPr>
        <w:t>2: Description des p</w:t>
      </w:r>
      <w:r w:rsidRPr="00A5217B">
        <w:rPr>
          <w:rFonts w:ascii="Arial" w:hAnsi="Arial" w:cs="Arial"/>
          <w:i/>
        </w:rPr>
        <w:t xml:space="preserve">ostes </w:t>
      </w:r>
      <w:r>
        <w:rPr>
          <w:rFonts w:ascii="Arial" w:hAnsi="Arial" w:cs="Arial"/>
          <w:i/>
        </w:rPr>
        <w:t>de t</w:t>
      </w:r>
      <w:r w:rsidRPr="00A5217B">
        <w:rPr>
          <w:rFonts w:ascii="Arial" w:hAnsi="Arial" w:cs="Arial"/>
          <w:i/>
        </w:rPr>
        <w:t>ravail</w:t>
      </w:r>
    </w:p>
    <w:p w:rsidR="00F710CE" w:rsidRDefault="00F710CE" w:rsidP="00F710CE">
      <w:pPr>
        <w:spacing w:before="60" w:after="120" w:line="360" w:lineRule="auto"/>
        <w:contextualSpacing/>
        <w:jc w:val="both"/>
        <w:rPr>
          <w:rFonts w:ascii="Arial" w:hAnsi="Arial" w:cs="Arial"/>
          <w:i/>
        </w:rPr>
      </w:pPr>
      <w:r w:rsidRPr="00477E0B">
        <w:rPr>
          <w:rFonts w:ascii="Arial" w:hAnsi="Arial" w:cs="Arial"/>
          <w:i/>
        </w:rPr>
        <w:t xml:space="preserve">Tableau n° </w:t>
      </w:r>
      <w:r>
        <w:rPr>
          <w:rFonts w:ascii="Arial" w:hAnsi="Arial" w:cs="Arial"/>
          <w:i/>
          <w:color w:val="000000" w:themeColor="text1"/>
        </w:rPr>
        <w:t>3</w:t>
      </w:r>
      <w:r w:rsidRPr="00477E0B">
        <w:rPr>
          <w:rFonts w:ascii="Arial" w:hAnsi="Arial" w:cs="Arial"/>
          <w:i/>
        </w:rPr>
        <w:t xml:space="preserve">: Description </w:t>
      </w:r>
      <w:r>
        <w:rPr>
          <w:rFonts w:ascii="Arial" w:hAnsi="Arial" w:cs="Arial"/>
          <w:i/>
        </w:rPr>
        <w:t xml:space="preserve">Acte de Vente      </w:t>
      </w:r>
    </w:p>
    <w:p w:rsidR="00F710CE" w:rsidRDefault="00F710CE" w:rsidP="00F710CE">
      <w:pPr>
        <w:spacing w:before="60" w:after="120" w:line="360" w:lineRule="auto"/>
        <w:contextualSpacing/>
        <w:jc w:val="both"/>
        <w:rPr>
          <w:rFonts w:ascii="Arial" w:hAnsi="Arial" w:cs="Arial"/>
          <w:i/>
        </w:rPr>
      </w:pPr>
      <w:r w:rsidRPr="00477E0B">
        <w:rPr>
          <w:rFonts w:ascii="Arial" w:hAnsi="Arial" w:cs="Arial"/>
          <w:i/>
        </w:rPr>
        <w:t xml:space="preserve">Tableau n° </w:t>
      </w:r>
      <w:r>
        <w:rPr>
          <w:rFonts w:ascii="Arial" w:hAnsi="Arial" w:cs="Arial"/>
          <w:i/>
          <w:color w:val="000000" w:themeColor="text1"/>
        </w:rPr>
        <w:t>4</w:t>
      </w:r>
      <w:r w:rsidRPr="00477E0B">
        <w:rPr>
          <w:rFonts w:ascii="Arial" w:hAnsi="Arial" w:cs="Arial"/>
          <w:i/>
          <w:color w:val="FF0000"/>
        </w:rPr>
        <w:t> </w:t>
      </w:r>
      <w:r w:rsidRPr="00477E0B">
        <w:rPr>
          <w:rFonts w:ascii="Arial" w:hAnsi="Arial" w:cs="Arial"/>
          <w:i/>
        </w:rPr>
        <w:t xml:space="preserve">: Description </w:t>
      </w:r>
      <w:r>
        <w:rPr>
          <w:rFonts w:ascii="Arial" w:hAnsi="Arial" w:cs="Arial"/>
          <w:i/>
        </w:rPr>
        <w:t xml:space="preserve">Attestation de conformation       </w:t>
      </w:r>
    </w:p>
    <w:p w:rsidR="00F710CE" w:rsidRDefault="00F710CE" w:rsidP="00F710CE">
      <w:pPr>
        <w:spacing w:before="60" w:after="120" w:line="360" w:lineRule="auto"/>
        <w:contextualSpacing/>
        <w:jc w:val="both"/>
        <w:rPr>
          <w:rFonts w:ascii="Arial" w:hAnsi="Arial" w:cs="Arial"/>
          <w:i/>
        </w:rPr>
      </w:pPr>
      <w:r w:rsidRPr="00477E0B">
        <w:rPr>
          <w:rFonts w:ascii="Arial" w:hAnsi="Arial" w:cs="Arial"/>
          <w:i/>
        </w:rPr>
        <w:t xml:space="preserve">Tableau n° </w:t>
      </w:r>
      <w:r>
        <w:rPr>
          <w:rFonts w:ascii="Arial" w:hAnsi="Arial" w:cs="Arial"/>
          <w:i/>
          <w:color w:val="000000" w:themeColor="text1"/>
        </w:rPr>
        <w:t>5</w:t>
      </w:r>
      <w:r w:rsidRPr="00477E0B">
        <w:rPr>
          <w:rFonts w:ascii="Arial" w:hAnsi="Arial" w:cs="Arial"/>
          <w:i/>
          <w:color w:val="FF0000"/>
        </w:rPr>
        <w:t> </w:t>
      </w:r>
      <w:r w:rsidRPr="00477E0B">
        <w:rPr>
          <w:rFonts w:ascii="Arial" w:hAnsi="Arial" w:cs="Arial"/>
          <w:i/>
        </w:rPr>
        <w:t xml:space="preserve">: Description </w:t>
      </w:r>
      <w:r>
        <w:rPr>
          <w:rFonts w:ascii="Arial" w:hAnsi="Arial" w:cs="Arial"/>
          <w:i/>
        </w:rPr>
        <w:t xml:space="preserve">Fiche parcellaire       </w:t>
      </w:r>
    </w:p>
    <w:p w:rsidR="00F710CE" w:rsidRDefault="00F710CE" w:rsidP="00F710CE">
      <w:pPr>
        <w:spacing w:before="60" w:after="120" w:line="360" w:lineRule="auto"/>
        <w:contextualSpacing/>
        <w:jc w:val="both"/>
        <w:rPr>
          <w:rFonts w:ascii="Arial" w:hAnsi="Arial" w:cs="Arial"/>
          <w:i/>
        </w:rPr>
      </w:pPr>
      <w:r w:rsidRPr="00477E0B">
        <w:rPr>
          <w:rFonts w:ascii="Arial" w:hAnsi="Arial" w:cs="Arial"/>
          <w:i/>
        </w:rPr>
        <w:t xml:space="preserve">Tableau n° </w:t>
      </w:r>
      <w:r>
        <w:rPr>
          <w:rFonts w:ascii="Arial" w:hAnsi="Arial" w:cs="Arial"/>
          <w:i/>
          <w:color w:val="000000" w:themeColor="text1"/>
        </w:rPr>
        <w:t>6</w:t>
      </w:r>
      <w:r w:rsidRPr="00477E0B">
        <w:rPr>
          <w:rFonts w:ascii="Arial" w:hAnsi="Arial" w:cs="Arial"/>
          <w:i/>
          <w:color w:val="FF0000"/>
        </w:rPr>
        <w:t> </w:t>
      </w:r>
      <w:r w:rsidRPr="00477E0B">
        <w:rPr>
          <w:rFonts w:ascii="Arial" w:hAnsi="Arial" w:cs="Arial"/>
          <w:i/>
        </w:rPr>
        <w:t xml:space="preserve">: Description </w:t>
      </w:r>
      <w:r>
        <w:rPr>
          <w:rFonts w:ascii="Arial" w:hAnsi="Arial" w:cs="Arial"/>
          <w:i/>
        </w:rPr>
        <w:t xml:space="preserve">Cahier d’enregistrement        </w:t>
      </w:r>
    </w:p>
    <w:p w:rsidR="00F710CE" w:rsidRDefault="00F710CE" w:rsidP="00F710CE">
      <w:pPr>
        <w:spacing w:before="60" w:after="120" w:line="360" w:lineRule="auto"/>
        <w:contextualSpacing/>
        <w:jc w:val="both"/>
        <w:rPr>
          <w:rFonts w:ascii="Arial" w:hAnsi="Arial" w:cs="Arial"/>
          <w:i/>
        </w:rPr>
      </w:pPr>
      <w:r w:rsidRPr="00477E0B">
        <w:rPr>
          <w:rFonts w:ascii="Arial" w:hAnsi="Arial" w:cs="Arial"/>
          <w:i/>
        </w:rPr>
        <w:t xml:space="preserve">Tableau n° </w:t>
      </w:r>
      <w:r>
        <w:rPr>
          <w:rFonts w:ascii="Arial" w:hAnsi="Arial" w:cs="Arial"/>
          <w:i/>
          <w:color w:val="000000" w:themeColor="text1"/>
        </w:rPr>
        <w:t>7</w:t>
      </w:r>
      <w:r w:rsidRPr="00477E0B">
        <w:rPr>
          <w:rFonts w:ascii="Arial" w:hAnsi="Arial" w:cs="Arial"/>
          <w:i/>
          <w:color w:val="FF0000"/>
        </w:rPr>
        <w:t> </w:t>
      </w:r>
      <w:r w:rsidRPr="00477E0B">
        <w:rPr>
          <w:rFonts w:ascii="Arial" w:hAnsi="Arial" w:cs="Arial"/>
          <w:i/>
        </w:rPr>
        <w:t xml:space="preserve">: Description </w:t>
      </w:r>
      <w:r>
        <w:rPr>
          <w:rFonts w:ascii="Arial" w:hAnsi="Arial" w:cs="Arial"/>
          <w:i/>
        </w:rPr>
        <w:t xml:space="preserve">Acte de Notarie        </w:t>
      </w:r>
    </w:p>
    <w:p w:rsidR="00F710CE" w:rsidRPr="00410EF8" w:rsidRDefault="00F710CE" w:rsidP="00F710CE">
      <w:pPr>
        <w:spacing w:before="60" w:after="120" w:line="360" w:lineRule="auto"/>
        <w:contextualSpacing/>
        <w:jc w:val="both"/>
        <w:rPr>
          <w:rFonts w:ascii="Arial" w:hAnsi="Arial" w:cs="Arial"/>
          <w:i/>
          <w:color w:val="000000" w:themeColor="text1"/>
        </w:rPr>
      </w:pPr>
      <w:r w:rsidRPr="00410EF8">
        <w:rPr>
          <w:rFonts w:ascii="Arial" w:hAnsi="Arial" w:cs="Arial"/>
          <w:i/>
          <w:color w:val="000000" w:themeColor="text1"/>
        </w:rPr>
        <w:t xml:space="preserve">Tableau n° </w:t>
      </w:r>
      <w:r>
        <w:rPr>
          <w:rFonts w:ascii="Arial" w:hAnsi="Arial" w:cs="Arial"/>
          <w:i/>
          <w:color w:val="000000" w:themeColor="text1"/>
        </w:rPr>
        <w:t>8</w:t>
      </w:r>
      <w:r w:rsidRPr="00410EF8">
        <w:rPr>
          <w:rFonts w:ascii="Arial" w:hAnsi="Arial" w:cs="Arial"/>
          <w:i/>
          <w:color w:val="000000" w:themeColor="text1"/>
        </w:rPr>
        <w:t xml:space="preserve"> : Description </w:t>
      </w:r>
      <w:r>
        <w:rPr>
          <w:rFonts w:ascii="Arial" w:hAnsi="Arial" w:cs="Arial"/>
          <w:i/>
          <w:color w:val="000000" w:themeColor="text1"/>
        </w:rPr>
        <w:t>moyens humain</w:t>
      </w:r>
      <w:r w:rsidRPr="00410EF8">
        <w:rPr>
          <w:rFonts w:ascii="Arial" w:hAnsi="Arial" w:cs="Arial"/>
          <w:i/>
          <w:color w:val="000000" w:themeColor="text1"/>
        </w:rPr>
        <w:t>s.</w:t>
      </w:r>
    </w:p>
    <w:p w:rsidR="00F710CE" w:rsidRPr="00410EF8" w:rsidRDefault="00F710CE" w:rsidP="00F710CE">
      <w:pPr>
        <w:spacing w:before="60" w:after="120" w:line="360" w:lineRule="auto"/>
        <w:contextualSpacing/>
        <w:jc w:val="both"/>
        <w:rPr>
          <w:rFonts w:ascii="Arial" w:hAnsi="Arial" w:cs="Arial"/>
          <w:i/>
          <w:color w:val="000000" w:themeColor="text1"/>
        </w:rPr>
      </w:pPr>
      <w:r w:rsidRPr="00410EF8">
        <w:rPr>
          <w:rFonts w:ascii="Arial" w:hAnsi="Arial" w:cs="Arial"/>
          <w:i/>
          <w:color w:val="000000" w:themeColor="text1"/>
        </w:rPr>
        <w:t xml:space="preserve">Tableau n° 9: Description </w:t>
      </w:r>
      <w:r>
        <w:rPr>
          <w:rFonts w:ascii="Arial" w:hAnsi="Arial" w:cs="Arial"/>
          <w:i/>
          <w:color w:val="000000" w:themeColor="text1"/>
        </w:rPr>
        <w:t>moyens Matériel</w:t>
      </w:r>
      <w:r w:rsidRPr="00410EF8">
        <w:rPr>
          <w:rFonts w:ascii="Arial" w:hAnsi="Arial" w:cs="Arial"/>
          <w:i/>
          <w:color w:val="000000" w:themeColor="text1"/>
        </w:rPr>
        <w:t>s.</w:t>
      </w:r>
    </w:p>
    <w:p w:rsidR="00F710CE" w:rsidRPr="00095D03" w:rsidRDefault="00F710CE" w:rsidP="00F710CE">
      <w:pPr>
        <w:spacing w:before="60" w:after="120" w:line="360" w:lineRule="auto"/>
        <w:contextualSpacing/>
        <w:jc w:val="both"/>
        <w:rPr>
          <w:rFonts w:ascii="Arial" w:hAnsi="Arial" w:cs="Arial"/>
          <w:b/>
          <w:i/>
          <w:color w:val="FF0000"/>
        </w:rPr>
      </w:pPr>
      <w:r w:rsidRPr="00095D03">
        <w:rPr>
          <w:rFonts w:ascii="Arial" w:hAnsi="Arial" w:cs="Arial"/>
          <w:i/>
        </w:rPr>
        <w:t xml:space="preserve">Tableau </w:t>
      </w:r>
      <w:r>
        <w:rPr>
          <w:rFonts w:ascii="Arial" w:eastAsia="Arial Unicode MS" w:hAnsi="Arial" w:cs="Arial"/>
          <w:i/>
        </w:rPr>
        <w:t>n° 10</w:t>
      </w:r>
      <w:r w:rsidRPr="00095D03">
        <w:rPr>
          <w:rFonts w:ascii="Arial" w:eastAsia="Arial Unicode MS" w:hAnsi="Arial" w:cs="Arial"/>
          <w:i/>
        </w:rPr>
        <w:t> :</w:t>
      </w:r>
      <w:r w:rsidRPr="00095D03">
        <w:rPr>
          <w:rFonts w:ascii="Arial" w:hAnsi="Arial" w:cs="Arial"/>
          <w:i/>
        </w:rPr>
        <w:t xml:space="preserve"> Description Schéma de circulation des informations.</w:t>
      </w:r>
    </w:p>
    <w:p w:rsidR="00F710CE" w:rsidRDefault="00F710CE" w:rsidP="00F710CE">
      <w:pPr>
        <w:spacing w:before="60" w:after="120" w:line="360" w:lineRule="auto"/>
        <w:contextualSpacing/>
        <w:jc w:val="both"/>
        <w:rPr>
          <w:rFonts w:ascii="Arial" w:hAnsi="Arial" w:cs="Arial"/>
          <w:i/>
          <w:szCs w:val="21"/>
        </w:rPr>
      </w:pPr>
      <w:r w:rsidRPr="004113D5">
        <w:rPr>
          <w:rFonts w:ascii="Arial" w:hAnsi="Arial" w:cs="Arial"/>
          <w:i/>
          <w:szCs w:val="21"/>
        </w:rPr>
        <w:t xml:space="preserve">Tableau </w:t>
      </w:r>
      <w:r>
        <w:rPr>
          <w:rFonts w:ascii="Arial" w:hAnsi="Arial" w:cs="Arial"/>
          <w:i/>
          <w:szCs w:val="21"/>
        </w:rPr>
        <w:t>n° 11</w:t>
      </w:r>
      <w:r w:rsidRPr="004113D5">
        <w:rPr>
          <w:rFonts w:ascii="Arial" w:hAnsi="Arial" w:cs="Arial"/>
          <w:i/>
          <w:szCs w:val="21"/>
        </w:rPr>
        <w:t> : Identification et Description  du processus</w:t>
      </w:r>
    </w:p>
    <w:p w:rsidR="00F710CE" w:rsidRPr="00DA5BEE" w:rsidRDefault="00F710CE" w:rsidP="00F710CE">
      <w:pPr>
        <w:spacing w:before="60" w:after="120" w:line="360" w:lineRule="auto"/>
        <w:contextualSpacing/>
        <w:jc w:val="both"/>
        <w:rPr>
          <w:rFonts w:ascii="Arial" w:hAnsi="Arial" w:cs="Arial"/>
          <w:b/>
          <w:i/>
          <w:szCs w:val="18"/>
        </w:rPr>
      </w:pPr>
      <w:r w:rsidRPr="00DA5BEE">
        <w:rPr>
          <w:rFonts w:ascii="Arial" w:hAnsi="Arial" w:cs="Arial"/>
          <w:i/>
          <w:szCs w:val="18"/>
        </w:rPr>
        <w:t xml:space="preserve">Tableau n° </w:t>
      </w:r>
      <w:r>
        <w:rPr>
          <w:rFonts w:ascii="Arial" w:hAnsi="Arial" w:cs="Arial"/>
          <w:i/>
          <w:szCs w:val="18"/>
        </w:rPr>
        <w:t>12</w:t>
      </w:r>
      <w:r w:rsidRPr="00DA5BEE">
        <w:rPr>
          <w:rFonts w:ascii="Arial" w:hAnsi="Arial" w:cs="Arial"/>
          <w:i/>
          <w:szCs w:val="18"/>
        </w:rPr>
        <w:t> : Dictionnaire de données</w:t>
      </w:r>
    </w:p>
    <w:p w:rsidR="00F710CE" w:rsidRPr="00FD5C2A" w:rsidRDefault="00F710CE" w:rsidP="00F710CE">
      <w:pPr>
        <w:spacing w:before="60" w:after="120" w:line="360" w:lineRule="auto"/>
        <w:contextualSpacing/>
        <w:jc w:val="both"/>
        <w:rPr>
          <w:rFonts w:ascii="Arial" w:hAnsi="Arial" w:cs="Arial"/>
          <w:i/>
        </w:rPr>
      </w:pPr>
      <w:r w:rsidRPr="00FD5C2A">
        <w:rPr>
          <w:rFonts w:ascii="Arial" w:hAnsi="Arial" w:cs="Arial"/>
          <w:i/>
        </w:rPr>
        <w:t>Tableau n° 1</w:t>
      </w:r>
      <w:r>
        <w:rPr>
          <w:rFonts w:ascii="Arial" w:hAnsi="Arial" w:cs="Arial"/>
          <w:i/>
        </w:rPr>
        <w:t>3</w:t>
      </w:r>
      <w:r w:rsidRPr="00FD5C2A">
        <w:rPr>
          <w:rFonts w:ascii="Arial" w:hAnsi="Arial" w:cs="Arial"/>
          <w:i/>
        </w:rPr>
        <w:t> : Description des objets</w:t>
      </w:r>
    </w:p>
    <w:p w:rsidR="00F710CE" w:rsidRPr="00A50188" w:rsidRDefault="00F710CE" w:rsidP="00F710CE">
      <w:pPr>
        <w:spacing w:before="60" w:after="120" w:line="360" w:lineRule="auto"/>
        <w:contextualSpacing/>
        <w:jc w:val="both"/>
        <w:rPr>
          <w:rFonts w:ascii="Arial" w:hAnsi="Arial" w:cs="Arial"/>
          <w:i/>
          <w:color w:val="000000" w:themeColor="text1"/>
        </w:rPr>
      </w:pPr>
      <w:r w:rsidRPr="00A50188">
        <w:rPr>
          <w:rFonts w:ascii="Arial" w:hAnsi="Arial" w:cs="Arial"/>
          <w:i/>
          <w:color w:val="000000" w:themeColor="text1"/>
        </w:rPr>
        <w:t>Tableau n° 1</w:t>
      </w:r>
      <w:r>
        <w:rPr>
          <w:rFonts w:ascii="Arial" w:hAnsi="Arial" w:cs="Arial"/>
          <w:i/>
          <w:color w:val="000000" w:themeColor="text1"/>
        </w:rPr>
        <w:t>4</w:t>
      </w:r>
      <w:r w:rsidRPr="00A50188">
        <w:rPr>
          <w:rFonts w:ascii="Arial" w:hAnsi="Arial" w:cs="Arial"/>
          <w:i/>
          <w:color w:val="000000" w:themeColor="text1"/>
        </w:rPr>
        <w:t> : Description des Relations</w:t>
      </w:r>
    </w:p>
    <w:p w:rsidR="00F710CE" w:rsidRDefault="00F710CE" w:rsidP="00F710CE">
      <w:pPr>
        <w:spacing w:before="60" w:after="120" w:line="360" w:lineRule="auto"/>
        <w:contextualSpacing/>
        <w:jc w:val="both"/>
        <w:rPr>
          <w:rFonts w:ascii="Arial" w:hAnsi="Arial" w:cs="Arial"/>
          <w:i/>
          <w:szCs w:val="24"/>
        </w:rPr>
      </w:pPr>
      <w:r w:rsidRPr="00A50188">
        <w:rPr>
          <w:rFonts w:ascii="Arial" w:hAnsi="Arial" w:cs="Arial"/>
          <w:i/>
          <w:szCs w:val="24"/>
        </w:rPr>
        <w:t>Tableau n° 1</w:t>
      </w:r>
      <w:r>
        <w:rPr>
          <w:rFonts w:ascii="Arial" w:hAnsi="Arial" w:cs="Arial"/>
          <w:i/>
          <w:szCs w:val="24"/>
        </w:rPr>
        <w:t>5</w:t>
      </w:r>
      <w:r w:rsidRPr="00A50188">
        <w:rPr>
          <w:rFonts w:ascii="Arial" w:hAnsi="Arial" w:cs="Arial"/>
          <w:i/>
          <w:szCs w:val="24"/>
        </w:rPr>
        <w:t> : Tableau des contraintes</w:t>
      </w:r>
    </w:p>
    <w:p w:rsidR="00F710CE" w:rsidRPr="00C0464D" w:rsidRDefault="00F710CE" w:rsidP="00F710CE">
      <w:pPr>
        <w:tabs>
          <w:tab w:val="left" w:pos="426"/>
        </w:tabs>
        <w:spacing w:before="60" w:after="120" w:line="360" w:lineRule="auto"/>
        <w:contextualSpacing/>
        <w:jc w:val="both"/>
        <w:rPr>
          <w:rFonts w:ascii="Arial" w:hAnsi="Arial" w:cs="Arial"/>
          <w:i/>
        </w:rPr>
      </w:pPr>
      <w:r w:rsidRPr="00C0464D">
        <w:rPr>
          <w:rFonts w:ascii="Arial" w:hAnsi="Arial" w:cs="Arial"/>
          <w:i/>
        </w:rPr>
        <w:t>Tableau n°1</w:t>
      </w:r>
      <w:r>
        <w:rPr>
          <w:rFonts w:ascii="Arial" w:hAnsi="Arial" w:cs="Arial"/>
          <w:i/>
        </w:rPr>
        <w:t xml:space="preserve">6 </w:t>
      </w:r>
      <w:r w:rsidRPr="00C0464D">
        <w:rPr>
          <w:rFonts w:ascii="Arial" w:hAnsi="Arial" w:cs="Arial"/>
          <w:i/>
        </w:rPr>
        <w:t>: Description des tâches et phases</w:t>
      </w:r>
    </w:p>
    <w:p w:rsidR="00F710CE" w:rsidRPr="005263B1" w:rsidRDefault="00F710CE" w:rsidP="00F710CE">
      <w:pPr>
        <w:spacing w:before="60" w:after="120" w:line="360" w:lineRule="auto"/>
        <w:contextualSpacing/>
        <w:jc w:val="both"/>
        <w:rPr>
          <w:rFonts w:ascii="Arial" w:hAnsi="Arial" w:cs="Arial"/>
          <w:b/>
          <w:i/>
        </w:rPr>
      </w:pPr>
      <w:r w:rsidRPr="005263B1">
        <w:rPr>
          <w:rFonts w:ascii="Arial" w:hAnsi="Arial" w:cs="Arial"/>
          <w:i/>
        </w:rPr>
        <w:t xml:space="preserve">Tableau </w:t>
      </w:r>
      <w:r>
        <w:rPr>
          <w:rFonts w:ascii="Arial" w:hAnsi="Arial" w:cs="Arial"/>
          <w:i/>
        </w:rPr>
        <w:t>n°17</w:t>
      </w:r>
      <w:r w:rsidRPr="005263B1">
        <w:rPr>
          <w:rFonts w:ascii="Arial" w:hAnsi="Arial" w:cs="Arial"/>
          <w:i/>
        </w:rPr>
        <w:t> : Présentation du MOT</w:t>
      </w:r>
    </w:p>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 w:rsidR="007F651A" w:rsidRDefault="007F651A">
      <w:pPr>
        <w:sectPr w:rsidR="007F651A" w:rsidSect="00E57E41">
          <w:headerReference w:type="default" r:id="rId12"/>
          <w:pgSz w:w="11906" w:h="16838"/>
          <w:pgMar w:top="1417" w:right="1417" w:bottom="1417" w:left="1417" w:header="708" w:footer="708" w:gutter="0"/>
          <w:pgBorders w:display="firstPage" w:offsetFrom="page">
            <w:top w:val="basicWideOutline" w:sz="6" w:space="24" w:color="auto"/>
            <w:left w:val="basicWideOutline" w:sz="6" w:space="24" w:color="auto"/>
            <w:bottom w:val="basicWideOutline" w:sz="6" w:space="24" w:color="auto"/>
            <w:right w:val="basicWideOutline" w:sz="6" w:space="24" w:color="auto"/>
          </w:pgBorders>
          <w:pgNumType w:fmt="lowerRoman" w:start="1"/>
          <w:cols w:space="708"/>
          <w:docGrid w:linePitch="360"/>
        </w:sectPr>
      </w:pPr>
    </w:p>
    <w:p w:rsidR="0066112E" w:rsidRPr="004D05E4" w:rsidRDefault="0066112E" w:rsidP="0066112E">
      <w:pPr>
        <w:spacing w:before="60" w:after="120" w:line="600" w:lineRule="auto"/>
        <w:jc w:val="center"/>
        <w:rPr>
          <w:rFonts w:ascii="Arial" w:hAnsi="Arial" w:cs="Arial"/>
          <w:b/>
          <w:sz w:val="24"/>
          <w:szCs w:val="24"/>
        </w:rPr>
      </w:pPr>
      <w:bookmarkStart w:id="16" w:name="_Toc51861038"/>
      <w:r w:rsidRPr="004D05E4">
        <w:rPr>
          <w:rFonts w:ascii="Arial" w:hAnsi="Arial" w:cs="Arial"/>
          <w:b/>
          <w:sz w:val="24"/>
          <w:szCs w:val="24"/>
        </w:rPr>
        <w:lastRenderedPageBreak/>
        <w:t>INTRODUCTION GENERALE</w:t>
      </w:r>
      <w:bookmarkEnd w:id="16"/>
      <w:r w:rsidRPr="004D05E4">
        <w:rPr>
          <w:rFonts w:ascii="Arial" w:hAnsi="Arial" w:cs="Arial"/>
          <w:b/>
          <w:sz w:val="24"/>
          <w:szCs w:val="24"/>
        </w:rPr>
        <w:t xml:space="preserve"> </w:t>
      </w:r>
    </w:p>
    <w:p w:rsidR="0066112E" w:rsidRPr="00ED15DF" w:rsidRDefault="0066112E" w:rsidP="0066112E">
      <w:pPr>
        <w:spacing w:before="60" w:after="120" w:line="360" w:lineRule="auto"/>
        <w:jc w:val="both"/>
        <w:rPr>
          <w:rFonts w:ascii="Arial" w:hAnsi="Arial" w:cs="Arial"/>
          <w:b/>
        </w:rPr>
      </w:pPr>
      <w:bookmarkStart w:id="17" w:name="_Toc493509245"/>
      <w:bookmarkStart w:id="18" w:name="_Toc17964249"/>
      <w:bookmarkStart w:id="19" w:name="_Toc51861039"/>
      <w:r w:rsidRPr="00ED15DF">
        <w:rPr>
          <w:rFonts w:ascii="Arial" w:hAnsi="Arial" w:cs="Arial"/>
          <w:b/>
        </w:rPr>
        <w:t>1. EXPOSE DU PROBLEME</w:t>
      </w:r>
      <w:bookmarkEnd w:id="17"/>
      <w:bookmarkEnd w:id="18"/>
      <w:bookmarkEnd w:id="19"/>
    </w:p>
    <w:p w:rsidR="00346158" w:rsidRPr="00282E3E" w:rsidRDefault="00C02097" w:rsidP="00282E3E">
      <w:pPr>
        <w:tabs>
          <w:tab w:val="left" w:pos="1778"/>
        </w:tabs>
        <w:spacing w:before="60" w:after="120" w:line="360" w:lineRule="auto"/>
        <w:ind w:firstLine="1134"/>
        <w:jc w:val="both"/>
        <w:rPr>
          <w:rFonts w:ascii="Arial" w:hAnsi="Arial" w:cs="Arial"/>
          <w:color w:val="000000" w:themeColor="text1"/>
        </w:rPr>
      </w:pPr>
      <w:bookmarkStart w:id="20" w:name="_Toc51861040"/>
      <w:bookmarkStart w:id="21" w:name="_Toc524874544"/>
      <w:bookmarkStart w:id="22" w:name="_Toc15540567"/>
      <w:bookmarkStart w:id="23" w:name="_Toc517522417"/>
      <w:bookmarkStart w:id="24" w:name="_Toc524779563"/>
      <w:bookmarkStart w:id="25" w:name="_Toc17964250"/>
      <w:r w:rsidRPr="00282E3E">
        <w:rPr>
          <w:rFonts w:ascii="Arial" w:hAnsi="Arial" w:cs="Arial"/>
          <w:color w:val="000000" w:themeColor="text1"/>
          <w:lang w:eastAsia="fr-FR"/>
        </w:rPr>
        <w:t xml:space="preserve">Juridiquement parlant, la fiche parcellaire </w:t>
      </w:r>
      <w:r w:rsidR="00087EDE" w:rsidRPr="00282E3E">
        <w:rPr>
          <w:rFonts w:ascii="Arial" w:hAnsi="Arial" w:cs="Arial"/>
          <w:color w:val="000000" w:themeColor="text1"/>
        </w:rPr>
        <w:t>est un document que l’état congolais a mis à la disposition de tout propriétaire d’une parcelle pour s’identifier.</w:t>
      </w:r>
      <w:r w:rsidR="004A4745" w:rsidRPr="00282E3E">
        <w:rPr>
          <w:rFonts w:ascii="Arial" w:hAnsi="Arial" w:cs="Arial"/>
          <w:color w:val="000000" w:themeColor="text1"/>
        </w:rPr>
        <w:t xml:space="preserve"> Ce document joue de plus un rôle capital en matière d'acquisition des terres en perme</w:t>
      </w:r>
      <w:r w:rsidR="004019AF" w:rsidRPr="00282E3E">
        <w:rPr>
          <w:rFonts w:ascii="Arial" w:hAnsi="Arial" w:cs="Arial"/>
          <w:color w:val="000000" w:themeColor="text1"/>
        </w:rPr>
        <w:t xml:space="preserve">ttant d'identifier le précédent </w:t>
      </w:r>
      <w:r w:rsidR="004A4745" w:rsidRPr="00282E3E">
        <w:rPr>
          <w:rFonts w:ascii="Arial" w:hAnsi="Arial" w:cs="Arial"/>
          <w:color w:val="000000" w:themeColor="text1"/>
        </w:rPr>
        <w:t>titulaire de la parcelle.</w:t>
      </w:r>
      <w:r w:rsidR="00B34A78" w:rsidRPr="00282E3E">
        <w:rPr>
          <w:rFonts w:ascii="Arial" w:hAnsi="Arial" w:cs="Arial"/>
          <w:color w:val="000000" w:themeColor="text1"/>
        </w:rPr>
        <w:t xml:space="preserve"> </w:t>
      </w:r>
      <w:r w:rsidR="00E75917" w:rsidRPr="00282E3E">
        <w:rPr>
          <w:rFonts w:ascii="Arial" w:hAnsi="Arial" w:cs="Arial"/>
          <w:color w:val="000000" w:themeColor="text1"/>
        </w:rPr>
        <w:t>C’est-à-dire</w:t>
      </w:r>
      <w:r w:rsidR="0056357C">
        <w:rPr>
          <w:rFonts w:ascii="Arial" w:hAnsi="Arial" w:cs="Arial"/>
          <w:color w:val="000000" w:themeColor="text1"/>
        </w:rPr>
        <w:t>, elle permet de faire</w:t>
      </w:r>
      <w:r w:rsidR="00B34A78" w:rsidRPr="00282E3E">
        <w:rPr>
          <w:rFonts w:ascii="Arial" w:hAnsi="Arial" w:cs="Arial"/>
          <w:color w:val="000000" w:themeColor="text1"/>
        </w:rPr>
        <w:t xml:space="preserve"> preuve qu'on est bien titulaire d'un droit de concession sur une terre ou sur une parcelle urbaine.</w:t>
      </w:r>
      <w:bookmarkEnd w:id="20"/>
    </w:p>
    <w:p w:rsidR="002D012C" w:rsidRPr="00282E3E" w:rsidRDefault="002D012C" w:rsidP="00282E3E">
      <w:pPr>
        <w:pStyle w:val="NormalWeb"/>
        <w:spacing w:before="60" w:beforeAutospacing="0" w:after="120" w:afterAutospacing="0" w:line="360" w:lineRule="auto"/>
        <w:ind w:firstLine="1134"/>
        <w:jc w:val="both"/>
        <w:rPr>
          <w:rStyle w:val="tgc"/>
          <w:rFonts w:ascii="Arial" w:hAnsi="Arial" w:cs="Arial"/>
          <w:color w:val="000000" w:themeColor="text1"/>
          <w:sz w:val="22"/>
          <w:szCs w:val="22"/>
        </w:rPr>
      </w:pPr>
      <w:bookmarkStart w:id="26" w:name="_Toc51861041"/>
      <w:r w:rsidRPr="00282E3E">
        <w:rPr>
          <w:rFonts w:ascii="Arial" w:hAnsi="Arial" w:cs="Arial"/>
          <w:color w:val="000000" w:themeColor="text1"/>
          <w:sz w:val="22"/>
          <w:szCs w:val="22"/>
        </w:rPr>
        <w:t xml:space="preserve">La personne qui possède la fiche parcellaire </w:t>
      </w:r>
      <w:r w:rsidRPr="00282E3E">
        <w:rPr>
          <w:rStyle w:val="tgc"/>
          <w:rFonts w:ascii="Arial" w:eastAsiaTheme="majorEastAsia" w:hAnsi="Arial" w:cs="Arial"/>
          <w:bCs/>
          <w:color w:val="000000" w:themeColor="text1"/>
          <w:sz w:val="22"/>
          <w:szCs w:val="22"/>
        </w:rPr>
        <w:t>est</w:t>
      </w:r>
      <w:r w:rsidRPr="00282E3E">
        <w:rPr>
          <w:rStyle w:val="tgc"/>
          <w:rFonts w:ascii="Arial" w:eastAsiaTheme="majorEastAsia" w:hAnsi="Arial" w:cs="Arial"/>
          <w:color w:val="000000" w:themeColor="text1"/>
          <w:sz w:val="22"/>
          <w:szCs w:val="22"/>
        </w:rPr>
        <w:t xml:space="preserve"> reconnue comme l'unique et véritable propriétaire de la parcelle concernée. Cette fiche </w:t>
      </w:r>
      <w:r w:rsidRPr="00282E3E">
        <w:rPr>
          <w:rStyle w:val="tgc"/>
          <w:rFonts w:ascii="Arial" w:eastAsiaTheme="majorEastAsia" w:hAnsi="Arial" w:cs="Arial"/>
          <w:bCs/>
          <w:color w:val="000000" w:themeColor="text1"/>
          <w:sz w:val="22"/>
          <w:szCs w:val="22"/>
        </w:rPr>
        <w:t xml:space="preserve">à </w:t>
      </w:r>
      <w:r w:rsidRPr="00282E3E">
        <w:rPr>
          <w:rStyle w:val="tgc"/>
          <w:rFonts w:ascii="Arial" w:eastAsiaTheme="majorEastAsia" w:hAnsi="Arial" w:cs="Arial"/>
          <w:color w:val="000000" w:themeColor="text1"/>
          <w:sz w:val="22"/>
          <w:szCs w:val="22"/>
        </w:rPr>
        <w:t>un caractère définitif, irrévocable et inattaquable, c’est-à-dire, il garantit au propriétaire une occupation permanente et durable.</w:t>
      </w:r>
      <w:bookmarkEnd w:id="26"/>
    </w:p>
    <w:p w:rsidR="00C02097" w:rsidRPr="00282E3E" w:rsidRDefault="00C02097" w:rsidP="00282E3E">
      <w:pPr>
        <w:tabs>
          <w:tab w:val="left" w:pos="1778"/>
        </w:tabs>
        <w:spacing w:before="60" w:after="120" w:line="360" w:lineRule="auto"/>
        <w:ind w:firstLine="1134"/>
        <w:jc w:val="both"/>
        <w:rPr>
          <w:rFonts w:ascii="Arial" w:hAnsi="Arial" w:cs="Arial"/>
          <w:color w:val="000000" w:themeColor="text1"/>
        </w:rPr>
      </w:pPr>
      <w:bookmarkStart w:id="27" w:name="_Toc51861042"/>
      <w:r w:rsidRPr="00282E3E">
        <w:rPr>
          <w:rFonts w:ascii="Arial" w:hAnsi="Arial" w:cs="Arial"/>
          <w:color w:val="000000" w:themeColor="text1"/>
        </w:rPr>
        <w:t>Dans une circonscription urbaine</w:t>
      </w:r>
      <w:r w:rsidR="00D20E55" w:rsidRPr="00282E3E">
        <w:rPr>
          <w:rFonts w:ascii="Arial" w:hAnsi="Arial" w:cs="Arial"/>
          <w:color w:val="000000" w:themeColor="text1"/>
        </w:rPr>
        <w:t xml:space="preserve"> entre-autre la commune</w:t>
      </w:r>
      <w:r w:rsidRPr="00282E3E">
        <w:rPr>
          <w:rFonts w:ascii="Arial" w:hAnsi="Arial" w:cs="Arial"/>
          <w:color w:val="000000" w:themeColor="text1"/>
        </w:rPr>
        <w:t xml:space="preserve">, la fiche parcellaire est tenue et géré par le chef du quartier, sous la supervision du bourgmestre. </w:t>
      </w:r>
      <w:r w:rsidR="00CA4CF3" w:rsidRPr="00282E3E">
        <w:rPr>
          <w:rFonts w:ascii="Arial" w:hAnsi="Arial" w:cs="Arial"/>
          <w:color w:val="000000" w:themeColor="text1"/>
        </w:rPr>
        <w:t xml:space="preserve">C’est ainsi que nous nous sommes intéressé </w:t>
      </w:r>
      <w:r w:rsidR="00EF5FAE" w:rsidRPr="00282E3E">
        <w:rPr>
          <w:rFonts w:ascii="Arial" w:hAnsi="Arial" w:cs="Arial"/>
          <w:color w:val="000000" w:themeColor="text1"/>
        </w:rPr>
        <w:t>à la</w:t>
      </w:r>
      <w:r w:rsidR="009273CF" w:rsidRPr="00282E3E">
        <w:rPr>
          <w:rFonts w:ascii="Arial" w:hAnsi="Arial" w:cs="Arial"/>
          <w:color w:val="000000" w:themeColor="text1"/>
        </w:rPr>
        <w:t xml:space="preserve"> commune </w:t>
      </w:r>
      <w:r w:rsidR="00CA4CF3" w:rsidRPr="00282E3E">
        <w:rPr>
          <w:rFonts w:ascii="Arial" w:hAnsi="Arial" w:cs="Arial"/>
          <w:color w:val="000000" w:themeColor="text1"/>
        </w:rPr>
        <w:t xml:space="preserve">de LINGWALA </w:t>
      </w:r>
      <w:r w:rsidR="00EB2CE3">
        <w:rPr>
          <w:rFonts w:ascii="Arial" w:hAnsi="Arial" w:cs="Arial"/>
          <w:color w:val="000000" w:themeColor="text1"/>
        </w:rPr>
        <w:t xml:space="preserve">qui est composé de plusieurs </w:t>
      </w:r>
      <w:r w:rsidR="00EF5FAE" w:rsidRPr="00282E3E">
        <w:rPr>
          <w:rFonts w:ascii="Arial" w:hAnsi="Arial" w:cs="Arial"/>
          <w:color w:val="000000" w:themeColor="text1"/>
        </w:rPr>
        <w:t xml:space="preserve">quartiers mais le seul qui nous concerne est </w:t>
      </w:r>
      <w:r w:rsidR="000F08B2">
        <w:rPr>
          <w:rFonts w:ascii="Arial" w:hAnsi="Arial" w:cs="Arial"/>
          <w:color w:val="000000" w:themeColor="text1"/>
        </w:rPr>
        <w:t xml:space="preserve">le </w:t>
      </w:r>
      <w:r w:rsidR="00EF5FAE" w:rsidRPr="00282E3E">
        <w:rPr>
          <w:rFonts w:ascii="Arial" w:hAnsi="Arial" w:cs="Arial"/>
          <w:color w:val="000000" w:themeColor="text1"/>
        </w:rPr>
        <w:t xml:space="preserve">quartier </w:t>
      </w:r>
      <w:r w:rsidR="00EB2CE3" w:rsidRPr="00282E3E">
        <w:rPr>
          <w:rFonts w:ascii="Arial" w:hAnsi="Arial" w:cs="Arial"/>
          <w:color w:val="000000" w:themeColor="text1"/>
        </w:rPr>
        <w:t>Paka</w:t>
      </w:r>
      <w:r w:rsidR="00EB2CE3">
        <w:rPr>
          <w:rFonts w:ascii="Arial" w:hAnsi="Arial" w:cs="Arial"/>
          <w:color w:val="000000" w:themeColor="text1"/>
        </w:rPr>
        <w:t>-</w:t>
      </w:r>
      <w:r w:rsidR="005311C5">
        <w:rPr>
          <w:rFonts w:ascii="Arial" w:hAnsi="Arial" w:cs="Arial"/>
          <w:color w:val="000000" w:themeColor="text1"/>
        </w:rPr>
        <w:t xml:space="preserve">Djuma </w:t>
      </w:r>
      <w:r w:rsidR="00CA4CF3" w:rsidRPr="00282E3E">
        <w:rPr>
          <w:rFonts w:ascii="Arial" w:hAnsi="Arial" w:cs="Arial"/>
          <w:color w:val="000000" w:themeColor="text1"/>
        </w:rPr>
        <w:t>afin de connaitre leur fonctionnement en matière de la gestion des fiches parcellaires.</w:t>
      </w:r>
      <w:bookmarkEnd w:id="27"/>
    </w:p>
    <w:p w:rsidR="00312359" w:rsidRPr="00282E3E" w:rsidRDefault="001D6236" w:rsidP="00282E3E">
      <w:pPr>
        <w:spacing w:before="60" w:after="120" w:line="360" w:lineRule="auto"/>
        <w:ind w:firstLine="1134"/>
        <w:jc w:val="both"/>
        <w:rPr>
          <w:rFonts w:ascii="Arial" w:hAnsi="Arial" w:cs="Arial"/>
          <w:color w:val="000000" w:themeColor="text1"/>
        </w:rPr>
      </w:pPr>
      <w:bookmarkStart w:id="28" w:name="_Toc51861043"/>
      <w:r w:rsidRPr="00282E3E">
        <w:rPr>
          <w:rFonts w:ascii="Arial" w:eastAsia="Verdana" w:hAnsi="Arial" w:cs="Arial"/>
          <w:color w:val="000000" w:themeColor="text1"/>
        </w:rPr>
        <w:t>Vis-à-vis de</w:t>
      </w:r>
      <w:r w:rsidR="003B5B35" w:rsidRPr="00282E3E">
        <w:rPr>
          <w:rFonts w:ascii="Arial" w:eastAsia="Verdana" w:hAnsi="Arial" w:cs="Arial"/>
          <w:color w:val="000000" w:themeColor="text1"/>
        </w:rPr>
        <w:t xml:space="preserve"> tout </w:t>
      </w:r>
      <w:r w:rsidR="003176A1" w:rsidRPr="00282E3E">
        <w:rPr>
          <w:rFonts w:ascii="Arial" w:eastAsia="Verdana" w:hAnsi="Arial" w:cs="Arial"/>
          <w:color w:val="000000" w:themeColor="text1"/>
        </w:rPr>
        <w:t xml:space="preserve">ce qui précède, </w:t>
      </w:r>
      <w:r w:rsidR="00F37E53" w:rsidRPr="00282E3E">
        <w:rPr>
          <w:rFonts w:ascii="Arial" w:eastAsia="Verdana" w:hAnsi="Arial" w:cs="Arial"/>
          <w:color w:val="000000" w:themeColor="text1"/>
        </w:rPr>
        <w:t>l’amélioration</w:t>
      </w:r>
      <w:r w:rsidR="003176A1" w:rsidRPr="00282E3E">
        <w:rPr>
          <w:rFonts w:ascii="Arial" w:eastAsia="Verdana" w:hAnsi="Arial" w:cs="Arial"/>
          <w:color w:val="000000" w:themeColor="text1"/>
        </w:rPr>
        <w:t xml:space="preserve"> de la gestion des différentes activités pourra faire aujourd’hui </w:t>
      </w:r>
      <w:r w:rsidR="00CD19A9" w:rsidRPr="00282E3E">
        <w:rPr>
          <w:rFonts w:ascii="Arial" w:eastAsia="Verdana" w:hAnsi="Arial" w:cs="Arial"/>
          <w:color w:val="000000" w:themeColor="text1"/>
        </w:rPr>
        <w:t>recours à l’outil informatique a</w:t>
      </w:r>
      <w:r w:rsidR="003176A1" w:rsidRPr="00282E3E">
        <w:rPr>
          <w:rFonts w:ascii="Arial" w:eastAsia="Verdana" w:hAnsi="Arial" w:cs="Arial"/>
          <w:color w:val="000000" w:themeColor="text1"/>
        </w:rPr>
        <w:t>vec les enjeux du système en étude, il faudra un</w:t>
      </w:r>
      <w:r w:rsidR="006C36A8" w:rsidRPr="00282E3E">
        <w:rPr>
          <w:rFonts w:ascii="Arial" w:eastAsia="Verdana" w:hAnsi="Arial" w:cs="Arial"/>
          <w:color w:val="000000" w:themeColor="text1"/>
        </w:rPr>
        <w:t xml:space="preserve">e application </w:t>
      </w:r>
      <w:r w:rsidR="003176A1" w:rsidRPr="00282E3E">
        <w:rPr>
          <w:rFonts w:ascii="Arial" w:eastAsia="Verdana" w:hAnsi="Arial" w:cs="Arial"/>
          <w:color w:val="000000" w:themeColor="text1"/>
        </w:rPr>
        <w:t xml:space="preserve">informatique capable d’aider les </w:t>
      </w:r>
      <w:r w:rsidR="006C36A8" w:rsidRPr="00282E3E">
        <w:rPr>
          <w:rFonts w:ascii="Arial" w:eastAsia="Verdana" w:hAnsi="Arial" w:cs="Arial"/>
          <w:color w:val="000000" w:themeColor="text1"/>
        </w:rPr>
        <w:t>utilisateurs</w:t>
      </w:r>
      <w:r w:rsidR="003176A1" w:rsidRPr="00282E3E">
        <w:rPr>
          <w:rFonts w:ascii="Arial" w:eastAsia="Verdana" w:hAnsi="Arial" w:cs="Arial"/>
          <w:color w:val="000000" w:themeColor="text1"/>
        </w:rPr>
        <w:t xml:space="preserve"> du système dans ce processus </w:t>
      </w:r>
      <w:r w:rsidR="002316EE" w:rsidRPr="00282E3E">
        <w:rPr>
          <w:rFonts w:ascii="Arial" w:eastAsia="Times New Roman" w:hAnsi="Arial" w:cs="Arial"/>
          <w:color w:val="000000" w:themeColor="text1"/>
          <w:lang w:eastAsia="fr-FR"/>
        </w:rPr>
        <w:t>de la gestion des fiches parcellaires</w:t>
      </w:r>
      <w:r w:rsidR="003176A1" w:rsidRPr="00282E3E">
        <w:rPr>
          <w:rFonts w:ascii="Arial" w:eastAsia="Verdana" w:hAnsi="Arial" w:cs="Arial"/>
          <w:color w:val="000000" w:themeColor="text1"/>
        </w:rPr>
        <w:t xml:space="preserve">. Cela </w:t>
      </w:r>
      <w:r w:rsidR="00D527EE" w:rsidRPr="00282E3E">
        <w:rPr>
          <w:rFonts w:ascii="Arial" w:eastAsia="Verdana" w:hAnsi="Arial" w:cs="Arial"/>
          <w:color w:val="000000" w:themeColor="text1"/>
        </w:rPr>
        <w:t>qui justifie</w:t>
      </w:r>
      <w:r w:rsidR="003176A1" w:rsidRPr="00282E3E">
        <w:rPr>
          <w:rFonts w:ascii="Arial" w:eastAsia="Verdana" w:hAnsi="Arial" w:cs="Arial"/>
          <w:color w:val="000000" w:themeColor="text1"/>
        </w:rPr>
        <w:t xml:space="preserve"> </w:t>
      </w:r>
      <w:r w:rsidR="00D527EE" w:rsidRPr="00282E3E">
        <w:rPr>
          <w:rFonts w:ascii="Arial" w:eastAsia="Verdana" w:hAnsi="Arial" w:cs="Arial"/>
          <w:color w:val="000000" w:themeColor="text1"/>
        </w:rPr>
        <w:t>notre</w:t>
      </w:r>
      <w:r w:rsidR="003176A1" w:rsidRPr="00282E3E">
        <w:rPr>
          <w:rFonts w:ascii="Arial" w:eastAsia="Verdana" w:hAnsi="Arial" w:cs="Arial"/>
          <w:color w:val="000000" w:themeColor="text1"/>
        </w:rPr>
        <w:t xml:space="preserve"> étude</w:t>
      </w:r>
      <w:r w:rsidR="00D527EE" w:rsidRPr="00282E3E">
        <w:rPr>
          <w:rFonts w:ascii="Arial" w:eastAsia="Verdana" w:hAnsi="Arial" w:cs="Arial"/>
          <w:color w:val="000000" w:themeColor="text1"/>
        </w:rPr>
        <w:t xml:space="preserve"> au sujet </w:t>
      </w:r>
      <w:r w:rsidR="003176A1" w:rsidRPr="00282E3E">
        <w:rPr>
          <w:rFonts w:ascii="Arial" w:eastAsia="Verdana" w:hAnsi="Arial" w:cs="Arial"/>
          <w:color w:val="000000" w:themeColor="text1"/>
        </w:rPr>
        <w:t xml:space="preserve"> «</w:t>
      </w:r>
      <w:r w:rsidR="00D527EE" w:rsidRPr="00282E3E">
        <w:rPr>
          <w:rFonts w:ascii="Arial" w:eastAsia="Times New Roman" w:hAnsi="Arial" w:cs="Arial"/>
          <w:color w:val="000000" w:themeColor="text1"/>
          <w:lang w:eastAsia="fr-FR"/>
        </w:rPr>
        <w:t>Conception et Développement d'une application informatique pour la gestion des fiches parcellaires</w:t>
      </w:r>
      <w:r w:rsidR="003176A1" w:rsidRPr="00282E3E">
        <w:rPr>
          <w:rFonts w:ascii="Arial" w:eastAsia="Verdana" w:hAnsi="Arial" w:cs="Arial"/>
          <w:color w:val="000000" w:themeColor="text1"/>
        </w:rPr>
        <w:t xml:space="preserve">» appliquée </w:t>
      </w:r>
      <w:r w:rsidR="00D527EE" w:rsidRPr="00282E3E">
        <w:rPr>
          <w:rFonts w:ascii="Arial" w:hAnsi="Arial" w:cs="Arial"/>
          <w:color w:val="000000" w:themeColor="text1"/>
        </w:rPr>
        <w:t>au bureau du quartier Paka</w:t>
      </w:r>
      <w:r w:rsidR="00EB2CE3">
        <w:rPr>
          <w:rFonts w:ascii="Arial" w:hAnsi="Arial" w:cs="Arial"/>
          <w:color w:val="000000" w:themeColor="text1"/>
        </w:rPr>
        <w:t>-</w:t>
      </w:r>
      <w:r w:rsidR="005311C5">
        <w:rPr>
          <w:rFonts w:ascii="Arial" w:hAnsi="Arial" w:cs="Arial"/>
          <w:color w:val="000000" w:themeColor="text1"/>
        </w:rPr>
        <w:t>D</w:t>
      </w:r>
      <w:r w:rsidR="00D527EE" w:rsidRPr="00282E3E">
        <w:rPr>
          <w:rFonts w:ascii="Arial" w:hAnsi="Arial" w:cs="Arial"/>
          <w:color w:val="000000" w:themeColor="text1"/>
        </w:rPr>
        <w:t xml:space="preserve">juma </w:t>
      </w:r>
      <w:r w:rsidR="003176A1" w:rsidRPr="00282E3E">
        <w:rPr>
          <w:rFonts w:ascii="Arial" w:eastAsia="Verdana" w:hAnsi="Arial" w:cs="Arial"/>
          <w:color w:val="000000" w:themeColor="text1"/>
        </w:rPr>
        <w:t xml:space="preserve">de la commune de LINGWALA. </w:t>
      </w:r>
      <w:r w:rsidR="003176A1" w:rsidRPr="00282E3E">
        <w:rPr>
          <w:rFonts w:ascii="Arial" w:hAnsi="Arial" w:cs="Arial"/>
          <w:color w:val="000000" w:themeColor="text1"/>
        </w:rPr>
        <w:t xml:space="preserve">Ce choix est un rationnel dans la mesure où il existe plusieurs </w:t>
      </w:r>
      <w:bookmarkStart w:id="29" w:name="_Toc20303470"/>
      <w:r w:rsidR="009B5D6D" w:rsidRPr="00282E3E">
        <w:rPr>
          <w:rFonts w:ascii="Arial" w:hAnsi="Arial" w:cs="Arial"/>
          <w:color w:val="000000" w:themeColor="text1"/>
        </w:rPr>
        <w:t>données exploitées manuellement.</w:t>
      </w:r>
      <w:bookmarkEnd w:id="28"/>
      <w:r w:rsidR="009B5D6D" w:rsidRPr="00282E3E">
        <w:rPr>
          <w:rFonts w:ascii="Arial" w:hAnsi="Arial" w:cs="Arial"/>
          <w:color w:val="000000" w:themeColor="text1"/>
        </w:rPr>
        <w:t xml:space="preserve"> </w:t>
      </w:r>
    </w:p>
    <w:p w:rsidR="00B963E8" w:rsidRPr="00282E3E" w:rsidRDefault="00C72316" w:rsidP="00282E3E">
      <w:pPr>
        <w:spacing w:before="60" w:after="120" w:line="360" w:lineRule="auto"/>
        <w:ind w:firstLine="1134"/>
        <w:jc w:val="both"/>
        <w:rPr>
          <w:rStyle w:val="lev"/>
          <w:rFonts w:ascii="Arial" w:eastAsia="Arial Unicode MS" w:hAnsi="Arial" w:cs="Arial"/>
          <w:b w:val="0"/>
          <w:bCs w:val="0"/>
          <w:color w:val="000000" w:themeColor="text1"/>
        </w:rPr>
      </w:pPr>
      <w:bookmarkStart w:id="30" w:name="_Toc12277397"/>
      <w:bookmarkStart w:id="31" w:name="_Toc13725536"/>
      <w:bookmarkStart w:id="32" w:name="_Toc19615846"/>
      <w:bookmarkStart w:id="33" w:name="_Toc522004720"/>
      <w:bookmarkStart w:id="34" w:name="_Toc51861044"/>
      <w:bookmarkStart w:id="35" w:name="_Toc524874557"/>
      <w:bookmarkStart w:id="36" w:name="_Toc491686914"/>
      <w:bookmarkStart w:id="37" w:name="_Toc485718930"/>
      <w:bookmarkStart w:id="38" w:name="_Toc485718927"/>
      <w:bookmarkEnd w:id="29"/>
      <w:r w:rsidRPr="00282E3E">
        <w:rPr>
          <w:rFonts w:ascii="Arial" w:eastAsia="Arial Unicode MS" w:hAnsi="Arial" w:cs="Arial"/>
          <w:color w:val="000000" w:themeColor="text1"/>
        </w:rPr>
        <w:t xml:space="preserve">Pendant </w:t>
      </w:r>
      <w:r w:rsidR="00B963E8" w:rsidRPr="00282E3E">
        <w:rPr>
          <w:rFonts w:ascii="Arial" w:eastAsia="Arial Unicode MS" w:hAnsi="Arial" w:cs="Arial"/>
          <w:color w:val="000000" w:themeColor="text1"/>
        </w:rPr>
        <w:t xml:space="preserve">notre période de recherche </w:t>
      </w:r>
      <w:r w:rsidR="000270B7" w:rsidRPr="00282E3E">
        <w:rPr>
          <w:rFonts w:ascii="Arial" w:eastAsia="Arial Unicode MS" w:hAnsi="Arial" w:cs="Arial"/>
          <w:color w:val="000000" w:themeColor="text1"/>
        </w:rPr>
        <w:t xml:space="preserve">tout </w:t>
      </w:r>
      <w:r w:rsidR="00720C86" w:rsidRPr="00282E3E">
        <w:rPr>
          <w:rFonts w:ascii="Arial" w:eastAsia="Arial Unicode MS" w:hAnsi="Arial" w:cs="Arial"/>
          <w:color w:val="000000" w:themeColor="text1"/>
        </w:rPr>
        <w:t xml:space="preserve">en étant présent dans </w:t>
      </w:r>
      <w:r w:rsidR="00610791" w:rsidRPr="00282E3E">
        <w:rPr>
          <w:rFonts w:ascii="Arial" w:eastAsia="Arial Unicode MS" w:hAnsi="Arial" w:cs="Arial"/>
          <w:color w:val="000000" w:themeColor="text1"/>
        </w:rPr>
        <w:t xml:space="preserve">le bureau du quartier </w:t>
      </w:r>
      <w:r w:rsidR="009A27E1" w:rsidRPr="00282E3E">
        <w:rPr>
          <w:rFonts w:ascii="Arial" w:hAnsi="Arial" w:cs="Arial"/>
          <w:color w:val="000000" w:themeColor="text1"/>
        </w:rPr>
        <w:t>Paka</w:t>
      </w:r>
      <w:r w:rsidR="009A27E1">
        <w:rPr>
          <w:rFonts w:ascii="Arial" w:hAnsi="Arial" w:cs="Arial"/>
          <w:color w:val="000000" w:themeColor="text1"/>
        </w:rPr>
        <w:t>-</w:t>
      </w:r>
      <w:r w:rsidR="005311C5">
        <w:rPr>
          <w:rFonts w:ascii="Arial" w:hAnsi="Arial" w:cs="Arial"/>
          <w:color w:val="000000" w:themeColor="text1"/>
        </w:rPr>
        <w:t>D</w:t>
      </w:r>
      <w:r w:rsidR="009A27E1" w:rsidRPr="00282E3E">
        <w:rPr>
          <w:rFonts w:ascii="Arial" w:hAnsi="Arial" w:cs="Arial"/>
          <w:color w:val="000000" w:themeColor="text1"/>
        </w:rPr>
        <w:t xml:space="preserve">juma </w:t>
      </w:r>
      <w:r w:rsidR="00610791" w:rsidRPr="00282E3E">
        <w:rPr>
          <w:rFonts w:ascii="Arial" w:hAnsi="Arial" w:cs="Arial"/>
          <w:color w:val="000000" w:themeColor="text1"/>
        </w:rPr>
        <w:t>de la commune de LINGWALA</w:t>
      </w:r>
      <w:r w:rsidR="00610791" w:rsidRPr="00282E3E">
        <w:rPr>
          <w:rFonts w:ascii="Arial" w:eastAsia="Arial Unicode MS" w:hAnsi="Arial" w:cs="Arial"/>
          <w:color w:val="000000" w:themeColor="text1"/>
        </w:rPr>
        <w:t xml:space="preserve">, nous avions constaté que ce dernier a du mal à gérer, il y a </w:t>
      </w:r>
      <w:r w:rsidR="00B963E8" w:rsidRPr="00282E3E">
        <w:rPr>
          <w:rFonts w:ascii="Arial" w:eastAsia="Arial Unicode MS" w:hAnsi="Arial" w:cs="Arial"/>
          <w:color w:val="000000" w:themeColor="text1"/>
        </w:rPr>
        <w:t>certaines failles ou disfonctionnement liées à l</w:t>
      </w:r>
      <w:r w:rsidR="00610791" w:rsidRPr="00282E3E">
        <w:rPr>
          <w:rFonts w:ascii="Arial" w:eastAsia="Arial Unicode MS" w:hAnsi="Arial" w:cs="Arial"/>
          <w:color w:val="000000" w:themeColor="text1"/>
        </w:rPr>
        <w:t>a</w:t>
      </w:r>
      <w:r w:rsidR="00B963E8" w:rsidRPr="00282E3E">
        <w:rPr>
          <w:rFonts w:ascii="Arial" w:eastAsia="Arial Unicode MS" w:hAnsi="Arial" w:cs="Arial"/>
          <w:color w:val="000000" w:themeColor="text1"/>
        </w:rPr>
        <w:t xml:space="preserve"> gestion</w:t>
      </w:r>
      <w:r w:rsidR="00610791" w:rsidRPr="00282E3E">
        <w:rPr>
          <w:rFonts w:ascii="Arial" w:eastAsia="Arial Unicode MS" w:hAnsi="Arial" w:cs="Arial"/>
          <w:color w:val="000000" w:themeColor="text1"/>
        </w:rPr>
        <w:t xml:space="preserve"> des fiches parcellaires</w:t>
      </w:r>
      <w:r w:rsidR="00B963E8" w:rsidRPr="00282E3E">
        <w:rPr>
          <w:rFonts w:ascii="Arial" w:eastAsia="Arial Unicode MS" w:hAnsi="Arial" w:cs="Arial"/>
          <w:color w:val="000000" w:themeColor="text1"/>
        </w:rPr>
        <w:t xml:space="preserve">. Ainsi parmi lesquelles, nous </w:t>
      </w:r>
      <w:r w:rsidR="00DB679A" w:rsidRPr="00282E3E">
        <w:rPr>
          <w:rFonts w:ascii="Arial" w:eastAsia="Arial Unicode MS" w:hAnsi="Arial" w:cs="Arial"/>
          <w:color w:val="000000" w:themeColor="text1"/>
        </w:rPr>
        <w:t xml:space="preserve">évoquons de </w:t>
      </w:r>
      <w:bookmarkStart w:id="39" w:name="_Toc19615847"/>
      <w:bookmarkEnd w:id="30"/>
      <w:bookmarkEnd w:id="31"/>
      <w:bookmarkEnd w:id="32"/>
      <w:r w:rsidR="00DB679A" w:rsidRPr="00282E3E">
        <w:rPr>
          <w:rFonts w:ascii="Arial" w:eastAsia="Arial Unicode MS" w:hAnsi="Arial" w:cs="Arial"/>
          <w:color w:val="000000" w:themeColor="text1"/>
        </w:rPr>
        <w:t>l</w:t>
      </w:r>
      <w:r w:rsidR="00B963E8" w:rsidRPr="00282E3E">
        <w:rPr>
          <w:rFonts w:ascii="Arial" w:hAnsi="Arial" w:cs="Arial"/>
          <w:color w:val="000000" w:themeColor="text1"/>
        </w:rPr>
        <w:t>enteur dans le</w:t>
      </w:r>
      <w:r w:rsidR="00B963E8" w:rsidRPr="00282E3E">
        <w:rPr>
          <w:rStyle w:val="tgc"/>
          <w:rFonts w:ascii="Arial" w:hAnsi="Arial" w:cs="Arial"/>
          <w:color w:val="000000" w:themeColor="text1"/>
        </w:rPr>
        <w:t xml:space="preserve"> traitement </w:t>
      </w:r>
      <w:r w:rsidR="00DB679A" w:rsidRPr="00282E3E">
        <w:rPr>
          <w:rStyle w:val="tgc"/>
          <w:rFonts w:ascii="Arial" w:hAnsi="Arial" w:cs="Arial"/>
          <w:color w:val="000000" w:themeColor="text1"/>
        </w:rPr>
        <w:t>de la gestion des fiches</w:t>
      </w:r>
      <w:r w:rsidR="00B963E8" w:rsidRPr="00282E3E">
        <w:rPr>
          <w:rStyle w:val="tgc"/>
          <w:rFonts w:ascii="Arial" w:hAnsi="Arial" w:cs="Arial"/>
          <w:color w:val="000000" w:themeColor="text1"/>
        </w:rPr>
        <w:t xml:space="preserve"> </w:t>
      </w:r>
      <w:r w:rsidR="00DB679A" w:rsidRPr="00282E3E">
        <w:rPr>
          <w:rStyle w:val="tgc"/>
          <w:rFonts w:ascii="Arial" w:hAnsi="Arial" w:cs="Arial"/>
          <w:color w:val="000000" w:themeColor="text1"/>
        </w:rPr>
        <w:t>parcellaires</w:t>
      </w:r>
      <w:bookmarkEnd w:id="33"/>
      <w:bookmarkEnd w:id="39"/>
      <w:r w:rsidR="00A81C5E" w:rsidRPr="00282E3E">
        <w:rPr>
          <w:rStyle w:val="tgc"/>
          <w:rFonts w:ascii="Arial" w:hAnsi="Arial" w:cs="Arial"/>
          <w:color w:val="000000" w:themeColor="text1"/>
        </w:rPr>
        <w:t xml:space="preserve">, </w:t>
      </w:r>
      <w:bookmarkStart w:id="40" w:name="_Toc522004721"/>
      <w:bookmarkStart w:id="41" w:name="_Toc19615848"/>
      <w:r w:rsidR="00A81C5E" w:rsidRPr="00282E3E">
        <w:rPr>
          <w:rStyle w:val="tgc"/>
          <w:rFonts w:ascii="Arial" w:hAnsi="Arial" w:cs="Arial"/>
          <w:color w:val="000000" w:themeColor="text1"/>
        </w:rPr>
        <w:t>d</w:t>
      </w:r>
      <w:r w:rsidR="00B963E8" w:rsidRPr="00282E3E">
        <w:rPr>
          <w:rFonts w:ascii="Arial" w:hAnsi="Arial" w:cs="Arial"/>
          <w:color w:val="000000" w:themeColor="text1"/>
        </w:rPr>
        <w:t xml:space="preserve">ifficulté dans l’orientation des </w:t>
      </w:r>
      <w:r w:rsidR="00B963E8" w:rsidRPr="00282E3E">
        <w:rPr>
          <w:rStyle w:val="apple-style-span"/>
          <w:rFonts w:ascii="Arial" w:hAnsi="Arial" w:cs="Arial"/>
          <w:color w:val="000000" w:themeColor="text1"/>
        </w:rPr>
        <w:t xml:space="preserve">demandeurs sur la </w:t>
      </w:r>
      <w:r w:rsidR="00B963E8" w:rsidRPr="00282E3E">
        <w:rPr>
          <w:rFonts w:ascii="Arial" w:hAnsi="Arial" w:cs="Arial"/>
          <w:color w:val="000000" w:themeColor="text1"/>
        </w:rPr>
        <w:t xml:space="preserve">procédure de l’obtention des </w:t>
      </w:r>
      <w:r w:rsidR="00A81C5E" w:rsidRPr="00282E3E">
        <w:rPr>
          <w:rFonts w:ascii="Arial" w:hAnsi="Arial" w:cs="Arial"/>
          <w:color w:val="000000" w:themeColor="text1"/>
        </w:rPr>
        <w:t>fiches parcellaires</w:t>
      </w:r>
      <w:bookmarkEnd w:id="40"/>
      <w:bookmarkEnd w:id="41"/>
      <w:r w:rsidR="00A81C5E" w:rsidRPr="00282E3E">
        <w:rPr>
          <w:rFonts w:ascii="Arial" w:hAnsi="Arial" w:cs="Arial"/>
          <w:color w:val="000000" w:themeColor="text1"/>
        </w:rPr>
        <w:t xml:space="preserve">, </w:t>
      </w:r>
      <w:bookmarkStart w:id="42" w:name="_Toc522004722"/>
      <w:bookmarkStart w:id="43" w:name="_Toc19615849"/>
      <w:r w:rsidR="009B75DC" w:rsidRPr="00282E3E">
        <w:rPr>
          <w:rFonts w:ascii="Arial" w:hAnsi="Arial" w:cs="Arial"/>
          <w:color w:val="000000" w:themeColor="text1"/>
        </w:rPr>
        <w:t>l</w:t>
      </w:r>
      <w:r w:rsidR="00B963E8" w:rsidRPr="00282E3E">
        <w:rPr>
          <w:rFonts w:ascii="Arial" w:hAnsi="Arial" w:cs="Arial"/>
          <w:color w:val="000000" w:themeColor="text1"/>
        </w:rPr>
        <w:t>a non-fiabilité des résultats entendu suite au remplissage manuelle des certaines documents (</w:t>
      </w:r>
      <w:r w:rsidR="00B963E8" w:rsidRPr="00282E3E">
        <w:rPr>
          <w:rStyle w:val="apple-style-span"/>
          <w:rFonts w:ascii="Arial" w:hAnsi="Arial" w:cs="Arial"/>
          <w:color w:val="000000" w:themeColor="text1"/>
        </w:rPr>
        <w:t>fiche parcellaire, contrat de location, etc.)</w:t>
      </w:r>
      <w:bookmarkStart w:id="44" w:name="_Toc522004723"/>
      <w:bookmarkStart w:id="45" w:name="_Toc19615850"/>
      <w:bookmarkEnd w:id="42"/>
      <w:bookmarkEnd w:id="43"/>
      <w:r w:rsidR="0098544F" w:rsidRPr="00282E3E">
        <w:rPr>
          <w:rFonts w:ascii="Arial" w:hAnsi="Arial" w:cs="Arial"/>
          <w:color w:val="000000" w:themeColor="text1"/>
        </w:rPr>
        <w:t xml:space="preserve"> et i</w:t>
      </w:r>
      <w:r w:rsidR="00B963E8" w:rsidRPr="00282E3E">
        <w:rPr>
          <w:rFonts w:ascii="Arial" w:hAnsi="Arial" w:cs="Arial"/>
          <w:color w:val="000000" w:themeColor="text1"/>
        </w:rPr>
        <w:t>nsécurité pour les archives avec beaucoup des papiers à manipuler.</w:t>
      </w:r>
      <w:bookmarkEnd w:id="34"/>
      <w:bookmarkEnd w:id="44"/>
      <w:bookmarkEnd w:id="45"/>
    </w:p>
    <w:p w:rsidR="00312359" w:rsidRPr="00DB0EBB" w:rsidRDefault="002869E5" w:rsidP="00DB0EBB">
      <w:pPr>
        <w:spacing w:before="60" w:after="120" w:line="360" w:lineRule="auto"/>
        <w:ind w:firstLine="1134"/>
        <w:jc w:val="both"/>
        <w:rPr>
          <w:rFonts w:ascii="Arial" w:hAnsi="Arial" w:cs="Arial"/>
          <w:color w:val="FF0000"/>
        </w:rPr>
      </w:pPr>
      <w:bookmarkStart w:id="46" w:name="_Toc17964252"/>
      <w:bookmarkStart w:id="47" w:name="_Toc51861045"/>
      <w:bookmarkEnd w:id="35"/>
      <w:bookmarkEnd w:id="36"/>
      <w:bookmarkEnd w:id="37"/>
      <w:bookmarkEnd w:id="38"/>
      <w:r w:rsidRPr="00282E3E">
        <w:rPr>
          <w:rFonts w:ascii="Arial" w:hAnsi="Arial" w:cs="Arial"/>
          <w:color w:val="000000" w:themeColor="text1"/>
        </w:rPr>
        <w:t xml:space="preserve">Dans le monde actuel, l’informatisation des tâches demeure un « must ». C’est-à-dire toute entreprise qui aspire à la performance ne peut pas se passer de l’informatique dont l’outil par excellence est l’ordinateur. </w:t>
      </w:r>
      <w:r w:rsidRPr="00282E3E">
        <w:rPr>
          <w:rStyle w:val="st"/>
          <w:rFonts w:ascii="Arial" w:hAnsi="Arial" w:cs="Arial"/>
          <w:color w:val="000000" w:themeColor="text1"/>
        </w:rPr>
        <w:t>C'</w:t>
      </w:r>
      <w:r w:rsidRPr="00282E3E">
        <w:rPr>
          <w:rStyle w:val="Accentuation"/>
          <w:rFonts w:ascii="Arial" w:hAnsi="Arial" w:cs="Arial"/>
          <w:i w:val="0"/>
          <w:color w:val="000000" w:themeColor="text1"/>
        </w:rPr>
        <w:t>est</w:t>
      </w:r>
      <w:r w:rsidRPr="00282E3E">
        <w:rPr>
          <w:rStyle w:val="st"/>
          <w:rFonts w:ascii="Arial" w:hAnsi="Arial" w:cs="Arial"/>
          <w:color w:val="000000" w:themeColor="text1"/>
        </w:rPr>
        <w:t xml:space="preserve"> dans cette perspective que nous allons démontrer </w:t>
      </w:r>
      <w:r w:rsidRPr="00DB0EBB">
        <w:rPr>
          <w:rStyle w:val="st"/>
          <w:rFonts w:ascii="Arial" w:hAnsi="Arial" w:cs="Arial"/>
          <w:color w:val="000000" w:themeColor="text1"/>
        </w:rPr>
        <w:lastRenderedPageBreak/>
        <w:t>l’apport</w:t>
      </w:r>
      <w:r w:rsidRPr="00DB0EBB">
        <w:rPr>
          <w:rStyle w:val="st"/>
          <w:rFonts w:ascii="Arial" w:hAnsi="Arial" w:cs="Arial"/>
          <w:i/>
          <w:color w:val="000000" w:themeColor="text1"/>
        </w:rPr>
        <w:t xml:space="preserve"> </w:t>
      </w:r>
      <w:r w:rsidRPr="00DB0EBB">
        <w:rPr>
          <w:rStyle w:val="st"/>
          <w:rFonts w:ascii="Arial" w:hAnsi="Arial" w:cs="Arial"/>
          <w:color w:val="000000" w:themeColor="text1"/>
        </w:rPr>
        <w:t xml:space="preserve">de l’Informatique dans la gestion des fiches parcellaires </w:t>
      </w:r>
      <w:r w:rsidR="000F3ADC" w:rsidRPr="00DB0EBB">
        <w:rPr>
          <w:rStyle w:val="st"/>
          <w:rFonts w:ascii="Arial" w:hAnsi="Arial" w:cs="Arial"/>
          <w:color w:val="000000" w:themeColor="text1"/>
        </w:rPr>
        <w:t>au</w:t>
      </w:r>
      <w:r w:rsidRPr="00DB0EBB">
        <w:rPr>
          <w:rStyle w:val="st"/>
          <w:rFonts w:ascii="Arial" w:hAnsi="Arial" w:cs="Arial"/>
          <w:color w:val="000000" w:themeColor="text1"/>
        </w:rPr>
        <w:t xml:space="preserve"> </w:t>
      </w:r>
      <w:bookmarkStart w:id="48" w:name="_Toc524779566"/>
      <w:r w:rsidRPr="00DB0EBB">
        <w:rPr>
          <w:rFonts w:ascii="Arial" w:eastAsia="Arial Unicode MS" w:hAnsi="Arial" w:cs="Arial"/>
          <w:color w:val="000000" w:themeColor="text1"/>
        </w:rPr>
        <w:t xml:space="preserve">bureau du quartier </w:t>
      </w:r>
      <w:r w:rsidR="00B8403D" w:rsidRPr="00282E3E">
        <w:rPr>
          <w:rFonts w:ascii="Arial" w:hAnsi="Arial" w:cs="Arial"/>
          <w:color w:val="000000" w:themeColor="text1"/>
        </w:rPr>
        <w:t>Paka</w:t>
      </w:r>
      <w:r w:rsidR="00B8403D">
        <w:rPr>
          <w:rFonts w:ascii="Arial" w:hAnsi="Arial" w:cs="Arial"/>
          <w:color w:val="000000" w:themeColor="text1"/>
        </w:rPr>
        <w:t>-</w:t>
      </w:r>
      <w:r w:rsidR="005311C5">
        <w:rPr>
          <w:rFonts w:ascii="Arial" w:hAnsi="Arial" w:cs="Arial"/>
          <w:color w:val="000000" w:themeColor="text1"/>
        </w:rPr>
        <w:t>D</w:t>
      </w:r>
      <w:r w:rsidR="00B8403D" w:rsidRPr="00282E3E">
        <w:rPr>
          <w:rFonts w:ascii="Arial" w:hAnsi="Arial" w:cs="Arial"/>
          <w:color w:val="000000" w:themeColor="text1"/>
        </w:rPr>
        <w:t xml:space="preserve">juma </w:t>
      </w:r>
      <w:r w:rsidRPr="00DB0EBB">
        <w:rPr>
          <w:rFonts w:ascii="Arial" w:eastAsia="Arial Unicode MS" w:hAnsi="Arial" w:cs="Arial"/>
          <w:color w:val="000000" w:themeColor="text1"/>
        </w:rPr>
        <w:t>de la commune de LINGWALA</w:t>
      </w:r>
      <w:r w:rsidRPr="00DB0EBB">
        <w:rPr>
          <w:rFonts w:ascii="Arial" w:hAnsi="Arial" w:cs="Arial"/>
          <w:color w:val="000000" w:themeColor="text1"/>
        </w:rPr>
        <w:t>.</w:t>
      </w:r>
      <w:bookmarkEnd w:id="46"/>
      <w:bookmarkEnd w:id="47"/>
      <w:r w:rsidRPr="00DB0EBB">
        <w:rPr>
          <w:rFonts w:ascii="Arial" w:hAnsi="Arial" w:cs="Arial"/>
          <w:color w:val="000000" w:themeColor="text1"/>
        </w:rPr>
        <w:t xml:space="preserve"> </w:t>
      </w:r>
      <w:bookmarkEnd w:id="48"/>
    </w:p>
    <w:p w:rsidR="0066112E" w:rsidRPr="00DB0EBB" w:rsidRDefault="0066112E" w:rsidP="00DB0EBB">
      <w:pPr>
        <w:spacing w:before="60" w:after="120" w:line="360" w:lineRule="auto"/>
        <w:jc w:val="both"/>
        <w:rPr>
          <w:rFonts w:ascii="Arial" w:hAnsi="Arial" w:cs="Arial"/>
          <w:b/>
          <w:color w:val="000000" w:themeColor="text1"/>
        </w:rPr>
      </w:pPr>
      <w:bookmarkStart w:id="49" w:name="_Toc51861046"/>
      <w:bookmarkStart w:id="50" w:name="_Toc493509251"/>
      <w:bookmarkStart w:id="51" w:name="_Toc17964253"/>
      <w:bookmarkEnd w:id="21"/>
      <w:bookmarkEnd w:id="22"/>
      <w:bookmarkEnd w:id="23"/>
      <w:bookmarkEnd w:id="24"/>
      <w:bookmarkEnd w:id="25"/>
      <w:r w:rsidRPr="00DB0EBB">
        <w:rPr>
          <w:rFonts w:ascii="Arial" w:hAnsi="Arial" w:cs="Arial"/>
          <w:b/>
          <w:color w:val="000000" w:themeColor="text1"/>
        </w:rPr>
        <w:t>2. PROBLEMATIQUE</w:t>
      </w:r>
      <w:bookmarkEnd w:id="49"/>
    </w:p>
    <w:p w:rsidR="00DB612F" w:rsidRDefault="00D73AB5" w:rsidP="00DB612F">
      <w:pPr>
        <w:pStyle w:val="NormalWeb"/>
        <w:spacing w:before="60" w:beforeAutospacing="0" w:after="120" w:afterAutospacing="0" w:line="360" w:lineRule="auto"/>
        <w:ind w:firstLine="1134"/>
        <w:jc w:val="both"/>
        <w:rPr>
          <w:rFonts w:ascii="Arial" w:hAnsi="Arial" w:cs="Arial"/>
          <w:sz w:val="22"/>
          <w:szCs w:val="22"/>
        </w:rPr>
      </w:pPr>
      <w:bookmarkStart w:id="52" w:name="_Toc51861047"/>
      <w:bookmarkStart w:id="53" w:name="_Toc522004718"/>
      <w:bookmarkStart w:id="54" w:name="_Toc18740548"/>
      <w:bookmarkStart w:id="55" w:name="_Toc493509253"/>
      <w:r w:rsidRPr="00DB0EBB">
        <w:rPr>
          <w:rFonts w:ascii="Arial" w:hAnsi="Arial" w:cs="Arial"/>
          <w:sz w:val="22"/>
          <w:szCs w:val="22"/>
        </w:rPr>
        <w:t>La problématique est ici un champ refléxionnel qui nous permettra après analyse scrupuleuse de résoudre le problème posé ci-haut.</w:t>
      </w:r>
      <w:r w:rsidR="006825D9" w:rsidRPr="00DB0EBB">
        <w:rPr>
          <w:rFonts w:ascii="Arial" w:hAnsi="Arial" w:cs="Arial"/>
          <w:sz w:val="22"/>
          <w:szCs w:val="22"/>
        </w:rPr>
        <w:t xml:space="preserve"> </w:t>
      </w:r>
      <w:r w:rsidRPr="00DB0EBB">
        <w:rPr>
          <w:rFonts w:ascii="Arial" w:hAnsi="Arial" w:cs="Arial"/>
          <w:color w:val="000000" w:themeColor="text1"/>
          <w:sz w:val="22"/>
          <w:szCs w:val="22"/>
        </w:rPr>
        <w:t>Elle est aussi définit par ces deux auteurs à savoir Quiviy et Compenhouldt comme étant une étape de la recherche qui apparaît comme une réflexion convenable en terme de discussion</w:t>
      </w:r>
      <w:r w:rsidR="005628C2" w:rsidRPr="00DB0EBB">
        <w:rPr>
          <w:rFonts w:ascii="Arial" w:hAnsi="Arial" w:cs="Arial"/>
          <w:color w:val="000000" w:themeColor="text1"/>
          <w:sz w:val="22"/>
          <w:szCs w:val="22"/>
        </w:rPr>
        <w:t>.</w:t>
      </w:r>
      <w:sdt>
        <w:sdtPr>
          <w:rPr>
            <w:rFonts w:ascii="Arial" w:hAnsi="Arial" w:cs="Arial"/>
            <w:color w:val="000000" w:themeColor="text1"/>
            <w:sz w:val="22"/>
            <w:szCs w:val="22"/>
          </w:rPr>
          <w:id w:val="1949893710"/>
          <w:citation/>
        </w:sdtPr>
        <w:sdtEndPr/>
        <w:sdtContent>
          <w:r w:rsidR="00A136BA">
            <w:rPr>
              <w:rFonts w:ascii="Arial" w:hAnsi="Arial" w:cs="Arial"/>
              <w:color w:val="000000" w:themeColor="text1"/>
              <w:sz w:val="22"/>
              <w:szCs w:val="22"/>
            </w:rPr>
            <w:fldChar w:fldCharType="begin"/>
          </w:r>
          <w:r w:rsidR="00A136BA">
            <w:rPr>
              <w:rFonts w:ascii="Arial" w:hAnsi="Arial" w:cs="Arial"/>
              <w:color w:val="000000" w:themeColor="text1"/>
              <w:sz w:val="22"/>
              <w:szCs w:val="22"/>
            </w:rPr>
            <w:instrText xml:space="preserve"> CITATION Qui53 \l 1036 </w:instrText>
          </w:r>
          <w:r w:rsidR="00A136BA">
            <w:rPr>
              <w:rFonts w:ascii="Arial" w:hAnsi="Arial" w:cs="Arial"/>
              <w:color w:val="000000" w:themeColor="text1"/>
              <w:sz w:val="22"/>
              <w:szCs w:val="22"/>
            </w:rPr>
            <w:fldChar w:fldCharType="separate"/>
          </w:r>
          <w:r w:rsidR="00A136BA">
            <w:rPr>
              <w:rFonts w:ascii="Arial" w:hAnsi="Arial" w:cs="Arial"/>
              <w:noProof/>
              <w:color w:val="000000" w:themeColor="text1"/>
              <w:sz w:val="22"/>
              <w:szCs w:val="22"/>
            </w:rPr>
            <w:t xml:space="preserve"> </w:t>
          </w:r>
          <w:r w:rsidR="00A136BA" w:rsidRPr="00A136BA">
            <w:rPr>
              <w:rFonts w:ascii="Arial" w:hAnsi="Arial" w:cs="Arial"/>
              <w:noProof/>
              <w:color w:val="000000" w:themeColor="text1"/>
              <w:sz w:val="22"/>
              <w:szCs w:val="22"/>
            </w:rPr>
            <w:t>(Compenhouldt, 1971, P. 853)</w:t>
          </w:r>
          <w:r w:rsidR="00A136BA">
            <w:rPr>
              <w:rFonts w:ascii="Arial" w:hAnsi="Arial" w:cs="Arial"/>
              <w:color w:val="000000" w:themeColor="text1"/>
              <w:sz w:val="22"/>
              <w:szCs w:val="22"/>
            </w:rPr>
            <w:fldChar w:fldCharType="end"/>
          </w:r>
        </w:sdtContent>
      </w:sdt>
      <w:bookmarkEnd w:id="52"/>
    </w:p>
    <w:p w:rsidR="00FC6CA9" w:rsidRPr="00CE71CF" w:rsidRDefault="00FC6CA9" w:rsidP="00FC6CA9">
      <w:pPr>
        <w:spacing w:before="60" w:after="120" w:line="360" w:lineRule="auto"/>
        <w:ind w:firstLine="1134"/>
        <w:jc w:val="both"/>
        <w:rPr>
          <w:rFonts w:ascii="Arial" w:hAnsi="Arial" w:cs="Arial"/>
          <w:color w:val="000000" w:themeColor="text1"/>
          <w:sz w:val="20"/>
        </w:rPr>
      </w:pPr>
      <w:bookmarkStart w:id="56" w:name="_Toc51861048"/>
      <w:r w:rsidRPr="00CE71CF">
        <w:rPr>
          <w:rFonts w:ascii="Arial" w:eastAsia="Times New Roman" w:hAnsi="Arial" w:cs="Arial"/>
          <w:color w:val="000000" w:themeColor="text1"/>
          <w:szCs w:val="24"/>
          <w:lang w:eastAsia="fr-FR"/>
        </w:rPr>
        <w:t>La situation décrite ci-dessus nous amène à nous poser l'interrogation principale autour de laquelle est bâtie notre étude :</w:t>
      </w:r>
      <w:bookmarkEnd w:id="56"/>
    </w:p>
    <w:p w:rsidR="00497D35" w:rsidRPr="006C0C97" w:rsidRDefault="00497D35" w:rsidP="00603EA8">
      <w:pPr>
        <w:pStyle w:val="Paragraphedeliste"/>
        <w:numPr>
          <w:ilvl w:val="0"/>
          <w:numId w:val="7"/>
        </w:numPr>
        <w:spacing w:before="60" w:after="120" w:line="360" w:lineRule="auto"/>
        <w:jc w:val="both"/>
        <w:rPr>
          <w:rFonts w:ascii="Arial" w:hAnsi="Arial" w:cs="Arial"/>
        </w:rPr>
      </w:pPr>
      <w:bookmarkStart w:id="57" w:name="_Toc16828837"/>
      <w:bookmarkStart w:id="58" w:name="_Toc51861049"/>
      <w:bookmarkStart w:id="59" w:name="_Toc523045699"/>
      <w:bookmarkStart w:id="60" w:name="_Toc15540579"/>
      <w:bookmarkEnd w:id="53"/>
      <w:bookmarkEnd w:id="54"/>
      <w:bookmarkEnd w:id="55"/>
      <w:r w:rsidRPr="006C0C97">
        <w:rPr>
          <w:rFonts w:ascii="Arial" w:hAnsi="Arial" w:cs="Arial"/>
        </w:rPr>
        <w:t>Comment</w:t>
      </w:r>
      <w:r w:rsidR="00B8403D">
        <w:rPr>
          <w:rFonts w:ascii="Arial" w:hAnsi="Arial" w:cs="Arial"/>
        </w:rPr>
        <w:t xml:space="preserve"> l’informatique peut contribuer à l’amélioration de</w:t>
      </w:r>
      <w:r w:rsidRPr="006C0C97">
        <w:rPr>
          <w:rFonts w:ascii="Arial" w:hAnsi="Arial" w:cs="Arial"/>
        </w:rPr>
        <w:t xml:space="preserve"> la bonne gestion </w:t>
      </w:r>
      <w:r>
        <w:rPr>
          <w:rFonts w:ascii="Arial" w:hAnsi="Arial" w:cs="Arial"/>
        </w:rPr>
        <w:t>des fiches parcellaires</w:t>
      </w:r>
      <w:r w:rsidRPr="006C0C97">
        <w:rPr>
          <w:rFonts w:ascii="Arial" w:hAnsi="Arial" w:cs="Arial"/>
        </w:rPr>
        <w:t> ?</w:t>
      </w:r>
      <w:bookmarkEnd w:id="57"/>
      <w:bookmarkEnd w:id="58"/>
    </w:p>
    <w:p w:rsidR="00A136BA" w:rsidRPr="00A136BA" w:rsidRDefault="00497D35" w:rsidP="00A136BA">
      <w:pPr>
        <w:spacing w:before="60" w:after="120" w:line="360" w:lineRule="auto"/>
        <w:ind w:firstLine="1134"/>
        <w:jc w:val="both"/>
        <w:rPr>
          <w:rFonts w:ascii="Arial" w:hAnsi="Arial" w:cs="Arial"/>
        </w:rPr>
      </w:pPr>
      <w:bookmarkStart w:id="61" w:name="_Toc493205120"/>
      <w:bookmarkStart w:id="62" w:name="_Toc515455544"/>
      <w:bookmarkStart w:id="63" w:name="_Toc16828838"/>
      <w:bookmarkStart w:id="64" w:name="_Toc51861050"/>
      <w:bookmarkEnd w:id="59"/>
      <w:bookmarkEnd w:id="60"/>
      <w:r w:rsidRPr="00497D35">
        <w:rPr>
          <w:rFonts w:ascii="Arial" w:hAnsi="Arial" w:cs="Arial"/>
        </w:rPr>
        <w:t xml:space="preserve">Voici </w:t>
      </w:r>
      <w:r>
        <w:rPr>
          <w:rFonts w:ascii="Arial" w:hAnsi="Arial" w:cs="Arial"/>
        </w:rPr>
        <w:t xml:space="preserve">la question </w:t>
      </w:r>
      <w:r w:rsidRPr="00497D35">
        <w:rPr>
          <w:rFonts w:ascii="Arial" w:hAnsi="Arial" w:cs="Arial"/>
        </w:rPr>
        <w:t>qui va orienter notre étude vers une éventuelle décision sur l’opportunité de l’informatisation du système existant.</w:t>
      </w:r>
      <w:bookmarkEnd w:id="61"/>
      <w:bookmarkEnd w:id="62"/>
      <w:bookmarkEnd w:id="63"/>
      <w:bookmarkEnd w:id="64"/>
      <w:r w:rsidRPr="00497D35">
        <w:rPr>
          <w:rFonts w:ascii="Arial" w:hAnsi="Arial" w:cs="Arial"/>
        </w:rPr>
        <w:t xml:space="preserve"> </w:t>
      </w:r>
    </w:p>
    <w:p w:rsidR="0066112E" w:rsidRPr="008A4053" w:rsidRDefault="0066112E" w:rsidP="0066112E">
      <w:pPr>
        <w:spacing w:before="60" w:after="120" w:line="360" w:lineRule="auto"/>
        <w:jc w:val="both"/>
        <w:rPr>
          <w:rFonts w:ascii="Arial" w:hAnsi="Arial" w:cs="Arial"/>
          <w:b/>
          <w:color w:val="000000" w:themeColor="text1"/>
        </w:rPr>
      </w:pPr>
      <w:bookmarkStart w:id="65" w:name="_Toc51861051"/>
      <w:r w:rsidRPr="008A4053">
        <w:rPr>
          <w:rFonts w:ascii="Arial" w:hAnsi="Arial" w:cs="Arial"/>
          <w:b/>
          <w:color w:val="000000" w:themeColor="text1"/>
        </w:rPr>
        <w:t>3. HYPOTHESE</w:t>
      </w:r>
      <w:bookmarkEnd w:id="65"/>
      <w:r w:rsidRPr="008A4053">
        <w:rPr>
          <w:rFonts w:ascii="Arial" w:hAnsi="Arial" w:cs="Arial"/>
          <w:b/>
          <w:color w:val="000000" w:themeColor="text1"/>
        </w:rPr>
        <w:t xml:space="preserve">  </w:t>
      </w:r>
    </w:p>
    <w:p w:rsidR="008A4053" w:rsidRPr="008A4053" w:rsidRDefault="008A4053" w:rsidP="008A4053">
      <w:pPr>
        <w:spacing w:before="60" w:after="120" w:line="360" w:lineRule="auto"/>
        <w:ind w:firstLine="1134"/>
        <w:jc w:val="both"/>
        <w:rPr>
          <w:rFonts w:ascii="Arial" w:hAnsi="Arial" w:cs="Arial"/>
          <w:color w:val="000000" w:themeColor="text1"/>
        </w:rPr>
      </w:pPr>
      <w:bookmarkStart w:id="66" w:name="_Toc485823975"/>
      <w:bookmarkStart w:id="67" w:name="_Toc523947476"/>
      <w:bookmarkStart w:id="68" w:name="_Toc19365662"/>
      <w:bookmarkStart w:id="69" w:name="_Toc51861052"/>
      <w:bookmarkStart w:id="70" w:name="_Toc517522434"/>
      <w:bookmarkStart w:id="71" w:name="_Toc493509266"/>
      <w:bookmarkStart w:id="72" w:name="_Toc17964262"/>
      <w:bookmarkEnd w:id="50"/>
      <w:bookmarkEnd w:id="51"/>
      <w:r w:rsidRPr="008A4053">
        <w:rPr>
          <w:rFonts w:ascii="Arial" w:hAnsi="Arial" w:cs="Arial"/>
          <w:color w:val="000000" w:themeColor="text1"/>
        </w:rPr>
        <w:t>L’hypothèse est une proposition des réponses aux questions qu’on se pose à propos du sujet de recherche formulée.</w:t>
      </w:r>
      <w:bookmarkEnd w:id="66"/>
      <w:bookmarkEnd w:id="67"/>
      <w:bookmarkEnd w:id="68"/>
      <w:sdt>
        <w:sdtPr>
          <w:rPr>
            <w:rFonts w:ascii="Arial" w:hAnsi="Arial" w:cs="Arial"/>
            <w:color w:val="000000" w:themeColor="text1"/>
          </w:rPr>
          <w:id w:val="1640298336"/>
          <w:citation/>
        </w:sdtPr>
        <w:sdtEndPr/>
        <w:sdtContent>
          <w:r w:rsidR="00AD7FFE">
            <w:rPr>
              <w:rFonts w:ascii="Arial" w:hAnsi="Arial" w:cs="Arial"/>
              <w:color w:val="000000" w:themeColor="text1"/>
            </w:rPr>
            <w:fldChar w:fldCharType="begin"/>
          </w:r>
          <w:r w:rsidR="00AD7FFE">
            <w:rPr>
              <w:rFonts w:ascii="Arial" w:hAnsi="Arial" w:cs="Arial"/>
              <w:color w:val="000000" w:themeColor="text1"/>
            </w:rPr>
            <w:instrText xml:space="preserve"> CITATION PIT18 \l 1036 </w:instrText>
          </w:r>
          <w:r w:rsidR="00AD7FFE">
            <w:rPr>
              <w:rFonts w:ascii="Arial" w:hAnsi="Arial" w:cs="Arial"/>
              <w:color w:val="000000" w:themeColor="text1"/>
            </w:rPr>
            <w:fldChar w:fldCharType="separate"/>
          </w:r>
          <w:r w:rsidR="00AD7FFE">
            <w:rPr>
              <w:rFonts w:ascii="Arial" w:hAnsi="Arial" w:cs="Arial"/>
              <w:noProof/>
              <w:color w:val="000000" w:themeColor="text1"/>
            </w:rPr>
            <w:t xml:space="preserve"> </w:t>
          </w:r>
          <w:r w:rsidR="00AD7FFE" w:rsidRPr="00AD7FFE">
            <w:rPr>
              <w:rFonts w:ascii="Arial" w:hAnsi="Arial" w:cs="Arial"/>
              <w:noProof/>
              <w:color w:val="000000" w:themeColor="text1"/>
            </w:rPr>
            <w:t>(GRAWTZ, 1972, P.18)</w:t>
          </w:r>
          <w:r w:rsidR="00AD7FFE">
            <w:rPr>
              <w:rFonts w:ascii="Arial" w:hAnsi="Arial" w:cs="Arial"/>
              <w:color w:val="000000" w:themeColor="text1"/>
            </w:rPr>
            <w:fldChar w:fldCharType="end"/>
          </w:r>
        </w:sdtContent>
      </w:sdt>
      <w:bookmarkEnd w:id="69"/>
    </w:p>
    <w:p w:rsidR="008A4053" w:rsidRPr="008A4053" w:rsidRDefault="008A4053" w:rsidP="008A4053">
      <w:pPr>
        <w:spacing w:before="60" w:after="120" w:line="360" w:lineRule="auto"/>
        <w:ind w:firstLine="1134"/>
        <w:jc w:val="both"/>
        <w:rPr>
          <w:rFonts w:ascii="Arial" w:hAnsi="Arial" w:cs="Arial"/>
          <w:color w:val="000000" w:themeColor="text1"/>
        </w:rPr>
      </w:pPr>
      <w:bookmarkStart w:id="73" w:name="_Toc491254092"/>
      <w:bookmarkStart w:id="74" w:name="_Toc19365663"/>
      <w:bookmarkStart w:id="75" w:name="_Toc51861053"/>
      <w:bookmarkEnd w:id="70"/>
      <w:r w:rsidRPr="008A4053">
        <w:rPr>
          <w:rFonts w:ascii="Arial" w:hAnsi="Arial" w:cs="Arial"/>
          <w:color w:val="000000" w:themeColor="text1"/>
        </w:rPr>
        <w:t xml:space="preserve">Ainsi, par rapport aux inquiétudes présentées </w:t>
      </w:r>
      <w:r w:rsidR="00B87195">
        <w:rPr>
          <w:rFonts w:ascii="Arial" w:hAnsi="Arial" w:cs="Arial"/>
          <w:color w:val="000000" w:themeColor="text1"/>
        </w:rPr>
        <w:t xml:space="preserve">précédemment et </w:t>
      </w:r>
      <w:r w:rsidR="00143197">
        <w:rPr>
          <w:rFonts w:ascii="Arial" w:hAnsi="Arial" w:cs="Arial"/>
          <w:color w:val="000000" w:themeColor="text1"/>
        </w:rPr>
        <w:t>à la question posée</w:t>
      </w:r>
      <w:r w:rsidR="00B87195">
        <w:rPr>
          <w:rFonts w:ascii="Arial" w:hAnsi="Arial" w:cs="Arial"/>
          <w:color w:val="000000" w:themeColor="text1"/>
        </w:rPr>
        <w:t xml:space="preserve"> au</w:t>
      </w:r>
      <w:r w:rsidRPr="008A4053">
        <w:rPr>
          <w:rFonts w:ascii="Arial" w:hAnsi="Arial" w:cs="Arial"/>
          <w:color w:val="000000" w:themeColor="text1"/>
        </w:rPr>
        <w:t xml:space="preserve"> niveau de la problématique, </w:t>
      </w:r>
      <w:bookmarkEnd w:id="73"/>
      <w:r w:rsidRPr="008A4053">
        <w:rPr>
          <w:rStyle w:val="Accentuation"/>
          <w:rFonts w:ascii="Arial" w:eastAsiaTheme="majorEastAsia" w:hAnsi="Arial" w:cs="Arial"/>
          <w:i w:val="0"/>
          <w:color w:val="000000" w:themeColor="text1"/>
        </w:rPr>
        <w:t xml:space="preserve">nous retenons une hypothèse d’informatiser </w:t>
      </w:r>
      <w:r w:rsidR="0016402B">
        <w:rPr>
          <w:rStyle w:val="Accentuation"/>
          <w:rFonts w:ascii="Arial" w:eastAsiaTheme="majorEastAsia" w:hAnsi="Arial" w:cs="Arial"/>
          <w:i w:val="0"/>
          <w:color w:val="000000" w:themeColor="text1"/>
        </w:rPr>
        <w:t>la gestion des fiches parcellaires</w:t>
      </w:r>
      <w:r w:rsidRPr="008A4053">
        <w:rPr>
          <w:rStyle w:val="Accentuation"/>
          <w:rFonts w:ascii="Arial" w:eastAsiaTheme="majorEastAsia" w:hAnsi="Arial" w:cs="Arial"/>
          <w:i w:val="0"/>
          <w:color w:val="000000" w:themeColor="text1"/>
        </w:rPr>
        <w:t xml:space="preserve">. </w:t>
      </w:r>
      <w:r w:rsidRPr="008A4053">
        <w:rPr>
          <w:rFonts w:ascii="Arial" w:hAnsi="Arial" w:cs="Arial"/>
          <w:color w:val="000000" w:themeColor="text1"/>
        </w:rPr>
        <w:t xml:space="preserve">C’est-à-dire de mettre en place une application informatique pour gérer </w:t>
      </w:r>
      <w:r w:rsidR="0016402B">
        <w:rPr>
          <w:rFonts w:ascii="Arial" w:hAnsi="Arial" w:cs="Arial"/>
          <w:color w:val="000000" w:themeColor="text1"/>
        </w:rPr>
        <w:t>les fiches parcellaires</w:t>
      </w:r>
      <w:r w:rsidRPr="008A4053">
        <w:rPr>
          <w:rFonts w:ascii="Arial" w:hAnsi="Arial" w:cs="Arial"/>
          <w:color w:val="000000" w:themeColor="text1"/>
        </w:rPr>
        <w:t xml:space="preserve"> et offrir des avantages énormes en produisant en un temps opportun les résultats entendus par les acteurs du système grâce à une base de données exhaustive, solide, et efficace.</w:t>
      </w:r>
      <w:bookmarkEnd w:id="74"/>
      <w:bookmarkEnd w:id="75"/>
    </w:p>
    <w:p w:rsidR="0066112E" w:rsidRPr="00A6421F" w:rsidRDefault="0066112E" w:rsidP="0066112E">
      <w:pPr>
        <w:spacing w:before="60" w:after="120" w:line="360" w:lineRule="auto"/>
        <w:jc w:val="both"/>
        <w:rPr>
          <w:rFonts w:ascii="Arial" w:hAnsi="Arial" w:cs="Arial"/>
          <w:color w:val="000000" w:themeColor="text1"/>
        </w:rPr>
      </w:pPr>
      <w:bookmarkStart w:id="76" w:name="_Toc51861054"/>
      <w:r w:rsidRPr="00A6421F">
        <w:rPr>
          <w:rFonts w:ascii="Arial" w:hAnsi="Arial" w:cs="Arial"/>
          <w:b/>
          <w:color w:val="000000" w:themeColor="text1"/>
        </w:rPr>
        <w:t>4. CHOIX, INTERET ET DELIMITATION DU SUJET</w:t>
      </w:r>
      <w:bookmarkEnd w:id="71"/>
      <w:bookmarkEnd w:id="72"/>
      <w:bookmarkEnd w:id="76"/>
    </w:p>
    <w:p w:rsidR="0066112E" w:rsidRPr="00A6421F" w:rsidRDefault="0066112E" w:rsidP="0066112E">
      <w:pPr>
        <w:spacing w:before="60" w:after="120" w:line="360" w:lineRule="auto"/>
        <w:ind w:firstLine="284"/>
        <w:jc w:val="both"/>
        <w:rPr>
          <w:rFonts w:ascii="Arial" w:hAnsi="Arial" w:cs="Arial"/>
          <w:b/>
          <w:color w:val="000000" w:themeColor="text1"/>
        </w:rPr>
      </w:pPr>
      <w:bookmarkStart w:id="77" w:name="_Toc493509267"/>
      <w:bookmarkStart w:id="78" w:name="_Toc17964263"/>
      <w:bookmarkStart w:id="79" w:name="_Toc51861055"/>
      <w:r w:rsidRPr="00A6421F">
        <w:rPr>
          <w:rFonts w:ascii="Arial" w:hAnsi="Arial" w:cs="Arial"/>
          <w:b/>
          <w:color w:val="000000" w:themeColor="text1"/>
        </w:rPr>
        <w:t>4.1. Choix du sujet</w:t>
      </w:r>
      <w:bookmarkEnd w:id="77"/>
      <w:bookmarkEnd w:id="78"/>
      <w:bookmarkEnd w:id="79"/>
      <w:r w:rsidRPr="00A6421F">
        <w:rPr>
          <w:rFonts w:ascii="Arial" w:hAnsi="Arial" w:cs="Arial"/>
          <w:b/>
          <w:color w:val="000000" w:themeColor="text1"/>
        </w:rPr>
        <w:t xml:space="preserve"> </w:t>
      </w:r>
    </w:p>
    <w:p w:rsidR="00CA6D67" w:rsidRPr="00B17FB8" w:rsidRDefault="00CA6D67" w:rsidP="00CA6D67">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80" w:name="_Toc19615860"/>
      <w:bookmarkStart w:id="81" w:name="_Toc51861056"/>
      <w:bookmarkStart w:id="82" w:name="_Toc493509269"/>
      <w:bookmarkStart w:id="83" w:name="_Toc17964265"/>
      <w:r w:rsidRPr="00B17FB8">
        <w:rPr>
          <w:rFonts w:ascii="Arial" w:hAnsi="Arial" w:cs="Arial"/>
          <w:color w:val="000000" w:themeColor="text1"/>
          <w:sz w:val="22"/>
          <w:szCs w:val="22"/>
        </w:rPr>
        <w:t>Le choix porter pour ce sujet qui s’intitule : «Conception et développement d'une application informatique pour la gestion des fiches parcellaires» ne pas un fait d’y hasard, car nous av</w:t>
      </w:r>
      <w:r w:rsidR="00AF551F" w:rsidRPr="00B17FB8">
        <w:rPr>
          <w:rFonts w:ascii="Arial" w:hAnsi="Arial" w:cs="Arial"/>
          <w:color w:val="000000" w:themeColor="text1"/>
          <w:sz w:val="22"/>
          <w:szCs w:val="22"/>
        </w:rPr>
        <w:t xml:space="preserve">ons déjà plusieurs fois assisté </w:t>
      </w:r>
      <w:r w:rsidRPr="00B17FB8">
        <w:rPr>
          <w:rFonts w:ascii="Arial" w:hAnsi="Arial" w:cs="Arial"/>
          <w:color w:val="000000" w:themeColor="text1"/>
          <w:sz w:val="22"/>
          <w:szCs w:val="22"/>
        </w:rPr>
        <w:t>à des conflits liés à la fiche parcellaire dont deux ou trois personnes se battent pour une parcelle. Vu cella notre choix était motivé en fin d’aider le  Bureau du quartier Paka</w:t>
      </w:r>
      <w:r w:rsidR="00537B1C">
        <w:rPr>
          <w:rFonts w:ascii="Arial" w:hAnsi="Arial" w:cs="Arial"/>
          <w:color w:val="000000" w:themeColor="text1"/>
          <w:sz w:val="22"/>
          <w:szCs w:val="22"/>
        </w:rPr>
        <w:t>-</w:t>
      </w:r>
      <w:r w:rsidR="005311C5">
        <w:rPr>
          <w:rFonts w:ascii="Arial" w:hAnsi="Arial" w:cs="Arial"/>
          <w:color w:val="000000" w:themeColor="text1"/>
          <w:sz w:val="22"/>
          <w:szCs w:val="22"/>
        </w:rPr>
        <w:t>D</w:t>
      </w:r>
      <w:r w:rsidRPr="00B17FB8">
        <w:rPr>
          <w:rFonts w:ascii="Arial" w:hAnsi="Arial" w:cs="Arial"/>
          <w:color w:val="000000" w:themeColor="text1"/>
          <w:sz w:val="22"/>
          <w:szCs w:val="22"/>
        </w:rPr>
        <w:t>juma de la commune de LINGWALA avec un outil efficace pour sortir plutôt de ce désordre en matière de la gestion des fiches parcellaires.</w:t>
      </w:r>
      <w:bookmarkEnd w:id="80"/>
      <w:bookmarkEnd w:id="81"/>
    </w:p>
    <w:p w:rsidR="00126F05" w:rsidRDefault="00126F05">
      <w:pPr>
        <w:rPr>
          <w:rFonts w:ascii="Arial" w:hAnsi="Arial" w:cs="Arial"/>
          <w:b/>
          <w:color w:val="000000" w:themeColor="text1"/>
        </w:rPr>
      </w:pPr>
      <w:r>
        <w:rPr>
          <w:rFonts w:ascii="Arial" w:hAnsi="Arial" w:cs="Arial"/>
          <w:b/>
          <w:color w:val="000000" w:themeColor="text1"/>
        </w:rPr>
        <w:br w:type="page"/>
      </w:r>
    </w:p>
    <w:p w:rsidR="0066112E" w:rsidRPr="00A6421F" w:rsidRDefault="0066112E" w:rsidP="0066112E">
      <w:pPr>
        <w:spacing w:before="60" w:after="120" w:line="360" w:lineRule="auto"/>
        <w:ind w:firstLine="284"/>
        <w:jc w:val="both"/>
        <w:rPr>
          <w:rFonts w:ascii="Arial" w:hAnsi="Arial" w:cs="Arial"/>
          <w:b/>
          <w:color w:val="000000" w:themeColor="text1"/>
        </w:rPr>
      </w:pPr>
      <w:bookmarkStart w:id="84" w:name="_Toc51861057"/>
      <w:r w:rsidRPr="00A6421F">
        <w:rPr>
          <w:rFonts w:ascii="Arial" w:hAnsi="Arial" w:cs="Arial"/>
          <w:b/>
          <w:color w:val="000000" w:themeColor="text1"/>
        </w:rPr>
        <w:lastRenderedPageBreak/>
        <w:t>4.2. Intérêt du sujet</w:t>
      </w:r>
      <w:bookmarkEnd w:id="82"/>
      <w:bookmarkEnd w:id="83"/>
      <w:bookmarkEnd w:id="84"/>
    </w:p>
    <w:p w:rsidR="006E62C2" w:rsidRPr="001045D9" w:rsidRDefault="006E62C2" w:rsidP="006E62C2">
      <w:pPr>
        <w:spacing w:before="60" w:after="120" w:line="360" w:lineRule="auto"/>
        <w:ind w:firstLine="1134"/>
        <w:jc w:val="both"/>
        <w:rPr>
          <w:rFonts w:ascii="Arial" w:hAnsi="Arial" w:cs="Arial"/>
          <w:color w:val="000000" w:themeColor="text1"/>
        </w:rPr>
      </w:pPr>
      <w:bookmarkStart w:id="85" w:name="_Toc523045708"/>
      <w:bookmarkStart w:id="86" w:name="_Toc485992763"/>
      <w:bookmarkStart w:id="87" w:name="_Toc517429429"/>
      <w:bookmarkStart w:id="88" w:name="_Toc524335819"/>
      <w:bookmarkStart w:id="89" w:name="_Toc525965116"/>
      <w:bookmarkStart w:id="90" w:name="_Toc18507311"/>
      <w:bookmarkStart w:id="91" w:name="_Toc51861058"/>
      <w:bookmarkStart w:id="92" w:name="_Toc460672295"/>
      <w:bookmarkStart w:id="93" w:name="_Toc493509271"/>
      <w:r w:rsidRPr="001045D9">
        <w:rPr>
          <w:rFonts w:ascii="Arial" w:hAnsi="Arial" w:cs="Arial"/>
          <w:color w:val="000000" w:themeColor="text1"/>
        </w:rPr>
        <w:t xml:space="preserve">L'intérêt théorique de cette recherche se fonde sur l'appréhension des critères subjectifs qui étaient très déterminants dans la gestion </w:t>
      </w:r>
      <w:r w:rsidR="00BB32E6" w:rsidRPr="001045D9">
        <w:rPr>
          <w:rFonts w:ascii="Arial" w:hAnsi="Arial" w:cs="Arial"/>
          <w:color w:val="000000" w:themeColor="text1"/>
        </w:rPr>
        <w:t>des fiches parcellaires</w:t>
      </w:r>
      <w:r w:rsidRPr="001045D9">
        <w:rPr>
          <w:rFonts w:ascii="Arial" w:hAnsi="Arial" w:cs="Arial"/>
          <w:color w:val="000000" w:themeColor="text1"/>
        </w:rPr>
        <w:t xml:space="preserve"> en RDC, en général et </w:t>
      </w:r>
      <w:r w:rsidR="00BB32E6" w:rsidRPr="001045D9">
        <w:rPr>
          <w:rFonts w:ascii="Arial" w:hAnsi="Arial" w:cs="Arial"/>
          <w:color w:val="000000" w:themeColor="text1"/>
        </w:rPr>
        <w:t>de la commune de LINGWALA</w:t>
      </w:r>
      <w:r w:rsidRPr="001045D9">
        <w:rPr>
          <w:rFonts w:ascii="Arial" w:hAnsi="Arial" w:cs="Arial"/>
          <w:color w:val="000000" w:themeColor="text1"/>
        </w:rPr>
        <w:t xml:space="preserve"> en particulier. D’où</w:t>
      </w:r>
      <w:bookmarkEnd w:id="85"/>
      <w:bookmarkEnd w:id="86"/>
      <w:bookmarkEnd w:id="87"/>
      <w:bookmarkEnd w:id="88"/>
      <w:bookmarkEnd w:id="89"/>
      <w:r w:rsidRPr="001045D9">
        <w:rPr>
          <w:rFonts w:ascii="Arial" w:hAnsi="Arial" w:cs="Arial"/>
          <w:color w:val="000000" w:themeColor="text1"/>
        </w:rPr>
        <w:t> :</w:t>
      </w:r>
      <w:bookmarkEnd w:id="90"/>
      <w:bookmarkEnd w:id="91"/>
      <w:r w:rsidRPr="001045D9">
        <w:rPr>
          <w:rFonts w:ascii="Arial" w:hAnsi="Arial" w:cs="Arial"/>
          <w:color w:val="000000" w:themeColor="text1"/>
        </w:rPr>
        <w:t xml:space="preserve"> </w:t>
      </w:r>
    </w:p>
    <w:p w:rsidR="005273BE" w:rsidRPr="00B17FB8" w:rsidRDefault="005273BE" w:rsidP="00603EA8">
      <w:pPr>
        <w:pStyle w:val="Default"/>
        <w:numPr>
          <w:ilvl w:val="0"/>
          <w:numId w:val="5"/>
        </w:numPr>
        <w:spacing w:before="60" w:after="120" w:line="360" w:lineRule="auto"/>
        <w:contextualSpacing/>
        <w:jc w:val="both"/>
        <w:rPr>
          <w:rFonts w:ascii="Arial" w:hAnsi="Arial" w:cs="Arial"/>
          <w:color w:val="000000" w:themeColor="text1"/>
          <w:sz w:val="22"/>
          <w:szCs w:val="22"/>
        </w:rPr>
      </w:pPr>
      <w:bookmarkStart w:id="94" w:name="_Toc520701691"/>
      <w:bookmarkStart w:id="95" w:name="_Toc18507312"/>
      <w:bookmarkStart w:id="96" w:name="_Toc51861059"/>
      <w:bookmarkStart w:id="97" w:name="_Toc493509274"/>
      <w:bookmarkEnd w:id="92"/>
      <w:bookmarkEnd w:id="93"/>
      <w:r w:rsidRPr="00B17FB8">
        <w:rPr>
          <w:rFonts w:ascii="Arial" w:hAnsi="Arial" w:cs="Arial"/>
          <w:color w:val="000000" w:themeColor="text1"/>
          <w:sz w:val="22"/>
          <w:szCs w:val="22"/>
        </w:rPr>
        <w:t xml:space="preserve">De concilier les théories de bases apprises au cours de la formation académique et la pratique </w:t>
      </w:r>
      <w:r w:rsidR="005C5D13" w:rsidRPr="00B17FB8">
        <w:rPr>
          <w:rFonts w:ascii="Arial" w:hAnsi="Arial" w:cs="Arial"/>
          <w:color w:val="000000" w:themeColor="text1"/>
          <w:sz w:val="22"/>
          <w:szCs w:val="22"/>
        </w:rPr>
        <w:t xml:space="preserve">afin d’obtenir un diplôme équivalent </w:t>
      </w:r>
      <w:r w:rsidRPr="00B17FB8">
        <w:rPr>
          <w:rFonts w:ascii="Arial" w:hAnsi="Arial" w:cs="Arial"/>
          <w:color w:val="000000" w:themeColor="text1"/>
          <w:sz w:val="22"/>
          <w:szCs w:val="22"/>
        </w:rPr>
        <w:t>;</w:t>
      </w:r>
      <w:bookmarkEnd w:id="94"/>
      <w:bookmarkEnd w:id="95"/>
      <w:bookmarkEnd w:id="96"/>
      <w:r w:rsidRPr="00B17FB8">
        <w:rPr>
          <w:rFonts w:ascii="Arial" w:hAnsi="Arial" w:cs="Arial"/>
          <w:color w:val="000000" w:themeColor="text1"/>
          <w:sz w:val="22"/>
          <w:szCs w:val="22"/>
        </w:rPr>
        <w:t xml:space="preserve"> </w:t>
      </w:r>
    </w:p>
    <w:p w:rsidR="005273BE" w:rsidRPr="00B17FB8" w:rsidRDefault="005273BE" w:rsidP="00603EA8">
      <w:pPr>
        <w:pStyle w:val="Default"/>
        <w:numPr>
          <w:ilvl w:val="0"/>
          <w:numId w:val="5"/>
        </w:numPr>
        <w:spacing w:before="60" w:after="120" w:line="360" w:lineRule="auto"/>
        <w:contextualSpacing/>
        <w:jc w:val="both"/>
        <w:rPr>
          <w:rFonts w:ascii="Arial" w:hAnsi="Arial" w:cs="Arial"/>
          <w:color w:val="000000" w:themeColor="text1"/>
          <w:sz w:val="22"/>
          <w:szCs w:val="22"/>
        </w:rPr>
      </w:pPr>
      <w:bookmarkStart w:id="98" w:name="_Toc520701692"/>
      <w:bookmarkStart w:id="99" w:name="_Toc18507313"/>
      <w:bookmarkStart w:id="100" w:name="_Toc51861060"/>
      <w:r w:rsidRPr="00B17FB8">
        <w:rPr>
          <w:rFonts w:ascii="Arial" w:hAnsi="Arial" w:cs="Arial"/>
          <w:color w:val="000000" w:themeColor="text1"/>
          <w:sz w:val="22"/>
          <w:szCs w:val="22"/>
        </w:rPr>
        <w:t xml:space="preserve">Ensuite, de permettre </w:t>
      </w:r>
      <w:r w:rsidR="00217934" w:rsidRPr="00B17FB8">
        <w:rPr>
          <w:rFonts w:ascii="Arial" w:hAnsi="Arial" w:cs="Arial"/>
          <w:color w:val="000000" w:themeColor="text1"/>
          <w:sz w:val="22"/>
          <w:szCs w:val="22"/>
        </w:rPr>
        <w:t xml:space="preserve">au </w:t>
      </w:r>
      <w:r w:rsidR="00230D88" w:rsidRPr="00B17FB8">
        <w:rPr>
          <w:rFonts w:ascii="Arial" w:hAnsi="Arial" w:cs="Arial"/>
          <w:color w:val="000000" w:themeColor="text1"/>
          <w:sz w:val="22"/>
          <w:szCs w:val="22"/>
        </w:rPr>
        <w:t>Bureau du quartier Paka</w:t>
      </w:r>
      <w:r w:rsidR="00B6177F">
        <w:rPr>
          <w:rFonts w:ascii="Arial" w:hAnsi="Arial" w:cs="Arial"/>
          <w:color w:val="000000" w:themeColor="text1"/>
          <w:sz w:val="22"/>
          <w:szCs w:val="22"/>
        </w:rPr>
        <w:t>-</w:t>
      </w:r>
      <w:r w:rsidR="00B6177F" w:rsidRPr="00B17FB8">
        <w:rPr>
          <w:rFonts w:ascii="Arial" w:hAnsi="Arial" w:cs="Arial"/>
          <w:color w:val="000000" w:themeColor="text1"/>
          <w:sz w:val="22"/>
          <w:szCs w:val="22"/>
        </w:rPr>
        <w:t xml:space="preserve">Djuma </w:t>
      </w:r>
      <w:r w:rsidR="00217934" w:rsidRPr="00B17FB8">
        <w:rPr>
          <w:rFonts w:ascii="Arial" w:hAnsi="Arial" w:cs="Arial"/>
          <w:color w:val="000000" w:themeColor="text1"/>
          <w:sz w:val="22"/>
          <w:szCs w:val="22"/>
        </w:rPr>
        <w:t>de la commune de LINGWALA</w:t>
      </w:r>
      <w:r w:rsidRPr="00B17FB8">
        <w:rPr>
          <w:rFonts w:ascii="Arial" w:hAnsi="Arial" w:cs="Arial"/>
          <w:color w:val="000000" w:themeColor="text1"/>
          <w:sz w:val="22"/>
          <w:szCs w:val="22"/>
        </w:rPr>
        <w:t xml:space="preserve"> de se doter d’un outil informatique efficace pour la gestion </w:t>
      </w:r>
      <w:r w:rsidR="006263EC" w:rsidRPr="00B17FB8">
        <w:rPr>
          <w:rFonts w:ascii="Arial" w:hAnsi="Arial" w:cs="Arial"/>
          <w:color w:val="000000" w:themeColor="text1"/>
          <w:sz w:val="22"/>
          <w:szCs w:val="22"/>
        </w:rPr>
        <w:t>des fiches parcellaires</w:t>
      </w:r>
      <w:r w:rsidRPr="00B17FB8">
        <w:rPr>
          <w:rFonts w:ascii="Arial" w:hAnsi="Arial" w:cs="Arial"/>
          <w:color w:val="000000" w:themeColor="text1"/>
          <w:sz w:val="22"/>
          <w:szCs w:val="22"/>
        </w:rPr>
        <w:t xml:space="preserve"> répondant à ces besoins ;</w:t>
      </w:r>
      <w:bookmarkEnd w:id="98"/>
      <w:bookmarkEnd w:id="99"/>
      <w:bookmarkEnd w:id="100"/>
    </w:p>
    <w:p w:rsidR="005273BE" w:rsidRPr="00B17FB8" w:rsidRDefault="005273BE" w:rsidP="00603EA8">
      <w:pPr>
        <w:pStyle w:val="Default"/>
        <w:numPr>
          <w:ilvl w:val="0"/>
          <w:numId w:val="5"/>
        </w:numPr>
        <w:spacing w:before="60" w:after="120" w:line="360" w:lineRule="auto"/>
        <w:contextualSpacing/>
        <w:jc w:val="both"/>
        <w:rPr>
          <w:rFonts w:ascii="Arial" w:hAnsi="Arial" w:cs="Arial"/>
          <w:color w:val="000000" w:themeColor="text1"/>
          <w:sz w:val="22"/>
          <w:szCs w:val="22"/>
        </w:rPr>
      </w:pPr>
      <w:bookmarkStart w:id="101" w:name="_Toc520701693"/>
      <w:bookmarkStart w:id="102" w:name="_Toc18507314"/>
      <w:bookmarkStart w:id="103" w:name="_Toc51861061"/>
      <w:r w:rsidRPr="00B17FB8">
        <w:rPr>
          <w:rFonts w:ascii="Arial" w:hAnsi="Arial" w:cs="Arial"/>
          <w:color w:val="000000" w:themeColor="text1"/>
          <w:sz w:val="22"/>
          <w:szCs w:val="22"/>
        </w:rPr>
        <w:t>Enfin, cette rédaction pourrait être pour certains, une source d’inspiration et pour d’autres, un complément d’aide dans leur recherche.</w:t>
      </w:r>
      <w:bookmarkEnd w:id="101"/>
      <w:bookmarkEnd w:id="102"/>
      <w:bookmarkEnd w:id="103"/>
    </w:p>
    <w:p w:rsidR="0066112E" w:rsidRPr="00A37A6A" w:rsidRDefault="0066112E" w:rsidP="00464BBC">
      <w:pPr>
        <w:spacing w:before="60" w:after="120" w:line="360" w:lineRule="auto"/>
        <w:ind w:firstLine="284"/>
        <w:jc w:val="both"/>
        <w:rPr>
          <w:rFonts w:ascii="Arial" w:hAnsi="Arial" w:cs="Arial"/>
          <w:b/>
        </w:rPr>
      </w:pPr>
      <w:bookmarkStart w:id="104" w:name="_Toc17964270"/>
      <w:bookmarkStart w:id="105" w:name="_Toc51861062"/>
      <w:r w:rsidRPr="00A37A6A">
        <w:rPr>
          <w:rFonts w:ascii="Arial" w:hAnsi="Arial" w:cs="Arial"/>
          <w:b/>
        </w:rPr>
        <w:t>4.3. Délimitation</w:t>
      </w:r>
      <w:bookmarkEnd w:id="97"/>
      <w:bookmarkEnd w:id="104"/>
      <w:bookmarkEnd w:id="105"/>
    </w:p>
    <w:p w:rsidR="00464BBC" w:rsidRPr="00B17FB8" w:rsidRDefault="00464BBC" w:rsidP="00464BBC">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106" w:name="_Toc51861063"/>
      <w:bookmarkStart w:id="107" w:name="_Toc521506796"/>
      <w:bookmarkStart w:id="108" w:name="_Toc17964271"/>
      <w:bookmarkStart w:id="109" w:name="_Toc493509276"/>
      <w:r w:rsidRPr="00B17FB8">
        <w:rPr>
          <w:rFonts w:ascii="Arial" w:hAnsi="Arial" w:cs="Arial"/>
          <w:color w:val="000000" w:themeColor="text1"/>
          <w:sz w:val="22"/>
          <w:szCs w:val="22"/>
        </w:rPr>
        <w:t>Les préoccupations et les normes scientifiques obligent de définir précisément l'angle dans</w:t>
      </w:r>
      <w:r w:rsidR="00A37A6A" w:rsidRPr="00B17FB8">
        <w:rPr>
          <w:rFonts w:ascii="Arial" w:hAnsi="Arial" w:cs="Arial"/>
          <w:color w:val="000000" w:themeColor="text1"/>
          <w:sz w:val="22"/>
          <w:szCs w:val="22"/>
        </w:rPr>
        <w:t xml:space="preserve"> lequel notre sujet sera traité </w:t>
      </w:r>
      <w:r w:rsidR="002B7D29" w:rsidRPr="00B17FB8">
        <w:rPr>
          <w:rFonts w:ascii="Arial" w:hAnsi="Arial" w:cs="Arial"/>
          <w:color w:val="000000" w:themeColor="text1"/>
          <w:sz w:val="22"/>
          <w:szCs w:val="22"/>
        </w:rPr>
        <w:t>dans l'espace</w:t>
      </w:r>
      <w:r w:rsidR="00596B3B" w:rsidRPr="00B17FB8">
        <w:rPr>
          <w:rFonts w:ascii="Arial" w:hAnsi="Arial" w:cs="Arial"/>
          <w:color w:val="000000" w:themeColor="text1"/>
          <w:sz w:val="22"/>
          <w:szCs w:val="22"/>
        </w:rPr>
        <w:t xml:space="preserve"> </w:t>
      </w:r>
      <w:r w:rsidRPr="00B17FB8">
        <w:rPr>
          <w:rFonts w:ascii="Arial" w:hAnsi="Arial" w:cs="Arial"/>
          <w:color w:val="000000" w:themeColor="text1"/>
          <w:sz w:val="22"/>
          <w:szCs w:val="22"/>
        </w:rPr>
        <w:t>et dans le temps.</w:t>
      </w:r>
      <w:bookmarkEnd w:id="106"/>
    </w:p>
    <w:p w:rsidR="00A37A6A" w:rsidRPr="00B17FB8" w:rsidRDefault="00A37A6A" w:rsidP="00603EA8">
      <w:pPr>
        <w:pStyle w:val="Paragraphedeliste"/>
        <w:numPr>
          <w:ilvl w:val="0"/>
          <w:numId w:val="1"/>
        </w:numPr>
        <w:spacing w:before="60" w:after="120" w:line="360" w:lineRule="auto"/>
        <w:ind w:left="1145" w:hanging="357"/>
        <w:contextualSpacing w:val="0"/>
        <w:jc w:val="both"/>
        <w:rPr>
          <w:rFonts w:ascii="Arial" w:hAnsi="Arial" w:cs="Arial"/>
          <w:color w:val="000000" w:themeColor="text1"/>
          <w:szCs w:val="24"/>
        </w:rPr>
      </w:pPr>
      <w:bookmarkStart w:id="110" w:name="_Toc51861064"/>
      <w:bookmarkStart w:id="111" w:name="_Toc493509280"/>
      <w:bookmarkEnd w:id="107"/>
      <w:bookmarkEnd w:id="108"/>
      <w:bookmarkEnd w:id="109"/>
      <w:r w:rsidRPr="00B17FB8">
        <w:rPr>
          <w:rFonts w:ascii="Arial" w:hAnsi="Arial" w:cs="Arial"/>
          <w:b/>
          <w:color w:val="000000" w:themeColor="text1"/>
          <w:szCs w:val="24"/>
        </w:rPr>
        <w:t>Dans l’espace</w:t>
      </w:r>
      <w:r w:rsidRPr="00B17FB8">
        <w:rPr>
          <w:rFonts w:ascii="Arial" w:hAnsi="Arial" w:cs="Arial"/>
          <w:color w:val="000000" w:themeColor="text1"/>
          <w:szCs w:val="24"/>
        </w:rPr>
        <w:t xml:space="preserve">, </w:t>
      </w:r>
      <w:r w:rsidR="0031591B" w:rsidRPr="00B17FB8">
        <w:rPr>
          <w:rFonts w:ascii="Arial" w:hAnsi="Arial" w:cs="Arial"/>
          <w:color w:val="000000" w:themeColor="text1"/>
        </w:rPr>
        <w:t>l</w:t>
      </w:r>
      <w:r w:rsidRPr="00B17FB8">
        <w:rPr>
          <w:rFonts w:ascii="Arial" w:hAnsi="Arial" w:cs="Arial"/>
          <w:color w:val="000000" w:themeColor="text1"/>
        </w:rPr>
        <w:t xml:space="preserve">'application dans notre préoccupation comme c'est dit dans le sujet lui-même, notre étude a comme champ d'application </w:t>
      </w:r>
      <w:r w:rsidR="002B7D29" w:rsidRPr="00B17FB8">
        <w:rPr>
          <w:rFonts w:ascii="Arial" w:hAnsi="Arial" w:cs="Arial"/>
          <w:color w:val="000000" w:themeColor="text1"/>
        </w:rPr>
        <w:t>la commune de LINGWALA</w:t>
      </w:r>
      <w:r w:rsidRPr="00B17FB8">
        <w:rPr>
          <w:rFonts w:ascii="Arial" w:hAnsi="Arial" w:cs="Arial"/>
          <w:color w:val="000000" w:themeColor="text1"/>
        </w:rPr>
        <w:t xml:space="preserve">, précisément </w:t>
      </w:r>
      <w:r w:rsidR="003271E4">
        <w:rPr>
          <w:rFonts w:ascii="Arial" w:hAnsi="Arial" w:cs="Arial"/>
          <w:color w:val="000000" w:themeColor="text1"/>
        </w:rPr>
        <w:t>le</w:t>
      </w:r>
      <w:r w:rsidR="00612D0E" w:rsidRPr="00B17FB8">
        <w:rPr>
          <w:rFonts w:ascii="Arial" w:hAnsi="Arial" w:cs="Arial"/>
          <w:color w:val="000000" w:themeColor="text1"/>
        </w:rPr>
        <w:t xml:space="preserve"> Bureau du quartier</w:t>
      </w:r>
      <w:r w:rsidRPr="00B17FB8">
        <w:rPr>
          <w:rFonts w:ascii="Arial" w:hAnsi="Arial" w:cs="Arial"/>
          <w:color w:val="000000" w:themeColor="text1"/>
        </w:rPr>
        <w:t xml:space="preserve"> </w:t>
      </w:r>
      <w:r w:rsidR="00F20FFD" w:rsidRPr="00B17FB8">
        <w:rPr>
          <w:rFonts w:ascii="Arial" w:hAnsi="Arial" w:cs="Arial"/>
          <w:color w:val="000000" w:themeColor="text1"/>
        </w:rPr>
        <w:t>Paka</w:t>
      </w:r>
      <w:r w:rsidR="005311C5">
        <w:rPr>
          <w:rFonts w:ascii="Arial" w:hAnsi="Arial" w:cs="Arial"/>
          <w:color w:val="000000" w:themeColor="text1"/>
        </w:rPr>
        <w:t>-D</w:t>
      </w:r>
      <w:r w:rsidR="00F20FFD" w:rsidRPr="00B17FB8">
        <w:rPr>
          <w:rFonts w:ascii="Arial" w:hAnsi="Arial" w:cs="Arial"/>
          <w:color w:val="000000" w:themeColor="text1"/>
        </w:rPr>
        <w:t xml:space="preserve">juma </w:t>
      </w:r>
      <w:r w:rsidRPr="00B17FB8">
        <w:rPr>
          <w:rFonts w:ascii="Arial" w:hAnsi="Arial" w:cs="Arial"/>
          <w:color w:val="000000" w:themeColor="text1"/>
        </w:rPr>
        <w:t xml:space="preserve">qui s’occupe </w:t>
      </w:r>
      <w:r w:rsidR="00C47A0D" w:rsidRPr="00B17FB8">
        <w:rPr>
          <w:rFonts w:ascii="Arial" w:hAnsi="Arial" w:cs="Arial"/>
          <w:color w:val="000000" w:themeColor="text1"/>
        </w:rPr>
        <w:t>de la gestion des</w:t>
      </w:r>
      <w:r w:rsidR="00612D0E" w:rsidRPr="00B17FB8">
        <w:rPr>
          <w:rFonts w:ascii="Arial" w:hAnsi="Arial" w:cs="Arial"/>
          <w:color w:val="000000" w:themeColor="text1"/>
        </w:rPr>
        <w:t xml:space="preserve"> fiches parcellaires</w:t>
      </w:r>
      <w:r w:rsidRPr="00B17FB8">
        <w:rPr>
          <w:rFonts w:ascii="Arial" w:hAnsi="Arial" w:cs="Arial"/>
          <w:color w:val="000000" w:themeColor="text1"/>
        </w:rPr>
        <w:t> ;</w:t>
      </w:r>
      <w:bookmarkEnd w:id="110"/>
      <w:r w:rsidRPr="00B17FB8">
        <w:rPr>
          <w:rFonts w:ascii="Arial" w:hAnsi="Arial" w:cs="Arial"/>
          <w:color w:val="000000" w:themeColor="text1"/>
        </w:rPr>
        <w:t xml:space="preserve">    </w:t>
      </w:r>
    </w:p>
    <w:p w:rsidR="00464BBC" w:rsidRPr="00B17FB8" w:rsidRDefault="00A37A6A" w:rsidP="00603EA8">
      <w:pPr>
        <w:pStyle w:val="Paragraphedeliste"/>
        <w:numPr>
          <w:ilvl w:val="0"/>
          <w:numId w:val="1"/>
        </w:numPr>
        <w:spacing w:before="60" w:after="120" w:line="360" w:lineRule="auto"/>
        <w:ind w:left="1145" w:hanging="357"/>
        <w:contextualSpacing w:val="0"/>
        <w:jc w:val="both"/>
        <w:rPr>
          <w:rFonts w:ascii="Arial" w:eastAsia="Times New Roman" w:hAnsi="Arial" w:cs="Arial"/>
          <w:color w:val="000000" w:themeColor="text1"/>
          <w:lang w:eastAsia="fr-FR"/>
        </w:rPr>
      </w:pPr>
      <w:bookmarkStart w:id="112" w:name="_Toc492309214"/>
      <w:bookmarkStart w:id="113" w:name="_Toc524779592"/>
      <w:bookmarkStart w:id="114" w:name="_Toc10126826"/>
      <w:bookmarkStart w:id="115" w:name="_Toc51861065"/>
      <w:r w:rsidRPr="00B17FB8">
        <w:rPr>
          <w:rFonts w:ascii="Arial" w:hAnsi="Arial" w:cs="Arial"/>
          <w:b/>
          <w:color w:val="000000" w:themeColor="text1"/>
          <w:szCs w:val="24"/>
        </w:rPr>
        <w:t xml:space="preserve">Dans le </w:t>
      </w:r>
      <w:bookmarkEnd w:id="112"/>
      <w:bookmarkEnd w:id="113"/>
      <w:bookmarkEnd w:id="114"/>
      <w:r w:rsidRPr="00B17FB8">
        <w:rPr>
          <w:rFonts w:ascii="Arial" w:hAnsi="Arial" w:cs="Arial"/>
          <w:b/>
          <w:color w:val="000000" w:themeColor="text1"/>
          <w:szCs w:val="24"/>
        </w:rPr>
        <w:t>temps</w:t>
      </w:r>
      <w:r w:rsidRPr="00B17FB8">
        <w:rPr>
          <w:rFonts w:ascii="Arial" w:hAnsi="Arial" w:cs="Arial"/>
          <w:color w:val="000000" w:themeColor="text1"/>
          <w:szCs w:val="24"/>
        </w:rPr>
        <w:t>,</w:t>
      </w:r>
      <w:r w:rsidRPr="00B17FB8">
        <w:rPr>
          <w:rFonts w:ascii="Arial" w:hAnsi="Arial" w:cs="Arial"/>
          <w:color w:val="000000" w:themeColor="text1"/>
        </w:rPr>
        <w:t xml:space="preserve"> Ici, il est question de donner la période autour de laquelle notre travail portera. Pour répondre à cette question nous avons seulement circonscrit la présente étude dans la période allant de 2019 à 2020.</w:t>
      </w:r>
      <w:bookmarkEnd w:id="115"/>
    </w:p>
    <w:p w:rsidR="0066112E" w:rsidRPr="00F2000A" w:rsidRDefault="0066112E" w:rsidP="00084F5F">
      <w:pPr>
        <w:spacing w:before="60" w:after="120" w:line="360" w:lineRule="auto"/>
        <w:jc w:val="both"/>
        <w:rPr>
          <w:rFonts w:ascii="Arial" w:hAnsi="Arial" w:cs="Arial"/>
          <w:b/>
          <w:color w:val="000000" w:themeColor="text1"/>
        </w:rPr>
      </w:pPr>
      <w:bookmarkStart w:id="116" w:name="_Toc17964274"/>
      <w:bookmarkStart w:id="117" w:name="_Toc51861066"/>
      <w:r w:rsidRPr="00F2000A">
        <w:rPr>
          <w:rFonts w:ascii="Arial" w:hAnsi="Arial" w:cs="Arial"/>
          <w:b/>
          <w:color w:val="000000" w:themeColor="text1"/>
        </w:rPr>
        <w:t xml:space="preserve">5. METHODE ET TECHNIQUES </w:t>
      </w:r>
      <w:bookmarkEnd w:id="111"/>
      <w:bookmarkEnd w:id="116"/>
      <w:r w:rsidRPr="00F2000A">
        <w:rPr>
          <w:rFonts w:ascii="Arial" w:hAnsi="Arial" w:cs="Arial"/>
          <w:b/>
          <w:color w:val="000000" w:themeColor="text1"/>
        </w:rPr>
        <w:t>DU TRAVAIL</w:t>
      </w:r>
      <w:bookmarkEnd w:id="117"/>
      <w:r w:rsidRPr="00F2000A">
        <w:rPr>
          <w:rFonts w:ascii="Arial" w:hAnsi="Arial" w:cs="Arial"/>
          <w:b/>
          <w:color w:val="000000" w:themeColor="text1"/>
        </w:rPr>
        <w:t xml:space="preserve"> </w:t>
      </w:r>
    </w:p>
    <w:p w:rsidR="0066112E" w:rsidRPr="00F2000A" w:rsidRDefault="0066112E" w:rsidP="00084F5F">
      <w:pPr>
        <w:spacing w:before="60" w:after="120" w:line="360" w:lineRule="auto"/>
        <w:ind w:firstLine="567"/>
        <w:jc w:val="both"/>
        <w:rPr>
          <w:rFonts w:ascii="Arial" w:hAnsi="Arial" w:cs="Arial"/>
          <w:b/>
          <w:color w:val="000000" w:themeColor="text1"/>
        </w:rPr>
      </w:pPr>
      <w:bookmarkStart w:id="118" w:name="_Toc493509281"/>
      <w:bookmarkStart w:id="119" w:name="_Toc17964275"/>
      <w:bookmarkStart w:id="120" w:name="_Toc51861067"/>
      <w:r w:rsidRPr="00F2000A">
        <w:rPr>
          <w:rFonts w:ascii="Arial" w:hAnsi="Arial" w:cs="Arial"/>
          <w:b/>
          <w:color w:val="000000" w:themeColor="text1"/>
        </w:rPr>
        <w:t>5.1. Méthode</w:t>
      </w:r>
      <w:bookmarkEnd w:id="118"/>
      <w:bookmarkEnd w:id="119"/>
      <w:bookmarkEnd w:id="120"/>
    </w:p>
    <w:p w:rsidR="006A79CB" w:rsidRDefault="00084F5F" w:rsidP="00F2000A">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121" w:name="_Toc51861068"/>
      <w:bookmarkStart w:id="122" w:name="_Toc15540605"/>
      <w:bookmarkStart w:id="123" w:name="_Toc493509284"/>
      <w:r w:rsidRPr="00F2000A">
        <w:rPr>
          <w:rFonts w:ascii="Arial" w:hAnsi="Arial" w:cs="Arial"/>
          <w:color w:val="000000" w:themeColor="text1"/>
          <w:sz w:val="22"/>
          <w:szCs w:val="22"/>
        </w:rPr>
        <w:t xml:space="preserve">Une </w:t>
      </w:r>
      <w:r w:rsidR="001C0834" w:rsidRPr="00F2000A">
        <w:rPr>
          <w:rFonts w:ascii="Arial" w:hAnsi="Arial" w:cs="Arial"/>
          <w:color w:val="000000" w:themeColor="text1"/>
          <w:sz w:val="22"/>
          <w:szCs w:val="22"/>
        </w:rPr>
        <w:t>méthode est un</w:t>
      </w:r>
      <w:r w:rsidR="00F2000A" w:rsidRPr="00F2000A">
        <w:rPr>
          <w:rFonts w:ascii="Arial" w:hAnsi="Arial" w:cs="Arial"/>
          <w:color w:val="000000" w:themeColor="text1"/>
          <w:sz w:val="22"/>
          <w:szCs w:val="22"/>
        </w:rPr>
        <w:t xml:space="preserve"> ensemble ordonné des principes, </w:t>
      </w:r>
      <w:r w:rsidR="001C0834" w:rsidRPr="00F2000A">
        <w:rPr>
          <w:rFonts w:ascii="Arial" w:hAnsi="Arial" w:cs="Arial"/>
          <w:color w:val="000000" w:themeColor="text1"/>
          <w:sz w:val="22"/>
          <w:szCs w:val="22"/>
        </w:rPr>
        <w:t>des règles et d'opérations intellectuelles permettant de faire l'analyse en vue d'atteindre un résultat</w:t>
      </w:r>
      <w:bookmarkStart w:id="124" w:name="fnref9"/>
      <w:bookmarkEnd w:id="124"/>
      <w:r w:rsidR="00F2000A" w:rsidRPr="00F2000A">
        <w:rPr>
          <w:rFonts w:ascii="Arial" w:hAnsi="Arial" w:cs="Arial"/>
          <w:color w:val="000000" w:themeColor="text1"/>
          <w:sz w:val="22"/>
          <w:szCs w:val="22"/>
        </w:rPr>
        <w:t>.</w:t>
      </w:r>
      <w:bookmarkEnd w:id="121"/>
      <w:r w:rsidR="00F2000A" w:rsidRPr="00F2000A">
        <w:rPr>
          <w:rFonts w:ascii="Arial" w:hAnsi="Arial" w:cs="Arial"/>
          <w:color w:val="000000" w:themeColor="text1"/>
          <w:sz w:val="22"/>
          <w:szCs w:val="22"/>
        </w:rPr>
        <w:t xml:space="preserve"> </w:t>
      </w:r>
    </w:p>
    <w:p w:rsidR="00891C9D" w:rsidRPr="00891C9D" w:rsidRDefault="000D04DD" w:rsidP="00891C9D">
      <w:pPr>
        <w:pStyle w:val="NormalWeb"/>
        <w:spacing w:before="60" w:beforeAutospacing="0" w:after="120" w:afterAutospacing="0" w:line="360" w:lineRule="auto"/>
        <w:ind w:firstLine="1134"/>
        <w:jc w:val="both"/>
        <w:rPr>
          <w:rFonts w:ascii="Arial" w:hAnsi="Arial" w:cs="Arial"/>
          <w:i/>
          <w:color w:val="FF0000"/>
          <w:sz w:val="22"/>
          <w:szCs w:val="22"/>
        </w:rPr>
      </w:pPr>
      <w:bookmarkStart w:id="125" w:name="_Toc51861069"/>
      <w:r w:rsidRPr="00891C9D">
        <w:rPr>
          <w:rFonts w:ascii="Arial" w:hAnsi="Arial" w:cs="Arial"/>
          <w:sz w:val="22"/>
          <w:szCs w:val="22"/>
        </w:rPr>
        <w:t xml:space="preserve">Compris dans ce sens, la vérification de nos hypothèses nous a </w:t>
      </w:r>
      <w:r w:rsidR="00084F5F" w:rsidRPr="00891C9D">
        <w:rPr>
          <w:rFonts w:ascii="Arial" w:hAnsi="Arial" w:cs="Arial"/>
          <w:sz w:val="22"/>
          <w:szCs w:val="22"/>
        </w:rPr>
        <w:t>poussés</w:t>
      </w:r>
      <w:r w:rsidRPr="00891C9D">
        <w:rPr>
          <w:rFonts w:ascii="Arial" w:hAnsi="Arial" w:cs="Arial"/>
          <w:sz w:val="22"/>
          <w:szCs w:val="22"/>
        </w:rPr>
        <w:t xml:space="preserve"> dans le cadre de cette étude à utiliser la</w:t>
      </w:r>
      <w:bookmarkEnd w:id="122"/>
      <w:r w:rsidR="00891C9D" w:rsidRPr="00891C9D">
        <w:rPr>
          <w:rFonts w:ascii="Arial" w:hAnsi="Arial" w:cs="Arial"/>
          <w:i/>
          <w:color w:val="FF0000"/>
          <w:sz w:val="22"/>
          <w:szCs w:val="22"/>
        </w:rPr>
        <w:t xml:space="preserve"> </w:t>
      </w:r>
      <w:r w:rsidR="00891C9D" w:rsidRPr="000E20E9">
        <w:rPr>
          <w:rFonts w:ascii="Arial" w:hAnsi="Arial" w:cs="Arial"/>
          <w:color w:val="000000" w:themeColor="text1"/>
          <w:sz w:val="22"/>
          <w:szCs w:val="22"/>
        </w:rPr>
        <w:t>méthode</w:t>
      </w:r>
      <w:bookmarkStart w:id="126" w:name="_Toc522887298"/>
      <w:bookmarkStart w:id="127" w:name="_Toc16336361"/>
      <w:r w:rsidR="00891C9D" w:rsidRPr="000E20E9">
        <w:rPr>
          <w:rFonts w:ascii="Arial" w:hAnsi="Arial" w:cs="Arial"/>
          <w:color w:val="000000" w:themeColor="text1"/>
          <w:sz w:val="22"/>
          <w:szCs w:val="22"/>
        </w:rPr>
        <w:t xml:space="preserve"> </w:t>
      </w:r>
      <w:r w:rsidR="000E20E9" w:rsidRPr="000E20E9">
        <w:rPr>
          <w:rFonts w:ascii="Arial" w:hAnsi="Arial" w:cs="Arial"/>
          <w:color w:val="000000" w:themeColor="text1"/>
          <w:sz w:val="22"/>
          <w:szCs w:val="22"/>
        </w:rPr>
        <w:t>MERISE</w:t>
      </w:r>
      <w:r w:rsidR="000E20E9" w:rsidRPr="000E20E9">
        <w:rPr>
          <w:rFonts w:ascii="Arial" w:hAnsi="Arial" w:cs="Arial"/>
          <w:i/>
          <w:color w:val="000000" w:themeColor="text1"/>
          <w:sz w:val="22"/>
          <w:szCs w:val="22"/>
        </w:rPr>
        <w:t xml:space="preserve"> </w:t>
      </w:r>
      <w:r w:rsidR="00891C9D" w:rsidRPr="00891C9D">
        <w:rPr>
          <w:rStyle w:val="Accentuation"/>
          <w:rFonts w:ascii="Arial" w:hAnsi="Arial" w:cs="Arial"/>
          <w:i w:val="0"/>
          <w:sz w:val="22"/>
          <w:szCs w:val="22"/>
        </w:rPr>
        <w:t xml:space="preserve">qui est une Méthode d'Etudes et de Réalisations Informatiques des Systèmes d'Entreprise, basées sur la séparation des données et des traitements à effectuer en plusieurs modèles conceptuels et physiques. </w:t>
      </w:r>
      <w:r w:rsidR="006C07DF">
        <w:rPr>
          <w:rStyle w:val="Accentuation"/>
          <w:rFonts w:ascii="Arial" w:hAnsi="Arial" w:cs="Arial"/>
          <w:i w:val="0"/>
          <w:sz w:val="22"/>
          <w:szCs w:val="22"/>
        </w:rPr>
        <w:t xml:space="preserve">Elle </w:t>
      </w:r>
      <w:r w:rsidR="00891C9D" w:rsidRPr="00891C9D">
        <w:rPr>
          <w:rStyle w:val="Accentuation"/>
          <w:rFonts w:ascii="Arial" w:hAnsi="Arial" w:cs="Arial"/>
          <w:i w:val="0"/>
          <w:sz w:val="22"/>
          <w:szCs w:val="22"/>
        </w:rPr>
        <w:t>apporte une formalisation éclairant les choix à effectuer, elle est un langage commun de référence centré sur le système d'informatisation et non sur l'informatique appliquée.</w:t>
      </w:r>
      <w:bookmarkEnd w:id="125"/>
      <w:bookmarkEnd w:id="126"/>
      <w:bookmarkEnd w:id="127"/>
    </w:p>
    <w:p w:rsidR="0035499F" w:rsidRDefault="0035499F">
      <w:pPr>
        <w:rPr>
          <w:rFonts w:ascii="Arial" w:hAnsi="Arial" w:cs="Arial"/>
          <w:b/>
          <w:color w:val="000000" w:themeColor="text1"/>
        </w:rPr>
      </w:pPr>
      <w:bookmarkStart w:id="128" w:name="_Toc17964278"/>
      <w:r>
        <w:rPr>
          <w:rFonts w:ascii="Arial" w:hAnsi="Arial" w:cs="Arial"/>
          <w:b/>
          <w:color w:val="000000" w:themeColor="text1"/>
        </w:rPr>
        <w:br w:type="page"/>
      </w:r>
    </w:p>
    <w:p w:rsidR="0066112E" w:rsidRPr="002F145F" w:rsidRDefault="0066112E" w:rsidP="00B43BF8">
      <w:pPr>
        <w:spacing w:before="60" w:after="120" w:line="360" w:lineRule="auto"/>
        <w:ind w:firstLine="567"/>
        <w:jc w:val="both"/>
        <w:rPr>
          <w:rFonts w:ascii="Arial" w:hAnsi="Arial" w:cs="Arial"/>
          <w:b/>
          <w:color w:val="000000" w:themeColor="text1"/>
        </w:rPr>
      </w:pPr>
      <w:bookmarkStart w:id="129" w:name="_Toc51861070"/>
      <w:r w:rsidRPr="002F145F">
        <w:rPr>
          <w:rFonts w:ascii="Arial" w:hAnsi="Arial" w:cs="Arial"/>
          <w:b/>
          <w:color w:val="000000" w:themeColor="text1"/>
        </w:rPr>
        <w:lastRenderedPageBreak/>
        <w:t>5.2. Techniques</w:t>
      </w:r>
      <w:bookmarkEnd w:id="123"/>
      <w:bookmarkEnd w:id="128"/>
      <w:bookmarkEnd w:id="129"/>
    </w:p>
    <w:p w:rsidR="00E25605" w:rsidRPr="00AC0401" w:rsidRDefault="00B43BF8" w:rsidP="00B43BF8">
      <w:pPr>
        <w:pStyle w:val="NormalWeb"/>
        <w:spacing w:before="60" w:beforeAutospacing="0" w:after="120" w:afterAutospacing="0" w:line="360" w:lineRule="auto"/>
        <w:ind w:firstLine="1134"/>
        <w:jc w:val="both"/>
        <w:rPr>
          <w:rFonts w:ascii="Arial" w:hAnsi="Arial" w:cs="Arial"/>
          <w:sz w:val="22"/>
          <w:szCs w:val="22"/>
        </w:rPr>
      </w:pPr>
      <w:bookmarkStart w:id="130" w:name="_Toc51861071"/>
      <w:bookmarkStart w:id="131" w:name="_Toc460563182"/>
      <w:bookmarkStart w:id="132" w:name="_Toc460567488"/>
      <w:bookmarkStart w:id="133" w:name="_Toc494786350"/>
      <w:bookmarkStart w:id="134" w:name="_Toc524432602"/>
      <w:bookmarkStart w:id="135" w:name="_Toc17964279"/>
      <w:bookmarkStart w:id="136" w:name="_Toc492991843"/>
      <w:bookmarkStart w:id="137" w:name="_Toc492288856"/>
      <w:r w:rsidRPr="00AC0401">
        <w:rPr>
          <w:rFonts w:ascii="Arial" w:hAnsi="Arial" w:cs="Arial"/>
          <w:sz w:val="22"/>
          <w:szCs w:val="22"/>
        </w:rPr>
        <w:t xml:space="preserve">Selon </w:t>
      </w:r>
      <w:r w:rsidR="00B250C7">
        <w:rPr>
          <w:rFonts w:ascii="Arial" w:hAnsi="Arial" w:cs="Arial"/>
          <w:bCs/>
          <w:sz w:val="22"/>
          <w:szCs w:val="22"/>
        </w:rPr>
        <w:t xml:space="preserve">Bland </w:t>
      </w:r>
      <w:r w:rsidRPr="00AC0401">
        <w:rPr>
          <w:rFonts w:ascii="Arial" w:hAnsi="Arial" w:cs="Arial"/>
          <w:bCs/>
          <w:sz w:val="22"/>
          <w:szCs w:val="22"/>
        </w:rPr>
        <w:t>MICHEL</w:t>
      </w:r>
      <w:r w:rsidR="00E25605" w:rsidRPr="00AC0401">
        <w:rPr>
          <w:rFonts w:ascii="Arial" w:hAnsi="Arial" w:cs="Arial"/>
          <w:sz w:val="22"/>
          <w:szCs w:val="22"/>
        </w:rPr>
        <w:t xml:space="preserve">. : </w:t>
      </w:r>
      <w:r w:rsidRPr="00AC0401">
        <w:rPr>
          <w:rFonts w:ascii="Arial" w:hAnsi="Arial" w:cs="Arial"/>
          <w:sz w:val="22"/>
          <w:szCs w:val="22"/>
        </w:rPr>
        <w:t>Les</w:t>
      </w:r>
      <w:r w:rsidR="00E25605" w:rsidRPr="00AC0401">
        <w:rPr>
          <w:rFonts w:ascii="Arial" w:hAnsi="Arial" w:cs="Arial"/>
          <w:sz w:val="22"/>
          <w:szCs w:val="22"/>
        </w:rPr>
        <w:t xml:space="preserve"> techniques de recherche sont des procédés et moyens scientifiques qui mettent en jeu des éléments pratiques concrets, adaptés aux objectifs précis et définis aux hypothèses de la recherche</w:t>
      </w:r>
      <w:bookmarkStart w:id="138" w:name="fnref14"/>
      <w:bookmarkEnd w:id="138"/>
      <w:r w:rsidRPr="00AC0401">
        <w:rPr>
          <w:rFonts w:ascii="Arial" w:hAnsi="Arial" w:cs="Arial"/>
          <w:sz w:val="22"/>
          <w:szCs w:val="22"/>
        </w:rPr>
        <w:t>.</w:t>
      </w:r>
      <w:sdt>
        <w:sdtPr>
          <w:rPr>
            <w:rFonts w:ascii="Arial" w:hAnsi="Arial" w:cs="Arial"/>
            <w:sz w:val="22"/>
            <w:szCs w:val="22"/>
          </w:rPr>
          <w:id w:val="930779095"/>
          <w:citation/>
        </w:sdtPr>
        <w:sdtEndPr/>
        <w:sdtContent>
          <w:r w:rsidR="00126F05">
            <w:rPr>
              <w:rFonts w:ascii="Arial" w:hAnsi="Arial" w:cs="Arial"/>
              <w:sz w:val="22"/>
              <w:szCs w:val="22"/>
            </w:rPr>
            <w:fldChar w:fldCharType="begin"/>
          </w:r>
          <w:r w:rsidR="00126F05">
            <w:rPr>
              <w:rFonts w:ascii="Arial" w:hAnsi="Arial" w:cs="Arial"/>
              <w:sz w:val="22"/>
              <w:szCs w:val="22"/>
            </w:rPr>
            <w:instrText xml:space="preserve"> CITATION Bla34 \l 1036 </w:instrText>
          </w:r>
          <w:r w:rsidR="00126F05">
            <w:rPr>
              <w:rFonts w:ascii="Arial" w:hAnsi="Arial" w:cs="Arial"/>
              <w:sz w:val="22"/>
              <w:szCs w:val="22"/>
            </w:rPr>
            <w:fldChar w:fldCharType="separate"/>
          </w:r>
          <w:r w:rsidR="00126F05">
            <w:rPr>
              <w:rFonts w:ascii="Arial" w:hAnsi="Arial" w:cs="Arial"/>
              <w:noProof/>
              <w:sz w:val="22"/>
              <w:szCs w:val="22"/>
            </w:rPr>
            <w:t xml:space="preserve"> </w:t>
          </w:r>
          <w:r w:rsidR="00126F05" w:rsidRPr="00126F05">
            <w:rPr>
              <w:rFonts w:ascii="Arial" w:hAnsi="Arial" w:cs="Arial"/>
              <w:noProof/>
              <w:sz w:val="22"/>
              <w:szCs w:val="22"/>
            </w:rPr>
            <w:t>(Bland .MICHEL, 2001, P.34)</w:t>
          </w:r>
          <w:r w:rsidR="00126F05">
            <w:rPr>
              <w:rFonts w:ascii="Arial" w:hAnsi="Arial" w:cs="Arial"/>
              <w:sz w:val="22"/>
              <w:szCs w:val="22"/>
            </w:rPr>
            <w:fldChar w:fldCharType="end"/>
          </w:r>
        </w:sdtContent>
      </w:sdt>
      <w:bookmarkEnd w:id="130"/>
    </w:p>
    <w:p w:rsidR="00E25605" w:rsidRPr="00205C17" w:rsidRDefault="00E25605" w:rsidP="00205C17">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139" w:name="_Toc51861072"/>
      <w:r w:rsidRPr="00205C17">
        <w:rPr>
          <w:rFonts w:ascii="Arial" w:hAnsi="Arial" w:cs="Arial"/>
          <w:color w:val="000000" w:themeColor="text1"/>
          <w:sz w:val="22"/>
          <w:szCs w:val="22"/>
        </w:rPr>
        <w:t xml:space="preserve">Vu toutes ces théories scientifiques, </w:t>
      </w:r>
      <w:r w:rsidR="005203FB" w:rsidRPr="00205C17">
        <w:rPr>
          <w:rFonts w:ascii="Arial" w:hAnsi="Arial" w:cs="Arial"/>
          <w:color w:val="000000" w:themeColor="text1"/>
          <w:sz w:val="22"/>
          <w:szCs w:val="22"/>
        </w:rPr>
        <w:t xml:space="preserve">pour la réalisation de notre travail </w:t>
      </w:r>
      <w:r w:rsidRPr="00205C17">
        <w:rPr>
          <w:rFonts w:ascii="Arial" w:hAnsi="Arial" w:cs="Arial"/>
          <w:color w:val="000000" w:themeColor="text1"/>
          <w:sz w:val="22"/>
          <w:szCs w:val="22"/>
        </w:rPr>
        <w:t>nous avons opté pour quelques-unes:</w:t>
      </w:r>
      <w:bookmarkEnd w:id="139"/>
    </w:p>
    <w:p w:rsidR="005203FB" w:rsidRPr="00205C17" w:rsidRDefault="005203FB" w:rsidP="00603EA8">
      <w:pPr>
        <w:pStyle w:val="Titre4"/>
        <w:numPr>
          <w:ilvl w:val="0"/>
          <w:numId w:val="6"/>
        </w:numPr>
        <w:spacing w:before="60" w:after="120" w:line="360" w:lineRule="auto"/>
        <w:ind w:left="1145" w:hanging="357"/>
        <w:jc w:val="both"/>
        <w:rPr>
          <w:rFonts w:ascii="Arial" w:hAnsi="Arial" w:cs="Arial"/>
          <w:b w:val="0"/>
          <w:i w:val="0"/>
          <w:color w:val="000000" w:themeColor="text1"/>
        </w:rPr>
      </w:pPr>
      <w:bookmarkStart w:id="140" w:name="toc23"/>
      <w:bookmarkStart w:id="141" w:name="_Toc51861073"/>
      <w:bookmarkEnd w:id="140"/>
      <w:r w:rsidRPr="004F4D95">
        <w:rPr>
          <w:rFonts w:ascii="Arial" w:hAnsi="Arial" w:cs="Arial"/>
          <w:i w:val="0"/>
          <w:color w:val="000000" w:themeColor="text1"/>
        </w:rPr>
        <w:t>Technique d'interview</w:t>
      </w:r>
      <w:r w:rsidRPr="00205C17">
        <w:rPr>
          <w:rFonts w:ascii="Arial" w:hAnsi="Arial" w:cs="Arial"/>
          <w:b w:val="0"/>
          <w:i w:val="0"/>
          <w:color w:val="000000" w:themeColor="text1"/>
        </w:rPr>
        <w:t xml:space="preserve"> : </w:t>
      </w:r>
      <w:r w:rsidR="0031753E">
        <w:rPr>
          <w:rFonts w:ascii="Arial" w:hAnsi="Arial" w:cs="Arial"/>
          <w:b w:val="0"/>
          <w:i w:val="0"/>
          <w:color w:val="000000" w:themeColor="text1"/>
        </w:rPr>
        <w:t xml:space="preserve">est une </w:t>
      </w:r>
      <w:r w:rsidRPr="00205C17">
        <w:rPr>
          <w:rFonts w:ascii="Arial" w:hAnsi="Arial" w:cs="Arial"/>
          <w:b w:val="0"/>
          <w:i w:val="0"/>
          <w:color w:val="000000" w:themeColor="text1"/>
        </w:rPr>
        <w:t>technique qui a pour but d'organiser un rapport de communication verbale entre deux personnes, l'enquêté afin de permettre à l'enquêteur de recueillir certaines informations concernant un objet précis.</w:t>
      </w:r>
      <w:bookmarkEnd w:id="141"/>
    </w:p>
    <w:p w:rsidR="00E25605" w:rsidRPr="00205C17" w:rsidRDefault="00E25605" w:rsidP="00603EA8">
      <w:pPr>
        <w:pStyle w:val="Titre4"/>
        <w:numPr>
          <w:ilvl w:val="0"/>
          <w:numId w:val="6"/>
        </w:numPr>
        <w:spacing w:before="60" w:after="120" w:line="360" w:lineRule="auto"/>
        <w:ind w:left="1145" w:hanging="357"/>
        <w:jc w:val="both"/>
        <w:rPr>
          <w:rFonts w:ascii="Arial" w:hAnsi="Arial" w:cs="Arial"/>
          <w:b w:val="0"/>
          <w:i w:val="0"/>
          <w:color w:val="000000" w:themeColor="text1"/>
        </w:rPr>
      </w:pPr>
      <w:bookmarkStart w:id="142" w:name="_Toc51861074"/>
      <w:r w:rsidRPr="004F4D95">
        <w:rPr>
          <w:rFonts w:ascii="Arial" w:hAnsi="Arial" w:cs="Arial"/>
          <w:i w:val="0"/>
          <w:color w:val="000000" w:themeColor="text1"/>
        </w:rPr>
        <w:t>Technique documentaire</w:t>
      </w:r>
      <w:r w:rsidR="005203FB" w:rsidRPr="00205C17">
        <w:rPr>
          <w:rFonts w:ascii="Arial" w:hAnsi="Arial" w:cs="Arial"/>
          <w:b w:val="0"/>
          <w:i w:val="0"/>
          <w:color w:val="000000" w:themeColor="text1"/>
        </w:rPr>
        <w:t> :</w:t>
      </w:r>
      <w:r w:rsidR="00D70AB0">
        <w:rPr>
          <w:rFonts w:ascii="Arial" w:hAnsi="Arial" w:cs="Arial"/>
          <w:b w:val="0"/>
          <w:i w:val="0"/>
          <w:color w:val="000000" w:themeColor="text1"/>
        </w:rPr>
        <w:t xml:space="preserve"> </w:t>
      </w:r>
      <w:r w:rsidR="00590555">
        <w:rPr>
          <w:rFonts w:ascii="Arial" w:hAnsi="Arial" w:cs="Arial"/>
          <w:b w:val="0"/>
          <w:i w:val="0"/>
          <w:color w:val="000000" w:themeColor="text1"/>
        </w:rPr>
        <w:t>e</w:t>
      </w:r>
      <w:r w:rsidRPr="00205C17">
        <w:rPr>
          <w:rFonts w:ascii="Arial" w:hAnsi="Arial" w:cs="Arial"/>
          <w:b w:val="0"/>
          <w:i w:val="0"/>
          <w:color w:val="000000" w:themeColor="text1"/>
        </w:rPr>
        <w:t xml:space="preserve">lle nous a permis d'analyser les </w:t>
      </w:r>
      <w:r w:rsidR="00D70AB0">
        <w:rPr>
          <w:rFonts w:ascii="Arial" w:hAnsi="Arial" w:cs="Arial"/>
          <w:b w:val="0"/>
          <w:i w:val="0"/>
          <w:color w:val="000000" w:themeColor="text1"/>
        </w:rPr>
        <w:t xml:space="preserve">différents documents relatifs à la gestion des fiches parcellaires </w:t>
      </w:r>
      <w:r w:rsidRPr="00205C17">
        <w:rPr>
          <w:rFonts w:ascii="Arial" w:hAnsi="Arial" w:cs="Arial"/>
          <w:b w:val="0"/>
          <w:i w:val="0"/>
          <w:color w:val="000000" w:themeColor="text1"/>
        </w:rPr>
        <w:t>de nos enquêtés. Dans cette optique, nous avons fait recours aux ouvrages, aux brochures, aux documents inédits, aux rapports.</w:t>
      </w:r>
      <w:bookmarkEnd w:id="142"/>
    </w:p>
    <w:p w:rsidR="00E25605" w:rsidRPr="00205C17" w:rsidRDefault="00E25605" w:rsidP="00603EA8">
      <w:pPr>
        <w:pStyle w:val="Titre4"/>
        <w:numPr>
          <w:ilvl w:val="0"/>
          <w:numId w:val="6"/>
        </w:numPr>
        <w:spacing w:before="60" w:after="120" w:line="360" w:lineRule="auto"/>
        <w:ind w:left="1145" w:hanging="357"/>
        <w:jc w:val="both"/>
        <w:rPr>
          <w:rFonts w:ascii="Arial" w:hAnsi="Arial" w:cs="Arial"/>
          <w:b w:val="0"/>
          <w:i w:val="0"/>
          <w:color w:val="000000" w:themeColor="text1"/>
        </w:rPr>
      </w:pPr>
      <w:bookmarkStart w:id="143" w:name="toc24"/>
      <w:bookmarkStart w:id="144" w:name="_Toc51861075"/>
      <w:bookmarkEnd w:id="143"/>
      <w:r w:rsidRPr="004F4D95">
        <w:rPr>
          <w:rFonts w:ascii="Arial" w:hAnsi="Arial" w:cs="Arial"/>
          <w:i w:val="0"/>
          <w:color w:val="000000" w:themeColor="text1"/>
        </w:rPr>
        <w:t>Technique par questionnaire</w:t>
      </w:r>
      <w:r w:rsidRPr="00205C17">
        <w:rPr>
          <w:rFonts w:ascii="Arial" w:hAnsi="Arial" w:cs="Arial"/>
          <w:b w:val="0"/>
          <w:i w:val="0"/>
          <w:color w:val="000000" w:themeColor="text1"/>
        </w:rPr>
        <w:t xml:space="preserve"> </w:t>
      </w:r>
      <w:r w:rsidR="005203FB" w:rsidRPr="00205C17">
        <w:rPr>
          <w:rFonts w:ascii="Arial" w:hAnsi="Arial" w:cs="Arial"/>
          <w:b w:val="0"/>
          <w:i w:val="0"/>
          <w:color w:val="000000" w:themeColor="text1"/>
        </w:rPr>
        <w:t xml:space="preserve">: </w:t>
      </w:r>
      <w:r w:rsidRPr="00205C17">
        <w:rPr>
          <w:rFonts w:ascii="Arial" w:hAnsi="Arial" w:cs="Arial"/>
          <w:b w:val="0"/>
          <w:i w:val="0"/>
          <w:color w:val="000000" w:themeColor="text1"/>
        </w:rPr>
        <w:t xml:space="preserve">Cette technique nous a permis d'élaborer et de distribuer pour remplissage, le questionnaire destiné aux </w:t>
      </w:r>
      <w:r w:rsidR="00210E8F">
        <w:rPr>
          <w:rFonts w:ascii="Arial" w:hAnsi="Arial" w:cs="Arial"/>
          <w:b w:val="0"/>
          <w:i w:val="0"/>
          <w:color w:val="000000" w:themeColor="text1"/>
        </w:rPr>
        <w:t>agents</w:t>
      </w:r>
      <w:r w:rsidRPr="00205C17">
        <w:rPr>
          <w:rFonts w:ascii="Arial" w:hAnsi="Arial" w:cs="Arial"/>
          <w:b w:val="0"/>
          <w:i w:val="0"/>
          <w:color w:val="000000" w:themeColor="text1"/>
        </w:rPr>
        <w:t xml:space="preserve"> qui sont notre cible, pouvant nous fournir des informations sur notre travail de recherche.</w:t>
      </w:r>
      <w:bookmarkStart w:id="145" w:name="toc25"/>
      <w:bookmarkEnd w:id="144"/>
      <w:bookmarkEnd w:id="145"/>
    </w:p>
    <w:p w:rsidR="0066112E" w:rsidRPr="004F4D95" w:rsidRDefault="0066112E" w:rsidP="004F4D95">
      <w:pPr>
        <w:spacing w:before="60" w:after="120" w:line="360" w:lineRule="auto"/>
        <w:jc w:val="both"/>
        <w:rPr>
          <w:rFonts w:ascii="Arial" w:hAnsi="Arial" w:cs="Arial"/>
          <w:b/>
          <w:color w:val="000000" w:themeColor="text1"/>
        </w:rPr>
      </w:pPr>
      <w:bookmarkStart w:id="146" w:name="_Toc493509289"/>
      <w:bookmarkStart w:id="147" w:name="_Toc17964283"/>
      <w:bookmarkStart w:id="148" w:name="_Toc51861076"/>
      <w:bookmarkEnd w:id="131"/>
      <w:bookmarkEnd w:id="132"/>
      <w:bookmarkEnd w:id="133"/>
      <w:bookmarkEnd w:id="134"/>
      <w:bookmarkEnd w:id="135"/>
      <w:bookmarkEnd w:id="136"/>
      <w:bookmarkEnd w:id="137"/>
      <w:r w:rsidRPr="004F4D95">
        <w:rPr>
          <w:rFonts w:ascii="Arial" w:hAnsi="Arial" w:cs="Arial"/>
          <w:b/>
          <w:color w:val="000000" w:themeColor="text1"/>
        </w:rPr>
        <w:t>6. DIFFICULTES RENCONTRE</w:t>
      </w:r>
      <w:bookmarkEnd w:id="146"/>
      <w:r w:rsidRPr="004F4D95">
        <w:rPr>
          <w:rFonts w:ascii="Arial" w:hAnsi="Arial" w:cs="Arial"/>
          <w:b/>
          <w:color w:val="000000" w:themeColor="text1"/>
        </w:rPr>
        <w:t>ES</w:t>
      </w:r>
      <w:bookmarkEnd w:id="147"/>
      <w:bookmarkEnd w:id="148"/>
      <w:r w:rsidRPr="004F4D95">
        <w:rPr>
          <w:rFonts w:ascii="Arial" w:hAnsi="Arial" w:cs="Arial"/>
          <w:b/>
          <w:color w:val="000000" w:themeColor="text1"/>
        </w:rPr>
        <w:t xml:space="preserve"> </w:t>
      </w:r>
    </w:p>
    <w:p w:rsidR="00E4144D" w:rsidRPr="00E4144D" w:rsidRDefault="00E4144D" w:rsidP="00E4144D">
      <w:pPr>
        <w:spacing w:before="60" w:after="120" w:line="360" w:lineRule="auto"/>
        <w:ind w:firstLine="1134"/>
        <w:jc w:val="both"/>
        <w:rPr>
          <w:rFonts w:ascii="Arial" w:hAnsi="Arial" w:cs="Arial"/>
          <w:color w:val="000000" w:themeColor="text1"/>
          <w:lang w:val="fr-BE"/>
        </w:rPr>
      </w:pPr>
      <w:bookmarkStart w:id="149" w:name="_Toc19365687"/>
      <w:bookmarkStart w:id="150" w:name="_Toc51861077"/>
      <w:bookmarkStart w:id="151" w:name="_Toc493509291"/>
      <w:bookmarkStart w:id="152" w:name="_Toc17964285"/>
      <w:r w:rsidRPr="00E4144D">
        <w:rPr>
          <w:rFonts w:ascii="Arial" w:hAnsi="Arial" w:cs="Arial"/>
          <w:color w:val="000000" w:themeColor="text1"/>
          <w:lang w:val="fr-BE"/>
        </w:rPr>
        <w:t>Du fait aucune recherche ne soit aisée, la réalisation du présent travail a été confrontée à un certain nombre des problèmes dont le plus marquant est la résistance de certaines personnes à répondre à notre questionnaire.</w:t>
      </w:r>
      <w:bookmarkEnd w:id="149"/>
      <w:bookmarkEnd w:id="150"/>
    </w:p>
    <w:p w:rsidR="00E4144D" w:rsidRPr="00E4144D" w:rsidRDefault="00E4144D" w:rsidP="00E4144D">
      <w:pPr>
        <w:spacing w:before="60" w:after="120" w:line="360" w:lineRule="auto"/>
        <w:ind w:firstLine="1134"/>
        <w:jc w:val="both"/>
        <w:rPr>
          <w:rFonts w:ascii="Arial" w:hAnsi="Arial" w:cs="Arial"/>
          <w:color w:val="000000" w:themeColor="text1"/>
          <w:lang w:val="fr-BE"/>
        </w:rPr>
      </w:pPr>
      <w:bookmarkStart w:id="153" w:name="_Toc19365688"/>
      <w:bookmarkStart w:id="154" w:name="_Toc51861078"/>
      <w:r w:rsidRPr="00E4144D">
        <w:rPr>
          <w:rFonts w:ascii="Arial" w:hAnsi="Arial" w:cs="Arial"/>
          <w:color w:val="000000" w:themeColor="text1"/>
          <w:lang w:val="fr-BE"/>
        </w:rPr>
        <w:t>Face à taillés les difficultés, nous sommes parvenu quand à recueillir les données essentielles qui nous ont permis d’élaborer ce présent travail</w:t>
      </w:r>
      <w:bookmarkEnd w:id="153"/>
      <w:r w:rsidR="001E2FD8">
        <w:rPr>
          <w:rFonts w:ascii="Arial" w:hAnsi="Arial" w:cs="Arial"/>
          <w:color w:val="000000" w:themeColor="text1"/>
          <w:lang w:val="fr-BE"/>
        </w:rPr>
        <w:t xml:space="preserve"> de la gestion des fiches parcellaires.</w:t>
      </w:r>
      <w:bookmarkEnd w:id="154"/>
    </w:p>
    <w:p w:rsidR="0066112E" w:rsidRPr="00E4144D" w:rsidRDefault="0066112E" w:rsidP="00E4144D">
      <w:pPr>
        <w:spacing w:before="60" w:after="120" w:line="360" w:lineRule="auto"/>
        <w:jc w:val="both"/>
        <w:rPr>
          <w:rFonts w:ascii="Arial" w:hAnsi="Arial" w:cs="Arial"/>
          <w:b/>
          <w:color w:val="000000" w:themeColor="text1"/>
        </w:rPr>
      </w:pPr>
      <w:bookmarkStart w:id="155" w:name="_Toc51861079"/>
      <w:r w:rsidRPr="00E4144D">
        <w:rPr>
          <w:rFonts w:ascii="Arial" w:hAnsi="Arial" w:cs="Arial"/>
          <w:b/>
          <w:color w:val="000000" w:themeColor="text1"/>
        </w:rPr>
        <w:t>7. CANEVAS</w:t>
      </w:r>
      <w:bookmarkEnd w:id="151"/>
      <w:r w:rsidRPr="00E4144D">
        <w:rPr>
          <w:rFonts w:ascii="Arial" w:hAnsi="Arial" w:cs="Arial"/>
          <w:b/>
          <w:color w:val="000000" w:themeColor="text1"/>
        </w:rPr>
        <w:t xml:space="preserve"> DU TRAVAIL</w:t>
      </w:r>
      <w:bookmarkEnd w:id="152"/>
      <w:bookmarkEnd w:id="155"/>
      <w:r w:rsidRPr="00E4144D">
        <w:rPr>
          <w:rFonts w:ascii="Arial" w:hAnsi="Arial" w:cs="Arial"/>
          <w:b/>
          <w:color w:val="000000" w:themeColor="text1"/>
        </w:rPr>
        <w:t xml:space="preserve"> </w:t>
      </w:r>
    </w:p>
    <w:p w:rsidR="00105335" w:rsidRPr="006A671A" w:rsidRDefault="00105335" w:rsidP="00105335">
      <w:pPr>
        <w:spacing w:before="60" w:after="120" w:line="360" w:lineRule="auto"/>
        <w:ind w:firstLine="1134"/>
        <w:jc w:val="both"/>
        <w:rPr>
          <w:rFonts w:ascii="Arial" w:hAnsi="Arial" w:cs="Arial"/>
          <w:color w:val="000000" w:themeColor="text1"/>
        </w:rPr>
      </w:pPr>
      <w:bookmarkStart w:id="156" w:name="_Toc491509972"/>
      <w:bookmarkStart w:id="157" w:name="_Toc522004760"/>
      <w:bookmarkStart w:id="158" w:name="_Toc51861080"/>
      <w:bookmarkStart w:id="159" w:name="_Toc487449395"/>
      <w:bookmarkStart w:id="160" w:name="_Toc461347314"/>
      <w:bookmarkStart w:id="161" w:name="_Toc485645726"/>
      <w:bookmarkStart w:id="162" w:name="_Toc486245026"/>
      <w:bookmarkStart w:id="163" w:name="_Toc17964287"/>
      <w:bookmarkStart w:id="164" w:name="_Toc493509293"/>
      <w:r w:rsidRPr="006A671A">
        <w:rPr>
          <w:rFonts w:ascii="Arial" w:hAnsi="Arial" w:cs="Arial"/>
          <w:color w:val="000000" w:themeColor="text1"/>
        </w:rPr>
        <w:t xml:space="preserve">Le présent travail n'est pas regroupé en un seul bloc, il est constitué d'un certain nombre de parties pour le rendre claire et faciliter une décortication aisée. Ainsi, mis à part l'introduction générale et la conclusion générale, ce travail est divisé en </w:t>
      </w:r>
      <w:r w:rsidR="001830E3">
        <w:rPr>
          <w:rFonts w:ascii="Arial" w:hAnsi="Arial" w:cs="Arial"/>
          <w:color w:val="000000" w:themeColor="text1"/>
        </w:rPr>
        <w:t>trois</w:t>
      </w:r>
      <w:r w:rsidR="006D3D9B" w:rsidRPr="006A671A">
        <w:rPr>
          <w:rFonts w:ascii="Arial" w:hAnsi="Arial" w:cs="Arial"/>
          <w:color w:val="000000" w:themeColor="text1"/>
        </w:rPr>
        <w:t xml:space="preserve"> parties </w:t>
      </w:r>
      <w:r w:rsidRPr="006A671A">
        <w:rPr>
          <w:rFonts w:ascii="Arial" w:hAnsi="Arial" w:cs="Arial"/>
          <w:color w:val="000000" w:themeColor="text1"/>
        </w:rPr>
        <w:t>dont chacune contient des chapitres à savoir :</w:t>
      </w:r>
      <w:bookmarkEnd w:id="156"/>
      <w:bookmarkEnd w:id="157"/>
      <w:bookmarkEnd w:id="158"/>
    </w:p>
    <w:p w:rsidR="0066112E" w:rsidRPr="006A671A" w:rsidRDefault="0066112E" w:rsidP="0066112E">
      <w:pPr>
        <w:autoSpaceDE w:val="0"/>
        <w:autoSpaceDN w:val="0"/>
        <w:adjustRightInd w:val="0"/>
        <w:spacing w:before="60" w:after="120" w:line="360" w:lineRule="auto"/>
        <w:ind w:firstLine="1134"/>
        <w:jc w:val="both"/>
        <w:rPr>
          <w:rFonts w:ascii="Arial" w:hAnsi="Arial" w:cs="Arial"/>
          <w:color w:val="000000" w:themeColor="text1"/>
        </w:rPr>
      </w:pPr>
      <w:bookmarkStart w:id="165" w:name="_Toc51861081"/>
      <w:bookmarkEnd w:id="159"/>
      <w:bookmarkEnd w:id="160"/>
      <w:bookmarkEnd w:id="161"/>
      <w:bookmarkEnd w:id="162"/>
      <w:r w:rsidRPr="006A671A">
        <w:rPr>
          <w:rFonts w:ascii="Arial" w:hAnsi="Arial" w:cs="Arial"/>
          <w:color w:val="000000" w:themeColor="text1"/>
        </w:rPr>
        <w:t xml:space="preserve">La première partie de notre travail s’intitule « </w:t>
      </w:r>
      <w:r w:rsidRPr="006A671A">
        <w:rPr>
          <w:rFonts w:ascii="Arial" w:hAnsi="Arial" w:cs="Arial"/>
          <w:b/>
          <w:bCs/>
          <w:color w:val="000000" w:themeColor="text1"/>
        </w:rPr>
        <w:t xml:space="preserve">APPROCHE THEORIQUE </w:t>
      </w:r>
      <w:r w:rsidRPr="006A671A">
        <w:rPr>
          <w:rFonts w:ascii="Arial" w:hAnsi="Arial" w:cs="Arial"/>
          <w:color w:val="000000" w:themeColor="text1"/>
        </w:rPr>
        <w:t>» elle</w:t>
      </w:r>
      <w:r w:rsidR="007B1997" w:rsidRPr="006A671A">
        <w:rPr>
          <w:rFonts w:ascii="Arial" w:hAnsi="Arial" w:cs="Arial"/>
          <w:color w:val="000000" w:themeColor="text1"/>
        </w:rPr>
        <w:t xml:space="preserve"> est </w:t>
      </w:r>
      <w:r w:rsidRPr="006A671A">
        <w:rPr>
          <w:rFonts w:ascii="Arial" w:hAnsi="Arial" w:cs="Arial"/>
          <w:color w:val="000000" w:themeColor="text1"/>
        </w:rPr>
        <w:t xml:space="preserve"> </w:t>
      </w:r>
      <w:r w:rsidR="007B1997" w:rsidRPr="006A671A">
        <w:rPr>
          <w:rFonts w:ascii="Arial" w:hAnsi="Arial" w:cs="Arial"/>
          <w:color w:val="000000" w:themeColor="text1"/>
        </w:rPr>
        <w:t>subdivisée en</w:t>
      </w:r>
      <w:r w:rsidRPr="006A671A">
        <w:rPr>
          <w:rFonts w:ascii="Arial" w:hAnsi="Arial" w:cs="Arial"/>
          <w:color w:val="000000" w:themeColor="text1"/>
        </w:rPr>
        <w:t xml:space="preserve"> deux chapitres à savoir :</w:t>
      </w:r>
      <w:bookmarkEnd w:id="163"/>
      <w:bookmarkEnd w:id="165"/>
      <w:r w:rsidRPr="006A671A">
        <w:rPr>
          <w:rFonts w:ascii="Arial" w:hAnsi="Arial" w:cs="Arial"/>
          <w:color w:val="000000" w:themeColor="text1"/>
        </w:rPr>
        <w:t xml:space="preserve"> </w:t>
      </w:r>
    </w:p>
    <w:p w:rsidR="0066112E" w:rsidRPr="006A671A" w:rsidRDefault="0066112E" w:rsidP="00603EA8">
      <w:pPr>
        <w:pStyle w:val="Paragraphedeliste"/>
        <w:numPr>
          <w:ilvl w:val="0"/>
          <w:numId w:val="2"/>
        </w:numPr>
        <w:spacing w:before="60" w:after="120" w:line="360" w:lineRule="auto"/>
        <w:jc w:val="both"/>
        <w:rPr>
          <w:rFonts w:ascii="Arial" w:hAnsi="Arial" w:cs="Arial"/>
          <w:color w:val="000000" w:themeColor="text1"/>
        </w:rPr>
      </w:pPr>
      <w:bookmarkStart w:id="166" w:name="_Toc460563190"/>
      <w:bookmarkStart w:id="167" w:name="_Toc460567496"/>
      <w:bookmarkStart w:id="168" w:name="_Toc493509294"/>
      <w:bookmarkStart w:id="169" w:name="_Toc17964288"/>
      <w:bookmarkStart w:id="170" w:name="_Toc51861082"/>
      <w:bookmarkEnd w:id="164"/>
      <w:r w:rsidRPr="006A671A">
        <w:rPr>
          <w:rFonts w:ascii="Arial" w:hAnsi="Arial" w:cs="Arial"/>
          <w:color w:val="000000" w:themeColor="text1"/>
        </w:rPr>
        <w:t>Chapitre I : Concepts Informatiques de base ;</w:t>
      </w:r>
      <w:bookmarkEnd w:id="166"/>
      <w:bookmarkEnd w:id="167"/>
      <w:bookmarkEnd w:id="168"/>
      <w:bookmarkEnd w:id="169"/>
      <w:bookmarkEnd w:id="170"/>
    </w:p>
    <w:p w:rsidR="0066112E" w:rsidRPr="006A671A" w:rsidRDefault="0066112E" w:rsidP="00603EA8">
      <w:pPr>
        <w:pStyle w:val="Paragraphedeliste"/>
        <w:numPr>
          <w:ilvl w:val="0"/>
          <w:numId w:val="2"/>
        </w:numPr>
        <w:spacing w:after="120" w:line="360" w:lineRule="auto"/>
        <w:jc w:val="both"/>
        <w:rPr>
          <w:rFonts w:ascii="Arial" w:hAnsi="Arial" w:cs="Arial"/>
          <w:color w:val="000000" w:themeColor="text1"/>
        </w:rPr>
      </w:pPr>
      <w:bookmarkStart w:id="171" w:name="_Toc460563191"/>
      <w:bookmarkStart w:id="172" w:name="_Toc460567497"/>
      <w:bookmarkStart w:id="173" w:name="_Toc493509295"/>
      <w:bookmarkStart w:id="174" w:name="_Toc17964289"/>
      <w:bookmarkStart w:id="175" w:name="_Toc51861083"/>
      <w:r w:rsidRPr="006A671A">
        <w:rPr>
          <w:rFonts w:ascii="Arial" w:hAnsi="Arial" w:cs="Arial"/>
          <w:color w:val="000000" w:themeColor="text1"/>
        </w:rPr>
        <w:t xml:space="preserve">Chapitre II : Concepts Relatifs </w:t>
      </w:r>
      <w:bookmarkEnd w:id="171"/>
      <w:bookmarkEnd w:id="172"/>
      <w:bookmarkEnd w:id="173"/>
      <w:bookmarkEnd w:id="174"/>
      <w:r w:rsidR="00406865" w:rsidRPr="006A671A">
        <w:rPr>
          <w:rFonts w:ascii="Arial" w:hAnsi="Arial" w:cs="Arial"/>
          <w:color w:val="000000" w:themeColor="text1"/>
        </w:rPr>
        <w:t>à la gestion des fiches parcellaires</w:t>
      </w:r>
      <w:bookmarkEnd w:id="175"/>
    </w:p>
    <w:p w:rsidR="0066112E" w:rsidRPr="006A671A" w:rsidRDefault="0066112E" w:rsidP="0066112E">
      <w:pPr>
        <w:autoSpaceDE w:val="0"/>
        <w:autoSpaceDN w:val="0"/>
        <w:adjustRightInd w:val="0"/>
        <w:spacing w:before="60" w:after="120" w:line="360" w:lineRule="auto"/>
        <w:ind w:firstLine="1134"/>
        <w:jc w:val="both"/>
        <w:rPr>
          <w:rFonts w:ascii="Arial" w:hAnsi="Arial" w:cs="Arial"/>
          <w:color w:val="000000" w:themeColor="text1"/>
        </w:rPr>
      </w:pPr>
      <w:bookmarkStart w:id="176" w:name="_Toc17964290"/>
      <w:bookmarkStart w:id="177" w:name="_Toc51861084"/>
      <w:r w:rsidRPr="006A671A">
        <w:rPr>
          <w:rFonts w:ascii="Arial" w:hAnsi="Arial" w:cs="Arial"/>
          <w:color w:val="000000" w:themeColor="text1"/>
        </w:rPr>
        <w:lastRenderedPageBreak/>
        <w:t xml:space="preserve">La deuxième partie « </w:t>
      </w:r>
      <w:r w:rsidRPr="006A671A">
        <w:rPr>
          <w:rFonts w:ascii="Arial" w:hAnsi="Arial" w:cs="Arial"/>
          <w:b/>
          <w:bCs/>
          <w:color w:val="000000" w:themeColor="text1"/>
        </w:rPr>
        <w:t xml:space="preserve">ETUDE PREALABLE </w:t>
      </w:r>
      <w:r w:rsidRPr="006A671A">
        <w:rPr>
          <w:rFonts w:ascii="Arial" w:hAnsi="Arial" w:cs="Arial"/>
          <w:color w:val="000000" w:themeColor="text1"/>
        </w:rPr>
        <w:t xml:space="preserve">» elle </w:t>
      </w:r>
      <w:r w:rsidR="007B1997" w:rsidRPr="006A671A">
        <w:rPr>
          <w:rFonts w:ascii="Arial" w:hAnsi="Arial" w:cs="Arial"/>
          <w:color w:val="000000" w:themeColor="text1"/>
        </w:rPr>
        <w:t xml:space="preserve">est subdivisée en </w:t>
      </w:r>
      <w:r w:rsidRPr="006A671A">
        <w:rPr>
          <w:rFonts w:ascii="Arial" w:hAnsi="Arial" w:cs="Arial"/>
          <w:color w:val="000000" w:themeColor="text1"/>
        </w:rPr>
        <w:t>quatre chapitres à savoir :</w:t>
      </w:r>
      <w:bookmarkEnd w:id="176"/>
      <w:bookmarkEnd w:id="177"/>
      <w:r w:rsidRPr="006A671A">
        <w:rPr>
          <w:rFonts w:ascii="Arial" w:hAnsi="Arial" w:cs="Arial"/>
          <w:color w:val="000000" w:themeColor="text1"/>
        </w:rPr>
        <w:t xml:space="preserve"> </w:t>
      </w:r>
    </w:p>
    <w:p w:rsidR="0066112E" w:rsidRPr="006A671A" w:rsidRDefault="0066112E" w:rsidP="00603EA8">
      <w:pPr>
        <w:pStyle w:val="Paragraphedeliste"/>
        <w:numPr>
          <w:ilvl w:val="0"/>
          <w:numId w:val="3"/>
        </w:numPr>
        <w:spacing w:before="60" w:after="120" w:line="360" w:lineRule="auto"/>
        <w:jc w:val="both"/>
        <w:rPr>
          <w:rFonts w:ascii="Arial" w:hAnsi="Arial" w:cs="Arial"/>
          <w:color w:val="000000" w:themeColor="text1"/>
        </w:rPr>
      </w:pPr>
      <w:bookmarkStart w:id="178" w:name="_Toc460563193"/>
      <w:bookmarkStart w:id="179" w:name="_Toc460567499"/>
      <w:bookmarkStart w:id="180" w:name="_Toc493509297"/>
      <w:bookmarkStart w:id="181" w:name="_Toc17964291"/>
      <w:bookmarkStart w:id="182" w:name="_Toc51861085"/>
      <w:r w:rsidRPr="006A671A">
        <w:rPr>
          <w:rFonts w:ascii="Arial" w:hAnsi="Arial" w:cs="Arial"/>
          <w:color w:val="000000" w:themeColor="text1"/>
        </w:rPr>
        <w:t xml:space="preserve">Chapitre I : Présentation </w:t>
      </w:r>
      <w:bookmarkEnd w:id="178"/>
      <w:bookmarkEnd w:id="179"/>
      <w:bookmarkEnd w:id="180"/>
      <w:r w:rsidRPr="006A671A">
        <w:rPr>
          <w:rFonts w:ascii="Arial" w:hAnsi="Arial" w:cs="Arial"/>
          <w:color w:val="000000" w:themeColor="text1"/>
        </w:rPr>
        <w:t xml:space="preserve">de la commune de </w:t>
      </w:r>
      <w:r w:rsidR="007B1997" w:rsidRPr="006A671A">
        <w:rPr>
          <w:rFonts w:ascii="Arial" w:hAnsi="Arial" w:cs="Arial"/>
          <w:color w:val="000000" w:themeColor="text1"/>
        </w:rPr>
        <w:t>LINGWALA</w:t>
      </w:r>
      <w:r w:rsidRPr="006A671A">
        <w:rPr>
          <w:rFonts w:ascii="Arial" w:hAnsi="Arial" w:cs="Arial"/>
          <w:color w:val="000000" w:themeColor="text1"/>
        </w:rPr>
        <w:t xml:space="preserve"> ;</w:t>
      </w:r>
      <w:bookmarkEnd w:id="181"/>
      <w:bookmarkEnd w:id="182"/>
    </w:p>
    <w:p w:rsidR="0066112E" w:rsidRPr="006A671A" w:rsidRDefault="0066112E" w:rsidP="00603EA8">
      <w:pPr>
        <w:pStyle w:val="Paragraphedeliste"/>
        <w:numPr>
          <w:ilvl w:val="0"/>
          <w:numId w:val="3"/>
        </w:numPr>
        <w:spacing w:before="60" w:after="120" w:line="360" w:lineRule="auto"/>
        <w:jc w:val="both"/>
        <w:rPr>
          <w:rFonts w:ascii="Arial" w:hAnsi="Arial" w:cs="Arial"/>
          <w:color w:val="000000" w:themeColor="text1"/>
        </w:rPr>
      </w:pPr>
      <w:bookmarkStart w:id="183" w:name="_Toc460563194"/>
      <w:bookmarkStart w:id="184" w:name="_Toc460567500"/>
      <w:bookmarkStart w:id="185" w:name="_Toc493509298"/>
      <w:bookmarkStart w:id="186" w:name="_Toc17964292"/>
      <w:bookmarkStart w:id="187" w:name="_Toc51861086"/>
      <w:r w:rsidRPr="006A671A">
        <w:rPr>
          <w:rFonts w:ascii="Arial" w:hAnsi="Arial" w:cs="Arial"/>
          <w:color w:val="000000" w:themeColor="text1"/>
        </w:rPr>
        <w:t>Chapitre II : Analyse Existant</w:t>
      </w:r>
      <w:bookmarkEnd w:id="183"/>
      <w:bookmarkEnd w:id="184"/>
      <w:r w:rsidRPr="006A671A">
        <w:rPr>
          <w:rFonts w:ascii="Arial" w:hAnsi="Arial" w:cs="Arial"/>
          <w:color w:val="000000" w:themeColor="text1"/>
        </w:rPr>
        <w:t> ;</w:t>
      </w:r>
      <w:bookmarkEnd w:id="185"/>
      <w:bookmarkEnd w:id="186"/>
      <w:bookmarkEnd w:id="187"/>
    </w:p>
    <w:p w:rsidR="0066112E" w:rsidRPr="006A671A" w:rsidRDefault="0066112E" w:rsidP="00603EA8">
      <w:pPr>
        <w:pStyle w:val="Paragraphedeliste"/>
        <w:numPr>
          <w:ilvl w:val="0"/>
          <w:numId w:val="3"/>
        </w:numPr>
        <w:spacing w:before="60" w:after="120" w:line="360" w:lineRule="auto"/>
        <w:jc w:val="both"/>
        <w:rPr>
          <w:rFonts w:ascii="Arial" w:hAnsi="Arial" w:cs="Arial"/>
          <w:color w:val="000000" w:themeColor="text1"/>
        </w:rPr>
      </w:pPr>
      <w:bookmarkStart w:id="188" w:name="_Toc493509299"/>
      <w:bookmarkStart w:id="189" w:name="_Toc17964293"/>
      <w:bookmarkStart w:id="190" w:name="_Toc51861087"/>
      <w:bookmarkStart w:id="191" w:name="_Toc460563195"/>
      <w:bookmarkStart w:id="192" w:name="_Toc460567501"/>
      <w:r w:rsidRPr="006A671A">
        <w:rPr>
          <w:rFonts w:ascii="Arial" w:hAnsi="Arial" w:cs="Arial"/>
          <w:color w:val="000000" w:themeColor="text1"/>
        </w:rPr>
        <w:t>Chapitre III : Critique de l’existant</w:t>
      </w:r>
      <w:bookmarkEnd w:id="188"/>
      <w:r w:rsidRPr="006A671A">
        <w:rPr>
          <w:rFonts w:ascii="Arial" w:hAnsi="Arial" w:cs="Arial"/>
          <w:color w:val="000000" w:themeColor="text1"/>
        </w:rPr>
        <w:t> ;</w:t>
      </w:r>
      <w:bookmarkEnd w:id="189"/>
      <w:bookmarkEnd w:id="190"/>
    </w:p>
    <w:p w:rsidR="0066112E" w:rsidRPr="006A671A" w:rsidRDefault="0066112E" w:rsidP="00603EA8">
      <w:pPr>
        <w:pStyle w:val="Paragraphedeliste"/>
        <w:numPr>
          <w:ilvl w:val="0"/>
          <w:numId w:val="3"/>
        </w:numPr>
        <w:spacing w:after="120" w:line="360" w:lineRule="auto"/>
        <w:ind w:left="1145" w:hanging="357"/>
        <w:contextualSpacing w:val="0"/>
        <w:jc w:val="both"/>
        <w:rPr>
          <w:rFonts w:ascii="Arial" w:hAnsi="Arial" w:cs="Arial"/>
          <w:color w:val="000000" w:themeColor="text1"/>
        </w:rPr>
      </w:pPr>
      <w:bookmarkStart w:id="193" w:name="_Toc493509300"/>
      <w:bookmarkStart w:id="194" w:name="_Toc17964294"/>
      <w:bookmarkStart w:id="195" w:name="_Toc51861088"/>
      <w:r w:rsidRPr="006A671A">
        <w:rPr>
          <w:rFonts w:ascii="Arial" w:hAnsi="Arial" w:cs="Arial"/>
          <w:color w:val="000000" w:themeColor="text1"/>
        </w:rPr>
        <w:t>Chapitre IV : Proposition des Solutions</w:t>
      </w:r>
      <w:bookmarkEnd w:id="191"/>
      <w:bookmarkEnd w:id="192"/>
      <w:bookmarkEnd w:id="193"/>
      <w:r w:rsidRPr="006A671A">
        <w:rPr>
          <w:rFonts w:ascii="Arial" w:hAnsi="Arial" w:cs="Arial"/>
          <w:color w:val="000000" w:themeColor="text1"/>
        </w:rPr>
        <w:t>.</w:t>
      </w:r>
      <w:bookmarkEnd w:id="194"/>
      <w:bookmarkEnd w:id="195"/>
    </w:p>
    <w:p w:rsidR="0066112E" w:rsidRPr="006A671A" w:rsidRDefault="0066112E" w:rsidP="0066112E">
      <w:pPr>
        <w:tabs>
          <w:tab w:val="left" w:pos="709"/>
        </w:tabs>
        <w:spacing w:before="60" w:after="120" w:line="360" w:lineRule="auto"/>
        <w:ind w:firstLine="1134"/>
        <w:jc w:val="both"/>
        <w:rPr>
          <w:rFonts w:ascii="Arial" w:hAnsi="Arial" w:cs="Arial"/>
          <w:color w:val="000000" w:themeColor="text1"/>
        </w:rPr>
      </w:pPr>
      <w:bookmarkStart w:id="196" w:name="_Toc460563196"/>
      <w:bookmarkStart w:id="197" w:name="_Toc460567502"/>
      <w:bookmarkStart w:id="198" w:name="_Toc493509301"/>
      <w:bookmarkStart w:id="199" w:name="_Toc17964295"/>
      <w:bookmarkStart w:id="200" w:name="_Toc51861089"/>
      <w:r w:rsidRPr="006A671A">
        <w:rPr>
          <w:rFonts w:ascii="Arial" w:hAnsi="Arial" w:cs="Arial"/>
          <w:color w:val="000000" w:themeColor="text1"/>
        </w:rPr>
        <w:t>La troisième partie est « </w:t>
      </w:r>
      <w:bookmarkEnd w:id="196"/>
      <w:bookmarkEnd w:id="197"/>
      <w:r w:rsidRPr="006A671A">
        <w:rPr>
          <w:rFonts w:ascii="Arial" w:hAnsi="Arial" w:cs="Arial"/>
          <w:b/>
          <w:color w:val="000000" w:themeColor="text1"/>
        </w:rPr>
        <w:t>CONCEPTION  ET REALISATION D’UN NOUVEAU SYSTEME D’INFORMATION</w:t>
      </w:r>
      <w:bookmarkEnd w:id="198"/>
      <w:r w:rsidRPr="006A671A">
        <w:rPr>
          <w:rFonts w:ascii="Arial" w:hAnsi="Arial" w:cs="Arial"/>
          <w:b/>
          <w:color w:val="000000" w:themeColor="text1"/>
        </w:rPr>
        <w:t xml:space="preserve"> », </w:t>
      </w:r>
      <w:r w:rsidRPr="006A671A">
        <w:rPr>
          <w:rFonts w:ascii="Arial" w:hAnsi="Arial" w:cs="Arial"/>
          <w:color w:val="000000" w:themeColor="text1"/>
        </w:rPr>
        <w:t xml:space="preserve">elle est </w:t>
      </w:r>
      <w:r w:rsidR="007B1997" w:rsidRPr="006A671A">
        <w:rPr>
          <w:rFonts w:ascii="Arial" w:hAnsi="Arial" w:cs="Arial"/>
          <w:color w:val="000000" w:themeColor="text1"/>
        </w:rPr>
        <w:t>subdivisée</w:t>
      </w:r>
      <w:r w:rsidRPr="006A671A">
        <w:rPr>
          <w:rFonts w:ascii="Arial" w:hAnsi="Arial" w:cs="Arial"/>
          <w:color w:val="000000" w:themeColor="text1"/>
        </w:rPr>
        <w:t xml:space="preserve"> </w:t>
      </w:r>
      <w:r w:rsidR="006D39F0">
        <w:rPr>
          <w:rFonts w:ascii="Arial" w:hAnsi="Arial" w:cs="Arial"/>
          <w:color w:val="000000" w:themeColor="text1"/>
        </w:rPr>
        <w:t>en cinq</w:t>
      </w:r>
      <w:r w:rsidRPr="006A671A">
        <w:rPr>
          <w:rFonts w:ascii="Arial" w:hAnsi="Arial" w:cs="Arial"/>
          <w:color w:val="000000" w:themeColor="text1"/>
        </w:rPr>
        <w:t xml:space="preserve"> chapitres suivants:</w:t>
      </w:r>
      <w:bookmarkEnd w:id="199"/>
      <w:bookmarkEnd w:id="200"/>
      <w:r w:rsidRPr="006A671A">
        <w:rPr>
          <w:rFonts w:ascii="Arial" w:hAnsi="Arial" w:cs="Arial"/>
          <w:color w:val="000000" w:themeColor="text1"/>
        </w:rPr>
        <w:t xml:space="preserve"> </w:t>
      </w:r>
    </w:p>
    <w:p w:rsidR="0066112E" w:rsidRPr="006A671A" w:rsidRDefault="0066112E" w:rsidP="00603EA8">
      <w:pPr>
        <w:pStyle w:val="Paragraphedeliste"/>
        <w:numPr>
          <w:ilvl w:val="0"/>
          <w:numId w:val="4"/>
        </w:numPr>
        <w:spacing w:before="60" w:after="120" w:line="360" w:lineRule="auto"/>
        <w:jc w:val="both"/>
        <w:rPr>
          <w:rFonts w:ascii="Arial" w:hAnsi="Arial" w:cs="Arial"/>
          <w:color w:val="000000" w:themeColor="text1"/>
        </w:rPr>
      </w:pPr>
      <w:bookmarkStart w:id="201" w:name="_Toc460563198"/>
      <w:bookmarkStart w:id="202" w:name="_Toc460567504"/>
      <w:bookmarkStart w:id="203" w:name="_Toc493509302"/>
      <w:bookmarkStart w:id="204" w:name="_Toc17964296"/>
      <w:bookmarkStart w:id="205" w:name="_Toc51861090"/>
      <w:r w:rsidRPr="006A671A">
        <w:rPr>
          <w:rFonts w:ascii="Arial" w:hAnsi="Arial" w:cs="Arial"/>
          <w:color w:val="000000" w:themeColor="text1"/>
        </w:rPr>
        <w:t>Chapitre I</w:t>
      </w:r>
      <w:bookmarkEnd w:id="201"/>
      <w:bookmarkEnd w:id="202"/>
      <w:r w:rsidRPr="006A671A">
        <w:rPr>
          <w:rFonts w:ascii="Arial" w:hAnsi="Arial" w:cs="Arial"/>
          <w:color w:val="000000" w:themeColor="text1"/>
        </w:rPr>
        <w:t> : Etape Conceptuelle ;</w:t>
      </w:r>
      <w:bookmarkEnd w:id="203"/>
      <w:bookmarkEnd w:id="204"/>
      <w:bookmarkEnd w:id="205"/>
    </w:p>
    <w:p w:rsidR="0066112E" w:rsidRPr="006A671A" w:rsidRDefault="0066112E" w:rsidP="00603EA8">
      <w:pPr>
        <w:pStyle w:val="Paragraphedeliste"/>
        <w:numPr>
          <w:ilvl w:val="0"/>
          <w:numId w:val="4"/>
        </w:numPr>
        <w:spacing w:before="60" w:after="120" w:line="360" w:lineRule="auto"/>
        <w:jc w:val="both"/>
        <w:rPr>
          <w:rFonts w:ascii="Arial" w:hAnsi="Arial" w:cs="Arial"/>
          <w:color w:val="000000" w:themeColor="text1"/>
        </w:rPr>
      </w:pPr>
      <w:bookmarkStart w:id="206" w:name="_Toc460563199"/>
      <w:bookmarkStart w:id="207" w:name="_Toc460567505"/>
      <w:bookmarkStart w:id="208" w:name="_Toc493509303"/>
      <w:bookmarkStart w:id="209" w:name="_Toc17964297"/>
      <w:bookmarkStart w:id="210" w:name="_Toc51861091"/>
      <w:r w:rsidRPr="006A671A">
        <w:rPr>
          <w:rFonts w:ascii="Arial" w:hAnsi="Arial" w:cs="Arial"/>
          <w:color w:val="000000" w:themeColor="text1"/>
        </w:rPr>
        <w:t xml:space="preserve">Chapitre II : </w:t>
      </w:r>
      <w:bookmarkEnd w:id="206"/>
      <w:bookmarkEnd w:id="207"/>
      <w:r w:rsidRPr="006A671A">
        <w:rPr>
          <w:rFonts w:ascii="Arial" w:hAnsi="Arial" w:cs="Arial"/>
          <w:color w:val="000000" w:themeColor="text1"/>
        </w:rPr>
        <w:t>Etape Organisationnelle ;</w:t>
      </w:r>
      <w:bookmarkEnd w:id="208"/>
      <w:bookmarkEnd w:id="209"/>
      <w:bookmarkEnd w:id="210"/>
    </w:p>
    <w:p w:rsidR="0066112E" w:rsidRPr="006A671A" w:rsidRDefault="0066112E" w:rsidP="00603EA8">
      <w:pPr>
        <w:pStyle w:val="Paragraphedeliste"/>
        <w:numPr>
          <w:ilvl w:val="0"/>
          <w:numId w:val="4"/>
        </w:numPr>
        <w:spacing w:before="60" w:after="120" w:line="360" w:lineRule="auto"/>
        <w:jc w:val="both"/>
        <w:rPr>
          <w:rFonts w:ascii="Arial" w:hAnsi="Arial" w:cs="Arial"/>
          <w:caps/>
          <w:color w:val="000000" w:themeColor="text1"/>
        </w:rPr>
      </w:pPr>
      <w:bookmarkStart w:id="211" w:name="_Toc493509304"/>
      <w:bookmarkStart w:id="212" w:name="_Toc17964298"/>
      <w:bookmarkStart w:id="213" w:name="_Toc51861092"/>
      <w:r w:rsidRPr="006A671A">
        <w:rPr>
          <w:rFonts w:ascii="Arial" w:hAnsi="Arial" w:cs="Arial"/>
          <w:color w:val="000000" w:themeColor="text1"/>
        </w:rPr>
        <w:t xml:space="preserve">Chapitre </w:t>
      </w:r>
      <w:r w:rsidRPr="006A671A">
        <w:rPr>
          <w:rFonts w:ascii="Arial" w:hAnsi="Arial" w:cs="Arial"/>
          <w:caps/>
          <w:color w:val="000000" w:themeColor="text1"/>
        </w:rPr>
        <w:t xml:space="preserve">III : </w:t>
      </w:r>
      <w:r w:rsidRPr="006A671A">
        <w:rPr>
          <w:rFonts w:ascii="Arial" w:hAnsi="Arial" w:cs="Arial"/>
          <w:color w:val="000000" w:themeColor="text1"/>
        </w:rPr>
        <w:t>Etape Logique ;</w:t>
      </w:r>
      <w:bookmarkEnd w:id="211"/>
      <w:bookmarkEnd w:id="212"/>
      <w:bookmarkEnd w:id="213"/>
    </w:p>
    <w:p w:rsidR="0066112E" w:rsidRPr="006A671A" w:rsidRDefault="0066112E" w:rsidP="00603EA8">
      <w:pPr>
        <w:pStyle w:val="Paragraphedeliste"/>
        <w:numPr>
          <w:ilvl w:val="0"/>
          <w:numId w:val="4"/>
        </w:numPr>
        <w:spacing w:after="120" w:line="360" w:lineRule="auto"/>
        <w:ind w:left="1145" w:hanging="357"/>
        <w:jc w:val="both"/>
        <w:rPr>
          <w:rFonts w:ascii="Arial" w:hAnsi="Arial" w:cs="Arial"/>
          <w:caps/>
          <w:color w:val="000000" w:themeColor="text1"/>
        </w:rPr>
      </w:pPr>
      <w:bookmarkStart w:id="214" w:name="_Toc493509305"/>
      <w:bookmarkStart w:id="215" w:name="_Toc17964299"/>
      <w:bookmarkStart w:id="216" w:name="_Toc51861093"/>
      <w:r w:rsidRPr="006A671A">
        <w:rPr>
          <w:rFonts w:ascii="Arial" w:hAnsi="Arial" w:cs="Arial"/>
          <w:color w:val="000000" w:themeColor="text1"/>
        </w:rPr>
        <w:t>Chapitre IV : Etape Physique</w:t>
      </w:r>
      <w:bookmarkEnd w:id="214"/>
      <w:r w:rsidRPr="006A671A">
        <w:rPr>
          <w:rFonts w:ascii="Arial" w:hAnsi="Arial" w:cs="Arial"/>
          <w:color w:val="000000" w:themeColor="text1"/>
        </w:rPr>
        <w:t> ;</w:t>
      </w:r>
      <w:bookmarkEnd w:id="215"/>
      <w:bookmarkEnd w:id="216"/>
    </w:p>
    <w:p w:rsidR="007F651A" w:rsidRDefault="0066112E" w:rsidP="00603EA8">
      <w:pPr>
        <w:pStyle w:val="Paragraphedeliste"/>
        <w:numPr>
          <w:ilvl w:val="0"/>
          <w:numId w:val="4"/>
        </w:numPr>
        <w:spacing w:after="120" w:line="360" w:lineRule="auto"/>
        <w:ind w:left="1145" w:hanging="357"/>
        <w:jc w:val="both"/>
      </w:pPr>
      <w:bookmarkStart w:id="217" w:name="_Toc17964300"/>
      <w:bookmarkStart w:id="218" w:name="_Toc51861094"/>
      <w:r w:rsidRPr="00076CD1">
        <w:rPr>
          <w:rFonts w:ascii="Arial" w:hAnsi="Arial" w:cs="Arial"/>
          <w:color w:val="000000" w:themeColor="text1"/>
        </w:rPr>
        <w:t>Chapitre V : Réalisation du système d’information informatisé.</w:t>
      </w:r>
      <w:bookmarkEnd w:id="217"/>
      <w:bookmarkEnd w:id="218"/>
    </w:p>
    <w:p w:rsidR="007F651A" w:rsidRDefault="007F651A"/>
    <w:p w:rsidR="007F651A" w:rsidRDefault="007F651A"/>
    <w:p w:rsidR="00841E56" w:rsidRDefault="00841E56">
      <w:r>
        <w:br w:type="page"/>
      </w:r>
    </w:p>
    <w:p w:rsidR="00841E56" w:rsidRDefault="00841E56"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965C6C" w:rsidRDefault="00965C6C" w:rsidP="00841E56">
      <w:pPr>
        <w:spacing w:after="0" w:line="240" w:lineRule="auto"/>
        <w:contextualSpacing/>
        <w:jc w:val="center"/>
        <w:rPr>
          <w:rFonts w:ascii="Tahoma" w:hAnsi="Tahoma" w:cs="Tahoma"/>
          <w:b/>
          <w:sz w:val="24"/>
          <w:szCs w:val="24"/>
        </w:rPr>
      </w:pPr>
    </w:p>
    <w:p w:rsidR="00841E56" w:rsidRPr="00965C6C" w:rsidRDefault="00841E56" w:rsidP="0015185F">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19" w:name="_Toc517429462"/>
      <w:bookmarkStart w:id="220" w:name="_Toc518104484"/>
      <w:bookmarkStart w:id="221" w:name="_Toc17964301"/>
      <w:bookmarkStart w:id="222" w:name="_Toc51861095"/>
      <w:r w:rsidRPr="0015185F">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Première Partie</w:t>
      </w:r>
      <w:bookmarkEnd w:id="219"/>
      <w:bookmarkEnd w:id="220"/>
      <w:bookmarkEnd w:id="221"/>
      <w:bookmarkEnd w:id="222"/>
    </w:p>
    <w:p w:rsidR="00841E56" w:rsidRPr="005833E2" w:rsidRDefault="00841E56" w:rsidP="0015185F">
      <w:pPr>
        <w:pBdr>
          <w:bottom w:val="single" w:sz="4" w:space="1" w:color="auto"/>
        </w:pBdr>
        <w:spacing w:after="0" w:line="240" w:lineRule="auto"/>
        <w:ind w:left="3544" w:hanging="3544"/>
        <w:contextualSpacing/>
        <w:jc w:val="center"/>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bookmarkStart w:id="223" w:name="_Toc491850053"/>
      <w:bookmarkStart w:id="224" w:name="_Toc517429463"/>
      <w:bookmarkStart w:id="225" w:name="_Toc518104485"/>
      <w:bookmarkStart w:id="226" w:name="_Toc17964302"/>
      <w:bookmarkStart w:id="227" w:name="_Toc51861096"/>
      <w:r w:rsidRPr="005833E2">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Approche théorique</w:t>
      </w:r>
      <w:bookmarkEnd w:id="223"/>
      <w:bookmarkEnd w:id="224"/>
      <w:bookmarkEnd w:id="225"/>
      <w:bookmarkEnd w:id="226"/>
      <w:bookmarkEnd w:id="227"/>
    </w:p>
    <w:p w:rsidR="00841E56" w:rsidRPr="00965C6C" w:rsidRDefault="00841E56" w:rsidP="00841E56">
      <w:pPr>
        <w:spacing w:after="120" w:line="360" w:lineRule="auto"/>
        <w:ind w:firstLine="1134"/>
        <w:jc w:val="both"/>
        <w:rPr>
          <w:rFonts w:ascii="Arial" w:hAnsi="Arial" w:cs="Arial"/>
          <w:color w:val="FF0000"/>
          <w:sz w:val="4"/>
          <w:szCs w:val="26"/>
        </w:rPr>
      </w:pPr>
      <w:bookmarkStart w:id="228" w:name="_Toc493509312"/>
    </w:p>
    <w:p w:rsidR="00841E56" w:rsidRPr="007D5A23" w:rsidRDefault="00841E56" w:rsidP="00841E56">
      <w:pPr>
        <w:spacing w:before="60" w:after="120" w:line="360" w:lineRule="auto"/>
        <w:ind w:firstLine="1134"/>
        <w:jc w:val="both"/>
        <w:rPr>
          <w:rFonts w:ascii="Arial" w:hAnsi="Arial" w:cs="Arial"/>
          <w:color w:val="000000" w:themeColor="text1"/>
          <w:szCs w:val="25"/>
        </w:rPr>
      </w:pPr>
      <w:bookmarkStart w:id="229" w:name="_Toc492288875"/>
      <w:bookmarkStart w:id="230" w:name="_Toc17964303"/>
      <w:bookmarkStart w:id="231" w:name="_Toc51861097"/>
      <w:bookmarkEnd w:id="228"/>
      <w:r w:rsidRPr="007D5A23">
        <w:rPr>
          <w:rFonts w:ascii="Arial" w:hAnsi="Arial" w:cs="Arial"/>
          <w:color w:val="000000" w:themeColor="text1"/>
          <w:szCs w:val="25"/>
        </w:rPr>
        <w:t>A l’instar des autres sciences, l’informatique définit un certain nombre des concepts qui permettent de bien situer les éléments en études et surtout de bien expliciter les pensées des concepteurs des systèmes.</w:t>
      </w:r>
      <w:bookmarkEnd w:id="229"/>
      <w:bookmarkEnd w:id="230"/>
      <w:bookmarkEnd w:id="231"/>
      <w:r w:rsidRPr="007D5A23">
        <w:rPr>
          <w:rFonts w:ascii="Arial" w:hAnsi="Arial" w:cs="Arial"/>
          <w:color w:val="000000" w:themeColor="text1"/>
          <w:szCs w:val="25"/>
        </w:rPr>
        <w:t xml:space="preserve"> </w:t>
      </w:r>
    </w:p>
    <w:p w:rsidR="00841E56" w:rsidRPr="007D5A23" w:rsidRDefault="00841E56" w:rsidP="00841E56">
      <w:pPr>
        <w:spacing w:before="60" w:after="120" w:line="360" w:lineRule="auto"/>
        <w:ind w:firstLine="1134"/>
        <w:jc w:val="both"/>
        <w:rPr>
          <w:rFonts w:ascii="Arial" w:hAnsi="Arial" w:cs="Arial"/>
          <w:color w:val="000000" w:themeColor="text1"/>
          <w:szCs w:val="25"/>
        </w:rPr>
      </w:pPr>
      <w:bookmarkStart w:id="232" w:name="_Toc492288876"/>
      <w:bookmarkStart w:id="233" w:name="_Toc17964304"/>
      <w:bookmarkStart w:id="234" w:name="_Toc51861098"/>
      <w:r w:rsidRPr="007D5A23">
        <w:rPr>
          <w:rFonts w:ascii="Arial" w:hAnsi="Arial" w:cs="Arial"/>
          <w:color w:val="000000" w:themeColor="text1"/>
          <w:szCs w:val="25"/>
        </w:rPr>
        <w:t xml:space="preserve">C’est dans cette optique que nous présentons dans les lignes qui suivent, les différents concepts utilisés dans la conception et la réalisation de notre travail à travers les concepts informatiques de base et les concepts liés à la gestion </w:t>
      </w:r>
      <w:bookmarkEnd w:id="232"/>
      <w:r w:rsidR="006A3674">
        <w:rPr>
          <w:rFonts w:ascii="Arial" w:hAnsi="Arial" w:cs="Arial"/>
          <w:color w:val="000000" w:themeColor="text1"/>
        </w:rPr>
        <w:t>des fiches parcellaires</w:t>
      </w:r>
      <w:r w:rsidRPr="007D5A23">
        <w:rPr>
          <w:rFonts w:ascii="Arial" w:hAnsi="Arial" w:cs="Arial"/>
          <w:color w:val="000000" w:themeColor="text1"/>
        </w:rPr>
        <w:t>.</w:t>
      </w:r>
      <w:bookmarkEnd w:id="233"/>
      <w:bookmarkEnd w:id="234"/>
    </w:p>
    <w:p w:rsidR="00841E56" w:rsidRPr="00965C6C" w:rsidRDefault="00841E56" w:rsidP="00841E56">
      <w:pPr>
        <w:rPr>
          <w:rFonts w:ascii="Times New Roman" w:hAnsi="Times New Roman" w:cs="Times New Roman"/>
          <w:b/>
          <w:i/>
          <w:color w:val="FF0000"/>
          <w:sz w:val="24"/>
          <w:szCs w:val="24"/>
        </w:rPr>
      </w:pPr>
      <w:r w:rsidRPr="00965C6C">
        <w:rPr>
          <w:rFonts w:ascii="Times New Roman" w:hAnsi="Times New Roman" w:cs="Times New Roman"/>
          <w:b/>
          <w:i/>
          <w:color w:val="FF0000"/>
          <w:sz w:val="24"/>
          <w:szCs w:val="24"/>
        </w:rPr>
        <w:br w:type="page"/>
      </w:r>
    </w:p>
    <w:p w:rsidR="00841E56" w:rsidRPr="0063467D" w:rsidRDefault="00841E56" w:rsidP="0063467D">
      <w:pPr>
        <w:spacing w:before="60" w:after="120" w:line="360" w:lineRule="auto"/>
        <w:jc w:val="both"/>
        <w:rPr>
          <w:rFonts w:ascii="Arial" w:hAnsi="Arial" w:cs="Arial"/>
          <w:b/>
          <w:color w:val="000000" w:themeColor="text1"/>
          <w:szCs w:val="24"/>
        </w:rPr>
      </w:pPr>
      <w:bookmarkStart w:id="235" w:name="_Toc493509313"/>
      <w:bookmarkStart w:id="236" w:name="_Toc17964305"/>
      <w:bookmarkStart w:id="237" w:name="_Toc51861099"/>
      <w:r w:rsidRPr="0063467D">
        <w:rPr>
          <w:rFonts w:ascii="Arial" w:hAnsi="Arial" w:cs="Arial"/>
          <w:b/>
          <w:color w:val="000000" w:themeColor="text1"/>
          <w:szCs w:val="24"/>
        </w:rPr>
        <w:lastRenderedPageBreak/>
        <w:t>CHAPITRE I : LES CONCEPTS INFORMATIQUES DE BASE</w:t>
      </w:r>
      <w:bookmarkEnd w:id="235"/>
      <w:bookmarkEnd w:id="236"/>
      <w:bookmarkEnd w:id="237"/>
    </w:p>
    <w:p w:rsidR="00841E56" w:rsidRPr="0063467D" w:rsidRDefault="00841E56" w:rsidP="0063467D">
      <w:pPr>
        <w:spacing w:before="60" w:after="120" w:line="360" w:lineRule="auto"/>
        <w:ind w:firstLine="1134"/>
        <w:jc w:val="both"/>
        <w:rPr>
          <w:rFonts w:ascii="Arial" w:hAnsi="Arial" w:cs="Arial"/>
          <w:color w:val="000000" w:themeColor="text1"/>
          <w:szCs w:val="26"/>
        </w:rPr>
      </w:pPr>
      <w:bookmarkStart w:id="238" w:name="_Toc492288878"/>
      <w:bookmarkStart w:id="239" w:name="_Toc17964306"/>
      <w:bookmarkStart w:id="240" w:name="_Toc51861100"/>
      <w:bookmarkStart w:id="241" w:name="_Toc493205175"/>
      <w:r w:rsidRPr="0063467D">
        <w:rPr>
          <w:rFonts w:ascii="Arial" w:hAnsi="Arial" w:cs="Arial"/>
          <w:color w:val="000000" w:themeColor="text1"/>
          <w:szCs w:val="26"/>
        </w:rPr>
        <w:t>Ce chapitre éclaircit les principaux concepts indispensables qui le constituent et  cet éclaircissement sera possible sur base des quelques concepts que nous allons évoquer durant élaboration dudit chapitre.</w:t>
      </w:r>
      <w:bookmarkEnd w:id="238"/>
      <w:bookmarkEnd w:id="239"/>
      <w:bookmarkEnd w:id="240"/>
    </w:p>
    <w:p w:rsidR="00841E56" w:rsidRPr="00AA202E" w:rsidRDefault="00841E56" w:rsidP="00841E56">
      <w:pPr>
        <w:spacing w:before="60" w:after="120" w:line="360" w:lineRule="auto"/>
        <w:jc w:val="both"/>
        <w:rPr>
          <w:rFonts w:ascii="Arial" w:hAnsi="Arial" w:cs="Arial"/>
          <w:b/>
          <w:color w:val="000000" w:themeColor="text1"/>
          <w:szCs w:val="24"/>
        </w:rPr>
      </w:pPr>
      <w:bookmarkStart w:id="242" w:name="_Toc17964307"/>
      <w:bookmarkStart w:id="243" w:name="_Toc51861101"/>
      <w:r w:rsidRPr="00AA202E">
        <w:rPr>
          <w:rFonts w:ascii="Arial" w:hAnsi="Arial" w:cs="Arial"/>
          <w:b/>
          <w:color w:val="000000" w:themeColor="text1"/>
          <w:szCs w:val="24"/>
        </w:rPr>
        <w:t>SECTION 1 : NOTION DU SYSTEME</w:t>
      </w:r>
      <w:bookmarkEnd w:id="241"/>
      <w:r w:rsidRPr="00AA202E">
        <w:rPr>
          <w:rFonts w:ascii="Arial" w:hAnsi="Arial" w:cs="Arial"/>
          <w:b/>
          <w:color w:val="000000" w:themeColor="text1"/>
          <w:szCs w:val="24"/>
        </w:rPr>
        <w:t xml:space="preserve"> INFORMATIQUE</w:t>
      </w:r>
      <w:bookmarkEnd w:id="242"/>
      <w:bookmarkEnd w:id="243"/>
      <w:r w:rsidRPr="00AA202E">
        <w:rPr>
          <w:rFonts w:ascii="Arial" w:hAnsi="Arial" w:cs="Arial"/>
          <w:b/>
          <w:color w:val="000000" w:themeColor="text1"/>
          <w:szCs w:val="24"/>
        </w:rPr>
        <w:t xml:space="preserve"> </w:t>
      </w:r>
    </w:p>
    <w:p w:rsidR="00841E56" w:rsidRPr="00AA202E" w:rsidRDefault="00841E56" w:rsidP="00841E56">
      <w:pPr>
        <w:spacing w:before="60" w:after="120" w:line="360" w:lineRule="auto"/>
        <w:jc w:val="both"/>
        <w:rPr>
          <w:rFonts w:ascii="Arial" w:hAnsi="Arial" w:cs="Arial"/>
          <w:b/>
          <w:color w:val="000000" w:themeColor="text1"/>
          <w:szCs w:val="24"/>
        </w:rPr>
      </w:pPr>
      <w:bookmarkStart w:id="244" w:name="_Toc17964308"/>
      <w:bookmarkStart w:id="245" w:name="_Toc51861102"/>
      <w:r w:rsidRPr="00AA202E">
        <w:rPr>
          <w:rFonts w:ascii="Arial" w:hAnsi="Arial" w:cs="Arial"/>
          <w:b/>
          <w:color w:val="000000" w:themeColor="text1"/>
          <w:szCs w:val="24"/>
        </w:rPr>
        <w:t>1.1. Classification des systèmes d’une entreprise</w:t>
      </w:r>
      <w:bookmarkEnd w:id="244"/>
      <w:bookmarkEnd w:id="245"/>
      <w:r w:rsidRPr="00AA202E">
        <w:rPr>
          <w:rFonts w:ascii="Arial" w:hAnsi="Arial" w:cs="Arial"/>
          <w:b/>
          <w:color w:val="000000" w:themeColor="text1"/>
          <w:szCs w:val="24"/>
        </w:rPr>
        <w:t xml:space="preserve">  </w:t>
      </w:r>
    </w:p>
    <w:p w:rsidR="00841E56" w:rsidRPr="00AA202E" w:rsidRDefault="00841E56" w:rsidP="00841E56">
      <w:pPr>
        <w:spacing w:before="60" w:after="120" w:line="360" w:lineRule="auto"/>
        <w:ind w:firstLine="426"/>
        <w:jc w:val="both"/>
        <w:rPr>
          <w:rFonts w:ascii="Arial" w:hAnsi="Arial" w:cs="Arial"/>
          <w:b/>
          <w:color w:val="000000" w:themeColor="text1"/>
          <w:szCs w:val="24"/>
        </w:rPr>
      </w:pPr>
      <w:bookmarkStart w:id="246" w:name="_Toc17964309"/>
      <w:bookmarkStart w:id="247" w:name="_Toc51861103"/>
      <w:r w:rsidRPr="00AA202E">
        <w:rPr>
          <w:rFonts w:ascii="Arial" w:hAnsi="Arial" w:cs="Arial"/>
          <w:b/>
          <w:color w:val="000000" w:themeColor="text1"/>
          <w:szCs w:val="24"/>
        </w:rPr>
        <w:t>1.1.1 Définition du système</w:t>
      </w:r>
      <w:bookmarkEnd w:id="246"/>
      <w:bookmarkEnd w:id="247"/>
    </w:p>
    <w:p w:rsidR="00841E56" w:rsidRPr="00AA202E" w:rsidRDefault="00841E56" w:rsidP="00841E56">
      <w:pPr>
        <w:spacing w:before="60" w:after="120" w:line="360" w:lineRule="auto"/>
        <w:ind w:firstLine="1134"/>
        <w:jc w:val="both"/>
        <w:rPr>
          <w:rStyle w:val="Appelnotedebasdep"/>
          <w:rFonts w:ascii="Arial" w:hAnsi="Arial" w:cs="Arial"/>
          <w:color w:val="000000" w:themeColor="text1"/>
        </w:rPr>
      </w:pPr>
      <w:bookmarkStart w:id="248" w:name="_Toc487449410"/>
      <w:bookmarkStart w:id="249" w:name="_Toc522896612"/>
      <w:bookmarkStart w:id="250" w:name="_Toc522901308"/>
      <w:bookmarkStart w:id="251" w:name="_Toc17964310"/>
      <w:bookmarkStart w:id="252" w:name="_Toc51861104"/>
      <w:r w:rsidRPr="00AA202E">
        <w:rPr>
          <w:rFonts w:ascii="Arial" w:hAnsi="Arial" w:cs="Arial"/>
          <w:color w:val="000000" w:themeColor="text1"/>
        </w:rPr>
        <w:t xml:space="preserve">Un système est une totalité organisée, faite d’éléments solidaires qui ne peuvent se définir que les uns par rapport aux autres </w:t>
      </w:r>
      <w:r w:rsidR="00AA24D6">
        <w:rPr>
          <w:rFonts w:ascii="Arial" w:hAnsi="Arial" w:cs="Arial"/>
          <w:color w:val="000000" w:themeColor="text1"/>
        </w:rPr>
        <w:t>fonctions de leur place</w:t>
      </w:r>
      <w:r w:rsidRPr="00AA202E">
        <w:rPr>
          <w:rFonts w:ascii="Arial" w:hAnsi="Arial" w:cs="Arial"/>
          <w:color w:val="000000" w:themeColor="text1"/>
        </w:rPr>
        <w:t xml:space="preserve"> dans cette totalité et, il est l’ensemble d’unités en interaction mutuelle.</w:t>
      </w:r>
      <w:bookmarkEnd w:id="248"/>
      <w:bookmarkEnd w:id="249"/>
      <w:bookmarkEnd w:id="250"/>
      <w:bookmarkEnd w:id="251"/>
      <w:sdt>
        <w:sdtPr>
          <w:rPr>
            <w:rFonts w:ascii="Arial" w:hAnsi="Arial" w:cs="Arial"/>
            <w:color w:val="000000" w:themeColor="text1"/>
          </w:rPr>
          <w:id w:val="-344943206"/>
          <w:citation/>
        </w:sdtPr>
        <w:sdtEndPr/>
        <w:sdtContent>
          <w:r w:rsidR="00126F05">
            <w:rPr>
              <w:rFonts w:ascii="Arial" w:hAnsi="Arial" w:cs="Arial"/>
              <w:color w:val="000000" w:themeColor="text1"/>
            </w:rPr>
            <w:fldChar w:fldCharType="begin"/>
          </w:r>
          <w:r w:rsidR="00126F05">
            <w:rPr>
              <w:rFonts w:ascii="Arial" w:hAnsi="Arial" w:cs="Arial"/>
              <w:color w:val="000000" w:themeColor="text1"/>
            </w:rPr>
            <w:instrText xml:space="preserve"> CITATION MVI06 \l 1036 </w:instrText>
          </w:r>
          <w:r w:rsidR="00126F05">
            <w:rPr>
              <w:rFonts w:ascii="Arial" w:hAnsi="Arial" w:cs="Arial"/>
              <w:color w:val="000000" w:themeColor="text1"/>
            </w:rPr>
            <w:fldChar w:fldCharType="separate"/>
          </w:r>
          <w:r w:rsidR="00126F05">
            <w:rPr>
              <w:rFonts w:ascii="Arial" w:hAnsi="Arial" w:cs="Arial"/>
              <w:noProof/>
              <w:color w:val="000000" w:themeColor="text1"/>
            </w:rPr>
            <w:t xml:space="preserve"> </w:t>
          </w:r>
          <w:r w:rsidR="00126F05" w:rsidRPr="00126F05">
            <w:rPr>
              <w:rFonts w:ascii="Arial" w:hAnsi="Arial" w:cs="Arial"/>
              <w:noProof/>
              <w:color w:val="000000" w:themeColor="text1"/>
            </w:rPr>
            <w:t>(NDUNGA., 2005- 2006)</w:t>
          </w:r>
          <w:r w:rsidR="00126F05">
            <w:rPr>
              <w:rFonts w:ascii="Arial" w:hAnsi="Arial" w:cs="Arial"/>
              <w:color w:val="000000" w:themeColor="text1"/>
            </w:rPr>
            <w:fldChar w:fldCharType="end"/>
          </w:r>
        </w:sdtContent>
      </w:sdt>
      <w:bookmarkEnd w:id="252"/>
    </w:p>
    <w:p w:rsidR="00841E56" w:rsidRPr="00AA202E" w:rsidRDefault="00841E56" w:rsidP="00841E56">
      <w:pPr>
        <w:spacing w:before="60" w:after="120" w:line="360" w:lineRule="auto"/>
        <w:ind w:firstLine="1134"/>
        <w:jc w:val="both"/>
        <w:rPr>
          <w:rFonts w:ascii="Arial" w:hAnsi="Arial" w:cs="Arial"/>
          <w:b/>
          <w:i/>
          <w:color w:val="000000" w:themeColor="text1"/>
        </w:rPr>
      </w:pPr>
      <w:bookmarkStart w:id="253" w:name="_Toc487449411"/>
      <w:bookmarkStart w:id="254" w:name="_Toc522896613"/>
      <w:bookmarkStart w:id="255" w:name="_Toc522901309"/>
      <w:bookmarkStart w:id="256" w:name="_Toc17964311"/>
      <w:bookmarkStart w:id="257" w:name="_Toc51861105"/>
      <w:r w:rsidRPr="00AA202E">
        <w:rPr>
          <w:rFonts w:ascii="Arial" w:hAnsi="Arial" w:cs="Arial"/>
          <w:color w:val="000000" w:themeColor="text1"/>
        </w:rPr>
        <w:t>Selon Camile MOINE, un système est un phénomène identifiable pratiquant la régulation, composé de sous-systèmes reliés entre - eux permettant de l’action, la prise de décisions et la mémorisation des informations.</w:t>
      </w:r>
      <w:bookmarkEnd w:id="253"/>
      <w:bookmarkEnd w:id="254"/>
      <w:bookmarkEnd w:id="255"/>
      <w:bookmarkEnd w:id="256"/>
      <w:sdt>
        <w:sdtPr>
          <w:rPr>
            <w:rFonts w:ascii="Arial" w:hAnsi="Arial" w:cs="Arial"/>
            <w:color w:val="000000" w:themeColor="text1"/>
          </w:rPr>
          <w:id w:val="-649444461"/>
          <w:citation/>
        </w:sdtPr>
        <w:sdtEndPr/>
        <w:sdtContent>
          <w:r w:rsidR="00126F05">
            <w:rPr>
              <w:rFonts w:ascii="Arial" w:hAnsi="Arial" w:cs="Arial"/>
              <w:color w:val="000000" w:themeColor="text1"/>
            </w:rPr>
            <w:fldChar w:fldCharType="begin"/>
          </w:r>
          <w:r w:rsidR="00126F05">
            <w:rPr>
              <w:rFonts w:ascii="Arial" w:hAnsi="Arial" w:cs="Arial"/>
              <w:color w:val="000000" w:themeColor="text1"/>
            </w:rPr>
            <w:instrText xml:space="preserve"> CITATION Cam52 \l 1036 </w:instrText>
          </w:r>
          <w:r w:rsidR="00126F05">
            <w:rPr>
              <w:rFonts w:ascii="Arial" w:hAnsi="Arial" w:cs="Arial"/>
              <w:color w:val="000000" w:themeColor="text1"/>
            </w:rPr>
            <w:fldChar w:fldCharType="separate"/>
          </w:r>
          <w:r w:rsidR="00126F05">
            <w:rPr>
              <w:rFonts w:ascii="Arial" w:hAnsi="Arial" w:cs="Arial"/>
              <w:noProof/>
              <w:color w:val="000000" w:themeColor="text1"/>
            </w:rPr>
            <w:t xml:space="preserve"> </w:t>
          </w:r>
          <w:r w:rsidR="00126F05" w:rsidRPr="00126F05">
            <w:rPr>
              <w:rFonts w:ascii="Arial" w:hAnsi="Arial" w:cs="Arial"/>
              <w:noProof/>
              <w:color w:val="000000" w:themeColor="text1"/>
            </w:rPr>
            <w:t>(MOINE, 2000, P.52)</w:t>
          </w:r>
          <w:r w:rsidR="00126F05">
            <w:rPr>
              <w:rFonts w:ascii="Arial" w:hAnsi="Arial" w:cs="Arial"/>
              <w:color w:val="000000" w:themeColor="text1"/>
            </w:rPr>
            <w:fldChar w:fldCharType="end"/>
          </w:r>
        </w:sdtContent>
      </w:sdt>
      <w:bookmarkEnd w:id="257"/>
    </w:p>
    <w:p w:rsidR="00841E56" w:rsidRPr="0014751B" w:rsidRDefault="00841E56" w:rsidP="00841E56">
      <w:pPr>
        <w:spacing w:before="60" w:after="120" w:line="360" w:lineRule="auto"/>
        <w:ind w:firstLine="426"/>
        <w:jc w:val="both"/>
        <w:rPr>
          <w:rFonts w:ascii="Arial" w:hAnsi="Arial" w:cs="Arial"/>
          <w:b/>
          <w:color w:val="000000" w:themeColor="text1"/>
        </w:rPr>
      </w:pPr>
      <w:bookmarkStart w:id="258" w:name="_Toc17964312"/>
      <w:bookmarkStart w:id="259" w:name="_Toc51861106"/>
      <w:r w:rsidRPr="0014751B">
        <w:rPr>
          <w:rFonts w:ascii="Arial" w:hAnsi="Arial" w:cs="Arial"/>
          <w:b/>
          <w:color w:val="000000" w:themeColor="text1"/>
        </w:rPr>
        <w:t>1.1.2. Classification</w:t>
      </w:r>
      <w:bookmarkEnd w:id="258"/>
      <w:bookmarkEnd w:id="259"/>
    </w:p>
    <w:p w:rsidR="00841E56" w:rsidRPr="0014751B" w:rsidRDefault="00841E56" w:rsidP="00841E56">
      <w:pPr>
        <w:spacing w:before="60" w:after="120" w:line="360" w:lineRule="auto"/>
        <w:ind w:firstLine="1134"/>
        <w:contextualSpacing/>
        <w:jc w:val="both"/>
        <w:rPr>
          <w:rFonts w:ascii="Arial" w:hAnsi="Arial" w:cs="Arial"/>
          <w:color w:val="000000" w:themeColor="text1"/>
        </w:rPr>
      </w:pPr>
      <w:bookmarkStart w:id="260" w:name="_Toc493205186"/>
      <w:bookmarkStart w:id="261" w:name="_Toc17964313"/>
      <w:bookmarkStart w:id="262" w:name="_Toc51861107"/>
      <w:r w:rsidRPr="0014751B">
        <w:rPr>
          <w:rFonts w:ascii="Arial" w:hAnsi="Arial" w:cs="Arial"/>
          <w:color w:val="000000" w:themeColor="text1"/>
        </w:rPr>
        <w:t>Un système qui est un ensemble d’élément en interaction peut être vu comme un composant en différents flux du point classification à savoir:</w:t>
      </w:r>
      <w:bookmarkEnd w:id="260"/>
      <w:bookmarkEnd w:id="261"/>
      <w:bookmarkEnd w:id="262"/>
    </w:p>
    <w:p w:rsidR="00841E56" w:rsidRPr="0014751B" w:rsidRDefault="00841E56" w:rsidP="00603EA8">
      <w:pPr>
        <w:pStyle w:val="Paragraphedeliste"/>
        <w:numPr>
          <w:ilvl w:val="0"/>
          <w:numId w:val="8"/>
        </w:numPr>
        <w:spacing w:before="60" w:after="120" w:line="360" w:lineRule="auto"/>
        <w:jc w:val="both"/>
        <w:rPr>
          <w:rFonts w:ascii="Arial" w:hAnsi="Arial" w:cs="Arial"/>
          <w:color w:val="000000" w:themeColor="text1"/>
        </w:rPr>
      </w:pPr>
      <w:bookmarkStart w:id="263" w:name="_Toc493205187"/>
      <w:bookmarkStart w:id="264" w:name="_Toc17964314"/>
      <w:bookmarkStart w:id="265" w:name="_Toc51861108"/>
      <w:r w:rsidRPr="0014751B">
        <w:rPr>
          <w:rFonts w:ascii="Arial" w:hAnsi="Arial" w:cs="Arial"/>
          <w:b/>
          <w:color w:val="000000" w:themeColor="text1"/>
        </w:rPr>
        <w:t>Système ouvert</w:t>
      </w:r>
      <w:r w:rsidRPr="0014751B">
        <w:rPr>
          <w:rFonts w:ascii="Arial" w:hAnsi="Arial" w:cs="Arial"/>
          <w:color w:val="000000" w:themeColor="text1"/>
        </w:rPr>
        <w:t> : est un système qui interagit d’une manière permanence avec un environnement externe.</w:t>
      </w:r>
      <w:bookmarkEnd w:id="263"/>
      <w:bookmarkEnd w:id="264"/>
      <w:bookmarkEnd w:id="265"/>
    </w:p>
    <w:p w:rsidR="00841E56" w:rsidRPr="0014751B" w:rsidRDefault="00841E56" w:rsidP="00603EA8">
      <w:pPr>
        <w:pStyle w:val="Paragraphedeliste"/>
        <w:numPr>
          <w:ilvl w:val="0"/>
          <w:numId w:val="8"/>
        </w:numPr>
        <w:spacing w:before="60" w:after="120" w:line="360" w:lineRule="auto"/>
        <w:jc w:val="both"/>
        <w:rPr>
          <w:rFonts w:ascii="Arial" w:hAnsi="Arial" w:cs="Arial"/>
          <w:color w:val="000000" w:themeColor="text1"/>
        </w:rPr>
      </w:pPr>
      <w:bookmarkStart w:id="266" w:name="_Toc493205188"/>
      <w:bookmarkStart w:id="267" w:name="_Toc17964315"/>
      <w:bookmarkStart w:id="268" w:name="_Toc51861109"/>
      <w:r w:rsidRPr="0014751B">
        <w:rPr>
          <w:rFonts w:ascii="Arial" w:hAnsi="Arial" w:cs="Arial"/>
          <w:b/>
          <w:color w:val="000000" w:themeColor="text1"/>
        </w:rPr>
        <w:t>Système fermé</w:t>
      </w:r>
      <w:r w:rsidRPr="0014751B">
        <w:rPr>
          <w:rFonts w:ascii="Arial" w:hAnsi="Arial" w:cs="Arial"/>
          <w:color w:val="000000" w:themeColor="text1"/>
        </w:rPr>
        <w:t> : est un système qui n’interagit pas ou qui n’est pas en communication avec son environnement externe.</w:t>
      </w:r>
      <w:bookmarkEnd w:id="266"/>
      <w:bookmarkEnd w:id="267"/>
      <w:bookmarkEnd w:id="268"/>
      <w:r w:rsidRPr="0014751B">
        <w:rPr>
          <w:rFonts w:ascii="Arial" w:hAnsi="Arial" w:cs="Arial"/>
          <w:color w:val="000000" w:themeColor="text1"/>
        </w:rPr>
        <w:t xml:space="preserve"> </w:t>
      </w:r>
    </w:p>
    <w:p w:rsidR="00841E56" w:rsidRPr="0014751B" w:rsidRDefault="00841E56" w:rsidP="00603EA8">
      <w:pPr>
        <w:pStyle w:val="Paragraphedeliste"/>
        <w:numPr>
          <w:ilvl w:val="0"/>
          <w:numId w:val="8"/>
        </w:numPr>
        <w:spacing w:before="60" w:after="120" w:line="360" w:lineRule="auto"/>
        <w:jc w:val="both"/>
        <w:rPr>
          <w:rFonts w:ascii="Arial" w:hAnsi="Arial" w:cs="Arial"/>
          <w:color w:val="000000" w:themeColor="text1"/>
        </w:rPr>
      </w:pPr>
      <w:bookmarkStart w:id="269" w:name="_Toc493205189"/>
      <w:bookmarkStart w:id="270" w:name="_Toc17964316"/>
      <w:bookmarkStart w:id="271" w:name="_Toc51861110"/>
      <w:r w:rsidRPr="0014751B">
        <w:rPr>
          <w:rFonts w:ascii="Arial" w:hAnsi="Arial" w:cs="Arial"/>
          <w:b/>
          <w:color w:val="000000" w:themeColor="text1"/>
        </w:rPr>
        <w:t>Système naturel</w:t>
      </w:r>
      <w:r w:rsidRPr="0014751B">
        <w:rPr>
          <w:rFonts w:ascii="Arial" w:hAnsi="Arial" w:cs="Arial"/>
          <w:color w:val="000000" w:themeColor="text1"/>
        </w:rPr>
        <w:t> : est un système qui existe depuis la création du monde, donc un système crée par Dieu</w:t>
      </w:r>
      <w:bookmarkEnd w:id="269"/>
      <w:bookmarkEnd w:id="270"/>
      <w:bookmarkEnd w:id="271"/>
      <w:r w:rsidRPr="0014751B">
        <w:rPr>
          <w:rFonts w:ascii="Arial" w:hAnsi="Arial" w:cs="Arial"/>
          <w:color w:val="000000" w:themeColor="text1"/>
        </w:rPr>
        <w:t xml:space="preserve"> </w:t>
      </w:r>
    </w:p>
    <w:p w:rsidR="00841E56" w:rsidRPr="0014751B" w:rsidRDefault="00841E56" w:rsidP="00603EA8">
      <w:pPr>
        <w:pStyle w:val="Paragraphedeliste"/>
        <w:numPr>
          <w:ilvl w:val="0"/>
          <w:numId w:val="8"/>
        </w:numPr>
        <w:spacing w:before="60" w:after="120" w:line="360" w:lineRule="auto"/>
        <w:jc w:val="both"/>
        <w:rPr>
          <w:rFonts w:ascii="Arial" w:hAnsi="Arial" w:cs="Arial"/>
          <w:color w:val="000000" w:themeColor="text1"/>
        </w:rPr>
      </w:pPr>
      <w:bookmarkStart w:id="272" w:name="_Toc493205190"/>
      <w:bookmarkStart w:id="273" w:name="_Toc17964317"/>
      <w:bookmarkStart w:id="274" w:name="_Toc51861111"/>
      <w:r w:rsidRPr="0014751B">
        <w:rPr>
          <w:rFonts w:ascii="Arial" w:hAnsi="Arial" w:cs="Arial"/>
          <w:b/>
          <w:color w:val="000000" w:themeColor="text1"/>
        </w:rPr>
        <w:t>Système artificiel :</w:t>
      </w:r>
      <w:r w:rsidRPr="0014751B">
        <w:rPr>
          <w:rFonts w:ascii="Arial" w:hAnsi="Arial" w:cs="Arial"/>
          <w:color w:val="000000" w:themeColor="text1"/>
        </w:rPr>
        <w:t xml:space="preserve"> est un système mise au point par un être humain ou crée par l’homme</w:t>
      </w:r>
      <w:bookmarkEnd w:id="272"/>
      <w:bookmarkEnd w:id="273"/>
      <w:bookmarkEnd w:id="274"/>
    </w:p>
    <w:p w:rsidR="00841E56" w:rsidRPr="0014751B" w:rsidRDefault="00841E56" w:rsidP="00841E56">
      <w:pPr>
        <w:autoSpaceDE w:val="0"/>
        <w:autoSpaceDN w:val="0"/>
        <w:adjustRightInd w:val="0"/>
        <w:spacing w:before="60" w:after="120" w:line="360" w:lineRule="auto"/>
        <w:ind w:firstLine="426"/>
        <w:jc w:val="both"/>
        <w:rPr>
          <w:rFonts w:ascii="Arial" w:hAnsi="Arial" w:cs="Arial"/>
          <w:b/>
          <w:color w:val="000000" w:themeColor="text1"/>
          <w:szCs w:val="24"/>
        </w:rPr>
      </w:pPr>
      <w:bookmarkStart w:id="275" w:name="_Toc492392374"/>
      <w:bookmarkStart w:id="276" w:name="_Toc522896641"/>
      <w:bookmarkStart w:id="277" w:name="_Toc522901337"/>
      <w:bookmarkStart w:id="278" w:name="_Toc17964318"/>
      <w:bookmarkStart w:id="279" w:name="_Toc51861112"/>
      <w:r w:rsidRPr="0014751B">
        <w:rPr>
          <w:rFonts w:ascii="Arial" w:hAnsi="Arial" w:cs="Arial"/>
          <w:b/>
          <w:color w:val="000000" w:themeColor="text1"/>
          <w:szCs w:val="24"/>
        </w:rPr>
        <w:t>1.1.3. Caractéristiques d’un système</w:t>
      </w:r>
      <w:bookmarkEnd w:id="275"/>
      <w:bookmarkEnd w:id="276"/>
      <w:bookmarkEnd w:id="277"/>
      <w:bookmarkEnd w:id="278"/>
      <w:bookmarkEnd w:id="279"/>
      <w:r w:rsidRPr="0014751B">
        <w:rPr>
          <w:rFonts w:ascii="Arial" w:hAnsi="Arial" w:cs="Arial"/>
          <w:b/>
          <w:color w:val="000000" w:themeColor="text1"/>
          <w:szCs w:val="24"/>
        </w:rPr>
        <w:t xml:space="preserve"> </w:t>
      </w:r>
    </w:p>
    <w:p w:rsidR="00841E56" w:rsidRPr="00727675" w:rsidRDefault="00841E56" w:rsidP="00727675">
      <w:pPr>
        <w:autoSpaceDE w:val="0"/>
        <w:autoSpaceDN w:val="0"/>
        <w:adjustRightInd w:val="0"/>
        <w:spacing w:before="60" w:after="120" w:line="360" w:lineRule="auto"/>
        <w:ind w:firstLine="1134"/>
        <w:jc w:val="both"/>
        <w:rPr>
          <w:rFonts w:ascii="Arial" w:hAnsi="Arial" w:cs="Arial"/>
          <w:color w:val="000000" w:themeColor="text1"/>
          <w:szCs w:val="17"/>
        </w:rPr>
      </w:pPr>
      <w:bookmarkStart w:id="280" w:name="_Toc492392375"/>
      <w:bookmarkStart w:id="281" w:name="_Toc522896642"/>
      <w:bookmarkStart w:id="282" w:name="_Toc522901338"/>
      <w:bookmarkStart w:id="283" w:name="_Toc17964319"/>
      <w:bookmarkStart w:id="284" w:name="_Toc51861113"/>
      <w:r w:rsidRPr="0014751B">
        <w:rPr>
          <w:rFonts w:ascii="Arial" w:hAnsi="Arial" w:cs="Arial"/>
          <w:color w:val="000000" w:themeColor="text1"/>
          <w:szCs w:val="17"/>
        </w:rPr>
        <w:t>Un système est un élément fini dont le périmètre est une frontière qui le sépare de son environnement. Il interagit avec son environnement grâce à des flux d’informations entrantes, qu’il va traiter et restituer à l’environnement sous forme de flux d’informations sortantes.</w:t>
      </w:r>
      <w:bookmarkEnd w:id="280"/>
      <w:bookmarkEnd w:id="281"/>
      <w:bookmarkEnd w:id="282"/>
      <w:bookmarkEnd w:id="283"/>
      <w:bookmarkEnd w:id="284"/>
      <w:r w:rsidRPr="0014751B">
        <w:rPr>
          <w:rFonts w:ascii="Arial" w:hAnsi="Arial" w:cs="Arial"/>
          <w:color w:val="000000" w:themeColor="text1"/>
          <w:szCs w:val="17"/>
        </w:rPr>
        <w:t xml:space="preserve"> </w:t>
      </w:r>
    </w:p>
    <w:p w:rsidR="00841E56" w:rsidRPr="0014751B" w:rsidRDefault="00841E56" w:rsidP="00841E56">
      <w:pPr>
        <w:autoSpaceDE w:val="0"/>
        <w:autoSpaceDN w:val="0"/>
        <w:adjustRightInd w:val="0"/>
        <w:spacing w:before="60" w:after="120" w:line="360" w:lineRule="auto"/>
        <w:ind w:firstLine="1134"/>
        <w:jc w:val="both"/>
        <w:rPr>
          <w:rFonts w:ascii="Arial" w:hAnsi="Arial" w:cs="Arial"/>
          <w:color w:val="000000" w:themeColor="text1"/>
          <w:sz w:val="6"/>
        </w:rPr>
      </w:pPr>
      <w:bookmarkStart w:id="285" w:name="_Toc17964320"/>
      <w:bookmarkStart w:id="286" w:name="_Toc51861114"/>
      <w:r w:rsidRPr="0014751B">
        <w:rPr>
          <w:rFonts w:ascii="Arial" w:hAnsi="Arial" w:cs="Arial"/>
          <w:color w:val="000000" w:themeColor="text1"/>
          <w:szCs w:val="17"/>
        </w:rPr>
        <w:t>Le système va générer des informations qui rendent compte de son comportement à la fois au sein de l’environnement, mais aussi pour son propre compte. Un système communique. Un système a besoin, pour prendre des décisions, de stocker et de traiter des informations.</w:t>
      </w:r>
      <w:bookmarkEnd w:id="285"/>
      <w:bookmarkEnd w:id="286"/>
    </w:p>
    <w:p w:rsidR="00841E56" w:rsidRPr="0014751B" w:rsidRDefault="00841E56" w:rsidP="00841E56">
      <w:pPr>
        <w:spacing w:before="60" w:after="120" w:line="360" w:lineRule="auto"/>
        <w:ind w:firstLine="426"/>
        <w:jc w:val="both"/>
        <w:outlineLvl w:val="1"/>
        <w:rPr>
          <w:rFonts w:ascii="Arial" w:hAnsi="Arial" w:cs="Arial"/>
          <w:b/>
          <w:color w:val="000000" w:themeColor="text1"/>
        </w:rPr>
      </w:pPr>
      <w:bookmarkStart w:id="287" w:name="_Toc17964321"/>
      <w:bookmarkStart w:id="288" w:name="_Toc51861115"/>
      <w:bookmarkStart w:id="289" w:name="_Toc522896616"/>
      <w:bookmarkStart w:id="290" w:name="_Toc522901312"/>
      <w:r w:rsidRPr="0014751B">
        <w:rPr>
          <w:rFonts w:ascii="Arial" w:hAnsi="Arial" w:cs="Arial"/>
          <w:b/>
          <w:color w:val="000000" w:themeColor="text1"/>
        </w:rPr>
        <w:lastRenderedPageBreak/>
        <w:t>1.1.4. Organisation du système dans l’entreprise</w:t>
      </w:r>
      <w:bookmarkEnd w:id="287"/>
      <w:bookmarkEnd w:id="288"/>
    </w:p>
    <w:bookmarkStart w:id="291" w:name="_Toc522896615"/>
    <w:bookmarkStart w:id="292" w:name="_Toc522901311"/>
    <w:bookmarkStart w:id="293" w:name="_Toc17964322"/>
    <w:bookmarkStart w:id="294" w:name="_Toc51861118"/>
    <w:bookmarkStart w:id="295" w:name="_Toc492286277"/>
    <w:bookmarkStart w:id="296" w:name="_Toc460563223"/>
    <w:bookmarkStart w:id="297" w:name="_Toc460567529"/>
    <w:bookmarkStart w:id="298" w:name="_Toc492392378"/>
    <w:bookmarkStart w:id="299" w:name="_Toc491332816"/>
    <w:p w:rsidR="00841E56" w:rsidRPr="0014751B" w:rsidRDefault="0014751B" w:rsidP="00841E56">
      <w:pPr>
        <w:spacing w:before="60" w:after="120" w:line="360" w:lineRule="auto"/>
        <w:ind w:firstLine="1134"/>
        <w:jc w:val="both"/>
        <w:rPr>
          <w:rFonts w:ascii="Arial" w:hAnsi="Arial" w:cs="Arial"/>
          <w:color w:val="000000" w:themeColor="text1"/>
        </w:rPr>
      </w:pPr>
      <w:r>
        <w:rPr>
          <w:rFonts w:ascii="Times New Roman" w:hAnsi="Times New Roman"/>
          <w:i/>
          <w:noProof/>
          <w:sz w:val="24"/>
          <w:szCs w:val="24"/>
          <w:lang w:eastAsia="fr-FR"/>
        </w:rPr>
        <mc:AlternateContent>
          <mc:Choice Requires="wpg">
            <w:drawing>
              <wp:anchor distT="0" distB="0" distL="114300" distR="114300" simplePos="0" relativeHeight="251522048" behindDoc="0" locked="0" layoutInCell="1" allowOverlap="1" wp14:anchorId="560D5B4D" wp14:editId="59747A87">
                <wp:simplePos x="0" y="0"/>
                <wp:positionH relativeFrom="column">
                  <wp:posOffset>238125</wp:posOffset>
                </wp:positionH>
                <wp:positionV relativeFrom="paragraph">
                  <wp:posOffset>694055</wp:posOffset>
                </wp:positionV>
                <wp:extent cx="5438775" cy="2886075"/>
                <wp:effectExtent l="0" t="0" r="0" b="28575"/>
                <wp:wrapNone/>
                <wp:docPr id="1"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8775" cy="2886075"/>
                          <a:chOff x="2040" y="4080"/>
                          <a:chExt cx="8565" cy="4545"/>
                        </a:xfrm>
                      </wpg:grpSpPr>
                      <wps:wsp>
                        <wps:cNvPr id="2" name="Rectangle 2"/>
                        <wps:cNvSpPr>
                          <a:spLocks noChangeArrowheads="1"/>
                        </wps:cNvSpPr>
                        <wps:spPr bwMode="auto">
                          <a:xfrm>
                            <a:off x="4785" y="4575"/>
                            <a:ext cx="3240" cy="7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C3473F" w:rsidRDefault="00C3473F" w:rsidP="0014751B">
                              <w:pPr>
                                <w:spacing w:after="0" w:line="360" w:lineRule="auto"/>
                                <w:contextualSpacing/>
                                <w:jc w:val="center"/>
                                <w:rPr>
                                  <w:rFonts w:ascii="Times New Roman" w:hAnsi="Times New Roman"/>
                                  <w:b/>
                                  <w:sz w:val="24"/>
                                </w:rPr>
                              </w:pPr>
                              <w:bookmarkStart w:id="300" w:name="_Toc492292438"/>
                              <w:bookmarkStart w:id="301" w:name="_Toc522286917"/>
                              <w:bookmarkStart w:id="302" w:name="_Toc51861119"/>
                              <w:r w:rsidRPr="00D905C0">
                                <w:rPr>
                                  <w:rFonts w:ascii="Times New Roman" w:hAnsi="Times New Roman"/>
                                  <w:b/>
                                  <w:sz w:val="24"/>
                                </w:rPr>
                                <w:t>Système de Pilotage</w:t>
                              </w:r>
                              <w:bookmarkEnd w:id="300"/>
                              <w:bookmarkEnd w:id="301"/>
                              <w:bookmarkEnd w:id="302"/>
                            </w:p>
                            <w:p w:rsidR="00C3473F" w:rsidRPr="008D47D4" w:rsidRDefault="00C3473F" w:rsidP="0014751B">
                              <w:pPr>
                                <w:spacing w:after="0" w:line="360" w:lineRule="auto"/>
                                <w:contextualSpacing/>
                                <w:jc w:val="center"/>
                                <w:rPr>
                                  <w:rFonts w:ascii="Times New Roman" w:hAnsi="Times New Roman"/>
                                  <w:sz w:val="20"/>
                                </w:rPr>
                              </w:pPr>
                              <w:bookmarkStart w:id="303" w:name="_Toc492292439"/>
                              <w:bookmarkStart w:id="304" w:name="_Toc522286918"/>
                              <w:bookmarkStart w:id="305" w:name="_Toc51861120"/>
                              <w:r w:rsidRPr="008D47D4">
                                <w:rPr>
                                  <w:rFonts w:ascii="Times New Roman" w:hAnsi="Times New Roman"/>
                                  <w:sz w:val="20"/>
                                </w:rPr>
                                <w:t>Coordination, orientations</w:t>
                              </w:r>
                              <w:bookmarkEnd w:id="303"/>
                              <w:bookmarkEnd w:id="304"/>
                              <w:bookmarkEnd w:id="305"/>
                            </w:p>
                          </w:txbxContent>
                        </wps:txbx>
                        <wps:bodyPr rot="0" vert="horz" wrap="square" lIns="91440" tIns="45720" rIns="91440" bIns="45720" anchor="t" anchorCtr="0" upright="1">
                          <a:noAutofit/>
                        </wps:bodyPr>
                      </wps:wsp>
                      <wps:wsp>
                        <wps:cNvPr id="3" name="Rectangle 3"/>
                        <wps:cNvSpPr>
                          <a:spLocks noChangeArrowheads="1"/>
                        </wps:cNvSpPr>
                        <wps:spPr bwMode="auto">
                          <a:xfrm>
                            <a:off x="4785" y="5700"/>
                            <a:ext cx="3240" cy="162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C3473F" w:rsidRDefault="00C3473F" w:rsidP="0014751B">
                              <w:pPr>
                                <w:spacing w:after="0" w:line="360" w:lineRule="auto"/>
                                <w:contextualSpacing/>
                                <w:jc w:val="center"/>
                                <w:rPr>
                                  <w:rFonts w:ascii="Times New Roman" w:hAnsi="Times New Roman"/>
                                  <w:b/>
                                  <w:sz w:val="24"/>
                                </w:rPr>
                              </w:pPr>
                              <w:bookmarkStart w:id="306" w:name="_Toc492292440"/>
                              <w:bookmarkStart w:id="307" w:name="_Toc522286919"/>
                              <w:bookmarkStart w:id="308" w:name="_Toc51861121"/>
                              <w:r w:rsidRPr="008D47D4">
                                <w:rPr>
                                  <w:rFonts w:ascii="Times New Roman" w:hAnsi="Times New Roman"/>
                                  <w:b/>
                                  <w:sz w:val="24"/>
                                </w:rPr>
                                <w:t>Système d’information</w:t>
                              </w:r>
                              <w:bookmarkEnd w:id="306"/>
                              <w:bookmarkEnd w:id="307"/>
                              <w:bookmarkEnd w:id="308"/>
                            </w:p>
                            <w:p w:rsidR="00C3473F" w:rsidRPr="008D47D4" w:rsidRDefault="00C3473F" w:rsidP="0014751B">
                              <w:pPr>
                                <w:spacing w:after="0" w:line="360" w:lineRule="auto"/>
                                <w:contextualSpacing/>
                                <w:rPr>
                                  <w:rFonts w:ascii="Times New Roman" w:hAnsi="Times New Roman"/>
                                  <w:sz w:val="20"/>
                                </w:rPr>
                              </w:pPr>
                              <w:bookmarkStart w:id="309" w:name="_Toc492292441"/>
                              <w:bookmarkStart w:id="310" w:name="_Toc522286920"/>
                              <w:bookmarkStart w:id="311" w:name="_Toc51861116"/>
                              <w:r w:rsidRPr="008D47D4">
                                <w:rPr>
                                  <w:rFonts w:ascii="Times New Roman" w:hAnsi="Times New Roman"/>
                                  <w:sz w:val="20"/>
                                </w:rPr>
                                <w:t>-Collète</w:t>
                              </w:r>
                              <w:bookmarkEnd w:id="309"/>
                              <w:bookmarkEnd w:id="310"/>
                              <w:bookmarkEnd w:id="311"/>
                            </w:p>
                            <w:p w:rsidR="00C3473F" w:rsidRPr="008D47D4" w:rsidRDefault="00C3473F" w:rsidP="0014751B">
                              <w:pPr>
                                <w:spacing w:after="0" w:line="360" w:lineRule="auto"/>
                                <w:contextualSpacing/>
                                <w:rPr>
                                  <w:rFonts w:ascii="Times New Roman" w:hAnsi="Times New Roman"/>
                                  <w:sz w:val="20"/>
                                </w:rPr>
                              </w:pPr>
                              <w:bookmarkStart w:id="312" w:name="_Toc492292442"/>
                              <w:bookmarkStart w:id="313" w:name="_Toc522286922"/>
                              <w:bookmarkStart w:id="314" w:name="_Toc51861122"/>
                              <w:r w:rsidRPr="008D47D4">
                                <w:rPr>
                                  <w:rFonts w:ascii="Times New Roman" w:hAnsi="Times New Roman"/>
                                  <w:sz w:val="20"/>
                                </w:rPr>
                                <w:t>-Transmission</w:t>
                              </w:r>
                              <w:bookmarkEnd w:id="312"/>
                              <w:bookmarkEnd w:id="313"/>
                              <w:bookmarkEnd w:id="314"/>
                            </w:p>
                            <w:p w:rsidR="00C3473F" w:rsidRPr="008D47D4" w:rsidRDefault="00C3473F" w:rsidP="0014751B">
                              <w:pPr>
                                <w:spacing w:after="0" w:line="360" w:lineRule="auto"/>
                                <w:contextualSpacing/>
                                <w:rPr>
                                  <w:rFonts w:ascii="Times New Roman" w:hAnsi="Times New Roman"/>
                                  <w:sz w:val="20"/>
                                </w:rPr>
                              </w:pPr>
                              <w:bookmarkStart w:id="315" w:name="_Toc492292443"/>
                              <w:bookmarkStart w:id="316" w:name="_Toc522286923"/>
                              <w:bookmarkStart w:id="317" w:name="_Toc51861123"/>
                              <w:r w:rsidRPr="008D47D4">
                                <w:rPr>
                                  <w:rFonts w:ascii="Times New Roman" w:hAnsi="Times New Roman"/>
                                  <w:sz w:val="20"/>
                                </w:rPr>
                                <w:t xml:space="preserve">-Mémorisation   </w:t>
                              </w:r>
                              <w:r>
                                <w:rPr>
                                  <w:rFonts w:ascii="Times New Roman" w:hAnsi="Times New Roman"/>
                                  <w:sz w:val="20"/>
                                </w:rPr>
                                <w:t xml:space="preserve">       des données</w:t>
                              </w:r>
                              <w:bookmarkEnd w:id="315"/>
                              <w:bookmarkEnd w:id="316"/>
                              <w:bookmarkEnd w:id="317"/>
                              <w:r>
                                <w:rPr>
                                  <w:rFonts w:ascii="Times New Roman" w:hAnsi="Times New Roman"/>
                                  <w:sz w:val="20"/>
                                </w:rPr>
                                <w:t xml:space="preserve"> </w:t>
                              </w:r>
                            </w:p>
                            <w:p w:rsidR="00C3473F" w:rsidRPr="008D47D4" w:rsidRDefault="00C3473F" w:rsidP="0014751B">
                              <w:pPr>
                                <w:spacing w:after="0" w:line="360" w:lineRule="auto"/>
                                <w:contextualSpacing/>
                                <w:jc w:val="center"/>
                                <w:rPr>
                                  <w:rFonts w:ascii="Times New Roman" w:hAnsi="Times New Roman"/>
                                  <w:sz w:val="20"/>
                                </w:rPr>
                              </w:pPr>
                            </w:p>
                          </w:txbxContent>
                        </wps:txbx>
                        <wps:bodyPr rot="0" vert="horz" wrap="square" lIns="91440" tIns="45720" rIns="91440" bIns="45720" anchor="t" anchorCtr="0" upright="1">
                          <a:noAutofit/>
                        </wps:bodyPr>
                      </wps:wsp>
                      <wps:wsp>
                        <wps:cNvPr id="4" name="AutoShape 6"/>
                        <wps:cNvSpPr>
                          <a:spLocks/>
                        </wps:cNvSpPr>
                        <wps:spPr bwMode="auto">
                          <a:xfrm>
                            <a:off x="6195" y="6150"/>
                            <a:ext cx="270" cy="990"/>
                          </a:xfrm>
                          <a:prstGeom prst="rightBrace">
                            <a:avLst>
                              <a:gd name="adj1" fmla="val 3055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AutoShape 7"/>
                        <wps:cNvCnPr>
                          <a:cxnSpLocks noChangeShapeType="1"/>
                        </wps:cNvCnPr>
                        <wps:spPr bwMode="auto">
                          <a:xfrm>
                            <a:off x="5250" y="5325"/>
                            <a:ext cx="0" cy="34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8"/>
                        <wps:cNvCnPr>
                          <a:cxnSpLocks noChangeShapeType="1"/>
                        </wps:cNvCnPr>
                        <wps:spPr bwMode="auto">
                          <a:xfrm>
                            <a:off x="7515" y="5355"/>
                            <a:ext cx="0" cy="345"/>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1" name="Rectangle 9"/>
                        <wps:cNvSpPr>
                          <a:spLocks noChangeArrowheads="1"/>
                        </wps:cNvSpPr>
                        <wps:spPr bwMode="auto">
                          <a:xfrm>
                            <a:off x="4305" y="5310"/>
                            <a:ext cx="102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A563C0" w:rsidRDefault="00C3473F" w:rsidP="0014751B">
                              <w:pPr>
                                <w:rPr>
                                  <w:rFonts w:ascii="Times New Roman" w:hAnsi="Times New Roman"/>
                                  <w:sz w:val="20"/>
                                </w:rPr>
                              </w:pPr>
                              <w:bookmarkStart w:id="318" w:name="_Toc492292444"/>
                              <w:bookmarkStart w:id="319" w:name="_Toc522286924"/>
                              <w:bookmarkStart w:id="320" w:name="_Toc51861124"/>
                              <w:r w:rsidRPr="00A563C0">
                                <w:rPr>
                                  <w:rFonts w:ascii="Times New Roman" w:hAnsi="Times New Roman"/>
                                  <w:sz w:val="20"/>
                                </w:rPr>
                                <w:t>Décision</w:t>
                              </w:r>
                              <w:bookmarkEnd w:id="318"/>
                              <w:bookmarkEnd w:id="319"/>
                              <w:bookmarkEnd w:id="320"/>
                            </w:p>
                          </w:txbxContent>
                        </wps:txbx>
                        <wps:bodyPr rot="0" vert="horz" wrap="square" lIns="91440" tIns="45720" rIns="91440" bIns="45720" anchor="t" anchorCtr="0" upright="1">
                          <a:noAutofit/>
                        </wps:bodyPr>
                      </wps:wsp>
                      <wps:wsp>
                        <wps:cNvPr id="19" name="Rectangle 10"/>
                        <wps:cNvSpPr>
                          <a:spLocks noChangeArrowheads="1"/>
                        </wps:cNvSpPr>
                        <wps:spPr bwMode="auto">
                          <a:xfrm>
                            <a:off x="7425" y="5340"/>
                            <a:ext cx="198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A563C0" w:rsidRDefault="00C3473F" w:rsidP="0014751B">
                              <w:pPr>
                                <w:rPr>
                                  <w:rFonts w:ascii="Times New Roman" w:hAnsi="Times New Roman"/>
                                  <w:sz w:val="20"/>
                                </w:rPr>
                              </w:pPr>
                              <w:bookmarkStart w:id="321" w:name="_Toc492292445"/>
                              <w:bookmarkStart w:id="322" w:name="_Toc522286925"/>
                              <w:bookmarkStart w:id="323" w:name="_Toc51861125"/>
                              <w:r>
                                <w:rPr>
                                  <w:rFonts w:ascii="Times New Roman" w:hAnsi="Times New Roman"/>
                                  <w:sz w:val="20"/>
                                </w:rPr>
                                <w:t>Informations traitées</w:t>
                              </w:r>
                              <w:bookmarkEnd w:id="321"/>
                              <w:bookmarkEnd w:id="322"/>
                              <w:bookmarkEnd w:id="323"/>
                            </w:p>
                          </w:txbxContent>
                        </wps:txbx>
                        <wps:bodyPr rot="0" vert="horz" wrap="square" lIns="91440" tIns="45720" rIns="91440" bIns="45720" anchor="t" anchorCtr="0" upright="1">
                          <a:noAutofit/>
                        </wps:bodyPr>
                      </wps:wsp>
                      <wps:wsp>
                        <wps:cNvPr id="20" name="Rectangle 11"/>
                        <wps:cNvSpPr>
                          <a:spLocks noChangeArrowheads="1"/>
                        </wps:cNvSpPr>
                        <wps:spPr bwMode="auto">
                          <a:xfrm>
                            <a:off x="4785" y="7710"/>
                            <a:ext cx="3240" cy="7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C3473F" w:rsidRDefault="00C3473F" w:rsidP="0014751B">
                              <w:pPr>
                                <w:spacing w:after="0" w:line="360" w:lineRule="auto"/>
                                <w:contextualSpacing/>
                                <w:jc w:val="center"/>
                                <w:rPr>
                                  <w:rFonts w:ascii="Times New Roman" w:hAnsi="Times New Roman"/>
                                  <w:b/>
                                  <w:sz w:val="24"/>
                                </w:rPr>
                              </w:pPr>
                              <w:bookmarkStart w:id="324" w:name="_Toc492292446"/>
                              <w:bookmarkStart w:id="325" w:name="_Toc522286926"/>
                              <w:bookmarkStart w:id="326" w:name="_Toc51861126"/>
                              <w:r w:rsidRPr="00D905C0">
                                <w:rPr>
                                  <w:rFonts w:ascii="Times New Roman" w:hAnsi="Times New Roman"/>
                                  <w:b/>
                                  <w:sz w:val="24"/>
                                </w:rPr>
                                <w:t xml:space="preserve">Système </w:t>
                              </w:r>
                              <w:r>
                                <w:rPr>
                                  <w:rFonts w:ascii="Times New Roman" w:hAnsi="Times New Roman"/>
                                  <w:b/>
                                  <w:sz w:val="24"/>
                                </w:rPr>
                                <w:t>Opérant</w:t>
                              </w:r>
                              <w:bookmarkEnd w:id="324"/>
                              <w:bookmarkEnd w:id="325"/>
                              <w:bookmarkEnd w:id="326"/>
                              <w:r>
                                <w:rPr>
                                  <w:rFonts w:ascii="Times New Roman" w:hAnsi="Times New Roman"/>
                                  <w:b/>
                                  <w:sz w:val="24"/>
                                </w:rPr>
                                <w:t xml:space="preserve"> </w:t>
                              </w:r>
                            </w:p>
                            <w:p w:rsidR="00C3473F" w:rsidRPr="008D47D4" w:rsidRDefault="00C3473F" w:rsidP="0014751B">
                              <w:pPr>
                                <w:spacing w:after="0" w:line="360" w:lineRule="auto"/>
                                <w:contextualSpacing/>
                                <w:jc w:val="center"/>
                                <w:rPr>
                                  <w:rFonts w:ascii="Times New Roman" w:hAnsi="Times New Roman"/>
                                  <w:sz w:val="20"/>
                                </w:rPr>
                              </w:pPr>
                              <w:bookmarkStart w:id="327" w:name="_Toc492292447"/>
                              <w:bookmarkStart w:id="328" w:name="_Toc522286927"/>
                              <w:bookmarkStart w:id="329" w:name="_Toc51861117"/>
                              <w:r>
                                <w:rPr>
                                  <w:rFonts w:ascii="Times New Roman" w:hAnsi="Times New Roman"/>
                                  <w:sz w:val="20"/>
                                </w:rPr>
                                <w:t>Production, exécution</w:t>
                              </w:r>
                              <w:bookmarkEnd w:id="327"/>
                              <w:bookmarkEnd w:id="328"/>
                              <w:bookmarkEnd w:id="329"/>
                            </w:p>
                          </w:txbxContent>
                        </wps:txbx>
                        <wps:bodyPr rot="0" vert="horz" wrap="square" lIns="91440" tIns="45720" rIns="91440" bIns="45720" anchor="t" anchorCtr="0" upright="1">
                          <a:noAutofit/>
                        </wps:bodyPr>
                      </wps:wsp>
                      <wps:wsp>
                        <wps:cNvPr id="21" name="Rectangle 12"/>
                        <wps:cNvSpPr>
                          <a:spLocks noChangeArrowheads="1"/>
                        </wps:cNvSpPr>
                        <wps:spPr bwMode="auto">
                          <a:xfrm>
                            <a:off x="5295" y="7320"/>
                            <a:ext cx="229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A563C0" w:rsidRDefault="00C3473F" w:rsidP="0014751B">
                              <w:pPr>
                                <w:rPr>
                                  <w:rFonts w:ascii="Times New Roman" w:hAnsi="Times New Roman"/>
                                  <w:sz w:val="20"/>
                                </w:rPr>
                              </w:pPr>
                              <w:bookmarkStart w:id="330" w:name="_Toc492292448"/>
                              <w:bookmarkStart w:id="331" w:name="_Toc522286928"/>
                              <w:bookmarkStart w:id="332" w:name="_Toc51861127"/>
                              <w:r>
                                <w:rPr>
                                  <w:rFonts w:ascii="Times New Roman" w:hAnsi="Times New Roman"/>
                                  <w:sz w:val="20"/>
                                </w:rPr>
                                <w:t>Informations collectées</w:t>
                              </w:r>
                              <w:bookmarkEnd w:id="330"/>
                              <w:bookmarkEnd w:id="331"/>
                              <w:bookmarkEnd w:id="332"/>
                            </w:p>
                          </w:txbxContent>
                        </wps:txbx>
                        <wps:bodyPr rot="0" vert="horz" wrap="square" lIns="91440" tIns="45720" rIns="91440" bIns="45720" anchor="t" anchorCtr="0" upright="1">
                          <a:noAutofit/>
                        </wps:bodyPr>
                      </wps:wsp>
                      <wps:wsp>
                        <wps:cNvPr id="22" name="AutoShape 13"/>
                        <wps:cNvCnPr>
                          <a:cxnSpLocks noChangeShapeType="1"/>
                        </wps:cNvCnPr>
                        <wps:spPr bwMode="auto">
                          <a:xfrm>
                            <a:off x="5280" y="7365"/>
                            <a:ext cx="0" cy="34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14"/>
                        <wps:cNvCnPr>
                          <a:cxnSpLocks noChangeShapeType="1"/>
                        </wps:cNvCnPr>
                        <wps:spPr bwMode="auto">
                          <a:xfrm>
                            <a:off x="7515" y="7365"/>
                            <a:ext cx="0" cy="345"/>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4" name="Rectangle 15"/>
                        <wps:cNvSpPr>
                          <a:spLocks noChangeArrowheads="1"/>
                        </wps:cNvSpPr>
                        <wps:spPr bwMode="auto">
                          <a:xfrm>
                            <a:off x="3600" y="4245"/>
                            <a:ext cx="5715" cy="4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Rectangle 16"/>
                        <wps:cNvSpPr>
                          <a:spLocks noChangeArrowheads="1"/>
                        </wps:cNvSpPr>
                        <wps:spPr bwMode="auto">
                          <a:xfrm>
                            <a:off x="5220" y="4080"/>
                            <a:ext cx="2460" cy="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73F" w:rsidRPr="005D22E7" w:rsidRDefault="00C3473F" w:rsidP="0014751B">
                              <w:pPr>
                                <w:jc w:val="center"/>
                                <w:rPr>
                                  <w:rFonts w:ascii="Times New Roman" w:hAnsi="Times New Roman"/>
                                  <w:b/>
                                  <w:sz w:val="18"/>
                                </w:rPr>
                              </w:pPr>
                              <w:bookmarkStart w:id="333" w:name="_Toc492292449"/>
                              <w:bookmarkStart w:id="334" w:name="_Toc522286929"/>
                              <w:bookmarkStart w:id="335" w:name="_Toc51861128"/>
                              <w:r w:rsidRPr="005D22E7">
                                <w:rPr>
                                  <w:rFonts w:ascii="Times New Roman" w:hAnsi="Times New Roman"/>
                                  <w:b/>
                                  <w:sz w:val="18"/>
                                </w:rPr>
                                <w:t>SYSTEME ENTREPRISE</w:t>
                              </w:r>
                              <w:bookmarkEnd w:id="333"/>
                              <w:bookmarkEnd w:id="334"/>
                              <w:bookmarkEnd w:id="335"/>
                            </w:p>
                          </w:txbxContent>
                        </wps:txbx>
                        <wps:bodyPr rot="0" vert="horz" wrap="square" lIns="91440" tIns="45720" rIns="91440" bIns="45720" anchor="t" anchorCtr="0" upright="1">
                          <a:noAutofit/>
                        </wps:bodyPr>
                      </wps:wsp>
                      <wps:wsp>
                        <wps:cNvPr id="26" name="AutoShape 17"/>
                        <wps:cNvCnPr>
                          <a:cxnSpLocks noChangeShapeType="1"/>
                        </wps:cNvCnPr>
                        <wps:spPr bwMode="auto">
                          <a:xfrm>
                            <a:off x="3360" y="6390"/>
                            <a:ext cx="105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8"/>
                        <wps:cNvCnPr>
                          <a:cxnSpLocks noChangeShapeType="1"/>
                        </wps:cNvCnPr>
                        <wps:spPr bwMode="auto">
                          <a:xfrm>
                            <a:off x="3360" y="6495"/>
                            <a:ext cx="1050" cy="0"/>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8" name="AutoShape 19"/>
                        <wps:cNvCnPr>
                          <a:cxnSpLocks noChangeShapeType="1"/>
                        </wps:cNvCnPr>
                        <wps:spPr bwMode="auto">
                          <a:xfrm>
                            <a:off x="8520" y="8055"/>
                            <a:ext cx="105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AutoShape 20"/>
                        <wps:cNvCnPr>
                          <a:cxnSpLocks noChangeShapeType="1"/>
                        </wps:cNvCnPr>
                        <wps:spPr bwMode="auto">
                          <a:xfrm>
                            <a:off x="8520" y="8160"/>
                            <a:ext cx="1050" cy="0"/>
                          </a:xfrm>
                          <a:prstGeom prst="straightConnector1">
                            <a:avLst/>
                          </a:prstGeom>
                          <a:noFill/>
                          <a:ln w="1905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0" name="Rectangle 21"/>
                        <wps:cNvSpPr>
                          <a:spLocks noChangeArrowheads="1"/>
                        </wps:cNvSpPr>
                        <wps:spPr bwMode="auto">
                          <a:xfrm>
                            <a:off x="2040" y="6285"/>
                            <a:ext cx="144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D233F0" w:rsidRDefault="00C3473F" w:rsidP="0014751B">
                              <w:pPr>
                                <w:rPr>
                                  <w:rFonts w:ascii="Times New Roman" w:hAnsi="Times New Roman"/>
                                  <w:sz w:val="18"/>
                                </w:rPr>
                              </w:pPr>
                              <w:bookmarkStart w:id="336" w:name="_Toc492292450"/>
                              <w:bookmarkStart w:id="337" w:name="_Toc522286930"/>
                              <w:bookmarkStart w:id="338" w:name="_Toc51861129"/>
                              <w:r w:rsidRPr="00D233F0">
                                <w:rPr>
                                  <w:rFonts w:ascii="Times New Roman" w:hAnsi="Times New Roman"/>
                                  <w:sz w:val="18"/>
                                </w:rPr>
                                <w:t>Environnement</w:t>
                              </w:r>
                              <w:bookmarkEnd w:id="336"/>
                              <w:bookmarkEnd w:id="337"/>
                              <w:bookmarkEnd w:id="338"/>
                              <w:r w:rsidRPr="00D233F0">
                                <w:rPr>
                                  <w:rFonts w:ascii="Times New Roman" w:hAnsi="Times New Roman"/>
                                  <w:sz w:val="18"/>
                                </w:rPr>
                                <w:t xml:space="preserve"> </w:t>
                              </w:r>
                            </w:p>
                          </w:txbxContent>
                        </wps:txbx>
                        <wps:bodyPr rot="0" vert="horz" wrap="square" lIns="91440" tIns="45720" rIns="91440" bIns="45720" anchor="t" anchorCtr="0" upright="1">
                          <a:noAutofit/>
                        </wps:bodyPr>
                      </wps:wsp>
                      <wps:wsp>
                        <wps:cNvPr id="31" name="Rectangle 22"/>
                        <wps:cNvSpPr>
                          <a:spLocks noChangeArrowheads="1"/>
                        </wps:cNvSpPr>
                        <wps:spPr bwMode="auto">
                          <a:xfrm>
                            <a:off x="9570" y="7920"/>
                            <a:ext cx="1035"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D233F0" w:rsidRDefault="00C3473F" w:rsidP="0014751B">
                              <w:pPr>
                                <w:rPr>
                                  <w:rFonts w:ascii="Times New Roman" w:hAnsi="Times New Roman"/>
                                  <w:sz w:val="18"/>
                                </w:rPr>
                              </w:pPr>
                              <w:bookmarkStart w:id="339" w:name="_Toc492292451"/>
                              <w:bookmarkStart w:id="340" w:name="_Toc522286931"/>
                              <w:bookmarkStart w:id="341" w:name="_Toc51861130"/>
                              <w:r>
                                <w:rPr>
                                  <w:rFonts w:ascii="Times New Roman" w:hAnsi="Times New Roman"/>
                                  <w:sz w:val="18"/>
                                </w:rPr>
                                <w:t>Flux E/S</w:t>
                              </w:r>
                              <w:bookmarkEnd w:id="339"/>
                              <w:bookmarkEnd w:id="340"/>
                              <w:bookmarkEnd w:id="341"/>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DA876B" id="Groupe 1" o:spid="_x0000_s1026" style="position:absolute;left:0;text-align:left;margin-left:18.75pt;margin-top:54.65pt;width:428.25pt;height:227.25pt;z-index:251522048" coordorigin="2040,4080" coordsize="8565,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">
                <v:rect id="Rectangle 2" o:spid="_x0000_s1027" style="position:absolute;left:4785;top:4575;width:3240;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kjcMA&#10;AADaAAAADwAAAGRycy9kb3ducmV2LnhtbESPzWrDMBCE74W8g9hALiWRY0xJ3CghBAo9FeoWel2s&#10;9U9jrYSk2M7bV4VCj8PMfMMcTrMZxEg+9JYVbDcZCOLa6p5bBZ8fL+sdiBCRNQ6WScGdApyOi4cD&#10;ltpO/E5jFVuRIBxKVNDF6EopQ92RwbCxjjh5jfUGY5K+ldrjlOBmkHmWPUmDPaeFDh1dOqqv1c0o&#10;+LZj47ft+Kbdl9sVxf6xPzc3pVbL+fwMItIc/8N/7VetIIffK+kGyO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skjcMAAADaAAAADwAAAAAAAAAAAAAAAACYAgAAZHJzL2Rv&#10;d25yZXYueG1sUEsFBgAAAAAEAAQA9QAAAIgDAAAAAA==&#10;">
                  <v:shadow on="t"/>
                  <v:textbox>
                    <w:txbxContent>
                      <w:p w:rsidR="00C3473F" w:rsidRDefault="00C3473F" w:rsidP="0014751B">
                        <w:pPr>
                          <w:spacing w:after="0" w:line="360" w:lineRule="auto"/>
                          <w:contextualSpacing/>
                          <w:jc w:val="center"/>
                          <w:rPr>
                            <w:rFonts w:ascii="Times New Roman" w:hAnsi="Times New Roman"/>
                            <w:b/>
                            <w:sz w:val="24"/>
                          </w:rPr>
                        </w:pPr>
                        <w:bookmarkStart w:id="342" w:name="_Toc492292438"/>
                        <w:bookmarkStart w:id="343" w:name="_Toc522286917"/>
                        <w:bookmarkStart w:id="344" w:name="_Toc51861119"/>
                        <w:r w:rsidRPr="00D905C0">
                          <w:rPr>
                            <w:rFonts w:ascii="Times New Roman" w:hAnsi="Times New Roman"/>
                            <w:b/>
                            <w:sz w:val="24"/>
                          </w:rPr>
                          <w:t>Système de Pilotage</w:t>
                        </w:r>
                        <w:bookmarkEnd w:id="342"/>
                        <w:bookmarkEnd w:id="343"/>
                        <w:bookmarkEnd w:id="344"/>
                      </w:p>
                      <w:p w:rsidR="00C3473F" w:rsidRPr="008D47D4" w:rsidRDefault="00C3473F" w:rsidP="0014751B">
                        <w:pPr>
                          <w:spacing w:after="0" w:line="360" w:lineRule="auto"/>
                          <w:contextualSpacing/>
                          <w:jc w:val="center"/>
                          <w:rPr>
                            <w:rFonts w:ascii="Times New Roman" w:hAnsi="Times New Roman"/>
                            <w:sz w:val="20"/>
                          </w:rPr>
                        </w:pPr>
                        <w:bookmarkStart w:id="345" w:name="_Toc492292439"/>
                        <w:bookmarkStart w:id="346" w:name="_Toc522286918"/>
                        <w:bookmarkStart w:id="347" w:name="_Toc51861120"/>
                        <w:r w:rsidRPr="008D47D4">
                          <w:rPr>
                            <w:rFonts w:ascii="Times New Roman" w:hAnsi="Times New Roman"/>
                            <w:sz w:val="20"/>
                          </w:rPr>
                          <w:t>Coordination, orientations</w:t>
                        </w:r>
                        <w:bookmarkEnd w:id="345"/>
                        <w:bookmarkEnd w:id="346"/>
                        <w:bookmarkEnd w:id="347"/>
                      </w:p>
                    </w:txbxContent>
                  </v:textbox>
                </v:rect>
                <v:rect id="Rectangle 3" o:spid="_x0000_s1028" style="position:absolute;left:4785;top:5700;width:3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eBFsIA&#10;AADaAAAADwAAAGRycy9kb3ducmV2LnhtbESPT2sCMRTE70K/Q3gFL6JZqxRdzS5SKPQk1BZ6fWze&#10;/rGbl5DEdf32jSD0OMzMb5h9OZpeDORDZ1nBcpGBIK6s7rhR8P31Pt+ACBFZY2+ZFNwoQFk8TfaY&#10;a3vlTxpOsREJwiFHBW2MLpcyVC0ZDAvriJNXW28wJukbqT1eE9z08iXLXqXBjtNCi47eWqp+Txej&#10;4GyH2i+b4ajdj9us19tZd6gvSk2fx8MORKQx/ocf7Q+tYAX3K+kGy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N4EWwgAAANoAAAAPAAAAAAAAAAAAAAAAAJgCAABkcnMvZG93&#10;bnJldi54bWxQSwUGAAAAAAQABAD1AAAAhwMAAAAA&#10;">
                  <v:shadow on="t"/>
                  <v:textbox>
                    <w:txbxContent>
                      <w:p w:rsidR="00C3473F" w:rsidRDefault="00C3473F" w:rsidP="0014751B">
                        <w:pPr>
                          <w:spacing w:after="0" w:line="360" w:lineRule="auto"/>
                          <w:contextualSpacing/>
                          <w:jc w:val="center"/>
                          <w:rPr>
                            <w:rFonts w:ascii="Times New Roman" w:hAnsi="Times New Roman"/>
                            <w:b/>
                            <w:sz w:val="24"/>
                          </w:rPr>
                        </w:pPr>
                        <w:bookmarkStart w:id="348" w:name="_Toc492292440"/>
                        <w:bookmarkStart w:id="349" w:name="_Toc522286919"/>
                        <w:bookmarkStart w:id="350" w:name="_Toc51861121"/>
                        <w:r w:rsidRPr="008D47D4">
                          <w:rPr>
                            <w:rFonts w:ascii="Times New Roman" w:hAnsi="Times New Roman"/>
                            <w:b/>
                            <w:sz w:val="24"/>
                          </w:rPr>
                          <w:t>Système d’information</w:t>
                        </w:r>
                        <w:bookmarkEnd w:id="348"/>
                        <w:bookmarkEnd w:id="349"/>
                        <w:bookmarkEnd w:id="350"/>
                      </w:p>
                      <w:p w:rsidR="00C3473F" w:rsidRPr="008D47D4" w:rsidRDefault="00C3473F" w:rsidP="0014751B">
                        <w:pPr>
                          <w:spacing w:after="0" w:line="360" w:lineRule="auto"/>
                          <w:contextualSpacing/>
                          <w:rPr>
                            <w:rFonts w:ascii="Times New Roman" w:hAnsi="Times New Roman"/>
                            <w:sz w:val="20"/>
                          </w:rPr>
                        </w:pPr>
                        <w:bookmarkStart w:id="351" w:name="_Toc492292441"/>
                        <w:bookmarkStart w:id="352" w:name="_Toc522286920"/>
                        <w:bookmarkStart w:id="353" w:name="_Toc51861116"/>
                        <w:r w:rsidRPr="008D47D4">
                          <w:rPr>
                            <w:rFonts w:ascii="Times New Roman" w:hAnsi="Times New Roman"/>
                            <w:sz w:val="20"/>
                          </w:rPr>
                          <w:t>-Collète</w:t>
                        </w:r>
                        <w:bookmarkEnd w:id="351"/>
                        <w:bookmarkEnd w:id="352"/>
                        <w:bookmarkEnd w:id="353"/>
                      </w:p>
                      <w:p w:rsidR="00C3473F" w:rsidRPr="008D47D4" w:rsidRDefault="00C3473F" w:rsidP="0014751B">
                        <w:pPr>
                          <w:spacing w:after="0" w:line="360" w:lineRule="auto"/>
                          <w:contextualSpacing/>
                          <w:rPr>
                            <w:rFonts w:ascii="Times New Roman" w:hAnsi="Times New Roman"/>
                            <w:sz w:val="20"/>
                          </w:rPr>
                        </w:pPr>
                        <w:bookmarkStart w:id="354" w:name="_Toc492292442"/>
                        <w:bookmarkStart w:id="355" w:name="_Toc522286922"/>
                        <w:bookmarkStart w:id="356" w:name="_Toc51861122"/>
                        <w:r w:rsidRPr="008D47D4">
                          <w:rPr>
                            <w:rFonts w:ascii="Times New Roman" w:hAnsi="Times New Roman"/>
                            <w:sz w:val="20"/>
                          </w:rPr>
                          <w:t>-Transmission</w:t>
                        </w:r>
                        <w:bookmarkEnd w:id="354"/>
                        <w:bookmarkEnd w:id="355"/>
                        <w:bookmarkEnd w:id="356"/>
                      </w:p>
                      <w:p w:rsidR="00C3473F" w:rsidRPr="008D47D4" w:rsidRDefault="00C3473F" w:rsidP="0014751B">
                        <w:pPr>
                          <w:spacing w:after="0" w:line="360" w:lineRule="auto"/>
                          <w:contextualSpacing/>
                          <w:rPr>
                            <w:rFonts w:ascii="Times New Roman" w:hAnsi="Times New Roman"/>
                            <w:sz w:val="20"/>
                          </w:rPr>
                        </w:pPr>
                        <w:bookmarkStart w:id="357" w:name="_Toc492292443"/>
                        <w:bookmarkStart w:id="358" w:name="_Toc522286923"/>
                        <w:bookmarkStart w:id="359" w:name="_Toc51861123"/>
                        <w:r w:rsidRPr="008D47D4">
                          <w:rPr>
                            <w:rFonts w:ascii="Times New Roman" w:hAnsi="Times New Roman"/>
                            <w:sz w:val="20"/>
                          </w:rPr>
                          <w:t xml:space="preserve">-Mémorisation   </w:t>
                        </w:r>
                        <w:r>
                          <w:rPr>
                            <w:rFonts w:ascii="Times New Roman" w:hAnsi="Times New Roman"/>
                            <w:sz w:val="20"/>
                          </w:rPr>
                          <w:t xml:space="preserve">       des données</w:t>
                        </w:r>
                        <w:bookmarkEnd w:id="357"/>
                        <w:bookmarkEnd w:id="358"/>
                        <w:bookmarkEnd w:id="359"/>
                        <w:r>
                          <w:rPr>
                            <w:rFonts w:ascii="Times New Roman" w:hAnsi="Times New Roman"/>
                            <w:sz w:val="20"/>
                          </w:rPr>
                          <w:t xml:space="preserve"> </w:t>
                        </w:r>
                      </w:p>
                      <w:p w:rsidR="00C3473F" w:rsidRPr="008D47D4" w:rsidRDefault="00C3473F" w:rsidP="0014751B">
                        <w:pPr>
                          <w:spacing w:after="0" w:line="360" w:lineRule="auto"/>
                          <w:contextualSpacing/>
                          <w:jc w:val="center"/>
                          <w:rPr>
                            <w:rFonts w:ascii="Times New Roman" w:hAnsi="Times New Roman"/>
                            <w:sz w:val="20"/>
                          </w:rPr>
                        </w:pP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6" o:spid="_x0000_s1029" type="#_x0000_t88" style="position:absolute;left:6195;top:6150;width:270;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NxT8QA&#10;AADaAAAADwAAAGRycy9kb3ducmV2LnhtbESPQWsCMRSE74X+h/AK3mpWLUVWo1hLQWpFagXx9tw8&#10;N0s3L0sS3fXfN4VCj8PMfMNM552txZV8qBwrGPQzEMSF0xWXCvZfb49jECEia6wdk4IbBZjP7u+m&#10;mGvX8iddd7EUCcIhRwUmxiaXMhSGLIa+a4iTd3beYkzSl1J7bBPc1nKYZc/SYsVpwWBDS0PF9+5i&#10;FZyPZuTeP17XJ+sPm339stie2lKp3kO3mICI1MX/8F97pRU8we+VdAPk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cU/EAAAA2gAAAA8AAAAAAAAAAAAAAAAAmAIAAGRycy9k&#10;b3ducmV2LnhtbFBLBQYAAAAABAAEAPUAAACJAwAAAAA=&#10;"/>
                <v:shapetype id="_x0000_t32" coordsize="21600,21600" o:spt="32" o:oned="t" path="m,l21600,21600e" filled="f">
                  <v:path arrowok="t" fillok="f" o:connecttype="none"/>
                  <o:lock v:ext="edit" shapetype="t"/>
                </v:shapetype>
                <v:shape id="AutoShape 7" o:spid="_x0000_s1030" type="#_x0000_t32" style="position:absolute;left:5250;top:5325;width:0;height:3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7qt8MAAADaAAAADwAAAGRycy9kb3ducmV2LnhtbESPQWuDQBSE74X8h+UFcqtregjFZpUY&#10;UjDHWA89vrqvKnHfirtRk1/fLRR6HGbmG2afLaYXE42us6xgG8UgiGurO24UVB/vz68gnEfW2Fsm&#10;BXdykKWrpz0m2s58oan0jQgQdgkqaL0fEild3ZJBF9mBOHjfdjTogxwbqUecA9z08iWOd9Jgx2Gh&#10;xYGOLdXX8mYUHKvbVOVTOZwu+ee26c+n4utRKbVZL4c3EJ4W/x/+axdawQ5+r4QbIN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e6rfDAAAA2gAAAA8AAAAAAAAAAAAA&#10;AAAAoQIAAGRycy9kb3ducmV2LnhtbFBLBQYAAAAABAAEAPkAAACRAwAAAAA=&#10;" strokeweight="1.5pt">
                  <v:stroke endarrow="block"/>
                </v:shape>
                <v:shape id="AutoShape 8" o:spid="_x0000_s1031" type="#_x0000_t32" style="position:absolute;left:7515;top:5355;width:0;height:3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ybpcQAAADbAAAADwAAAGRycy9kb3ducmV2LnhtbESPzYrCQBCE7wu+w9ALXkQn8SBLdJRd&#10;UVzw4t8DNJk2ySbTEzKjZt/ePgjeuqnqqq8Xq9416k5dqDwbSCcJKOLc24oLA5fzdvwFKkRki41n&#10;MvBPAVbLwccCM+sffKT7KRZKQjhkaKCMsc20DnlJDsPEt8SiXX3nMMraFdp2+JBw1+hpksy0w4ql&#10;ocSW1iXl9enmDOz+pvX+ktpjPfoZnTd5ethv9MGY4Wf/PQcVqY9v8+v61wq+0MsvMoBe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LJulxAAAANsAAAAPAAAAAAAAAAAA&#10;AAAAAKECAABkcnMvZG93bnJldi54bWxQSwUGAAAAAAQABAD5AAAAkgMAAAAA&#10;" strokeweight="1.5pt">
                  <v:stroke startarrow="block"/>
                </v:shape>
                <v:rect id="Rectangle 9" o:spid="_x0000_s1032" style="position:absolute;left:4305;top:5310;width:102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ShMEA&#10;AADbAAAADwAAAGRycy9kb3ducmV2LnhtbERPS4vCMBC+C/sfwix4kTV1DyJdoyzCYlkEsT7OQzO2&#10;xWZSm9jWf28Ewdt8fM+ZL3tTiZYaV1pWMBlHIIgzq0vOFRz2f18zEM4ja6wsk4I7OVguPgZzjLXt&#10;eEdt6nMRQtjFqKDwvo6ldFlBBt3Y1sSBO9vGoA+wyaVusAvhppLfUTSVBksODQXWtCoou6Q3o6DL&#10;tu1pv1nL7eiUWL4m11V6/Fdq+Nn//oDw1Pu3+OVOdJg/gecv4Q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AUoTBAAAA2wAAAA8AAAAAAAAAAAAAAAAAmAIAAGRycy9kb3du&#10;cmV2LnhtbFBLBQYAAAAABAAEAPUAAACGAwAAAAA=&#10;" filled="f" stroked="f">
                  <v:textbox>
                    <w:txbxContent>
                      <w:p w:rsidR="00C3473F" w:rsidRPr="00A563C0" w:rsidRDefault="00C3473F" w:rsidP="0014751B">
                        <w:pPr>
                          <w:rPr>
                            <w:rFonts w:ascii="Times New Roman" w:hAnsi="Times New Roman"/>
                            <w:sz w:val="20"/>
                          </w:rPr>
                        </w:pPr>
                        <w:bookmarkStart w:id="360" w:name="_Toc492292444"/>
                        <w:bookmarkStart w:id="361" w:name="_Toc522286924"/>
                        <w:bookmarkStart w:id="362" w:name="_Toc51861124"/>
                        <w:r w:rsidRPr="00A563C0">
                          <w:rPr>
                            <w:rFonts w:ascii="Times New Roman" w:hAnsi="Times New Roman"/>
                            <w:sz w:val="20"/>
                          </w:rPr>
                          <w:t>Décision</w:t>
                        </w:r>
                        <w:bookmarkEnd w:id="360"/>
                        <w:bookmarkEnd w:id="361"/>
                        <w:bookmarkEnd w:id="362"/>
                      </w:p>
                    </w:txbxContent>
                  </v:textbox>
                </v:rect>
                <v:rect id="Rectangle 10" o:spid="_x0000_s1033" style="position:absolute;left:7425;top:5340;width:198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egsIA&#10;AADbAAAADwAAAGRycy9kb3ducmV2LnhtbERPTWvCQBC9C/6HZYReRDftQWzMRkSQhlIQY+t5yE6T&#10;0OxszG6T9N+7gtDbPN7nJNvRNKKnztWWFTwvIxDEhdU1lwo+z4fFGoTzyBoby6Tgjxxs0+kkwVjb&#10;gU/U574UIYRdjAoq79tYSldUZNAtbUscuG/bGfQBdqXUHQ4h3DTyJYpW0mDNoaHClvYVFT/5r1Ew&#10;FMf+cv54k8f5JbN8za77/OtdqafZuNuA8DT6f/HDnekw/xXuv4QDZH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Nl6CwgAAANsAAAAPAAAAAAAAAAAAAAAAAJgCAABkcnMvZG93&#10;bnJldi54bWxQSwUGAAAAAAQABAD1AAAAhwMAAAAA&#10;" filled="f" stroked="f">
                  <v:textbox>
                    <w:txbxContent>
                      <w:p w:rsidR="00C3473F" w:rsidRPr="00A563C0" w:rsidRDefault="00C3473F" w:rsidP="0014751B">
                        <w:pPr>
                          <w:rPr>
                            <w:rFonts w:ascii="Times New Roman" w:hAnsi="Times New Roman"/>
                            <w:sz w:val="20"/>
                          </w:rPr>
                        </w:pPr>
                        <w:bookmarkStart w:id="363" w:name="_Toc492292445"/>
                        <w:bookmarkStart w:id="364" w:name="_Toc522286925"/>
                        <w:bookmarkStart w:id="365" w:name="_Toc51861125"/>
                        <w:r>
                          <w:rPr>
                            <w:rFonts w:ascii="Times New Roman" w:hAnsi="Times New Roman"/>
                            <w:sz w:val="20"/>
                          </w:rPr>
                          <w:t>Informations traitées</w:t>
                        </w:r>
                        <w:bookmarkEnd w:id="363"/>
                        <w:bookmarkEnd w:id="364"/>
                        <w:bookmarkEnd w:id="365"/>
                      </w:p>
                    </w:txbxContent>
                  </v:textbox>
                </v:rect>
                <v:rect id="Rectangle 11" o:spid="_x0000_s1034" style="position:absolute;left:4785;top:7710;width:3240;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JHcAA&#10;AADbAAAADwAAAGRycy9kb3ducmV2LnhtbERPW2vCMBR+H/gfwhF8GWtqKUO7RhFB8GkwJ/h6aE4v&#10;W3MSkli7f788DPb48d3r/WxGMZEPg2UF6ywHQdxYPXCn4Pp5etmACBFZ42iZFPxQgP1u8VRjpe2D&#10;P2i6xE6kEA4VKuhjdJWUoenJYMisI05ca73BmKDvpPb4SOFmlEWev0qDA6eGHh0de2q+L3ej4MtO&#10;rV9307t2N7cpy+3zcGjvSq2W8+ENRKQ5/ov/3GetoEjr05f0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gJHcAAAADbAAAADwAAAAAAAAAAAAAAAACYAgAAZHJzL2Rvd25y&#10;ZXYueG1sUEsFBgAAAAAEAAQA9QAAAIUDAAAAAA==&#10;">
                  <v:shadow on="t"/>
                  <v:textbox>
                    <w:txbxContent>
                      <w:p w:rsidR="00C3473F" w:rsidRDefault="00C3473F" w:rsidP="0014751B">
                        <w:pPr>
                          <w:spacing w:after="0" w:line="360" w:lineRule="auto"/>
                          <w:contextualSpacing/>
                          <w:jc w:val="center"/>
                          <w:rPr>
                            <w:rFonts w:ascii="Times New Roman" w:hAnsi="Times New Roman"/>
                            <w:b/>
                            <w:sz w:val="24"/>
                          </w:rPr>
                        </w:pPr>
                        <w:bookmarkStart w:id="366" w:name="_Toc492292446"/>
                        <w:bookmarkStart w:id="367" w:name="_Toc522286926"/>
                        <w:bookmarkStart w:id="368" w:name="_Toc51861126"/>
                        <w:r w:rsidRPr="00D905C0">
                          <w:rPr>
                            <w:rFonts w:ascii="Times New Roman" w:hAnsi="Times New Roman"/>
                            <w:b/>
                            <w:sz w:val="24"/>
                          </w:rPr>
                          <w:t xml:space="preserve">Système </w:t>
                        </w:r>
                        <w:r>
                          <w:rPr>
                            <w:rFonts w:ascii="Times New Roman" w:hAnsi="Times New Roman"/>
                            <w:b/>
                            <w:sz w:val="24"/>
                          </w:rPr>
                          <w:t>Opérant</w:t>
                        </w:r>
                        <w:bookmarkEnd w:id="366"/>
                        <w:bookmarkEnd w:id="367"/>
                        <w:bookmarkEnd w:id="368"/>
                        <w:r>
                          <w:rPr>
                            <w:rFonts w:ascii="Times New Roman" w:hAnsi="Times New Roman"/>
                            <w:b/>
                            <w:sz w:val="24"/>
                          </w:rPr>
                          <w:t xml:space="preserve"> </w:t>
                        </w:r>
                      </w:p>
                      <w:p w:rsidR="00C3473F" w:rsidRPr="008D47D4" w:rsidRDefault="00C3473F" w:rsidP="0014751B">
                        <w:pPr>
                          <w:spacing w:after="0" w:line="360" w:lineRule="auto"/>
                          <w:contextualSpacing/>
                          <w:jc w:val="center"/>
                          <w:rPr>
                            <w:rFonts w:ascii="Times New Roman" w:hAnsi="Times New Roman"/>
                            <w:sz w:val="20"/>
                          </w:rPr>
                        </w:pPr>
                        <w:bookmarkStart w:id="369" w:name="_Toc492292447"/>
                        <w:bookmarkStart w:id="370" w:name="_Toc522286927"/>
                        <w:bookmarkStart w:id="371" w:name="_Toc51861117"/>
                        <w:r>
                          <w:rPr>
                            <w:rFonts w:ascii="Times New Roman" w:hAnsi="Times New Roman"/>
                            <w:sz w:val="20"/>
                          </w:rPr>
                          <w:t>Production, exécution</w:t>
                        </w:r>
                        <w:bookmarkEnd w:id="369"/>
                        <w:bookmarkEnd w:id="370"/>
                        <w:bookmarkEnd w:id="371"/>
                      </w:p>
                    </w:txbxContent>
                  </v:textbox>
                </v:rect>
                <v:rect id="Rectangle 12" o:spid="_x0000_s1035" style="position:absolute;left:5295;top:7320;width:229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YOcQA&#10;AADbAAAADwAAAGRycy9kb3ducmV2LnhtbESPQWuDQBSE74X+h+UVeinJmhxCsdmEIJRKKYRo6vnh&#10;vqjEfavuVu2/7wYCPQ4z8w2z3c+mFSMNrrGsYLWMQBCXVjdcKTjn74tXEM4ja2wtk4JfcrDfPT5s&#10;MdZ24hONma9EgLCLUUHtfRdL6cqaDLql7YiDd7GDQR/kUEk94BTgppXrKNpIgw2HhRo7Smoqr9mP&#10;UTCVx7HIvz7k8aVILfdpn2Tfn0o9P82HNxCeZv8fvrdTrWC9gtuX8A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smDnEAAAA2wAAAA8AAAAAAAAAAAAAAAAAmAIAAGRycy9k&#10;b3ducmV2LnhtbFBLBQYAAAAABAAEAPUAAACJAwAAAAA=&#10;" filled="f" stroked="f">
                  <v:textbox>
                    <w:txbxContent>
                      <w:p w:rsidR="00C3473F" w:rsidRPr="00A563C0" w:rsidRDefault="00C3473F" w:rsidP="0014751B">
                        <w:pPr>
                          <w:rPr>
                            <w:rFonts w:ascii="Times New Roman" w:hAnsi="Times New Roman"/>
                            <w:sz w:val="20"/>
                          </w:rPr>
                        </w:pPr>
                        <w:bookmarkStart w:id="372" w:name="_Toc492292448"/>
                        <w:bookmarkStart w:id="373" w:name="_Toc522286928"/>
                        <w:bookmarkStart w:id="374" w:name="_Toc51861127"/>
                        <w:r>
                          <w:rPr>
                            <w:rFonts w:ascii="Times New Roman" w:hAnsi="Times New Roman"/>
                            <w:sz w:val="20"/>
                          </w:rPr>
                          <w:t>Informations collectées</w:t>
                        </w:r>
                        <w:bookmarkEnd w:id="372"/>
                        <w:bookmarkEnd w:id="373"/>
                        <w:bookmarkEnd w:id="374"/>
                      </w:p>
                    </w:txbxContent>
                  </v:textbox>
                </v:rect>
                <v:shape id="AutoShape 13" o:spid="_x0000_s1036" type="#_x0000_t32" style="position:absolute;left:5280;top:7365;width:0;height:3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cOcEAAADbAAAADwAAAGRycy9kb3ducmV2LnhtbESPQYvCMBSE7wv+h/AEb2tqD7JUo6go&#10;6NHag8dn82yLzUtpYq3+eiMseBxm5htmvuxNLTpqXWVZwWQcgSDOra64UJCddr9/IJxH1lhbJgVP&#10;crBcDH7mmGj74CN1qS9EgLBLUEHpfZNI6fKSDLqxbYiDd7WtQR9kW0jd4iPATS3jKJpKgxWHhRIb&#10;2pSU39K7UbDJ7l227tJme1yfJ0V92O4vr0yp0bBfzUB46v03/N/eawVxDJ8v4QfIx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X9w5wQAAANsAAAAPAAAAAAAAAAAAAAAA&#10;AKECAABkcnMvZG93bnJldi54bWxQSwUGAAAAAAQABAD5AAAAjwMAAAAA&#10;" strokeweight="1.5pt">
                  <v:stroke endarrow="block"/>
                </v:shape>
                <v:shape id="AutoShape 14" o:spid="_x0000_s1037" type="#_x0000_t32" style="position:absolute;left:7515;top:7365;width:0;height:3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LPb8MAAADbAAAADwAAAGRycy9kb3ducmV2LnhtbESP3YrCMBSE7wXfIRzBG9G0XRCpRlFR&#10;dsEb/x7g0Bzb2uakNFG7b79ZELwcZuYbZrHqTC2e1LrSsoJ4EoEgzqwuOVdwvezHMxDOI2usLZOC&#10;X3KwWvZ7C0y1ffGJnmefiwBhl6KCwvsmldJlBRl0E9sQB+9mW4M+yDaXusVXgJtaJlE0lQZLDgsF&#10;NrQtKKvOD6Pg+55Uh2usT9VoM7rssvh42MmjUsNBt56D8NT5T/jd/tEKki/4/xJ+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mSz2/DAAAA2wAAAA8AAAAAAAAAAAAA&#10;AAAAoQIAAGRycy9kb3ducmV2LnhtbFBLBQYAAAAABAAEAPkAAACRAwAAAAA=&#10;" strokeweight="1.5pt">
                  <v:stroke startarrow="block"/>
                </v:shape>
                <v:rect id="Rectangle 15" o:spid="_x0000_s1038" style="position:absolute;left:3600;top:4245;width:5715;height:4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q17sMA&#10;AADbAAAADwAAAGRycy9kb3ducmV2LnhtbESPQWvCQBSE70L/w/IKvemmQaWkriEVhZ6E2kLb2yP7&#10;uhvMvg3Z1cR/7woFj8PMfMOsytG14kx9aDwreJ5lIIhrrxs2Cr4+d9MXECEia2w9k4ILBSjXD5MV&#10;FtoP/EHnQzQiQTgUqMDG2BVShtqSwzDzHXHy/nzvMCbZG6l7HBLctTLPsqV02HBasNjRxlJ9PJyc&#10;gm33u68WJsjqO9qfo38bdnZvlHp6HKtXEJHGeA//t9+1gnw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q17sMAAADbAAAADwAAAAAAAAAAAAAAAACYAgAAZHJzL2Rv&#10;d25yZXYueG1sUEsFBgAAAAAEAAQA9QAAAIgDAAAAAA==&#10;" filled="f"/>
                <v:rect id="Rectangle 16" o:spid="_x0000_s1039" style="position:absolute;left:5220;top:4080;width:246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A8QA&#10;AADbAAAADwAAAGRycy9kb3ducmV2LnhtbESPS2vDMBCE74X8B7GB3BqpaWMaJ0oIBUOg7SEP6HWx&#10;NraptXIs+dF/XxUKOQ4z8w2z2Y22Fj21vnKs4WmuQBDnzlRcaLics8dXED4gG6wdk4Yf8rDbTh42&#10;mBo38JH6UyhEhLBPUUMZQpNK6fOSLPq5a4ijd3WtxRBlW0jT4hDhtpYLpRJpseK4UGJDbyXl36fO&#10;asDkxdw+r88f5/cuwVUxqmz5pbSeTcf9GkSgMdzD/+2D0bBYwt+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z8gPEAAAA2wAAAA8AAAAAAAAAAAAAAAAAmAIAAGRycy9k&#10;b3ducmV2LnhtbFBLBQYAAAAABAAEAPUAAACJAwAAAAA=&#10;" stroked="f">
                  <v:textbox>
                    <w:txbxContent>
                      <w:p w:rsidR="00C3473F" w:rsidRPr="005D22E7" w:rsidRDefault="00C3473F" w:rsidP="0014751B">
                        <w:pPr>
                          <w:jc w:val="center"/>
                          <w:rPr>
                            <w:rFonts w:ascii="Times New Roman" w:hAnsi="Times New Roman"/>
                            <w:b/>
                            <w:sz w:val="18"/>
                          </w:rPr>
                        </w:pPr>
                        <w:bookmarkStart w:id="375" w:name="_Toc492292449"/>
                        <w:bookmarkStart w:id="376" w:name="_Toc522286929"/>
                        <w:bookmarkStart w:id="377" w:name="_Toc51861128"/>
                        <w:r w:rsidRPr="005D22E7">
                          <w:rPr>
                            <w:rFonts w:ascii="Times New Roman" w:hAnsi="Times New Roman"/>
                            <w:b/>
                            <w:sz w:val="18"/>
                          </w:rPr>
                          <w:t>SYSTEME ENTREPRISE</w:t>
                        </w:r>
                        <w:bookmarkEnd w:id="375"/>
                        <w:bookmarkEnd w:id="376"/>
                        <w:bookmarkEnd w:id="377"/>
                      </w:p>
                    </w:txbxContent>
                  </v:textbox>
                </v:rect>
                <v:shape id="AutoShape 17" o:spid="_x0000_s1040" type="#_x0000_t32" style="position:absolute;left:3360;top:6390;width:10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TaOsIAAADbAAAADwAAAGRycy9kb3ducmV2LnhtbESPQYvCMBSE74L/ITzBm6Z6EKnGYkXB&#10;PdrtweOzebbF5qU0sXb99ZsFYY/DzHzDbJPBNKKnztWWFSzmEQjiwuqaSwX592m2BuE8ssbGMin4&#10;IQfJbjzaYqztiy/UZ74UAcIuRgWV920spSsqMujmtiUO3t12Bn2QXSl1h68AN41cRtFKGqw5LFTY&#10;0qGi4pE9jYJD/uzztM/a4yW9Lsrm63i+vXOlppNhvwHhafD/4U/7rBUsV/D3JfwA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2TaOsIAAADbAAAADwAAAAAAAAAAAAAA&#10;AAChAgAAZHJzL2Rvd25yZXYueG1sUEsFBgAAAAAEAAQA+QAAAJADAAAAAA==&#10;" strokeweight="1.5pt">
                  <v:stroke endarrow="block"/>
                </v:shape>
                <v:shape id="AutoShape 18" o:spid="_x0000_s1041" type="#_x0000_t32" style="position:absolute;left:3360;top:6495;width:10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nJbMMAAADbAAAADwAAAGRycy9kb3ducmV2LnhtbESPzYrCQBCE74LvMLTgRXSSHFaJjqKi&#10;7IIX/x6gybRJTKYnZEbNvv3OguCxqKqvqMWqM7V4UutKywriSQSCOLO65FzB9bIfz0A4j6yxtkwK&#10;fsnBatnvLTDV9sUnep59LgKEXYoKCu+bVEqXFWTQTWxDHLybbQ36INtc6hZfAW5qmUTRlzRYclgo&#10;sKFtQVl1fhgF3/ekOlxjfapGm9Fll8XHw04elRoOuvUchKfOf8Lv9o9WkEzh/0v4A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pyWzDAAAA2wAAAA8AAAAAAAAAAAAA&#10;AAAAoQIAAGRycy9kb3ducmV2LnhtbFBLBQYAAAAABAAEAPkAAACRAwAAAAA=&#10;" strokeweight="1.5pt">
                  <v:stroke startarrow="block"/>
                </v:shape>
                <v:shape id="AutoShape 19" o:spid="_x0000_s1042" type="#_x0000_t32" style="position:absolute;left:8520;top:8055;width:10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fr070AAADbAAAADwAAAGRycy9kb3ducmV2LnhtbERPzQ7BQBC+S7zDZiRubDmIlCUICUfV&#10;g+PojrbRnW26q8rT24PE8cv3v1x3phItNa60rGAyjkAQZ1aXnCtIL4fRHITzyBory6TgTQ7Wq35v&#10;ibG2Lz5Tm/hchBB2MSoovK9jKV1WkEE3tjVx4O62MegDbHKpG3yFcFPJaRTNpMGSQ0OBNe0Kyh7J&#10;0yjYpc823bZJvT9vr5O8Ou2Pt0+q1HDQbRYgPHX+L/65j1rBNIwNX8IP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2369O9AAAA2wAAAA8AAAAAAAAAAAAAAAAAoQIA&#10;AGRycy9kb3ducmV2LnhtbFBLBQYAAAAABAAEAPkAAACLAwAAAAA=&#10;" strokeweight="1.5pt">
                  <v:stroke endarrow="block"/>
                </v:shape>
                <v:shape id="AutoShape 20" o:spid="_x0000_s1043" type="#_x0000_t32" style="position:absolute;left:8520;top:8160;width:10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r4hcMAAADbAAAADwAAAGRycy9kb3ducmV2LnhtbESPzYrCQBCE74LvMLTgRXSSHBaNjqKi&#10;7IIX/x6gybRJTKYnZEbNvv3OguCxqKqvqMWqM7V4UutKywriSQSCOLO65FzB9bIfT0E4j6yxtkwK&#10;fsnBatnvLTDV9sUnep59LgKEXYoKCu+bVEqXFWTQTWxDHLybbQ36INtc6hZfAW5qmUTRlzRYclgo&#10;sKFtQVl1fhgF3/ekOlxjfapGm9Fll8XHw04elRoOuvUchKfOf8Lv9o9WkMzg/0v4A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6+IXDAAAA2wAAAA8AAAAAAAAAAAAA&#10;AAAAoQIAAGRycy9kb3ducmV2LnhtbFBLBQYAAAAABAAEAPkAAACRAwAAAAA=&#10;" strokeweight="1.5pt">
                  <v:stroke startarrow="block"/>
                </v:shape>
                <v:rect id="Rectangle 21" o:spid="_x0000_s1044" style="position:absolute;left:2040;top:6285;width:1440;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rf8IA&#10;AADbAAAADwAAAGRycy9kb3ducmV2LnhtbERPTWuDQBC9B/oflinkEuKaFkowrlICJRIKoabNeXCn&#10;KnVnjbtV+++7h0COj/ed5rPpxEiDay0r2EQxCOLK6pZrBZ/nt/UWhPPIGjvLpOCPHOTZwyLFRNuJ&#10;P2gsfS1CCLsEFTTe94mUrmrIoItsTxy4bzsY9AEOtdQDTiHcdPIpjl+kwZZDQ4M97Ruqfspfo2Cq&#10;TuPl/H6Qp9WlsHwtrvvy66jU8nF+3YHwNPu7+OYutILnsD5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uat/wgAAANsAAAAPAAAAAAAAAAAAAAAAAJgCAABkcnMvZG93&#10;bnJldi54bWxQSwUGAAAAAAQABAD1AAAAhwMAAAAA&#10;" filled="f" stroked="f">
                  <v:textbox>
                    <w:txbxContent>
                      <w:p w:rsidR="00C3473F" w:rsidRPr="00D233F0" w:rsidRDefault="00C3473F" w:rsidP="0014751B">
                        <w:pPr>
                          <w:rPr>
                            <w:rFonts w:ascii="Times New Roman" w:hAnsi="Times New Roman"/>
                            <w:sz w:val="18"/>
                          </w:rPr>
                        </w:pPr>
                        <w:bookmarkStart w:id="378" w:name="_Toc492292450"/>
                        <w:bookmarkStart w:id="379" w:name="_Toc522286930"/>
                        <w:bookmarkStart w:id="380" w:name="_Toc51861129"/>
                        <w:r w:rsidRPr="00D233F0">
                          <w:rPr>
                            <w:rFonts w:ascii="Times New Roman" w:hAnsi="Times New Roman"/>
                            <w:sz w:val="18"/>
                          </w:rPr>
                          <w:t>Environnement</w:t>
                        </w:r>
                        <w:bookmarkEnd w:id="378"/>
                        <w:bookmarkEnd w:id="379"/>
                        <w:bookmarkEnd w:id="380"/>
                        <w:r w:rsidRPr="00D233F0">
                          <w:rPr>
                            <w:rFonts w:ascii="Times New Roman" w:hAnsi="Times New Roman"/>
                            <w:sz w:val="18"/>
                          </w:rPr>
                          <w:t xml:space="preserve"> </w:t>
                        </w:r>
                      </w:p>
                    </w:txbxContent>
                  </v:textbox>
                </v:rect>
                <v:rect id="Rectangle 22" o:spid="_x0000_s1045" style="position:absolute;left:9570;top:7920;width:1035;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5MQA&#10;AADbAAAADwAAAGRycy9kb3ducmV2LnhtbESPQWvCQBSE74X+h+UVeim6UUF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1DuTEAAAA2wAAAA8AAAAAAAAAAAAAAAAAmAIAAGRycy9k&#10;b3ducmV2LnhtbFBLBQYAAAAABAAEAPUAAACJAwAAAAA=&#10;" filled="f" stroked="f">
                  <v:textbox>
                    <w:txbxContent>
                      <w:p w:rsidR="00C3473F" w:rsidRPr="00D233F0" w:rsidRDefault="00C3473F" w:rsidP="0014751B">
                        <w:pPr>
                          <w:rPr>
                            <w:rFonts w:ascii="Times New Roman" w:hAnsi="Times New Roman"/>
                            <w:sz w:val="18"/>
                          </w:rPr>
                        </w:pPr>
                        <w:bookmarkStart w:id="381" w:name="_Toc492292451"/>
                        <w:bookmarkStart w:id="382" w:name="_Toc522286931"/>
                        <w:bookmarkStart w:id="383" w:name="_Toc51861130"/>
                        <w:r>
                          <w:rPr>
                            <w:rFonts w:ascii="Times New Roman" w:hAnsi="Times New Roman"/>
                            <w:sz w:val="18"/>
                          </w:rPr>
                          <w:t>Flux E/S</w:t>
                        </w:r>
                        <w:bookmarkEnd w:id="381"/>
                        <w:bookmarkEnd w:id="382"/>
                        <w:bookmarkEnd w:id="383"/>
                      </w:p>
                    </w:txbxContent>
                  </v:textbox>
                </v:rect>
              </v:group>
            </w:pict>
          </mc:Fallback>
        </mc:AlternateContent>
      </w:r>
      <w:r w:rsidR="00841E56" w:rsidRPr="0014751B">
        <w:rPr>
          <w:rFonts w:ascii="Arial" w:hAnsi="Arial" w:cs="Arial"/>
          <w:color w:val="000000" w:themeColor="text1"/>
        </w:rPr>
        <w:t>Du point de vue gestion, lorsqu’on parle d’un système on fait allusion à une structure organisationnelle. Dans l’entreprise, le système est organisé en différents systèmes appelés « sous-système » tel que le schéma ci-dessous nous démontre</w:t>
      </w:r>
      <w:bookmarkEnd w:id="291"/>
      <w:bookmarkEnd w:id="292"/>
      <w:bookmarkEnd w:id="293"/>
      <w:bookmarkEnd w:id="294"/>
      <w:r w:rsidR="00841E56" w:rsidRPr="0014751B">
        <w:rPr>
          <w:rFonts w:ascii="Arial" w:hAnsi="Arial" w:cs="Arial"/>
          <w:color w:val="000000" w:themeColor="text1"/>
        </w:rPr>
        <w:t> </w:t>
      </w:r>
      <w:bookmarkEnd w:id="295"/>
      <w:bookmarkEnd w:id="296"/>
      <w:bookmarkEnd w:id="297"/>
      <w:bookmarkEnd w:id="298"/>
      <w:bookmarkEnd w:id="299"/>
    </w:p>
    <w:bookmarkEnd w:id="289"/>
    <w:bookmarkEnd w:id="290"/>
    <w:p w:rsidR="00841E56" w:rsidRPr="00965C6C" w:rsidRDefault="00841E56" w:rsidP="00841E56">
      <w:pPr>
        <w:rPr>
          <w:color w:val="FF0000"/>
        </w:rPr>
      </w:pPr>
    </w:p>
    <w:p w:rsidR="00841E56" w:rsidRPr="00965C6C" w:rsidRDefault="00841E56" w:rsidP="00841E56">
      <w:pPr>
        <w:rPr>
          <w:color w:val="FF0000"/>
        </w:rPr>
      </w:pPr>
    </w:p>
    <w:p w:rsidR="00841E56" w:rsidRPr="00965C6C" w:rsidRDefault="00841E56" w:rsidP="00841E56">
      <w:pPr>
        <w:rPr>
          <w:color w:val="FF0000"/>
        </w:rPr>
      </w:pPr>
    </w:p>
    <w:p w:rsidR="00841E56" w:rsidRPr="00965C6C" w:rsidRDefault="00841E56" w:rsidP="00841E56">
      <w:pPr>
        <w:rPr>
          <w:color w:val="FF0000"/>
        </w:rPr>
      </w:pPr>
    </w:p>
    <w:p w:rsidR="00841E56" w:rsidRPr="00965C6C" w:rsidRDefault="00841E56" w:rsidP="00841E56">
      <w:pPr>
        <w:rPr>
          <w:color w:val="FF0000"/>
        </w:rPr>
      </w:pPr>
    </w:p>
    <w:p w:rsidR="00841E56" w:rsidRPr="00965C6C" w:rsidRDefault="00841E56" w:rsidP="00841E56">
      <w:pPr>
        <w:rPr>
          <w:color w:val="FF0000"/>
        </w:rPr>
      </w:pPr>
    </w:p>
    <w:p w:rsidR="00841E56" w:rsidRPr="00965C6C" w:rsidRDefault="00841E56" w:rsidP="00841E56">
      <w:pPr>
        <w:rPr>
          <w:color w:val="FF0000"/>
        </w:rPr>
      </w:pPr>
    </w:p>
    <w:p w:rsidR="00841E56" w:rsidRPr="00965C6C" w:rsidRDefault="00841E56" w:rsidP="00841E56">
      <w:pPr>
        <w:rPr>
          <w:color w:val="FF0000"/>
          <w:sz w:val="4"/>
        </w:rPr>
      </w:pPr>
    </w:p>
    <w:p w:rsidR="0014751B" w:rsidRDefault="0014751B" w:rsidP="00841E56">
      <w:pPr>
        <w:spacing w:before="60" w:after="120" w:line="360" w:lineRule="auto"/>
        <w:jc w:val="center"/>
        <w:rPr>
          <w:rFonts w:ascii="Arial" w:hAnsi="Arial" w:cs="Arial"/>
          <w:i/>
          <w:color w:val="FF0000"/>
        </w:rPr>
      </w:pPr>
      <w:bookmarkStart w:id="342" w:name="_Toc522896617"/>
      <w:bookmarkStart w:id="343" w:name="_Toc522901313"/>
      <w:bookmarkStart w:id="344" w:name="_Toc17964323"/>
    </w:p>
    <w:p w:rsidR="0014751B" w:rsidRDefault="0014751B" w:rsidP="00841E56">
      <w:pPr>
        <w:spacing w:before="60" w:after="120" w:line="360" w:lineRule="auto"/>
        <w:jc w:val="center"/>
        <w:rPr>
          <w:rFonts w:ascii="Arial" w:hAnsi="Arial" w:cs="Arial"/>
          <w:i/>
          <w:color w:val="FF0000"/>
        </w:rPr>
      </w:pPr>
    </w:p>
    <w:p w:rsidR="0014751B" w:rsidRPr="0014751B" w:rsidRDefault="0014751B" w:rsidP="00841E56">
      <w:pPr>
        <w:spacing w:before="60" w:after="120" w:line="360" w:lineRule="auto"/>
        <w:jc w:val="center"/>
        <w:rPr>
          <w:rFonts w:ascii="Arial" w:hAnsi="Arial" w:cs="Arial"/>
          <w:i/>
          <w:color w:val="FF0000"/>
          <w:sz w:val="2"/>
        </w:rPr>
      </w:pPr>
    </w:p>
    <w:p w:rsidR="00841E56" w:rsidRPr="0014751B" w:rsidRDefault="00841E56" w:rsidP="00841E56">
      <w:pPr>
        <w:spacing w:before="60" w:after="120" w:line="360" w:lineRule="auto"/>
        <w:jc w:val="center"/>
        <w:rPr>
          <w:color w:val="000000" w:themeColor="text1"/>
        </w:rPr>
      </w:pPr>
      <w:bookmarkStart w:id="345" w:name="_Toc51861131"/>
      <w:r w:rsidRPr="0014751B">
        <w:rPr>
          <w:rFonts w:ascii="Arial" w:hAnsi="Arial" w:cs="Arial"/>
          <w:i/>
          <w:color w:val="000000" w:themeColor="text1"/>
        </w:rPr>
        <w:t>Figure n°1 : Les trois Sous - Systèmes de l’entreprise.</w:t>
      </w:r>
      <w:bookmarkEnd w:id="342"/>
      <w:bookmarkEnd w:id="343"/>
      <w:bookmarkEnd w:id="344"/>
      <w:bookmarkEnd w:id="345"/>
    </w:p>
    <w:p w:rsidR="00841E56" w:rsidRPr="0014751B" w:rsidRDefault="00841E56" w:rsidP="00841E56">
      <w:pPr>
        <w:spacing w:before="60" w:after="120" w:line="360" w:lineRule="auto"/>
        <w:jc w:val="both"/>
        <w:rPr>
          <w:rFonts w:ascii="Arial" w:hAnsi="Arial" w:cs="Arial"/>
          <w:b/>
          <w:color w:val="000000" w:themeColor="text1"/>
          <w:szCs w:val="24"/>
        </w:rPr>
      </w:pPr>
      <w:bookmarkStart w:id="346" w:name="_Toc17964324"/>
      <w:bookmarkStart w:id="347" w:name="_Toc51861132"/>
      <w:r w:rsidRPr="0014751B">
        <w:rPr>
          <w:rFonts w:ascii="Arial" w:hAnsi="Arial" w:cs="Arial"/>
          <w:b/>
          <w:color w:val="000000" w:themeColor="text1"/>
          <w:szCs w:val="24"/>
        </w:rPr>
        <w:t>1.2. Fonctionnement des systèmes d’une entreprise</w:t>
      </w:r>
      <w:bookmarkEnd w:id="346"/>
      <w:bookmarkEnd w:id="347"/>
      <w:r w:rsidRPr="0014751B">
        <w:rPr>
          <w:rFonts w:ascii="Arial" w:hAnsi="Arial" w:cs="Arial"/>
          <w:b/>
          <w:color w:val="000000" w:themeColor="text1"/>
          <w:szCs w:val="24"/>
        </w:rPr>
        <w:t xml:space="preserve">  </w:t>
      </w:r>
    </w:p>
    <w:p w:rsidR="00841E56" w:rsidRPr="0014751B" w:rsidRDefault="00841E56" w:rsidP="00841E56">
      <w:pPr>
        <w:spacing w:before="60" w:after="120" w:line="360" w:lineRule="auto"/>
        <w:ind w:firstLine="1134"/>
        <w:jc w:val="both"/>
        <w:rPr>
          <w:rFonts w:ascii="Arial" w:hAnsi="Arial" w:cs="Arial"/>
          <w:color w:val="000000" w:themeColor="text1"/>
        </w:rPr>
      </w:pPr>
      <w:bookmarkStart w:id="348" w:name="_Toc494984354"/>
      <w:bookmarkStart w:id="349" w:name="_Toc522896618"/>
      <w:bookmarkStart w:id="350" w:name="_Toc522901314"/>
      <w:bookmarkStart w:id="351" w:name="_Toc17964325"/>
      <w:bookmarkStart w:id="352" w:name="_Toc51861133"/>
      <w:r w:rsidRPr="0014751B">
        <w:rPr>
          <w:rFonts w:ascii="Arial" w:hAnsi="Arial" w:cs="Arial"/>
          <w:color w:val="000000" w:themeColor="text1"/>
        </w:rPr>
        <w:t>Dans une entreprise, un  système fonctionne en sous-système. Ainsi, nous indiquons la description de façon simple l’objectif que jouent chacun de ces systèmes:</w:t>
      </w:r>
      <w:bookmarkStart w:id="353" w:name="_Toc462475892"/>
      <w:bookmarkStart w:id="354" w:name="_Toc494984355"/>
      <w:bookmarkEnd w:id="348"/>
      <w:bookmarkEnd w:id="349"/>
      <w:bookmarkEnd w:id="350"/>
      <w:bookmarkEnd w:id="351"/>
      <w:bookmarkEnd w:id="352"/>
    </w:p>
    <w:p w:rsidR="00841E56" w:rsidRPr="0014751B" w:rsidRDefault="00841E56" w:rsidP="00603EA8">
      <w:pPr>
        <w:pStyle w:val="Paragraphedeliste"/>
        <w:numPr>
          <w:ilvl w:val="0"/>
          <w:numId w:val="10"/>
        </w:numPr>
        <w:spacing w:before="60" w:after="120" w:line="360" w:lineRule="auto"/>
        <w:ind w:left="1145" w:hanging="357"/>
        <w:contextualSpacing w:val="0"/>
        <w:jc w:val="both"/>
        <w:rPr>
          <w:rStyle w:val="Appelnotedebasdep"/>
          <w:rFonts w:ascii="Arial" w:hAnsi="Arial" w:cs="Arial"/>
          <w:color w:val="000000" w:themeColor="text1"/>
        </w:rPr>
      </w:pPr>
      <w:bookmarkStart w:id="355" w:name="_Toc522896619"/>
      <w:bookmarkStart w:id="356" w:name="_Toc522901315"/>
      <w:bookmarkStart w:id="357" w:name="_Toc17964326"/>
      <w:bookmarkStart w:id="358" w:name="_Toc51861134"/>
      <w:r w:rsidRPr="0014751B">
        <w:rPr>
          <w:rFonts w:ascii="Arial" w:hAnsi="Arial" w:cs="Arial"/>
          <w:b/>
          <w:color w:val="000000" w:themeColor="text1"/>
        </w:rPr>
        <w:t>Système de Pilotage (SP)</w:t>
      </w:r>
      <w:r w:rsidRPr="0014751B">
        <w:rPr>
          <w:rFonts w:ascii="Arial" w:hAnsi="Arial" w:cs="Arial"/>
          <w:color w:val="000000" w:themeColor="text1"/>
        </w:rPr>
        <w:t xml:space="preserve"> : </w:t>
      </w:r>
      <w:bookmarkEnd w:id="353"/>
      <w:r w:rsidR="007165B1">
        <w:rPr>
          <w:rFonts w:ascii="Arial" w:eastAsia="Batang" w:hAnsi="Arial" w:cs="Arial"/>
          <w:noProof/>
          <w:color w:val="000000" w:themeColor="text1"/>
        </w:rPr>
        <w:t>il est le siè</w:t>
      </w:r>
      <w:r w:rsidRPr="0014751B">
        <w:rPr>
          <w:rFonts w:ascii="Arial" w:eastAsia="Batang" w:hAnsi="Arial" w:cs="Arial"/>
          <w:noProof/>
          <w:color w:val="000000" w:themeColor="text1"/>
        </w:rPr>
        <w:t>ge de l’activité décisionnelle de l’entreprise. le système de « pilotage assigne des objectifs à l’entreprise, analyse l’environnement et le fonctionnement in</w:t>
      </w:r>
      <w:r w:rsidR="00550845">
        <w:rPr>
          <w:rFonts w:ascii="Arial" w:eastAsia="Batang" w:hAnsi="Arial" w:cs="Arial"/>
          <w:noProof/>
          <w:color w:val="000000" w:themeColor="text1"/>
        </w:rPr>
        <w:t xml:space="preserve">terne de l’entreprise, et </w:t>
      </w:r>
      <w:r w:rsidR="00FC2C13">
        <w:rPr>
          <w:rFonts w:ascii="Arial" w:eastAsia="Batang" w:hAnsi="Arial" w:cs="Arial"/>
          <w:noProof/>
          <w:color w:val="000000" w:themeColor="text1"/>
        </w:rPr>
        <w:t>contr</w:t>
      </w:r>
      <w:r w:rsidR="00016969" w:rsidRPr="0014751B">
        <w:rPr>
          <w:rFonts w:ascii="Arial" w:hAnsi="Arial" w:cs="Arial"/>
          <w:color w:val="000000" w:themeColor="text1"/>
        </w:rPr>
        <w:t>ô</w:t>
      </w:r>
      <w:r w:rsidR="00550845">
        <w:rPr>
          <w:rFonts w:ascii="Arial" w:eastAsia="Batang" w:hAnsi="Arial" w:cs="Arial"/>
          <w:noProof/>
          <w:color w:val="000000" w:themeColor="text1"/>
        </w:rPr>
        <w:t xml:space="preserve">le </w:t>
      </w:r>
      <w:r w:rsidR="00016969">
        <w:rPr>
          <w:rFonts w:ascii="Arial" w:eastAsia="Batang" w:hAnsi="Arial" w:cs="Arial"/>
          <w:noProof/>
          <w:color w:val="000000" w:themeColor="text1"/>
        </w:rPr>
        <w:t>l’é</w:t>
      </w:r>
      <w:r w:rsidR="00550845">
        <w:rPr>
          <w:rFonts w:ascii="Arial" w:eastAsia="Batang" w:hAnsi="Arial" w:cs="Arial"/>
          <w:noProof/>
          <w:color w:val="000000" w:themeColor="text1"/>
        </w:rPr>
        <w:t>xecution des t</w:t>
      </w:r>
      <w:r w:rsidR="00FE2663">
        <w:rPr>
          <w:rFonts w:ascii="Arial" w:eastAsia="Batang" w:hAnsi="Arial" w:cs="Arial"/>
          <w:noProof/>
          <w:color w:val="000000" w:themeColor="text1"/>
        </w:rPr>
        <w:t>a</w:t>
      </w:r>
      <w:r w:rsidRPr="0014751B">
        <w:rPr>
          <w:rFonts w:ascii="Arial" w:eastAsia="Batang" w:hAnsi="Arial" w:cs="Arial"/>
          <w:noProof/>
          <w:color w:val="000000" w:themeColor="text1"/>
        </w:rPr>
        <w:t>c</w:t>
      </w:r>
      <w:r w:rsidR="00FE2663">
        <w:rPr>
          <w:rFonts w:ascii="Arial" w:eastAsia="Batang" w:hAnsi="Arial" w:cs="Arial"/>
          <w:noProof/>
          <w:color w:val="000000" w:themeColor="text1"/>
        </w:rPr>
        <w:t>hes réalisées par le système opé</w:t>
      </w:r>
      <w:r w:rsidRPr="0014751B">
        <w:rPr>
          <w:rFonts w:ascii="Arial" w:eastAsia="Batang" w:hAnsi="Arial" w:cs="Arial"/>
          <w:noProof/>
          <w:color w:val="000000" w:themeColor="text1"/>
        </w:rPr>
        <w:t>rant ».</w:t>
      </w:r>
      <w:bookmarkStart w:id="359" w:name="_Toc494984356"/>
      <w:bookmarkEnd w:id="354"/>
      <w:bookmarkEnd w:id="355"/>
      <w:bookmarkEnd w:id="356"/>
      <w:bookmarkEnd w:id="357"/>
      <w:sdt>
        <w:sdtPr>
          <w:rPr>
            <w:rFonts w:ascii="Arial" w:eastAsia="Batang" w:hAnsi="Arial" w:cs="Arial"/>
            <w:noProof/>
            <w:color w:val="000000" w:themeColor="text1"/>
          </w:rPr>
          <w:id w:val="1571609953"/>
          <w:citation/>
        </w:sdtPr>
        <w:sdtEndPr/>
        <w:sdtContent>
          <w:r w:rsidR="00727675">
            <w:rPr>
              <w:rFonts w:ascii="Arial" w:eastAsia="Batang" w:hAnsi="Arial" w:cs="Arial"/>
              <w:noProof/>
              <w:color w:val="000000" w:themeColor="text1"/>
            </w:rPr>
            <w:fldChar w:fldCharType="begin"/>
          </w:r>
          <w:r w:rsidR="00727675">
            <w:rPr>
              <w:rFonts w:ascii="Arial" w:eastAsia="Batang" w:hAnsi="Arial" w:cs="Arial"/>
              <w:noProof/>
              <w:color w:val="000000" w:themeColor="text1"/>
            </w:rPr>
            <w:instrText xml:space="preserve"> CITATION MBI15 \l 1036 </w:instrText>
          </w:r>
          <w:r w:rsidR="00727675">
            <w:rPr>
              <w:rFonts w:ascii="Arial" w:eastAsia="Batang" w:hAnsi="Arial" w:cs="Arial"/>
              <w:noProof/>
              <w:color w:val="000000" w:themeColor="text1"/>
            </w:rPr>
            <w:fldChar w:fldCharType="separate"/>
          </w:r>
          <w:r w:rsidR="00727675">
            <w:rPr>
              <w:rFonts w:ascii="Arial" w:eastAsia="Batang" w:hAnsi="Arial" w:cs="Arial"/>
              <w:noProof/>
              <w:color w:val="000000" w:themeColor="text1"/>
            </w:rPr>
            <w:t xml:space="preserve"> </w:t>
          </w:r>
          <w:r w:rsidR="00727675" w:rsidRPr="00727675">
            <w:rPr>
              <w:rFonts w:ascii="Arial" w:eastAsia="Batang" w:hAnsi="Arial" w:cs="Arial"/>
              <w:noProof/>
              <w:color w:val="000000" w:themeColor="text1"/>
            </w:rPr>
            <w:t>(MPANYA.J, 2015)</w:t>
          </w:r>
          <w:r w:rsidR="00727675">
            <w:rPr>
              <w:rFonts w:ascii="Arial" w:eastAsia="Batang" w:hAnsi="Arial" w:cs="Arial"/>
              <w:noProof/>
              <w:color w:val="000000" w:themeColor="text1"/>
            </w:rPr>
            <w:fldChar w:fldCharType="end"/>
          </w:r>
        </w:sdtContent>
      </w:sdt>
      <w:bookmarkEnd w:id="358"/>
    </w:p>
    <w:p w:rsidR="00841E56" w:rsidRPr="0014751B" w:rsidRDefault="00841E56" w:rsidP="00603EA8">
      <w:pPr>
        <w:pStyle w:val="Paragraphedeliste"/>
        <w:numPr>
          <w:ilvl w:val="0"/>
          <w:numId w:val="10"/>
        </w:numPr>
        <w:spacing w:before="60" w:after="120" w:line="360" w:lineRule="auto"/>
        <w:ind w:left="1145" w:hanging="357"/>
        <w:contextualSpacing w:val="0"/>
        <w:jc w:val="both"/>
        <w:rPr>
          <w:rStyle w:val="Appelnotedebasdep"/>
          <w:rFonts w:ascii="Arial" w:hAnsi="Arial" w:cs="Arial"/>
          <w:color w:val="000000" w:themeColor="text1"/>
        </w:rPr>
      </w:pPr>
      <w:bookmarkStart w:id="360" w:name="_Toc494984357"/>
      <w:bookmarkStart w:id="361" w:name="_Toc522896620"/>
      <w:bookmarkStart w:id="362" w:name="_Toc522901316"/>
      <w:bookmarkStart w:id="363" w:name="_Toc17964327"/>
      <w:bookmarkStart w:id="364" w:name="_Toc51861135"/>
      <w:bookmarkEnd w:id="359"/>
      <w:r w:rsidRPr="0014751B">
        <w:rPr>
          <w:rFonts w:ascii="Arial" w:eastAsia="Batang" w:hAnsi="Arial" w:cs="Arial"/>
          <w:b/>
          <w:bCs/>
          <w:color w:val="000000" w:themeColor="text1"/>
        </w:rPr>
        <w:t>Système d’information (SI)</w:t>
      </w:r>
      <w:r w:rsidRPr="0014751B">
        <w:rPr>
          <w:rFonts w:ascii="Arial" w:eastAsia="Batang" w:hAnsi="Arial" w:cs="Arial"/>
          <w:b/>
          <w:bCs/>
          <w:i/>
          <w:color w:val="000000" w:themeColor="text1"/>
        </w:rPr>
        <w:t> </w:t>
      </w:r>
      <w:bookmarkEnd w:id="360"/>
      <w:r w:rsidRPr="0014751B">
        <w:rPr>
          <w:rFonts w:ascii="Arial" w:hAnsi="Arial" w:cs="Arial"/>
          <w:color w:val="000000" w:themeColor="text1"/>
        </w:rPr>
        <w:t>: du point de vue systématique, il est considéré comme un système de mémorisation dont, le rôle est de permettre  au systèm</w:t>
      </w:r>
      <w:r w:rsidR="00C16B60">
        <w:rPr>
          <w:rFonts w:ascii="Arial" w:hAnsi="Arial" w:cs="Arial"/>
          <w:color w:val="000000" w:themeColor="text1"/>
        </w:rPr>
        <w:t xml:space="preserve">e de pilotage d’assurer </w:t>
      </w:r>
      <w:r w:rsidRPr="0014751B">
        <w:rPr>
          <w:rFonts w:ascii="Arial" w:hAnsi="Arial" w:cs="Arial"/>
          <w:color w:val="000000" w:themeColor="text1"/>
        </w:rPr>
        <w:t>ses fonctions, notamment assurant son couplage avec le système opérant.</w:t>
      </w:r>
      <w:bookmarkEnd w:id="361"/>
      <w:bookmarkEnd w:id="362"/>
      <w:bookmarkEnd w:id="363"/>
      <w:sdt>
        <w:sdtPr>
          <w:rPr>
            <w:rFonts w:ascii="Arial" w:hAnsi="Arial" w:cs="Arial"/>
            <w:color w:val="000000" w:themeColor="text1"/>
          </w:rPr>
          <w:id w:val="518975640"/>
          <w:citation/>
        </w:sdtPr>
        <w:sdtEndPr/>
        <w:sdtContent>
          <w:r w:rsidR="00536013">
            <w:rPr>
              <w:rFonts w:ascii="Arial" w:hAnsi="Arial" w:cs="Arial"/>
              <w:color w:val="000000" w:themeColor="text1"/>
            </w:rPr>
            <w:fldChar w:fldCharType="begin"/>
          </w:r>
          <w:r w:rsidR="00536013">
            <w:rPr>
              <w:rFonts w:ascii="Arial" w:hAnsi="Arial" w:cs="Arial"/>
              <w:color w:val="000000" w:themeColor="text1"/>
            </w:rPr>
            <w:instrText xml:space="preserve"> CITATION SATp6 \l 1036 </w:instrText>
          </w:r>
          <w:r w:rsidR="00536013">
            <w:rPr>
              <w:rFonts w:ascii="Arial" w:hAnsi="Arial" w:cs="Arial"/>
              <w:color w:val="000000" w:themeColor="text1"/>
            </w:rPr>
            <w:fldChar w:fldCharType="separate"/>
          </w:r>
          <w:r w:rsidR="00536013">
            <w:rPr>
              <w:rFonts w:ascii="Arial" w:hAnsi="Arial" w:cs="Arial"/>
              <w:noProof/>
              <w:color w:val="000000" w:themeColor="text1"/>
            </w:rPr>
            <w:t xml:space="preserve"> </w:t>
          </w:r>
          <w:r w:rsidR="00536013" w:rsidRPr="00536013">
            <w:rPr>
              <w:rFonts w:ascii="Arial" w:hAnsi="Arial" w:cs="Arial"/>
              <w:noProof/>
              <w:color w:val="000000" w:themeColor="text1"/>
            </w:rPr>
            <w:t>(SATZINGU.BURDS.VENELLEUSE, 2003, p.6)</w:t>
          </w:r>
          <w:r w:rsidR="00536013">
            <w:rPr>
              <w:rFonts w:ascii="Arial" w:hAnsi="Arial" w:cs="Arial"/>
              <w:color w:val="000000" w:themeColor="text1"/>
            </w:rPr>
            <w:fldChar w:fldCharType="end"/>
          </w:r>
        </w:sdtContent>
      </w:sdt>
      <w:bookmarkEnd w:id="364"/>
    </w:p>
    <w:p w:rsidR="00841E56" w:rsidRPr="0014751B" w:rsidRDefault="00841E56" w:rsidP="00603EA8">
      <w:pPr>
        <w:pStyle w:val="Paragraphedeliste"/>
        <w:numPr>
          <w:ilvl w:val="0"/>
          <w:numId w:val="10"/>
        </w:numPr>
        <w:spacing w:before="60" w:after="120" w:line="360" w:lineRule="auto"/>
        <w:ind w:left="1145" w:hanging="357"/>
        <w:contextualSpacing w:val="0"/>
        <w:jc w:val="both"/>
        <w:rPr>
          <w:rStyle w:val="Appelnotedebasdep"/>
          <w:rFonts w:ascii="Arial" w:hAnsi="Arial" w:cs="Arial"/>
          <w:color w:val="000000" w:themeColor="text1"/>
        </w:rPr>
      </w:pPr>
      <w:bookmarkStart w:id="365" w:name="_Toc522896621"/>
      <w:bookmarkStart w:id="366" w:name="_Toc522901317"/>
      <w:bookmarkStart w:id="367" w:name="_Toc17964328"/>
      <w:bookmarkStart w:id="368" w:name="_Toc51861136"/>
      <w:r w:rsidRPr="0014751B">
        <w:rPr>
          <w:rFonts w:ascii="Arial" w:hAnsi="Arial" w:cs="Arial"/>
          <w:b/>
          <w:color w:val="000000" w:themeColor="text1"/>
        </w:rPr>
        <w:t xml:space="preserve">Le </w:t>
      </w:r>
      <w:r w:rsidRPr="0014751B">
        <w:rPr>
          <w:rFonts w:ascii="Arial" w:hAnsi="Arial" w:cs="Arial"/>
          <w:b/>
          <w:iCs/>
          <w:color w:val="000000" w:themeColor="text1"/>
        </w:rPr>
        <w:t>système opérant (SO)</w:t>
      </w:r>
      <w:r w:rsidRPr="0014751B">
        <w:rPr>
          <w:rFonts w:ascii="Arial" w:hAnsi="Arial" w:cs="Arial"/>
          <w:b/>
          <w:i/>
          <w:iCs/>
          <w:color w:val="000000" w:themeColor="text1"/>
        </w:rPr>
        <w:t> </w:t>
      </w:r>
      <w:r w:rsidRPr="0014751B">
        <w:rPr>
          <w:rFonts w:ascii="Arial" w:hAnsi="Arial" w:cs="Arial"/>
          <w:iCs/>
          <w:color w:val="000000" w:themeColor="text1"/>
        </w:rPr>
        <w:t>:</w:t>
      </w:r>
      <w:r w:rsidRPr="0014751B">
        <w:rPr>
          <w:rFonts w:ascii="Arial" w:hAnsi="Arial" w:cs="Arial"/>
          <w:i/>
          <w:iCs/>
          <w:color w:val="000000" w:themeColor="text1"/>
        </w:rPr>
        <w:t xml:space="preserve"> </w:t>
      </w:r>
      <w:r w:rsidRPr="0014751B">
        <w:rPr>
          <w:rFonts w:ascii="Arial" w:hAnsi="Arial" w:cs="Arial"/>
          <w:color w:val="000000" w:themeColor="text1"/>
        </w:rPr>
        <w:t>est le siège de l’activité productive de l’entreprise. Cette activité consiste à une transformation de</w:t>
      </w:r>
      <w:r w:rsidR="00C16B60">
        <w:rPr>
          <w:rFonts w:ascii="Arial" w:hAnsi="Arial" w:cs="Arial"/>
          <w:color w:val="000000" w:themeColor="text1"/>
        </w:rPr>
        <w:t>s</w:t>
      </w:r>
      <w:r w:rsidRPr="0014751B">
        <w:rPr>
          <w:rFonts w:ascii="Arial" w:hAnsi="Arial" w:cs="Arial"/>
          <w:color w:val="000000" w:themeColor="text1"/>
        </w:rPr>
        <w:t xml:space="preserve"> ressources ou flux primaires. Ces flux primaires peuvent être des flux de matière</w:t>
      </w:r>
      <w:r w:rsidR="00C16B60">
        <w:rPr>
          <w:rFonts w:ascii="Arial" w:hAnsi="Arial" w:cs="Arial"/>
          <w:color w:val="000000" w:themeColor="text1"/>
        </w:rPr>
        <w:t>s</w:t>
      </w:r>
      <w:r w:rsidRPr="0014751B">
        <w:rPr>
          <w:rFonts w:ascii="Arial" w:hAnsi="Arial" w:cs="Arial"/>
          <w:color w:val="000000" w:themeColor="text1"/>
        </w:rPr>
        <w:t>, des flux financiers, des flux de personnel</w:t>
      </w:r>
      <w:r w:rsidR="00C16B60">
        <w:rPr>
          <w:rFonts w:ascii="Arial" w:hAnsi="Arial" w:cs="Arial"/>
          <w:color w:val="000000" w:themeColor="text1"/>
        </w:rPr>
        <w:t>s</w:t>
      </w:r>
      <w:r w:rsidRPr="0014751B">
        <w:rPr>
          <w:rFonts w:ascii="Arial" w:hAnsi="Arial" w:cs="Arial"/>
          <w:color w:val="000000" w:themeColor="text1"/>
        </w:rPr>
        <w:t>, des flux d’actifs ou enfin des flux d’information</w:t>
      </w:r>
      <w:r w:rsidR="00C16B60">
        <w:rPr>
          <w:rFonts w:ascii="Arial" w:hAnsi="Arial" w:cs="Arial"/>
          <w:color w:val="000000" w:themeColor="text1"/>
        </w:rPr>
        <w:t>s</w:t>
      </w:r>
      <w:r w:rsidRPr="0014751B">
        <w:rPr>
          <w:rFonts w:ascii="Arial" w:hAnsi="Arial" w:cs="Arial"/>
          <w:color w:val="000000" w:themeColor="text1"/>
        </w:rPr>
        <w:t>.</w:t>
      </w:r>
      <w:bookmarkEnd w:id="365"/>
      <w:bookmarkEnd w:id="366"/>
      <w:bookmarkEnd w:id="367"/>
      <w:sdt>
        <w:sdtPr>
          <w:rPr>
            <w:rFonts w:ascii="Arial" w:hAnsi="Arial" w:cs="Arial"/>
            <w:color w:val="000000" w:themeColor="text1"/>
          </w:rPr>
          <w:id w:val="1973478906"/>
          <w:citation/>
        </w:sdtPr>
        <w:sdtEndPr/>
        <w:sdtContent>
          <w:r w:rsidR="00915430">
            <w:rPr>
              <w:rFonts w:ascii="Arial" w:hAnsi="Arial" w:cs="Arial"/>
              <w:color w:val="000000" w:themeColor="text1"/>
            </w:rPr>
            <w:fldChar w:fldCharType="begin"/>
          </w:r>
          <w:r w:rsidR="00915430">
            <w:rPr>
              <w:rFonts w:ascii="Arial" w:hAnsi="Arial" w:cs="Arial"/>
              <w:color w:val="000000" w:themeColor="text1"/>
            </w:rPr>
            <w:instrText xml:space="preserve"> CITATION Dom22 \l 1036 </w:instrText>
          </w:r>
          <w:r w:rsidR="00915430">
            <w:rPr>
              <w:rFonts w:ascii="Arial" w:hAnsi="Arial" w:cs="Arial"/>
              <w:color w:val="000000" w:themeColor="text1"/>
            </w:rPr>
            <w:fldChar w:fldCharType="separate"/>
          </w:r>
          <w:r w:rsidR="00915430">
            <w:rPr>
              <w:rFonts w:ascii="Arial" w:hAnsi="Arial" w:cs="Arial"/>
              <w:noProof/>
              <w:color w:val="000000" w:themeColor="text1"/>
            </w:rPr>
            <w:t xml:space="preserve"> </w:t>
          </w:r>
          <w:r w:rsidR="00915430" w:rsidRPr="00915430">
            <w:rPr>
              <w:rFonts w:ascii="Arial" w:hAnsi="Arial" w:cs="Arial"/>
              <w:noProof/>
              <w:color w:val="000000" w:themeColor="text1"/>
            </w:rPr>
            <w:t>(Dominique NANCY, 1995, P.122.)</w:t>
          </w:r>
          <w:r w:rsidR="00915430">
            <w:rPr>
              <w:rFonts w:ascii="Arial" w:hAnsi="Arial" w:cs="Arial"/>
              <w:color w:val="000000" w:themeColor="text1"/>
            </w:rPr>
            <w:fldChar w:fldCharType="end"/>
          </w:r>
        </w:sdtContent>
      </w:sdt>
      <w:bookmarkEnd w:id="368"/>
    </w:p>
    <w:p w:rsidR="00214630" w:rsidRDefault="00214630">
      <w:pPr>
        <w:rPr>
          <w:rFonts w:ascii="Arial" w:hAnsi="Arial" w:cs="Arial"/>
          <w:b/>
          <w:color w:val="000000" w:themeColor="text1"/>
        </w:rPr>
      </w:pPr>
      <w:bookmarkStart w:id="369" w:name="_Toc522896622"/>
      <w:bookmarkStart w:id="370" w:name="_Toc522901318"/>
      <w:bookmarkStart w:id="371" w:name="_Toc17964329"/>
      <w:r>
        <w:rPr>
          <w:rFonts w:ascii="Arial" w:hAnsi="Arial" w:cs="Arial"/>
          <w:b/>
          <w:color w:val="000000" w:themeColor="text1"/>
        </w:rPr>
        <w:br w:type="page"/>
      </w:r>
    </w:p>
    <w:p w:rsidR="00841E56" w:rsidRPr="000A7AB4" w:rsidRDefault="00841E56" w:rsidP="00841E56">
      <w:pPr>
        <w:shd w:val="clear" w:color="auto" w:fill="FFFFFF" w:themeFill="background1"/>
        <w:spacing w:before="60" w:after="120" w:line="360" w:lineRule="auto"/>
        <w:ind w:firstLine="426"/>
        <w:jc w:val="both"/>
        <w:rPr>
          <w:rFonts w:ascii="Arial" w:eastAsia="Batang" w:hAnsi="Arial" w:cs="Arial"/>
          <w:b/>
          <w:noProof/>
          <w:color w:val="000000" w:themeColor="text1"/>
        </w:rPr>
      </w:pPr>
      <w:bookmarkStart w:id="372" w:name="_Toc51861137"/>
      <w:r w:rsidRPr="000A7AB4">
        <w:rPr>
          <w:rFonts w:ascii="Arial" w:hAnsi="Arial" w:cs="Arial"/>
          <w:b/>
          <w:color w:val="000000" w:themeColor="text1"/>
        </w:rPr>
        <w:lastRenderedPageBreak/>
        <w:t>1.2.1. Architecture du système d’information</w:t>
      </w:r>
      <w:bookmarkEnd w:id="369"/>
      <w:bookmarkEnd w:id="370"/>
      <w:bookmarkEnd w:id="371"/>
      <w:bookmarkEnd w:id="372"/>
    </w:p>
    <w:p w:rsidR="000A7AB4" w:rsidRPr="000A7AB4" w:rsidRDefault="00404E62" w:rsidP="000A7AB4">
      <w:pPr>
        <w:shd w:val="clear" w:color="auto" w:fill="FFFFFF" w:themeFill="background1"/>
        <w:spacing w:after="0" w:line="360" w:lineRule="auto"/>
        <w:ind w:firstLine="1134"/>
        <w:contextualSpacing/>
        <w:jc w:val="both"/>
        <w:rPr>
          <w:rFonts w:ascii="Arial" w:eastAsia="Batang" w:hAnsi="Arial" w:cs="Arial"/>
          <w:noProof/>
          <w:color w:val="000000" w:themeColor="text1"/>
        </w:rPr>
      </w:pPr>
      <w:bookmarkStart w:id="373" w:name="_Toc522286938"/>
      <w:bookmarkStart w:id="374" w:name="_Toc492895795"/>
      <w:bookmarkStart w:id="375" w:name="_Toc522286937"/>
      <w:bookmarkStart w:id="376" w:name="_Toc51861138"/>
      <w:bookmarkStart w:id="377" w:name="_Toc490839586"/>
      <w:bookmarkStart w:id="378" w:name="_Toc522896629"/>
      <w:bookmarkStart w:id="379" w:name="_Toc522901325"/>
      <w:bookmarkStart w:id="380" w:name="_Toc17964336"/>
      <w:r w:rsidRPr="000A7AB4">
        <w:rPr>
          <w:noProof/>
          <w:color w:val="000000" w:themeColor="text1"/>
          <w:lang w:eastAsia="fr-FR"/>
        </w:rPr>
        <w:drawing>
          <wp:anchor distT="0" distB="0" distL="114300" distR="114300" simplePos="0" relativeHeight="251524096" behindDoc="0" locked="0" layoutInCell="1" allowOverlap="1" wp14:anchorId="648D79E9" wp14:editId="228ADCED">
            <wp:simplePos x="0" y="0"/>
            <wp:positionH relativeFrom="margin">
              <wp:posOffset>1033780</wp:posOffset>
            </wp:positionH>
            <wp:positionV relativeFrom="margin">
              <wp:posOffset>1157605</wp:posOffset>
            </wp:positionV>
            <wp:extent cx="4133850" cy="1866900"/>
            <wp:effectExtent l="19050" t="19050" r="19050" b="19050"/>
            <wp:wrapSquare wrapText="bothSides"/>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2412"/>
                    <a:stretch/>
                  </pic:blipFill>
                  <pic:spPr bwMode="auto">
                    <a:xfrm>
                      <a:off x="0" y="0"/>
                      <a:ext cx="4133850" cy="1866900"/>
                    </a:xfrm>
                    <a:prstGeom prst="rect">
                      <a:avLst/>
                    </a:prstGeom>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73"/>
      <w:r w:rsidR="000A7AB4" w:rsidRPr="000A7AB4">
        <w:rPr>
          <w:rFonts w:ascii="Arial" w:eastAsia="Batang" w:hAnsi="Arial" w:cs="Arial"/>
          <w:noProof/>
          <w:color w:val="000000" w:themeColor="text1"/>
        </w:rPr>
        <w:t>Le Sy</w:t>
      </w:r>
      <w:r w:rsidR="00A568C9">
        <w:rPr>
          <w:rFonts w:ascii="Arial" w:eastAsia="Batang" w:hAnsi="Arial" w:cs="Arial"/>
          <w:noProof/>
          <w:color w:val="000000" w:themeColor="text1"/>
        </w:rPr>
        <w:t>stème d’information assure les é</w:t>
      </w:r>
      <w:r w:rsidR="000A7AB4" w:rsidRPr="000A7AB4">
        <w:rPr>
          <w:rFonts w:ascii="Arial" w:eastAsia="Batang" w:hAnsi="Arial" w:cs="Arial"/>
          <w:noProof/>
          <w:color w:val="000000" w:themeColor="text1"/>
        </w:rPr>
        <w:t>changes acq</w:t>
      </w:r>
      <w:r w:rsidR="00A568C9">
        <w:rPr>
          <w:rFonts w:ascii="Arial" w:eastAsia="Batang" w:hAnsi="Arial" w:cs="Arial"/>
          <w:noProof/>
          <w:color w:val="000000" w:themeColor="text1"/>
        </w:rPr>
        <w:t xml:space="preserve">uisition </w:t>
      </w:r>
      <w:r w:rsidR="000A7AB4" w:rsidRPr="000A7AB4">
        <w:rPr>
          <w:rFonts w:ascii="Arial" w:eastAsia="Batang" w:hAnsi="Arial" w:cs="Arial"/>
          <w:noProof/>
          <w:color w:val="000000" w:themeColor="text1"/>
        </w:rPr>
        <w:t>et restitution d’informations avec le système op</w:t>
      </w:r>
      <w:r w:rsidR="00A568C9">
        <w:rPr>
          <w:rFonts w:ascii="Arial" w:eastAsia="Batang" w:hAnsi="Arial" w:cs="Arial"/>
          <w:noProof/>
          <w:color w:val="000000" w:themeColor="text1"/>
        </w:rPr>
        <w:t>é</w:t>
      </w:r>
      <w:r w:rsidR="000A7AB4" w:rsidRPr="000A7AB4">
        <w:rPr>
          <w:rFonts w:ascii="Arial" w:eastAsia="Batang" w:hAnsi="Arial" w:cs="Arial"/>
          <w:noProof/>
          <w:color w:val="000000" w:themeColor="text1"/>
        </w:rPr>
        <w:t xml:space="preserve">rant et le système de pilotage. l’organisation de l’ acquisition et de la restitution des informations constituera un autre </w:t>
      </w:r>
      <w:r w:rsidR="00A568C9">
        <w:rPr>
          <w:rFonts w:ascii="Arial" w:eastAsia="Batang" w:hAnsi="Arial" w:cs="Arial"/>
          <w:noProof/>
          <w:color w:val="000000" w:themeColor="text1"/>
        </w:rPr>
        <w:t>élé</w:t>
      </w:r>
      <w:r w:rsidR="000A7AB4" w:rsidRPr="000A7AB4">
        <w:rPr>
          <w:rFonts w:ascii="Arial" w:eastAsia="Batang" w:hAnsi="Arial" w:cs="Arial"/>
          <w:noProof/>
          <w:color w:val="000000" w:themeColor="text1"/>
        </w:rPr>
        <w:t>ment important de la conception.</w:t>
      </w:r>
      <w:bookmarkEnd w:id="374"/>
      <w:bookmarkEnd w:id="375"/>
      <w:bookmarkEnd w:id="376"/>
    </w:p>
    <w:p w:rsidR="000A7AB4" w:rsidRPr="002B2ED8" w:rsidRDefault="000A7AB4" w:rsidP="000A7AB4">
      <w:pPr>
        <w:spacing w:after="0" w:line="240" w:lineRule="auto"/>
        <w:ind w:left="786"/>
        <w:jc w:val="both"/>
        <w:rPr>
          <w:rFonts w:ascii="Century Gothic" w:eastAsia="Batang" w:hAnsi="Century Gothic" w:cs="Arial Unicode MS"/>
          <w:noProof/>
          <w:sz w:val="26"/>
          <w:szCs w:val="26"/>
        </w:rPr>
      </w:pPr>
    </w:p>
    <w:p w:rsidR="000A7AB4" w:rsidRPr="002B2ED8" w:rsidRDefault="000A7AB4" w:rsidP="000A7AB4">
      <w:pPr>
        <w:spacing w:after="0" w:line="240" w:lineRule="auto"/>
        <w:ind w:left="786"/>
        <w:jc w:val="both"/>
        <w:rPr>
          <w:rFonts w:ascii="Century Gothic" w:eastAsia="Batang" w:hAnsi="Century Gothic" w:cs="Arial Unicode MS"/>
          <w:i/>
          <w:noProof/>
          <w:sz w:val="26"/>
          <w:szCs w:val="26"/>
        </w:rPr>
      </w:pPr>
    </w:p>
    <w:p w:rsidR="000A7AB4" w:rsidRPr="002B2ED8" w:rsidRDefault="000A7AB4" w:rsidP="000A7AB4">
      <w:pPr>
        <w:spacing w:after="0" w:line="240" w:lineRule="auto"/>
        <w:ind w:left="786"/>
        <w:jc w:val="both"/>
        <w:rPr>
          <w:rFonts w:ascii="Century Gothic" w:eastAsia="Batang" w:hAnsi="Century Gothic" w:cs="Arial Unicode MS"/>
          <w:noProof/>
          <w:sz w:val="26"/>
          <w:szCs w:val="26"/>
        </w:rPr>
      </w:pPr>
    </w:p>
    <w:p w:rsidR="000A7AB4" w:rsidRPr="002B2ED8" w:rsidRDefault="000A7AB4" w:rsidP="000A7AB4">
      <w:pPr>
        <w:spacing w:after="0" w:line="240" w:lineRule="auto"/>
        <w:ind w:left="786"/>
        <w:jc w:val="both"/>
        <w:rPr>
          <w:rFonts w:ascii="Century Gothic" w:eastAsia="Batang" w:hAnsi="Century Gothic" w:cs="Arial Unicode MS"/>
          <w:noProof/>
          <w:sz w:val="26"/>
          <w:szCs w:val="26"/>
        </w:rPr>
      </w:pPr>
    </w:p>
    <w:p w:rsidR="000A7AB4" w:rsidRPr="002B2ED8" w:rsidRDefault="000A7AB4" w:rsidP="000A7AB4">
      <w:pPr>
        <w:spacing w:after="0" w:line="240" w:lineRule="auto"/>
        <w:ind w:left="786"/>
        <w:jc w:val="both"/>
        <w:rPr>
          <w:rFonts w:ascii="Century Gothic" w:eastAsia="Batang" w:hAnsi="Century Gothic" w:cs="Arial Unicode MS"/>
          <w:noProof/>
          <w:sz w:val="26"/>
          <w:szCs w:val="26"/>
        </w:rPr>
      </w:pPr>
    </w:p>
    <w:p w:rsidR="000A7AB4" w:rsidRDefault="000A7AB4" w:rsidP="000A7AB4">
      <w:pPr>
        <w:spacing w:after="0" w:line="240" w:lineRule="auto"/>
        <w:ind w:left="786"/>
        <w:jc w:val="both"/>
        <w:rPr>
          <w:rFonts w:ascii="Century Gothic" w:eastAsia="Batang" w:hAnsi="Century Gothic" w:cs="Arial Unicode MS"/>
          <w:noProof/>
          <w:sz w:val="26"/>
          <w:szCs w:val="26"/>
        </w:rPr>
      </w:pPr>
    </w:p>
    <w:p w:rsidR="000A7AB4" w:rsidRPr="00106F0A" w:rsidRDefault="000A7AB4" w:rsidP="000A7AB4">
      <w:pPr>
        <w:spacing w:after="0" w:line="240" w:lineRule="auto"/>
        <w:ind w:left="786"/>
        <w:jc w:val="both"/>
        <w:rPr>
          <w:rFonts w:ascii="Century Gothic" w:eastAsia="Batang" w:hAnsi="Century Gothic" w:cs="Arial Unicode MS"/>
          <w:noProof/>
          <w:sz w:val="40"/>
          <w:szCs w:val="26"/>
        </w:rPr>
      </w:pPr>
    </w:p>
    <w:p w:rsidR="000A7AB4" w:rsidRPr="00404E62" w:rsidRDefault="000A7AB4" w:rsidP="000A7AB4">
      <w:pPr>
        <w:spacing w:after="0" w:line="240" w:lineRule="auto"/>
        <w:ind w:left="786"/>
        <w:jc w:val="both"/>
        <w:rPr>
          <w:rFonts w:ascii="Century Gothic" w:eastAsia="Batang" w:hAnsi="Century Gothic" w:cs="Arial Unicode MS"/>
          <w:noProof/>
          <w:sz w:val="8"/>
          <w:szCs w:val="26"/>
        </w:rPr>
      </w:pPr>
    </w:p>
    <w:p w:rsidR="000A7AB4" w:rsidRPr="002B2ED8" w:rsidRDefault="000A7AB4" w:rsidP="000A7AB4">
      <w:pPr>
        <w:spacing w:after="0" w:line="240" w:lineRule="auto"/>
        <w:ind w:left="786"/>
        <w:jc w:val="both"/>
        <w:rPr>
          <w:rFonts w:ascii="Century Gothic" w:eastAsia="Batang" w:hAnsi="Century Gothic" w:cs="Arial Unicode MS"/>
          <w:noProof/>
          <w:sz w:val="26"/>
          <w:szCs w:val="26"/>
        </w:rPr>
      </w:pPr>
    </w:p>
    <w:p w:rsidR="000A7AB4" w:rsidRPr="00106F0A" w:rsidRDefault="000A7AB4" w:rsidP="000A7AB4">
      <w:pPr>
        <w:spacing w:after="120" w:line="360" w:lineRule="auto"/>
        <w:ind w:left="786" w:right="11"/>
        <w:jc w:val="center"/>
        <w:outlineLvl w:val="1"/>
        <w:rPr>
          <w:rFonts w:ascii="Arial" w:eastAsiaTheme="minorEastAsia" w:hAnsi="Arial" w:cs="Arial"/>
          <w:i/>
          <w:color w:val="000000" w:themeColor="text1"/>
          <w:szCs w:val="24"/>
        </w:rPr>
      </w:pPr>
      <w:bookmarkStart w:id="381" w:name="_Toc492895796"/>
      <w:bookmarkStart w:id="382" w:name="_Toc522286939"/>
      <w:bookmarkStart w:id="383" w:name="_Toc51861139"/>
      <w:r w:rsidRPr="00106F0A">
        <w:rPr>
          <w:rFonts w:ascii="Arial" w:hAnsi="Arial" w:cs="Arial"/>
          <w:i/>
          <w:color w:val="000000" w:themeColor="text1"/>
          <w:szCs w:val="24"/>
        </w:rPr>
        <w:t>Figure n° 2 : Les fonctions primaires du système d’information.</w:t>
      </w:r>
      <w:bookmarkEnd w:id="381"/>
      <w:bookmarkEnd w:id="382"/>
      <w:bookmarkEnd w:id="383"/>
    </w:p>
    <w:p w:rsidR="00841E56" w:rsidRPr="00106F0A" w:rsidRDefault="00841E56" w:rsidP="00841E56">
      <w:pPr>
        <w:spacing w:before="60" w:after="120" w:line="360" w:lineRule="auto"/>
        <w:ind w:firstLine="567"/>
        <w:jc w:val="both"/>
        <w:rPr>
          <w:rFonts w:ascii="Arial" w:hAnsi="Arial" w:cs="Arial"/>
          <w:b/>
          <w:i/>
          <w:color w:val="000000" w:themeColor="text1"/>
        </w:rPr>
      </w:pPr>
      <w:bookmarkStart w:id="384" w:name="_Toc51861140"/>
      <w:r w:rsidRPr="00106F0A">
        <w:rPr>
          <w:rFonts w:ascii="Arial" w:hAnsi="Arial" w:cs="Arial"/>
          <w:b/>
          <w:i/>
          <w:color w:val="000000" w:themeColor="text1"/>
        </w:rPr>
        <w:t xml:space="preserve">1.2.2. </w:t>
      </w:r>
      <w:r w:rsidRPr="00106F0A">
        <w:rPr>
          <w:rFonts w:ascii="Arial" w:hAnsi="Arial" w:cs="Arial"/>
          <w:b/>
          <w:i/>
          <w:color w:val="000000" w:themeColor="text1"/>
          <w:u w:color="000000"/>
        </w:rPr>
        <w:t>Qualités d’un système d’information</w:t>
      </w:r>
      <w:bookmarkEnd w:id="377"/>
      <w:bookmarkEnd w:id="378"/>
      <w:bookmarkEnd w:id="379"/>
      <w:bookmarkEnd w:id="380"/>
      <w:bookmarkEnd w:id="384"/>
    </w:p>
    <w:p w:rsidR="00841E56" w:rsidRPr="00106F0A" w:rsidRDefault="00841E56" w:rsidP="00841E56">
      <w:pPr>
        <w:spacing w:before="60" w:after="120" w:line="360" w:lineRule="auto"/>
        <w:ind w:firstLine="1134"/>
        <w:jc w:val="both"/>
        <w:rPr>
          <w:rFonts w:ascii="Arial" w:hAnsi="Arial" w:cs="Arial"/>
          <w:color w:val="000000" w:themeColor="text1"/>
        </w:rPr>
      </w:pPr>
      <w:bookmarkStart w:id="385" w:name="_Toc492286291"/>
      <w:bookmarkStart w:id="386" w:name="_Toc522896630"/>
      <w:bookmarkStart w:id="387" w:name="_Toc522901326"/>
      <w:bookmarkStart w:id="388" w:name="_Toc17964337"/>
      <w:bookmarkStart w:id="389" w:name="_Toc51861141"/>
      <w:r w:rsidRPr="00106F0A">
        <w:rPr>
          <w:rFonts w:ascii="Arial" w:hAnsi="Arial" w:cs="Arial"/>
          <w:color w:val="000000" w:themeColor="text1"/>
        </w:rPr>
        <w:t>Du point de vue traitement, un système d’information qui est l’ensemble des informations circulant au sein d’une entreprise doit nécessairement avoir de qualité ci-après :</w:t>
      </w:r>
      <w:bookmarkEnd w:id="385"/>
      <w:bookmarkEnd w:id="386"/>
      <w:bookmarkEnd w:id="387"/>
      <w:bookmarkEnd w:id="388"/>
      <w:bookmarkEnd w:id="389"/>
    </w:p>
    <w:p w:rsidR="00841E56" w:rsidRPr="00106F0A" w:rsidRDefault="00841E56" w:rsidP="00603EA8">
      <w:pPr>
        <w:pStyle w:val="Paragraphedeliste"/>
        <w:numPr>
          <w:ilvl w:val="0"/>
          <w:numId w:val="9"/>
        </w:numPr>
        <w:spacing w:before="60" w:after="120" w:line="360" w:lineRule="auto"/>
        <w:ind w:left="1145" w:hanging="357"/>
        <w:jc w:val="both"/>
        <w:rPr>
          <w:rFonts w:ascii="Arial" w:hAnsi="Arial" w:cs="Arial"/>
          <w:color w:val="000000" w:themeColor="text1"/>
        </w:rPr>
      </w:pPr>
      <w:bookmarkStart w:id="390" w:name="_Toc492286292"/>
      <w:bookmarkStart w:id="391" w:name="_Toc522896631"/>
      <w:bookmarkStart w:id="392" w:name="_Toc522901327"/>
      <w:bookmarkStart w:id="393" w:name="_Toc17964338"/>
      <w:bookmarkStart w:id="394" w:name="_Toc51861142"/>
      <w:r w:rsidRPr="00106F0A">
        <w:rPr>
          <w:rFonts w:ascii="Arial" w:hAnsi="Arial" w:cs="Arial"/>
          <w:b/>
          <w:color w:val="000000" w:themeColor="text1"/>
        </w:rPr>
        <w:t xml:space="preserve">La fiabilité : </w:t>
      </w:r>
      <w:r w:rsidRPr="00106F0A">
        <w:rPr>
          <w:rFonts w:ascii="Arial" w:hAnsi="Arial" w:cs="Arial"/>
          <w:color w:val="000000" w:themeColor="text1"/>
        </w:rPr>
        <w:t>les informations fournies par un système d’information doivent être fiable c’est-à-dire contenir moins d’anomalie.</w:t>
      </w:r>
      <w:bookmarkEnd w:id="390"/>
      <w:bookmarkEnd w:id="391"/>
      <w:bookmarkEnd w:id="392"/>
      <w:bookmarkEnd w:id="393"/>
      <w:bookmarkEnd w:id="394"/>
    </w:p>
    <w:p w:rsidR="00841E56" w:rsidRPr="00106F0A" w:rsidRDefault="00841E56" w:rsidP="00603EA8">
      <w:pPr>
        <w:pStyle w:val="Paragraphedeliste"/>
        <w:numPr>
          <w:ilvl w:val="0"/>
          <w:numId w:val="9"/>
        </w:numPr>
        <w:spacing w:before="60" w:after="120" w:line="360" w:lineRule="auto"/>
        <w:ind w:left="1145" w:hanging="357"/>
        <w:jc w:val="both"/>
        <w:rPr>
          <w:rFonts w:ascii="Arial" w:hAnsi="Arial" w:cs="Arial"/>
          <w:color w:val="000000" w:themeColor="text1"/>
        </w:rPr>
      </w:pPr>
      <w:bookmarkStart w:id="395" w:name="_Toc492286293"/>
      <w:bookmarkStart w:id="396" w:name="_Toc522896632"/>
      <w:bookmarkStart w:id="397" w:name="_Toc522901328"/>
      <w:bookmarkStart w:id="398" w:name="_Toc17964339"/>
      <w:bookmarkStart w:id="399" w:name="_Toc51861143"/>
      <w:r w:rsidRPr="00106F0A">
        <w:rPr>
          <w:rFonts w:ascii="Arial" w:hAnsi="Arial" w:cs="Arial"/>
          <w:b/>
          <w:color w:val="000000" w:themeColor="text1"/>
        </w:rPr>
        <w:t>La rapidité</w:t>
      </w:r>
      <w:r w:rsidRPr="00106F0A">
        <w:rPr>
          <w:rFonts w:ascii="Arial" w:hAnsi="Arial" w:cs="Arial"/>
          <w:color w:val="000000" w:themeColor="text1"/>
        </w:rPr>
        <w:t xml:space="preserve"> : le système d’information doit fournir au moment opportun des informations entendu par les gestionnaires, décideurs et utilisateurs.</w:t>
      </w:r>
      <w:bookmarkEnd w:id="395"/>
      <w:bookmarkEnd w:id="396"/>
      <w:bookmarkEnd w:id="397"/>
      <w:bookmarkEnd w:id="398"/>
      <w:bookmarkEnd w:id="399"/>
      <w:r w:rsidRPr="00106F0A">
        <w:rPr>
          <w:rFonts w:ascii="Arial" w:hAnsi="Arial" w:cs="Arial"/>
          <w:color w:val="000000" w:themeColor="text1"/>
        </w:rPr>
        <w:t xml:space="preserve">  </w:t>
      </w:r>
    </w:p>
    <w:p w:rsidR="00841E56" w:rsidRPr="00106F0A" w:rsidRDefault="00841E56" w:rsidP="00603EA8">
      <w:pPr>
        <w:pStyle w:val="Paragraphedeliste"/>
        <w:numPr>
          <w:ilvl w:val="0"/>
          <w:numId w:val="9"/>
        </w:numPr>
        <w:spacing w:before="60" w:after="120" w:line="360" w:lineRule="auto"/>
        <w:ind w:left="1145" w:hanging="357"/>
        <w:jc w:val="both"/>
        <w:rPr>
          <w:rFonts w:ascii="Arial" w:hAnsi="Arial" w:cs="Arial"/>
          <w:color w:val="000000" w:themeColor="text1"/>
        </w:rPr>
      </w:pPr>
      <w:bookmarkStart w:id="400" w:name="_Toc492286294"/>
      <w:bookmarkStart w:id="401" w:name="_Toc522896633"/>
      <w:bookmarkStart w:id="402" w:name="_Toc522901329"/>
      <w:bookmarkStart w:id="403" w:name="_Toc17964340"/>
      <w:bookmarkStart w:id="404" w:name="_Toc51861144"/>
      <w:r w:rsidRPr="00106F0A">
        <w:rPr>
          <w:rFonts w:ascii="Arial" w:hAnsi="Arial" w:cs="Arial"/>
          <w:b/>
          <w:color w:val="000000" w:themeColor="text1"/>
        </w:rPr>
        <w:t>La sécurité :</w:t>
      </w:r>
      <w:r w:rsidRPr="00106F0A">
        <w:rPr>
          <w:rFonts w:ascii="Arial" w:hAnsi="Arial" w:cs="Arial"/>
          <w:color w:val="000000" w:themeColor="text1"/>
        </w:rPr>
        <w:t xml:space="preserve"> le système d’</w:t>
      </w:r>
      <w:r w:rsidR="003931C7">
        <w:rPr>
          <w:rFonts w:ascii="Arial" w:hAnsi="Arial" w:cs="Arial"/>
          <w:color w:val="000000" w:themeColor="text1"/>
        </w:rPr>
        <w:t>information doit être sécurisé</w:t>
      </w:r>
      <w:r w:rsidRPr="00106F0A">
        <w:rPr>
          <w:rFonts w:ascii="Arial" w:hAnsi="Arial" w:cs="Arial"/>
          <w:color w:val="000000" w:themeColor="text1"/>
        </w:rPr>
        <w:t xml:space="preserve"> c’est-à-dire l’accès au système d’information ne doit pas être aléatoire.</w:t>
      </w:r>
      <w:bookmarkEnd w:id="400"/>
      <w:bookmarkEnd w:id="401"/>
      <w:bookmarkEnd w:id="402"/>
      <w:bookmarkEnd w:id="403"/>
      <w:bookmarkEnd w:id="404"/>
      <w:r w:rsidRPr="00106F0A">
        <w:rPr>
          <w:rFonts w:ascii="Arial" w:hAnsi="Arial" w:cs="Arial"/>
          <w:color w:val="000000" w:themeColor="text1"/>
        </w:rPr>
        <w:t xml:space="preserve"> </w:t>
      </w:r>
    </w:p>
    <w:p w:rsidR="00841E56" w:rsidRPr="00106F0A" w:rsidRDefault="00841E56" w:rsidP="00603EA8">
      <w:pPr>
        <w:pStyle w:val="Paragraphedeliste"/>
        <w:numPr>
          <w:ilvl w:val="0"/>
          <w:numId w:val="9"/>
        </w:numPr>
        <w:spacing w:before="60" w:after="120" w:line="360" w:lineRule="auto"/>
        <w:ind w:left="1145" w:hanging="357"/>
        <w:jc w:val="both"/>
        <w:rPr>
          <w:rFonts w:ascii="Arial" w:hAnsi="Arial" w:cs="Arial"/>
          <w:color w:val="000000" w:themeColor="text1"/>
        </w:rPr>
      </w:pPr>
      <w:bookmarkStart w:id="405" w:name="_Toc492286295"/>
      <w:bookmarkStart w:id="406" w:name="_Toc522896634"/>
      <w:bookmarkStart w:id="407" w:name="_Toc522901330"/>
      <w:bookmarkStart w:id="408" w:name="_Toc17964341"/>
      <w:bookmarkStart w:id="409" w:name="_Toc51861145"/>
      <w:r w:rsidRPr="00106F0A">
        <w:rPr>
          <w:rFonts w:ascii="Arial" w:hAnsi="Arial" w:cs="Arial"/>
          <w:b/>
          <w:color w:val="000000" w:themeColor="text1"/>
        </w:rPr>
        <w:t>La pertinence :</w:t>
      </w:r>
      <w:r w:rsidRPr="00106F0A">
        <w:rPr>
          <w:rFonts w:ascii="Arial" w:hAnsi="Arial" w:cs="Arial"/>
          <w:color w:val="000000" w:themeColor="text1"/>
        </w:rPr>
        <w:t xml:space="preserve"> le système d’information doit être pertinent c’est-à-dire doit être capable d’analyser les informations.</w:t>
      </w:r>
      <w:bookmarkEnd w:id="405"/>
      <w:bookmarkEnd w:id="406"/>
      <w:bookmarkEnd w:id="407"/>
      <w:bookmarkEnd w:id="408"/>
      <w:bookmarkEnd w:id="409"/>
      <w:r w:rsidRPr="00106F0A">
        <w:rPr>
          <w:rFonts w:ascii="Arial" w:hAnsi="Arial" w:cs="Arial"/>
          <w:color w:val="000000" w:themeColor="text1"/>
        </w:rPr>
        <w:t xml:space="preserve"> </w:t>
      </w:r>
    </w:p>
    <w:p w:rsidR="00841E56" w:rsidRPr="00F857CC" w:rsidRDefault="00841E56" w:rsidP="00841E56">
      <w:pPr>
        <w:spacing w:before="60" w:after="120" w:line="360" w:lineRule="auto"/>
        <w:jc w:val="both"/>
        <w:rPr>
          <w:rFonts w:ascii="Arial" w:hAnsi="Arial" w:cs="Arial"/>
          <w:b/>
          <w:color w:val="000000" w:themeColor="text1"/>
          <w:szCs w:val="24"/>
        </w:rPr>
      </w:pPr>
      <w:bookmarkStart w:id="410" w:name="_Toc17964342"/>
      <w:bookmarkStart w:id="411" w:name="_Toc51861146"/>
      <w:r w:rsidRPr="00F857CC">
        <w:rPr>
          <w:rFonts w:ascii="Arial" w:hAnsi="Arial" w:cs="Arial"/>
          <w:b/>
          <w:color w:val="000000" w:themeColor="text1"/>
          <w:szCs w:val="24"/>
        </w:rPr>
        <w:t>SECTION 2 : NOTION DE LA BASE DE DONNEES</w:t>
      </w:r>
      <w:bookmarkEnd w:id="410"/>
      <w:bookmarkEnd w:id="411"/>
    </w:p>
    <w:p w:rsidR="00841E56" w:rsidRPr="00F857CC" w:rsidRDefault="00841E56" w:rsidP="00841E56">
      <w:pPr>
        <w:spacing w:before="60" w:after="120" w:line="360" w:lineRule="auto"/>
        <w:jc w:val="both"/>
        <w:rPr>
          <w:rFonts w:ascii="Arial" w:hAnsi="Arial" w:cs="Arial"/>
          <w:b/>
          <w:color w:val="000000" w:themeColor="text1"/>
          <w:szCs w:val="24"/>
        </w:rPr>
      </w:pPr>
      <w:bookmarkStart w:id="412" w:name="_Toc17964343"/>
      <w:bookmarkStart w:id="413" w:name="_Toc51861147"/>
      <w:r w:rsidRPr="00F857CC">
        <w:rPr>
          <w:rFonts w:ascii="Arial" w:hAnsi="Arial" w:cs="Arial"/>
          <w:b/>
          <w:color w:val="000000" w:themeColor="text1"/>
          <w:szCs w:val="24"/>
        </w:rPr>
        <w:t>2.1. Définition de la base de données</w:t>
      </w:r>
      <w:bookmarkEnd w:id="412"/>
      <w:bookmarkEnd w:id="413"/>
      <w:r w:rsidRPr="00F857CC">
        <w:rPr>
          <w:rFonts w:ascii="Arial" w:hAnsi="Arial" w:cs="Arial"/>
          <w:b/>
          <w:color w:val="000000" w:themeColor="text1"/>
          <w:szCs w:val="24"/>
        </w:rPr>
        <w:t xml:space="preserve">  </w:t>
      </w:r>
    </w:p>
    <w:p w:rsidR="00841E56" w:rsidRPr="00F857CC" w:rsidRDefault="00841E56" w:rsidP="00841E56">
      <w:pPr>
        <w:autoSpaceDE w:val="0"/>
        <w:autoSpaceDN w:val="0"/>
        <w:adjustRightInd w:val="0"/>
        <w:spacing w:before="60" w:after="120" w:line="360" w:lineRule="auto"/>
        <w:ind w:firstLine="1134"/>
        <w:jc w:val="both"/>
        <w:rPr>
          <w:rFonts w:ascii="Arial" w:hAnsi="Arial" w:cs="Arial"/>
          <w:color w:val="000000" w:themeColor="text1"/>
        </w:rPr>
      </w:pPr>
      <w:bookmarkStart w:id="414" w:name="_Toc486671489"/>
      <w:bookmarkStart w:id="415" w:name="_Toc522896648"/>
      <w:bookmarkStart w:id="416" w:name="_Toc522901344"/>
      <w:bookmarkStart w:id="417" w:name="_Toc17964344"/>
      <w:bookmarkStart w:id="418" w:name="_Toc51861148"/>
      <w:r w:rsidRPr="00F857CC">
        <w:rPr>
          <w:rFonts w:ascii="Arial" w:hAnsi="Arial" w:cs="Arial"/>
          <w:color w:val="000000" w:themeColor="text1"/>
        </w:rPr>
        <w:t>Une base de données est un ensemble structuré de données persistantes accessibles aisément par plusieurs programmes qui les utilisent simultanément avec des objectifs différents.</w:t>
      </w:r>
      <w:bookmarkEnd w:id="414"/>
      <w:bookmarkEnd w:id="415"/>
      <w:bookmarkEnd w:id="416"/>
      <w:bookmarkEnd w:id="417"/>
      <w:sdt>
        <w:sdtPr>
          <w:rPr>
            <w:rFonts w:ascii="Arial" w:hAnsi="Arial" w:cs="Arial"/>
            <w:color w:val="000000" w:themeColor="text1"/>
          </w:rPr>
          <w:id w:val="-108892163"/>
          <w:citation/>
        </w:sdtPr>
        <w:sdtEndPr/>
        <w:sdtContent>
          <w:r w:rsidR="008F26C6">
            <w:rPr>
              <w:rFonts w:ascii="Arial" w:hAnsi="Arial" w:cs="Arial"/>
              <w:color w:val="000000" w:themeColor="text1"/>
            </w:rPr>
            <w:fldChar w:fldCharType="begin"/>
          </w:r>
          <w:r w:rsidR="008F26C6">
            <w:rPr>
              <w:rFonts w:ascii="Arial" w:hAnsi="Arial" w:cs="Arial"/>
              <w:color w:val="000000" w:themeColor="text1"/>
            </w:rPr>
            <w:instrText xml:space="preserve"> CITATION PatP2 \l 1036 </w:instrText>
          </w:r>
          <w:r w:rsidR="008F26C6">
            <w:rPr>
              <w:rFonts w:ascii="Arial" w:hAnsi="Arial" w:cs="Arial"/>
              <w:color w:val="000000" w:themeColor="text1"/>
            </w:rPr>
            <w:fldChar w:fldCharType="separate"/>
          </w:r>
          <w:r w:rsidR="008F26C6">
            <w:rPr>
              <w:rFonts w:ascii="Arial" w:hAnsi="Arial" w:cs="Arial"/>
              <w:noProof/>
              <w:color w:val="000000" w:themeColor="text1"/>
            </w:rPr>
            <w:t xml:space="preserve"> </w:t>
          </w:r>
          <w:r w:rsidR="008F26C6" w:rsidRPr="008F26C6">
            <w:rPr>
              <w:rFonts w:ascii="Arial" w:hAnsi="Arial" w:cs="Arial"/>
              <w:noProof/>
              <w:color w:val="000000" w:themeColor="text1"/>
            </w:rPr>
            <w:t>(BUCHE, 2005, P.2)</w:t>
          </w:r>
          <w:r w:rsidR="008F26C6">
            <w:rPr>
              <w:rFonts w:ascii="Arial" w:hAnsi="Arial" w:cs="Arial"/>
              <w:color w:val="000000" w:themeColor="text1"/>
            </w:rPr>
            <w:fldChar w:fldCharType="end"/>
          </w:r>
        </w:sdtContent>
      </w:sdt>
      <w:bookmarkEnd w:id="418"/>
    </w:p>
    <w:p w:rsidR="00841E56" w:rsidRPr="00F857CC" w:rsidRDefault="00841E56" w:rsidP="00841E56">
      <w:pPr>
        <w:spacing w:before="60" w:after="120" w:line="360" w:lineRule="auto"/>
        <w:jc w:val="both"/>
        <w:rPr>
          <w:rFonts w:ascii="Arial" w:hAnsi="Arial" w:cs="Arial"/>
          <w:b/>
          <w:color w:val="000000" w:themeColor="text1"/>
          <w:szCs w:val="24"/>
        </w:rPr>
      </w:pPr>
      <w:bookmarkStart w:id="419" w:name="_Toc17964345"/>
      <w:bookmarkStart w:id="420" w:name="_Toc51861149"/>
      <w:r w:rsidRPr="00F857CC">
        <w:rPr>
          <w:rFonts w:ascii="Arial" w:hAnsi="Arial" w:cs="Arial"/>
          <w:b/>
          <w:color w:val="000000" w:themeColor="text1"/>
          <w:szCs w:val="24"/>
        </w:rPr>
        <w:t>2.2. Différence entre une base de données et un fichier de données</w:t>
      </w:r>
      <w:bookmarkEnd w:id="419"/>
      <w:bookmarkEnd w:id="420"/>
    </w:p>
    <w:p w:rsidR="00841E56" w:rsidRPr="00F857CC" w:rsidRDefault="00841E56" w:rsidP="00841E56">
      <w:pPr>
        <w:spacing w:before="60" w:after="120" w:line="360" w:lineRule="auto"/>
        <w:ind w:firstLine="1134"/>
        <w:jc w:val="both"/>
        <w:rPr>
          <w:rFonts w:ascii="Arial" w:hAnsi="Arial" w:cs="Arial"/>
          <w:color w:val="000000" w:themeColor="text1"/>
          <w:szCs w:val="24"/>
        </w:rPr>
      </w:pPr>
      <w:bookmarkStart w:id="421" w:name="_Toc17964346"/>
      <w:bookmarkStart w:id="422" w:name="_Toc51861150"/>
      <w:r w:rsidRPr="00F857CC">
        <w:rPr>
          <w:rFonts w:ascii="Arial" w:hAnsi="Arial" w:cs="Arial"/>
          <w:color w:val="000000" w:themeColor="text1"/>
          <w:szCs w:val="24"/>
        </w:rPr>
        <w:t>Il y a une différence qui existe entre les deux concepts à savoir :</w:t>
      </w:r>
      <w:bookmarkEnd w:id="421"/>
      <w:bookmarkEnd w:id="422"/>
    </w:p>
    <w:p w:rsidR="00841E56" w:rsidRPr="00F857CC" w:rsidRDefault="00841E56" w:rsidP="00603EA8">
      <w:pPr>
        <w:pStyle w:val="Paragraphedeliste"/>
        <w:numPr>
          <w:ilvl w:val="0"/>
          <w:numId w:val="11"/>
        </w:numPr>
        <w:spacing w:before="60" w:after="120" w:line="360" w:lineRule="auto"/>
        <w:contextualSpacing w:val="0"/>
        <w:jc w:val="both"/>
        <w:rPr>
          <w:rFonts w:ascii="Arial" w:hAnsi="Arial" w:cs="Arial"/>
          <w:color w:val="000000" w:themeColor="text1"/>
          <w:szCs w:val="24"/>
        </w:rPr>
      </w:pPr>
      <w:bookmarkStart w:id="423" w:name="_Toc17964347"/>
      <w:bookmarkStart w:id="424" w:name="_Toc51861151"/>
      <w:r w:rsidRPr="00F857CC">
        <w:rPr>
          <w:rFonts w:ascii="Arial" w:hAnsi="Arial" w:cs="Arial"/>
          <w:color w:val="000000" w:themeColor="text1"/>
          <w:szCs w:val="24"/>
        </w:rPr>
        <w:t>Une base de donné</w:t>
      </w:r>
      <w:r w:rsidR="00351646">
        <w:rPr>
          <w:rFonts w:ascii="Arial" w:hAnsi="Arial" w:cs="Arial"/>
          <w:color w:val="000000" w:themeColor="text1"/>
          <w:szCs w:val="24"/>
        </w:rPr>
        <w:t>es</w:t>
      </w:r>
      <w:r w:rsidRPr="00F857CC">
        <w:rPr>
          <w:rFonts w:ascii="Arial" w:hAnsi="Arial" w:cs="Arial"/>
          <w:color w:val="000000" w:themeColor="text1"/>
          <w:szCs w:val="24"/>
        </w:rPr>
        <w:t> : est un ensemble des tables physiques qui sont développée</w:t>
      </w:r>
      <w:r w:rsidR="008D0158">
        <w:rPr>
          <w:rFonts w:ascii="Arial" w:hAnsi="Arial" w:cs="Arial"/>
          <w:color w:val="000000" w:themeColor="text1"/>
          <w:szCs w:val="24"/>
        </w:rPr>
        <w:t>s</w:t>
      </w:r>
      <w:r w:rsidRPr="00F857CC">
        <w:rPr>
          <w:rFonts w:ascii="Arial" w:hAnsi="Arial" w:cs="Arial"/>
          <w:color w:val="000000" w:themeColor="text1"/>
          <w:szCs w:val="24"/>
        </w:rPr>
        <w:t xml:space="preserve"> au sein de l’entreprise, pour son propre fonctionnement</w:t>
      </w:r>
      <w:bookmarkEnd w:id="423"/>
      <w:bookmarkEnd w:id="424"/>
      <w:r w:rsidRPr="00F857CC">
        <w:rPr>
          <w:rFonts w:ascii="Arial" w:hAnsi="Arial" w:cs="Arial"/>
          <w:color w:val="000000" w:themeColor="text1"/>
          <w:szCs w:val="24"/>
        </w:rPr>
        <w:t xml:space="preserve">  </w:t>
      </w:r>
    </w:p>
    <w:p w:rsidR="00841E56" w:rsidRPr="00F857CC" w:rsidRDefault="00841E56" w:rsidP="00603EA8">
      <w:pPr>
        <w:pStyle w:val="Paragraphedeliste"/>
        <w:numPr>
          <w:ilvl w:val="0"/>
          <w:numId w:val="11"/>
        </w:numPr>
        <w:spacing w:before="60" w:after="120" w:line="360" w:lineRule="auto"/>
        <w:contextualSpacing w:val="0"/>
        <w:jc w:val="both"/>
        <w:rPr>
          <w:rFonts w:ascii="Arial" w:hAnsi="Arial" w:cs="Arial"/>
          <w:color w:val="000000" w:themeColor="text1"/>
          <w:szCs w:val="24"/>
        </w:rPr>
      </w:pPr>
      <w:bookmarkStart w:id="425" w:name="_Toc17964348"/>
      <w:bookmarkStart w:id="426" w:name="_Toc51861152"/>
      <w:r w:rsidRPr="00F857CC">
        <w:rPr>
          <w:rFonts w:ascii="Arial" w:hAnsi="Arial" w:cs="Arial"/>
          <w:color w:val="000000" w:themeColor="text1"/>
          <w:szCs w:val="24"/>
        </w:rPr>
        <w:lastRenderedPageBreak/>
        <w:t>Un fichier de données</w:t>
      </w:r>
      <w:bookmarkEnd w:id="425"/>
      <w:r w:rsidR="008D0158">
        <w:rPr>
          <w:rFonts w:ascii="Arial" w:hAnsi="Arial" w:cs="Arial"/>
          <w:color w:val="000000" w:themeColor="text1"/>
          <w:szCs w:val="24"/>
        </w:rPr>
        <w:t> :</w:t>
      </w:r>
      <w:bookmarkEnd w:id="426"/>
      <w:r w:rsidRPr="00F857CC">
        <w:rPr>
          <w:rFonts w:ascii="Arial" w:hAnsi="Arial" w:cs="Arial"/>
          <w:color w:val="000000" w:themeColor="text1"/>
          <w:szCs w:val="24"/>
        </w:rPr>
        <w:t xml:space="preserve"> </w:t>
      </w:r>
    </w:p>
    <w:p w:rsidR="00841E56" w:rsidRPr="00F857CC" w:rsidRDefault="00841E56" w:rsidP="00841E56">
      <w:pPr>
        <w:autoSpaceDE w:val="0"/>
        <w:autoSpaceDN w:val="0"/>
        <w:adjustRightInd w:val="0"/>
        <w:spacing w:before="60" w:after="120" w:line="360" w:lineRule="auto"/>
        <w:jc w:val="both"/>
        <w:rPr>
          <w:rFonts w:ascii="Arial" w:hAnsi="Arial" w:cs="Arial"/>
          <w:b/>
          <w:color w:val="000000" w:themeColor="text1"/>
        </w:rPr>
      </w:pPr>
      <w:bookmarkStart w:id="427" w:name="_Toc17964349"/>
      <w:bookmarkStart w:id="428" w:name="_Toc51861153"/>
      <w:r w:rsidRPr="00F857CC">
        <w:rPr>
          <w:rFonts w:ascii="Arial" w:hAnsi="Arial" w:cs="Arial"/>
          <w:b/>
          <w:color w:val="000000" w:themeColor="text1"/>
        </w:rPr>
        <w:t>2.3. Avantages d’une base de données</w:t>
      </w:r>
      <w:bookmarkEnd w:id="427"/>
      <w:bookmarkEnd w:id="428"/>
    </w:p>
    <w:p w:rsidR="00841E56" w:rsidRPr="00F857CC" w:rsidRDefault="00841E56" w:rsidP="00841E56">
      <w:pPr>
        <w:pStyle w:val="Paragraphedeliste"/>
        <w:autoSpaceDE w:val="0"/>
        <w:autoSpaceDN w:val="0"/>
        <w:adjustRightInd w:val="0"/>
        <w:spacing w:before="60" w:after="120" w:line="360" w:lineRule="auto"/>
        <w:ind w:left="0" w:firstLine="1134"/>
        <w:contextualSpacing w:val="0"/>
        <w:jc w:val="both"/>
        <w:rPr>
          <w:rFonts w:ascii="Arial" w:hAnsi="Arial" w:cs="Arial"/>
          <w:bCs/>
          <w:color w:val="000000" w:themeColor="text1"/>
          <w:kern w:val="36"/>
        </w:rPr>
      </w:pPr>
      <w:bookmarkStart w:id="429" w:name="_Toc485645780"/>
      <w:bookmarkStart w:id="430" w:name="_Toc486245080"/>
      <w:bookmarkStart w:id="431" w:name="_Toc522896650"/>
      <w:bookmarkStart w:id="432" w:name="_Toc522901346"/>
      <w:bookmarkStart w:id="433" w:name="_Toc17964350"/>
      <w:bookmarkStart w:id="434" w:name="_Toc51861154"/>
      <w:r w:rsidRPr="00F857CC">
        <w:rPr>
          <w:rFonts w:ascii="Arial" w:hAnsi="Arial" w:cs="Arial"/>
          <w:bCs/>
          <w:color w:val="000000" w:themeColor="text1"/>
          <w:kern w:val="36"/>
        </w:rPr>
        <w:t xml:space="preserve">L’avantage majeur d’une Base de Données est de donner la possibilité de pouvoir être accessible par plusieurs utilisateurs simultanément. En plus de </w:t>
      </w:r>
      <w:bookmarkEnd w:id="429"/>
      <w:bookmarkEnd w:id="430"/>
      <w:r w:rsidRPr="00F857CC">
        <w:rPr>
          <w:rFonts w:ascii="Arial" w:hAnsi="Arial" w:cs="Arial"/>
          <w:bCs/>
          <w:color w:val="000000" w:themeColor="text1"/>
          <w:kern w:val="36"/>
        </w:rPr>
        <w:t>cela:</w:t>
      </w:r>
      <w:bookmarkEnd w:id="431"/>
      <w:bookmarkEnd w:id="432"/>
      <w:bookmarkEnd w:id="433"/>
      <w:bookmarkEnd w:id="434"/>
    </w:p>
    <w:p w:rsidR="00841E56" w:rsidRPr="00F857CC" w:rsidRDefault="00841E56" w:rsidP="00603EA8">
      <w:pPr>
        <w:pStyle w:val="Paragraphedeliste"/>
        <w:numPr>
          <w:ilvl w:val="0"/>
          <w:numId w:val="12"/>
        </w:numPr>
        <w:autoSpaceDE w:val="0"/>
        <w:autoSpaceDN w:val="0"/>
        <w:adjustRightInd w:val="0"/>
        <w:spacing w:before="60" w:beforeAutospacing="1" w:after="120" w:afterAutospacing="1" w:line="360" w:lineRule="auto"/>
        <w:jc w:val="both"/>
        <w:rPr>
          <w:rFonts w:ascii="Arial" w:hAnsi="Arial" w:cs="Arial"/>
          <w:bCs/>
          <w:color w:val="000000" w:themeColor="text1"/>
          <w:kern w:val="36"/>
        </w:rPr>
      </w:pPr>
      <w:bookmarkStart w:id="435" w:name="_Toc485645781"/>
      <w:bookmarkStart w:id="436" w:name="_Toc486245081"/>
      <w:bookmarkStart w:id="437" w:name="_Toc522896651"/>
      <w:bookmarkStart w:id="438" w:name="_Toc522901347"/>
      <w:bookmarkStart w:id="439" w:name="_Toc17964351"/>
      <w:bookmarkStart w:id="440" w:name="_Toc51861155"/>
      <w:r w:rsidRPr="00F857CC">
        <w:rPr>
          <w:rFonts w:ascii="Arial" w:hAnsi="Arial" w:cs="Arial"/>
          <w:bCs/>
          <w:color w:val="000000" w:themeColor="text1"/>
          <w:kern w:val="36"/>
        </w:rPr>
        <w:t>Les données sont indépendantes des applications ;</w:t>
      </w:r>
      <w:bookmarkEnd w:id="435"/>
      <w:bookmarkEnd w:id="436"/>
      <w:bookmarkEnd w:id="437"/>
      <w:bookmarkEnd w:id="438"/>
      <w:bookmarkEnd w:id="439"/>
      <w:bookmarkEnd w:id="440"/>
    </w:p>
    <w:p w:rsidR="00841E56" w:rsidRPr="00F857CC" w:rsidRDefault="00841E56" w:rsidP="00603EA8">
      <w:pPr>
        <w:pStyle w:val="Paragraphedeliste"/>
        <w:numPr>
          <w:ilvl w:val="0"/>
          <w:numId w:val="12"/>
        </w:numPr>
        <w:autoSpaceDE w:val="0"/>
        <w:autoSpaceDN w:val="0"/>
        <w:adjustRightInd w:val="0"/>
        <w:spacing w:before="60" w:beforeAutospacing="1" w:after="120" w:afterAutospacing="1" w:line="360" w:lineRule="auto"/>
        <w:jc w:val="both"/>
        <w:rPr>
          <w:rFonts w:ascii="Arial" w:hAnsi="Arial" w:cs="Arial"/>
          <w:bCs/>
          <w:color w:val="000000" w:themeColor="text1"/>
          <w:kern w:val="36"/>
        </w:rPr>
      </w:pPr>
      <w:bookmarkStart w:id="441" w:name="_Toc485645782"/>
      <w:bookmarkStart w:id="442" w:name="_Toc486245082"/>
      <w:bookmarkStart w:id="443" w:name="_Toc522896652"/>
      <w:bookmarkStart w:id="444" w:name="_Toc522901348"/>
      <w:bookmarkStart w:id="445" w:name="_Toc17964352"/>
      <w:bookmarkStart w:id="446" w:name="_Toc51861156"/>
      <w:r w:rsidRPr="00F857CC">
        <w:rPr>
          <w:rFonts w:ascii="Arial" w:hAnsi="Arial" w:cs="Arial"/>
          <w:bCs/>
          <w:color w:val="000000" w:themeColor="text1"/>
          <w:kern w:val="36"/>
        </w:rPr>
        <w:t>Les données sont réparties ;</w:t>
      </w:r>
      <w:bookmarkEnd w:id="441"/>
      <w:bookmarkEnd w:id="442"/>
      <w:bookmarkEnd w:id="443"/>
      <w:bookmarkEnd w:id="444"/>
      <w:bookmarkEnd w:id="445"/>
      <w:bookmarkEnd w:id="446"/>
    </w:p>
    <w:p w:rsidR="00841E56" w:rsidRPr="00F857CC" w:rsidRDefault="00841E56" w:rsidP="00603EA8">
      <w:pPr>
        <w:pStyle w:val="Paragraphedeliste"/>
        <w:numPr>
          <w:ilvl w:val="0"/>
          <w:numId w:val="12"/>
        </w:numPr>
        <w:autoSpaceDE w:val="0"/>
        <w:autoSpaceDN w:val="0"/>
        <w:adjustRightInd w:val="0"/>
        <w:spacing w:before="60" w:beforeAutospacing="1" w:after="120" w:afterAutospacing="1" w:line="360" w:lineRule="auto"/>
        <w:jc w:val="both"/>
        <w:rPr>
          <w:rFonts w:ascii="Arial" w:hAnsi="Arial" w:cs="Arial"/>
          <w:bCs/>
          <w:color w:val="000000" w:themeColor="text1"/>
          <w:kern w:val="36"/>
        </w:rPr>
      </w:pPr>
      <w:bookmarkStart w:id="447" w:name="_Toc485645783"/>
      <w:bookmarkStart w:id="448" w:name="_Toc486245083"/>
      <w:bookmarkStart w:id="449" w:name="_Toc522896653"/>
      <w:bookmarkStart w:id="450" w:name="_Toc522901349"/>
      <w:bookmarkStart w:id="451" w:name="_Toc17964353"/>
      <w:bookmarkStart w:id="452" w:name="_Toc51861157"/>
      <w:r w:rsidRPr="00F857CC">
        <w:rPr>
          <w:rFonts w:ascii="Arial" w:hAnsi="Arial" w:cs="Arial"/>
          <w:bCs/>
          <w:color w:val="000000" w:themeColor="text1"/>
          <w:kern w:val="36"/>
        </w:rPr>
        <w:t>Le nombre de redondances peut être réduit ;</w:t>
      </w:r>
      <w:bookmarkEnd w:id="447"/>
      <w:bookmarkEnd w:id="448"/>
      <w:bookmarkEnd w:id="449"/>
      <w:bookmarkEnd w:id="450"/>
      <w:bookmarkEnd w:id="451"/>
      <w:bookmarkEnd w:id="452"/>
    </w:p>
    <w:p w:rsidR="00841E56" w:rsidRPr="00F857CC" w:rsidRDefault="00841E56" w:rsidP="00603EA8">
      <w:pPr>
        <w:pStyle w:val="Paragraphedeliste"/>
        <w:numPr>
          <w:ilvl w:val="0"/>
          <w:numId w:val="12"/>
        </w:numPr>
        <w:tabs>
          <w:tab w:val="left" w:pos="284"/>
        </w:tabs>
        <w:autoSpaceDE w:val="0"/>
        <w:autoSpaceDN w:val="0"/>
        <w:adjustRightInd w:val="0"/>
        <w:spacing w:after="120" w:line="360" w:lineRule="auto"/>
        <w:jc w:val="both"/>
        <w:rPr>
          <w:rFonts w:ascii="Arial" w:hAnsi="Arial" w:cs="Arial"/>
          <w:bCs/>
          <w:color w:val="000000" w:themeColor="text1"/>
          <w:kern w:val="36"/>
        </w:rPr>
      </w:pPr>
      <w:bookmarkStart w:id="453" w:name="_Toc485645784"/>
      <w:bookmarkStart w:id="454" w:name="_Toc486245084"/>
      <w:bookmarkStart w:id="455" w:name="_Toc522896654"/>
      <w:bookmarkStart w:id="456" w:name="_Toc522901350"/>
      <w:bookmarkStart w:id="457" w:name="_Toc17964354"/>
      <w:bookmarkStart w:id="458" w:name="_Toc51861158"/>
      <w:r w:rsidRPr="00F857CC">
        <w:rPr>
          <w:rFonts w:ascii="Arial" w:hAnsi="Arial" w:cs="Arial"/>
          <w:bCs/>
          <w:color w:val="000000" w:themeColor="text1"/>
          <w:kern w:val="36"/>
        </w:rPr>
        <w:t>La sécurité de données stockées.</w:t>
      </w:r>
      <w:bookmarkEnd w:id="453"/>
      <w:bookmarkEnd w:id="454"/>
      <w:bookmarkEnd w:id="455"/>
      <w:bookmarkEnd w:id="456"/>
      <w:bookmarkEnd w:id="457"/>
      <w:bookmarkEnd w:id="458"/>
    </w:p>
    <w:p w:rsidR="00841E56" w:rsidRPr="00F857CC" w:rsidRDefault="00841E56" w:rsidP="00841E56">
      <w:pPr>
        <w:autoSpaceDE w:val="0"/>
        <w:autoSpaceDN w:val="0"/>
        <w:adjustRightInd w:val="0"/>
        <w:spacing w:before="60" w:after="120" w:line="360" w:lineRule="auto"/>
        <w:jc w:val="both"/>
        <w:rPr>
          <w:rFonts w:ascii="Arial" w:hAnsi="Arial" w:cs="Arial"/>
          <w:b/>
          <w:color w:val="000000" w:themeColor="text1"/>
        </w:rPr>
      </w:pPr>
      <w:bookmarkStart w:id="459" w:name="_Toc17964355"/>
      <w:bookmarkStart w:id="460" w:name="_Toc51861159"/>
      <w:r w:rsidRPr="00F857CC">
        <w:rPr>
          <w:rFonts w:ascii="Arial" w:hAnsi="Arial" w:cs="Arial"/>
          <w:b/>
          <w:color w:val="000000" w:themeColor="text1"/>
        </w:rPr>
        <w:t>2.4. Caractéristiques d’une base de données</w:t>
      </w:r>
      <w:bookmarkEnd w:id="459"/>
      <w:bookmarkEnd w:id="460"/>
    </w:p>
    <w:p w:rsidR="00841E56" w:rsidRPr="00F857CC" w:rsidRDefault="00841E56" w:rsidP="00841E56">
      <w:pPr>
        <w:tabs>
          <w:tab w:val="left" w:pos="567"/>
        </w:tabs>
        <w:spacing w:before="60" w:after="120" w:line="360" w:lineRule="auto"/>
        <w:ind w:firstLine="1134"/>
        <w:jc w:val="both"/>
        <w:rPr>
          <w:rFonts w:ascii="Arial" w:hAnsi="Arial" w:cs="Arial"/>
          <w:color w:val="000000" w:themeColor="text1"/>
        </w:rPr>
      </w:pPr>
      <w:bookmarkStart w:id="461" w:name="_Toc493205244"/>
      <w:bookmarkStart w:id="462" w:name="_Toc522896656"/>
      <w:bookmarkStart w:id="463" w:name="_Toc522901352"/>
      <w:bookmarkStart w:id="464" w:name="_Toc17964356"/>
      <w:bookmarkStart w:id="465" w:name="_Toc51861160"/>
      <w:bookmarkStart w:id="466" w:name="_Toc486245089"/>
      <w:bookmarkStart w:id="467" w:name="_Toc485645789"/>
      <w:bookmarkStart w:id="468" w:name="_Toc460567555"/>
      <w:bookmarkStart w:id="469" w:name="_Toc460563249"/>
      <w:r w:rsidRPr="00F857CC">
        <w:rPr>
          <w:rFonts w:ascii="Arial" w:hAnsi="Arial" w:cs="Arial"/>
          <w:color w:val="000000" w:themeColor="text1"/>
        </w:rPr>
        <w:t>En tenant compte de sa définition, nous pouvons dire qu’une base données pour qu’elle soit  fiable doit disposer des critères ci-après :</w:t>
      </w:r>
      <w:bookmarkEnd w:id="461"/>
      <w:bookmarkEnd w:id="462"/>
      <w:bookmarkEnd w:id="463"/>
      <w:bookmarkEnd w:id="464"/>
      <w:bookmarkEnd w:id="465"/>
    </w:p>
    <w:p w:rsidR="00841E56" w:rsidRPr="00F857CC" w:rsidRDefault="00841E56" w:rsidP="00603EA8">
      <w:pPr>
        <w:pStyle w:val="Paragraphedeliste"/>
        <w:numPr>
          <w:ilvl w:val="0"/>
          <w:numId w:val="13"/>
        </w:numPr>
        <w:spacing w:before="60" w:after="120" w:line="360" w:lineRule="auto"/>
        <w:contextualSpacing w:val="0"/>
        <w:jc w:val="both"/>
        <w:rPr>
          <w:rFonts w:ascii="Arial" w:hAnsi="Arial" w:cs="Arial"/>
          <w:color w:val="000000" w:themeColor="text1"/>
        </w:rPr>
      </w:pPr>
      <w:bookmarkStart w:id="470" w:name="_Toc460563250"/>
      <w:bookmarkStart w:id="471" w:name="_Toc460567556"/>
      <w:bookmarkStart w:id="472" w:name="_Toc492288971"/>
      <w:bookmarkStart w:id="473" w:name="_Toc522896657"/>
      <w:bookmarkStart w:id="474" w:name="_Toc522901353"/>
      <w:bookmarkStart w:id="475" w:name="_Toc17964357"/>
      <w:bookmarkStart w:id="476" w:name="_Toc51861161"/>
      <w:bookmarkEnd w:id="466"/>
      <w:bookmarkEnd w:id="467"/>
      <w:bookmarkEnd w:id="468"/>
      <w:bookmarkEnd w:id="469"/>
      <w:r w:rsidRPr="00F857CC">
        <w:rPr>
          <w:rFonts w:ascii="Arial" w:hAnsi="Arial" w:cs="Arial"/>
          <w:b/>
          <w:iCs/>
          <w:color w:val="000000" w:themeColor="text1"/>
        </w:rPr>
        <w:t>La  non-redondance :</w:t>
      </w:r>
      <w:r w:rsidRPr="00F857CC">
        <w:rPr>
          <w:rFonts w:ascii="Arial" w:hAnsi="Arial" w:cs="Arial"/>
          <w:color w:val="000000" w:themeColor="text1"/>
        </w:rPr>
        <w:t xml:space="preserve"> Qui signifie le non répétition des informations. C'est-à-dire les données sont saisies une et une seul fois dans la base de données. donc est un critère qui interdit à la base de données de contenir des informations répétitives</w:t>
      </w:r>
      <w:bookmarkStart w:id="477" w:name="_Toc460563251"/>
      <w:bookmarkStart w:id="478" w:name="_Toc460567557"/>
      <w:bookmarkEnd w:id="470"/>
      <w:bookmarkEnd w:id="471"/>
      <w:bookmarkEnd w:id="472"/>
      <w:r w:rsidRPr="00F857CC">
        <w:rPr>
          <w:rFonts w:ascii="Arial" w:hAnsi="Arial" w:cs="Arial"/>
          <w:color w:val="000000" w:themeColor="text1"/>
        </w:rPr>
        <w:t> ;</w:t>
      </w:r>
      <w:bookmarkEnd w:id="473"/>
      <w:bookmarkEnd w:id="474"/>
      <w:bookmarkEnd w:id="475"/>
      <w:bookmarkEnd w:id="476"/>
    </w:p>
    <w:p w:rsidR="00841E56" w:rsidRPr="00F857CC" w:rsidRDefault="00841E56" w:rsidP="00603EA8">
      <w:pPr>
        <w:pStyle w:val="Paragraphedeliste"/>
        <w:numPr>
          <w:ilvl w:val="0"/>
          <w:numId w:val="13"/>
        </w:numPr>
        <w:spacing w:before="60" w:after="120" w:line="360" w:lineRule="auto"/>
        <w:contextualSpacing w:val="0"/>
        <w:jc w:val="both"/>
        <w:rPr>
          <w:rFonts w:ascii="Arial" w:hAnsi="Arial" w:cs="Arial"/>
          <w:color w:val="000000" w:themeColor="text1"/>
        </w:rPr>
      </w:pPr>
      <w:bookmarkStart w:id="479" w:name="_Toc522896658"/>
      <w:bookmarkStart w:id="480" w:name="_Toc522901354"/>
      <w:bookmarkStart w:id="481" w:name="_Toc17964358"/>
      <w:bookmarkStart w:id="482" w:name="_Toc51861162"/>
      <w:bookmarkStart w:id="483" w:name="_Toc492288972"/>
      <w:r w:rsidRPr="00F857CC">
        <w:rPr>
          <w:rFonts w:ascii="Arial" w:hAnsi="Arial" w:cs="Arial"/>
          <w:b/>
          <w:iCs/>
          <w:color w:val="000000" w:themeColor="text1"/>
        </w:rPr>
        <w:t>Exhaustivité :</w:t>
      </w:r>
      <w:r w:rsidRPr="00F857CC">
        <w:rPr>
          <w:rFonts w:ascii="Arial" w:hAnsi="Arial" w:cs="Arial"/>
          <w:i/>
          <w:iCs/>
          <w:color w:val="000000" w:themeColor="text1"/>
        </w:rPr>
        <w:t xml:space="preserve"> </w:t>
      </w:r>
      <w:r w:rsidRPr="00F857CC">
        <w:rPr>
          <w:rFonts w:ascii="Arial" w:hAnsi="Arial" w:cs="Arial"/>
          <w:color w:val="000000" w:themeColor="text1"/>
        </w:rPr>
        <w:t>Une base de données est dite exhaustive lorsqu’elle contient toutes les informations nécessaires répondant aux besoins de l’utilisateur.</w:t>
      </w:r>
      <w:bookmarkEnd w:id="479"/>
      <w:bookmarkEnd w:id="480"/>
      <w:bookmarkEnd w:id="481"/>
      <w:bookmarkEnd w:id="482"/>
      <w:r w:rsidRPr="00F857CC">
        <w:rPr>
          <w:rFonts w:ascii="Arial" w:hAnsi="Arial" w:cs="Arial"/>
          <w:color w:val="000000" w:themeColor="text1"/>
        </w:rPr>
        <w:t xml:space="preserve"> </w:t>
      </w:r>
      <w:bookmarkEnd w:id="477"/>
      <w:bookmarkEnd w:id="478"/>
      <w:bookmarkEnd w:id="483"/>
    </w:p>
    <w:p w:rsidR="00841E56" w:rsidRPr="00F857CC" w:rsidRDefault="00841E56" w:rsidP="00603EA8">
      <w:pPr>
        <w:pStyle w:val="Paragraphedeliste"/>
        <w:numPr>
          <w:ilvl w:val="0"/>
          <w:numId w:val="13"/>
        </w:numPr>
        <w:tabs>
          <w:tab w:val="left" w:pos="1134"/>
          <w:tab w:val="left" w:pos="4560"/>
        </w:tabs>
        <w:spacing w:before="60" w:after="120" w:line="360" w:lineRule="auto"/>
        <w:contextualSpacing w:val="0"/>
        <w:jc w:val="both"/>
        <w:rPr>
          <w:rFonts w:ascii="Arial" w:hAnsi="Arial" w:cs="Arial"/>
          <w:color w:val="000000" w:themeColor="text1"/>
        </w:rPr>
      </w:pPr>
      <w:bookmarkStart w:id="484" w:name="_Toc492288970"/>
      <w:bookmarkStart w:id="485" w:name="_Toc522896659"/>
      <w:bookmarkStart w:id="486" w:name="_Toc522901355"/>
      <w:bookmarkStart w:id="487" w:name="_Toc17964359"/>
      <w:bookmarkStart w:id="488" w:name="_Toc51861163"/>
      <w:r w:rsidRPr="00F857CC">
        <w:rPr>
          <w:rFonts w:ascii="Arial" w:hAnsi="Arial" w:cs="Arial"/>
          <w:b/>
          <w:iCs/>
          <w:color w:val="000000" w:themeColor="text1"/>
        </w:rPr>
        <w:t>La structuration :</w:t>
      </w:r>
      <w:r w:rsidRPr="00F857CC">
        <w:rPr>
          <w:rFonts w:ascii="Arial" w:hAnsi="Arial" w:cs="Arial"/>
          <w:color w:val="000000" w:themeColor="text1"/>
        </w:rPr>
        <w:t xml:space="preserve"> Il s’agit de la façon dont les informations sont rang</w:t>
      </w:r>
      <w:r w:rsidR="000730AD">
        <w:rPr>
          <w:rFonts w:ascii="Arial" w:hAnsi="Arial" w:cs="Arial"/>
          <w:color w:val="000000" w:themeColor="text1"/>
        </w:rPr>
        <w:t>ées ou organisées dans la base d</w:t>
      </w:r>
      <w:r w:rsidRPr="00F857CC">
        <w:rPr>
          <w:rFonts w:ascii="Arial" w:hAnsi="Arial" w:cs="Arial"/>
          <w:color w:val="000000" w:themeColor="text1"/>
        </w:rPr>
        <w:t>e données.</w:t>
      </w:r>
      <w:bookmarkEnd w:id="484"/>
      <w:bookmarkEnd w:id="485"/>
      <w:bookmarkEnd w:id="486"/>
      <w:bookmarkEnd w:id="487"/>
      <w:bookmarkEnd w:id="488"/>
    </w:p>
    <w:p w:rsidR="00841E56" w:rsidRPr="00F857CC" w:rsidRDefault="00841E56" w:rsidP="00841E56">
      <w:pPr>
        <w:autoSpaceDE w:val="0"/>
        <w:autoSpaceDN w:val="0"/>
        <w:adjustRightInd w:val="0"/>
        <w:spacing w:before="60" w:after="120" w:line="360" w:lineRule="auto"/>
        <w:jc w:val="both"/>
        <w:rPr>
          <w:rFonts w:ascii="Arial" w:hAnsi="Arial" w:cs="Arial"/>
          <w:b/>
          <w:color w:val="000000" w:themeColor="text1"/>
        </w:rPr>
      </w:pPr>
      <w:bookmarkStart w:id="489" w:name="_Toc17964360"/>
      <w:bookmarkStart w:id="490" w:name="_Toc51861164"/>
      <w:r w:rsidRPr="00F857CC">
        <w:rPr>
          <w:rFonts w:ascii="Arial" w:hAnsi="Arial" w:cs="Arial"/>
          <w:b/>
          <w:color w:val="000000" w:themeColor="text1"/>
        </w:rPr>
        <w:t>2.5. Système de Gestions des Bases des Données(SGBD)</w:t>
      </w:r>
      <w:bookmarkEnd w:id="489"/>
      <w:bookmarkEnd w:id="490"/>
    </w:p>
    <w:p w:rsidR="00841E56" w:rsidRPr="00F857CC" w:rsidRDefault="00841E56" w:rsidP="00841E56">
      <w:pPr>
        <w:spacing w:before="60" w:after="120" w:line="360" w:lineRule="auto"/>
        <w:ind w:firstLine="426"/>
        <w:jc w:val="both"/>
        <w:rPr>
          <w:rFonts w:ascii="Arial" w:hAnsi="Arial" w:cs="Arial"/>
          <w:b/>
          <w:bCs/>
          <w:color w:val="000000" w:themeColor="text1"/>
          <w:kern w:val="36"/>
        </w:rPr>
      </w:pPr>
      <w:bookmarkStart w:id="491" w:name="_Toc17964361"/>
      <w:bookmarkStart w:id="492" w:name="_Toc51861165"/>
      <w:bookmarkStart w:id="493" w:name="_Toc520701784"/>
      <w:r w:rsidRPr="00F857CC">
        <w:rPr>
          <w:rFonts w:ascii="Arial" w:hAnsi="Arial" w:cs="Arial"/>
          <w:b/>
          <w:bCs/>
          <w:color w:val="000000" w:themeColor="text1"/>
          <w:kern w:val="36"/>
        </w:rPr>
        <w:t>2.5.1. Définition du SGBD</w:t>
      </w:r>
      <w:bookmarkEnd w:id="491"/>
      <w:bookmarkEnd w:id="492"/>
    </w:p>
    <w:p w:rsidR="00841E56" w:rsidRPr="00F857CC" w:rsidRDefault="00841E56" w:rsidP="00841E56">
      <w:pPr>
        <w:spacing w:before="60" w:after="120" w:line="360" w:lineRule="auto"/>
        <w:ind w:firstLine="1134"/>
        <w:jc w:val="both"/>
        <w:rPr>
          <w:rFonts w:ascii="Arial" w:hAnsi="Arial" w:cs="Arial"/>
          <w:bCs/>
          <w:color w:val="000000" w:themeColor="text1"/>
          <w:kern w:val="36"/>
        </w:rPr>
      </w:pPr>
      <w:bookmarkStart w:id="494" w:name="_Toc17964362"/>
      <w:bookmarkStart w:id="495" w:name="_Toc51861166"/>
      <w:r w:rsidRPr="00F857CC">
        <w:rPr>
          <w:rFonts w:ascii="Arial" w:hAnsi="Arial" w:cs="Arial"/>
          <w:bCs/>
          <w:color w:val="000000" w:themeColor="text1"/>
          <w:kern w:val="36"/>
        </w:rPr>
        <w:t>Un SGBD est un logiciel général qui permet à l’utilisateur (qu’il soit programmeur ou utilisateur exploitant un logiciel pour ses besoins propres ou de l’entreprise) de manipuler les données sans tenir compte de la manière dont l’ordinateur le voit.</w:t>
      </w:r>
      <w:bookmarkEnd w:id="493"/>
      <w:bookmarkEnd w:id="494"/>
      <w:r w:rsidR="00F857CC">
        <w:rPr>
          <w:rStyle w:val="Appelnotedebasdep"/>
          <w:rFonts w:ascii="Arial" w:hAnsi="Arial" w:cs="Arial"/>
          <w:bCs/>
          <w:color w:val="000000" w:themeColor="text1"/>
          <w:kern w:val="36"/>
        </w:rPr>
        <w:footnoteReference w:customMarkFollows="1" w:id="1"/>
        <w:t>(10)</w:t>
      </w:r>
      <w:bookmarkEnd w:id="495"/>
    </w:p>
    <w:p w:rsidR="00841E56" w:rsidRPr="00F857CC" w:rsidRDefault="00841E56" w:rsidP="00841E56">
      <w:pPr>
        <w:spacing w:before="60" w:after="120" w:line="360" w:lineRule="auto"/>
        <w:ind w:firstLine="426"/>
        <w:jc w:val="both"/>
        <w:rPr>
          <w:rFonts w:ascii="Arial" w:hAnsi="Arial" w:cs="Arial"/>
          <w:b/>
          <w:bCs/>
          <w:color w:val="000000" w:themeColor="text1"/>
          <w:kern w:val="36"/>
        </w:rPr>
      </w:pPr>
      <w:bookmarkStart w:id="496" w:name="_Toc17964363"/>
      <w:bookmarkStart w:id="497" w:name="_Toc51861167"/>
      <w:r w:rsidRPr="00F857CC">
        <w:rPr>
          <w:rFonts w:ascii="Arial" w:hAnsi="Arial" w:cs="Arial"/>
          <w:b/>
          <w:bCs/>
          <w:color w:val="000000" w:themeColor="text1"/>
          <w:kern w:val="36"/>
        </w:rPr>
        <w:t>2.5.2. Fonctions d’un SGBD</w:t>
      </w:r>
      <w:bookmarkEnd w:id="496"/>
      <w:bookmarkEnd w:id="497"/>
    </w:p>
    <w:p w:rsidR="00841E56" w:rsidRPr="00F857CC" w:rsidRDefault="00841E56" w:rsidP="00841E56">
      <w:pPr>
        <w:spacing w:before="60" w:after="120" w:line="360" w:lineRule="auto"/>
        <w:ind w:firstLine="1134"/>
        <w:contextualSpacing/>
        <w:jc w:val="both"/>
        <w:rPr>
          <w:rFonts w:ascii="Arial" w:hAnsi="Arial" w:cs="Arial"/>
          <w:b/>
          <w:i/>
          <w:color w:val="000000" w:themeColor="text1"/>
        </w:rPr>
      </w:pPr>
      <w:bookmarkStart w:id="498" w:name="_Toc487449462"/>
      <w:bookmarkStart w:id="499" w:name="_Toc520701786"/>
      <w:bookmarkStart w:id="500" w:name="_Toc17964364"/>
      <w:bookmarkStart w:id="501" w:name="_Toc51861168"/>
      <w:r w:rsidRPr="00F857CC">
        <w:rPr>
          <w:rFonts w:ascii="Arial" w:hAnsi="Arial" w:cs="Arial"/>
          <w:color w:val="000000" w:themeColor="text1"/>
        </w:rPr>
        <w:t>Un système de gestion des bases de</w:t>
      </w:r>
      <w:r w:rsidR="00686039">
        <w:rPr>
          <w:rFonts w:ascii="Arial" w:hAnsi="Arial" w:cs="Arial"/>
          <w:color w:val="000000" w:themeColor="text1"/>
        </w:rPr>
        <w:t>s</w:t>
      </w:r>
      <w:r w:rsidRPr="00F857CC">
        <w:rPr>
          <w:rFonts w:ascii="Arial" w:hAnsi="Arial" w:cs="Arial"/>
          <w:color w:val="000000" w:themeColor="text1"/>
        </w:rPr>
        <w:t xml:space="preserve"> données permet à l’utilisateur de manipuler les différentes fonctions ci-après :</w:t>
      </w:r>
      <w:bookmarkEnd w:id="498"/>
      <w:bookmarkEnd w:id="499"/>
      <w:bookmarkEnd w:id="500"/>
      <w:bookmarkEnd w:id="501"/>
    </w:p>
    <w:p w:rsidR="00841E56" w:rsidRPr="00F857CC" w:rsidRDefault="00841E56" w:rsidP="00603EA8">
      <w:pPr>
        <w:pStyle w:val="Paragraphedeliste"/>
        <w:numPr>
          <w:ilvl w:val="0"/>
          <w:numId w:val="14"/>
        </w:numPr>
        <w:spacing w:before="60" w:after="120" w:line="360" w:lineRule="auto"/>
        <w:jc w:val="both"/>
        <w:rPr>
          <w:rFonts w:ascii="Arial" w:hAnsi="Arial" w:cs="Arial"/>
          <w:b/>
          <w:i/>
          <w:color w:val="000000" w:themeColor="text1"/>
        </w:rPr>
      </w:pPr>
      <w:bookmarkStart w:id="502" w:name="_Toc487449463"/>
      <w:bookmarkStart w:id="503" w:name="_Toc520701787"/>
      <w:bookmarkStart w:id="504" w:name="_Toc17964365"/>
      <w:bookmarkStart w:id="505" w:name="_Toc51861169"/>
      <w:r w:rsidRPr="00F857CC">
        <w:rPr>
          <w:rFonts w:ascii="Arial" w:hAnsi="Arial" w:cs="Arial"/>
          <w:color w:val="000000" w:themeColor="text1"/>
        </w:rPr>
        <w:t>La cohérence de données : un système de gestion des bases de</w:t>
      </w:r>
      <w:r w:rsidR="00686039">
        <w:rPr>
          <w:rFonts w:ascii="Arial" w:hAnsi="Arial" w:cs="Arial"/>
          <w:color w:val="000000" w:themeColor="text1"/>
        </w:rPr>
        <w:t>s</w:t>
      </w:r>
      <w:r w:rsidRPr="00F857CC">
        <w:rPr>
          <w:rFonts w:ascii="Arial" w:hAnsi="Arial" w:cs="Arial"/>
          <w:color w:val="000000" w:themeColor="text1"/>
        </w:rPr>
        <w:t xml:space="preserve"> données doit permettre, la définition d’intégrités au sein de la base de données ;</w:t>
      </w:r>
      <w:bookmarkStart w:id="506" w:name="_Toc487449464"/>
      <w:bookmarkEnd w:id="502"/>
      <w:bookmarkEnd w:id="503"/>
      <w:bookmarkEnd w:id="504"/>
      <w:bookmarkEnd w:id="505"/>
    </w:p>
    <w:p w:rsidR="00841E56" w:rsidRPr="00F857CC" w:rsidRDefault="00841E56" w:rsidP="00603EA8">
      <w:pPr>
        <w:pStyle w:val="Paragraphedeliste"/>
        <w:numPr>
          <w:ilvl w:val="0"/>
          <w:numId w:val="14"/>
        </w:numPr>
        <w:spacing w:before="60" w:after="120" w:line="360" w:lineRule="auto"/>
        <w:jc w:val="both"/>
        <w:rPr>
          <w:rFonts w:ascii="Arial" w:hAnsi="Arial" w:cs="Arial"/>
          <w:b/>
          <w:i/>
          <w:color w:val="000000" w:themeColor="text1"/>
        </w:rPr>
      </w:pPr>
      <w:bookmarkStart w:id="507" w:name="_Toc520701788"/>
      <w:bookmarkStart w:id="508" w:name="_Toc17964366"/>
      <w:bookmarkStart w:id="509" w:name="_Toc51861170"/>
      <w:r w:rsidRPr="00F857CC">
        <w:rPr>
          <w:rFonts w:ascii="Arial" w:hAnsi="Arial" w:cs="Arial"/>
          <w:color w:val="000000" w:themeColor="text1"/>
        </w:rPr>
        <w:lastRenderedPageBreak/>
        <w:t>La concurrence : lorsque plusieurs utilisateurs désirent accéder en même temps aux données ; le SGBD doit gérer cette concurrence d’accès en ordonnant les commandes</w:t>
      </w:r>
      <w:bookmarkStart w:id="510" w:name="_Toc487449465"/>
      <w:bookmarkEnd w:id="506"/>
      <w:r w:rsidRPr="00F857CC">
        <w:rPr>
          <w:rFonts w:ascii="Arial" w:hAnsi="Arial" w:cs="Arial"/>
          <w:color w:val="000000" w:themeColor="text1"/>
        </w:rPr>
        <w:t> ;</w:t>
      </w:r>
      <w:bookmarkEnd w:id="507"/>
      <w:bookmarkEnd w:id="508"/>
      <w:bookmarkEnd w:id="509"/>
    </w:p>
    <w:p w:rsidR="00841E56" w:rsidRPr="00F857CC" w:rsidRDefault="00841E56" w:rsidP="00603EA8">
      <w:pPr>
        <w:pStyle w:val="Paragraphedeliste"/>
        <w:numPr>
          <w:ilvl w:val="0"/>
          <w:numId w:val="14"/>
        </w:numPr>
        <w:spacing w:before="60" w:after="120" w:line="360" w:lineRule="auto"/>
        <w:jc w:val="both"/>
        <w:rPr>
          <w:rFonts w:ascii="Arial" w:hAnsi="Arial" w:cs="Arial"/>
          <w:b/>
          <w:i/>
          <w:color w:val="000000" w:themeColor="text1"/>
        </w:rPr>
      </w:pPr>
      <w:bookmarkStart w:id="511" w:name="_Toc520701789"/>
      <w:bookmarkStart w:id="512" w:name="_Toc17964367"/>
      <w:bookmarkStart w:id="513" w:name="_Toc51861171"/>
      <w:r w:rsidRPr="00F857CC">
        <w:rPr>
          <w:rFonts w:ascii="Arial" w:hAnsi="Arial" w:cs="Arial"/>
          <w:color w:val="000000" w:themeColor="text1"/>
        </w:rPr>
        <w:t xml:space="preserve">La confidentielle : un système de gestion de base de données doit permettre, le contrôle des données d’accès de la création, la modification, réalises par l’utilisateur de mot </w:t>
      </w:r>
      <w:r w:rsidR="00686039">
        <w:rPr>
          <w:rFonts w:ascii="Arial" w:hAnsi="Arial" w:cs="Arial"/>
          <w:color w:val="000000" w:themeColor="text1"/>
        </w:rPr>
        <w:t xml:space="preserve">de </w:t>
      </w:r>
      <w:r w:rsidRPr="00F857CC">
        <w:rPr>
          <w:rFonts w:ascii="Arial" w:hAnsi="Arial" w:cs="Arial"/>
          <w:color w:val="000000" w:themeColor="text1"/>
        </w:rPr>
        <w:t>passe ou par le cryptage des données</w:t>
      </w:r>
      <w:bookmarkStart w:id="514" w:name="_Toc487449466"/>
      <w:bookmarkEnd w:id="510"/>
      <w:r w:rsidRPr="00F857CC">
        <w:rPr>
          <w:rFonts w:ascii="Arial" w:hAnsi="Arial" w:cs="Arial"/>
          <w:color w:val="000000" w:themeColor="text1"/>
        </w:rPr>
        <w:t> ;</w:t>
      </w:r>
      <w:bookmarkEnd w:id="511"/>
      <w:bookmarkEnd w:id="512"/>
      <w:bookmarkEnd w:id="513"/>
    </w:p>
    <w:p w:rsidR="00841E56" w:rsidRPr="00F857CC" w:rsidRDefault="00841E56" w:rsidP="00603EA8">
      <w:pPr>
        <w:pStyle w:val="Paragraphedeliste"/>
        <w:numPr>
          <w:ilvl w:val="0"/>
          <w:numId w:val="14"/>
        </w:numPr>
        <w:spacing w:before="60" w:after="120" w:line="360" w:lineRule="auto"/>
        <w:jc w:val="both"/>
        <w:rPr>
          <w:rFonts w:ascii="Arial" w:hAnsi="Arial" w:cs="Arial"/>
          <w:b/>
          <w:i/>
          <w:color w:val="000000" w:themeColor="text1"/>
        </w:rPr>
      </w:pPr>
      <w:bookmarkStart w:id="515" w:name="_Toc520701790"/>
      <w:bookmarkStart w:id="516" w:name="_Toc17964368"/>
      <w:bookmarkStart w:id="517" w:name="_Toc51861172"/>
      <w:r w:rsidRPr="00F857CC">
        <w:rPr>
          <w:rFonts w:ascii="Arial" w:hAnsi="Arial" w:cs="Arial"/>
          <w:color w:val="000000" w:themeColor="text1"/>
        </w:rPr>
        <w:t>Manipuler les données présentes dans la base de données (insertion, suppression, modification).</w:t>
      </w:r>
      <w:bookmarkEnd w:id="514"/>
      <w:bookmarkEnd w:id="515"/>
      <w:bookmarkEnd w:id="516"/>
      <w:bookmarkEnd w:id="517"/>
      <w:r w:rsidRPr="00F857CC">
        <w:rPr>
          <w:rFonts w:ascii="Arial" w:hAnsi="Arial" w:cs="Arial"/>
          <w:color w:val="000000" w:themeColor="text1"/>
        </w:rPr>
        <w:t xml:space="preserve"> </w:t>
      </w:r>
    </w:p>
    <w:p w:rsidR="00841E56" w:rsidRPr="00F857CC" w:rsidRDefault="00841E56" w:rsidP="00841E56">
      <w:pPr>
        <w:spacing w:before="60" w:after="120" w:line="360" w:lineRule="auto"/>
        <w:ind w:firstLine="426"/>
        <w:jc w:val="both"/>
        <w:rPr>
          <w:rFonts w:ascii="Arial" w:hAnsi="Arial" w:cs="Arial"/>
          <w:b/>
          <w:bCs/>
          <w:color w:val="000000" w:themeColor="text1"/>
          <w:kern w:val="36"/>
        </w:rPr>
      </w:pPr>
      <w:bookmarkStart w:id="518" w:name="_Toc17964369"/>
      <w:bookmarkStart w:id="519" w:name="_Toc51861173"/>
      <w:r w:rsidRPr="00F857CC">
        <w:rPr>
          <w:rFonts w:ascii="Arial" w:hAnsi="Arial" w:cs="Arial"/>
          <w:b/>
          <w:bCs/>
          <w:color w:val="000000" w:themeColor="text1"/>
          <w:kern w:val="36"/>
        </w:rPr>
        <w:t>2.5.3. Typologie des SGBD</w:t>
      </w:r>
      <w:bookmarkEnd w:id="518"/>
      <w:bookmarkEnd w:id="519"/>
    </w:p>
    <w:p w:rsidR="00841E56" w:rsidRPr="00F857CC" w:rsidRDefault="00841E56" w:rsidP="00841E56">
      <w:pPr>
        <w:spacing w:before="60" w:after="120" w:line="360" w:lineRule="auto"/>
        <w:ind w:firstLine="1134"/>
        <w:jc w:val="both"/>
        <w:rPr>
          <w:rFonts w:ascii="Arial" w:hAnsi="Arial" w:cs="Arial"/>
          <w:b/>
          <w:i/>
          <w:color w:val="000000" w:themeColor="text1"/>
        </w:rPr>
      </w:pPr>
      <w:bookmarkStart w:id="520" w:name="_Toc487449468"/>
      <w:bookmarkStart w:id="521" w:name="_Toc522896661"/>
      <w:bookmarkStart w:id="522" w:name="_Toc522901357"/>
      <w:bookmarkStart w:id="523" w:name="_Toc17964370"/>
      <w:bookmarkStart w:id="524" w:name="_Toc51861174"/>
      <w:r w:rsidRPr="00F857CC">
        <w:rPr>
          <w:rFonts w:ascii="Arial" w:hAnsi="Arial" w:cs="Arial"/>
          <w:color w:val="000000" w:themeColor="text1"/>
        </w:rPr>
        <w:t>Il existe actuellement 5 types des SGBD différenciés selon le modèle de représentation qu’ils contiennent :</w:t>
      </w:r>
      <w:bookmarkEnd w:id="520"/>
      <w:bookmarkEnd w:id="521"/>
      <w:bookmarkEnd w:id="522"/>
      <w:bookmarkEnd w:id="523"/>
      <w:bookmarkEnd w:id="524"/>
    </w:p>
    <w:p w:rsidR="00841E56" w:rsidRPr="00F857CC" w:rsidRDefault="00841E56" w:rsidP="00603EA8">
      <w:pPr>
        <w:pStyle w:val="Paragraphedeliste"/>
        <w:numPr>
          <w:ilvl w:val="0"/>
          <w:numId w:val="15"/>
        </w:numPr>
        <w:spacing w:before="60" w:after="120" w:line="360" w:lineRule="auto"/>
        <w:ind w:left="1145" w:hanging="357"/>
        <w:contextualSpacing w:val="0"/>
        <w:jc w:val="both"/>
        <w:rPr>
          <w:rFonts w:ascii="Arial" w:hAnsi="Arial" w:cs="Arial"/>
          <w:color w:val="000000" w:themeColor="text1"/>
        </w:rPr>
      </w:pPr>
      <w:bookmarkStart w:id="525" w:name="_Toc487449469"/>
      <w:bookmarkStart w:id="526" w:name="_Toc522896662"/>
      <w:bookmarkStart w:id="527" w:name="_Toc522901358"/>
      <w:bookmarkStart w:id="528" w:name="_Toc17964371"/>
      <w:bookmarkStart w:id="529" w:name="_Toc51861175"/>
      <w:r w:rsidRPr="00F857CC">
        <w:rPr>
          <w:rFonts w:ascii="Arial" w:hAnsi="Arial" w:cs="Arial"/>
          <w:b/>
          <w:color w:val="000000" w:themeColor="text1"/>
        </w:rPr>
        <w:t>Modèle hiérarchique :</w:t>
      </w:r>
      <w:r w:rsidRPr="00F857CC">
        <w:rPr>
          <w:rFonts w:ascii="Arial" w:hAnsi="Arial" w:cs="Arial"/>
          <w:color w:val="000000" w:themeColor="text1"/>
        </w:rPr>
        <w:t xml:space="preserve"> les données sont classées hiérarchiquement selon une arborescence descendante. Ce modèle utilise des pointeurs entre les différents enregistrements. Il  s’agit du premier modèle de SGBD.</w:t>
      </w:r>
      <w:bookmarkStart w:id="530" w:name="_Toc487449471"/>
      <w:bookmarkEnd w:id="525"/>
      <w:bookmarkEnd w:id="526"/>
      <w:bookmarkEnd w:id="527"/>
      <w:bookmarkEnd w:id="528"/>
      <w:bookmarkEnd w:id="529"/>
    </w:p>
    <w:p w:rsidR="00841E56" w:rsidRPr="00F857CC" w:rsidRDefault="00841E56" w:rsidP="00603EA8">
      <w:pPr>
        <w:pStyle w:val="Paragraphedeliste"/>
        <w:numPr>
          <w:ilvl w:val="0"/>
          <w:numId w:val="15"/>
        </w:numPr>
        <w:spacing w:before="60" w:after="120" w:line="360" w:lineRule="auto"/>
        <w:ind w:left="1145" w:hanging="357"/>
        <w:contextualSpacing w:val="0"/>
        <w:jc w:val="both"/>
        <w:rPr>
          <w:rFonts w:ascii="Arial" w:hAnsi="Arial" w:cs="Arial"/>
          <w:color w:val="000000" w:themeColor="text1"/>
        </w:rPr>
      </w:pPr>
      <w:bookmarkStart w:id="531" w:name="_Toc522896663"/>
      <w:bookmarkStart w:id="532" w:name="_Toc522901359"/>
      <w:bookmarkStart w:id="533" w:name="_Toc17964372"/>
      <w:bookmarkStart w:id="534" w:name="_Toc51861176"/>
      <w:r w:rsidRPr="00F857CC">
        <w:rPr>
          <w:rFonts w:ascii="Arial" w:hAnsi="Arial" w:cs="Arial"/>
          <w:b/>
          <w:bCs/>
          <w:color w:val="000000" w:themeColor="text1"/>
        </w:rPr>
        <w:t>Modèle réseau :</w:t>
      </w:r>
      <w:r w:rsidRPr="00F857CC">
        <w:rPr>
          <w:rFonts w:ascii="Arial" w:hAnsi="Arial" w:cs="Arial"/>
          <w:color w:val="000000" w:themeColor="text1"/>
        </w:rPr>
        <w:t xml:space="preserve"> comme le modèle hiérarchique ce modèle utilise des pointeurs vers des enregistrements. Toutefois la structure n'est plus forcément arborescente dans le sens descendant</w:t>
      </w:r>
      <w:bookmarkEnd w:id="530"/>
      <w:bookmarkEnd w:id="531"/>
      <w:bookmarkEnd w:id="532"/>
      <w:bookmarkEnd w:id="533"/>
      <w:bookmarkEnd w:id="534"/>
      <w:r w:rsidRPr="00F857CC">
        <w:rPr>
          <w:rFonts w:ascii="Arial" w:hAnsi="Arial" w:cs="Arial"/>
          <w:color w:val="000000" w:themeColor="text1"/>
        </w:rPr>
        <w:t xml:space="preserve"> </w:t>
      </w:r>
      <w:bookmarkStart w:id="535" w:name="_Toc487449473"/>
    </w:p>
    <w:p w:rsidR="00841E56" w:rsidRPr="008F26C6" w:rsidRDefault="00841E56" w:rsidP="008F26C6">
      <w:pPr>
        <w:pStyle w:val="Paragraphedeliste"/>
        <w:numPr>
          <w:ilvl w:val="0"/>
          <w:numId w:val="15"/>
        </w:numPr>
        <w:spacing w:before="60" w:after="0" w:line="360" w:lineRule="auto"/>
        <w:ind w:left="1145" w:hanging="357"/>
        <w:contextualSpacing w:val="0"/>
        <w:jc w:val="both"/>
        <w:rPr>
          <w:rFonts w:ascii="Arial" w:hAnsi="Arial" w:cs="Arial"/>
          <w:color w:val="000000" w:themeColor="text1"/>
        </w:rPr>
      </w:pPr>
      <w:bookmarkStart w:id="536" w:name="_Toc522896664"/>
      <w:bookmarkStart w:id="537" w:name="_Toc522901360"/>
      <w:bookmarkStart w:id="538" w:name="_Toc17964373"/>
      <w:bookmarkStart w:id="539" w:name="_Toc51861177"/>
      <w:r w:rsidRPr="00F857CC">
        <w:rPr>
          <w:rFonts w:ascii="Arial" w:hAnsi="Arial" w:cs="Arial"/>
          <w:b/>
          <w:bCs/>
          <w:color w:val="000000" w:themeColor="text1"/>
        </w:rPr>
        <w:t xml:space="preserve">Modèle relationnel : </w:t>
      </w:r>
      <w:r w:rsidRPr="00F857CC">
        <w:rPr>
          <w:rFonts w:ascii="Arial" w:hAnsi="Arial" w:cs="Arial"/>
          <w:color w:val="000000" w:themeColor="text1"/>
        </w:rPr>
        <w:t>les données sont enregistrées dans des tableaux à deux dimensions (lignes et colonnes). La manipulation de ces données se fait selon la théorie mathématique des relations</w:t>
      </w:r>
      <w:bookmarkEnd w:id="535"/>
      <w:bookmarkEnd w:id="536"/>
      <w:bookmarkEnd w:id="537"/>
      <w:bookmarkEnd w:id="538"/>
      <w:bookmarkEnd w:id="539"/>
      <w:r w:rsidRPr="00F857CC">
        <w:rPr>
          <w:rFonts w:ascii="Arial" w:hAnsi="Arial" w:cs="Arial"/>
          <w:color w:val="000000" w:themeColor="text1"/>
        </w:rPr>
        <w:t xml:space="preserve"> </w:t>
      </w:r>
    </w:p>
    <w:tbl>
      <w:tblPr>
        <w:tblpPr w:leftFromText="141" w:rightFromText="141" w:vertAnchor="text" w:horzAnchor="margin" w:tblpXSpec="center" w:tblpY="2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3"/>
        <w:gridCol w:w="1439"/>
        <w:gridCol w:w="992"/>
        <w:gridCol w:w="777"/>
        <w:gridCol w:w="850"/>
      </w:tblGrid>
      <w:tr w:rsidR="00F857CC" w:rsidRPr="00F857CC" w:rsidTr="003E17F7">
        <w:trPr>
          <w:trHeight w:val="312"/>
        </w:trPr>
        <w:tc>
          <w:tcPr>
            <w:tcW w:w="683" w:type="dxa"/>
            <w:shd w:val="clear" w:color="auto" w:fill="808080" w:themeFill="background1" w:themeFillShade="80"/>
          </w:tcPr>
          <w:p w:rsidR="00841E56" w:rsidRPr="0044436C" w:rsidRDefault="00841E56" w:rsidP="00F43C88">
            <w:pPr>
              <w:pStyle w:val="Paragraphedeliste"/>
              <w:spacing w:after="0" w:line="240" w:lineRule="auto"/>
              <w:ind w:left="0"/>
              <w:jc w:val="both"/>
              <w:rPr>
                <w:rFonts w:ascii="Arial" w:hAnsi="Arial" w:cs="Arial"/>
                <w:color w:val="FFFFFF" w:themeColor="background1"/>
              </w:rPr>
            </w:pPr>
            <w:bookmarkStart w:id="540" w:name="_Toc487449474"/>
            <w:bookmarkStart w:id="541" w:name="_Toc522896665"/>
            <w:bookmarkStart w:id="542" w:name="_Toc522901361"/>
            <w:bookmarkStart w:id="543" w:name="_Toc17964374"/>
            <w:bookmarkStart w:id="544" w:name="_Toc51861178"/>
            <w:r w:rsidRPr="0044436C">
              <w:rPr>
                <w:rFonts w:ascii="Arial" w:hAnsi="Arial" w:cs="Arial"/>
                <w:color w:val="FFFFFF" w:themeColor="background1"/>
              </w:rPr>
              <w:t>Mat</w:t>
            </w:r>
            <w:bookmarkEnd w:id="540"/>
            <w:r w:rsidRPr="0044436C">
              <w:rPr>
                <w:rFonts w:ascii="Arial" w:hAnsi="Arial" w:cs="Arial"/>
                <w:color w:val="FFFFFF" w:themeColor="background1"/>
              </w:rPr>
              <w:t>r</w:t>
            </w:r>
            <w:bookmarkEnd w:id="541"/>
            <w:bookmarkEnd w:id="542"/>
            <w:bookmarkEnd w:id="543"/>
            <w:bookmarkEnd w:id="544"/>
          </w:p>
        </w:tc>
        <w:tc>
          <w:tcPr>
            <w:tcW w:w="1439" w:type="dxa"/>
            <w:shd w:val="clear" w:color="auto" w:fill="808080" w:themeFill="background1" w:themeFillShade="80"/>
          </w:tcPr>
          <w:p w:rsidR="00841E56" w:rsidRPr="0044436C" w:rsidRDefault="00841E56" w:rsidP="00F43C88">
            <w:pPr>
              <w:pStyle w:val="Paragraphedeliste"/>
              <w:spacing w:after="0" w:line="240" w:lineRule="auto"/>
              <w:ind w:left="0"/>
              <w:jc w:val="both"/>
              <w:rPr>
                <w:rFonts w:ascii="Arial" w:hAnsi="Arial" w:cs="Arial"/>
                <w:color w:val="FFFFFF" w:themeColor="background1"/>
              </w:rPr>
            </w:pPr>
            <w:bookmarkStart w:id="545" w:name="_Toc487449475"/>
            <w:bookmarkStart w:id="546" w:name="_Toc522896666"/>
            <w:bookmarkStart w:id="547" w:name="_Toc522901362"/>
            <w:bookmarkStart w:id="548" w:name="_Toc17964375"/>
            <w:bookmarkStart w:id="549" w:name="_Toc51861179"/>
            <w:r w:rsidRPr="0044436C">
              <w:rPr>
                <w:rFonts w:ascii="Arial" w:hAnsi="Arial" w:cs="Arial"/>
                <w:color w:val="FFFFFF" w:themeColor="background1"/>
              </w:rPr>
              <w:t>Npn</w:t>
            </w:r>
            <w:bookmarkEnd w:id="545"/>
            <w:bookmarkEnd w:id="546"/>
            <w:bookmarkEnd w:id="547"/>
            <w:bookmarkEnd w:id="548"/>
            <w:bookmarkEnd w:id="549"/>
          </w:p>
        </w:tc>
        <w:tc>
          <w:tcPr>
            <w:tcW w:w="992" w:type="dxa"/>
            <w:shd w:val="clear" w:color="auto" w:fill="808080" w:themeFill="background1" w:themeFillShade="80"/>
          </w:tcPr>
          <w:p w:rsidR="00841E56" w:rsidRPr="0044436C" w:rsidRDefault="00841E56" w:rsidP="00F43C88">
            <w:pPr>
              <w:pStyle w:val="Paragraphedeliste"/>
              <w:spacing w:after="0" w:line="240" w:lineRule="auto"/>
              <w:ind w:left="0"/>
              <w:jc w:val="both"/>
              <w:rPr>
                <w:rFonts w:ascii="Arial" w:hAnsi="Arial" w:cs="Arial"/>
                <w:color w:val="FFFFFF" w:themeColor="background1"/>
              </w:rPr>
            </w:pPr>
            <w:bookmarkStart w:id="550" w:name="_Toc487449476"/>
            <w:bookmarkStart w:id="551" w:name="_Toc522896667"/>
            <w:bookmarkStart w:id="552" w:name="_Toc522901363"/>
            <w:bookmarkStart w:id="553" w:name="_Toc17964376"/>
            <w:bookmarkStart w:id="554" w:name="_Toc51861180"/>
            <w:r w:rsidRPr="0044436C">
              <w:rPr>
                <w:rFonts w:ascii="Arial" w:hAnsi="Arial" w:cs="Arial"/>
                <w:color w:val="FFFFFF" w:themeColor="background1"/>
              </w:rPr>
              <w:t>Pren</w:t>
            </w:r>
            <w:bookmarkEnd w:id="550"/>
            <w:bookmarkEnd w:id="551"/>
            <w:bookmarkEnd w:id="552"/>
            <w:bookmarkEnd w:id="553"/>
            <w:bookmarkEnd w:id="554"/>
          </w:p>
        </w:tc>
        <w:tc>
          <w:tcPr>
            <w:tcW w:w="777" w:type="dxa"/>
            <w:shd w:val="clear" w:color="auto" w:fill="808080" w:themeFill="background1" w:themeFillShade="80"/>
          </w:tcPr>
          <w:p w:rsidR="00841E56" w:rsidRPr="0044436C" w:rsidRDefault="00841E56" w:rsidP="00F43C88">
            <w:pPr>
              <w:pStyle w:val="Paragraphedeliste"/>
              <w:spacing w:after="0" w:line="240" w:lineRule="auto"/>
              <w:ind w:left="0"/>
              <w:jc w:val="both"/>
              <w:rPr>
                <w:rFonts w:ascii="Arial" w:hAnsi="Arial" w:cs="Arial"/>
                <w:color w:val="FFFFFF" w:themeColor="background1"/>
              </w:rPr>
            </w:pPr>
            <w:bookmarkStart w:id="555" w:name="_Toc487449477"/>
            <w:bookmarkStart w:id="556" w:name="_Toc522896668"/>
            <w:bookmarkStart w:id="557" w:name="_Toc522901364"/>
            <w:bookmarkStart w:id="558" w:name="_Toc17964377"/>
            <w:bookmarkStart w:id="559" w:name="_Toc51861181"/>
            <w:r w:rsidRPr="0044436C">
              <w:rPr>
                <w:rFonts w:ascii="Arial" w:hAnsi="Arial" w:cs="Arial"/>
                <w:color w:val="FFFFFF" w:themeColor="background1"/>
              </w:rPr>
              <w:t>Sexe</w:t>
            </w:r>
            <w:bookmarkEnd w:id="555"/>
            <w:bookmarkEnd w:id="556"/>
            <w:bookmarkEnd w:id="557"/>
            <w:bookmarkEnd w:id="558"/>
            <w:bookmarkEnd w:id="559"/>
          </w:p>
        </w:tc>
        <w:tc>
          <w:tcPr>
            <w:tcW w:w="850" w:type="dxa"/>
            <w:shd w:val="clear" w:color="auto" w:fill="808080" w:themeFill="background1" w:themeFillShade="80"/>
          </w:tcPr>
          <w:p w:rsidR="00841E56" w:rsidRPr="0044436C" w:rsidRDefault="00841E56" w:rsidP="00F43C88">
            <w:pPr>
              <w:pStyle w:val="Paragraphedeliste"/>
              <w:spacing w:after="0" w:line="240" w:lineRule="auto"/>
              <w:ind w:left="0"/>
              <w:jc w:val="both"/>
              <w:rPr>
                <w:rFonts w:ascii="Arial" w:hAnsi="Arial" w:cs="Arial"/>
                <w:color w:val="FFFFFF" w:themeColor="background1"/>
              </w:rPr>
            </w:pPr>
            <w:bookmarkStart w:id="560" w:name="_Toc487449478"/>
            <w:bookmarkStart w:id="561" w:name="_Toc522896669"/>
            <w:bookmarkStart w:id="562" w:name="_Toc522901365"/>
            <w:bookmarkStart w:id="563" w:name="_Toc17964378"/>
            <w:bookmarkStart w:id="564" w:name="_Toc51861182"/>
            <w:r w:rsidRPr="0044436C">
              <w:rPr>
                <w:rFonts w:ascii="Arial" w:hAnsi="Arial" w:cs="Arial"/>
                <w:color w:val="FFFFFF" w:themeColor="background1"/>
              </w:rPr>
              <w:t>Tele</w:t>
            </w:r>
            <w:bookmarkEnd w:id="560"/>
            <w:bookmarkEnd w:id="561"/>
            <w:bookmarkEnd w:id="562"/>
            <w:bookmarkEnd w:id="563"/>
            <w:bookmarkEnd w:id="564"/>
          </w:p>
        </w:tc>
      </w:tr>
      <w:tr w:rsidR="00F857CC" w:rsidRPr="00F857CC" w:rsidTr="003E17F7">
        <w:trPr>
          <w:trHeight w:val="237"/>
        </w:trPr>
        <w:tc>
          <w:tcPr>
            <w:tcW w:w="683"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1439"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992"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777"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850"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r>
      <w:tr w:rsidR="00F857CC" w:rsidRPr="00F857CC" w:rsidTr="003E17F7">
        <w:trPr>
          <w:trHeight w:val="241"/>
        </w:trPr>
        <w:tc>
          <w:tcPr>
            <w:tcW w:w="683"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1439"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992"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777"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850"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r>
      <w:tr w:rsidR="00F857CC" w:rsidRPr="00F857CC" w:rsidTr="003E17F7">
        <w:trPr>
          <w:trHeight w:val="259"/>
        </w:trPr>
        <w:tc>
          <w:tcPr>
            <w:tcW w:w="683"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1439"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992"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777"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850"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r>
      <w:tr w:rsidR="00F857CC" w:rsidRPr="00F857CC" w:rsidTr="003E17F7">
        <w:trPr>
          <w:trHeight w:val="249"/>
        </w:trPr>
        <w:tc>
          <w:tcPr>
            <w:tcW w:w="683"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1439"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992"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777"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c>
          <w:tcPr>
            <w:tcW w:w="850" w:type="dxa"/>
            <w:shd w:val="clear" w:color="auto" w:fill="DBE5F1"/>
          </w:tcPr>
          <w:p w:rsidR="00841E56" w:rsidRPr="00F857CC" w:rsidRDefault="00841E56" w:rsidP="00F43C88">
            <w:pPr>
              <w:pStyle w:val="Paragraphedeliste"/>
              <w:spacing w:after="0" w:line="240" w:lineRule="auto"/>
              <w:ind w:left="0"/>
              <w:jc w:val="both"/>
              <w:rPr>
                <w:rFonts w:ascii="Arial" w:hAnsi="Arial" w:cs="Arial"/>
                <w:color w:val="000000" w:themeColor="text1"/>
              </w:rPr>
            </w:pPr>
          </w:p>
        </w:tc>
      </w:tr>
    </w:tbl>
    <w:p w:rsidR="00841E56" w:rsidRPr="00F857CC" w:rsidRDefault="00841E56" w:rsidP="00841E56">
      <w:pPr>
        <w:pStyle w:val="Paragraphedeliste"/>
        <w:ind w:left="0" w:firstLine="708"/>
        <w:jc w:val="both"/>
        <w:rPr>
          <w:rFonts w:ascii="Arial" w:hAnsi="Arial" w:cs="Arial"/>
          <w:color w:val="000000" w:themeColor="text1"/>
        </w:rPr>
      </w:pPr>
    </w:p>
    <w:p w:rsidR="00841E56" w:rsidRPr="00F857CC" w:rsidRDefault="00841E56" w:rsidP="00841E56">
      <w:pPr>
        <w:pStyle w:val="Paragraphedeliste"/>
        <w:ind w:left="0" w:firstLine="708"/>
        <w:jc w:val="both"/>
        <w:rPr>
          <w:rFonts w:ascii="Arial" w:hAnsi="Arial" w:cs="Arial"/>
          <w:color w:val="000000" w:themeColor="text1"/>
        </w:rPr>
      </w:pPr>
    </w:p>
    <w:p w:rsidR="00841E56" w:rsidRPr="00F857CC" w:rsidRDefault="00841E56" w:rsidP="00841E56">
      <w:pPr>
        <w:pStyle w:val="Paragraphedeliste"/>
        <w:ind w:left="0" w:firstLine="708"/>
        <w:jc w:val="both"/>
        <w:rPr>
          <w:rFonts w:ascii="Arial" w:hAnsi="Arial" w:cs="Arial"/>
          <w:color w:val="000000" w:themeColor="text1"/>
        </w:rPr>
      </w:pPr>
    </w:p>
    <w:p w:rsidR="00841E56" w:rsidRPr="00F857CC" w:rsidRDefault="00841E56" w:rsidP="00841E56">
      <w:pPr>
        <w:pStyle w:val="Paragraphedeliste"/>
        <w:ind w:left="0" w:firstLine="708"/>
        <w:jc w:val="both"/>
        <w:rPr>
          <w:rFonts w:ascii="Arial" w:hAnsi="Arial" w:cs="Arial"/>
          <w:color w:val="000000" w:themeColor="text1"/>
        </w:rPr>
      </w:pPr>
    </w:p>
    <w:p w:rsidR="00841E56" w:rsidRPr="00F857CC" w:rsidRDefault="00841E56" w:rsidP="00841E56">
      <w:pPr>
        <w:pStyle w:val="Paragraphedeliste"/>
        <w:ind w:left="0" w:firstLine="708"/>
        <w:jc w:val="both"/>
        <w:rPr>
          <w:rFonts w:ascii="Arial" w:hAnsi="Arial" w:cs="Arial"/>
          <w:color w:val="000000" w:themeColor="text1"/>
        </w:rPr>
      </w:pPr>
    </w:p>
    <w:p w:rsidR="00841E56" w:rsidRPr="00F857CC" w:rsidRDefault="00841E56" w:rsidP="00841E56">
      <w:pPr>
        <w:contextualSpacing/>
        <w:jc w:val="center"/>
        <w:rPr>
          <w:rFonts w:ascii="Arial" w:hAnsi="Arial" w:cs="Arial"/>
          <w:i/>
          <w:color w:val="000000" w:themeColor="text1"/>
        </w:rPr>
      </w:pPr>
      <w:bookmarkStart w:id="565" w:name="_Toc487449479"/>
      <w:bookmarkStart w:id="566" w:name="_Toc522896670"/>
      <w:bookmarkStart w:id="567" w:name="_Toc522901366"/>
      <w:bookmarkStart w:id="568" w:name="_Toc17964379"/>
      <w:bookmarkStart w:id="569" w:name="_Toc51861183"/>
      <w:r w:rsidRPr="00F857CC">
        <w:rPr>
          <w:rFonts w:ascii="Arial" w:hAnsi="Arial" w:cs="Arial"/>
          <w:i/>
          <w:color w:val="000000" w:themeColor="text1"/>
        </w:rPr>
        <w:t>Figure n°3 : SGBD Relationnel</w:t>
      </w:r>
      <w:bookmarkEnd w:id="565"/>
      <w:bookmarkEnd w:id="566"/>
      <w:bookmarkEnd w:id="567"/>
      <w:bookmarkEnd w:id="568"/>
      <w:bookmarkEnd w:id="569"/>
    </w:p>
    <w:p w:rsidR="00841E56" w:rsidRPr="00F857CC" w:rsidRDefault="00841E56" w:rsidP="00603EA8">
      <w:pPr>
        <w:pStyle w:val="Paragraphedeliste"/>
        <w:numPr>
          <w:ilvl w:val="0"/>
          <w:numId w:val="16"/>
        </w:numPr>
        <w:spacing w:before="60" w:after="120" w:line="360" w:lineRule="auto"/>
        <w:ind w:left="1145" w:hanging="357"/>
        <w:contextualSpacing w:val="0"/>
        <w:jc w:val="both"/>
        <w:rPr>
          <w:rFonts w:ascii="Arial" w:hAnsi="Arial" w:cs="Arial"/>
          <w:color w:val="000000" w:themeColor="text1"/>
        </w:rPr>
      </w:pPr>
      <w:bookmarkStart w:id="570" w:name="_Toc487449480"/>
      <w:bookmarkStart w:id="571" w:name="_Toc522896671"/>
      <w:bookmarkStart w:id="572" w:name="_Toc522901367"/>
      <w:bookmarkStart w:id="573" w:name="_Toc17964380"/>
      <w:bookmarkStart w:id="574" w:name="_Toc51861184"/>
      <w:r w:rsidRPr="00F857CC">
        <w:rPr>
          <w:rFonts w:ascii="Arial" w:hAnsi="Arial" w:cs="Arial"/>
          <w:b/>
          <w:bCs/>
          <w:color w:val="000000" w:themeColor="text1"/>
        </w:rPr>
        <w:t>Modèle déductif</w:t>
      </w:r>
      <w:r w:rsidRPr="00F857CC">
        <w:rPr>
          <w:rFonts w:ascii="Arial" w:hAnsi="Arial" w:cs="Arial"/>
          <w:bCs/>
          <w:i/>
          <w:color w:val="000000" w:themeColor="text1"/>
        </w:rPr>
        <w:t> :</w:t>
      </w:r>
      <w:r w:rsidRPr="00F857CC">
        <w:rPr>
          <w:rFonts w:ascii="Arial" w:hAnsi="Arial" w:cs="Arial"/>
          <w:color w:val="000000" w:themeColor="text1"/>
        </w:rPr>
        <w:t xml:space="preserve"> les données sont représentées sous forme de table, mais leur manipulation se fait par calcul de prédicats</w:t>
      </w:r>
      <w:bookmarkEnd w:id="570"/>
      <w:bookmarkEnd w:id="571"/>
      <w:bookmarkEnd w:id="572"/>
      <w:bookmarkEnd w:id="573"/>
      <w:bookmarkEnd w:id="574"/>
      <w:r w:rsidRPr="00F857CC">
        <w:rPr>
          <w:rFonts w:ascii="Arial" w:hAnsi="Arial" w:cs="Arial"/>
          <w:color w:val="000000" w:themeColor="text1"/>
        </w:rPr>
        <w:t xml:space="preserve"> </w:t>
      </w:r>
    </w:p>
    <w:p w:rsidR="00F857CC" w:rsidRDefault="00841E56" w:rsidP="00603EA8">
      <w:pPr>
        <w:pStyle w:val="Paragraphedeliste"/>
        <w:numPr>
          <w:ilvl w:val="0"/>
          <w:numId w:val="16"/>
        </w:numPr>
        <w:spacing w:before="60" w:after="120" w:line="360" w:lineRule="auto"/>
        <w:ind w:left="1145" w:hanging="357"/>
        <w:contextualSpacing w:val="0"/>
        <w:jc w:val="both"/>
        <w:rPr>
          <w:rFonts w:ascii="Arial" w:hAnsi="Arial" w:cs="Arial"/>
          <w:color w:val="000000" w:themeColor="text1"/>
        </w:rPr>
      </w:pPr>
      <w:bookmarkStart w:id="575" w:name="_Toc487449481"/>
      <w:bookmarkStart w:id="576" w:name="_Toc522896672"/>
      <w:bookmarkStart w:id="577" w:name="_Toc522901368"/>
      <w:bookmarkStart w:id="578" w:name="_Toc17964381"/>
      <w:bookmarkStart w:id="579" w:name="_Toc51861185"/>
      <w:r w:rsidRPr="00F857CC">
        <w:rPr>
          <w:rFonts w:ascii="Arial" w:hAnsi="Arial" w:cs="Arial"/>
          <w:b/>
          <w:bCs/>
          <w:color w:val="000000" w:themeColor="text1"/>
        </w:rPr>
        <w:t>Modèle objet :</w:t>
      </w:r>
      <w:r w:rsidRPr="00F857CC">
        <w:rPr>
          <w:rFonts w:ascii="Arial" w:hAnsi="Arial" w:cs="Arial"/>
          <w:bCs/>
          <w:i/>
          <w:color w:val="000000" w:themeColor="text1"/>
        </w:rPr>
        <w:t xml:space="preserve"> </w:t>
      </w:r>
      <w:r w:rsidRPr="00F857CC">
        <w:rPr>
          <w:rFonts w:ascii="Arial" w:hAnsi="Arial" w:cs="Arial"/>
          <w:bCs/>
          <w:color w:val="000000" w:themeColor="text1"/>
        </w:rPr>
        <w:t>les</w:t>
      </w:r>
      <w:r w:rsidRPr="00F857CC">
        <w:rPr>
          <w:rFonts w:ascii="Arial" w:hAnsi="Arial" w:cs="Arial"/>
          <w:color w:val="000000" w:themeColor="text1"/>
        </w:rPr>
        <w:t xml:space="preserve"> données sont stockées sous forme d'objets, c'est-à-dire de structures appelées </w:t>
      </w:r>
      <w:r w:rsidR="00594284">
        <w:rPr>
          <w:rFonts w:ascii="Arial" w:hAnsi="Arial" w:cs="Arial"/>
          <w:iCs/>
          <w:color w:val="000000" w:themeColor="text1"/>
        </w:rPr>
        <w:t>classe</w:t>
      </w:r>
      <w:r w:rsidR="00687820">
        <w:rPr>
          <w:rFonts w:ascii="Arial" w:hAnsi="Arial" w:cs="Arial"/>
          <w:iCs/>
          <w:color w:val="000000" w:themeColor="text1"/>
        </w:rPr>
        <w:t>s</w:t>
      </w:r>
      <w:r w:rsidRPr="00F857CC">
        <w:rPr>
          <w:rFonts w:ascii="Arial" w:hAnsi="Arial" w:cs="Arial"/>
          <w:color w:val="000000" w:themeColor="text1"/>
        </w:rPr>
        <w:t xml:space="preserve"> présentant des données membres. Les champs sont des instances de ces classes</w:t>
      </w:r>
      <w:bookmarkEnd w:id="575"/>
      <w:bookmarkEnd w:id="576"/>
      <w:bookmarkEnd w:id="577"/>
      <w:r w:rsidRPr="00F857CC">
        <w:rPr>
          <w:rFonts w:ascii="Arial" w:hAnsi="Arial" w:cs="Arial"/>
          <w:color w:val="000000" w:themeColor="text1"/>
        </w:rPr>
        <w:t>.</w:t>
      </w:r>
      <w:bookmarkEnd w:id="578"/>
      <w:bookmarkEnd w:id="579"/>
    </w:p>
    <w:p w:rsidR="00841E56" w:rsidRPr="00F857CC" w:rsidRDefault="00F857CC" w:rsidP="00F857CC">
      <w:pPr>
        <w:rPr>
          <w:rFonts w:ascii="Arial" w:hAnsi="Arial" w:cs="Arial"/>
          <w:color w:val="000000" w:themeColor="text1"/>
        </w:rPr>
      </w:pPr>
      <w:r>
        <w:rPr>
          <w:rFonts w:ascii="Arial" w:hAnsi="Arial" w:cs="Arial"/>
          <w:color w:val="000000" w:themeColor="text1"/>
        </w:rPr>
        <w:br w:type="page"/>
      </w:r>
    </w:p>
    <w:p w:rsidR="00841E56" w:rsidRPr="007D08BB" w:rsidRDefault="006D07A7" w:rsidP="007430DE">
      <w:pPr>
        <w:spacing w:before="60" w:after="120" w:line="360" w:lineRule="auto"/>
        <w:jc w:val="both"/>
        <w:rPr>
          <w:rFonts w:ascii="Times New Roman" w:hAnsi="Times New Roman" w:cs="Times New Roman"/>
          <w:color w:val="000000" w:themeColor="text1"/>
        </w:rPr>
      </w:pPr>
      <w:bookmarkStart w:id="580" w:name="_Toc17964382"/>
      <w:bookmarkStart w:id="581" w:name="_Toc51861186"/>
      <w:r w:rsidRPr="007D08BB">
        <w:rPr>
          <w:rFonts w:ascii="Arial" w:hAnsi="Arial" w:cs="Arial"/>
          <w:b/>
          <w:color w:val="000000" w:themeColor="text1"/>
        </w:rPr>
        <w:lastRenderedPageBreak/>
        <w:t xml:space="preserve">CHAPITRE </w:t>
      </w:r>
      <w:r w:rsidR="00841E56" w:rsidRPr="007D08BB">
        <w:rPr>
          <w:rFonts w:ascii="Arial" w:hAnsi="Arial" w:cs="Arial"/>
          <w:b/>
          <w:color w:val="000000" w:themeColor="text1"/>
        </w:rPr>
        <w:t xml:space="preserve">II : LES CONCEPTS RELATIFS A LA GESTION </w:t>
      </w:r>
      <w:bookmarkStart w:id="582" w:name="_Toc493205273"/>
      <w:bookmarkStart w:id="583" w:name="_Toc368484890"/>
      <w:bookmarkEnd w:id="580"/>
      <w:r w:rsidR="007430DE" w:rsidRPr="007D08BB">
        <w:rPr>
          <w:rFonts w:ascii="Arial" w:hAnsi="Arial" w:cs="Arial"/>
          <w:b/>
          <w:color w:val="000000" w:themeColor="text1"/>
        </w:rPr>
        <w:t>DES FICHES PARCELLAIRES</w:t>
      </w:r>
      <w:bookmarkEnd w:id="581"/>
      <w:r w:rsidR="007430DE" w:rsidRPr="007D08BB">
        <w:rPr>
          <w:rFonts w:ascii="Arial" w:hAnsi="Arial" w:cs="Arial"/>
          <w:b/>
          <w:color w:val="000000" w:themeColor="text1"/>
        </w:rPr>
        <w:t xml:space="preserve"> </w:t>
      </w:r>
    </w:p>
    <w:p w:rsidR="00841E56" w:rsidRPr="007D08BB" w:rsidRDefault="00841E56" w:rsidP="007430DE">
      <w:pPr>
        <w:spacing w:before="60" w:after="120" w:line="360" w:lineRule="auto"/>
        <w:ind w:firstLine="1134"/>
        <w:jc w:val="both"/>
        <w:rPr>
          <w:rFonts w:ascii="Arial" w:hAnsi="Arial" w:cs="Arial"/>
          <w:color w:val="000000" w:themeColor="text1"/>
        </w:rPr>
      </w:pPr>
      <w:bookmarkStart w:id="584" w:name="_Toc17964383"/>
      <w:bookmarkStart w:id="585" w:name="_Toc51861187"/>
      <w:r w:rsidRPr="007D08BB">
        <w:rPr>
          <w:rFonts w:ascii="Arial" w:hAnsi="Arial" w:cs="Arial"/>
          <w:color w:val="000000" w:themeColor="text1"/>
        </w:rPr>
        <w:t>Ce chapitre a pour objectif de clarifier certains termes jugés techniques par l’analyse afin de faciliter la compréhension des lecteurs.</w:t>
      </w:r>
      <w:bookmarkEnd w:id="582"/>
      <w:bookmarkEnd w:id="584"/>
      <w:bookmarkEnd w:id="585"/>
      <w:r w:rsidRPr="007D08BB">
        <w:rPr>
          <w:rFonts w:ascii="Arial" w:hAnsi="Arial" w:cs="Arial"/>
          <w:color w:val="000000" w:themeColor="text1"/>
        </w:rPr>
        <w:t xml:space="preserve"> </w:t>
      </w:r>
      <w:bookmarkEnd w:id="583"/>
    </w:p>
    <w:p w:rsidR="00841E56" w:rsidRPr="001F347D" w:rsidRDefault="001F347D" w:rsidP="007430DE">
      <w:pPr>
        <w:spacing w:before="60" w:after="120" w:line="360" w:lineRule="auto"/>
        <w:jc w:val="both"/>
        <w:rPr>
          <w:rFonts w:ascii="Arial" w:hAnsi="Arial" w:cs="Arial"/>
          <w:b/>
          <w:color w:val="000000" w:themeColor="text1"/>
        </w:rPr>
      </w:pPr>
      <w:bookmarkStart w:id="586" w:name="_Toc522896704"/>
      <w:bookmarkStart w:id="587" w:name="_Toc522901400"/>
      <w:bookmarkStart w:id="588" w:name="_Toc17964384"/>
      <w:bookmarkStart w:id="589" w:name="_Toc51861188"/>
      <w:r w:rsidRPr="001F347D">
        <w:rPr>
          <w:rFonts w:ascii="Arial" w:hAnsi="Arial" w:cs="Arial"/>
          <w:b/>
          <w:color w:val="000000" w:themeColor="text1"/>
        </w:rPr>
        <w:t>SECTION 1 : NOTION DE GESTION</w:t>
      </w:r>
      <w:bookmarkEnd w:id="586"/>
      <w:bookmarkEnd w:id="587"/>
      <w:bookmarkEnd w:id="588"/>
      <w:bookmarkEnd w:id="589"/>
    </w:p>
    <w:p w:rsidR="00841E56" w:rsidRPr="001F347D" w:rsidRDefault="00841E56" w:rsidP="00841E56">
      <w:pPr>
        <w:spacing w:before="60" w:after="120" w:line="360" w:lineRule="auto"/>
        <w:ind w:firstLine="284"/>
        <w:jc w:val="both"/>
        <w:rPr>
          <w:rFonts w:ascii="Arial" w:hAnsi="Arial" w:cs="Arial"/>
          <w:b/>
          <w:color w:val="000000" w:themeColor="text1"/>
        </w:rPr>
      </w:pPr>
      <w:bookmarkStart w:id="590" w:name="_Toc522896705"/>
      <w:bookmarkStart w:id="591" w:name="_Toc522901401"/>
      <w:bookmarkStart w:id="592" w:name="_Toc17964385"/>
      <w:bookmarkStart w:id="593" w:name="_Toc51861189"/>
      <w:r w:rsidRPr="001F347D">
        <w:rPr>
          <w:rFonts w:ascii="Arial" w:hAnsi="Arial" w:cs="Arial"/>
          <w:b/>
          <w:color w:val="000000" w:themeColor="text1"/>
        </w:rPr>
        <w:t>1.1. Définition</w:t>
      </w:r>
      <w:bookmarkEnd w:id="590"/>
      <w:bookmarkEnd w:id="591"/>
      <w:bookmarkEnd w:id="592"/>
      <w:bookmarkEnd w:id="593"/>
    </w:p>
    <w:p w:rsidR="00841E56" w:rsidRPr="001F347D" w:rsidRDefault="00841E56" w:rsidP="00841E56">
      <w:pPr>
        <w:spacing w:before="60" w:after="120" w:line="360" w:lineRule="auto"/>
        <w:ind w:firstLine="1134"/>
        <w:jc w:val="both"/>
        <w:rPr>
          <w:rFonts w:ascii="Arial" w:hAnsi="Arial" w:cs="Arial"/>
          <w:color w:val="000000" w:themeColor="text1"/>
        </w:rPr>
      </w:pPr>
      <w:bookmarkStart w:id="594" w:name="_Toc492715174"/>
      <w:bookmarkStart w:id="595" w:name="_Toc522896706"/>
      <w:bookmarkStart w:id="596" w:name="_Toc522901402"/>
      <w:bookmarkStart w:id="597" w:name="_Toc17964386"/>
      <w:bookmarkStart w:id="598" w:name="_Toc51861190"/>
      <w:bookmarkStart w:id="599" w:name="_Toc486671540"/>
      <w:bookmarkStart w:id="600" w:name="_Toc485719075"/>
      <w:bookmarkStart w:id="601" w:name="_Toc460672438"/>
      <w:bookmarkStart w:id="602" w:name="_Toc485645837"/>
      <w:bookmarkStart w:id="603" w:name="_Toc486245137"/>
      <w:bookmarkStart w:id="604" w:name="_Toc329953973"/>
      <w:bookmarkStart w:id="605" w:name="_Toc460563273"/>
      <w:bookmarkStart w:id="606" w:name="_Toc460567579"/>
      <w:bookmarkStart w:id="607" w:name="_Toc486671541"/>
      <w:r w:rsidRPr="001F347D">
        <w:rPr>
          <w:rFonts w:ascii="Arial" w:hAnsi="Arial" w:cs="Arial"/>
          <w:color w:val="000000" w:themeColor="text1"/>
        </w:rPr>
        <w:t xml:space="preserve">Ce mot tire sa source du verbe </w:t>
      </w:r>
      <w:r w:rsidRPr="001F347D">
        <w:rPr>
          <w:rFonts w:ascii="Arial" w:hAnsi="Arial" w:cs="Arial"/>
          <w:b/>
          <w:color w:val="000000" w:themeColor="text1"/>
        </w:rPr>
        <w:t xml:space="preserve">Gérer </w:t>
      </w:r>
      <w:r w:rsidRPr="001F347D">
        <w:rPr>
          <w:rFonts w:ascii="Arial" w:hAnsi="Arial" w:cs="Arial"/>
          <w:color w:val="000000" w:themeColor="text1"/>
        </w:rPr>
        <w:t>qui est l’art de mettre en œuvre tous les éléments à la disposition de l'entreprise en vue de réaliser le (s) but (s) fixé (s). C’est aussi piloter un processus que prend un problème à l'état où se trouve le gestionnaire, pour le conduire au seuil de la décision.</w:t>
      </w:r>
      <w:bookmarkStart w:id="608" w:name="_Toc492715175"/>
      <w:bookmarkEnd w:id="594"/>
      <w:bookmarkEnd w:id="595"/>
      <w:bookmarkEnd w:id="596"/>
      <w:bookmarkEnd w:id="597"/>
      <w:bookmarkEnd w:id="598"/>
    </w:p>
    <w:p w:rsidR="00841E56" w:rsidRPr="001F347D" w:rsidRDefault="00841E56" w:rsidP="00841E56">
      <w:pPr>
        <w:tabs>
          <w:tab w:val="left" w:pos="5265"/>
        </w:tabs>
        <w:spacing w:before="60" w:after="120" w:line="360" w:lineRule="auto"/>
        <w:ind w:firstLine="284"/>
        <w:outlineLvl w:val="1"/>
        <w:rPr>
          <w:rFonts w:ascii="Arial" w:hAnsi="Arial" w:cs="Arial"/>
          <w:b/>
          <w:color w:val="000000" w:themeColor="text1"/>
        </w:rPr>
      </w:pPr>
      <w:bookmarkStart w:id="609" w:name="_Toc522896707"/>
      <w:bookmarkStart w:id="610" w:name="_Toc522901403"/>
      <w:bookmarkStart w:id="611" w:name="_Toc17964387"/>
      <w:bookmarkStart w:id="612" w:name="_Toc51861191"/>
      <w:bookmarkEnd w:id="599"/>
      <w:bookmarkEnd w:id="600"/>
      <w:bookmarkEnd w:id="601"/>
      <w:bookmarkEnd w:id="602"/>
      <w:bookmarkEnd w:id="603"/>
      <w:bookmarkEnd w:id="608"/>
      <w:r w:rsidRPr="001F347D">
        <w:rPr>
          <w:rFonts w:ascii="Arial" w:hAnsi="Arial" w:cs="Arial"/>
          <w:b/>
          <w:color w:val="000000" w:themeColor="text1"/>
        </w:rPr>
        <w:t>1.2. Différents types de gestion</w:t>
      </w:r>
      <w:bookmarkEnd w:id="604"/>
      <w:bookmarkEnd w:id="605"/>
      <w:bookmarkEnd w:id="606"/>
      <w:bookmarkEnd w:id="607"/>
      <w:bookmarkEnd w:id="609"/>
      <w:bookmarkEnd w:id="610"/>
      <w:bookmarkEnd w:id="611"/>
      <w:bookmarkEnd w:id="612"/>
      <w:r w:rsidRPr="001F347D">
        <w:rPr>
          <w:rFonts w:ascii="Arial" w:hAnsi="Arial" w:cs="Arial"/>
          <w:b/>
          <w:color w:val="000000" w:themeColor="text1"/>
        </w:rPr>
        <w:t> </w:t>
      </w:r>
      <w:r w:rsidRPr="001F347D">
        <w:rPr>
          <w:rFonts w:ascii="Arial" w:hAnsi="Arial" w:cs="Arial"/>
          <w:b/>
          <w:color w:val="000000" w:themeColor="text1"/>
        </w:rPr>
        <w:tab/>
      </w:r>
    </w:p>
    <w:p w:rsidR="00841E56" w:rsidRPr="001F347D" w:rsidRDefault="00841E56" w:rsidP="00841E56">
      <w:pPr>
        <w:spacing w:before="60" w:after="120" w:line="360" w:lineRule="auto"/>
        <w:ind w:firstLine="1134"/>
        <w:jc w:val="both"/>
        <w:rPr>
          <w:rFonts w:ascii="Arial" w:hAnsi="Arial" w:cs="Arial"/>
          <w:color w:val="000000" w:themeColor="text1"/>
        </w:rPr>
      </w:pPr>
      <w:bookmarkStart w:id="613" w:name="_Toc522896708"/>
      <w:bookmarkStart w:id="614" w:name="_Toc522901404"/>
      <w:bookmarkStart w:id="615" w:name="_Toc17964388"/>
      <w:bookmarkStart w:id="616" w:name="_Toc51861192"/>
      <w:bookmarkStart w:id="617" w:name="_Toc490817965"/>
      <w:r w:rsidRPr="001F347D">
        <w:rPr>
          <w:rFonts w:ascii="Arial" w:hAnsi="Arial" w:cs="Arial"/>
          <w:color w:val="000000" w:themeColor="text1"/>
        </w:rPr>
        <w:t xml:space="preserve">En tant qu’une action de gérer, ou d’administrer. Il existe plusieurs </w:t>
      </w:r>
      <w:r w:rsidR="007053AE">
        <w:rPr>
          <w:rFonts w:ascii="Arial" w:hAnsi="Arial" w:cs="Arial"/>
          <w:color w:val="000000" w:themeColor="text1"/>
        </w:rPr>
        <w:t xml:space="preserve">types </w:t>
      </w:r>
      <w:r w:rsidRPr="001F347D">
        <w:rPr>
          <w:rFonts w:ascii="Arial" w:hAnsi="Arial" w:cs="Arial"/>
          <w:color w:val="000000" w:themeColor="text1"/>
        </w:rPr>
        <w:t>de gestions dans lesquelles nous pouvons citer :</w:t>
      </w:r>
      <w:bookmarkEnd w:id="613"/>
      <w:bookmarkEnd w:id="614"/>
      <w:bookmarkEnd w:id="615"/>
      <w:bookmarkEnd w:id="616"/>
    </w:p>
    <w:p w:rsidR="00841E56" w:rsidRPr="001F347D" w:rsidRDefault="00841E56" w:rsidP="00603EA8">
      <w:pPr>
        <w:pStyle w:val="Paragraphedeliste"/>
        <w:numPr>
          <w:ilvl w:val="0"/>
          <w:numId w:val="17"/>
        </w:numPr>
        <w:tabs>
          <w:tab w:val="left" w:pos="1134"/>
        </w:tabs>
        <w:spacing w:before="60" w:after="120" w:line="360" w:lineRule="auto"/>
        <w:jc w:val="both"/>
        <w:rPr>
          <w:rFonts w:ascii="Arial" w:hAnsi="Arial" w:cs="Arial"/>
          <w:color w:val="000000" w:themeColor="text1"/>
        </w:rPr>
      </w:pPr>
      <w:bookmarkStart w:id="618" w:name="_Toc522896709"/>
      <w:bookmarkStart w:id="619" w:name="_Toc522901405"/>
      <w:bookmarkStart w:id="620" w:name="_Toc17964389"/>
      <w:bookmarkStart w:id="621" w:name="_Toc51861193"/>
      <w:bookmarkEnd w:id="617"/>
      <w:r w:rsidRPr="001F347D">
        <w:rPr>
          <w:rFonts w:ascii="Arial" w:hAnsi="Arial" w:cs="Arial"/>
          <w:b/>
          <w:color w:val="000000" w:themeColor="text1"/>
        </w:rPr>
        <w:t>La gestion de ressources humaines</w:t>
      </w:r>
      <w:r w:rsidRPr="001F347D">
        <w:rPr>
          <w:rFonts w:ascii="Arial" w:hAnsi="Arial" w:cs="Arial"/>
          <w:color w:val="000000" w:themeColor="text1"/>
          <w:u w:val="single"/>
        </w:rPr>
        <w:t> </w:t>
      </w:r>
      <w:r w:rsidRPr="001F347D">
        <w:rPr>
          <w:rFonts w:ascii="Arial" w:hAnsi="Arial" w:cs="Arial"/>
          <w:color w:val="000000" w:themeColor="text1"/>
        </w:rPr>
        <w:t>: ce qu’on emploie pour se tirer d’embarras suivant la capacité de l’homme ;</w:t>
      </w:r>
      <w:bookmarkEnd w:id="618"/>
      <w:bookmarkEnd w:id="619"/>
      <w:bookmarkEnd w:id="620"/>
      <w:bookmarkEnd w:id="621"/>
    </w:p>
    <w:p w:rsidR="00841E56" w:rsidRPr="001F347D" w:rsidRDefault="00841E56" w:rsidP="00603EA8">
      <w:pPr>
        <w:pStyle w:val="Paragraphedeliste"/>
        <w:numPr>
          <w:ilvl w:val="0"/>
          <w:numId w:val="17"/>
        </w:numPr>
        <w:tabs>
          <w:tab w:val="left" w:pos="1134"/>
        </w:tabs>
        <w:spacing w:before="60" w:after="120" w:line="360" w:lineRule="auto"/>
        <w:jc w:val="both"/>
        <w:rPr>
          <w:rFonts w:ascii="Arial" w:hAnsi="Arial" w:cs="Arial"/>
          <w:color w:val="000000" w:themeColor="text1"/>
        </w:rPr>
      </w:pPr>
      <w:bookmarkStart w:id="622" w:name="_Toc490817968"/>
      <w:bookmarkStart w:id="623" w:name="_Toc522896710"/>
      <w:bookmarkStart w:id="624" w:name="_Toc522901406"/>
      <w:bookmarkStart w:id="625" w:name="_Toc17964390"/>
      <w:bookmarkStart w:id="626" w:name="_Toc51861194"/>
      <w:r w:rsidRPr="001F347D">
        <w:rPr>
          <w:rFonts w:ascii="Arial" w:hAnsi="Arial" w:cs="Arial"/>
          <w:b/>
          <w:color w:val="000000" w:themeColor="text1"/>
        </w:rPr>
        <w:t>La gestion de l’entreprise</w:t>
      </w:r>
      <w:r w:rsidRPr="001F347D">
        <w:rPr>
          <w:rFonts w:ascii="Arial" w:hAnsi="Arial" w:cs="Arial"/>
          <w:color w:val="000000" w:themeColor="text1"/>
        </w:rPr>
        <w:t> : une gestion qui consiste à gérer la différente fonctionnalité de l’entreprise</w:t>
      </w:r>
      <w:bookmarkEnd w:id="622"/>
      <w:r w:rsidRPr="001F347D">
        <w:rPr>
          <w:rFonts w:ascii="Arial" w:hAnsi="Arial" w:cs="Arial"/>
          <w:color w:val="000000" w:themeColor="text1"/>
        </w:rPr>
        <w:t> ;</w:t>
      </w:r>
      <w:bookmarkEnd w:id="623"/>
      <w:bookmarkEnd w:id="624"/>
      <w:bookmarkEnd w:id="625"/>
      <w:bookmarkEnd w:id="626"/>
    </w:p>
    <w:p w:rsidR="00841E56" w:rsidRPr="001F347D" w:rsidRDefault="00841E56" w:rsidP="00603EA8">
      <w:pPr>
        <w:pStyle w:val="Paragraphedeliste"/>
        <w:numPr>
          <w:ilvl w:val="0"/>
          <w:numId w:val="17"/>
        </w:numPr>
        <w:tabs>
          <w:tab w:val="left" w:pos="1134"/>
        </w:tabs>
        <w:spacing w:before="60" w:after="120" w:line="360" w:lineRule="auto"/>
        <w:jc w:val="both"/>
        <w:rPr>
          <w:rFonts w:ascii="Arial" w:hAnsi="Arial" w:cs="Arial"/>
          <w:color w:val="000000" w:themeColor="text1"/>
        </w:rPr>
      </w:pPr>
      <w:bookmarkStart w:id="627" w:name="_Toc490817966"/>
      <w:bookmarkStart w:id="628" w:name="_Toc522896711"/>
      <w:bookmarkStart w:id="629" w:name="_Toc522901407"/>
      <w:bookmarkStart w:id="630" w:name="_Toc17964391"/>
      <w:bookmarkStart w:id="631" w:name="_Toc51861195"/>
      <w:r w:rsidRPr="001F347D">
        <w:rPr>
          <w:rFonts w:ascii="Arial" w:hAnsi="Arial" w:cs="Arial"/>
          <w:b/>
          <w:color w:val="000000" w:themeColor="text1"/>
        </w:rPr>
        <w:t>La gestion financière</w:t>
      </w:r>
      <w:r w:rsidRPr="001F347D">
        <w:rPr>
          <w:rFonts w:ascii="Arial" w:hAnsi="Arial" w:cs="Arial"/>
          <w:color w:val="000000" w:themeColor="text1"/>
        </w:rPr>
        <w:t> : c’est la gestion qui concerne à gérer l’argent public</w:t>
      </w:r>
      <w:bookmarkEnd w:id="627"/>
      <w:r w:rsidRPr="001F347D">
        <w:rPr>
          <w:rFonts w:ascii="Arial" w:hAnsi="Arial" w:cs="Arial"/>
          <w:color w:val="000000" w:themeColor="text1"/>
        </w:rPr>
        <w:t> ;</w:t>
      </w:r>
      <w:bookmarkEnd w:id="628"/>
      <w:bookmarkEnd w:id="629"/>
      <w:bookmarkEnd w:id="630"/>
      <w:bookmarkEnd w:id="631"/>
    </w:p>
    <w:p w:rsidR="00841E56" w:rsidRPr="001F347D" w:rsidRDefault="00841E56" w:rsidP="00603EA8">
      <w:pPr>
        <w:pStyle w:val="Paragraphedeliste"/>
        <w:numPr>
          <w:ilvl w:val="0"/>
          <w:numId w:val="17"/>
        </w:numPr>
        <w:spacing w:before="60" w:after="120" w:line="360" w:lineRule="auto"/>
        <w:contextualSpacing w:val="0"/>
        <w:jc w:val="both"/>
        <w:rPr>
          <w:rFonts w:ascii="Arial" w:hAnsi="Arial" w:cs="Arial"/>
          <w:color w:val="000000" w:themeColor="text1"/>
        </w:rPr>
      </w:pPr>
      <w:bookmarkStart w:id="632" w:name="_Toc490817967"/>
      <w:bookmarkStart w:id="633" w:name="_Toc522896712"/>
      <w:bookmarkStart w:id="634" w:name="_Toc522901408"/>
      <w:bookmarkStart w:id="635" w:name="_Toc17964392"/>
      <w:bookmarkStart w:id="636" w:name="_Toc51861196"/>
      <w:r w:rsidRPr="001F347D">
        <w:rPr>
          <w:rFonts w:ascii="Arial" w:hAnsi="Arial" w:cs="Arial"/>
          <w:b/>
          <w:color w:val="000000" w:themeColor="text1"/>
        </w:rPr>
        <w:t>La gestion administrative</w:t>
      </w:r>
      <w:r w:rsidRPr="001F347D">
        <w:rPr>
          <w:rFonts w:ascii="Arial" w:hAnsi="Arial" w:cs="Arial"/>
          <w:color w:val="000000" w:themeColor="text1"/>
        </w:rPr>
        <w:t> : une gestion qui caractérise un usage excessif et inefficace des pratiques au des règles à l’administration.</w:t>
      </w:r>
      <w:bookmarkEnd w:id="632"/>
      <w:bookmarkEnd w:id="633"/>
      <w:bookmarkEnd w:id="634"/>
      <w:bookmarkEnd w:id="635"/>
      <w:bookmarkEnd w:id="636"/>
    </w:p>
    <w:p w:rsidR="00841E56" w:rsidRPr="00D50D1B" w:rsidRDefault="001F347D" w:rsidP="00B759C0">
      <w:pPr>
        <w:spacing w:before="60" w:after="120" w:line="360" w:lineRule="auto"/>
        <w:jc w:val="both"/>
        <w:rPr>
          <w:rFonts w:ascii="Arial" w:hAnsi="Arial" w:cs="Arial"/>
          <w:b/>
          <w:color w:val="000000" w:themeColor="text1"/>
        </w:rPr>
      </w:pPr>
      <w:bookmarkStart w:id="637" w:name="_Toc522896713"/>
      <w:bookmarkStart w:id="638" w:name="_Toc522901409"/>
      <w:bookmarkStart w:id="639" w:name="_Toc17964393"/>
      <w:bookmarkStart w:id="640" w:name="_Toc51861197"/>
      <w:r w:rsidRPr="00D50D1B">
        <w:rPr>
          <w:rFonts w:ascii="Arial" w:hAnsi="Arial" w:cs="Arial"/>
          <w:b/>
          <w:color w:val="000000" w:themeColor="text1"/>
        </w:rPr>
        <w:t xml:space="preserve">SECTION 2 : QUELQUES CONCEPTS LIES </w:t>
      </w:r>
      <w:bookmarkEnd w:id="637"/>
      <w:bookmarkEnd w:id="638"/>
      <w:r w:rsidRPr="00D50D1B">
        <w:rPr>
          <w:rFonts w:ascii="Arial" w:hAnsi="Arial" w:cs="Arial"/>
          <w:b/>
          <w:color w:val="000000" w:themeColor="text1"/>
        </w:rPr>
        <w:t xml:space="preserve">A LA </w:t>
      </w:r>
      <w:bookmarkEnd w:id="639"/>
      <w:r w:rsidRPr="00D50D1B">
        <w:rPr>
          <w:rFonts w:ascii="Arial" w:hAnsi="Arial" w:cs="Arial"/>
          <w:b/>
          <w:color w:val="000000" w:themeColor="text1"/>
        </w:rPr>
        <w:t>FICHE PARCELLAIRE</w:t>
      </w:r>
      <w:bookmarkEnd w:id="640"/>
      <w:r w:rsidRPr="00D50D1B">
        <w:rPr>
          <w:rFonts w:ascii="Arial" w:hAnsi="Arial" w:cs="Arial"/>
          <w:b/>
          <w:color w:val="000000" w:themeColor="text1"/>
        </w:rPr>
        <w:t xml:space="preserve"> </w:t>
      </w:r>
    </w:p>
    <w:p w:rsidR="00841E56" w:rsidRPr="00D50D1B" w:rsidRDefault="00841E56" w:rsidP="004D700A">
      <w:pPr>
        <w:spacing w:before="60" w:after="120" w:line="360" w:lineRule="auto"/>
        <w:ind w:right="11" w:firstLine="426"/>
        <w:jc w:val="both"/>
        <w:rPr>
          <w:rFonts w:ascii="Arial" w:hAnsi="Arial" w:cs="Arial"/>
          <w:color w:val="000000" w:themeColor="text1"/>
        </w:rPr>
      </w:pPr>
      <w:bookmarkStart w:id="641" w:name="_Toc522896716"/>
      <w:bookmarkStart w:id="642" w:name="_Toc522901412"/>
      <w:bookmarkStart w:id="643" w:name="_Toc51861200"/>
      <w:bookmarkStart w:id="644" w:name="_Toc17964405"/>
      <w:r w:rsidRPr="00D50D1B">
        <w:rPr>
          <w:rFonts w:ascii="Arial" w:hAnsi="Arial" w:cs="Arial"/>
          <w:b/>
          <w:color w:val="000000" w:themeColor="text1"/>
        </w:rPr>
        <w:t>2.</w:t>
      </w:r>
      <w:r w:rsidR="004D0269">
        <w:rPr>
          <w:rFonts w:ascii="Arial" w:hAnsi="Arial" w:cs="Arial"/>
          <w:b/>
          <w:color w:val="000000" w:themeColor="text1"/>
        </w:rPr>
        <w:t>1</w:t>
      </w:r>
      <w:r w:rsidRPr="00D50D1B">
        <w:rPr>
          <w:rFonts w:ascii="Arial" w:hAnsi="Arial" w:cs="Arial"/>
          <w:b/>
          <w:color w:val="000000" w:themeColor="text1"/>
        </w:rPr>
        <w:t xml:space="preserve">. </w:t>
      </w:r>
      <w:r w:rsidR="00C121A2" w:rsidRPr="00D50D1B">
        <w:rPr>
          <w:rFonts w:ascii="Arial" w:hAnsi="Arial" w:cs="Arial"/>
          <w:b/>
          <w:color w:val="000000" w:themeColor="text1"/>
        </w:rPr>
        <w:t>Fiche Parcellaire</w:t>
      </w:r>
      <w:r w:rsidRPr="00D50D1B">
        <w:rPr>
          <w:rFonts w:ascii="Arial" w:hAnsi="Arial" w:cs="Arial"/>
          <w:b/>
          <w:color w:val="000000" w:themeColor="text1"/>
        </w:rPr>
        <w:t> </w:t>
      </w:r>
      <w:r w:rsidRPr="00D50D1B">
        <w:rPr>
          <w:rFonts w:ascii="Arial" w:hAnsi="Arial" w:cs="Arial"/>
          <w:color w:val="000000" w:themeColor="text1"/>
        </w:rPr>
        <w:t>:</w:t>
      </w:r>
      <w:bookmarkStart w:id="645" w:name="_Toc485824165"/>
      <w:bookmarkEnd w:id="641"/>
      <w:bookmarkEnd w:id="642"/>
      <w:bookmarkEnd w:id="643"/>
      <w:r w:rsidRPr="00D50D1B">
        <w:rPr>
          <w:rFonts w:ascii="Arial" w:hAnsi="Arial" w:cs="Arial"/>
          <w:color w:val="000000" w:themeColor="text1"/>
        </w:rPr>
        <w:t xml:space="preserve"> </w:t>
      </w:r>
      <w:bookmarkEnd w:id="644"/>
    </w:p>
    <w:p w:rsidR="00B759C0" w:rsidRPr="00D50D1B" w:rsidRDefault="00B759C0" w:rsidP="00B759C0">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646" w:name="_Toc51861201"/>
      <w:r w:rsidRPr="00D50D1B">
        <w:rPr>
          <w:rFonts w:ascii="Arial" w:hAnsi="Arial" w:cs="Arial"/>
          <w:color w:val="000000" w:themeColor="text1"/>
          <w:sz w:val="22"/>
          <w:szCs w:val="22"/>
        </w:rPr>
        <w:t>Il s'agit d'un document utilisé par les services du ministère de l'intérieur pour recenser les habitants d'une municipalité le document joue de plus un rôle capital en matière d'acquisition des terres en permettant d'identifier le précédent titulaire de la parcelle.</w:t>
      </w:r>
      <w:bookmarkEnd w:id="646"/>
    </w:p>
    <w:p w:rsidR="00B759C0" w:rsidRPr="00D50D1B" w:rsidRDefault="00B759C0" w:rsidP="004D700A">
      <w:pPr>
        <w:pStyle w:val="NormalWeb"/>
        <w:spacing w:before="60" w:beforeAutospacing="0" w:after="120" w:afterAutospacing="0" w:line="360" w:lineRule="auto"/>
        <w:ind w:firstLine="426"/>
        <w:jc w:val="both"/>
        <w:rPr>
          <w:rFonts w:ascii="Arial" w:hAnsi="Arial" w:cs="Arial"/>
          <w:color w:val="000000" w:themeColor="text1"/>
          <w:sz w:val="22"/>
          <w:szCs w:val="22"/>
        </w:rPr>
      </w:pPr>
      <w:bookmarkStart w:id="647" w:name="_Toc51861202"/>
      <w:r w:rsidRPr="00D50D1B">
        <w:rPr>
          <w:rStyle w:val="lev"/>
          <w:rFonts w:ascii="Arial" w:eastAsiaTheme="majorEastAsia" w:hAnsi="Arial" w:cs="Arial"/>
          <w:color w:val="000000" w:themeColor="text1"/>
          <w:sz w:val="22"/>
          <w:szCs w:val="22"/>
        </w:rPr>
        <w:t>2.</w:t>
      </w:r>
      <w:r w:rsidR="004D0269">
        <w:rPr>
          <w:rStyle w:val="lev"/>
          <w:rFonts w:ascii="Arial" w:eastAsiaTheme="majorEastAsia" w:hAnsi="Arial" w:cs="Arial"/>
          <w:color w:val="000000" w:themeColor="text1"/>
          <w:sz w:val="22"/>
          <w:szCs w:val="22"/>
        </w:rPr>
        <w:t>2</w:t>
      </w:r>
      <w:r w:rsidRPr="00D50D1B">
        <w:rPr>
          <w:rStyle w:val="lev"/>
          <w:rFonts w:ascii="Arial" w:eastAsiaTheme="majorEastAsia" w:hAnsi="Arial" w:cs="Arial"/>
          <w:color w:val="000000" w:themeColor="text1"/>
          <w:sz w:val="22"/>
          <w:szCs w:val="22"/>
        </w:rPr>
        <w:t>. Certificat d'enregistrement</w:t>
      </w:r>
      <w:bookmarkEnd w:id="647"/>
    </w:p>
    <w:p w:rsidR="004739C4" w:rsidRPr="00D50D1B" w:rsidRDefault="00B759C0" w:rsidP="004739C4">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648" w:name="_Toc51861203"/>
      <w:r w:rsidRPr="00D50D1B">
        <w:rPr>
          <w:rFonts w:ascii="Arial" w:hAnsi="Arial" w:cs="Arial"/>
          <w:color w:val="000000" w:themeColor="text1"/>
          <w:sz w:val="22"/>
          <w:szCs w:val="22"/>
        </w:rPr>
        <w:t>Ici le certificat dont il est question, à la même valeur que la carte rose pour un véhicule. Celui-ci ne peut se remplacer aucunement par le contrat d'achat mais la preuve de propriété immobilière ou encore d'un droit de jouissance de terre.</w:t>
      </w:r>
      <w:bookmarkEnd w:id="648"/>
    </w:p>
    <w:p w:rsidR="00B759C0" w:rsidRPr="00D50D1B" w:rsidRDefault="00B759C0" w:rsidP="004739C4">
      <w:pPr>
        <w:pStyle w:val="NormalWeb"/>
        <w:spacing w:before="60" w:beforeAutospacing="0" w:after="120" w:afterAutospacing="0" w:line="360" w:lineRule="auto"/>
        <w:ind w:firstLine="1134"/>
        <w:jc w:val="both"/>
        <w:rPr>
          <w:rFonts w:ascii="Arial" w:hAnsi="Arial" w:cs="Arial"/>
          <w:color w:val="000000" w:themeColor="text1"/>
          <w:sz w:val="22"/>
          <w:szCs w:val="22"/>
        </w:rPr>
      </w:pPr>
      <w:bookmarkStart w:id="649" w:name="_Toc51861204"/>
      <w:r w:rsidRPr="00D50D1B">
        <w:rPr>
          <w:rFonts w:ascii="Arial" w:hAnsi="Arial" w:cs="Arial"/>
          <w:color w:val="000000" w:themeColor="text1"/>
          <w:sz w:val="22"/>
          <w:szCs w:val="22"/>
        </w:rPr>
        <w:t xml:space="preserve">En cas de transfert de propriété il est recommandé aux soumissionnaires de se présenter devant le conservateur des titres </w:t>
      </w:r>
      <w:r w:rsidR="004024C7" w:rsidRPr="00D50D1B">
        <w:rPr>
          <w:rFonts w:ascii="Arial" w:hAnsi="Arial" w:cs="Arial"/>
          <w:color w:val="000000" w:themeColor="text1"/>
          <w:sz w:val="22"/>
          <w:szCs w:val="22"/>
        </w:rPr>
        <w:t>immobiliers</w:t>
      </w:r>
      <w:r w:rsidRPr="00D50D1B">
        <w:rPr>
          <w:rFonts w:ascii="Arial" w:hAnsi="Arial" w:cs="Arial"/>
          <w:color w:val="000000" w:themeColor="text1"/>
          <w:sz w:val="22"/>
          <w:szCs w:val="22"/>
        </w:rPr>
        <w:t xml:space="preserve"> (CTI) et se faire délivrer un nouv</w:t>
      </w:r>
      <w:r w:rsidR="006A2152">
        <w:rPr>
          <w:rFonts w:ascii="Arial" w:hAnsi="Arial" w:cs="Arial"/>
          <w:color w:val="000000" w:themeColor="text1"/>
          <w:sz w:val="22"/>
          <w:szCs w:val="22"/>
        </w:rPr>
        <w:t>eau certificat d'enregistrement.</w:t>
      </w:r>
      <w:bookmarkEnd w:id="649"/>
    </w:p>
    <w:p w:rsidR="00B759C0" w:rsidRPr="00965C6C" w:rsidRDefault="00B759C0" w:rsidP="00841E56">
      <w:pPr>
        <w:spacing w:before="60" w:after="120" w:line="360" w:lineRule="auto"/>
        <w:ind w:left="284" w:right="11"/>
        <w:jc w:val="both"/>
        <w:rPr>
          <w:rFonts w:ascii="Arial" w:hAnsi="Arial" w:cs="Arial"/>
          <w:color w:val="FF0000"/>
          <w:szCs w:val="26"/>
        </w:rPr>
      </w:pPr>
    </w:p>
    <w:bookmarkEnd w:id="645"/>
    <w:p w:rsidR="00841E56" w:rsidRPr="00965C6C" w:rsidRDefault="00841E56" w:rsidP="00841E56">
      <w:pPr>
        <w:spacing w:after="0" w:line="240" w:lineRule="auto"/>
        <w:contextualSpacing/>
        <w:jc w:val="center"/>
        <w:rPr>
          <w:rFonts w:ascii="Tahoma" w:hAnsi="Tahoma" w:cs="Tahoma"/>
          <w:b/>
          <w:color w:val="FF0000"/>
          <w:sz w:val="24"/>
          <w:szCs w:val="24"/>
        </w:rPr>
      </w:pPr>
    </w:p>
    <w:p w:rsidR="00841E56" w:rsidRPr="00965C6C" w:rsidRDefault="00841E56" w:rsidP="00841E56">
      <w:pPr>
        <w:spacing w:after="0" w:line="240" w:lineRule="auto"/>
        <w:contextualSpacing/>
        <w:jc w:val="center"/>
        <w:rPr>
          <w:rFonts w:ascii="Tahoma" w:hAnsi="Tahoma" w:cs="Tahoma"/>
          <w:b/>
          <w:color w:val="FF0000"/>
          <w:sz w:val="24"/>
          <w:szCs w:val="24"/>
        </w:rPr>
      </w:pPr>
    </w:p>
    <w:p w:rsidR="00841E56" w:rsidRPr="00965C6C" w:rsidRDefault="00841E56" w:rsidP="00841E56">
      <w:pPr>
        <w:spacing w:after="0" w:line="240" w:lineRule="auto"/>
        <w:contextualSpacing/>
        <w:jc w:val="center"/>
        <w:rPr>
          <w:rFonts w:ascii="Tahoma" w:hAnsi="Tahoma" w:cs="Tahoma"/>
          <w:b/>
          <w:color w:val="FF0000"/>
          <w:sz w:val="24"/>
          <w:szCs w:val="24"/>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Default="00841E56" w:rsidP="00841E56">
      <w:pPr>
        <w:spacing w:after="0" w:line="240" w:lineRule="auto"/>
        <w:contextualSpacing/>
        <w:jc w:val="center"/>
        <w:rPr>
          <w:rFonts w:ascii="Tahoma" w:hAnsi="Tahoma" w:cs="Tahoma"/>
          <w:b/>
          <w:color w:val="FF0000"/>
        </w:rPr>
      </w:pPr>
    </w:p>
    <w:p w:rsidR="00E95380" w:rsidRDefault="00E95380" w:rsidP="00841E56">
      <w:pPr>
        <w:spacing w:after="0" w:line="240" w:lineRule="auto"/>
        <w:contextualSpacing/>
        <w:jc w:val="center"/>
        <w:rPr>
          <w:rFonts w:ascii="Tahoma" w:hAnsi="Tahoma" w:cs="Tahoma"/>
          <w:b/>
          <w:color w:val="FF0000"/>
        </w:rPr>
      </w:pPr>
    </w:p>
    <w:p w:rsidR="00E95380" w:rsidRDefault="00E95380" w:rsidP="00841E56">
      <w:pPr>
        <w:spacing w:after="0" w:line="240" w:lineRule="auto"/>
        <w:contextualSpacing/>
        <w:jc w:val="center"/>
        <w:rPr>
          <w:rFonts w:ascii="Tahoma" w:hAnsi="Tahoma" w:cs="Tahoma"/>
          <w:b/>
          <w:color w:val="FF0000"/>
        </w:rPr>
      </w:pPr>
    </w:p>
    <w:p w:rsidR="00E95380" w:rsidRDefault="00E95380" w:rsidP="00841E56">
      <w:pPr>
        <w:spacing w:after="0" w:line="240" w:lineRule="auto"/>
        <w:contextualSpacing/>
        <w:jc w:val="center"/>
        <w:rPr>
          <w:rFonts w:ascii="Tahoma" w:hAnsi="Tahoma" w:cs="Tahoma"/>
          <w:b/>
          <w:color w:val="FF0000"/>
        </w:rPr>
      </w:pPr>
    </w:p>
    <w:p w:rsidR="00E95380" w:rsidRPr="00965C6C" w:rsidRDefault="00E95380"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841E56" w:rsidRPr="00965C6C" w:rsidRDefault="00841E56" w:rsidP="00841E56">
      <w:pPr>
        <w:spacing w:after="0" w:line="240" w:lineRule="auto"/>
        <w:contextualSpacing/>
        <w:jc w:val="center"/>
        <w:rPr>
          <w:rFonts w:ascii="Tahoma" w:hAnsi="Tahoma" w:cs="Tahoma"/>
          <w:b/>
          <w:color w:val="FF0000"/>
        </w:rPr>
      </w:pPr>
    </w:p>
    <w:p w:rsidR="00242061" w:rsidRPr="00965C6C" w:rsidRDefault="00242061" w:rsidP="00242061">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650" w:name="_Toc51861205"/>
      <w: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Deuxième</w:t>
      </w:r>
      <w:r w:rsidRPr="0015185F">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Partie</w:t>
      </w:r>
      <w:bookmarkEnd w:id="650"/>
    </w:p>
    <w:p w:rsidR="00841E56" w:rsidRPr="00795855" w:rsidRDefault="00242061" w:rsidP="00E65DF7">
      <w:pPr>
        <w:pBdr>
          <w:bottom w:val="single" w:sz="4" w:space="1" w:color="auto"/>
        </w:pBdr>
        <w:spacing w:after="0" w:line="240" w:lineRule="auto"/>
        <w:ind w:left="3544" w:hanging="3544"/>
        <w:contextualSpacing/>
        <w:jc w:val="center"/>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bookmarkStart w:id="651" w:name="_Toc51861206"/>
      <w:r w:rsidRPr="00795855">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Etude préalable</w:t>
      </w:r>
      <w:bookmarkEnd w:id="651"/>
    </w:p>
    <w:p w:rsidR="00841E56" w:rsidRPr="00965C6C" w:rsidRDefault="00841E56" w:rsidP="00841E56">
      <w:pPr>
        <w:tabs>
          <w:tab w:val="left" w:pos="567"/>
        </w:tabs>
        <w:spacing w:before="60" w:after="120" w:line="360" w:lineRule="auto"/>
        <w:ind w:firstLine="1134"/>
        <w:jc w:val="both"/>
        <w:rPr>
          <w:rFonts w:ascii="Arial" w:hAnsi="Arial" w:cs="Arial"/>
          <w:color w:val="FF0000"/>
          <w:sz w:val="2"/>
        </w:rPr>
      </w:pPr>
      <w:bookmarkStart w:id="652" w:name="_Toc524432619"/>
    </w:p>
    <w:p w:rsidR="00841E56" w:rsidRPr="00E8744C" w:rsidRDefault="00841E56" w:rsidP="00841E56">
      <w:pPr>
        <w:tabs>
          <w:tab w:val="left" w:pos="567"/>
        </w:tabs>
        <w:spacing w:before="60" w:after="120" w:line="360" w:lineRule="auto"/>
        <w:ind w:firstLine="1134"/>
        <w:jc w:val="both"/>
        <w:rPr>
          <w:rFonts w:ascii="Arial" w:hAnsi="Arial" w:cs="Arial"/>
          <w:color w:val="000000" w:themeColor="text1"/>
        </w:rPr>
      </w:pPr>
      <w:bookmarkStart w:id="653" w:name="_Toc17964408"/>
      <w:bookmarkStart w:id="654" w:name="_Toc51861207"/>
      <w:r w:rsidRPr="00E8744C">
        <w:rPr>
          <w:rFonts w:ascii="Arial" w:hAnsi="Arial" w:cs="Arial"/>
          <w:color w:val="000000" w:themeColor="text1"/>
        </w:rPr>
        <w:t>L’étude préalable est une étape essentielle qui se situe dans le cadre fixe par le schéma directeur, lequel a positionnée une vision de l’ensemble des activités et de structures concernées par l’entreprise.</w:t>
      </w:r>
      <w:bookmarkEnd w:id="652"/>
      <w:bookmarkEnd w:id="653"/>
      <w:sdt>
        <w:sdtPr>
          <w:rPr>
            <w:rFonts w:ascii="Arial" w:hAnsi="Arial" w:cs="Arial"/>
            <w:color w:val="000000" w:themeColor="text1"/>
          </w:rPr>
          <w:id w:val="771445272"/>
          <w:citation/>
        </w:sdtPr>
        <w:sdtEndPr/>
        <w:sdtContent>
          <w:r w:rsidR="00560835">
            <w:rPr>
              <w:rFonts w:ascii="Arial" w:hAnsi="Arial" w:cs="Arial"/>
              <w:color w:val="000000" w:themeColor="text1"/>
            </w:rPr>
            <w:fldChar w:fldCharType="begin"/>
          </w:r>
          <w:r w:rsidR="00560835">
            <w:rPr>
              <w:rFonts w:ascii="Arial" w:hAnsi="Arial" w:cs="Arial"/>
              <w:color w:val="000000" w:themeColor="text1"/>
            </w:rPr>
            <w:instrText xml:space="preserve"> CITATION Dom28 \l 1036 </w:instrText>
          </w:r>
          <w:r w:rsidR="00560835">
            <w:rPr>
              <w:rFonts w:ascii="Arial" w:hAnsi="Arial" w:cs="Arial"/>
              <w:color w:val="000000" w:themeColor="text1"/>
            </w:rPr>
            <w:fldChar w:fldCharType="separate"/>
          </w:r>
          <w:r w:rsidR="00560835">
            <w:rPr>
              <w:rFonts w:ascii="Arial" w:hAnsi="Arial" w:cs="Arial"/>
              <w:noProof/>
              <w:color w:val="000000" w:themeColor="text1"/>
            </w:rPr>
            <w:t xml:space="preserve"> </w:t>
          </w:r>
          <w:r w:rsidR="00560835" w:rsidRPr="00560835">
            <w:rPr>
              <w:rFonts w:ascii="Arial" w:hAnsi="Arial" w:cs="Arial"/>
              <w:noProof/>
              <w:color w:val="000000" w:themeColor="text1"/>
            </w:rPr>
            <w:t>(DIONISI, 1998, P.28)</w:t>
          </w:r>
          <w:r w:rsidR="00560835">
            <w:rPr>
              <w:rFonts w:ascii="Arial" w:hAnsi="Arial" w:cs="Arial"/>
              <w:color w:val="000000" w:themeColor="text1"/>
            </w:rPr>
            <w:fldChar w:fldCharType="end"/>
          </w:r>
        </w:sdtContent>
      </w:sdt>
      <w:bookmarkEnd w:id="654"/>
    </w:p>
    <w:p w:rsidR="00841E56" w:rsidRPr="00E8744C" w:rsidRDefault="00841E56" w:rsidP="00841E56">
      <w:pPr>
        <w:tabs>
          <w:tab w:val="left" w:pos="567"/>
        </w:tabs>
        <w:spacing w:before="60" w:after="120" w:line="360" w:lineRule="auto"/>
        <w:ind w:firstLine="1134"/>
        <w:jc w:val="both"/>
        <w:rPr>
          <w:rFonts w:ascii="Arial" w:hAnsi="Arial" w:cs="Arial"/>
          <w:color w:val="000000" w:themeColor="text1"/>
        </w:rPr>
      </w:pPr>
      <w:bookmarkStart w:id="655" w:name="_Toc17964409"/>
      <w:bookmarkStart w:id="656" w:name="_Toc51861208"/>
      <w:r w:rsidRPr="00E8744C">
        <w:rPr>
          <w:rFonts w:ascii="Arial" w:hAnsi="Arial" w:cs="Arial"/>
          <w:color w:val="000000" w:themeColor="text1"/>
        </w:rPr>
        <w:t>Elle est pour but de comprendre le fonctionnement de ce système, de formuler des critiques pertinentes sur les anomali</w:t>
      </w:r>
      <w:r w:rsidR="00545390">
        <w:rPr>
          <w:rFonts w:ascii="Arial" w:hAnsi="Arial" w:cs="Arial"/>
          <w:color w:val="000000" w:themeColor="text1"/>
        </w:rPr>
        <w:t>es et les avantages constatés</w:t>
      </w:r>
      <w:r w:rsidRPr="00E8744C">
        <w:rPr>
          <w:rFonts w:ascii="Arial" w:hAnsi="Arial" w:cs="Arial"/>
          <w:color w:val="000000" w:themeColor="text1"/>
        </w:rPr>
        <w:t xml:space="preserve"> enfin de proposer des solutions.</w:t>
      </w:r>
      <w:bookmarkEnd w:id="655"/>
      <w:bookmarkEnd w:id="656"/>
    </w:p>
    <w:p w:rsidR="00841E56" w:rsidRPr="00965C6C" w:rsidRDefault="00841E56" w:rsidP="00841E56">
      <w:pPr>
        <w:rPr>
          <w:rFonts w:ascii="Times New Roman" w:hAnsi="Times New Roman" w:cs="Times New Roman"/>
          <w:color w:val="FF0000"/>
          <w:sz w:val="24"/>
          <w:szCs w:val="24"/>
        </w:rPr>
      </w:pPr>
      <w:r w:rsidRPr="00965C6C">
        <w:rPr>
          <w:rFonts w:ascii="Times New Roman" w:hAnsi="Times New Roman" w:cs="Times New Roman"/>
          <w:color w:val="FF0000"/>
          <w:sz w:val="24"/>
          <w:szCs w:val="24"/>
        </w:rPr>
        <w:br w:type="page"/>
      </w:r>
    </w:p>
    <w:p w:rsidR="00841E56" w:rsidRPr="00AE0E82" w:rsidRDefault="00242061" w:rsidP="00AE0E82">
      <w:pPr>
        <w:tabs>
          <w:tab w:val="left" w:pos="567"/>
        </w:tabs>
        <w:spacing w:before="60" w:after="120" w:line="360" w:lineRule="auto"/>
        <w:jc w:val="both"/>
        <w:rPr>
          <w:rFonts w:ascii="Arial" w:hAnsi="Arial" w:cs="Arial"/>
          <w:b/>
          <w:color w:val="000000" w:themeColor="text1"/>
          <w:szCs w:val="24"/>
        </w:rPr>
      </w:pPr>
      <w:bookmarkStart w:id="657" w:name="_Toc17964410"/>
      <w:bookmarkStart w:id="658" w:name="_Toc51861209"/>
      <w:r w:rsidRPr="00AE0E82">
        <w:rPr>
          <w:rFonts w:ascii="Arial" w:hAnsi="Arial" w:cs="Arial"/>
          <w:b/>
          <w:color w:val="000000" w:themeColor="text1"/>
          <w:szCs w:val="24"/>
        </w:rPr>
        <w:lastRenderedPageBreak/>
        <w:t xml:space="preserve">CHAPITRE </w:t>
      </w:r>
      <w:r w:rsidR="00841E56" w:rsidRPr="00AE0E82">
        <w:rPr>
          <w:rFonts w:ascii="Arial" w:hAnsi="Arial" w:cs="Arial"/>
          <w:b/>
          <w:color w:val="000000" w:themeColor="text1"/>
          <w:szCs w:val="24"/>
        </w:rPr>
        <w:t xml:space="preserve">I : PRESENTATION </w:t>
      </w:r>
      <w:bookmarkEnd w:id="657"/>
      <w:r w:rsidRPr="00AE0E82">
        <w:rPr>
          <w:rFonts w:ascii="Arial" w:hAnsi="Arial" w:cs="Arial"/>
          <w:b/>
          <w:color w:val="000000" w:themeColor="text1"/>
          <w:szCs w:val="24"/>
        </w:rPr>
        <w:t>DE LA COMMUNE DE LINGWALA</w:t>
      </w:r>
      <w:bookmarkEnd w:id="658"/>
    </w:p>
    <w:p w:rsidR="00841E56" w:rsidRPr="00AE0E82" w:rsidRDefault="00841E56" w:rsidP="00AE0E82">
      <w:pPr>
        <w:spacing w:before="60" w:after="120" w:line="360" w:lineRule="auto"/>
        <w:ind w:firstLine="1134"/>
        <w:jc w:val="both"/>
        <w:rPr>
          <w:rFonts w:ascii="Arial" w:hAnsi="Arial" w:cs="Arial"/>
          <w:color w:val="000000" w:themeColor="text1"/>
          <w:szCs w:val="26"/>
        </w:rPr>
      </w:pPr>
      <w:bookmarkStart w:id="659" w:name="_Toc519517302"/>
      <w:bookmarkStart w:id="660" w:name="_Toc17964411"/>
      <w:bookmarkStart w:id="661" w:name="_Toc51861210"/>
      <w:r w:rsidRPr="00AE0E82">
        <w:rPr>
          <w:rFonts w:ascii="Arial" w:hAnsi="Arial" w:cs="Arial"/>
          <w:color w:val="000000" w:themeColor="text1"/>
          <w:szCs w:val="26"/>
        </w:rPr>
        <w:t xml:space="preserve">Dans ce chapitre, nous aurons à présenter d’une manière générale le champ de nos investigations qui est </w:t>
      </w:r>
      <w:r w:rsidR="00AE0E82" w:rsidRPr="00AE0E82">
        <w:rPr>
          <w:rFonts w:ascii="Arial" w:hAnsi="Arial" w:cs="Arial"/>
          <w:color w:val="000000" w:themeColor="text1"/>
          <w:szCs w:val="26"/>
        </w:rPr>
        <w:t>la commune de LINGWALA</w:t>
      </w:r>
      <w:r w:rsidR="00C3473F">
        <w:rPr>
          <w:rFonts w:ascii="Arial" w:hAnsi="Arial" w:cs="Arial"/>
          <w:color w:val="000000" w:themeColor="text1"/>
          <w:szCs w:val="26"/>
        </w:rPr>
        <w:t xml:space="preserve"> et son organisation structure</w:t>
      </w:r>
      <w:r w:rsidRPr="00AE0E82">
        <w:rPr>
          <w:rFonts w:ascii="Arial" w:hAnsi="Arial" w:cs="Arial"/>
          <w:color w:val="000000" w:themeColor="text1"/>
          <w:szCs w:val="26"/>
        </w:rPr>
        <w:t>-fonctionnelle dans son entièreté.</w:t>
      </w:r>
      <w:bookmarkEnd w:id="659"/>
      <w:bookmarkEnd w:id="660"/>
      <w:bookmarkEnd w:id="661"/>
      <w:r w:rsidRPr="00AE0E82">
        <w:rPr>
          <w:rFonts w:ascii="Arial" w:hAnsi="Arial" w:cs="Arial"/>
          <w:color w:val="000000" w:themeColor="text1"/>
          <w:szCs w:val="26"/>
        </w:rPr>
        <w:t xml:space="preserve">   </w:t>
      </w:r>
    </w:p>
    <w:p w:rsidR="007C3BBA" w:rsidRDefault="007C3BBA" w:rsidP="007C3BBA">
      <w:pPr>
        <w:tabs>
          <w:tab w:val="left" w:pos="567"/>
        </w:tabs>
        <w:spacing w:before="60" w:after="120" w:line="360" w:lineRule="auto"/>
        <w:jc w:val="both"/>
        <w:rPr>
          <w:rFonts w:ascii="Arial" w:hAnsi="Arial" w:cs="Arial"/>
          <w:b/>
          <w:szCs w:val="24"/>
        </w:rPr>
      </w:pPr>
      <w:bookmarkStart w:id="662" w:name="_Toc17964412"/>
      <w:bookmarkStart w:id="663" w:name="_Toc51861211"/>
      <w:r w:rsidRPr="00F60E8F">
        <w:rPr>
          <w:rFonts w:ascii="Arial" w:hAnsi="Arial" w:cs="Arial"/>
          <w:b/>
          <w:szCs w:val="24"/>
        </w:rPr>
        <w:t>I.1.SITUATION GEOGRAPHIQUE</w:t>
      </w:r>
      <w:bookmarkEnd w:id="662"/>
      <w:bookmarkEnd w:id="663"/>
    </w:p>
    <w:p w:rsidR="00C66698" w:rsidRPr="009A4306" w:rsidRDefault="00C66698" w:rsidP="00C66698">
      <w:pPr>
        <w:spacing w:before="60" w:after="120" w:line="360" w:lineRule="auto"/>
        <w:ind w:firstLine="1134"/>
        <w:jc w:val="both"/>
        <w:rPr>
          <w:rFonts w:ascii="Arial" w:hAnsi="Arial" w:cs="Arial"/>
          <w:bCs/>
        </w:rPr>
      </w:pPr>
      <w:bookmarkStart w:id="664" w:name="_Toc519517309"/>
      <w:bookmarkStart w:id="665" w:name="_Toc18137380"/>
      <w:bookmarkStart w:id="666" w:name="_Toc51861212"/>
      <w:r w:rsidRPr="009A4306">
        <w:rPr>
          <w:rFonts w:ascii="Arial" w:hAnsi="Arial" w:cs="Arial"/>
          <w:bCs/>
        </w:rPr>
        <w:t>La commune de LINGWALA est située au croisement des avenues Kalembelembe et Pierre MULELE (Libération ex 24 Novembre). Le nouveau bâtiment communal est devenu opérationnel depuis le 03 Mars 2001, don de la coopération coréenne (Mission Protestante Coréenne au Congo « MEPCO » par biais du Révérend Pasteur KIM KYUNG SIK. Elle est bornée :</w:t>
      </w:r>
      <w:bookmarkEnd w:id="664"/>
      <w:bookmarkEnd w:id="665"/>
      <w:bookmarkEnd w:id="666"/>
      <w:r w:rsidRPr="009A4306">
        <w:rPr>
          <w:rFonts w:ascii="Arial" w:hAnsi="Arial" w:cs="Arial"/>
          <w:bCs/>
        </w:rPr>
        <w:t xml:space="preserve">      </w:t>
      </w:r>
    </w:p>
    <w:p w:rsidR="00C66698" w:rsidRPr="009A4306" w:rsidRDefault="00C66698" w:rsidP="00603EA8">
      <w:pPr>
        <w:pStyle w:val="Paragraphedeliste"/>
        <w:numPr>
          <w:ilvl w:val="0"/>
          <w:numId w:val="18"/>
        </w:numPr>
        <w:spacing w:after="0" w:line="360" w:lineRule="auto"/>
        <w:jc w:val="both"/>
        <w:rPr>
          <w:rFonts w:ascii="Arial" w:hAnsi="Arial" w:cs="Arial"/>
        </w:rPr>
      </w:pPr>
      <w:bookmarkStart w:id="667" w:name="_Toc519517310"/>
      <w:bookmarkStart w:id="668" w:name="_Toc18137381"/>
      <w:bookmarkStart w:id="669" w:name="_Toc51861213"/>
      <w:bookmarkStart w:id="670" w:name="_Toc492702496"/>
      <w:r w:rsidRPr="009A4306">
        <w:rPr>
          <w:rFonts w:ascii="Arial" w:hAnsi="Arial" w:cs="Arial"/>
        </w:rPr>
        <w:t>A l’Est par la commune de Kinshasa, séparée par l’avenue de la Démocratie (ex. Huileries) ;</w:t>
      </w:r>
      <w:bookmarkEnd w:id="667"/>
      <w:bookmarkEnd w:id="668"/>
      <w:bookmarkEnd w:id="669"/>
      <w:r w:rsidRPr="009A4306">
        <w:rPr>
          <w:rFonts w:ascii="Arial" w:hAnsi="Arial" w:cs="Arial"/>
        </w:rPr>
        <w:t xml:space="preserve">   </w:t>
      </w:r>
      <w:bookmarkStart w:id="671" w:name="_Toc492702497"/>
      <w:bookmarkEnd w:id="670"/>
    </w:p>
    <w:p w:rsidR="00C66698" w:rsidRPr="009A4306" w:rsidRDefault="00C66698" w:rsidP="00603EA8">
      <w:pPr>
        <w:pStyle w:val="Paragraphedeliste"/>
        <w:numPr>
          <w:ilvl w:val="0"/>
          <w:numId w:val="18"/>
        </w:numPr>
        <w:spacing w:after="120" w:line="360" w:lineRule="auto"/>
        <w:jc w:val="both"/>
        <w:rPr>
          <w:rFonts w:ascii="Arial" w:hAnsi="Arial" w:cs="Arial"/>
        </w:rPr>
      </w:pPr>
      <w:bookmarkStart w:id="672" w:name="_Toc492702499"/>
      <w:bookmarkStart w:id="673" w:name="_Toc519517311"/>
      <w:bookmarkStart w:id="674" w:name="_Toc18137382"/>
      <w:bookmarkStart w:id="675" w:name="_Toc51861214"/>
      <w:bookmarkEnd w:id="671"/>
      <w:r w:rsidRPr="009A4306">
        <w:rPr>
          <w:rFonts w:ascii="Arial" w:hAnsi="Arial" w:cs="Arial"/>
        </w:rPr>
        <w:t xml:space="preserve">A l’Ouest </w:t>
      </w:r>
      <w:bookmarkEnd w:id="672"/>
      <w:r w:rsidRPr="009A4306">
        <w:rPr>
          <w:rFonts w:ascii="Arial" w:hAnsi="Arial" w:cs="Arial"/>
        </w:rPr>
        <w:t>par les communes de la Gombe et de Bandalun</w:t>
      </w:r>
      <w:r w:rsidR="00C3473F">
        <w:rPr>
          <w:rFonts w:ascii="Arial" w:hAnsi="Arial" w:cs="Arial"/>
        </w:rPr>
        <w:t>g</w:t>
      </w:r>
      <w:r w:rsidRPr="009A4306">
        <w:rPr>
          <w:rFonts w:ascii="Arial" w:hAnsi="Arial" w:cs="Arial"/>
        </w:rPr>
        <w:t>wa ;</w:t>
      </w:r>
      <w:bookmarkEnd w:id="673"/>
      <w:bookmarkEnd w:id="674"/>
      <w:bookmarkEnd w:id="675"/>
    </w:p>
    <w:p w:rsidR="00C66698" w:rsidRPr="009A4306" w:rsidRDefault="00C66698" w:rsidP="00603EA8">
      <w:pPr>
        <w:pStyle w:val="Paragraphedeliste"/>
        <w:numPr>
          <w:ilvl w:val="0"/>
          <w:numId w:val="18"/>
        </w:numPr>
        <w:spacing w:after="120" w:line="360" w:lineRule="auto"/>
        <w:jc w:val="both"/>
        <w:rPr>
          <w:rFonts w:ascii="Arial" w:hAnsi="Arial" w:cs="Arial"/>
        </w:rPr>
      </w:pPr>
      <w:bookmarkStart w:id="676" w:name="_Toc519517312"/>
      <w:bookmarkStart w:id="677" w:name="_Toc18137383"/>
      <w:bookmarkStart w:id="678" w:name="_Toc51861215"/>
      <w:r w:rsidRPr="009A4306">
        <w:rPr>
          <w:rFonts w:ascii="Arial" w:hAnsi="Arial" w:cs="Arial"/>
        </w:rPr>
        <w:t>Au Sud par la commune de Kasa-Vubu, séparée par le Boulevard Triomphal et l’Avenue Victoire ;</w:t>
      </w:r>
      <w:bookmarkEnd w:id="676"/>
      <w:bookmarkEnd w:id="677"/>
      <w:bookmarkEnd w:id="678"/>
    </w:p>
    <w:p w:rsidR="00C66698" w:rsidRPr="009A4306" w:rsidRDefault="00C66698" w:rsidP="00603EA8">
      <w:pPr>
        <w:pStyle w:val="Paragraphedeliste"/>
        <w:numPr>
          <w:ilvl w:val="0"/>
          <w:numId w:val="18"/>
        </w:numPr>
        <w:spacing w:before="60" w:after="120" w:line="360" w:lineRule="auto"/>
        <w:ind w:left="1145" w:hanging="357"/>
        <w:contextualSpacing w:val="0"/>
        <w:jc w:val="both"/>
        <w:rPr>
          <w:rFonts w:ascii="Arial" w:hAnsi="Arial" w:cs="Arial"/>
        </w:rPr>
      </w:pPr>
      <w:bookmarkStart w:id="679" w:name="_Toc519517313"/>
      <w:bookmarkStart w:id="680" w:name="_Toc18137384"/>
      <w:bookmarkStart w:id="681" w:name="_Toc51861216"/>
      <w:r w:rsidRPr="009A4306">
        <w:rPr>
          <w:rFonts w:ascii="Arial" w:hAnsi="Arial" w:cs="Arial"/>
        </w:rPr>
        <w:t>Au Nord par la commune de Gombe, séparée par l’avenue Mont des Arts</w:t>
      </w:r>
      <w:bookmarkEnd w:id="679"/>
      <w:r w:rsidRPr="009A4306">
        <w:rPr>
          <w:rFonts w:ascii="Arial" w:hAnsi="Arial" w:cs="Arial"/>
        </w:rPr>
        <w:t>.</w:t>
      </w:r>
      <w:bookmarkEnd w:id="680"/>
      <w:bookmarkEnd w:id="681"/>
      <w:r w:rsidRPr="009A4306">
        <w:rPr>
          <w:rFonts w:ascii="Arial" w:hAnsi="Arial" w:cs="Arial"/>
        </w:rPr>
        <w:t xml:space="preserve">  </w:t>
      </w:r>
    </w:p>
    <w:p w:rsidR="00C66698" w:rsidRPr="009A4306" w:rsidRDefault="00C66698" w:rsidP="00C66698">
      <w:pPr>
        <w:tabs>
          <w:tab w:val="left" w:pos="851"/>
        </w:tabs>
        <w:spacing w:before="60" w:after="120" w:line="360" w:lineRule="auto"/>
        <w:ind w:firstLine="1134"/>
        <w:jc w:val="both"/>
        <w:rPr>
          <w:rFonts w:ascii="Times New Roman" w:hAnsi="Times New Roman" w:cs="Times New Roman"/>
          <w:sz w:val="24"/>
          <w:szCs w:val="24"/>
        </w:rPr>
      </w:pPr>
      <w:bookmarkStart w:id="682" w:name="_Toc519517314"/>
      <w:bookmarkStart w:id="683" w:name="_Toc18137385"/>
      <w:bookmarkStart w:id="684" w:name="_Toc51861217"/>
      <w:r w:rsidRPr="009A4306">
        <w:rPr>
          <w:rFonts w:ascii="Arial" w:hAnsi="Arial" w:cs="Arial"/>
        </w:rPr>
        <w:t>La commune de LINGWALA connait un climat tropical sec et humide avec alternance des saisons, superficie de 2,8 Km</w:t>
      </w:r>
      <w:r w:rsidRPr="009A4306">
        <w:rPr>
          <w:rFonts w:ascii="Arial" w:hAnsi="Arial" w:cs="Arial"/>
          <w:vertAlign w:val="superscript"/>
        </w:rPr>
        <w:t>2</w:t>
      </w:r>
      <w:r w:rsidRPr="009A4306">
        <w:rPr>
          <w:rFonts w:ascii="Arial" w:hAnsi="Arial" w:cs="Arial"/>
        </w:rPr>
        <w:t>, population Nationale est de 142.036, population Etrangère : 5.254, densité 52.603 habitants/Km</w:t>
      </w:r>
      <w:r w:rsidRPr="009A4306">
        <w:rPr>
          <w:rFonts w:ascii="Arial" w:hAnsi="Arial" w:cs="Arial"/>
          <w:vertAlign w:val="superscript"/>
        </w:rPr>
        <w:t>2,</w:t>
      </w:r>
      <w:r w:rsidRPr="009A4306">
        <w:rPr>
          <w:rFonts w:ascii="Arial" w:hAnsi="Arial" w:cs="Arial"/>
        </w:rPr>
        <w:t xml:space="preserve"> Relief (Altitude) : Bas, plaine, Hydrographie : la rivière Gombe est l’unique cours d’eau qui traverse la commune de Lingwala du Nord au Sud, ainsi la température moyenne 28° à 30° à l’ombre</w:t>
      </w:r>
      <w:r w:rsidRPr="009A4306">
        <w:rPr>
          <w:rFonts w:ascii="Times New Roman" w:hAnsi="Times New Roman" w:cs="Times New Roman"/>
          <w:sz w:val="24"/>
          <w:szCs w:val="24"/>
        </w:rPr>
        <w:t>.</w:t>
      </w:r>
      <w:bookmarkEnd w:id="682"/>
      <w:bookmarkEnd w:id="683"/>
      <w:bookmarkEnd w:id="684"/>
      <w:r w:rsidRPr="009A4306">
        <w:rPr>
          <w:rFonts w:ascii="Times New Roman" w:hAnsi="Times New Roman" w:cs="Times New Roman"/>
          <w:sz w:val="24"/>
          <w:szCs w:val="24"/>
        </w:rPr>
        <w:t xml:space="preserve">    </w:t>
      </w:r>
    </w:p>
    <w:p w:rsidR="007C3BBA" w:rsidRDefault="007C3BBA" w:rsidP="007C3BBA">
      <w:pPr>
        <w:tabs>
          <w:tab w:val="left" w:pos="567"/>
        </w:tabs>
        <w:spacing w:before="60" w:after="120" w:line="360" w:lineRule="auto"/>
        <w:jc w:val="both"/>
        <w:rPr>
          <w:rFonts w:ascii="Arial" w:hAnsi="Arial" w:cs="Arial"/>
          <w:b/>
          <w:szCs w:val="24"/>
        </w:rPr>
      </w:pPr>
      <w:bookmarkStart w:id="685" w:name="_Toc17964414"/>
      <w:bookmarkStart w:id="686" w:name="_Toc51861218"/>
      <w:r w:rsidRPr="00F60E8F">
        <w:rPr>
          <w:rFonts w:ascii="Arial" w:hAnsi="Arial" w:cs="Arial"/>
          <w:b/>
          <w:szCs w:val="24"/>
        </w:rPr>
        <w:t>I.2. HISTORIQUE</w:t>
      </w:r>
      <w:bookmarkEnd w:id="685"/>
      <w:bookmarkEnd w:id="686"/>
      <w:r w:rsidRPr="00F60E8F">
        <w:rPr>
          <w:rFonts w:ascii="Arial" w:hAnsi="Arial" w:cs="Arial"/>
          <w:b/>
          <w:szCs w:val="24"/>
        </w:rPr>
        <w:t xml:space="preserve"> </w:t>
      </w:r>
    </w:p>
    <w:p w:rsidR="000C2388" w:rsidRPr="00096E0F" w:rsidRDefault="000C2388" w:rsidP="000C2388">
      <w:pPr>
        <w:spacing w:before="60" w:after="120" w:line="360" w:lineRule="auto"/>
        <w:ind w:firstLine="1134"/>
        <w:jc w:val="both"/>
        <w:rPr>
          <w:rFonts w:ascii="Arial" w:hAnsi="Arial" w:cs="Arial"/>
          <w:lang w:val="fr-BE"/>
        </w:rPr>
      </w:pPr>
      <w:bookmarkStart w:id="687" w:name="_Toc18137307"/>
      <w:bookmarkStart w:id="688" w:name="_Toc51861219"/>
      <w:r w:rsidRPr="00096E0F">
        <w:rPr>
          <w:rFonts w:ascii="Arial" w:hAnsi="Arial" w:cs="Arial"/>
          <w:lang w:val="fr-BE"/>
        </w:rPr>
        <w:t>La commune de LINGWALA jadis appelée Saint Jean</w:t>
      </w:r>
      <w:r>
        <w:rPr>
          <w:rFonts w:ascii="Arial" w:hAnsi="Arial" w:cs="Arial"/>
          <w:lang w:val="fr-BE"/>
        </w:rPr>
        <w:t xml:space="preserve"> fut créée par le décret-loi du 26 Mars 1957 complète par celui du 13 Octobre 1959 portant organisation des communes, villes et conseils des provinces. Ce décret-loi fut abrogé par l’ordonnance-loi n° 024/68 du 01 janvier 1968 complété par l’arrêté ministériel n° 68/026 du 30 Mars 1968 portant création et dénomination de nouvelles communes de la ville de Kinshasa et fixant leurs limites. Actuellement, la commune est régie par l’ordonnance-loi n°82-008 du 25 Février 1982 portant du statut de la ville de Kinshasa. Composée de 9 quartiers et de plus de 68 avenues ou rues depuis sa création, ces quartiers sont :</w:t>
      </w:r>
      <w:bookmarkEnd w:id="687"/>
      <w:bookmarkEnd w:id="688"/>
      <w:r>
        <w:rPr>
          <w:rFonts w:ascii="Arial" w:hAnsi="Arial" w:cs="Arial"/>
          <w:lang w:val="fr-BE"/>
        </w:rPr>
        <w:t xml:space="preserve">                </w:t>
      </w:r>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689" w:name="_Toc18137308"/>
      <w:bookmarkStart w:id="690" w:name="_Toc51861220"/>
      <w:r w:rsidRPr="00247BDB">
        <w:rPr>
          <w:rFonts w:ascii="Arial" w:hAnsi="Arial" w:cs="Arial"/>
          <w:color w:val="000000" w:themeColor="text1"/>
          <w:lang w:val="fr-BE"/>
        </w:rPr>
        <w:t>Lokole ;</w:t>
      </w:r>
      <w:bookmarkEnd w:id="689"/>
      <w:bookmarkEnd w:id="690"/>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691" w:name="_Toc18137309"/>
      <w:bookmarkStart w:id="692" w:name="_Toc51861221"/>
      <w:r w:rsidRPr="00247BDB">
        <w:rPr>
          <w:rFonts w:ascii="Arial" w:hAnsi="Arial" w:cs="Arial"/>
          <w:color w:val="000000" w:themeColor="text1"/>
          <w:lang w:val="fr-BE"/>
        </w:rPr>
        <w:t>La Voix du Peuple ;</w:t>
      </w:r>
      <w:bookmarkEnd w:id="691"/>
      <w:bookmarkEnd w:id="692"/>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693" w:name="_Toc18137310"/>
      <w:bookmarkStart w:id="694" w:name="_Toc51861222"/>
      <w:r w:rsidRPr="00247BDB">
        <w:rPr>
          <w:rFonts w:ascii="Arial" w:hAnsi="Arial" w:cs="Arial"/>
          <w:color w:val="000000" w:themeColor="text1"/>
          <w:lang w:val="fr-BE"/>
        </w:rPr>
        <w:t>30 Juin ;</w:t>
      </w:r>
      <w:bookmarkEnd w:id="693"/>
      <w:bookmarkEnd w:id="694"/>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695" w:name="_Toc18137311"/>
      <w:bookmarkStart w:id="696" w:name="_Toc51861223"/>
      <w:r w:rsidRPr="00247BDB">
        <w:rPr>
          <w:rFonts w:ascii="Arial" w:hAnsi="Arial" w:cs="Arial"/>
          <w:color w:val="000000" w:themeColor="text1"/>
          <w:lang w:val="fr-BE"/>
        </w:rPr>
        <w:t>Ngunda-Lokombe ;</w:t>
      </w:r>
      <w:bookmarkEnd w:id="695"/>
      <w:bookmarkEnd w:id="696"/>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697" w:name="_Toc18137312"/>
      <w:bookmarkStart w:id="698" w:name="_Toc51861224"/>
      <w:r w:rsidRPr="00247BDB">
        <w:rPr>
          <w:rFonts w:ascii="Arial" w:hAnsi="Arial" w:cs="Arial"/>
          <w:color w:val="000000" w:themeColor="text1"/>
          <w:lang w:val="fr-BE"/>
        </w:rPr>
        <w:lastRenderedPageBreak/>
        <w:t>Paka-Djuma ;</w:t>
      </w:r>
      <w:bookmarkEnd w:id="697"/>
      <w:bookmarkEnd w:id="698"/>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699" w:name="_Toc18137313"/>
      <w:bookmarkStart w:id="700" w:name="_Toc51861225"/>
      <w:r w:rsidRPr="00247BDB">
        <w:rPr>
          <w:rFonts w:ascii="Arial" w:hAnsi="Arial" w:cs="Arial"/>
          <w:color w:val="000000" w:themeColor="text1"/>
          <w:lang w:val="fr-BE"/>
        </w:rPr>
        <w:t>Signa-Mopepe ;</w:t>
      </w:r>
      <w:bookmarkEnd w:id="699"/>
      <w:bookmarkEnd w:id="700"/>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701" w:name="_Toc18137314"/>
      <w:bookmarkStart w:id="702" w:name="_Toc51861226"/>
      <w:r w:rsidRPr="00247BDB">
        <w:rPr>
          <w:rFonts w:ascii="Arial" w:hAnsi="Arial" w:cs="Arial"/>
          <w:color w:val="000000" w:themeColor="text1"/>
          <w:lang w:val="fr-BE"/>
        </w:rPr>
        <w:t>Wenge ;</w:t>
      </w:r>
      <w:bookmarkEnd w:id="701"/>
      <w:bookmarkEnd w:id="702"/>
    </w:p>
    <w:p w:rsidR="000C2388" w:rsidRPr="00247BDB" w:rsidRDefault="000C2388" w:rsidP="00603EA8">
      <w:pPr>
        <w:pStyle w:val="Paragraphedeliste"/>
        <w:numPr>
          <w:ilvl w:val="0"/>
          <w:numId w:val="19"/>
        </w:numPr>
        <w:spacing w:before="60" w:after="120" w:line="360" w:lineRule="auto"/>
        <w:jc w:val="both"/>
        <w:rPr>
          <w:rFonts w:ascii="Arial" w:hAnsi="Arial" w:cs="Arial"/>
          <w:color w:val="000000" w:themeColor="text1"/>
          <w:lang w:val="fr-BE"/>
        </w:rPr>
      </w:pPr>
      <w:bookmarkStart w:id="703" w:name="_Toc18137315"/>
      <w:bookmarkStart w:id="704" w:name="_Toc51861227"/>
      <w:r w:rsidRPr="00247BDB">
        <w:rPr>
          <w:rFonts w:ascii="Arial" w:hAnsi="Arial" w:cs="Arial"/>
          <w:color w:val="000000" w:themeColor="text1"/>
          <w:lang w:val="fr-BE"/>
        </w:rPr>
        <w:t>C.N.E.C.I ;</w:t>
      </w:r>
      <w:bookmarkEnd w:id="703"/>
      <w:bookmarkEnd w:id="704"/>
    </w:p>
    <w:p w:rsidR="000C2388" w:rsidRDefault="000C2388" w:rsidP="00603EA8">
      <w:pPr>
        <w:pStyle w:val="Paragraphedeliste"/>
        <w:numPr>
          <w:ilvl w:val="0"/>
          <w:numId w:val="19"/>
        </w:numPr>
        <w:spacing w:before="60" w:after="120" w:line="360" w:lineRule="auto"/>
        <w:ind w:left="1145" w:hanging="357"/>
        <w:contextualSpacing w:val="0"/>
        <w:jc w:val="both"/>
        <w:rPr>
          <w:rFonts w:ascii="Arial" w:hAnsi="Arial" w:cs="Arial"/>
          <w:color w:val="000000" w:themeColor="text1"/>
          <w:lang w:val="fr-BE"/>
        </w:rPr>
      </w:pPr>
      <w:bookmarkStart w:id="705" w:name="_Toc18137316"/>
      <w:bookmarkStart w:id="706" w:name="_Toc51861228"/>
      <w:r w:rsidRPr="00247BDB">
        <w:rPr>
          <w:rFonts w:ascii="Arial" w:hAnsi="Arial" w:cs="Arial"/>
          <w:color w:val="000000" w:themeColor="text1"/>
          <w:lang w:val="fr-BE"/>
        </w:rPr>
        <w:t>Lufungula (Camp Lufungula qui est un domaine militaire).</w:t>
      </w:r>
      <w:bookmarkEnd w:id="705"/>
      <w:bookmarkEnd w:id="706"/>
    </w:p>
    <w:p w:rsidR="000C2388" w:rsidRPr="00787A3C" w:rsidRDefault="000C2388" w:rsidP="00603EA8">
      <w:pPr>
        <w:pStyle w:val="Paragraphedeliste"/>
        <w:numPr>
          <w:ilvl w:val="0"/>
          <w:numId w:val="20"/>
        </w:numPr>
        <w:spacing w:before="60" w:after="120" w:line="360" w:lineRule="auto"/>
        <w:ind w:left="1145" w:hanging="357"/>
        <w:contextualSpacing w:val="0"/>
        <w:jc w:val="both"/>
        <w:rPr>
          <w:rFonts w:ascii="Arial" w:hAnsi="Arial" w:cs="Arial"/>
          <w:b/>
          <w:color w:val="000000" w:themeColor="text1"/>
          <w:lang w:val="fr-BE"/>
        </w:rPr>
      </w:pPr>
      <w:bookmarkStart w:id="707" w:name="_Toc18137317"/>
      <w:bookmarkStart w:id="708" w:name="_Toc51861229"/>
      <w:r w:rsidRPr="00787A3C">
        <w:rPr>
          <w:rFonts w:ascii="Arial" w:hAnsi="Arial" w:cs="Arial"/>
          <w:b/>
          <w:color w:val="000000" w:themeColor="text1"/>
          <w:lang w:val="fr-BE"/>
        </w:rPr>
        <w:t>Commentaire</w:t>
      </w:r>
      <w:bookmarkEnd w:id="707"/>
      <w:bookmarkEnd w:id="708"/>
      <w:r w:rsidRPr="00787A3C">
        <w:rPr>
          <w:rFonts w:ascii="Arial" w:hAnsi="Arial" w:cs="Arial"/>
          <w:b/>
          <w:color w:val="000000" w:themeColor="text1"/>
          <w:lang w:val="fr-BE"/>
        </w:rPr>
        <w:t xml:space="preserve"> </w:t>
      </w:r>
    </w:p>
    <w:p w:rsidR="000C2388" w:rsidRDefault="000C2388" w:rsidP="000C2388">
      <w:pPr>
        <w:spacing w:before="60" w:after="0" w:line="360" w:lineRule="auto"/>
        <w:ind w:firstLine="1134"/>
        <w:jc w:val="both"/>
        <w:rPr>
          <w:rFonts w:ascii="Arial" w:hAnsi="Arial" w:cs="Arial"/>
          <w:color w:val="000000" w:themeColor="text1"/>
          <w:lang w:val="fr-BE"/>
        </w:rPr>
      </w:pPr>
      <w:bookmarkStart w:id="709" w:name="_Toc18137318"/>
      <w:bookmarkStart w:id="710" w:name="_Toc51861230"/>
      <w:r>
        <w:rPr>
          <w:rFonts w:ascii="Arial" w:hAnsi="Arial" w:cs="Arial"/>
          <w:color w:val="000000" w:themeColor="text1"/>
          <w:lang w:val="fr-BE"/>
        </w:rPr>
        <w:t>La commune de LINGWALA dispose d’un quartier militaire communément appelé quartier Lufungula. Ce dernier n’est pas administrativement opérationnel par l’absence d’un chef de quartier administratif et des agents. Toutefois, le recensement administratifs s’effectué normalement en collaboration avec le commandant du camp en passant par les blocs servant d’habitation aux Policiers ainsi qu’à leurs familles respectives.</w:t>
      </w:r>
      <w:bookmarkEnd w:id="709"/>
      <w:bookmarkEnd w:id="710"/>
    </w:p>
    <w:p w:rsidR="000C2388" w:rsidRDefault="000C2388" w:rsidP="000C2388">
      <w:pPr>
        <w:spacing w:before="60" w:after="0" w:line="360" w:lineRule="auto"/>
        <w:ind w:firstLine="1134"/>
        <w:jc w:val="both"/>
        <w:rPr>
          <w:rFonts w:ascii="Arial" w:hAnsi="Arial" w:cs="Arial"/>
          <w:color w:val="000000" w:themeColor="text1"/>
          <w:lang w:val="fr-BE"/>
        </w:rPr>
      </w:pPr>
      <w:bookmarkStart w:id="711" w:name="_Toc18137319"/>
      <w:bookmarkStart w:id="712" w:name="_Toc51861231"/>
      <w:r>
        <w:rPr>
          <w:rFonts w:ascii="Arial" w:hAnsi="Arial" w:cs="Arial"/>
          <w:color w:val="000000" w:themeColor="text1"/>
          <w:lang w:val="fr-BE"/>
        </w:rPr>
        <w:t>« Beau vent » n’est pas la dénomination officielle du quartier, cette confusion est créée par les constructions des nouvelles habitations dans la cité de la voix du peuble et Ngunda-Lukombe.</w:t>
      </w:r>
      <w:bookmarkEnd w:id="711"/>
      <w:bookmarkEnd w:id="712"/>
    </w:p>
    <w:p w:rsidR="000C2388" w:rsidRDefault="000C2388" w:rsidP="000C2388">
      <w:pPr>
        <w:spacing w:before="60" w:after="0" w:line="360" w:lineRule="auto"/>
        <w:ind w:firstLine="1134"/>
        <w:jc w:val="both"/>
        <w:rPr>
          <w:rFonts w:ascii="Arial" w:hAnsi="Arial" w:cs="Arial"/>
          <w:color w:val="000000" w:themeColor="text1"/>
          <w:lang w:val="fr-BE"/>
        </w:rPr>
      </w:pPr>
      <w:bookmarkStart w:id="713" w:name="_Toc18137320"/>
      <w:bookmarkStart w:id="714" w:name="_Toc51861232"/>
      <w:r>
        <w:rPr>
          <w:rFonts w:ascii="Arial" w:hAnsi="Arial" w:cs="Arial"/>
          <w:color w:val="000000" w:themeColor="text1"/>
          <w:lang w:val="fr-BE"/>
        </w:rPr>
        <w:t>Il sied de noter que le quartier C.N.E.C.I est subdivisé en cellule, en lieu et place des rues ou avenues. Ainsi, il est composé des cellules suivantes :</w:t>
      </w:r>
      <w:bookmarkEnd w:id="713"/>
      <w:bookmarkEnd w:id="714"/>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15" w:name="_Toc18137321"/>
      <w:bookmarkStart w:id="716" w:name="_Toc51861233"/>
      <w:r w:rsidRPr="006A7210">
        <w:rPr>
          <w:rFonts w:ascii="Arial" w:hAnsi="Arial" w:cs="Arial"/>
          <w:color w:val="000000" w:themeColor="text1"/>
          <w:lang w:val="fr-BE"/>
        </w:rPr>
        <w:t>Cellule SEDEC ;</w:t>
      </w:r>
      <w:bookmarkEnd w:id="715"/>
      <w:bookmarkEnd w:id="716"/>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17" w:name="_Toc18137322"/>
      <w:bookmarkStart w:id="718" w:name="_Toc51861234"/>
      <w:r w:rsidRPr="006A7210">
        <w:rPr>
          <w:rFonts w:ascii="Arial" w:hAnsi="Arial" w:cs="Arial"/>
          <w:color w:val="000000" w:themeColor="text1"/>
          <w:lang w:val="fr-BE"/>
        </w:rPr>
        <w:t>Cellule PARAOISSE ;</w:t>
      </w:r>
      <w:bookmarkEnd w:id="717"/>
      <w:bookmarkEnd w:id="718"/>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19" w:name="_Toc18137323"/>
      <w:bookmarkStart w:id="720" w:name="_Toc51861235"/>
      <w:r w:rsidRPr="006A7210">
        <w:rPr>
          <w:rFonts w:ascii="Arial" w:hAnsi="Arial" w:cs="Arial"/>
          <w:color w:val="000000" w:themeColor="text1"/>
          <w:lang w:val="fr-BE"/>
        </w:rPr>
        <w:t>Cellule GUEST ;</w:t>
      </w:r>
      <w:bookmarkEnd w:id="719"/>
      <w:bookmarkEnd w:id="720"/>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21" w:name="_Toc18137324"/>
      <w:bookmarkStart w:id="722" w:name="_Toc51861236"/>
      <w:r w:rsidRPr="006A7210">
        <w:rPr>
          <w:rFonts w:ascii="Arial" w:hAnsi="Arial" w:cs="Arial"/>
          <w:color w:val="000000" w:themeColor="text1"/>
          <w:lang w:val="fr-BE"/>
        </w:rPr>
        <w:t>Cellule STATION ;</w:t>
      </w:r>
      <w:bookmarkEnd w:id="721"/>
      <w:bookmarkEnd w:id="722"/>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23" w:name="_Toc18137325"/>
      <w:bookmarkStart w:id="724" w:name="_Toc51861237"/>
      <w:r w:rsidRPr="006A7210">
        <w:rPr>
          <w:rFonts w:ascii="Arial" w:hAnsi="Arial" w:cs="Arial"/>
          <w:color w:val="000000" w:themeColor="text1"/>
          <w:lang w:val="fr-BE"/>
        </w:rPr>
        <w:t>Cellule PLAINE ;</w:t>
      </w:r>
      <w:bookmarkEnd w:id="723"/>
      <w:bookmarkEnd w:id="724"/>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25" w:name="_Toc18137326"/>
      <w:bookmarkStart w:id="726" w:name="_Toc51861238"/>
      <w:r w:rsidRPr="006A7210">
        <w:rPr>
          <w:rFonts w:ascii="Arial" w:hAnsi="Arial" w:cs="Arial"/>
          <w:color w:val="000000" w:themeColor="text1"/>
          <w:lang w:val="fr-BE"/>
        </w:rPr>
        <w:t>Cellule NEGRO ;</w:t>
      </w:r>
      <w:bookmarkEnd w:id="725"/>
      <w:bookmarkEnd w:id="726"/>
    </w:p>
    <w:p w:rsidR="000C2388" w:rsidRPr="006A7210" w:rsidRDefault="000C2388" w:rsidP="00603EA8">
      <w:pPr>
        <w:pStyle w:val="Paragraphedeliste"/>
        <w:numPr>
          <w:ilvl w:val="0"/>
          <w:numId w:val="21"/>
        </w:numPr>
        <w:spacing w:before="60" w:after="0" w:line="360" w:lineRule="auto"/>
        <w:jc w:val="both"/>
        <w:rPr>
          <w:rFonts w:ascii="Arial" w:hAnsi="Arial" w:cs="Arial"/>
          <w:color w:val="000000" w:themeColor="text1"/>
          <w:lang w:val="fr-BE"/>
        </w:rPr>
      </w:pPr>
      <w:bookmarkStart w:id="727" w:name="_Toc18137327"/>
      <w:bookmarkStart w:id="728" w:name="_Toc51861239"/>
      <w:r w:rsidRPr="006A7210">
        <w:rPr>
          <w:rFonts w:ascii="Arial" w:hAnsi="Arial" w:cs="Arial"/>
          <w:color w:val="000000" w:themeColor="text1"/>
          <w:lang w:val="fr-BE"/>
        </w:rPr>
        <w:t>Cellule ECOLE ;</w:t>
      </w:r>
      <w:bookmarkEnd w:id="727"/>
      <w:bookmarkEnd w:id="728"/>
    </w:p>
    <w:p w:rsidR="000C2388" w:rsidRPr="006A7210" w:rsidRDefault="000C2388" w:rsidP="00603EA8">
      <w:pPr>
        <w:pStyle w:val="Paragraphedeliste"/>
        <w:numPr>
          <w:ilvl w:val="0"/>
          <w:numId w:val="21"/>
        </w:numPr>
        <w:spacing w:after="120" w:line="360" w:lineRule="auto"/>
        <w:contextualSpacing w:val="0"/>
        <w:jc w:val="both"/>
        <w:rPr>
          <w:rFonts w:ascii="Arial" w:hAnsi="Arial" w:cs="Arial"/>
          <w:color w:val="000000" w:themeColor="text1"/>
          <w:lang w:val="fr-BE"/>
        </w:rPr>
      </w:pPr>
      <w:bookmarkStart w:id="729" w:name="_Toc18137328"/>
      <w:bookmarkStart w:id="730" w:name="_Toc51861240"/>
      <w:r w:rsidRPr="006A7210">
        <w:rPr>
          <w:rFonts w:ascii="Arial" w:hAnsi="Arial" w:cs="Arial"/>
          <w:color w:val="000000" w:themeColor="text1"/>
          <w:lang w:val="fr-BE"/>
        </w:rPr>
        <w:t>Cellule WENZE.</w:t>
      </w:r>
      <w:bookmarkEnd w:id="729"/>
      <w:bookmarkEnd w:id="730"/>
    </w:p>
    <w:p w:rsidR="000C2388" w:rsidRDefault="000C2388" w:rsidP="000C2388">
      <w:pPr>
        <w:spacing w:after="0" w:line="360" w:lineRule="auto"/>
        <w:ind w:firstLine="1134"/>
        <w:jc w:val="both"/>
        <w:rPr>
          <w:rFonts w:ascii="Arial" w:hAnsi="Arial" w:cs="Arial"/>
          <w:color w:val="000000" w:themeColor="text1"/>
          <w:lang w:val="fr-BE"/>
        </w:rPr>
      </w:pPr>
      <w:bookmarkStart w:id="731" w:name="_Toc18137329"/>
      <w:bookmarkStart w:id="732" w:name="_Toc51861241"/>
      <w:r w:rsidRPr="006A7210">
        <w:rPr>
          <w:rFonts w:ascii="Arial" w:hAnsi="Arial" w:cs="Arial"/>
          <w:color w:val="000000" w:themeColor="text1"/>
          <w:lang w:val="fr-BE"/>
        </w:rPr>
        <w:t>La commune de LINGWALA a été administrée par les différents Bourgmestres dont le répertoire est décrit dans le tableau ci-après :</w:t>
      </w:r>
      <w:bookmarkEnd w:id="731"/>
      <w:bookmarkEnd w:id="732"/>
      <w:r w:rsidRPr="006A7210">
        <w:rPr>
          <w:rFonts w:ascii="Arial" w:hAnsi="Arial" w:cs="Arial"/>
          <w:color w:val="000000" w:themeColor="text1"/>
          <w:lang w:val="fr-BE"/>
        </w:rPr>
        <w:t xml:space="preserve"> </w:t>
      </w:r>
    </w:p>
    <w:p w:rsidR="000C2388" w:rsidRPr="00554540" w:rsidRDefault="000C2388" w:rsidP="000C2388">
      <w:pPr>
        <w:spacing w:after="0" w:line="360" w:lineRule="auto"/>
        <w:jc w:val="center"/>
        <w:rPr>
          <w:rFonts w:ascii="Arial" w:hAnsi="Arial" w:cs="Arial"/>
          <w:i/>
          <w:color w:val="000000" w:themeColor="text1"/>
          <w:lang w:val="fr-BE"/>
        </w:rPr>
      </w:pPr>
      <w:bookmarkStart w:id="733" w:name="_Toc18137330"/>
      <w:bookmarkStart w:id="734" w:name="_Toc51861242"/>
      <w:r w:rsidRPr="00554540">
        <w:rPr>
          <w:rFonts w:ascii="Arial" w:hAnsi="Arial" w:cs="Arial"/>
          <w:i/>
          <w:color w:val="000000" w:themeColor="text1"/>
          <w:lang w:val="fr-BE"/>
        </w:rPr>
        <w:t>Tableau n° 1 : Répertoire des différents bourgmestres</w:t>
      </w:r>
      <w:bookmarkEnd w:id="733"/>
      <w:bookmarkEnd w:id="734"/>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701"/>
        <w:gridCol w:w="3399"/>
        <w:gridCol w:w="1988"/>
      </w:tblGrid>
      <w:tr w:rsidR="000C2388" w:rsidTr="004D0269">
        <w:tc>
          <w:tcPr>
            <w:tcW w:w="850" w:type="dxa"/>
          </w:tcPr>
          <w:p w:rsidR="000C2388" w:rsidRPr="002D33D2" w:rsidRDefault="000C2388" w:rsidP="004D0269">
            <w:pPr>
              <w:spacing w:after="0" w:line="240" w:lineRule="auto"/>
              <w:contextualSpacing/>
              <w:jc w:val="both"/>
              <w:rPr>
                <w:rFonts w:ascii="Arial" w:eastAsia="Arial Unicode MS" w:hAnsi="Arial" w:cs="Arial"/>
                <w:b/>
                <w:sz w:val="21"/>
                <w:szCs w:val="21"/>
              </w:rPr>
            </w:pPr>
            <w:bookmarkStart w:id="735" w:name="_Toc18137331"/>
            <w:bookmarkStart w:id="736" w:name="_Toc51861243"/>
            <w:r w:rsidRPr="002D33D2">
              <w:rPr>
                <w:rFonts w:ascii="Arial" w:eastAsia="Arial Unicode MS" w:hAnsi="Arial" w:cs="Arial"/>
                <w:b/>
                <w:sz w:val="21"/>
                <w:szCs w:val="21"/>
              </w:rPr>
              <w:t>N°</w:t>
            </w:r>
            <w:bookmarkEnd w:id="735"/>
            <w:bookmarkEnd w:id="736"/>
          </w:p>
        </w:tc>
        <w:tc>
          <w:tcPr>
            <w:tcW w:w="1701" w:type="dxa"/>
          </w:tcPr>
          <w:p w:rsidR="000C2388" w:rsidRPr="002D33D2" w:rsidRDefault="000C2388" w:rsidP="004D0269">
            <w:pPr>
              <w:spacing w:after="0" w:line="240" w:lineRule="auto"/>
              <w:contextualSpacing/>
              <w:jc w:val="both"/>
              <w:rPr>
                <w:rFonts w:ascii="Arial" w:eastAsia="Arial Unicode MS" w:hAnsi="Arial" w:cs="Arial"/>
                <w:b/>
                <w:sz w:val="21"/>
                <w:szCs w:val="21"/>
              </w:rPr>
            </w:pPr>
            <w:bookmarkStart w:id="737" w:name="_Toc18137332"/>
            <w:bookmarkStart w:id="738" w:name="_Toc51861244"/>
            <w:r w:rsidRPr="002D33D2">
              <w:rPr>
                <w:rFonts w:ascii="Arial" w:eastAsia="Arial Unicode MS" w:hAnsi="Arial" w:cs="Arial"/>
                <w:b/>
                <w:sz w:val="21"/>
                <w:szCs w:val="21"/>
              </w:rPr>
              <w:t>ANNEES</w:t>
            </w:r>
            <w:bookmarkEnd w:id="737"/>
            <w:bookmarkEnd w:id="738"/>
          </w:p>
        </w:tc>
        <w:tc>
          <w:tcPr>
            <w:tcW w:w="3399" w:type="dxa"/>
          </w:tcPr>
          <w:p w:rsidR="000C2388" w:rsidRPr="002D33D2" w:rsidRDefault="000C2388" w:rsidP="004D0269">
            <w:pPr>
              <w:spacing w:after="0" w:line="240" w:lineRule="auto"/>
              <w:contextualSpacing/>
              <w:jc w:val="both"/>
              <w:rPr>
                <w:rFonts w:ascii="Arial" w:eastAsia="Arial Unicode MS" w:hAnsi="Arial" w:cs="Arial"/>
                <w:b/>
                <w:sz w:val="21"/>
                <w:szCs w:val="21"/>
              </w:rPr>
            </w:pPr>
            <w:bookmarkStart w:id="739" w:name="_Toc18137333"/>
            <w:bookmarkStart w:id="740" w:name="_Toc51861245"/>
            <w:r w:rsidRPr="002D33D2">
              <w:rPr>
                <w:rFonts w:ascii="Arial" w:eastAsia="Arial Unicode MS" w:hAnsi="Arial" w:cs="Arial"/>
                <w:b/>
                <w:sz w:val="21"/>
                <w:szCs w:val="21"/>
              </w:rPr>
              <w:t>NOMS</w:t>
            </w:r>
            <w:bookmarkEnd w:id="739"/>
            <w:bookmarkEnd w:id="740"/>
          </w:p>
        </w:tc>
        <w:tc>
          <w:tcPr>
            <w:tcW w:w="1988" w:type="dxa"/>
          </w:tcPr>
          <w:p w:rsidR="000C2388" w:rsidRPr="002D33D2" w:rsidRDefault="000C2388" w:rsidP="004D0269">
            <w:pPr>
              <w:spacing w:after="0" w:line="240" w:lineRule="auto"/>
              <w:contextualSpacing/>
              <w:jc w:val="both"/>
              <w:rPr>
                <w:rFonts w:ascii="Arial" w:eastAsia="Arial Unicode MS" w:hAnsi="Arial" w:cs="Arial"/>
                <w:b/>
                <w:sz w:val="21"/>
                <w:szCs w:val="21"/>
              </w:rPr>
            </w:pPr>
            <w:bookmarkStart w:id="741" w:name="_Toc18137334"/>
            <w:bookmarkStart w:id="742" w:name="_Toc51861246"/>
            <w:r w:rsidRPr="002D33D2">
              <w:rPr>
                <w:rFonts w:ascii="Arial" w:eastAsia="Arial Unicode MS" w:hAnsi="Arial" w:cs="Arial"/>
                <w:b/>
                <w:sz w:val="21"/>
                <w:szCs w:val="21"/>
              </w:rPr>
              <w:t>FONCTIONS</w:t>
            </w:r>
            <w:bookmarkEnd w:id="741"/>
            <w:bookmarkEnd w:id="742"/>
          </w:p>
        </w:tc>
      </w:tr>
      <w:tr w:rsidR="000C2388" w:rsidTr="004D0269">
        <w:tc>
          <w:tcPr>
            <w:tcW w:w="850"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43" w:name="_Toc18137335"/>
            <w:bookmarkStart w:id="744" w:name="_Toc51861247"/>
            <w:r w:rsidRPr="002D33D2">
              <w:rPr>
                <w:rFonts w:ascii="Arial" w:eastAsia="Arial Unicode MS" w:hAnsi="Arial" w:cs="Arial"/>
                <w:sz w:val="21"/>
                <w:szCs w:val="21"/>
              </w:rPr>
              <w:t>01</w:t>
            </w:r>
            <w:bookmarkEnd w:id="743"/>
            <w:bookmarkEnd w:id="744"/>
          </w:p>
        </w:tc>
        <w:tc>
          <w:tcPr>
            <w:tcW w:w="1701"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45" w:name="_Toc18137336"/>
            <w:bookmarkStart w:id="746" w:name="_Toc51861248"/>
            <w:r>
              <w:rPr>
                <w:rFonts w:ascii="Arial" w:eastAsia="Arial Unicode MS" w:hAnsi="Arial" w:cs="Arial"/>
                <w:sz w:val="21"/>
                <w:szCs w:val="21"/>
              </w:rPr>
              <w:t>1958 – 1961</w:t>
            </w:r>
            <w:bookmarkEnd w:id="745"/>
            <w:bookmarkEnd w:id="746"/>
            <w:r>
              <w:rPr>
                <w:rFonts w:ascii="Arial" w:eastAsia="Arial Unicode MS" w:hAnsi="Arial" w:cs="Arial"/>
                <w:sz w:val="21"/>
                <w:szCs w:val="21"/>
              </w:rPr>
              <w:t xml:space="preserve"> </w:t>
            </w:r>
          </w:p>
        </w:tc>
        <w:tc>
          <w:tcPr>
            <w:tcW w:w="3399"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47" w:name="_Toc18137337"/>
            <w:bookmarkStart w:id="748" w:name="_Toc51861249"/>
            <w:r>
              <w:rPr>
                <w:rFonts w:ascii="Arial" w:eastAsia="Arial Unicode MS" w:hAnsi="Arial" w:cs="Arial"/>
                <w:sz w:val="21"/>
                <w:szCs w:val="21"/>
              </w:rPr>
              <w:t>BOYATA</w:t>
            </w:r>
            <w:bookmarkEnd w:id="747"/>
            <w:bookmarkEnd w:id="748"/>
            <w:r>
              <w:rPr>
                <w:rFonts w:ascii="Arial" w:eastAsia="Arial Unicode MS" w:hAnsi="Arial" w:cs="Arial"/>
                <w:sz w:val="21"/>
                <w:szCs w:val="21"/>
              </w:rPr>
              <w:t xml:space="preserve"> </w:t>
            </w:r>
          </w:p>
        </w:tc>
        <w:tc>
          <w:tcPr>
            <w:tcW w:w="1988"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49" w:name="_Toc18137338"/>
            <w:bookmarkStart w:id="750" w:name="_Toc51861250"/>
            <w:r w:rsidRPr="002D33D2">
              <w:rPr>
                <w:rFonts w:ascii="Arial" w:eastAsia="Arial Unicode MS" w:hAnsi="Arial" w:cs="Arial"/>
                <w:sz w:val="21"/>
                <w:szCs w:val="21"/>
              </w:rPr>
              <w:t>Bourgmestre</w:t>
            </w:r>
            <w:bookmarkEnd w:id="749"/>
            <w:bookmarkEnd w:id="750"/>
          </w:p>
        </w:tc>
      </w:tr>
      <w:tr w:rsidR="000C2388" w:rsidTr="004D0269">
        <w:tc>
          <w:tcPr>
            <w:tcW w:w="850"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51" w:name="_Toc18137339"/>
            <w:bookmarkStart w:id="752" w:name="_Toc51861251"/>
            <w:r w:rsidRPr="002D33D2">
              <w:rPr>
                <w:rFonts w:ascii="Arial" w:eastAsia="Arial Unicode MS" w:hAnsi="Arial" w:cs="Arial"/>
                <w:sz w:val="21"/>
                <w:szCs w:val="21"/>
              </w:rPr>
              <w:t>02</w:t>
            </w:r>
            <w:bookmarkEnd w:id="751"/>
            <w:bookmarkEnd w:id="752"/>
          </w:p>
        </w:tc>
        <w:tc>
          <w:tcPr>
            <w:tcW w:w="1701"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53" w:name="_Toc18137340"/>
            <w:bookmarkStart w:id="754" w:name="_Toc51861252"/>
            <w:r>
              <w:rPr>
                <w:rFonts w:ascii="Arial" w:eastAsia="Arial Unicode MS" w:hAnsi="Arial" w:cs="Arial"/>
                <w:sz w:val="21"/>
                <w:szCs w:val="21"/>
              </w:rPr>
              <w:t>1961 – 1964</w:t>
            </w:r>
            <w:bookmarkEnd w:id="753"/>
            <w:bookmarkEnd w:id="754"/>
            <w:r>
              <w:rPr>
                <w:rFonts w:ascii="Arial" w:eastAsia="Arial Unicode MS" w:hAnsi="Arial" w:cs="Arial"/>
                <w:sz w:val="21"/>
                <w:szCs w:val="21"/>
              </w:rPr>
              <w:t xml:space="preserve">  </w:t>
            </w:r>
            <w:r w:rsidRPr="002D33D2">
              <w:rPr>
                <w:rFonts w:ascii="Arial" w:eastAsia="Arial Unicode MS" w:hAnsi="Arial" w:cs="Arial"/>
                <w:sz w:val="21"/>
                <w:szCs w:val="21"/>
              </w:rPr>
              <w:t xml:space="preserve"> </w:t>
            </w:r>
          </w:p>
        </w:tc>
        <w:tc>
          <w:tcPr>
            <w:tcW w:w="3399"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55" w:name="_Toc18137341"/>
            <w:bookmarkStart w:id="756" w:name="_Toc51861253"/>
            <w:r>
              <w:rPr>
                <w:rFonts w:ascii="Arial" w:eastAsia="Arial Unicode MS" w:hAnsi="Arial" w:cs="Arial"/>
                <w:sz w:val="21"/>
                <w:szCs w:val="21"/>
              </w:rPr>
              <w:t>Andre BOYATA</w:t>
            </w:r>
            <w:bookmarkEnd w:id="755"/>
            <w:bookmarkEnd w:id="756"/>
          </w:p>
        </w:tc>
        <w:tc>
          <w:tcPr>
            <w:tcW w:w="1988"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57" w:name="_Toc18137342"/>
            <w:bookmarkStart w:id="758" w:name="_Toc51861254"/>
            <w:r w:rsidRPr="002D33D2">
              <w:rPr>
                <w:rFonts w:ascii="Arial" w:eastAsia="Arial Unicode MS" w:hAnsi="Arial" w:cs="Arial"/>
                <w:sz w:val="21"/>
                <w:szCs w:val="21"/>
              </w:rPr>
              <w:t>Bourgmestre</w:t>
            </w:r>
            <w:bookmarkEnd w:id="757"/>
            <w:bookmarkEnd w:id="758"/>
          </w:p>
        </w:tc>
      </w:tr>
      <w:tr w:rsidR="000C2388" w:rsidTr="004D0269">
        <w:tc>
          <w:tcPr>
            <w:tcW w:w="850"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59" w:name="_Toc18137343"/>
            <w:bookmarkStart w:id="760" w:name="_Toc51861255"/>
            <w:r w:rsidRPr="002D33D2">
              <w:rPr>
                <w:rFonts w:ascii="Arial" w:eastAsia="Arial Unicode MS" w:hAnsi="Arial" w:cs="Arial"/>
                <w:sz w:val="21"/>
                <w:szCs w:val="21"/>
              </w:rPr>
              <w:t>03</w:t>
            </w:r>
            <w:bookmarkEnd w:id="759"/>
            <w:bookmarkEnd w:id="760"/>
          </w:p>
        </w:tc>
        <w:tc>
          <w:tcPr>
            <w:tcW w:w="1701"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61" w:name="_Toc18137344"/>
            <w:bookmarkStart w:id="762" w:name="_Toc51861256"/>
            <w:r>
              <w:rPr>
                <w:rFonts w:ascii="Arial" w:eastAsia="Arial Unicode MS" w:hAnsi="Arial" w:cs="Arial"/>
                <w:sz w:val="21"/>
                <w:szCs w:val="21"/>
              </w:rPr>
              <w:t>1964 – 1968</w:t>
            </w:r>
            <w:bookmarkEnd w:id="761"/>
            <w:bookmarkEnd w:id="762"/>
            <w:r>
              <w:rPr>
                <w:rFonts w:ascii="Arial" w:eastAsia="Arial Unicode MS" w:hAnsi="Arial" w:cs="Arial"/>
                <w:sz w:val="21"/>
                <w:szCs w:val="21"/>
              </w:rPr>
              <w:t xml:space="preserve"> </w:t>
            </w:r>
            <w:r w:rsidRPr="002D33D2">
              <w:rPr>
                <w:rFonts w:ascii="Arial" w:eastAsia="Arial Unicode MS" w:hAnsi="Arial" w:cs="Arial"/>
                <w:sz w:val="21"/>
                <w:szCs w:val="21"/>
              </w:rPr>
              <w:t xml:space="preserve"> </w:t>
            </w:r>
          </w:p>
        </w:tc>
        <w:tc>
          <w:tcPr>
            <w:tcW w:w="3399"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63" w:name="_Toc18137345"/>
            <w:bookmarkStart w:id="764" w:name="_Toc51861257"/>
            <w:r>
              <w:rPr>
                <w:rFonts w:ascii="Arial" w:eastAsia="Arial Unicode MS" w:hAnsi="Arial" w:cs="Arial"/>
                <w:sz w:val="21"/>
                <w:szCs w:val="21"/>
              </w:rPr>
              <w:t>NKAYILU MIANTOMA</w:t>
            </w:r>
            <w:bookmarkEnd w:id="763"/>
            <w:bookmarkEnd w:id="764"/>
          </w:p>
        </w:tc>
        <w:tc>
          <w:tcPr>
            <w:tcW w:w="1988" w:type="dxa"/>
          </w:tcPr>
          <w:p w:rsidR="000C2388" w:rsidRPr="002D33D2" w:rsidRDefault="000C2388" w:rsidP="004D0269">
            <w:pPr>
              <w:spacing w:after="0" w:line="240" w:lineRule="auto"/>
              <w:contextualSpacing/>
              <w:jc w:val="both"/>
              <w:rPr>
                <w:rFonts w:ascii="Arial" w:hAnsi="Arial" w:cs="Arial"/>
                <w:sz w:val="21"/>
                <w:szCs w:val="21"/>
              </w:rPr>
            </w:pPr>
            <w:bookmarkStart w:id="765" w:name="_Toc18137346"/>
            <w:bookmarkStart w:id="766" w:name="_Toc51861258"/>
            <w:r w:rsidRPr="002D33D2">
              <w:rPr>
                <w:rFonts w:ascii="Arial" w:eastAsia="Arial Unicode MS" w:hAnsi="Arial" w:cs="Arial"/>
                <w:sz w:val="21"/>
                <w:szCs w:val="21"/>
              </w:rPr>
              <w:t>Bourgmestre</w:t>
            </w:r>
            <w:bookmarkEnd w:id="765"/>
            <w:bookmarkEnd w:id="766"/>
          </w:p>
        </w:tc>
      </w:tr>
      <w:tr w:rsidR="000C2388" w:rsidTr="004D0269">
        <w:tc>
          <w:tcPr>
            <w:tcW w:w="850"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67" w:name="_Toc18137347"/>
            <w:bookmarkStart w:id="768" w:name="_Toc51861259"/>
            <w:r>
              <w:rPr>
                <w:rFonts w:ascii="Arial" w:eastAsia="Arial Unicode MS" w:hAnsi="Arial" w:cs="Arial"/>
                <w:sz w:val="21"/>
                <w:szCs w:val="21"/>
              </w:rPr>
              <w:t>04</w:t>
            </w:r>
            <w:bookmarkEnd w:id="767"/>
            <w:bookmarkEnd w:id="768"/>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769" w:name="_Toc18137348"/>
            <w:bookmarkStart w:id="770" w:name="_Toc51861260"/>
            <w:r>
              <w:rPr>
                <w:rFonts w:ascii="Arial" w:eastAsia="Arial Unicode MS" w:hAnsi="Arial" w:cs="Arial"/>
                <w:sz w:val="21"/>
                <w:szCs w:val="21"/>
              </w:rPr>
              <w:t>1968 – 1976</w:t>
            </w:r>
            <w:bookmarkEnd w:id="769"/>
            <w:bookmarkEnd w:id="770"/>
            <w:r>
              <w:rPr>
                <w:rFonts w:ascii="Arial" w:eastAsia="Arial Unicode MS" w:hAnsi="Arial" w:cs="Arial"/>
                <w:sz w:val="21"/>
                <w:szCs w:val="21"/>
              </w:rPr>
              <w:t xml:space="preserve"> </w:t>
            </w:r>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771" w:name="_Toc18137349"/>
            <w:bookmarkStart w:id="772" w:name="_Toc51861261"/>
            <w:r>
              <w:rPr>
                <w:rFonts w:ascii="Arial" w:eastAsia="Arial Unicode MS" w:hAnsi="Arial" w:cs="Arial"/>
                <w:sz w:val="21"/>
                <w:szCs w:val="21"/>
              </w:rPr>
              <w:t>LUTETE NZAU KINKELA</w:t>
            </w:r>
            <w:bookmarkEnd w:id="771"/>
            <w:bookmarkEnd w:id="772"/>
          </w:p>
        </w:tc>
        <w:tc>
          <w:tcPr>
            <w:tcW w:w="1988"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73" w:name="_Toc18137350"/>
            <w:bookmarkStart w:id="774" w:name="_Toc51861262"/>
            <w:r w:rsidRPr="002D33D2">
              <w:rPr>
                <w:rFonts w:ascii="Arial" w:eastAsia="Arial Unicode MS" w:hAnsi="Arial" w:cs="Arial"/>
                <w:sz w:val="21"/>
                <w:szCs w:val="21"/>
              </w:rPr>
              <w:t>Bourgmestre</w:t>
            </w:r>
            <w:bookmarkEnd w:id="773"/>
            <w:bookmarkEnd w:id="774"/>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775" w:name="_Toc18137351"/>
            <w:bookmarkStart w:id="776" w:name="_Toc51861263"/>
            <w:r>
              <w:rPr>
                <w:rFonts w:ascii="Arial" w:eastAsia="Arial Unicode MS" w:hAnsi="Arial" w:cs="Arial"/>
                <w:sz w:val="21"/>
                <w:szCs w:val="21"/>
              </w:rPr>
              <w:t>05</w:t>
            </w:r>
            <w:bookmarkEnd w:id="775"/>
            <w:bookmarkEnd w:id="776"/>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777" w:name="_Toc18137352"/>
            <w:bookmarkStart w:id="778" w:name="_Toc51861264"/>
            <w:r>
              <w:rPr>
                <w:rFonts w:ascii="Arial" w:eastAsia="Arial Unicode MS" w:hAnsi="Arial" w:cs="Arial"/>
                <w:sz w:val="21"/>
                <w:szCs w:val="21"/>
              </w:rPr>
              <w:t>1976 – 1977</w:t>
            </w:r>
            <w:bookmarkEnd w:id="777"/>
            <w:bookmarkEnd w:id="778"/>
            <w:r>
              <w:rPr>
                <w:rFonts w:ascii="Arial" w:eastAsia="Arial Unicode MS" w:hAnsi="Arial" w:cs="Arial"/>
                <w:sz w:val="21"/>
                <w:szCs w:val="21"/>
              </w:rPr>
              <w:t xml:space="preserve"> </w:t>
            </w:r>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779" w:name="_Toc18137353"/>
            <w:bookmarkStart w:id="780" w:name="_Toc51861265"/>
            <w:r>
              <w:rPr>
                <w:rFonts w:ascii="Arial" w:eastAsia="Arial Unicode MS" w:hAnsi="Arial" w:cs="Arial"/>
                <w:sz w:val="21"/>
                <w:szCs w:val="21"/>
              </w:rPr>
              <w:t>LOFONDO ABOLI</w:t>
            </w:r>
            <w:bookmarkEnd w:id="779"/>
            <w:bookmarkEnd w:id="780"/>
          </w:p>
        </w:tc>
        <w:tc>
          <w:tcPr>
            <w:tcW w:w="1988"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81" w:name="_Toc18137354"/>
            <w:bookmarkStart w:id="782" w:name="_Toc51861266"/>
            <w:r>
              <w:rPr>
                <w:rFonts w:ascii="Arial" w:eastAsia="Arial Unicode MS" w:hAnsi="Arial" w:cs="Arial"/>
                <w:sz w:val="21"/>
                <w:szCs w:val="21"/>
              </w:rPr>
              <w:t>Bourgmestre</w:t>
            </w:r>
            <w:bookmarkEnd w:id="781"/>
            <w:bookmarkEnd w:id="782"/>
            <w:r>
              <w:rPr>
                <w:rFonts w:ascii="Arial" w:eastAsia="Arial Unicode MS" w:hAnsi="Arial" w:cs="Arial"/>
                <w:sz w:val="21"/>
                <w:szCs w:val="21"/>
              </w:rPr>
              <w:t xml:space="preserve"> </w:t>
            </w:r>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783" w:name="_Toc18137355"/>
            <w:bookmarkStart w:id="784" w:name="_Toc51861267"/>
            <w:r>
              <w:rPr>
                <w:rFonts w:ascii="Arial" w:eastAsia="Arial Unicode MS" w:hAnsi="Arial" w:cs="Arial"/>
                <w:sz w:val="21"/>
                <w:szCs w:val="21"/>
              </w:rPr>
              <w:t>06</w:t>
            </w:r>
            <w:bookmarkEnd w:id="783"/>
            <w:bookmarkEnd w:id="784"/>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785" w:name="_Toc18137356"/>
            <w:bookmarkStart w:id="786" w:name="_Toc51861268"/>
            <w:r>
              <w:rPr>
                <w:rFonts w:ascii="Arial" w:eastAsia="Arial Unicode MS" w:hAnsi="Arial" w:cs="Arial"/>
                <w:sz w:val="21"/>
                <w:szCs w:val="21"/>
              </w:rPr>
              <w:t>1977 – 1988</w:t>
            </w:r>
            <w:bookmarkEnd w:id="785"/>
            <w:bookmarkEnd w:id="786"/>
            <w:r>
              <w:rPr>
                <w:rFonts w:ascii="Arial" w:eastAsia="Arial Unicode MS" w:hAnsi="Arial" w:cs="Arial"/>
                <w:sz w:val="21"/>
                <w:szCs w:val="21"/>
              </w:rPr>
              <w:t xml:space="preserve"> </w:t>
            </w:r>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787" w:name="_Toc18137357"/>
            <w:bookmarkStart w:id="788" w:name="_Toc51861269"/>
            <w:r>
              <w:rPr>
                <w:rFonts w:ascii="Arial" w:eastAsia="Arial Unicode MS" w:hAnsi="Arial" w:cs="Arial"/>
                <w:sz w:val="21"/>
                <w:szCs w:val="21"/>
              </w:rPr>
              <w:t>KASONGO ONYA NDADDI</w:t>
            </w:r>
            <w:bookmarkEnd w:id="787"/>
            <w:bookmarkEnd w:id="788"/>
          </w:p>
        </w:tc>
        <w:tc>
          <w:tcPr>
            <w:tcW w:w="1988"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89" w:name="_Toc18137358"/>
            <w:bookmarkStart w:id="790" w:name="_Toc51861270"/>
            <w:r w:rsidRPr="002D33D2">
              <w:rPr>
                <w:rFonts w:ascii="Arial" w:eastAsia="Arial Unicode MS" w:hAnsi="Arial" w:cs="Arial"/>
                <w:sz w:val="21"/>
                <w:szCs w:val="21"/>
              </w:rPr>
              <w:t>Bourgmestre</w:t>
            </w:r>
            <w:bookmarkEnd w:id="789"/>
            <w:bookmarkEnd w:id="790"/>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791" w:name="_Toc18137359"/>
            <w:bookmarkStart w:id="792" w:name="_Toc51861271"/>
            <w:r>
              <w:rPr>
                <w:rFonts w:ascii="Arial" w:eastAsia="Arial Unicode MS" w:hAnsi="Arial" w:cs="Arial"/>
                <w:sz w:val="21"/>
                <w:szCs w:val="21"/>
              </w:rPr>
              <w:t>07</w:t>
            </w:r>
            <w:bookmarkEnd w:id="791"/>
            <w:bookmarkEnd w:id="792"/>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793" w:name="_Toc18137360"/>
            <w:bookmarkStart w:id="794" w:name="_Toc51861272"/>
            <w:r>
              <w:rPr>
                <w:rFonts w:ascii="Arial" w:eastAsia="Arial Unicode MS" w:hAnsi="Arial" w:cs="Arial"/>
                <w:sz w:val="21"/>
                <w:szCs w:val="21"/>
              </w:rPr>
              <w:t>1988 – 1997</w:t>
            </w:r>
            <w:bookmarkEnd w:id="793"/>
            <w:bookmarkEnd w:id="794"/>
            <w:r>
              <w:rPr>
                <w:rFonts w:ascii="Arial" w:eastAsia="Arial Unicode MS" w:hAnsi="Arial" w:cs="Arial"/>
                <w:sz w:val="21"/>
                <w:szCs w:val="21"/>
              </w:rPr>
              <w:t xml:space="preserve"> </w:t>
            </w:r>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795" w:name="_Toc18137361"/>
            <w:bookmarkStart w:id="796" w:name="_Toc51861273"/>
            <w:r>
              <w:rPr>
                <w:rFonts w:ascii="Arial" w:eastAsia="Arial Unicode MS" w:hAnsi="Arial" w:cs="Arial"/>
                <w:sz w:val="21"/>
                <w:szCs w:val="21"/>
              </w:rPr>
              <w:t>NKAYILU KIAMA NDOMATESO</w:t>
            </w:r>
            <w:bookmarkEnd w:id="795"/>
            <w:bookmarkEnd w:id="796"/>
          </w:p>
        </w:tc>
        <w:tc>
          <w:tcPr>
            <w:tcW w:w="1988" w:type="dxa"/>
          </w:tcPr>
          <w:p w:rsidR="000C2388" w:rsidRPr="002D33D2" w:rsidRDefault="000C2388" w:rsidP="004D0269">
            <w:pPr>
              <w:spacing w:after="0" w:line="240" w:lineRule="auto"/>
              <w:contextualSpacing/>
              <w:jc w:val="both"/>
              <w:rPr>
                <w:rFonts w:ascii="Arial" w:eastAsia="Arial Unicode MS" w:hAnsi="Arial" w:cs="Arial"/>
                <w:sz w:val="21"/>
                <w:szCs w:val="21"/>
              </w:rPr>
            </w:pPr>
            <w:bookmarkStart w:id="797" w:name="_Toc18137362"/>
            <w:bookmarkStart w:id="798" w:name="_Toc51861274"/>
            <w:r>
              <w:rPr>
                <w:rFonts w:ascii="Arial" w:eastAsia="Arial Unicode MS" w:hAnsi="Arial" w:cs="Arial"/>
                <w:sz w:val="21"/>
                <w:szCs w:val="21"/>
              </w:rPr>
              <w:t>Bourgmestre</w:t>
            </w:r>
            <w:bookmarkEnd w:id="797"/>
            <w:bookmarkEnd w:id="798"/>
            <w:r>
              <w:rPr>
                <w:rFonts w:ascii="Arial" w:eastAsia="Arial Unicode MS" w:hAnsi="Arial" w:cs="Arial"/>
                <w:sz w:val="21"/>
                <w:szCs w:val="21"/>
              </w:rPr>
              <w:t xml:space="preserve"> </w:t>
            </w:r>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799" w:name="_Toc18137363"/>
            <w:bookmarkStart w:id="800" w:name="_Toc51861275"/>
            <w:r>
              <w:rPr>
                <w:rFonts w:ascii="Arial" w:eastAsia="Arial Unicode MS" w:hAnsi="Arial" w:cs="Arial"/>
                <w:sz w:val="21"/>
                <w:szCs w:val="21"/>
              </w:rPr>
              <w:t>08</w:t>
            </w:r>
            <w:bookmarkEnd w:id="799"/>
            <w:bookmarkEnd w:id="800"/>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801" w:name="_Toc18137364"/>
            <w:bookmarkStart w:id="802" w:name="_Toc51861276"/>
            <w:r>
              <w:rPr>
                <w:rFonts w:ascii="Arial" w:eastAsia="Arial Unicode MS" w:hAnsi="Arial" w:cs="Arial"/>
                <w:sz w:val="21"/>
                <w:szCs w:val="21"/>
              </w:rPr>
              <w:t>1997 – 2002</w:t>
            </w:r>
            <w:bookmarkEnd w:id="801"/>
            <w:bookmarkEnd w:id="802"/>
            <w:r>
              <w:rPr>
                <w:rFonts w:ascii="Arial" w:eastAsia="Arial Unicode MS" w:hAnsi="Arial" w:cs="Arial"/>
                <w:sz w:val="21"/>
                <w:szCs w:val="21"/>
              </w:rPr>
              <w:t xml:space="preserve"> </w:t>
            </w:r>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803" w:name="_Toc18137365"/>
            <w:bookmarkStart w:id="804" w:name="_Toc51861277"/>
            <w:r>
              <w:rPr>
                <w:rFonts w:ascii="Arial" w:eastAsia="Arial Unicode MS" w:hAnsi="Arial" w:cs="Arial"/>
                <w:sz w:val="21"/>
                <w:szCs w:val="21"/>
              </w:rPr>
              <w:t>MEDINA MALUNZI NZAYILU</w:t>
            </w:r>
            <w:bookmarkEnd w:id="803"/>
            <w:bookmarkEnd w:id="804"/>
          </w:p>
        </w:tc>
        <w:tc>
          <w:tcPr>
            <w:tcW w:w="1988" w:type="dxa"/>
          </w:tcPr>
          <w:p w:rsidR="000C2388" w:rsidRDefault="000C2388" w:rsidP="004D0269">
            <w:pPr>
              <w:spacing w:after="0" w:line="240" w:lineRule="auto"/>
              <w:contextualSpacing/>
              <w:jc w:val="both"/>
              <w:rPr>
                <w:rFonts w:ascii="Arial" w:eastAsia="Arial Unicode MS" w:hAnsi="Arial" w:cs="Arial"/>
                <w:sz w:val="21"/>
                <w:szCs w:val="21"/>
              </w:rPr>
            </w:pPr>
            <w:bookmarkStart w:id="805" w:name="_Toc18137366"/>
            <w:bookmarkStart w:id="806" w:name="_Toc51861278"/>
            <w:r>
              <w:rPr>
                <w:rFonts w:ascii="Arial" w:eastAsia="Arial Unicode MS" w:hAnsi="Arial" w:cs="Arial"/>
                <w:sz w:val="21"/>
                <w:szCs w:val="21"/>
              </w:rPr>
              <w:t>Bourgmestre</w:t>
            </w:r>
            <w:bookmarkEnd w:id="805"/>
            <w:bookmarkEnd w:id="806"/>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807" w:name="_Toc18137367"/>
            <w:bookmarkStart w:id="808" w:name="_Toc51861279"/>
            <w:r>
              <w:rPr>
                <w:rFonts w:ascii="Arial" w:eastAsia="Arial Unicode MS" w:hAnsi="Arial" w:cs="Arial"/>
                <w:sz w:val="21"/>
                <w:szCs w:val="21"/>
              </w:rPr>
              <w:t>09</w:t>
            </w:r>
            <w:bookmarkEnd w:id="807"/>
            <w:bookmarkEnd w:id="808"/>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809" w:name="_Toc18137368"/>
            <w:bookmarkStart w:id="810" w:name="_Toc51861280"/>
            <w:r>
              <w:rPr>
                <w:rFonts w:ascii="Arial" w:eastAsia="Arial Unicode MS" w:hAnsi="Arial" w:cs="Arial"/>
                <w:sz w:val="21"/>
                <w:szCs w:val="21"/>
              </w:rPr>
              <w:t>2002 – 2005</w:t>
            </w:r>
            <w:bookmarkEnd w:id="809"/>
            <w:bookmarkEnd w:id="810"/>
            <w:r>
              <w:rPr>
                <w:rFonts w:ascii="Arial" w:eastAsia="Arial Unicode MS" w:hAnsi="Arial" w:cs="Arial"/>
                <w:sz w:val="21"/>
                <w:szCs w:val="21"/>
              </w:rPr>
              <w:t xml:space="preserve"> </w:t>
            </w:r>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811" w:name="_Toc18137369"/>
            <w:bookmarkStart w:id="812" w:name="_Toc51861281"/>
            <w:r>
              <w:rPr>
                <w:rFonts w:ascii="Arial" w:eastAsia="Arial Unicode MS" w:hAnsi="Arial" w:cs="Arial"/>
                <w:sz w:val="21"/>
                <w:szCs w:val="21"/>
              </w:rPr>
              <w:t>KHAMI ALITI OVOA-YO</w:t>
            </w:r>
            <w:bookmarkEnd w:id="811"/>
            <w:bookmarkEnd w:id="812"/>
          </w:p>
        </w:tc>
        <w:tc>
          <w:tcPr>
            <w:tcW w:w="1988" w:type="dxa"/>
          </w:tcPr>
          <w:p w:rsidR="000C2388" w:rsidRDefault="000C2388" w:rsidP="004D0269">
            <w:pPr>
              <w:spacing w:after="0" w:line="240" w:lineRule="auto"/>
              <w:contextualSpacing/>
              <w:jc w:val="both"/>
              <w:rPr>
                <w:rFonts w:ascii="Arial" w:eastAsia="Arial Unicode MS" w:hAnsi="Arial" w:cs="Arial"/>
                <w:sz w:val="21"/>
                <w:szCs w:val="21"/>
              </w:rPr>
            </w:pPr>
            <w:bookmarkStart w:id="813" w:name="_Toc18137370"/>
            <w:bookmarkStart w:id="814" w:name="_Toc51861282"/>
            <w:r>
              <w:rPr>
                <w:rFonts w:ascii="Arial" w:eastAsia="Arial Unicode MS" w:hAnsi="Arial" w:cs="Arial"/>
                <w:sz w:val="21"/>
                <w:szCs w:val="21"/>
              </w:rPr>
              <w:t>Bourgmestre</w:t>
            </w:r>
            <w:bookmarkEnd w:id="813"/>
            <w:bookmarkEnd w:id="814"/>
            <w:r>
              <w:rPr>
                <w:rFonts w:ascii="Arial" w:eastAsia="Arial Unicode MS" w:hAnsi="Arial" w:cs="Arial"/>
                <w:sz w:val="21"/>
                <w:szCs w:val="21"/>
              </w:rPr>
              <w:t xml:space="preserve"> </w:t>
            </w:r>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815" w:name="_Toc18137371"/>
            <w:bookmarkStart w:id="816" w:name="_Toc51861283"/>
            <w:r>
              <w:rPr>
                <w:rFonts w:ascii="Arial" w:eastAsia="Arial Unicode MS" w:hAnsi="Arial" w:cs="Arial"/>
                <w:sz w:val="21"/>
                <w:szCs w:val="21"/>
              </w:rPr>
              <w:t>10</w:t>
            </w:r>
            <w:bookmarkEnd w:id="815"/>
            <w:bookmarkEnd w:id="816"/>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817" w:name="_Toc18137372"/>
            <w:bookmarkStart w:id="818" w:name="_Toc51861284"/>
            <w:r>
              <w:rPr>
                <w:rFonts w:ascii="Arial" w:eastAsia="Arial Unicode MS" w:hAnsi="Arial" w:cs="Arial"/>
                <w:sz w:val="21"/>
                <w:szCs w:val="21"/>
              </w:rPr>
              <w:t>2005 – 2008</w:t>
            </w:r>
            <w:bookmarkEnd w:id="817"/>
            <w:bookmarkEnd w:id="818"/>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819" w:name="_Toc18137373"/>
            <w:bookmarkStart w:id="820" w:name="_Toc51861285"/>
            <w:r>
              <w:rPr>
                <w:rFonts w:ascii="Arial" w:eastAsia="Arial Unicode MS" w:hAnsi="Arial" w:cs="Arial"/>
                <w:sz w:val="21"/>
                <w:szCs w:val="21"/>
              </w:rPr>
              <w:t>Godet GABAMA MUSANGUDI</w:t>
            </w:r>
            <w:bookmarkEnd w:id="819"/>
            <w:bookmarkEnd w:id="820"/>
          </w:p>
        </w:tc>
        <w:tc>
          <w:tcPr>
            <w:tcW w:w="1988" w:type="dxa"/>
          </w:tcPr>
          <w:p w:rsidR="000C2388" w:rsidRDefault="000C2388" w:rsidP="004D0269">
            <w:pPr>
              <w:spacing w:after="0" w:line="240" w:lineRule="auto"/>
              <w:contextualSpacing/>
              <w:jc w:val="both"/>
              <w:rPr>
                <w:rFonts w:ascii="Arial" w:eastAsia="Arial Unicode MS" w:hAnsi="Arial" w:cs="Arial"/>
                <w:sz w:val="21"/>
                <w:szCs w:val="21"/>
              </w:rPr>
            </w:pPr>
            <w:bookmarkStart w:id="821" w:name="_Toc18137374"/>
            <w:bookmarkStart w:id="822" w:name="_Toc51861286"/>
            <w:r>
              <w:rPr>
                <w:rFonts w:ascii="Arial" w:eastAsia="Arial Unicode MS" w:hAnsi="Arial" w:cs="Arial"/>
                <w:sz w:val="21"/>
                <w:szCs w:val="21"/>
              </w:rPr>
              <w:t>Bourgmestre</w:t>
            </w:r>
            <w:bookmarkEnd w:id="821"/>
            <w:bookmarkEnd w:id="822"/>
          </w:p>
        </w:tc>
      </w:tr>
      <w:tr w:rsidR="000C2388" w:rsidTr="004D0269">
        <w:tc>
          <w:tcPr>
            <w:tcW w:w="850" w:type="dxa"/>
          </w:tcPr>
          <w:p w:rsidR="000C2388" w:rsidRDefault="000C2388" w:rsidP="004D0269">
            <w:pPr>
              <w:spacing w:after="0" w:line="240" w:lineRule="auto"/>
              <w:contextualSpacing/>
              <w:jc w:val="both"/>
              <w:rPr>
                <w:rFonts w:ascii="Arial" w:eastAsia="Arial Unicode MS" w:hAnsi="Arial" w:cs="Arial"/>
                <w:sz w:val="21"/>
                <w:szCs w:val="21"/>
              </w:rPr>
            </w:pPr>
            <w:bookmarkStart w:id="823" w:name="_Toc18137375"/>
            <w:bookmarkStart w:id="824" w:name="_Toc51861287"/>
            <w:r>
              <w:rPr>
                <w:rFonts w:ascii="Arial" w:eastAsia="Arial Unicode MS" w:hAnsi="Arial" w:cs="Arial"/>
                <w:sz w:val="21"/>
                <w:szCs w:val="21"/>
              </w:rPr>
              <w:t>11</w:t>
            </w:r>
            <w:bookmarkEnd w:id="823"/>
            <w:bookmarkEnd w:id="824"/>
          </w:p>
        </w:tc>
        <w:tc>
          <w:tcPr>
            <w:tcW w:w="1701" w:type="dxa"/>
          </w:tcPr>
          <w:p w:rsidR="000C2388" w:rsidRDefault="000C2388" w:rsidP="004D0269">
            <w:pPr>
              <w:spacing w:after="0" w:line="240" w:lineRule="auto"/>
              <w:contextualSpacing/>
              <w:jc w:val="both"/>
              <w:rPr>
                <w:rFonts w:ascii="Arial" w:eastAsia="Arial Unicode MS" w:hAnsi="Arial" w:cs="Arial"/>
                <w:sz w:val="21"/>
                <w:szCs w:val="21"/>
              </w:rPr>
            </w:pPr>
            <w:bookmarkStart w:id="825" w:name="_Toc18137376"/>
            <w:bookmarkStart w:id="826" w:name="_Toc51861288"/>
            <w:r>
              <w:rPr>
                <w:rFonts w:ascii="Arial" w:eastAsia="Arial Unicode MS" w:hAnsi="Arial" w:cs="Arial"/>
                <w:sz w:val="21"/>
                <w:szCs w:val="21"/>
              </w:rPr>
              <w:t>2008 à ce jour</w:t>
            </w:r>
            <w:bookmarkEnd w:id="825"/>
            <w:bookmarkEnd w:id="826"/>
          </w:p>
        </w:tc>
        <w:tc>
          <w:tcPr>
            <w:tcW w:w="3399" w:type="dxa"/>
          </w:tcPr>
          <w:p w:rsidR="000C2388" w:rsidRDefault="000C2388" w:rsidP="004D0269">
            <w:pPr>
              <w:spacing w:after="0" w:line="240" w:lineRule="auto"/>
              <w:contextualSpacing/>
              <w:jc w:val="both"/>
              <w:rPr>
                <w:rFonts w:ascii="Arial" w:eastAsia="Arial Unicode MS" w:hAnsi="Arial" w:cs="Arial"/>
                <w:sz w:val="21"/>
                <w:szCs w:val="21"/>
              </w:rPr>
            </w:pPr>
            <w:bookmarkStart w:id="827" w:name="_Toc18137377"/>
            <w:bookmarkStart w:id="828" w:name="_Toc51861289"/>
            <w:r>
              <w:rPr>
                <w:rFonts w:ascii="Arial" w:eastAsia="Arial Unicode MS" w:hAnsi="Arial" w:cs="Arial"/>
                <w:sz w:val="21"/>
                <w:szCs w:val="21"/>
              </w:rPr>
              <w:t>Brigitte MWALUKIE KEMBE</w:t>
            </w:r>
            <w:bookmarkEnd w:id="827"/>
            <w:bookmarkEnd w:id="828"/>
            <w:r>
              <w:rPr>
                <w:rFonts w:ascii="Arial" w:eastAsia="Arial Unicode MS" w:hAnsi="Arial" w:cs="Arial"/>
                <w:sz w:val="21"/>
                <w:szCs w:val="21"/>
              </w:rPr>
              <w:t xml:space="preserve"> </w:t>
            </w:r>
          </w:p>
        </w:tc>
        <w:tc>
          <w:tcPr>
            <w:tcW w:w="1988" w:type="dxa"/>
          </w:tcPr>
          <w:p w:rsidR="000C2388" w:rsidRDefault="000C2388" w:rsidP="004D0269">
            <w:pPr>
              <w:spacing w:after="0" w:line="240" w:lineRule="auto"/>
              <w:contextualSpacing/>
              <w:jc w:val="both"/>
              <w:rPr>
                <w:rFonts w:ascii="Arial" w:eastAsia="Arial Unicode MS" w:hAnsi="Arial" w:cs="Arial"/>
                <w:sz w:val="21"/>
                <w:szCs w:val="21"/>
              </w:rPr>
            </w:pPr>
            <w:bookmarkStart w:id="829" w:name="_Toc18137378"/>
            <w:bookmarkStart w:id="830" w:name="_Toc51861290"/>
            <w:r>
              <w:rPr>
                <w:rFonts w:ascii="Arial" w:eastAsia="Arial Unicode MS" w:hAnsi="Arial" w:cs="Arial"/>
                <w:sz w:val="21"/>
                <w:szCs w:val="21"/>
              </w:rPr>
              <w:t>Bourgmestre</w:t>
            </w:r>
            <w:bookmarkEnd w:id="829"/>
            <w:bookmarkEnd w:id="830"/>
            <w:r>
              <w:rPr>
                <w:rFonts w:ascii="Arial" w:eastAsia="Arial Unicode MS" w:hAnsi="Arial" w:cs="Arial"/>
                <w:sz w:val="21"/>
                <w:szCs w:val="21"/>
              </w:rPr>
              <w:t xml:space="preserve"> </w:t>
            </w:r>
          </w:p>
        </w:tc>
      </w:tr>
    </w:tbl>
    <w:p w:rsidR="007C3BBA" w:rsidRDefault="007C3BBA" w:rsidP="007C3BBA">
      <w:pPr>
        <w:tabs>
          <w:tab w:val="left" w:pos="567"/>
        </w:tabs>
        <w:spacing w:before="60" w:after="120" w:line="360" w:lineRule="auto"/>
        <w:jc w:val="both"/>
        <w:rPr>
          <w:rFonts w:ascii="Arial" w:hAnsi="Arial" w:cs="Arial"/>
          <w:b/>
          <w:szCs w:val="24"/>
        </w:rPr>
      </w:pPr>
      <w:bookmarkStart w:id="831" w:name="_Toc17964492"/>
      <w:bookmarkStart w:id="832" w:name="_Toc51861291"/>
      <w:r w:rsidRPr="00F60E8F">
        <w:rPr>
          <w:rFonts w:ascii="Arial" w:hAnsi="Arial" w:cs="Arial"/>
          <w:b/>
          <w:szCs w:val="24"/>
        </w:rPr>
        <w:lastRenderedPageBreak/>
        <w:t>I.3. OBJECTIFS</w:t>
      </w:r>
      <w:bookmarkEnd w:id="831"/>
      <w:bookmarkEnd w:id="832"/>
    </w:p>
    <w:p w:rsidR="00E54F54" w:rsidRPr="00E54F54" w:rsidRDefault="00E54F54" w:rsidP="00E54F54">
      <w:pPr>
        <w:tabs>
          <w:tab w:val="left" w:pos="3030"/>
        </w:tabs>
        <w:spacing w:before="60" w:after="120" w:line="360" w:lineRule="auto"/>
        <w:ind w:firstLine="1134"/>
        <w:jc w:val="both"/>
        <w:rPr>
          <w:rFonts w:ascii="Arial" w:hAnsi="Arial" w:cs="Arial"/>
          <w:b/>
          <w:color w:val="000000" w:themeColor="text1"/>
        </w:rPr>
      </w:pPr>
      <w:bookmarkStart w:id="833" w:name="_Toc18137396"/>
      <w:bookmarkStart w:id="834" w:name="_Toc51861292"/>
      <w:r w:rsidRPr="006A7210">
        <w:rPr>
          <w:rFonts w:ascii="Arial" w:hAnsi="Arial" w:cs="Arial"/>
          <w:color w:val="000000" w:themeColor="text1"/>
        </w:rPr>
        <w:t xml:space="preserve">La commune de LINGWALA est une entité politico-administrative décentralisée, régie par </w:t>
      </w:r>
      <w:r w:rsidR="004039C0">
        <w:rPr>
          <w:rFonts w:ascii="Arial" w:hAnsi="Arial" w:cs="Arial"/>
          <w:color w:val="000000" w:themeColor="text1"/>
          <w:lang w:val="fr-BE"/>
        </w:rPr>
        <w:t xml:space="preserve">le décret-loi du 26 Mars </w:t>
      </w:r>
      <w:r w:rsidRPr="006A7210">
        <w:rPr>
          <w:rFonts w:ascii="Arial" w:hAnsi="Arial" w:cs="Arial"/>
          <w:color w:val="000000" w:themeColor="text1"/>
          <w:lang w:val="fr-BE"/>
        </w:rPr>
        <w:t>1957</w:t>
      </w:r>
      <w:r w:rsidR="004039C0">
        <w:rPr>
          <w:rFonts w:ascii="Arial" w:hAnsi="Arial" w:cs="Arial"/>
          <w:color w:val="000000" w:themeColor="text1"/>
          <w:lang w:val="fr-BE"/>
        </w:rPr>
        <w:t xml:space="preserve"> </w:t>
      </w:r>
      <w:r w:rsidRPr="006A7210">
        <w:rPr>
          <w:rFonts w:ascii="Arial" w:hAnsi="Arial" w:cs="Arial"/>
          <w:color w:val="000000" w:themeColor="text1"/>
        </w:rPr>
        <w:t>pour occuper des objectifs d’être proche de la population, connaitre le nombre de la population, les recensements routine effectuer par les agents recense</w:t>
      </w:r>
      <w:r w:rsidR="00C3473F">
        <w:rPr>
          <w:rFonts w:ascii="Arial" w:hAnsi="Arial" w:cs="Arial"/>
          <w:color w:val="000000" w:themeColor="text1"/>
        </w:rPr>
        <w:t>u</w:t>
      </w:r>
      <w:r w:rsidRPr="006A7210">
        <w:rPr>
          <w:rFonts w:ascii="Arial" w:hAnsi="Arial" w:cs="Arial"/>
          <w:color w:val="000000" w:themeColor="text1"/>
        </w:rPr>
        <w:t>r dans les différents quartiers, d’assurer le</w:t>
      </w:r>
      <w:r>
        <w:rPr>
          <w:rFonts w:ascii="Arial" w:hAnsi="Arial" w:cs="Arial"/>
          <w:color w:val="000000" w:themeColor="text1"/>
        </w:rPr>
        <w:t xml:space="preserve"> bon fonctionnement de tous les </w:t>
      </w:r>
      <w:r w:rsidRPr="006A7210">
        <w:rPr>
          <w:rFonts w:ascii="Arial" w:hAnsi="Arial" w:cs="Arial"/>
          <w:color w:val="000000" w:themeColor="text1"/>
        </w:rPr>
        <w:t>services de déférents ministères attacher à cette établissements, d’assurer la sécurité des</w:t>
      </w:r>
      <w:r>
        <w:rPr>
          <w:rFonts w:ascii="Arial" w:hAnsi="Arial" w:cs="Arial"/>
          <w:color w:val="000000" w:themeColor="text1"/>
        </w:rPr>
        <w:t xml:space="preserve"> </w:t>
      </w:r>
      <w:r w:rsidRPr="006A7210">
        <w:rPr>
          <w:rFonts w:ascii="Arial" w:hAnsi="Arial" w:cs="Arial"/>
          <w:color w:val="000000" w:themeColor="text1"/>
        </w:rPr>
        <w:t>personnes</w:t>
      </w:r>
      <w:r>
        <w:rPr>
          <w:rFonts w:ascii="Arial" w:hAnsi="Arial" w:cs="Arial"/>
          <w:color w:val="000000" w:themeColor="text1"/>
        </w:rPr>
        <w:t>.</w:t>
      </w:r>
      <w:bookmarkEnd w:id="833"/>
      <w:bookmarkEnd w:id="834"/>
    </w:p>
    <w:p w:rsidR="007C3BBA" w:rsidRPr="004A3E20" w:rsidRDefault="007C3BBA" w:rsidP="007C3BBA">
      <w:pPr>
        <w:tabs>
          <w:tab w:val="left" w:pos="567"/>
        </w:tabs>
        <w:spacing w:before="60" w:after="120" w:line="360" w:lineRule="auto"/>
        <w:jc w:val="both"/>
        <w:rPr>
          <w:rFonts w:ascii="Arial" w:hAnsi="Arial" w:cs="Arial"/>
          <w:b/>
          <w:color w:val="000000" w:themeColor="text1"/>
          <w:szCs w:val="24"/>
        </w:rPr>
      </w:pPr>
      <w:bookmarkStart w:id="835" w:name="_Toc17964505"/>
      <w:bookmarkStart w:id="836" w:name="_Toc51861293"/>
      <w:r w:rsidRPr="004A3E20">
        <w:rPr>
          <w:rFonts w:ascii="Arial" w:hAnsi="Arial" w:cs="Arial"/>
          <w:b/>
          <w:color w:val="000000" w:themeColor="text1"/>
          <w:szCs w:val="24"/>
        </w:rPr>
        <w:t>I.4. STATUT</w:t>
      </w:r>
      <w:bookmarkEnd w:id="835"/>
      <w:bookmarkEnd w:id="836"/>
      <w:r w:rsidRPr="004A3E20">
        <w:rPr>
          <w:rFonts w:ascii="Arial" w:hAnsi="Arial" w:cs="Arial"/>
          <w:b/>
          <w:color w:val="000000" w:themeColor="text1"/>
          <w:szCs w:val="24"/>
        </w:rPr>
        <w:t xml:space="preserve"> </w:t>
      </w:r>
    </w:p>
    <w:p w:rsidR="00E54F54" w:rsidRPr="004A3E20" w:rsidRDefault="00E54F54" w:rsidP="004A3E20">
      <w:pPr>
        <w:spacing w:before="60" w:after="120" w:line="360" w:lineRule="auto"/>
        <w:ind w:firstLine="1134"/>
        <w:jc w:val="both"/>
        <w:rPr>
          <w:rFonts w:ascii="Arial" w:hAnsi="Arial" w:cs="Arial"/>
          <w:color w:val="000000" w:themeColor="text1"/>
        </w:rPr>
      </w:pPr>
      <w:bookmarkStart w:id="837" w:name="_Toc485993002"/>
      <w:bookmarkStart w:id="838" w:name="_Toc519517316"/>
      <w:bookmarkStart w:id="839" w:name="_Toc18137387"/>
      <w:bookmarkStart w:id="840" w:name="_Toc51861294"/>
      <w:r w:rsidRPr="004A3E20">
        <w:rPr>
          <w:rFonts w:ascii="Arial" w:hAnsi="Arial" w:cs="Arial"/>
          <w:color w:val="000000" w:themeColor="text1"/>
        </w:rPr>
        <w:t xml:space="preserve">La commune de LINGWALA est une entité politico-administrative décentralisée, régie par </w:t>
      </w:r>
      <w:r w:rsidRPr="004A3E20">
        <w:rPr>
          <w:rFonts w:ascii="Arial" w:hAnsi="Arial" w:cs="Arial"/>
          <w:color w:val="000000" w:themeColor="text1"/>
          <w:lang w:val="fr-BE"/>
        </w:rPr>
        <w:t xml:space="preserve">le décret-loi du 26 Mars 1957, </w:t>
      </w:r>
      <w:bookmarkStart w:id="841" w:name="_Toc485993003"/>
      <w:bookmarkStart w:id="842" w:name="_Toc519517317"/>
      <w:bookmarkStart w:id="843" w:name="_Toc18137388"/>
      <w:bookmarkEnd w:id="837"/>
      <w:bookmarkEnd w:id="838"/>
      <w:bookmarkEnd w:id="839"/>
      <w:r w:rsidR="004A3E20" w:rsidRPr="004A3E20">
        <w:rPr>
          <w:rFonts w:ascii="Arial" w:hAnsi="Arial" w:cs="Arial"/>
          <w:color w:val="000000" w:themeColor="text1"/>
          <w:lang w:val="fr-BE"/>
        </w:rPr>
        <w:t>pour a</w:t>
      </w:r>
      <w:r w:rsidR="004A3E20" w:rsidRPr="004A3E20">
        <w:rPr>
          <w:rFonts w:ascii="Arial" w:hAnsi="Arial" w:cs="Arial"/>
          <w:color w:val="000000" w:themeColor="text1"/>
        </w:rPr>
        <w:t>assurer</w:t>
      </w:r>
      <w:r w:rsidRPr="004A3E20">
        <w:rPr>
          <w:rFonts w:ascii="Arial" w:hAnsi="Arial" w:cs="Arial"/>
          <w:color w:val="000000" w:themeColor="text1"/>
        </w:rPr>
        <w:t xml:space="preserve"> la sécurité et le secours de personnes tant valide qu’invalide que vulnérables et des indigènes </w:t>
      </w:r>
      <w:bookmarkEnd w:id="841"/>
      <w:bookmarkEnd w:id="842"/>
      <w:bookmarkEnd w:id="843"/>
      <w:r w:rsidR="004A3E20" w:rsidRPr="004A3E20">
        <w:rPr>
          <w:rFonts w:ascii="Arial" w:hAnsi="Arial" w:cs="Arial"/>
          <w:color w:val="000000" w:themeColor="text1"/>
        </w:rPr>
        <w:t xml:space="preserve"> et </w:t>
      </w:r>
      <w:bookmarkStart w:id="844" w:name="_Toc485993004"/>
      <w:bookmarkStart w:id="845" w:name="_Toc519517318"/>
      <w:bookmarkStart w:id="846" w:name="_Toc18137389"/>
      <w:r w:rsidR="004A3E20" w:rsidRPr="004A3E20">
        <w:rPr>
          <w:rFonts w:ascii="Arial" w:hAnsi="Arial" w:cs="Arial"/>
          <w:color w:val="000000" w:themeColor="text1"/>
        </w:rPr>
        <w:t>g</w:t>
      </w:r>
      <w:r w:rsidRPr="004A3E20">
        <w:rPr>
          <w:rFonts w:ascii="Arial" w:hAnsi="Arial" w:cs="Arial"/>
          <w:color w:val="000000" w:themeColor="text1"/>
        </w:rPr>
        <w:t>arantir et maintenir la paix sociale et l’ordre public</w:t>
      </w:r>
      <w:bookmarkEnd w:id="844"/>
      <w:bookmarkEnd w:id="845"/>
      <w:bookmarkEnd w:id="846"/>
      <w:r w:rsidR="004A3E20" w:rsidRPr="004A3E20">
        <w:rPr>
          <w:rFonts w:ascii="Arial" w:hAnsi="Arial" w:cs="Arial"/>
          <w:color w:val="000000" w:themeColor="text1"/>
        </w:rPr>
        <w:t>.</w:t>
      </w:r>
      <w:bookmarkEnd w:id="840"/>
    </w:p>
    <w:p w:rsidR="007C3BBA" w:rsidRDefault="007C3BBA" w:rsidP="007C3BBA">
      <w:pPr>
        <w:tabs>
          <w:tab w:val="left" w:pos="567"/>
        </w:tabs>
        <w:spacing w:before="60" w:after="120" w:line="360" w:lineRule="auto"/>
        <w:jc w:val="both"/>
        <w:rPr>
          <w:rFonts w:ascii="Arial" w:hAnsi="Arial" w:cs="Arial"/>
          <w:b/>
          <w:szCs w:val="24"/>
        </w:rPr>
      </w:pPr>
      <w:bookmarkStart w:id="847" w:name="_Toc17964507"/>
      <w:bookmarkStart w:id="848" w:name="_Toc51861295"/>
      <w:r w:rsidRPr="004A3E20">
        <w:rPr>
          <w:rFonts w:ascii="Arial" w:hAnsi="Arial" w:cs="Arial"/>
          <w:b/>
          <w:color w:val="000000" w:themeColor="text1"/>
          <w:szCs w:val="24"/>
        </w:rPr>
        <w:t xml:space="preserve">I.5. ORGANISATION </w:t>
      </w:r>
      <w:bookmarkEnd w:id="847"/>
      <w:r w:rsidR="00E51F73" w:rsidRPr="00F60E8F">
        <w:rPr>
          <w:rFonts w:ascii="Arial" w:hAnsi="Arial" w:cs="Arial"/>
          <w:b/>
          <w:szCs w:val="24"/>
        </w:rPr>
        <w:t>D</w:t>
      </w:r>
      <w:r w:rsidR="00E51F73">
        <w:rPr>
          <w:rFonts w:ascii="Arial" w:hAnsi="Arial" w:cs="Arial"/>
          <w:b/>
          <w:szCs w:val="24"/>
        </w:rPr>
        <w:t>E LA COMMUNE DE LINGWALA</w:t>
      </w:r>
      <w:bookmarkEnd w:id="848"/>
    </w:p>
    <w:p w:rsidR="00495CA9" w:rsidRPr="001B32E9" w:rsidRDefault="00495CA9" w:rsidP="00495CA9">
      <w:pPr>
        <w:spacing w:before="60" w:after="120" w:line="360" w:lineRule="auto"/>
        <w:ind w:firstLine="1134"/>
        <w:jc w:val="both"/>
        <w:rPr>
          <w:rFonts w:ascii="Arial" w:hAnsi="Arial" w:cs="Arial"/>
          <w:color w:val="000000" w:themeColor="text1"/>
        </w:rPr>
      </w:pPr>
      <w:bookmarkStart w:id="849" w:name="_Toc519517327"/>
      <w:bookmarkStart w:id="850" w:name="_Toc18137398"/>
      <w:bookmarkStart w:id="851" w:name="_Toc51861296"/>
      <w:bookmarkStart w:id="852" w:name="_Toc492702515"/>
      <w:r w:rsidRPr="001B32E9">
        <w:rPr>
          <w:rFonts w:ascii="Arial" w:hAnsi="Arial" w:cs="Arial"/>
          <w:color w:val="000000" w:themeColor="text1"/>
        </w:rPr>
        <w:t>En vertu du décret présidentiel n° 008/057 du 24 Septembre 2008, Madame Brig</w:t>
      </w:r>
      <w:r>
        <w:rPr>
          <w:rFonts w:ascii="Arial" w:hAnsi="Arial" w:cs="Arial"/>
          <w:color w:val="000000" w:themeColor="text1"/>
        </w:rPr>
        <w:t xml:space="preserve">itte MWALUKIE KEMBE et Monsieur </w:t>
      </w:r>
      <w:r w:rsidRPr="001B32E9">
        <w:rPr>
          <w:rFonts w:ascii="Arial" w:hAnsi="Arial" w:cs="Arial"/>
          <w:color w:val="000000" w:themeColor="text1"/>
        </w:rPr>
        <w:t>Daniel WANGU LULUW ont été désigné respectivement Bourgmestre et Bourgmestre  Adjoint de la commune de Lingwala. En tant qu’autorité politico-administrative de la commune de Lingwala, le Bourgmestre travaille en collaboration avec les différents services sous sa tutelle. C’est elle qui administre les différents services techniques et administratifs de la commune et des quartiers. Ceux-ci reçoivent ses instructions et lui rendent compte, car le chef doit apprécier la façon dont ses ordres sont exécutés.</w:t>
      </w:r>
      <w:bookmarkEnd w:id="849"/>
      <w:bookmarkEnd w:id="850"/>
      <w:bookmarkEnd w:id="851"/>
      <w:r w:rsidRPr="001B32E9">
        <w:rPr>
          <w:rFonts w:ascii="Arial" w:hAnsi="Arial" w:cs="Arial"/>
          <w:color w:val="000000" w:themeColor="text1"/>
        </w:rPr>
        <w:t xml:space="preserve"> </w:t>
      </w:r>
    </w:p>
    <w:p w:rsidR="00495CA9" w:rsidRPr="001B32E9" w:rsidRDefault="00495CA9" w:rsidP="00495CA9">
      <w:pPr>
        <w:spacing w:before="60" w:after="120" w:line="360" w:lineRule="auto"/>
        <w:ind w:firstLine="1134"/>
        <w:jc w:val="both"/>
        <w:rPr>
          <w:rFonts w:ascii="Arial" w:hAnsi="Arial" w:cs="Arial"/>
          <w:color w:val="000000" w:themeColor="text1"/>
        </w:rPr>
      </w:pPr>
      <w:bookmarkStart w:id="853" w:name="_Toc519517328"/>
      <w:bookmarkStart w:id="854" w:name="_Toc18137399"/>
      <w:bookmarkStart w:id="855" w:name="_Toc51861297"/>
      <w:r w:rsidRPr="001B32E9">
        <w:rPr>
          <w:rFonts w:ascii="Arial" w:hAnsi="Arial" w:cs="Arial"/>
          <w:color w:val="000000" w:themeColor="text1"/>
        </w:rPr>
        <w:t>Pour le fonctionnement de la commune de Lingwala, nous avons la subdivision administrative repartie en trois groupes suivants :</w:t>
      </w:r>
      <w:bookmarkEnd w:id="853"/>
      <w:bookmarkEnd w:id="854"/>
      <w:bookmarkEnd w:id="855"/>
    </w:p>
    <w:p w:rsidR="00495CA9" w:rsidRPr="001B32E9" w:rsidRDefault="00495CA9" w:rsidP="00CD743B">
      <w:pPr>
        <w:pStyle w:val="Paragraphedeliste"/>
        <w:numPr>
          <w:ilvl w:val="0"/>
          <w:numId w:val="22"/>
        </w:numPr>
        <w:spacing w:line="360" w:lineRule="auto"/>
        <w:jc w:val="both"/>
        <w:rPr>
          <w:rFonts w:ascii="Arial" w:hAnsi="Arial" w:cs="Arial"/>
          <w:color w:val="000000" w:themeColor="text1"/>
        </w:rPr>
      </w:pPr>
      <w:bookmarkStart w:id="856" w:name="_Toc519517329"/>
      <w:bookmarkStart w:id="857" w:name="_Toc18137400"/>
      <w:bookmarkStart w:id="858" w:name="_Toc51861298"/>
      <w:r w:rsidRPr="001B32E9">
        <w:rPr>
          <w:rFonts w:ascii="Arial" w:hAnsi="Arial" w:cs="Arial"/>
          <w:color w:val="000000" w:themeColor="text1"/>
        </w:rPr>
        <w:t>L’autorité municipale ;</w:t>
      </w:r>
      <w:bookmarkEnd w:id="856"/>
      <w:bookmarkEnd w:id="857"/>
      <w:bookmarkEnd w:id="858"/>
    </w:p>
    <w:p w:rsidR="00495CA9" w:rsidRPr="001B32E9" w:rsidRDefault="00495CA9" w:rsidP="00CD743B">
      <w:pPr>
        <w:pStyle w:val="Paragraphedeliste"/>
        <w:numPr>
          <w:ilvl w:val="0"/>
          <w:numId w:val="22"/>
        </w:numPr>
        <w:spacing w:line="360" w:lineRule="auto"/>
        <w:jc w:val="both"/>
        <w:rPr>
          <w:rFonts w:ascii="Arial" w:hAnsi="Arial" w:cs="Arial"/>
          <w:color w:val="000000" w:themeColor="text1"/>
        </w:rPr>
      </w:pPr>
      <w:bookmarkStart w:id="859" w:name="_Toc519517330"/>
      <w:bookmarkStart w:id="860" w:name="_Toc18137401"/>
      <w:bookmarkStart w:id="861" w:name="_Toc51861299"/>
      <w:r w:rsidRPr="001B32E9">
        <w:rPr>
          <w:rFonts w:ascii="Arial" w:hAnsi="Arial" w:cs="Arial"/>
          <w:color w:val="000000" w:themeColor="text1"/>
        </w:rPr>
        <w:t>Les branches spécialisées ;</w:t>
      </w:r>
      <w:bookmarkEnd w:id="859"/>
      <w:bookmarkEnd w:id="860"/>
      <w:bookmarkEnd w:id="861"/>
    </w:p>
    <w:p w:rsidR="00495CA9" w:rsidRPr="001B32E9" w:rsidRDefault="00495CA9" w:rsidP="00CD743B">
      <w:pPr>
        <w:pStyle w:val="Paragraphedeliste"/>
        <w:numPr>
          <w:ilvl w:val="0"/>
          <w:numId w:val="22"/>
        </w:numPr>
        <w:spacing w:before="60" w:after="120" w:line="360" w:lineRule="auto"/>
        <w:ind w:hanging="357"/>
        <w:contextualSpacing w:val="0"/>
        <w:jc w:val="both"/>
        <w:rPr>
          <w:rFonts w:ascii="Arial" w:hAnsi="Arial" w:cs="Arial"/>
          <w:color w:val="000000" w:themeColor="text1"/>
        </w:rPr>
      </w:pPr>
      <w:bookmarkStart w:id="862" w:name="_Toc519517331"/>
      <w:bookmarkStart w:id="863" w:name="_Toc18137402"/>
      <w:bookmarkStart w:id="864" w:name="_Toc51861300"/>
      <w:r w:rsidRPr="001B32E9">
        <w:rPr>
          <w:rFonts w:ascii="Arial" w:hAnsi="Arial" w:cs="Arial"/>
          <w:color w:val="000000" w:themeColor="text1"/>
        </w:rPr>
        <w:t>Les services administratifs ou techniques.</w:t>
      </w:r>
      <w:bookmarkEnd w:id="862"/>
      <w:bookmarkEnd w:id="863"/>
      <w:bookmarkEnd w:id="864"/>
    </w:p>
    <w:p w:rsidR="00495CA9" w:rsidRPr="001B32E9" w:rsidRDefault="00495CA9" w:rsidP="00CD743B">
      <w:pPr>
        <w:pStyle w:val="Paragraphedeliste"/>
        <w:numPr>
          <w:ilvl w:val="0"/>
          <w:numId w:val="23"/>
        </w:numPr>
        <w:spacing w:before="60" w:after="120" w:line="360" w:lineRule="auto"/>
        <w:ind w:hanging="357"/>
        <w:contextualSpacing w:val="0"/>
        <w:jc w:val="both"/>
        <w:rPr>
          <w:rFonts w:ascii="Arial" w:hAnsi="Arial" w:cs="Arial"/>
          <w:color w:val="000000" w:themeColor="text1"/>
        </w:rPr>
      </w:pPr>
      <w:bookmarkStart w:id="865" w:name="_Toc519517332"/>
      <w:bookmarkStart w:id="866" w:name="_Toc18137403"/>
      <w:bookmarkStart w:id="867" w:name="_Toc51861301"/>
      <w:r w:rsidRPr="001B32E9">
        <w:rPr>
          <w:rFonts w:ascii="Arial" w:hAnsi="Arial" w:cs="Arial"/>
          <w:b/>
          <w:color w:val="000000" w:themeColor="text1"/>
        </w:rPr>
        <w:t>L’AUTORITE MUNICIPALE</w:t>
      </w:r>
      <w:bookmarkEnd w:id="865"/>
      <w:bookmarkEnd w:id="866"/>
      <w:bookmarkEnd w:id="867"/>
      <w:r w:rsidRPr="001B32E9">
        <w:rPr>
          <w:rFonts w:ascii="Arial" w:hAnsi="Arial" w:cs="Arial"/>
          <w:color w:val="000000" w:themeColor="text1"/>
        </w:rPr>
        <w:t> </w:t>
      </w:r>
    </w:p>
    <w:p w:rsidR="00495CA9" w:rsidRPr="001B32E9" w:rsidRDefault="00495CA9" w:rsidP="00495CA9">
      <w:pPr>
        <w:spacing w:line="360" w:lineRule="auto"/>
        <w:ind w:firstLine="1134"/>
        <w:jc w:val="both"/>
        <w:rPr>
          <w:rFonts w:ascii="Arial" w:hAnsi="Arial" w:cs="Arial"/>
          <w:color w:val="000000" w:themeColor="text1"/>
        </w:rPr>
      </w:pPr>
      <w:r w:rsidRPr="001B32E9">
        <w:rPr>
          <w:rFonts w:ascii="Arial" w:hAnsi="Arial" w:cs="Arial"/>
          <w:color w:val="000000" w:themeColor="text1"/>
        </w:rPr>
        <w:t xml:space="preserve"> </w:t>
      </w:r>
      <w:bookmarkStart w:id="868" w:name="_Toc519517333"/>
      <w:bookmarkStart w:id="869" w:name="_Toc18137404"/>
      <w:bookmarkStart w:id="870" w:name="_Toc51861302"/>
      <w:r w:rsidRPr="001B32E9">
        <w:rPr>
          <w:rFonts w:ascii="Arial" w:hAnsi="Arial" w:cs="Arial"/>
          <w:color w:val="000000" w:themeColor="text1"/>
        </w:rPr>
        <w:t>Au sommet, la commune de Lingwala est dirigée par le Bourgmestre et le Bourgmestre Adjoint qui sont les autorités politico-administratives car ils ont le mandat politiques leur dévolu. Ils peuvent être soit nommés par la Président de la République comme, c’est le cas depuis 1997, soit être élus par la population habitant la commune comme c’était les cas  pendant la 2</w:t>
      </w:r>
      <w:r w:rsidRPr="001B32E9">
        <w:rPr>
          <w:rFonts w:ascii="Arial" w:hAnsi="Arial" w:cs="Arial"/>
          <w:color w:val="000000" w:themeColor="text1"/>
          <w:vertAlign w:val="superscript"/>
        </w:rPr>
        <w:t>ème</w:t>
      </w:r>
      <w:r w:rsidRPr="001B32E9">
        <w:rPr>
          <w:rFonts w:ascii="Arial" w:hAnsi="Arial" w:cs="Arial"/>
          <w:color w:val="000000" w:themeColor="text1"/>
        </w:rPr>
        <w:t xml:space="preserve"> République et comme ça aussi pendant les prochaines républiques.</w:t>
      </w:r>
      <w:bookmarkEnd w:id="868"/>
      <w:bookmarkEnd w:id="869"/>
      <w:bookmarkEnd w:id="870"/>
    </w:p>
    <w:p w:rsidR="00495CA9" w:rsidRPr="009A6696" w:rsidRDefault="00495CA9" w:rsidP="00CD743B">
      <w:pPr>
        <w:pStyle w:val="Paragraphedeliste"/>
        <w:numPr>
          <w:ilvl w:val="0"/>
          <w:numId w:val="29"/>
        </w:numPr>
        <w:spacing w:line="360" w:lineRule="auto"/>
        <w:jc w:val="both"/>
        <w:rPr>
          <w:rFonts w:ascii="Arial" w:hAnsi="Arial" w:cs="Arial"/>
          <w:color w:val="000000" w:themeColor="text1"/>
        </w:rPr>
      </w:pPr>
      <w:bookmarkStart w:id="871" w:name="_Toc519517334"/>
      <w:bookmarkStart w:id="872" w:name="_Toc18137405"/>
      <w:bookmarkStart w:id="873" w:name="_Toc51861303"/>
      <w:r w:rsidRPr="009A6696">
        <w:rPr>
          <w:rFonts w:ascii="Arial" w:hAnsi="Arial" w:cs="Arial"/>
          <w:b/>
          <w:color w:val="000000" w:themeColor="text1"/>
        </w:rPr>
        <w:lastRenderedPageBreak/>
        <w:t>Bourgmestre</w:t>
      </w:r>
      <w:r w:rsidRPr="009A6696">
        <w:rPr>
          <w:rFonts w:ascii="Arial" w:hAnsi="Arial" w:cs="Arial"/>
          <w:color w:val="000000" w:themeColor="text1"/>
        </w:rPr>
        <w:t> : est l’autorité n° 1 d’une municipalité. C’est le chef de l’entité politico-administrative.</w:t>
      </w:r>
      <w:bookmarkEnd w:id="871"/>
      <w:bookmarkEnd w:id="872"/>
      <w:bookmarkEnd w:id="873"/>
    </w:p>
    <w:p w:rsidR="00495CA9" w:rsidRPr="009A6696" w:rsidRDefault="00495CA9" w:rsidP="00CD743B">
      <w:pPr>
        <w:pStyle w:val="Paragraphedeliste"/>
        <w:numPr>
          <w:ilvl w:val="0"/>
          <w:numId w:val="29"/>
        </w:numPr>
        <w:spacing w:line="360" w:lineRule="auto"/>
        <w:jc w:val="both"/>
        <w:rPr>
          <w:rFonts w:ascii="Arial" w:hAnsi="Arial" w:cs="Arial"/>
          <w:color w:val="000000" w:themeColor="text1"/>
        </w:rPr>
      </w:pPr>
      <w:bookmarkStart w:id="874" w:name="_Toc519517335"/>
      <w:bookmarkStart w:id="875" w:name="_Toc18137406"/>
      <w:bookmarkStart w:id="876" w:name="_Toc51861304"/>
      <w:r w:rsidRPr="009A6696">
        <w:rPr>
          <w:rFonts w:ascii="Arial" w:hAnsi="Arial" w:cs="Arial"/>
          <w:b/>
          <w:color w:val="000000" w:themeColor="text1"/>
        </w:rPr>
        <w:t>Bourgmestre Adjoint </w:t>
      </w:r>
      <w:r w:rsidRPr="009A6696">
        <w:rPr>
          <w:rFonts w:ascii="Arial" w:hAnsi="Arial" w:cs="Arial"/>
          <w:color w:val="000000" w:themeColor="text1"/>
        </w:rPr>
        <w:t>: seconde le Bourgmestre titulaire et se charge de la gestion des crédits ; il est le bourgmestre des crédits c’est-à-dire, il s’occupe des finances de la commune ;</w:t>
      </w:r>
      <w:bookmarkEnd w:id="874"/>
      <w:bookmarkEnd w:id="875"/>
      <w:bookmarkEnd w:id="876"/>
    </w:p>
    <w:p w:rsidR="00495CA9" w:rsidRDefault="00495CA9" w:rsidP="00CD743B">
      <w:pPr>
        <w:pStyle w:val="Paragraphedeliste"/>
        <w:numPr>
          <w:ilvl w:val="0"/>
          <w:numId w:val="29"/>
        </w:numPr>
        <w:spacing w:line="360" w:lineRule="auto"/>
        <w:jc w:val="both"/>
        <w:rPr>
          <w:rFonts w:ascii="Arial" w:hAnsi="Arial" w:cs="Arial"/>
          <w:color w:val="000000" w:themeColor="text1"/>
        </w:rPr>
      </w:pPr>
      <w:bookmarkStart w:id="877" w:name="_Toc519517336"/>
      <w:bookmarkStart w:id="878" w:name="_Toc18137407"/>
      <w:bookmarkStart w:id="879" w:name="_Toc51861305"/>
      <w:r w:rsidRPr="009A6696">
        <w:rPr>
          <w:rFonts w:ascii="Arial" w:hAnsi="Arial" w:cs="Arial"/>
          <w:b/>
          <w:color w:val="000000" w:themeColor="text1"/>
        </w:rPr>
        <w:t>Le Chef de Bureau </w:t>
      </w:r>
      <w:r w:rsidRPr="009A6696">
        <w:rPr>
          <w:rFonts w:ascii="Arial" w:hAnsi="Arial" w:cs="Arial"/>
          <w:color w:val="000000" w:themeColor="text1"/>
        </w:rPr>
        <w:t>: il vient juste après le Bourgmestre et son Adjoint ; c’est le chef direct de l’administration municipale.</w:t>
      </w:r>
      <w:bookmarkStart w:id="880" w:name="_Toc519517337"/>
      <w:bookmarkEnd w:id="877"/>
      <w:bookmarkEnd w:id="878"/>
      <w:bookmarkEnd w:id="879"/>
    </w:p>
    <w:p w:rsidR="00495CA9" w:rsidRPr="009A6696" w:rsidRDefault="00495CA9" w:rsidP="00CD743B">
      <w:pPr>
        <w:pStyle w:val="Paragraphedeliste"/>
        <w:numPr>
          <w:ilvl w:val="0"/>
          <w:numId w:val="29"/>
        </w:numPr>
        <w:spacing w:line="360" w:lineRule="auto"/>
        <w:jc w:val="both"/>
        <w:rPr>
          <w:rFonts w:ascii="Arial" w:hAnsi="Arial" w:cs="Arial"/>
          <w:color w:val="000000" w:themeColor="text1"/>
        </w:rPr>
      </w:pPr>
      <w:bookmarkStart w:id="881" w:name="_Toc18137408"/>
      <w:bookmarkStart w:id="882" w:name="_Toc51861306"/>
      <w:r w:rsidRPr="009A6696">
        <w:rPr>
          <w:rFonts w:ascii="Arial" w:hAnsi="Arial" w:cs="Arial"/>
          <w:b/>
          <w:color w:val="000000" w:themeColor="text1"/>
        </w:rPr>
        <w:t>Secrétariat :</w:t>
      </w:r>
      <w:r w:rsidRPr="009A6696">
        <w:rPr>
          <w:rFonts w:ascii="Arial" w:hAnsi="Arial" w:cs="Arial"/>
          <w:color w:val="000000" w:themeColor="text1"/>
        </w:rPr>
        <w:t xml:space="preserve"> c’est un service moteur de l’administration municipale. Il sert de liaison entre la commune avec les instances supérieures ou inferieures, ou encore avec les particuliers. Il s’occupe de :</w:t>
      </w:r>
      <w:bookmarkEnd w:id="880"/>
      <w:bookmarkEnd w:id="881"/>
      <w:bookmarkEnd w:id="882"/>
    </w:p>
    <w:p w:rsidR="00495CA9" w:rsidRPr="009A6696" w:rsidRDefault="00495CA9" w:rsidP="00CD743B">
      <w:pPr>
        <w:pStyle w:val="Paragraphedeliste"/>
        <w:numPr>
          <w:ilvl w:val="0"/>
          <w:numId w:val="30"/>
        </w:numPr>
        <w:spacing w:line="360" w:lineRule="auto"/>
        <w:jc w:val="both"/>
        <w:rPr>
          <w:rFonts w:ascii="Arial" w:hAnsi="Arial" w:cs="Arial"/>
          <w:color w:val="000000" w:themeColor="text1"/>
        </w:rPr>
      </w:pPr>
      <w:bookmarkStart w:id="883" w:name="_Toc519517338"/>
      <w:bookmarkStart w:id="884" w:name="_Toc18137409"/>
      <w:bookmarkStart w:id="885" w:name="_Toc51861307"/>
      <w:r w:rsidRPr="009A6696">
        <w:rPr>
          <w:rFonts w:ascii="Arial" w:hAnsi="Arial" w:cs="Arial"/>
          <w:color w:val="000000" w:themeColor="text1"/>
        </w:rPr>
        <w:t>La réception des courriers (correspondances) ;</w:t>
      </w:r>
      <w:bookmarkEnd w:id="883"/>
      <w:bookmarkEnd w:id="884"/>
      <w:bookmarkEnd w:id="885"/>
    </w:p>
    <w:p w:rsidR="00495CA9" w:rsidRPr="009A6696" w:rsidRDefault="00495CA9" w:rsidP="00CD743B">
      <w:pPr>
        <w:pStyle w:val="Paragraphedeliste"/>
        <w:numPr>
          <w:ilvl w:val="0"/>
          <w:numId w:val="30"/>
        </w:numPr>
        <w:spacing w:line="360" w:lineRule="auto"/>
        <w:jc w:val="both"/>
        <w:rPr>
          <w:rFonts w:ascii="Arial" w:hAnsi="Arial" w:cs="Arial"/>
          <w:color w:val="000000" w:themeColor="text1"/>
        </w:rPr>
      </w:pPr>
      <w:bookmarkStart w:id="886" w:name="_Toc519517339"/>
      <w:bookmarkStart w:id="887" w:name="_Toc18137410"/>
      <w:bookmarkStart w:id="888" w:name="_Toc51861308"/>
      <w:r w:rsidRPr="009A6696">
        <w:rPr>
          <w:rFonts w:ascii="Arial" w:hAnsi="Arial" w:cs="Arial"/>
          <w:color w:val="000000" w:themeColor="text1"/>
        </w:rPr>
        <w:t>L’expédition interne et externe des courriers ;</w:t>
      </w:r>
      <w:bookmarkEnd w:id="886"/>
      <w:bookmarkEnd w:id="887"/>
      <w:bookmarkEnd w:id="888"/>
    </w:p>
    <w:p w:rsidR="00495CA9" w:rsidRPr="009A6696" w:rsidRDefault="00495CA9" w:rsidP="00CD743B">
      <w:pPr>
        <w:pStyle w:val="Paragraphedeliste"/>
        <w:numPr>
          <w:ilvl w:val="0"/>
          <w:numId w:val="30"/>
        </w:numPr>
        <w:spacing w:line="360" w:lineRule="auto"/>
        <w:jc w:val="both"/>
        <w:rPr>
          <w:rFonts w:ascii="Arial" w:hAnsi="Arial" w:cs="Arial"/>
          <w:color w:val="000000" w:themeColor="text1"/>
        </w:rPr>
      </w:pPr>
      <w:bookmarkStart w:id="889" w:name="_Toc519517340"/>
      <w:bookmarkStart w:id="890" w:name="_Toc18137411"/>
      <w:bookmarkStart w:id="891" w:name="_Toc51861309"/>
      <w:r w:rsidRPr="009A6696">
        <w:rPr>
          <w:rFonts w:ascii="Arial" w:hAnsi="Arial" w:cs="Arial"/>
          <w:color w:val="000000" w:themeColor="text1"/>
        </w:rPr>
        <w:t>La rédaction des lettres ;</w:t>
      </w:r>
      <w:bookmarkEnd w:id="889"/>
      <w:bookmarkEnd w:id="890"/>
      <w:bookmarkEnd w:id="891"/>
    </w:p>
    <w:p w:rsidR="00495CA9" w:rsidRPr="009A6696" w:rsidRDefault="00495CA9" w:rsidP="00CD743B">
      <w:pPr>
        <w:pStyle w:val="Paragraphedeliste"/>
        <w:numPr>
          <w:ilvl w:val="0"/>
          <w:numId w:val="30"/>
        </w:numPr>
        <w:spacing w:line="360" w:lineRule="auto"/>
        <w:jc w:val="both"/>
        <w:rPr>
          <w:rFonts w:ascii="Arial" w:hAnsi="Arial" w:cs="Arial"/>
          <w:color w:val="000000" w:themeColor="text1"/>
        </w:rPr>
      </w:pPr>
      <w:bookmarkStart w:id="892" w:name="_Toc519517341"/>
      <w:bookmarkStart w:id="893" w:name="_Toc18137412"/>
      <w:bookmarkStart w:id="894" w:name="_Toc51861310"/>
      <w:r w:rsidRPr="009A6696">
        <w:rPr>
          <w:rFonts w:ascii="Arial" w:hAnsi="Arial" w:cs="Arial"/>
          <w:color w:val="000000" w:themeColor="text1"/>
        </w:rPr>
        <w:t>La dactylographie de toutes les lettres administratives ;</w:t>
      </w:r>
      <w:bookmarkEnd w:id="892"/>
      <w:bookmarkEnd w:id="893"/>
      <w:bookmarkEnd w:id="894"/>
    </w:p>
    <w:p w:rsidR="00495CA9" w:rsidRPr="009A6696" w:rsidRDefault="00495CA9" w:rsidP="00CD743B">
      <w:pPr>
        <w:pStyle w:val="Paragraphedeliste"/>
        <w:numPr>
          <w:ilvl w:val="0"/>
          <w:numId w:val="30"/>
        </w:numPr>
        <w:spacing w:line="360" w:lineRule="auto"/>
        <w:jc w:val="both"/>
        <w:rPr>
          <w:rFonts w:ascii="Arial" w:hAnsi="Arial" w:cs="Arial"/>
          <w:color w:val="000000" w:themeColor="text1"/>
        </w:rPr>
      </w:pPr>
      <w:bookmarkStart w:id="895" w:name="_Toc519517342"/>
      <w:bookmarkStart w:id="896" w:name="_Toc18137413"/>
      <w:bookmarkStart w:id="897" w:name="_Toc51861311"/>
      <w:r w:rsidRPr="009A6696">
        <w:rPr>
          <w:rFonts w:ascii="Arial" w:hAnsi="Arial" w:cs="Arial"/>
          <w:color w:val="000000" w:themeColor="text1"/>
        </w:rPr>
        <w:t>Le classement des lettres ;</w:t>
      </w:r>
      <w:bookmarkEnd w:id="895"/>
      <w:bookmarkEnd w:id="896"/>
      <w:bookmarkEnd w:id="897"/>
    </w:p>
    <w:p w:rsidR="00495CA9" w:rsidRPr="009A6696" w:rsidRDefault="00495CA9" w:rsidP="00CD743B">
      <w:pPr>
        <w:pStyle w:val="Paragraphedeliste"/>
        <w:numPr>
          <w:ilvl w:val="0"/>
          <w:numId w:val="30"/>
        </w:numPr>
        <w:spacing w:line="360" w:lineRule="auto"/>
        <w:jc w:val="both"/>
        <w:rPr>
          <w:rFonts w:ascii="Arial" w:hAnsi="Arial" w:cs="Arial"/>
          <w:color w:val="000000" w:themeColor="text1"/>
        </w:rPr>
      </w:pPr>
      <w:bookmarkStart w:id="898" w:name="_Toc519517343"/>
      <w:bookmarkStart w:id="899" w:name="_Toc18137414"/>
      <w:bookmarkStart w:id="900" w:name="_Toc51861312"/>
      <w:r w:rsidRPr="009A6696">
        <w:rPr>
          <w:rFonts w:ascii="Arial" w:hAnsi="Arial" w:cs="Arial"/>
          <w:color w:val="000000" w:themeColor="text1"/>
        </w:rPr>
        <w:t>Le dépôt courrier des lettres ;</w:t>
      </w:r>
      <w:bookmarkEnd w:id="898"/>
      <w:bookmarkEnd w:id="899"/>
      <w:bookmarkEnd w:id="900"/>
    </w:p>
    <w:p w:rsidR="00495CA9" w:rsidRPr="009A6696" w:rsidRDefault="00495CA9" w:rsidP="00CD743B">
      <w:pPr>
        <w:pStyle w:val="Paragraphedeliste"/>
        <w:numPr>
          <w:ilvl w:val="0"/>
          <w:numId w:val="30"/>
        </w:numPr>
        <w:spacing w:before="60" w:after="120" w:line="360" w:lineRule="auto"/>
        <w:ind w:left="1281" w:hanging="357"/>
        <w:contextualSpacing w:val="0"/>
        <w:jc w:val="both"/>
        <w:rPr>
          <w:rFonts w:ascii="Arial" w:hAnsi="Arial" w:cs="Arial"/>
          <w:color w:val="000000" w:themeColor="text1"/>
        </w:rPr>
      </w:pPr>
      <w:bookmarkStart w:id="901" w:name="_Toc519517344"/>
      <w:bookmarkStart w:id="902" w:name="_Toc18137415"/>
      <w:bookmarkStart w:id="903" w:name="_Toc51861313"/>
      <w:r w:rsidRPr="009A6696">
        <w:rPr>
          <w:rFonts w:ascii="Arial" w:hAnsi="Arial" w:cs="Arial"/>
          <w:color w:val="000000" w:themeColor="text1"/>
        </w:rPr>
        <w:t>La transmission interne et externe des lettres…</w:t>
      </w:r>
      <w:bookmarkEnd w:id="901"/>
      <w:bookmarkEnd w:id="902"/>
      <w:bookmarkEnd w:id="903"/>
      <w:r w:rsidRPr="009A6696">
        <w:rPr>
          <w:rFonts w:ascii="Arial" w:hAnsi="Arial" w:cs="Arial"/>
          <w:color w:val="000000" w:themeColor="text1"/>
        </w:rPr>
        <w:t xml:space="preserve">  </w:t>
      </w:r>
    </w:p>
    <w:p w:rsidR="00495CA9" w:rsidRPr="001B32E9" w:rsidRDefault="00495CA9" w:rsidP="00CD743B">
      <w:pPr>
        <w:pStyle w:val="Paragraphedeliste"/>
        <w:numPr>
          <w:ilvl w:val="0"/>
          <w:numId w:val="23"/>
        </w:numPr>
        <w:spacing w:before="60" w:after="120" w:line="360" w:lineRule="auto"/>
        <w:ind w:hanging="357"/>
        <w:contextualSpacing w:val="0"/>
        <w:jc w:val="both"/>
        <w:rPr>
          <w:rFonts w:ascii="Arial" w:hAnsi="Arial" w:cs="Arial"/>
          <w:color w:val="000000" w:themeColor="text1"/>
        </w:rPr>
      </w:pPr>
      <w:bookmarkStart w:id="904" w:name="_Toc519517345"/>
      <w:bookmarkStart w:id="905" w:name="_Toc18137416"/>
      <w:bookmarkStart w:id="906" w:name="_Toc51861314"/>
      <w:r w:rsidRPr="001B32E9">
        <w:rPr>
          <w:rFonts w:ascii="Arial" w:hAnsi="Arial" w:cs="Arial"/>
          <w:b/>
          <w:color w:val="000000" w:themeColor="text1"/>
        </w:rPr>
        <w:t>LES BRANCHES SPECIALES (SERVICES SPECIALES)</w:t>
      </w:r>
      <w:bookmarkEnd w:id="904"/>
      <w:bookmarkEnd w:id="905"/>
      <w:bookmarkEnd w:id="906"/>
    </w:p>
    <w:p w:rsidR="00495CA9" w:rsidRPr="001B32E9" w:rsidRDefault="00495CA9" w:rsidP="00495CA9">
      <w:pPr>
        <w:spacing w:line="360" w:lineRule="auto"/>
        <w:ind w:firstLine="1134"/>
        <w:jc w:val="both"/>
        <w:rPr>
          <w:rFonts w:ascii="Arial" w:hAnsi="Arial" w:cs="Arial"/>
          <w:color w:val="000000" w:themeColor="text1"/>
        </w:rPr>
      </w:pPr>
      <w:bookmarkStart w:id="907" w:name="_Toc519517346"/>
      <w:bookmarkStart w:id="908" w:name="_Toc18137417"/>
      <w:bookmarkStart w:id="909" w:name="_Toc51861315"/>
      <w:r w:rsidRPr="001B32E9">
        <w:rPr>
          <w:rFonts w:ascii="Arial" w:hAnsi="Arial" w:cs="Arial"/>
          <w:color w:val="000000" w:themeColor="text1"/>
        </w:rPr>
        <w:t>Nous avons 4 branches spécialisées à la commune qui sont :</w:t>
      </w:r>
      <w:bookmarkEnd w:id="907"/>
      <w:bookmarkEnd w:id="908"/>
      <w:bookmarkEnd w:id="909"/>
    </w:p>
    <w:p w:rsidR="00495CA9" w:rsidRPr="009A6696" w:rsidRDefault="00495CA9" w:rsidP="00CD743B">
      <w:pPr>
        <w:pStyle w:val="Paragraphedeliste"/>
        <w:numPr>
          <w:ilvl w:val="0"/>
          <w:numId w:val="31"/>
        </w:numPr>
        <w:spacing w:line="360" w:lineRule="auto"/>
        <w:jc w:val="both"/>
        <w:rPr>
          <w:rFonts w:ascii="Arial" w:hAnsi="Arial" w:cs="Arial"/>
          <w:color w:val="000000" w:themeColor="text1"/>
        </w:rPr>
      </w:pPr>
      <w:bookmarkStart w:id="910" w:name="_Toc519517347"/>
      <w:bookmarkStart w:id="911" w:name="_Toc18137418"/>
      <w:bookmarkStart w:id="912" w:name="_Toc51861316"/>
      <w:r w:rsidRPr="009A6696">
        <w:rPr>
          <w:rFonts w:ascii="Arial" w:hAnsi="Arial" w:cs="Arial"/>
          <w:b/>
          <w:color w:val="000000" w:themeColor="text1"/>
        </w:rPr>
        <w:t>L’A.N.R</w:t>
      </w:r>
      <w:r w:rsidRPr="009A6696">
        <w:rPr>
          <w:rFonts w:ascii="Arial" w:hAnsi="Arial" w:cs="Arial"/>
          <w:color w:val="000000" w:themeColor="text1"/>
        </w:rPr>
        <w:t> : c’est l’Agence Nationale de Rengrènements  qui  a pour rôle de veiller sur la sécurité dans la commune ; de récolte des renseignements se rapportant à la sureté nationale ;</w:t>
      </w:r>
      <w:bookmarkEnd w:id="910"/>
      <w:bookmarkEnd w:id="911"/>
      <w:bookmarkEnd w:id="912"/>
    </w:p>
    <w:p w:rsidR="00495CA9" w:rsidRPr="009A6696" w:rsidRDefault="00495CA9" w:rsidP="00CD743B">
      <w:pPr>
        <w:pStyle w:val="Paragraphedeliste"/>
        <w:numPr>
          <w:ilvl w:val="0"/>
          <w:numId w:val="31"/>
        </w:numPr>
        <w:spacing w:line="360" w:lineRule="auto"/>
        <w:jc w:val="both"/>
        <w:rPr>
          <w:rFonts w:ascii="Arial" w:hAnsi="Arial" w:cs="Arial"/>
          <w:color w:val="000000" w:themeColor="text1"/>
        </w:rPr>
      </w:pPr>
      <w:bookmarkStart w:id="913" w:name="_Toc519517348"/>
      <w:bookmarkStart w:id="914" w:name="_Toc18137419"/>
      <w:bookmarkStart w:id="915" w:name="_Toc51861317"/>
      <w:r w:rsidRPr="009A6696">
        <w:rPr>
          <w:rFonts w:ascii="Arial" w:hAnsi="Arial" w:cs="Arial"/>
          <w:b/>
          <w:color w:val="000000" w:themeColor="text1"/>
        </w:rPr>
        <w:t>La D.G.M</w:t>
      </w:r>
      <w:r w:rsidRPr="009A6696">
        <w:rPr>
          <w:rFonts w:ascii="Arial" w:hAnsi="Arial" w:cs="Arial"/>
          <w:color w:val="000000" w:themeColor="text1"/>
        </w:rPr>
        <w:t> : c’est la Direction Générale de Migration dont le rôle est de veiller sur les mouvements migratoires de la population, de contrôler la population étrangère  résidant la commune ;</w:t>
      </w:r>
      <w:bookmarkEnd w:id="913"/>
      <w:bookmarkEnd w:id="914"/>
      <w:bookmarkEnd w:id="915"/>
      <w:r w:rsidRPr="009A6696">
        <w:rPr>
          <w:rFonts w:ascii="Arial" w:hAnsi="Arial" w:cs="Arial"/>
          <w:color w:val="000000" w:themeColor="text1"/>
        </w:rPr>
        <w:t xml:space="preserve"> </w:t>
      </w:r>
    </w:p>
    <w:p w:rsidR="00495CA9" w:rsidRPr="009A6696" w:rsidRDefault="00495CA9" w:rsidP="00CD743B">
      <w:pPr>
        <w:pStyle w:val="Paragraphedeliste"/>
        <w:numPr>
          <w:ilvl w:val="0"/>
          <w:numId w:val="31"/>
        </w:numPr>
        <w:spacing w:line="360" w:lineRule="auto"/>
        <w:jc w:val="both"/>
        <w:rPr>
          <w:rFonts w:ascii="Arial" w:hAnsi="Arial" w:cs="Arial"/>
          <w:color w:val="000000" w:themeColor="text1"/>
        </w:rPr>
      </w:pPr>
      <w:bookmarkStart w:id="916" w:name="_Toc519517349"/>
      <w:bookmarkStart w:id="917" w:name="_Toc18137420"/>
      <w:bookmarkStart w:id="918" w:name="_Toc51861318"/>
      <w:r w:rsidRPr="009A6696">
        <w:rPr>
          <w:rFonts w:ascii="Arial" w:hAnsi="Arial" w:cs="Arial"/>
          <w:b/>
          <w:color w:val="000000" w:themeColor="text1"/>
        </w:rPr>
        <w:t>La POLICE</w:t>
      </w:r>
      <w:r w:rsidRPr="009A6696">
        <w:rPr>
          <w:rFonts w:ascii="Arial" w:hAnsi="Arial" w:cs="Arial"/>
          <w:color w:val="000000" w:themeColor="text1"/>
        </w:rPr>
        <w:t> : C’est la Police Nationale Congolaise représentée par le Commissariat de Lingwala. Elle dépend du Ministère de l’intérieur et a pour mission la sécurité des personnes et de leurs biens, la sauvegarde de l’autorité d’Etat à la base ;</w:t>
      </w:r>
      <w:bookmarkEnd w:id="916"/>
      <w:bookmarkEnd w:id="917"/>
      <w:bookmarkEnd w:id="918"/>
    </w:p>
    <w:p w:rsidR="00495CA9" w:rsidRPr="009A6696" w:rsidRDefault="00495CA9" w:rsidP="00CD743B">
      <w:pPr>
        <w:pStyle w:val="Paragraphedeliste"/>
        <w:numPr>
          <w:ilvl w:val="0"/>
          <w:numId w:val="31"/>
        </w:numPr>
        <w:spacing w:before="60" w:after="120" w:line="360" w:lineRule="auto"/>
        <w:jc w:val="both"/>
        <w:rPr>
          <w:rFonts w:ascii="Arial" w:hAnsi="Arial" w:cs="Arial"/>
          <w:color w:val="000000" w:themeColor="text1"/>
        </w:rPr>
      </w:pPr>
      <w:bookmarkStart w:id="919" w:name="_Toc519517350"/>
      <w:bookmarkStart w:id="920" w:name="_Toc18137421"/>
      <w:bookmarkStart w:id="921" w:name="_Toc51861319"/>
      <w:r w:rsidRPr="009A6696">
        <w:rPr>
          <w:rFonts w:ascii="Arial" w:hAnsi="Arial" w:cs="Arial"/>
          <w:b/>
          <w:color w:val="000000" w:themeColor="text1"/>
        </w:rPr>
        <w:t>L’ANTENNE 2 (T</w:t>
      </w:r>
      <w:r w:rsidRPr="009A6696">
        <w:rPr>
          <w:rFonts w:ascii="Arial" w:hAnsi="Arial" w:cs="Arial"/>
          <w:b/>
          <w:color w:val="000000" w:themeColor="text1"/>
          <w:vertAlign w:val="superscript"/>
        </w:rPr>
        <w:t>2</w:t>
      </w:r>
      <w:r w:rsidRPr="009A6696">
        <w:rPr>
          <w:rFonts w:ascii="Arial" w:hAnsi="Arial" w:cs="Arial"/>
          <w:b/>
          <w:color w:val="000000" w:themeColor="text1"/>
        </w:rPr>
        <w:t>)</w:t>
      </w:r>
      <w:r w:rsidRPr="009A6696">
        <w:rPr>
          <w:rFonts w:ascii="Arial" w:hAnsi="Arial" w:cs="Arial"/>
          <w:color w:val="000000" w:themeColor="text1"/>
        </w:rPr>
        <w:t> : c’est une antenne de forces Armées de la République Démocratique du Congo détachée dans une municipalité, mis à la disposition de l’autorité communale. Sa mission est de :</w:t>
      </w:r>
      <w:bookmarkEnd w:id="919"/>
      <w:bookmarkEnd w:id="920"/>
      <w:bookmarkEnd w:id="921"/>
      <w:r w:rsidRPr="009A6696">
        <w:rPr>
          <w:rFonts w:ascii="Arial" w:hAnsi="Arial" w:cs="Arial"/>
          <w:color w:val="000000" w:themeColor="text1"/>
        </w:rPr>
        <w:t xml:space="preserve">  </w:t>
      </w:r>
    </w:p>
    <w:p w:rsidR="00495CA9" w:rsidRPr="009A6696" w:rsidRDefault="00495CA9" w:rsidP="00CD743B">
      <w:pPr>
        <w:pStyle w:val="Paragraphedeliste"/>
        <w:numPr>
          <w:ilvl w:val="0"/>
          <w:numId w:val="32"/>
        </w:numPr>
        <w:spacing w:line="360" w:lineRule="auto"/>
        <w:jc w:val="both"/>
        <w:rPr>
          <w:rFonts w:ascii="Arial" w:hAnsi="Arial" w:cs="Arial"/>
          <w:color w:val="000000" w:themeColor="text1"/>
        </w:rPr>
      </w:pPr>
      <w:bookmarkStart w:id="922" w:name="_Toc519517351"/>
      <w:bookmarkStart w:id="923" w:name="_Toc18137422"/>
      <w:bookmarkStart w:id="924" w:name="_Toc51861320"/>
      <w:r w:rsidRPr="009A6696">
        <w:rPr>
          <w:rFonts w:ascii="Arial" w:hAnsi="Arial" w:cs="Arial"/>
          <w:color w:val="000000" w:themeColor="text1"/>
        </w:rPr>
        <w:t>Travailler en collaboration avec les branches spécialisées (ANR, DGM, et Police)</w:t>
      </w:r>
      <w:bookmarkEnd w:id="922"/>
      <w:bookmarkEnd w:id="923"/>
      <w:bookmarkEnd w:id="924"/>
    </w:p>
    <w:p w:rsidR="00495CA9" w:rsidRPr="009A6696" w:rsidRDefault="00495CA9" w:rsidP="00CD743B">
      <w:pPr>
        <w:pStyle w:val="Paragraphedeliste"/>
        <w:numPr>
          <w:ilvl w:val="0"/>
          <w:numId w:val="32"/>
        </w:numPr>
        <w:spacing w:line="360" w:lineRule="auto"/>
        <w:jc w:val="both"/>
        <w:rPr>
          <w:rFonts w:ascii="Arial" w:hAnsi="Arial" w:cs="Arial"/>
          <w:color w:val="000000" w:themeColor="text1"/>
        </w:rPr>
      </w:pPr>
      <w:bookmarkStart w:id="925" w:name="_Toc519517352"/>
      <w:bookmarkStart w:id="926" w:name="_Toc18137423"/>
      <w:bookmarkStart w:id="927" w:name="_Toc51861321"/>
      <w:r w:rsidRPr="009A6696">
        <w:rPr>
          <w:rFonts w:ascii="Arial" w:hAnsi="Arial" w:cs="Arial"/>
          <w:color w:val="000000" w:themeColor="text1"/>
        </w:rPr>
        <w:t>Faire rapport à la hiérarchie militaire…</w:t>
      </w:r>
      <w:bookmarkEnd w:id="925"/>
      <w:bookmarkEnd w:id="926"/>
      <w:bookmarkEnd w:id="927"/>
    </w:p>
    <w:p w:rsidR="00495CA9" w:rsidRPr="001B32E9" w:rsidRDefault="00495CA9" w:rsidP="00495CA9">
      <w:pPr>
        <w:spacing w:line="360" w:lineRule="auto"/>
        <w:jc w:val="both"/>
        <w:rPr>
          <w:rFonts w:ascii="Arial" w:hAnsi="Arial" w:cs="Arial"/>
          <w:color w:val="000000" w:themeColor="text1"/>
        </w:rPr>
      </w:pPr>
      <w:bookmarkStart w:id="928" w:name="_Toc519517353"/>
      <w:bookmarkStart w:id="929" w:name="_Toc18137424"/>
      <w:bookmarkStart w:id="930" w:name="_Toc51861322"/>
      <w:r w:rsidRPr="001B32E9">
        <w:rPr>
          <w:rFonts w:ascii="Arial" w:hAnsi="Arial" w:cs="Arial"/>
          <w:color w:val="000000" w:themeColor="text1"/>
        </w:rPr>
        <w:lastRenderedPageBreak/>
        <w:t>N.B : l’ANR dépend de la Présidence de la République, tandis que la DGM et la Police sont sous la tutelle du Ministre de l’intérieur et sécurité.</w:t>
      </w:r>
      <w:bookmarkEnd w:id="928"/>
      <w:bookmarkEnd w:id="929"/>
      <w:bookmarkEnd w:id="930"/>
    </w:p>
    <w:p w:rsidR="00495CA9" w:rsidRPr="001B32E9" w:rsidRDefault="00495CA9" w:rsidP="00CD743B">
      <w:pPr>
        <w:pStyle w:val="Paragraphedeliste"/>
        <w:numPr>
          <w:ilvl w:val="0"/>
          <w:numId w:val="23"/>
        </w:numPr>
        <w:spacing w:before="60" w:after="120" w:line="360" w:lineRule="auto"/>
        <w:ind w:hanging="357"/>
        <w:contextualSpacing w:val="0"/>
        <w:jc w:val="both"/>
        <w:rPr>
          <w:rFonts w:ascii="Arial" w:hAnsi="Arial" w:cs="Arial"/>
          <w:color w:val="000000" w:themeColor="text1"/>
        </w:rPr>
      </w:pPr>
      <w:bookmarkStart w:id="931" w:name="_Toc519517354"/>
      <w:bookmarkStart w:id="932" w:name="_Toc18137425"/>
      <w:bookmarkStart w:id="933" w:name="_Toc51861323"/>
      <w:r w:rsidRPr="001B32E9">
        <w:rPr>
          <w:rFonts w:ascii="Arial" w:hAnsi="Arial" w:cs="Arial"/>
          <w:b/>
          <w:color w:val="000000" w:themeColor="text1"/>
        </w:rPr>
        <w:t>LES SERVICES ADMINISTRATIFS OU TECHNIQUES</w:t>
      </w:r>
      <w:bookmarkEnd w:id="931"/>
      <w:bookmarkEnd w:id="932"/>
      <w:bookmarkEnd w:id="933"/>
    </w:p>
    <w:p w:rsidR="00495CA9" w:rsidRPr="009A6696" w:rsidRDefault="00495CA9" w:rsidP="00CD743B">
      <w:pPr>
        <w:pStyle w:val="Paragraphedeliste"/>
        <w:numPr>
          <w:ilvl w:val="0"/>
          <w:numId w:val="33"/>
        </w:numPr>
        <w:spacing w:before="60" w:after="120" w:line="360" w:lineRule="auto"/>
        <w:jc w:val="both"/>
        <w:rPr>
          <w:rFonts w:ascii="Arial" w:hAnsi="Arial" w:cs="Arial"/>
          <w:color w:val="000000" w:themeColor="text1"/>
        </w:rPr>
      </w:pPr>
      <w:bookmarkStart w:id="934" w:name="_Toc18137426"/>
      <w:bookmarkStart w:id="935" w:name="_Toc51861324"/>
      <w:bookmarkStart w:id="936" w:name="_Toc519517355"/>
      <w:r w:rsidRPr="009A6696">
        <w:rPr>
          <w:rFonts w:ascii="Arial" w:hAnsi="Arial" w:cs="Arial"/>
          <w:b/>
          <w:color w:val="000000" w:themeColor="text1"/>
        </w:rPr>
        <w:t>Service d’Antenne Fonction Publique</w:t>
      </w:r>
      <w:r>
        <w:rPr>
          <w:rFonts w:ascii="Arial" w:hAnsi="Arial" w:cs="Arial"/>
          <w:b/>
          <w:color w:val="000000" w:themeColor="text1"/>
        </w:rPr>
        <w:t xml:space="preserve"> pour les Actifs (A.F.P/Actif)</w:t>
      </w:r>
      <w:bookmarkEnd w:id="934"/>
      <w:bookmarkEnd w:id="935"/>
      <w:r>
        <w:rPr>
          <w:rFonts w:ascii="Arial" w:hAnsi="Arial" w:cs="Arial"/>
          <w:b/>
          <w:color w:val="000000" w:themeColor="text1"/>
        </w:rPr>
        <w:t> </w:t>
      </w:r>
    </w:p>
    <w:p w:rsidR="00495CA9" w:rsidRPr="009A6696" w:rsidRDefault="00495CA9" w:rsidP="00495CA9">
      <w:pPr>
        <w:spacing w:before="60" w:after="120" w:line="360" w:lineRule="auto"/>
        <w:ind w:firstLine="1134"/>
        <w:jc w:val="both"/>
        <w:rPr>
          <w:rFonts w:ascii="Arial" w:hAnsi="Arial" w:cs="Arial"/>
          <w:color w:val="000000" w:themeColor="text1"/>
        </w:rPr>
      </w:pPr>
      <w:bookmarkStart w:id="937" w:name="_Toc18137427"/>
      <w:bookmarkStart w:id="938" w:name="_Toc51861325"/>
      <w:r>
        <w:rPr>
          <w:rFonts w:ascii="Arial" w:hAnsi="Arial" w:cs="Arial"/>
          <w:color w:val="000000" w:themeColor="text1"/>
        </w:rPr>
        <w:t xml:space="preserve">Il </w:t>
      </w:r>
      <w:r w:rsidRPr="009A6696">
        <w:rPr>
          <w:rFonts w:ascii="Arial" w:hAnsi="Arial" w:cs="Arial"/>
          <w:color w:val="000000" w:themeColor="text1"/>
        </w:rPr>
        <w:t>dépend du Ministère de la Fonction Publique, mis à la disposition de la commune. Il est chargé de :</w:t>
      </w:r>
      <w:bookmarkEnd w:id="936"/>
      <w:bookmarkEnd w:id="937"/>
      <w:bookmarkEnd w:id="938"/>
    </w:p>
    <w:p w:rsidR="00495CA9" w:rsidRPr="001B32E9" w:rsidRDefault="00495CA9" w:rsidP="00CD743B">
      <w:pPr>
        <w:pStyle w:val="Paragraphedeliste"/>
        <w:numPr>
          <w:ilvl w:val="0"/>
          <w:numId w:val="24"/>
        </w:numPr>
        <w:spacing w:before="60" w:after="120" w:line="360" w:lineRule="auto"/>
        <w:jc w:val="both"/>
        <w:rPr>
          <w:rFonts w:ascii="Arial" w:hAnsi="Arial" w:cs="Arial"/>
          <w:color w:val="000000" w:themeColor="text1"/>
        </w:rPr>
      </w:pPr>
      <w:bookmarkStart w:id="939" w:name="_Toc519517356"/>
      <w:bookmarkStart w:id="940" w:name="_Toc18137428"/>
      <w:bookmarkStart w:id="941" w:name="_Toc51861326"/>
      <w:r w:rsidRPr="001B32E9">
        <w:rPr>
          <w:rFonts w:ascii="Arial" w:hAnsi="Arial" w:cs="Arial"/>
          <w:color w:val="000000" w:themeColor="text1"/>
        </w:rPr>
        <w:t>Conseiller l’autorité municipale dans la gestion du personnel mis à leur disposition ;</w:t>
      </w:r>
      <w:bookmarkEnd w:id="939"/>
      <w:bookmarkEnd w:id="940"/>
      <w:bookmarkEnd w:id="941"/>
    </w:p>
    <w:p w:rsidR="00495CA9" w:rsidRPr="001B32E9" w:rsidRDefault="00495CA9" w:rsidP="00CD743B">
      <w:pPr>
        <w:pStyle w:val="Paragraphedeliste"/>
        <w:numPr>
          <w:ilvl w:val="0"/>
          <w:numId w:val="24"/>
        </w:numPr>
        <w:spacing w:before="60" w:after="120" w:line="360" w:lineRule="auto"/>
        <w:jc w:val="both"/>
        <w:rPr>
          <w:rFonts w:ascii="Arial" w:hAnsi="Arial" w:cs="Arial"/>
          <w:color w:val="000000" w:themeColor="text1"/>
        </w:rPr>
      </w:pPr>
      <w:bookmarkStart w:id="942" w:name="_Toc519517357"/>
      <w:bookmarkStart w:id="943" w:name="_Toc18137429"/>
      <w:bookmarkStart w:id="944" w:name="_Toc51861327"/>
      <w:r w:rsidRPr="001B32E9">
        <w:rPr>
          <w:rFonts w:ascii="Arial" w:hAnsi="Arial" w:cs="Arial"/>
          <w:color w:val="000000" w:themeColor="text1"/>
        </w:rPr>
        <w:t>Co</w:t>
      </w:r>
      <w:r w:rsidR="00C3473F">
        <w:rPr>
          <w:rFonts w:ascii="Arial" w:hAnsi="Arial" w:cs="Arial"/>
          <w:color w:val="000000" w:themeColor="text1"/>
        </w:rPr>
        <w:t>llecter les données ayant traité</w:t>
      </w:r>
      <w:r w:rsidRPr="001B32E9">
        <w:rPr>
          <w:rFonts w:ascii="Arial" w:hAnsi="Arial" w:cs="Arial"/>
          <w:color w:val="000000" w:themeColor="text1"/>
        </w:rPr>
        <w:t xml:space="preserve"> au personnel de carrière de l’Etat ;</w:t>
      </w:r>
      <w:bookmarkEnd w:id="942"/>
      <w:bookmarkEnd w:id="943"/>
      <w:bookmarkEnd w:id="944"/>
    </w:p>
    <w:p w:rsidR="00495CA9" w:rsidRPr="001B32E9" w:rsidRDefault="00495CA9" w:rsidP="00CD743B">
      <w:pPr>
        <w:pStyle w:val="Paragraphedeliste"/>
        <w:numPr>
          <w:ilvl w:val="0"/>
          <w:numId w:val="24"/>
        </w:numPr>
        <w:spacing w:before="60" w:after="120" w:line="360" w:lineRule="auto"/>
        <w:jc w:val="both"/>
        <w:rPr>
          <w:rFonts w:ascii="Arial" w:hAnsi="Arial" w:cs="Arial"/>
          <w:color w:val="000000" w:themeColor="text1"/>
        </w:rPr>
      </w:pPr>
      <w:bookmarkStart w:id="945" w:name="_Toc519517358"/>
      <w:bookmarkStart w:id="946" w:name="_Toc18137430"/>
      <w:bookmarkStart w:id="947" w:name="_Toc51861328"/>
      <w:r w:rsidRPr="001B32E9">
        <w:rPr>
          <w:rFonts w:ascii="Arial" w:hAnsi="Arial" w:cs="Arial"/>
          <w:color w:val="000000" w:themeColor="text1"/>
        </w:rPr>
        <w:t>Suivre la paie des agents ;</w:t>
      </w:r>
      <w:bookmarkEnd w:id="945"/>
      <w:bookmarkEnd w:id="946"/>
      <w:bookmarkEnd w:id="947"/>
    </w:p>
    <w:p w:rsidR="00495CA9" w:rsidRPr="001B32E9" w:rsidRDefault="00495CA9" w:rsidP="00CD743B">
      <w:pPr>
        <w:pStyle w:val="Paragraphedeliste"/>
        <w:numPr>
          <w:ilvl w:val="0"/>
          <w:numId w:val="24"/>
        </w:numPr>
        <w:spacing w:before="60" w:after="120" w:line="360" w:lineRule="auto"/>
        <w:ind w:left="1145" w:hanging="357"/>
        <w:contextualSpacing w:val="0"/>
        <w:jc w:val="both"/>
        <w:rPr>
          <w:rFonts w:ascii="Arial" w:hAnsi="Arial" w:cs="Arial"/>
          <w:color w:val="000000" w:themeColor="text1"/>
        </w:rPr>
      </w:pPr>
      <w:bookmarkStart w:id="948" w:name="_Toc519517359"/>
      <w:bookmarkStart w:id="949" w:name="_Toc18137431"/>
      <w:bookmarkStart w:id="950" w:name="_Toc51861329"/>
      <w:r w:rsidRPr="001B32E9">
        <w:rPr>
          <w:rFonts w:ascii="Arial" w:hAnsi="Arial" w:cs="Arial"/>
          <w:color w:val="000000" w:themeColor="text1"/>
        </w:rPr>
        <w:t>Gérer tout le mouvement du personnel (Recrutement, cotation, avancement en grade ; régime disciplinaire, congé annuel ou ce circonstance…).</w:t>
      </w:r>
      <w:bookmarkEnd w:id="948"/>
      <w:bookmarkEnd w:id="949"/>
      <w:bookmarkEnd w:id="950"/>
      <w:r w:rsidRPr="001B32E9">
        <w:rPr>
          <w:rFonts w:ascii="Arial" w:hAnsi="Arial" w:cs="Arial"/>
          <w:color w:val="000000" w:themeColor="text1"/>
        </w:rPr>
        <w:t xml:space="preserve">   </w:t>
      </w:r>
    </w:p>
    <w:p w:rsidR="00495CA9" w:rsidRDefault="00495CA9" w:rsidP="00CD743B">
      <w:pPr>
        <w:pStyle w:val="Paragraphedeliste"/>
        <w:numPr>
          <w:ilvl w:val="0"/>
          <w:numId w:val="33"/>
        </w:numPr>
        <w:spacing w:before="60" w:after="120" w:line="360" w:lineRule="auto"/>
        <w:jc w:val="both"/>
        <w:rPr>
          <w:rFonts w:ascii="Arial" w:hAnsi="Arial" w:cs="Arial"/>
          <w:color w:val="000000" w:themeColor="text1"/>
        </w:rPr>
      </w:pPr>
      <w:bookmarkStart w:id="951" w:name="_Toc18137432"/>
      <w:bookmarkStart w:id="952" w:name="_Toc51861330"/>
      <w:bookmarkStart w:id="953" w:name="_Toc519517360"/>
      <w:r w:rsidRPr="009A6696">
        <w:rPr>
          <w:rFonts w:ascii="Arial" w:hAnsi="Arial" w:cs="Arial"/>
          <w:b/>
          <w:color w:val="000000" w:themeColor="text1"/>
        </w:rPr>
        <w:t>Service d’Antenne Fonction Publique pour les Retraités et Rentiers</w:t>
      </w:r>
      <w:bookmarkEnd w:id="951"/>
      <w:bookmarkEnd w:id="952"/>
      <w:r w:rsidRPr="009A6696">
        <w:rPr>
          <w:rFonts w:ascii="Arial" w:hAnsi="Arial" w:cs="Arial"/>
          <w:b/>
          <w:color w:val="000000" w:themeColor="text1"/>
        </w:rPr>
        <w:t xml:space="preserve"> </w:t>
      </w:r>
    </w:p>
    <w:p w:rsidR="00495CA9" w:rsidRPr="009A6696" w:rsidRDefault="00495CA9" w:rsidP="00495CA9">
      <w:pPr>
        <w:spacing w:before="60" w:after="120" w:line="360" w:lineRule="auto"/>
        <w:ind w:firstLine="1134"/>
        <w:jc w:val="both"/>
        <w:rPr>
          <w:rFonts w:ascii="Arial" w:hAnsi="Arial" w:cs="Arial"/>
          <w:color w:val="000000" w:themeColor="text1"/>
        </w:rPr>
      </w:pPr>
      <w:bookmarkStart w:id="954" w:name="_Toc18137433"/>
      <w:bookmarkStart w:id="955" w:name="_Toc51861331"/>
      <w:r w:rsidRPr="009A6696">
        <w:rPr>
          <w:rFonts w:ascii="Arial" w:hAnsi="Arial" w:cs="Arial"/>
          <w:color w:val="000000" w:themeColor="text1"/>
        </w:rPr>
        <w:t>C’est le service qui dépend aussi du Ministère de la Fonction Publique ; il se charge de :</w:t>
      </w:r>
      <w:bookmarkEnd w:id="953"/>
      <w:bookmarkEnd w:id="954"/>
      <w:bookmarkEnd w:id="955"/>
    </w:p>
    <w:p w:rsidR="00495CA9" w:rsidRPr="001B32E9" w:rsidRDefault="00495CA9" w:rsidP="00CD743B">
      <w:pPr>
        <w:pStyle w:val="Paragraphedeliste"/>
        <w:numPr>
          <w:ilvl w:val="0"/>
          <w:numId w:val="25"/>
        </w:numPr>
        <w:spacing w:before="60" w:after="120" w:line="360" w:lineRule="auto"/>
        <w:jc w:val="both"/>
        <w:rPr>
          <w:rFonts w:ascii="Arial" w:hAnsi="Arial" w:cs="Arial"/>
          <w:color w:val="000000" w:themeColor="text1"/>
        </w:rPr>
      </w:pPr>
      <w:bookmarkStart w:id="956" w:name="_Toc519517361"/>
      <w:bookmarkStart w:id="957" w:name="_Toc18137434"/>
      <w:bookmarkStart w:id="958" w:name="_Toc51861332"/>
      <w:r w:rsidRPr="001B32E9">
        <w:rPr>
          <w:rFonts w:ascii="Arial" w:hAnsi="Arial" w:cs="Arial"/>
          <w:color w:val="000000" w:themeColor="text1"/>
        </w:rPr>
        <w:t>Conseiller l’autorité municipale dans la gestion des retraites et rentiers de la commune ;</w:t>
      </w:r>
      <w:bookmarkEnd w:id="956"/>
      <w:bookmarkEnd w:id="957"/>
      <w:bookmarkEnd w:id="958"/>
    </w:p>
    <w:p w:rsidR="00495CA9" w:rsidRPr="001B32E9" w:rsidRDefault="00495CA9" w:rsidP="00CD743B">
      <w:pPr>
        <w:pStyle w:val="Paragraphedeliste"/>
        <w:numPr>
          <w:ilvl w:val="0"/>
          <w:numId w:val="25"/>
        </w:numPr>
        <w:spacing w:before="60" w:after="120" w:line="360" w:lineRule="auto"/>
        <w:jc w:val="both"/>
        <w:rPr>
          <w:rFonts w:ascii="Arial" w:hAnsi="Arial" w:cs="Arial"/>
          <w:color w:val="000000" w:themeColor="text1"/>
        </w:rPr>
      </w:pPr>
      <w:bookmarkStart w:id="959" w:name="_Toc519517362"/>
      <w:bookmarkStart w:id="960" w:name="_Toc18137435"/>
      <w:bookmarkStart w:id="961" w:name="_Toc51861333"/>
      <w:r w:rsidRPr="001B32E9">
        <w:rPr>
          <w:rFonts w:ascii="Arial" w:hAnsi="Arial" w:cs="Arial"/>
          <w:color w:val="000000" w:themeColor="text1"/>
        </w:rPr>
        <w:t>Collecter les données relatives aux retraites et rentiers à sa disposition ;</w:t>
      </w:r>
      <w:bookmarkEnd w:id="959"/>
      <w:bookmarkEnd w:id="960"/>
      <w:bookmarkEnd w:id="961"/>
    </w:p>
    <w:p w:rsidR="00495CA9" w:rsidRPr="001B32E9" w:rsidRDefault="00495CA9" w:rsidP="00CD743B">
      <w:pPr>
        <w:pStyle w:val="Paragraphedeliste"/>
        <w:numPr>
          <w:ilvl w:val="0"/>
          <w:numId w:val="25"/>
        </w:numPr>
        <w:spacing w:before="60" w:after="120" w:line="360" w:lineRule="auto"/>
        <w:jc w:val="both"/>
        <w:rPr>
          <w:rFonts w:ascii="Arial" w:hAnsi="Arial" w:cs="Arial"/>
          <w:color w:val="000000" w:themeColor="text1"/>
        </w:rPr>
      </w:pPr>
      <w:bookmarkStart w:id="962" w:name="_Toc519517363"/>
      <w:bookmarkStart w:id="963" w:name="_Toc18137436"/>
      <w:bookmarkStart w:id="964" w:name="_Toc51861334"/>
      <w:r w:rsidRPr="001B32E9">
        <w:rPr>
          <w:rFonts w:ascii="Arial" w:hAnsi="Arial" w:cs="Arial"/>
          <w:color w:val="000000" w:themeColor="text1"/>
        </w:rPr>
        <w:t>Suivre la pie des retraités et des rentiers ;</w:t>
      </w:r>
      <w:bookmarkEnd w:id="962"/>
      <w:bookmarkEnd w:id="963"/>
      <w:bookmarkEnd w:id="964"/>
    </w:p>
    <w:p w:rsidR="00495CA9" w:rsidRPr="001B32E9" w:rsidRDefault="00495CA9" w:rsidP="00CD743B">
      <w:pPr>
        <w:pStyle w:val="Paragraphedeliste"/>
        <w:numPr>
          <w:ilvl w:val="0"/>
          <w:numId w:val="25"/>
        </w:numPr>
        <w:spacing w:before="60" w:after="120" w:line="360" w:lineRule="auto"/>
        <w:ind w:left="1145" w:hanging="357"/>
        <w:contextualSpacing w:val="0"/>
        <w:jc w:val="both"/>
        <w:rPr>
          <w:rFonts w:ascii="Arial" w:hAnsi="Arial" w:cs="Arial"/>
          <w:color w:val="000000" w:themeColor="text1"/>
        </w:rPr>
      </w:pPr>
      <w:bookmarkStart w:id="965" w:name="_Toc519517364"/>
      <w:bookmarkStart w:id="966" w:name="_Toc18137437"/>
      <w:bookmarkStart w:id="967" w:name="_Toc51861335"/>
      <w:r w:rsidRPr="001B32E9">
        <w:rPr>
          <w:rFonts w:ascii="Arial" w:hAnsi="Arial" w:cs="Arial"/>
          <w:color w:val="000000" w:themeColor="text1"/>
        </w:rPr>
        <w:t>Gérer tout le mouvement des agents mis à sa disposition.</w:t>
      </w:r>
      <w:bookmarkEnd w:id="965"/>
      <w:bookmarkEnd w:id="966"/>
      <w:bookmarkEnd w:id="967"/>
    </w:p>
    <w:p w:rsidR="00495CA9" w:rsidRDefault="00495CA9" w:rsidP="00CD743B">
      <w:pPr>
        <w:pStyle w:val="Paragraphedeliste"/>
        <w:numPr>
          <w:ilvl w:val="0"/>
          <w:numId w:val="33"/>
        </w:numPr>
        <w:spacing w:before="60" w:after="120" w:line="360" w:lineRule="auto"/>
        <w:jc w:val="both"/>
        <w:rPr>
          <w:rFonts w:ascii="Arial" w:hAnsi="Arial" w:cs="Arial"/>
          <w:color w:val="000000" w:themeColor="text1"/>
        </w:rPr>
      </w:pPr>
      <w:bookmarkStart w:id="968" w:name="_Toc519517365"/>
      <w:bookmarkStart w:id="969" w:name="_Toc18137438"/>
      <w:bookmarkStart w:id="970" w:name="_Toc51861336"/>
      <w:r w:rsidRPr="009A6696">
        <w:rPr>
          <w:rFonts w:ascii="Arial" w:hAnsi="Arial" w:cs="Arial"/>
          <w:b/>
          <w:color w:val="000000" w:themeColor="text1"/>
        </w:rPr>
        <w:t>Le service du personnel/intérieur </w:t>
      </w:r>
      <w:r w:rsidRPr="009A6696">
        <w:rPr>
          <w:rFonts w:ascii="Arial" w:hAnsi="Arial" w:cs="Arial"/>
          <w:color w:val="000000" w:themeColor="text1"/>
        </w:rPr>
        <w:t>: ce service dépend du Ministère de l’Intérieur ; il est le patronat de tous les services du Ministère de l’intérieur, Sécurité et Décentralisation et gère tous les agents de ce Ministère qui sont affectés à la commune.</w:t>
      </w:r>
      <w:bookmarkStart w:id="971" w:name="_Toc519517366"/>
      <w:bookmarkEnd w:id="968"/>
      <w:bookmarkEnd w:id="969"/>
      <w:bookmarkEnd w:id="970"/>
    </w:p>
    <w:p w:rsidR="00495CA9" w:rsidRPr="009A6696" w:rsidRDefault="00495CA9" w:rsidP="00CD743B">
      <w:pPr>
        <w:pStyle w:val="Paragraphedeliste"/>
        <w:numPr>
          <w:ilvl w:val="0"/>
          <w:numId w:val="33"/>
        </w:numPr>
        <w:spacing w:before="60" w:after="120" w:line="360" w:lineRule="auto"/>
        <w:jc w:val="both"/>
        <w:rPr>
          <w:rFonts w:ascii="Arial" w:hAnsi="Arial" w:cs="Arial"/>
          <w:color w:val="000000" w:themeColor="text1"/>
        </w:rPr>
      </w:pPr>
      <w:bookmarkStart w:id="972" w:name="_Toc18137439"/>
      <w:bookmarkStart w:id="973" w:name="_Toc51861337"/>
      <w:r>
        <w:rPr>
          <w:rFonts w:ascii="Arial" w:hAnsi="Arial" w:cs="Arial"/>
          <w:b/>
          <w:color w:val="000000" w:themeColor="text1"/>
        </w:rPr>
        <w:t>Le service de l’Etat Civil</w:t>
      </w:r>
      <w:bookmarkEnd w:id="972"/>
      <w:bookmarkEnd w:id="973"/>
      <w:r>
        <w:rPr>
          <w:rFonts w:ascii="Arial" w:hAnsi="Arial" w:cs="Arial"/>
          <w:b/>
          <w:color w:val="000000" w:themeColor="text1"/>
        </w:rPr>
        <w:t> </w:t>
      </w:r>
    </w:p>
    <w:p w:rsidR="00495CA9" w:rsidRPr="009A6696" w:rsidRDefault="00495CA9" w:rsidP="00495CA9">
      <w:pPr>
        <w:spacing w:before="60" w:after="120" w:line="360" w:lineRule="auto"/>
        <w:ind w:firstLine="1134"/>
        <w:jc w:val="both"/>
        <w:rPr>
          <w:rFonts w:ascii="Arial" w:hAnsi="Arial" w:cs="Arial"/>
          <w:color w:val="000000" w:themeColor="text1"/>
        </w:rPr>
      </w:pPr>
      <w:bookmarkStart w:id="974" w:name="_Toc18137440"/>
      <w:bookmarkStart w:id="975" w:name="_Toc51861338"/>
      <w:r w:rsidRPr="009A6696">
        <w:rPr>
          <w:rFonts w:ascii="Arial" w:hAnsi="Arial" w:cs="Arial"/>
          <w:color w:val="000000" w:themeColor="text1"/>
        </w:rPr>
        <w:t>Dépend du Ministère de l’Intérieur, ce service de l’Etat Civil a pour but :</w:t>
      </w:r>
      <w:bookmarkEnd w:id="971"/>
      <w:bookmarkEnd w:id="974"/>
      <w:bookmarkEnd w:id="975"/>
    </w:p>
    <w:p w:rsidR="00495CA9" w:rsidRPr="001B32E9" w:rsidRDefault="00495CA9" w:rsidP="00CD743B">
      <w:pPr>
        <w:pStyle w:val="Paragraphedeliste"/>
        <w:numPr>
          <w:ilvl w:val="0"/>
          <w:numId w:val="26"/>
        </w:numPr>
        <w:spacing w:before="60" w:after="120" w:line="360" w:lineRule="auto"/>
        <w:jc w:val="both"/>
        <w:rPr>
          <w:rFonts w:ascii="Arial" w:hAnsi="Arial" w:cs="Arial"/>
          <w:color w:val="000000" w:themeColor="text1"/>
        </w:rPr>
      </w:pPr>
      <w:bookmarkStart w:id="976" w:name="_Toc18137441"/>
      <w:bookmarkStart w:id="977" w:name="_Toc51861339"/>
      <w:bookmarkStart w:id="978" w:name="_Toc519517367"/>
      <w:r w:rsidRPr="001B32E9">
        <w:rPr>
          <w:rFonts w:ascii="Arial" w:hAnsi="Arial" w:cs="Arial"/>
          <w:color w:val="000000" w:themeColor="text1"/>
        </w:rPr>
        <w:t>De fixer les conditions des personnels dans la famille et dans la société en assurant de manière certaine la constatation et la publicité des principaux évènements de la vie civile.</w:t>
      </w:r>
      <w:bookmarkEnd w:id="976"/>
      <w:bookmarkEnd w:id="977"/>
      <w:r w:rsidRPr="001B32E9">
        <w:rPr>
          <w:rFonts w:ascii="Arial" w:hAnsi="Arial" w:cs="Arial"/>
          <w:color w:val="000000" w:themeColor="text1"/>
        </w:rPr>
        <w:t xml:space="preserve"> </w:t>
      </w:r>
      <w:bookmarkEnd w:id="978"/>
    </w:p>
    <w:p w:rsidR="00495CA9" w:rsidRPr="001B32E9" w:rsidRDefault="00495CA9" w:rsidP="00495CA9">
      <w:pPr>
        <w:spacing w:before="60" w:after="120" w:line="360" w:lineRule="auto"/>
        <w:jc w:val="both"/>
        <w:rPr>
          <w:rFonts w:ascii="Arial" w:hAnsi="Arial" w:cs="Arial"/>
          <w:color w:val="000000" w:themeColor="text1"/>
        </w:rPr>
      </w:pPr>
      <w:bookmarkStart w:id="979" w:name="_Toc519517368"/>
      <w:bookmarkStart w:id="980" w:name="_Toc18137442"/>
      <w:bookmarkStart w:id="981" w:name="_Toc51861340"/>
      <w:r w:rsidRPr="001B32E9">
        <w:rPr>
          <w:rFonts w:ascii="Arial" w:hAnsi="Arial" w:cs="Arial"/>
          <w:color w:val="000000" w:themeColor="text1"/>
        </w:rPr>
        <w:t>Les attributions de l’Etat Civil sont :</w:t>
      </w:r>
      <w:bookmarkEnd w:id="979"/>
      <w:bookmarkEnd w:id="980"/>
      <w:bookmarkEnd w:id="981"/>
    </w:p>
    <w:p w:rsidR="00495CA9" w:rsidRPr="001B32E9" w:rsidRDefault="00495CA9" w:rsidP="00CD743B">
      <w:pPr>
        <w:pStyle w:val="Paragraphedeliste"/>
        <w:numPr>
          <w:ilvl w:val="0"/>
          <w:numId w:val="26"/>
        </w:numPr>
        <w:spacing w:before="60" w:after="120" w:line="360" w:lineRule="auto"/>
        <w:jc w:val="both"/>
        <w:rPr>
          <w:rFonts w:ascii="Arial" w:hAnsi="Arial" w:cs="Arial"/>
          <w:color w:val="000000" w:themeColor="text1"/>
        </w:rPr>
      </w:pPr>
      <w:bookmarkStart w:id="982" w:name="_Toc519517369"/>
      <w:bookmarkStart w:id="983" w:name="_Toc18137443"/>
      <w:bookmarkStart w:id="984" w:name="_Toc51861341"/>
      <w:r w:rsidRPr="001B32E9">
        <w:rPr>
          <w:rFonts w:ascii="Arial" w:hAnsi="Arial" w:cs="Arial"/>
          <w:color w:val="000000" w:themeColor="text1"/>
        </w:rPr>
        <w:t>Contrôler les mouvements démocratiques de la population, de la naissance à la mort (décès) ;</w:t>
      </w:r>
      <w:bookmarkEnd w:id="982"/>
      <w:bookmarkEnd w:id="983"/>
      <w:bookmarkEnd w:id="984"/>
    </w:p>
    <w:p w:rsidR="00495CA9" w:rsidRPr="001B32E9" w:rsidRDefault="00495CA9" w:rsidP="00CD743B">
      <w:pPr>
        <w:pStyle w:val="Paragraphedeliste"/>
        <w:numPr>
          <w:ilvl w:val="0"/>
          <w:numId w:val="26"/>
        </w:numPr>
        <w:spacing w:before="60" w:after="120" w:line="360" w:lineRule="auto"/>
        <w:jc w:val="both"/>
        <w:rPr>
          <w:rFonts w:ascii="Arial" w:hAnsi="Arial" w:cs="Arial"/>
          <w:color w:val="000000" w:themeColor="text1"/>
        </w:rPr>
      </w:pPr>
      <w:bookmarkStart w:id="985" w:name="_Toc519517370"/>
      <w:bookmarkStart w:id="986" w:name="_Toc18137444"/>
      <w:bookmarkStart w:id="987" w:name="_Toc51861342"/>
      <w:r w:rsidRPr="001B32E9">
        <w:rPr>
          <w:rFonts w:ascii="Arial" w:hAnsi="Arial" w:cs="Arial"/>
          <w:color w:val="000000" w:themeColor="text1"/>
        </w:rPr>
        <w:t>Délivrer les actes de l’Etat Civil (Actes de Naissance, de mariage, de divorce, de décès, de veuvage ainsi que les différentes attestations) ;</w:t>
      </w:r>
      <w:bookmarkEnd w:id="985"/>
      <w:bookmarkEnd w:id="986"/>
      <w:bookmarkEnd w:id="987"/>
    </w:p>
    <w:p w:rsidR="00495CA9" w:rsidRPr="001B32E9" w:rsidRDefault="00495CA9" w:rsidP="00CD743B">
      <w:pPr>
        <w:pStyle w:val="Paragraphedeliste"/>
        <w:numPr>
          <w:ilvl w:val="0"/>
          <w:numId w:val="26"/>
        </w:numPr>
        <w:spacing w:before="60" w:after="120" w:line="360" w:lineRule="auto"/>
        <w:ind w:left="1145" w:hanging="357"/>
        <w:contextualSpacing w:val="0"/>
        <w:jc w:val="both"/>
        <w:rPr>
          <w:rFonts w:ascii="Arial" w:hAnsi="Arial" w:cs="Arial"/>
          <w:color w:val="000000" w:themeColor="text1"/>
        </w:rPr>
      </w:pPr>
      <w:bookmarkStart w:id="988" w:name="_Toc519517371"/>
      <w:bookmarkStart w:id="989" w:name="_Toc18137445"/>
      <w:bookmarkStart w:id="990" w:name="_Toc51861343"/>
      <w:r w:rsidRPr="001B32E9">
        <w:rPr>
          <w:rFonts w:ascii="Arial" w:hAnsi="Arial" w:cs="Arial"/>
          <w:color w:val="000000" w:themeColor="text1"/>
        </w:rPr>
        <w:lastRenderedPageBreak/>
        <w:t>Elaborer des statistiques périodiques (mensuelles, trimestrielles, semestrielles et annuelles des mouvements démocratiques).</w:t>
      </w:r>
      <w:bookmarkEnd w:id="988"/>
      <w:bookmarkEnd w:id="989"/>
      <w:bookmarkEnd w:id="990"/>
    </w:p>
    <w:p w:rsidR="00495CA9" w:rsidRPr="009A6696" w:rsidRDefault="00495CA9" w:rsidP="00CD743B">
      <w:pPr>
        <w:pStyle w:val="Paragraphedeliste"/>
        <w:numPr>
          <w:ilvl w:val="0"/>
          <w:numId w:val="34"/>
        </w:numPr>
        <w:spacing w:before="60" w:after="120" w:line="360" w:lineRule="auto"/>
        <w:jc w:val="both"/>
        <w:rPr>
          <w:rFonts w:ascii="Arial" w:hAnsi="Arial" w:cs="Arial"/>
          <w:color w:val="000000" w:themeColor="text1"/>
        </w:rPr>
      </w:pPr>
      <w:bookmarkStart w:id="991" w:name="_Toc18137446"/>
      <w:bookmarkStart w:id="992" w:name="_Toc51861344"/>
      <w:bookmarkStart w:id="993" w:name="_Toc519517372"/>
      <w:r>
        <w:rPr>
          <w:rFonts w:ascii="Arial" w:hAnsi="Arial" w:cs="Arial"/>
          <w:b/>
          <w:color w:val="000000" w:themeColor="text1"/>
        </w:rPr>
        <w:t>Le service de la population</w:t>
      </w:r>
      <w:bookmarkEnd w:id="991"/>
      <w:bookmarkEnd w:id="992"/>
      <w:r>
        <w:rPr>
          <w:rFonts w:ascii="Arial" w:hAnsi="Arial" w:cs="Arial"/>
          <w:b/>
          <w:color w:val="000000" w:themeColor="text1"/>
        </w:rPr>
        <w:t> </w:t>
      </w:r>
    </w:p>
    <w:p w:rsidR="00495CA9" w:rsidRPr="009A6696" w:rsidRDefault="00495CA9" w:rsidP="00495CA9">
      <w:pPr>
        <w:spacing w:before="60" w:after="120" w:line="360" w:lineRule="auto"/>
        <w:ind w:firstLine="1134"/>
        <w:jc w:val="both"/>
        <w:rPr>
          <w:rFonts w:ascii="Arial" w:hAnsi="Arial" w:cs="Arial"/>
          <w:color w:val="000000" w:themeColor="text1"/>
        </w:rPr>
      </w:pPr>
      <w:bookmarkStart w:id="994" w:name="_Toc18137447"/>
      <w:bookmarkStart w:id="995" w:name="_Toc51861345"/>
      <w:r w:rsidRPr="009A6696">
        <w:rPr>
          <w:rFonts w:ascii="Arial" w:hAnsi="Arial" w:cs="Arial"/>
          <w:color w:val="000000" w:themeColor="text1"/>
        </w:rPr>
        <w:t>Ce service étant en contact direct avec la population de la commune, il s’occupe de :</w:t>
      </w:r>
      <w:bookmarkEnd w:id="993"/>
      <w:bookmarkEnd w:id="994"/>
      <w:bookmarkEnd w:id="995"/>
    </w:p>
    <w:p w:rsidR="00495CA9" w:rsidRPr="001B32E9" w:rsidRDefault="00495CA9" w:rsidP="00CD743B">
      <w:pPr>
        <w:pStyle w:val="Paragraphedeliste"/>
        <w:numPr>
          <w:ilvl w:val="0"/>
          <w:numId w:val="27"/>
        </w:numPr>
        <w:spacing w:before="60" w:after="120" w:line="360" w:lineRule="auto"/>
        <w:jc w:val="both"/>
        <w:rPr>
          <w:rFonts w:ascii="Arial" w:hAnsi="Arial" w:cs="Arial"/>
          <w:color w:val="000000" w:themeColor="text1"/>
        </w:rPr>
      </w:pPr>
      <w:bookmarkStart w:id="996" w:name="_Toc519517373"/>
      <w:bookmarkStart w:id="997" w:name="_Toc18137448"/>
      <w:bookmarkStart w:id="998" w:name="_Toc51861346"/>
      <w:r w:rsidRPr="001B32E9">
        <w:rPr>
          <w:rFonts w:ascii="Arial" w:hAnsi="Arial" w:cs="Arial"/>
          <w:color w:val="000000" w:themeColor="text1"/>
        </w:rPr>
        <w:t>Coordonner le recensement de la population municipale ;</w:t>
      </w:r>
      <w:bookmarkEnd w:id="996"/>
      <w:bookmarkEnd w:id="997"/>
      <w:bookmarkEnd w:id="998"/>
    </w:p>
    <w:p w:rsidR="00495CA9" w:rsidRPr="001B32E9" w:rsidRDefault="00495CA9" w:rsidP="00CD743B">
      <w:pPr>
        <w:pStyle w:val="Paragraphedeliste"/>
        <w:numPr>
          <w:ilvl w:val="0"/>
          <w:numId w:val="27"/>
        </w:numPr>
        <w:spacing w:before="60" w:after="120" w:line="360" w:lineRule="auto"/>
        <w:jc w:val="both"/>
        <w:rPr>
          <w:rFonts w:ascii="Arial" w:hAnsi="Arial" w:cs="Arial"/>
          <w:color w:val="000000" w:themeColor="text1"/>
        </w:rPr>
      </w:pPr>
      <w:bookmarkStart w:id="999" w:name="_Toc519517374"/>
      <w:bookmarkStart w:id="1000" w:name="_Toc18137449"/>
      <w:bookmarkStart w:id="1001" w:name="_Toc51861347"/>
      <w:r w:rsidRPr="001B32E9">
        <w:rPr>
          <w:rFonts w:ascii="Arial" w:hAnsi="Arial" w:cs="Arial"/>
          <w:color w:val="000000" w:themeColor="text1"/>
        </w:rPr>
        <w:t>Délivrer divers documents ou actes du service ;</w:t>
      </w:r>
      <w:bookmarkEnd w:id="999"/>
      <w:bookmarkEnd w:id="1000"/>
      <w:bookmarkEnd w:id="1001"/>
    </w:p>
    <w:p w:rsidR="00495CA9" w:rsidRPr="001B32E9" w:rsidRDefault="00495CA9" w:rsidP="00CD743B">
      <w:pPr>
        <w:pStyle w:val="Paragraphedeliste"/>
        <w:numPr>
          <w:ilvl w:val="0"/>
          <w:numId w:val="27"/>
        </w:numPr>
        <w:spacing w:before="60" w:after="120" w:line="360" w:lineRule="auto"/>
        <w:jc w:val="both"/>
        <w:rPr>
          <w:rFonts w:ascii="Arial" w:hAnsi="Arial" w:cs="Arial"/>
          <w:color w:val="000000" w:themeColor="text1"/>
        </w:rPr>
      </w:pPr>
      <w:bookmarkStart w:id="1002" w:name="_Toc519517375"/>
      <w:bookmarkStart w:id="1003" w:name="_Toc18137450"/>
      <w:bookmarkStart w:id="1004" w:name="_Toc51861348"/>
      <w:r w:rsidRPr="001B32E9">
        <w:rPr>
          <w:rFonts w:ascii="Arial" w:hAnsi="Arial" w:cs="Arial"/>
          <w:color w:val="000000" w:themeColor="text1"/>
        </w:rPr>
        <w:t>Détenir toutes les fiches parcellaires de la commune ;</w:t>
      </w:r>
      <w:bookmarkEnd w:id="1002"/>
      <w:bookmarkEnd w:id="1003"/>
      <w:bookmarkEnd w:id="1004"/>
    </w:p>
    <w:p w:rsidR="00495CA9" w:rsidRPr="001B32E9" w:rsidRDefault="00495CA9" w:rsidP="00CD743B">
      <w:pPr>
        <w:pStyle w:val="Paragraphedeliste"/>
        <w:numPr>
          <w:ilvl w:val="0"/>
          <w:numId w:val="27"/>
        </w:numPr>
        <w:spacing w:before="60" w:after="120" w:line="360" w:lineRule="auto"/>
        <w:jc w:val="both"/>
        <w:rPr>
          <w:rFonts w:ascii="Arial" w:hAnsi="Arial" w:cs="Arial"/>
          <w:color w:val="000000" w:themeColor="text1"/>
        </w:rPr>
      </w:pPr>
      <w:bookmarkStart w:id="1005" w:name="_Toc519517376"/>
      <w:bookmarkStart w:id="1006" w:name="_Toc18137451"/>
      <w:bookmarkStart w:id="1007" w:name="_Toc51861349"/>
      <w:r w:rsidRPr="001B32E9">
        <w:rPr>
          <w:rFonts w:ascii="Arial" w:hAnsi="Arial" w:cs="Arial"/>
          <w:color w:val="000000" w:themeColor="text1"/>
        </w:rPr>
        <w:t>Contrôler les mouvements migratoires de la population (Entrée et sorties) ;</w:t>
      </w:r>
      <w:bookmarkEnd w:id="1005"/>
      <w:bookmarkEnd w:id="1006"/>
      <w:bookmarkEnd w:id="1007"/>
    </w:p>
    <w:p w:rsidR="00495CA9" w:rsidRPr="001B32E9" w:rsidRDefault="00495CA9" w:rsidP="00CD743B">
      <w:pPr>
        <w:pStyle w:val="Paragraphedeliste"/>
        <w:numPr>
          <w:ilvl w:val="0"/>
          <w:numId w:val="27"/>
        </w:numPr>
        <w:spacing w:after="120" w:line="360" w:lineRule="auto"/>
        <w:ind w:left="1196" w:hanging="357"/>
        <w:contextualSpacing w:val="0"/>
        <w:jc w:val="both"/>
        <w:rPr>
          <w:rFonts w:ascii="Arial" w:hAnsi="Arial" w:cs="Arial"/>
          <w:color w:val="000000" w:themeColor="text1"/>
        </w:rPr>
      </w:pPr>
      <w:bookmarkStart w:id="1008" w:name="_Toc519517377"/>
      <w:bookmarkStart w:id="1009" w:name="_Toc18137452"/>
      <w:bookmarkStart w:id="1010" w:name="_Toc51861350"/>
      <w:r w:rsidRPr="001B32E9">
        <w:rPr>
          <w:rFonts w:ascii="Arial" w:hAnsi="Arial" w:cs="Arial"/>
          <w:color w:val="000000" w:themeColor="text1"/>
        </w:rPr>
        <w:t>Etablir des statistiques de la population selon les différentes catégories.</w:t>
      </w:r>
      <w:bookmarkEnd w:id="1008"/>
      <w:bookmarkEnd w:id="1009"/>
      <w:bookmarkEnd w:id="1010"/>
      <w:r w:rsidRPr="001B32E9">
        <w:rPr>
          <w:rFonts w:ascii="Arial" w:hAnsi="Arial" w:cs="Arial"/>
          <w:color w:val="000000" w:themeColor="text1"/>
        </w:rPr>
        <w:t xml:space="preserve">  </w:t>
      </w:r>
    </w:p>
    <w:p w:rsidR="00495CA9" w:rsidRDefault="00495CA9" w:rsidP="00CD743B">
      <w:pPr>
        <w:pStyle w:val="Paragraphedeliste"/>
        <w:numPr>
          <w:ilvl w:val="0"/>
          <w:numId w:val="34"/>
        </w:numPr>
        <w:spacing w:before="60" w:after="120" w:line="360" w:lineRule="auto"/>
        <w:jc w:val="both"/>
        <w:rPr>
          <w:rFonts w:ascii="Arial" w:hAnsi="Arial" w:cs="Arial"/>
          <w:color w:val="000000" w:themeColor="text1"/>
        </w:rPr>
      </w:pPr>
      <w:bookmarkStart w:id="1011" w:name="_Toc18137453"/>
      <w:bookmarkStart w:id="1012" w:name="_Toc51861351"/>
      <w:bookmarkStart w:id="1013" w:name="_Toc519517378"/>
      <w:r w:rsidRPr="009A6696">
        <w:rPr>
          <w:rFonts w:ascii="Arial" w:hAnsi="Arial" w:cs="Arial"/>
          <w:b/>
          <w:color w:val="000000" w:themeColor="text1"/>
        </w:rPr>
        <w:t>Le service de Contentieux</w:t>
      </w:r>
      <w:bookmarkEnd w:id="1011"/>
      <w:bookmarkEnd w:id="1012"/>
      <w:r>
        <w:rPr>
          <w:rFonts w:ascii="Arial" w:hAnsi="Arial" w:cs="Arial"/>
          <w:color w:val="000000" w:themeColor="text1"/>
        </w:rPr>
        <w:t> </w:t>
      </w:r>
    </w:p>
    <w:p w:rsidR="00495CA9" w:rsidRPr="009A6696" w:rsidRDefault="00495CA9" w:rsidP="00495CA9">
      <w:pPr>
        <w:spacing w:before="60" w:after="120" w:line="360" w:lineRule="auto"/>
        <w:ind w:firstLine="1134"/>
        <w:jc w:val="both"/>
        <w:rPr>
          <w:rFonts w:ascii="Arial" w:hAnsi="Arial" w:cs="Arial"/>
          <w:color w:val="000000" w:themeColor="text1"/>
        </w:rPr>
      </w:pPr>
      <w:bookmarkStart w:id="1014" w:name="_Toc18137454"/>
      <w:bookmarkStart w:id="1015" w:name="_Toc51861352"/>
      <w:r w:rsidRPr="009A6696">
        <w:rPr>
          <w:rFonts w:ascii="Arial" w:hAnsi="Arial" w:cs="Arial"/>
          <w:color w:val="000000" w:themeColor="text1"/>
        </w:rPr>
        <w:t>C’est un service qui dépend aussi du Ministère de l’intérieur et s’occupe </w:t>
      </w:r>
      <w:bookmarkStart w:id="1016" w:name="_Toc519517379"/>
      <w:bookmarkEnd w:id="1013"/>
      <w:r>
        <w:rPr>
          <w:rFonts w:ascii="Arial" w:hAnsi="Arial" w:cs="Arial"/>
          <w:color w:val="000000" w:themeColor="text1"/>
        </w:rPr>
        <w:t xml:space="preserve">de </w:t>
      </w:r>
      <w:r w:rsidRPr="009A6696">
        <w:rPr>
          <w:rFonts w:ascii="Arial" w:hAnsi="Arial" w:cs="Arial"/>
          <w:color w:val="000000" w:themeColor="text1"/>
        </w:rPr>
        <w:t>Traitement de cas litigieux (conflit parcellaires, de  succession et de cession des biens matériels par exemple meubles et immeubles), des litiges de la commune envers des tiers, conflits coutumiers et des terres les communes urbano rurales et les conflits non résolus par les services d’habitant ainsi que du recouvrement des taxes municipales.</w:t>
      </w:r>
      <w:bookmarkEnd w:id="1014"/>
      <w:bookmarkEnd w:id="1015"/>
      <w:bookmarkEnd w:id="1016"/>
    </w:p>
    <w:p w:rsidR="00495CA9" w:rsidRPr="00C736E2" w:rsidRDefault="00495CA9" w:rsidP="00CD743B">
      <w:pPr>
        <w:pStyle w:val="Paragraphedeliste"/>
        <w:numPr>
          <w:ilvl w:val="0"/>
          <w:numId w:val="34"/>
        </w:numPr>
        <w:spacing w:before="60" w:after="120" w:line="360" w:lineRule="auto"/>
        <w:ind w:left="1145" w:hanging="357"/>
        <w:contextualSpacing w:val="0"/>
        <w:jc w:val="both"/>
        <w:rPr>
          <w:rFonts w:ascii="Arial" w:hAnsi="Arial" w:cs="Arial"/>
          <w:color w:val="000000" w:themeColor="text1"/>
        </w:rPr>
      </w:pPr>
      <w:bookmarkStart w:id="1017" w:name="_Toc519517380"/>
      <w:bookmarkStart w:id="1018" w:name="_Toc18137455"/>
      <w:bookmarkStart w:id="1019" w:name="_Toc51861353"/>
      <w:r w:rsidRPr="00C736E2">
        <w:rPr>
          <w:rFonts w:ascii="Arial" w:hAnsi="Arial" w:cs="Arial"/>
          <w:b/>
          <w:color w:val="000000" w:themeColor="text1"/>
        </w:rPr>
        <w:t>Le service de finance</w:t>
      </w:r>
      <w:r w:rsidRPr="00C736E2">
        <w:rPr>
          <w:rFonts w:ascii="Arial" w:hAnsi="Arial" w:cs="Arial"/>
          <w:color w:val="000000" w:themeColor="text1"/>
        </w:rPr>
        <w:t> : ce service regroupe en son sein deux services qui sont :</w:t>
      </w:r>
      <w:bookmarkEnd w:id="1017"/>
      <w:bookmarkEnd w:id="1018"/>
      <w:bookmarkEnd w:id="1019"/>
      <w:r w:rsidRPr="00C736E2">
        <w:rPr>
          <w:rFonts w:ascii="Arial" w:hAnsi="Arial" w:cs="Arial"/>
          <w:color w:val="000000" w:themeColor="text1"/>
        </w:rPr>
        <w:t xml:space="preserve"> </w:t>
      </w:r>
    </w:p>
    <w:p w:rsidR="00495CA9" w:rsidRPr="00C736E2" w:rsidRDefault="00495CA9" w:rsidP="00CD743B">
      <w:pPr>
        <w:pStyle w:val="Paragraphedeliste"/>
        <w:numPr>
          <w:ilvl w:val="0"/>
          <w:numId w:val="35"/>
        </w:numPr>
        <w:spacing w:before="60" w:after="120" w:line="360" w:lineRule="auto"/>
        <w:ind w:left="1145" w:hanging="357"/>
        <w:contextualSpacing w:val="0"/>
        <w:jc w:val="both"/>
        <w:rPr>
          <w:rFonts w:ascii="Arial" w:hAnsi="Arial" w:cs="Arial"/>
          <w:color w:val="000000" w:themeColor="text1"/>
        </w:rPr>
      </w:pPr>
      <w:bookmarkStart w:id="1020" w:name="_Toc519517381"/>
      <w:bookmarkStart w:id="1021" w:name="_Toc18137456"/>
      <w:bookmarkStart w:id="1022" w:name="_Toc51861354"/>
      <w:r w:rsidRPr="00C736E2">
        <w:rPr>
          <w:rFonts w:ascii="Arial" w:hAnsi="Arial" w:cs="Arial"/>
          <w:i/>
          <w:color w:val="000000" w:themeColor="text1"/>
        </w:rPr>
        <w:t>le service de comptabilité</w:t>
      </w:r>
      <w:r w:rsidRPr="00C736E2">
        <w:rPr>
          <w:rFonts w:ascii="Arial" w:hAnsi="Arial" w:cs="Arial"/>
          <w:color w:val="000000" w:themeColor="text1"/>
        </w:rPr>
        <w:t> : il s’occupe de la comptabilité communale. Il est tenu de respecter la phase de paiement des dépenses engagées et approuvées par les autorités compétentes de la commune, ainsi de conserver  toutes les entrées financières de la commune.</w:t>
      </w:r>
      <w:bookmarkEnd w:id="1020"/>
      <w:bookmarkEnd w:id="1021"/>
      <w:bookmarkEnd w:id="1022"/>
      <w:r w:rsidRPr="00C736E2">
        <w:rPr>
          <w:rFonts w:ascii="Arial" w:hAnsi="Arial" w:cs="Arial"/>
          <w:color w:val="000000" w:themeColor="text1"/>
        </w:rPr>
        <w:t xml:space="preserve">    </w:t>
      </w:r>
    </w:p>
    <w:p w:rsidR="00495CA9" w:rsidRPr="00C736E2" w:rsidRDefault="00495CA9" w:rsidP="00CD743B">
      <w:pPr>
        <w:pStyle w:val="Paragraphedeliste"/>
        <w:numPr>
          <w:ilvl w:val="0"/>
          <w:numId w:val="35"/>
        </w:numPr>
        <w:spacing w:before="60" w:after="120" w:line="360" w:lineRule="auto"/>
        <w:ind w:left="1145" w:hanging="357"/>
        <w:contextualSpacing w:val="0"/>
        <w:jc w:val="both"/>
        <w:rPr>
          <w:rFonts w:ascii="Arial" w:hAnsi="Arial" w:cs="Arial"/>
          <w:color w:val="000000" w:themeColor="text1"/>
        </w:rPr>
      </w:pPr>
      <w:bookmarkStart w:id="1023" w:name="_Toc519517382"/>
      <w:bookmarkStart w:id="1024" w:name="_Toc18137457"/>
      <w:bookmarkStart w:id="1025" w:name="_Toc51861355"/>
      <w:r w:rsidRPr="00C736E2">
        <w:rPr>
          <w:rFonts w:ascii="Arial" w:hAnsi="Arial" w:cs="Arial"/>
          <w:i/>
          <w:color w:val="000000" w:themeColor="text1"/>
        </w:rPr>
        <w:t>le service d’ordonnancement</w:t>
      </w:r>
      <w:r w:rsidRPr="00C736E2">
        <w:rPr>
          <w:rFonts w:ascii="Arial" w:hAnsi="Arial" w:cs="Arial"/>
          <w:color w:val="000000" w:themeColor="text1"/>
        </w:rPr>
        <w:t> : ce service fait aussi partie de finances de la commune qui est tenu de faire respecter les 4 phases de réalisation des recettes à savoir : l’engagement, la constations, l’ordonnancement et le recouvrement. Il est chargé d’établir journalierement le plan de trésorerie à soumettre à l’autorité municipale.</w:t>
      </w:r>
      <w:bookmarkEnd w:id="1023"/>
      <w:bookmarkEnd w:id="1024"/>
      <w:bookmarkEnd w:id="1025"/>
    </w:p>
    <w:p w:rsidR="00495CA9" w:rsidRDefault="00495CA9" w:rsidP="00CD743B">
      <w:pPr>
        <w:pStyle w:val="Paragraphedeliste"/>
        <w:numPr>
          <w:ilvl w:val="0"/>
          <w:numId w:val="34"/>
        </w:numPr>
        <w:spacing w:before="60" w:after="120" w:line="360" w:lineRule="auto"/>
        <w:jc w:val="both"/>
        <w:rPr>
          <w:rFonts w:ascii="Arial" w:hAnsi="Arial" w:cs="Arial"/>
          <w:color w:val="000000" w:themeColor="text1"/>
        </w:rPr>
      </w:pPr>
      <w:bookmarkStart w:id="1026" w:name="_Toc519517383"/>
      <w:bookmarkStart w:id="1027" w:name="_Toc18137458"/>
      <w:bookmarkStart w:id="1028" w:name="_Toc51861356"/>
      <w:r w:rsidRPr="00C736E2">
        <w:rPr>
          <w:rFonts w:ascii="Arial" w:hAnsi="Arial" w:cs="Arial"/>
          <w:b/>
          <w:color w:val="000000" w:themeColor="text1"/>
        </w:rPr>
        <w:t>Le service du budget :</w:t>
      </w:r>
      <w:r w:rsidRPr="00C736E2">
        <w:rPr>
          <w:rFonts w:ascii="Arial" w:hAnsi="Arial" w:cs="Arial"/>
          <w:color w:val="000000" w:themeColor="text1"/>
        </w:rPr>
        <w:t xml:space="preserve"> c’est un service qui s’occupe du budget communal. Il est chargé de vérificateur du budget vérifie la conformité et la légalité des dépenses selon le canevas budgétaires et vise les documents avants de les soumettre au Mandataire du budget pour approbation.</w:t>
      </w:r>
      <w:bookmarkStart w:id="1029" w:name="_Toc519517384"/>
      <w:bookmarkEnd w:id="1026"/>
      <w:bookmarkEnd w:id="1027"/>
      <w:bookmarkEnd w:id="1028"/>
    </w:p>
    <w:p w:rsidR="00495CA9" w:rsidRDefault="00495CA9" w:rsidP="00CD743B">
      <w:pPr>
        <w:pStyle w:val="Paragraphedeliste"/>
        <w:numPr>
          <w:ilvl w:val="0"/>
          <w:numId w:val="34"/>
        </w:numPr>
        <w:spacing w:before="60" w:after="120" w:line="360" w:lineRule="auto"/>
        <w:jc w:val="both"/>
        <w:rPr>
          <w:rFonts w:ascii="Arial" w:hAnsi="Arial" w:cs="Arial"/>
          <w:color w:val="000000" w:themeColor="text1"/>
        </w:rPr>
      </w:pPr>
      <w:bookmarkStart w:id="1030" w:name="_Toc18137459"/>
      <w:bookmarkStart w:id="1031" w:name="_Toc51861357"/>
      <w:r w:rsidRPr="00C736E2">
        <w:rPr>
          <w:rFonts w:ascii="Arial" w:hAnsi="Arial" w:cs="Arial"/>
          <w:b/>
          <w:color w:val="000000" w:themeColor="text1"/>
        </w:rPr>
        <w:t>Le service de l’Economie :</w:t>
      </w:r>
      <w:r w:rsidRPr="00C736E2">
        <w:rPr>
          <w:rFonts w:ascii="Arial" w:hAnsi="Arial" w:cs="Arial"/>
          <w:color w:val="000000" w:themeColor="text1"/>
        </w:rPr>
        <w:t xml:space="preserve"> dépendant du Ministère de l’Economie Nationale, ce service est la Police du commerce de la commune et est supervisé par un inspecteur Chef de service. Il a comme attributions de répertorier toutes les </w:t>
      </w:r>
      <w:r w:rsidRPr="00C736E2">
        <w:rPr>
          <w:rFonts w:ascii="Arial" w:hAnsi="Arial" w:cs="Arial"/>
          <w:color w:val="000000" w:themeColor="text1"/>
        </w:rPr>
        <w:lastRenderedPageBreak/>
        <w:t>activités à caractère commerciale ou économique et de contrôler  les opérations économiques œuvrant à la commune.</w:t>
      </w:r>
      <w:bookmarkEnd w:id="1029"/>
      <w:bookmarkEnd w:id="1030"/>
      <w:bookmarkEnd w:id="1031"/>
      <w:r w:rsidRPr="00C736E2">
        <w:rPr>
          <w:rFonts w:ascii="Arial" w:hAnsi="Arial" w:cs="Arial"/>
          <w:color w:val="000000" w:themeColor="text1"/>
        </w:rPr>
        <w:t xml:space="preserve"> </w:t>
      </w:r>
      <w:bookmarkStart w:id="1032" w:name="_Toc519517385"/>
    </w:p>
    <w:p w:rsidR="00495CA9" w:rsidRDefault="00495CA9" w:rsidP="00CD743B">
      <w:pPr>
        <w:pStyle w:val="Paragraphedeliste"/>
        <w:numPr>
          <w:ilvl w:val="0"/>
          <w:numId w:val="34"/>
        </w:numPr>
        <w:spacing w:before="60" w:after="120" w:line="360" w:lineRule="auto"/>
        <w:jc w:val="both"/>
        <w:rPr>
          <w:rFonts w:ascii="Arial" w:hAnsi="Arial" w:cs="Arial"/>
          <w:color w:val="000000" w:themeColor="text1"/>
        </w:rPr>
      </w:pPr>
      <w:bookmarkStart w:id="1033" w:name="_Toc18137460"/>
      <w:bookmarkStart w:id="1034" w:name="_Toc51861358"/>
      <w:r w:rsidRPr="00C736E2">
        <w:rPr>
          <w:rFonts w:ascii="Arial" w:hAnsi="Arial" w:cs="Arial"/>
          <w:b/>
          <w:color w:val="000000" w:themeColor="text1"/>
        </w:rPr>
        <w:t>Le service de l’Habitat :</w:t>
      </w:r>
      <w:r w:rsidRPr="00C736E2">
        <w:rPr>
          <w:rFonts w:ascii="Arial" w:hAnsi="Arial" w:cs="Arial"/>
          <w:color w:val="000000" w:themeColor="text1"/>
        </w:rPr>
        <w:t xml:space="preserve"> c’est un service dépend du Ministère de l’Urbanisme et Habitat. Les agents de ce service sont donc ceux du Ministère de l’Urbanisme et Habitant affectés à la commune. Ce service est chargé : De la gestion des conflits locatifs et De la gestion du contrat de bail.</w:t>
      </w:r>
      <w:bookmarkStart w:id="1035" w:name="_Toc519517386"/>
      <w:bookmarkEnd w:id="1032"/>
      <w:bookmarkEnd w:id="1033"/>
      <w:bookmarkEnd w:id="1034"/>
    </w:p>
    <w:p w:rsidR="00495CA9" w:rsidRPr="00C736E2" w:rsidRDefault="00495CA9" w:rsidP="00CD743B">
      <w:pPr>
        <w:pStyle w:val="Paragraphedeliste"/>
        <w:numPr>
          <w:ilvl w:val="0"/>
          <w:numId w:val="34"/>
        </w:numPr>
        <w:spacing w:before="60" w:after="120" w:line="360" w:lineRule="auto"/>
        <w:jc w:val="both"/>
        <w:rPr>
          <w:rFonts w:ascii="Arial" w:hAnsi="Arial" w:cs="Arial"/>
          <w:color w:val="000000" w:themeColor="text1"/>
        </w:rPr>
      </w:pPr>
      <w:bookmarkStart w:id="1036" w:name="_Toc18137461"/>
      <w:bookmarkStart w:id="1037" w:name="_Toc51861359"/>
      <w:r>
        <w:rPr>
          <w:rFonts w:ascii="Arial" w:hAnsi="Arial" w:cs="Arial"/>
          <w:b/>
          <w:color w:val="000000" w:themeColor="text1"/>
        </w:rPr>
        <w:t>Le service de l’Urbanisme</w:t>
      </w:r>
      <w:bookmarkEnd w:id="1036"/>
      <w:bookmarkEnd w:id="1037"/>
    </w:p>
    <w:p w:rsidR="00495CA9" w:rsidRPr="00C736E2" w:rsidRDefault="00495CA9" w:rsidP="00495CA9">
      <w:pPr>
        <w:spacing w:before="60" w:after="120" w:line="360" w:lineRule="auto"/>
        <w:ind w:firstLine="1134"/>
        <w:jc w:val="both"/>
        <w:rPr>
          <w:rFonts w:ascii="Arial" w:hAnsi="Arial" w:cs="Arial"/>
          <w:color w:val="000000" w:themeColor="text1"/>
        </w:rPr>
      </w:pPr>
      <w:bookmarkStart w:id="1038" w:name="_Toc18137462"/>
      <w:bookmarkStart w:id="1039" w:name="_Toc51861360"/>
      <w:r w:rsidRPr="00C736E2">
        <w:rPr>
          <w:rFonts w:ascii="Arial" w:hAnsi="Arial" w:cs="Arial"/>
          <w:color w:val="000000" w:themeColor="text1"/>
        </w:rPr>
        <w:t>C’est un service dépend aussi du Ministère de l’Urbanisme et habitat. Leurs agents affectés à la commune et a comme attributions :</w:t>
      </w:r>
      <w:bookmarkEnd w:id="1035"/>
      <w:bookmarkEnd w:id="1038"/>
      <w:bookmarkEnd w:id="1039"/>
      <w:r w:rsidRPr="00C736E2">
        <w:rPr>
          <w:rFonts w:ascii="Arial" w:hAnsi="Arial" w:cs="Arial"/>
          <w:color w:val="000000" w:themeColor="text1"/>
        </w:rPr>
        <w:t xml:space="preserve"> </w:t>
      </w:r>
    </w:p>
    <w:p w:rsidR="00495CA9" w:rsidRPr="00C736E2" w:rsidRDefault="00495CA9" w:rsidP="00CD743B">
      <w:pPr>
        <w:pStyle w:val="Paragraphedeliste"/>
        <w:numPr>
          <w:ilvl w:val="0"/>
          <w:numId w:val="37"/>
        </w:numPr>
        <w:spacing w:before="60" w:after="120" w:line="360" w:lineRule="auto"/>
        <w:jc w:val="both"/>
        <w:rPr>
          <w:rFonts w:ascii="Arial" w:hAnsi="Arial" w:cs="Arial"/>
          <w:color w:val="000000" w:themeColor="text1"/>
        </w:rPr>
      </w:pPr>
      <w:bookmarkStart w:id="1040" w:name="_Toc519517387"/>
      <w:bookmarkStart w:id="1041" w:name="_Toc18137463"/>
      <w:bookmarkStart w:id="1042" w:name="_Toc51861361"/>
      <w:r w:rsidRPr="00C736E2">
        <w:rPr>
          <w:rFonts w:ascii="Arial" w:hAnsi="Arial" w:cs="Arial"/>
          <w:color w:val="000000" w:themeColor="text1"/>
        </w:rPr>
        <w:t>Suivi du plan local, particulier et de lotissement ;</w:t>
      </w:r>
      <w:bookmarkEnd w:id="1040"/>
      <w:bookmarkEnd w:id="1041"/>
      <w:bookmarkEnd w:id="1042"/>
    </w:p>
    <w:p w:rsidR="00495CA9" w:rsidRPr="00C736E2" w:rsidRDefault="00495CA9" w:rsidP="00CD743B">
      <w:pPr>
        <w:pStyle w:val="Paragraphedeliste"/>
        <w:numPr>
          <w:ilvl w:val="0"/>
          <w:numId w:val="37"/>
        </w:numPr>
        <w:spacing w:before="60" w:after="120" w:line="360" w:lineRule="auto"/>
        <w:jc w:val="both"/>
        <w:rPr>
          <w:rFonts w:ascii="Arial" w:hAnsi="Arial" w:cs="Arial"/>
          <w:color w:val="000000" w:themeColor="text1"/>
        </w:rPr>
      </w:pPr>
      <w:bookmarkStart w:id="1043" w:name="_Toc519517388"/>
      <w:bookmarkStart w:id="1044" w:name="_Toc18137464"/>
      <w:bookmarkStart w:id="1045" w:name="_Toc51861362"/>
      <w:r w:rsidRPr="00C736E2">
        <w:rPr>
          <w:rFonts w:ascii="Arial" w:hAnsi="Arial" w:cs="Arial"/>
          <w:color w:val="000000" w:themeColor="text1"/>
        </w:rPr>
        <w:t>Contrat de protection de site ;</w:t>
      </w:r>
      <w:bookmarkEnd w:id="1043"/>
      <w:bookmarkEnd w:id="1044"/>
      <w:bookmarkEnd w:id="1045"/>
    </w:p>
    <w:p w:rsidR="00495CA9" w:rsidRPr="00C736E2" w:rsidRDefault="00495CA9" w:rsidP="00CD743B">
      <w:pPr>
        <w:pStyle w:val="Paragraphedeliste"/>
        <w:numPr>
          <w:ilvl w:val="0"/>
          <w:numId w:val="37"/>
        </w:numPr>
        <w:spacing w:before="60" w:after="120" w:line="360" w:lineRule="auto"/>
        <w:jc w:val="both"/>
        <w:rPr>
          <w:rFonts w:ascii="Arial" w:hAnsi="Arial" w:cs="Arial"/>
          <w:color w:val="000000" w:themeColor="text1"/>
        </w:rPr>
      </w:pPr>
      <w:bookmarkStart w:id="1046" w:name="_Toc519517389"/>
      <w:bookmarkStart w:id="1047" w:name="_Toc18137465"/>
      <w:bookmarkStart w:id="1048" w:name="_Toc51861363"/>
      <w:r w:rsidRPr="00C736E2">
        <w:rPr>
          <w:rFonts w:ascii="Arial" w:hAnsi="Arial" w:cs="Arial"/>
          <w:color w:val="000000" w:themeColor="text1"/>
        </w:rPr>
        <w:t>Examen au premier ressort des dossiers d’autorisation de bâtir ;</w:t>
      </w:r>
      <w:bookmarkEnd w:id="1046"/>
      <w:bookmarkEnd w:id="1047"/>
      <w:bookmarkEnd w:id="1048"/>
    </w:p>
    <w:p w:rsidR="00495CA9" w:rsidRPr="00C736E2" w:rsidRDefault="00495CA9" w:rsidP="00CD743B">
      <w:pPr>
        <w:pStyle w:val="Paragraphedeliste"/>
        <w:numPr>
          <w:ilvl w:val="0"/>
          <w:numId w:val="37"/>
        </w:numPr>
        <w:spacing w:before="60" w:after="120" w:line="360" w:lineRule="auto"/>
        <w:jc w:val="both"/>
        <w:rPr>
          <w:rFonts w:ascii="Arial" w:hAnsi="Arial" w:cs="Arial"/>
          <w:color w:val="000000" w:themeColor="text1"/>
        </w:rPr>
      </w:pPr>
      <w:bookmarkStart w:id="1049" w:name="_Toc519517390"/>
      <w:bookmarkStart w:id="1050" w:name="_Toc18137466"/>
      <w:bookmarkStart w:id="1051" w:name="_Toc51861364"/>
      <w:r w:rsidRPr="00C736E2">
        <w:rPr>
          <w:rFonts w:ascii="Arial" w:hAnsi="Arial" w:cs="Arial"/>
          <w:color w:val="000000" w:themeColor="text1"/>
        </w:rPr>
        <w:t>Traiter des conflits des limites parcellaires.</w:t>
      </w:r>
      <w:bookmarkEnd w:id="1049"/>
      <w:bookmarkEnd w:id="1050"/>
      <w:bookmarkEnd w:id="1051"/>
    </w:p>
    <w:p w:rsidR="00495CA9" w:rsidRPr="00DD73D2" w:rsidRDefault="00495CA9" w:rsidP="00CD743B">
      <w:pPr>
        <w:pStyle w:val="Paragraphedeliste"/>
        <w:numPr>
          <w:ilvl w:val="0"/>
          <w:numId w:val="36"/>
        </w:numPr>
        <w:spacing w:before="60" w:after="120" w:line="360" w:lineRule="auto"/>
        <w:jc w:val="both"/>
        <w:rPr>
          <w:rFonts w:ascii="Arial" w:hAnsi="Arial" w:cs="Arial"/>
          <w:color w:val="000000" w:themeColor="text1"/>
        </w:rPr>
      </w:pPr>
      <w:bookmarkStart w:id="1052" w:name="_Toc18137467"/>
      <w:bookmarkStart w:id="1053" w:name="_Toc51861365"/>
      <w:bookmarkStart w:id="1054" w:name="_Toc519517391"/>
      <w:r>
        <w:rPr>
          <w:rFonts w:ascii="Arial" w:hAnsi="Arial" w:cs="Arial"/>
          <w:b/>
          <w:color w:val="000000" w:themeColor="text1"/>
        </w:rPr>
        <w:t>Le service de l’Environnement</w:t>
      </w:r>
      <w:bookmarkEnd w:id="1052"/>
      <w:bookmarkEnd w:id="1053"/>
    </w:p>
    <w:p w:rsidR="00495CA9" w:rsidRPr="00DD73D2" w:rsidRDefault="00495CA9" w:rsidP="00495CA9">
      <w:pPr>
        <w:spacing w:before="60" w:after="120" w:line="360" w:lineRule="auto"/>
        <w:ind w:firstLine="1134"/>
        <w:jc w:val="both"/>
        <w:rPr>
          <w:rFonts w:ascii="Arial" w:hAnsi="Arial" w:cs="Arial"/>
          <w:color w:val="000000" w:themeColor="text1"/>
        </w:rPr>
      </w:pPr>
      <w:bookmarkStart w:id="1055" w:name="_Toc18137468"/>
      <w:bookmarkStart w:id="1056" w:name="_Toc51861366"/>
      <w:r w:rsidRPr="00DD73D2">
        <w:rPr>
          <w:rFonts w:ascii="Arial" w:hAnsi="Arial" w:cs="Arial"/>
          <w:color w:val="000000" w:themeColor="text1"/>
        </w:rPr>
        <w:t>C’est un service technique qui dépend du Ministère  de l’environnement, conservation de la nature et du  tourisme dont les agents sont affectés à la commune. Il s’occupe de la surveillance de l’environnement par cellule d’assainissement avec des équipes. Il contrôle des établissements et fait la collecte de la conservation de la nature.</w:t>
      </w:r>
      <w:bookmarkStart w:id="1057" w:name="_Toc519517392"/>
      <w:bookmarkEnd w:id="1054"/>
      <w:bookmarkEnd w:id="1055"/>
      <w:bookmarkEnd w:id="1056"/>
    </w:p>
    <w:p w:rsidR="00495CA9" w:rsidRPr="00C736E2" w:rsidRDefault="00495CA9" w:rsidP="00CD743B">
      <w:pPr>
        <w:pStyle w:val="Paragraphedeliste"/>
        <w:numPr>
          <w:ilvl w:val="0"/>
          <w:numId w:val="36"/>
        </w:numPr>
        <w:spacing w:before="60" w:after="120" w:line="360" w:lineRule="auto"/>
        <w:jc w:val="both"/>
        <w:rPr>
          <w:rFonts w:ascii="Arial" w:hAnsi="Arial" w:cs="Arial"/>
          <w:color w:val="000000" w:themeColor="text1"/>
        </w:rPr>
      </w:pPr>
      <w:bookmarkStart w:id="1058" w:name="_Toc18137469"/>
      <w:bookmarkStart w:id="1059" w:name="_Toc51861367"/>
      <w:r w:rsidRPr="00C736E2">
        <w:rPr>
          <w:rFonts w:ascii="Arial" w:hAnsi="Arial" w:cs="Arial"/>
          <w:b/>
          <w:color w:val="000000" w:themeColor="text1"/>
        </w:rPr>
        <w:t>Le service des affaires sociales :</w:t>
      </w:r>
      <w:r w:rsidRPr="00C736E2">
        <w:rPr>
          <w:rFonts w:ascii="Arial" w:hAnsi="Arial" w:cs="Arial"/>
          <w:color w:val="000000" w:themeColor="text1"/>
        </w:rPr>
        <w:t xml:space="preserve"> ce service relevé du Ministère des Affaires sociales, Actions Humanitaires et Solidarité. Supervisé par un Assistant Social, chef de service. Les attributions de ce service sont :</w:t>
      </w:r>
      <w:bookmarkEnd w:id="1057"/>
      <w:bookmarkEnd w:id="1058"/>
      <w:bookmarkEnd w:id="1059"/>
    </w:p>
    <w:p w:rsidR="00495CA9" w:rsidRPr="001B32E9" w:rsidRDefault="00495CA9" w:rsidP="00CD743B">
      <w:pPr>
        <w:pStyle w:val="Paragraphedeliste"/>
        <w:numPr>
          <w:ilvl w:val="0"/>
          <w:numId w:val="28"/>
        </w:numPr>
        <w:spacing w:before="60" w:after="120" w:line="360" w:lineRule="auto"/>
        <w:ind w:left="1145" w:hanging="357"/>
        <w:jc w:val="both"/>
        <w:rPr>
          <w:rFonts w:ascii="Arial" w:hAnsi="Arial" w:cs="Arial"/>
          <w:color w:val="000000" w:themeColor="text1"/>
        </w:rPr>
      </w:pPr>
      <w:bookmarkStart w:id="1060" w:name="_Toc519517393"/>
      <w:bookmarkStart w:id="1061" w:name="_Toc18137470"/>
      <w:bookmarkStart w:id="1062" w:name="_Toc51861368"/>
      <w:r w:rsidRPr="001B32E9">
        <w:rPr>
          <w:rFonts w:ascii="Arial" w:hAnsi="Arial" w:cs="Arial"/>
          <w:color w:val="000000" w:themeColor="text1"/>
        </w:rPr>
        <w:t>Promotion de la vie associative dans le domaine de l’action humanitaire ;</w:t>
      </w:r>
      <w:bookmarkEnd w:id="1060"/>
      <w:bookmarkEnd w:id="1061"/>
      <w:bookmarkEnd w:id="1062"/>
    </w:p>
    <w:p w:rsidR="004039C0" w:rsidRDefault="00495CA9" w:rsidP="00495CA9">
      <w:pPr>
        <w:tabs>
          <w:tab w:val="left" w:pos="567"/>
        </w:tabs>
        <w:spacing w:before="60" w:after="120" w:line="360" w:lineRule="auto"/>
        <w:jc w:val="both"/>
        <w:rPr>
          <w:rFonts w:ascii="Arial" w:hAnsi="Arial" w:cs="Arial"/>
          <w:b/>
          <w:szCs w:val="24"/>
        </w:rPr>
      </w:pPr>
      <w:bookmarkStart w:id="1063" w:name="_Toc519517394"/>
      <w:bookmarkStart w:id="1064" w:name="_Toc18137471"/>
      <w:bookmarkStart w:id="1065" w:name="_Toc51861369"/>
      <w:r w:rsidRPr="001B32E9">
        <w:rPr>
          <w:rFonts w:ascii="Arial" w:hAnsi="Arial" w:cs="Arial"/>
          <w:color w:val="000000" w:themeColor="text1"/>
        </w:rPr>
        <w:t>Assistance aux personnes vulnérables (Personnes de 3</w:t>
      </w:r>
      <w:r w:rsidRPr="001B32E9">
        <w:rPr>
          <w:rFonts w:ascii="Arial" w:hAnsi="Arial" w:cs="Arial"/>
          <w:color w:val="000000" w:themeColor="text1"/>
          <w:vertAlign w:val="superscript"/>
        </w:rPr>
        <w:t>ème</w:t>
      </w:r>
      <w:r w:rsidRPr="001B32E9">
        <w:rPr>
          <w:rFonts w:ascii="Arial" w:hAnsi="Arial" w:cs="Arial"/>
          <w:color w:val="000000" w:themeColor="text1"/>
        </w:rPr>
        <w:t xml:space="preserve"> Age, orphelines, handicapés physiques ou mentales, mineurs, déplacés de guerre, …)</w:t>
      </w:r>
      <w:bookmarkEnd w:id="852"/>
      <w:bookmarkEnd w:id="1063"/>
      <w:bookmarkEnd w:id="1064"/>
      <w:bookmarkEnd w:id="1065"/>
      <w:r w:rsidRPr="001B32E9">
        <w:rPr>
          <w:rFonts w:ascii="Arial" w:hAnsi="Arial" w:cs="Arial"/>
          <w:color w:val="000000" w:themeColor="text1"/>
        </w:rPr>
        <w:t xml:space="preserve">  </w:t>
      </w:r>
      <w:r w:rsidRPr="001B32E9">
        <w:rPr>
          <w:rFonts w:ascii="Arial" w:hAnsi="Arial" w:cs="Arial"/>
          <w:color w:val="000000" w:themeColor="text1"/>
          <w:lang w:val="fr-BE"/>
        </w:rPr>
        <w:t xml:space="preserve"> </w:t>
      </w:r>
    </w:p>
    <w:p w:rsidR="00CC5FB2" w:rsidRDefault="00CC5FB2" w:rsidP="007C3BBA">
      <w:pPr>
        <w:tabs>
          <w:tab w:val="left" w:pos="567"/>
        </w:tabs>
        <w:spacing w:before="60" w:after="120" w:line="360" w:lineRule="auto"/>
        <w:jc w:val="both"/>
        <w:rPr>
          <w:rFonts w:ascii="Arial" w:hAnsi="Arial" w:cs="Arial"/>
          <w:b/>
          <w:szCs w:val="24"/>
        </w:rPr>
        <w:sectPr w:rsidR="00CC5FB2" w:rsidSect="007F651A">
          <w:pgSz w:w="11906" w:h="16838"/>
          <w:pgMar w:top="1417" w:right="1417" w:bottom="1417" w:left="1417" w:header="708" w:footer="708" w:gutter="0"/>
          <w:pgNumType w:start="1"/>
          <w:cols w:space="708"/>
          <w:docGrid w:linePitch="360"/>
        </w:sectPr>
      </w:pPr>
      <w:bookmarkStart w:id="1066" w:name="_Toc17964531"/>
    </w:p>
    <w:p w:rsidR="007C3BBA" w:rsidRDefault="00B327DF" w:rsidP="00B327DF">
      <w:pPr>
        <w:tabs>
          <w:tab w:val="left" w:pos="567"/>
        </w:tabs>
        <w:spacing w:after="0" w:line="240" w:lineRule="auto"/>
        <w:contextualSpacing/>
        <w:jc w:val="both"/>
        <w:rPr>
          <w:rFonts w:ascii="Arial" w:hAnsi="Arial" w:cs="Arial"/>
          <w:b/>
          <w:szCs w:val="24"/>
        </w:rPr>
      </w:pPr>
      <w:bookmarkStart w:id="1067" w:name="_Toc51861370"/>
      <w:r>
        <w:rPr>
          <w:noProof/>
          <w:lang w:eastAsia="fr-FR"/>
        </w:rPr>
        <w:lastRenderedPageBreak/>
        <w:drawing>
          <wp:anchor distT="0" distB="0" distL="114300" distR="114300" simplePos="0" relativeHeight="251526144" behindDoc="0" locked="0" layoutInCell="1" allowOverlap="1" wp14:anchorId="444A3E8C" wp14:editId="6F4E6184">
            <wp:simplePos x="0" y="0"/>
            <wp:positionH relativeFrom="margin">
              <wp:align>center</wp:align>
            </wp:positionH>
            <wp:positionV relativeFrom="margin">
              <wp:posOffset>203200</wp:posOffset>
            </wp:positionV>
            <wp:extent cx="9820275" cy="4914900"/>
            <wp:effectExtent l="0" t="0" r="952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9820275" cy="4914900"/>
                    </a:xfrm>
                    <a:prstGeom prst="rect">
                      <a:avLst/>
                    </a:prstGeom>
                  </pic:spPr>
                </pic:pic>
              </a:graphicData>
            </a:graphic>
            <wp14:sizeRelH relativeFrom="margin">
              <wp14:pctWidth>0</wp14:pctWidth>
            </wp14:sizeRelH>
            <wp14:sizeRelV relativeFrom="margin">
              <wp14:pctHeight>0</wp14:pctHeight>
            </wp14:sizeRelV>
          </wp:anchor>
        </w:drawing>
      </w:r>
      <w:r w:rsidR="007C3BBA">
        <w:rPr>
          <w:rFonts w:ascii="Arial" w:hAnsi="Arial" w:cs="Arial"/>
          <w:b/>
          <w:szCs w:val="24"/>
        </w:rPr>
        <w:t xml:space="preserve">I.6. ORGANIGRAMME </w:t>
      </w:r>
      <w:r w:rsidR="003077CF">
        <w:rPr>
          <w:rFonts w:ascii="Arial" w:hAnsi="Arial" w:cs="Arial"/>
          <w:b/>
          <w:szCs w:val="24"/>
        </w:rPr>
        <w:t xml:space="preserve">GENERAL </w:t>
      </w:r>
      <w:r w:rsidR="00430DF8" w:rsidRPr="00F60E8F">
        <w:rPr>
          <w:rFonts w:ascii="Arial" w:hAnsi="Arial" w:cs="Arial"/>
          <w:b/>
          <w:szCs w:val="24"/>
        </w:rPr>
        <w:t>D</w:t>
      </w:r>
      <w:bookmarkEnd w:id="1066"/>
      <w:r w:rsidR="00430DF8">
        <w:rPr>
          <w:rFonts w:ascii="Arial" w:hAnsi="Arial" w:cs="Arial"/>
          <w:b/>
          <w:szCs w:val="24"/>
        </w:rPr>
        <w:t>E LA COMMUNE DE LINGWALA</w:t>
      </w:r>
      <w:bookmarkEnd w:id="1067"/>
      <w:r w:rsidR="00430DF8">
        <w:rPr>
          <w:rFonts w:ascii="Arial" w:hAnsi="Arial" w:cs="Arial"/>
          <w:b/>
          <w:szCs w:val="24"/>
        </w:rPr>
        <w:t xml:space="preserve"> </w:t>
      </w:r>
    </w:p>
    <w:p w:rsidR="007C3BBA" w:rsidRPr="00E67D26" w:rsidRDefault="007C3BBA" w:rsidP="00E67D26">
      <w:pPr>
        <w:tabs>
          <w:tab w:val="left" w:pos="567"/>
        </w:tabs>
        <w:spacing w:before="60" w:after="120" w:line="360" w:lineRule="auto"/>
        <w:jc w:val="center"/>
        <w:rPr>
          <w:rFonts w:ascii="Arial" w:hAnsi="Arial" w:cs="Arial"/>
          <w:b/>
          <w:szCs w:val="24"/>
        </w:rPr>
      </w:pPr>
      <w:bookmarkStart w:id="1068" w:name="_Toc520706991"/>
      <w:bookmarkStart w:id="1069" w:name="_Toc17964539"/>
      <w:bookmarkStart w:id="1070" w:name="_Toc51861371"/>
      <w:r w:rsidRPr="00981F61">
        <w:rPr>
          <w:rFonts w:ascii="Arial" w:hAnsi="Arial" w:cs="Arial"/>
          <w:i/>
          <w:szCs w:val="48"/>
        </w:rPr>
        <w:t xml:space="preserve">Figure </w:t>
      </w:r>
      <w:r>
        <w:rPr>
          <w:rFonts w:ascii="Arial" w:hAnsi="Arial" w:cs="Arial"/>
          <w:i/>
          <w:szCs w:val="48"/>
        </w:rPr>
        <w:t>n° 4</w:t>
      </w:r>
      <w:r w:rsidRPr="00981F61">
        <w:rPr>
          <w:rFonts w:ascii="Arial" w:hAnsi="Arial" w:cs="Arial"/>
          <w:i/>
          <w:szCs w:val="48"/>
        </w:rPr>
        <w:t xml:space="preserve"> : Organigramme Général </w:t>
      </w:r>
      <w:bookmarkEnd w:id="1068"/>
      <w:bookmarkEnd w:id="1069"/>
      <w:r w:rsidR="00E67D26" w:rsidRPr="00E67D26">
        <w:rPr>
          <w:rFonts w:ascii="Arial" w:hAnsi="Arial" w:cs="Arial"/>
          <w:i/>
          <w:szCs w:val="24"/>
        </w:rPr>
        <w:t>de la commune de LINGWALA</w:t>
      </w:r>
      <w:bookmarkEnd w:id="1070"/>
    </w:p>
    <w:p w:rsidR="00E67D26" w:rsidRDefault="007C3BBA" w:rsidP="00CC5FB2">
      <w:pPr>
        <w:spacing w:after="0" w:line="240" w:lineRule="auto"/>
        <w:contextualSpacing/>
        <w:rPr>
          <w:rFonts w:ascii="Arial" w:hAnsi="Arial" w:cs="Arial"/>
          <w:b/>
          <w:szCs w:val="48"/>
        </w:rPr>
      </w:pPr>
      <w:bookmarkStart w:id="1071" w:name="_Toc520706992"/>
      <w:bookmarkStart w:id="1072" w:name="_Toc51861372"/>
      <w:bookmarkStart w:id="1073" w:name="_Toc17964540"/>
      <w:r w:rsidRPr="00981F61">
        <w:rPr>
          <w:rFonts w:ascii="Arial" w:hAnsi="Arial" w:cs="Arial"/>
          <w:szCs w:val="48"/>
        </w:rPr>
        <w:t xml:space="preserve">Source de Provenance : </w:t>
      </w:r>
      <w:bookmarkEnd w:id="1071"/>
      <w:r w:rsidR="00E67D26">
        <w:rPr>
          <w:rFonts w:ascii="Arial" w:hAnsi="Arial" w:cs="Arial"/>
          <w:b/>
          <w:szCs w:val="48"/>
        </w:rPr>
        <w:t>Secrétariat de la commune de LINGWALA 2020.</w:t>
      </w:r>
      <w:bookmarkEnd w:id="1072"/>
      <w:r>
        <w:rPr>
          <w:rFonts w:ascii="Arial" w:hAnsi="Arial" w:cs="Arial"/>
          <w:b/>
          <w:szCs w:val="48"/>
        </w:rPr>
        <w:t xml:space="preserve"> </w:t>
      </w:r>
      <w:bookmarkEnd w:id="1073"/>
    </w:p>
    <w:p w:rsidR="00CC5FB2" w:rsidRDefault="00CC5FB2" w:rsidP="00CC5FB2">
      <w:pPr>
        <w:spacing w:after="0" w:line="240" w:lineRule="auto"/>
        <w:contextualSpacing/>
        <w:rPr>
          <w:rFonts w:ascii="Arial" w:hAnsi="Arial" w:cs="Arial"/>
          <w:b/>
          <w:szCs w:val="48"/>
        </w:rPr>
        <w:sectPr w:rsidR="00CC5FB2" w:rsidSect="00974FB5">
          <w:pgSz w:w="16838" w:h="11906" w:orient="landscape"/>
          <w:pgMar w:top="1418" w:right="1418" w:bottom="1418" w:left="1418" w:header="709" w:footer="709" w:gutter="0"/>
          <w:cols w:space="708"/>
          <w:docGrid w:linePitch="360"/>
        </w:sectPr>
      </w:pPr>
    </w:p>
    <w:p w:rsidR="00884E3D" w:rsidRPr="00AE0E82" w:rsidRDefault="00884E3D" w:rsidP="00884E3D">
      <w:pPr>
        <w:tabs>
          <w:tab w:val="left" w:pos="567"/>
        </w:tabs>
        <w:spacing w:before="60" w:after="120" w:line="360" w:lineRule="auto"/>
        <w:jc w:val="both"/>
        <w:rPr>
          <w:rFonts w:ascii="Arial" w:hAnsi="Arial" w:cs="Arial"/>
          <w:b/>
          <w:color w:val="000000" w:themeColor="text1"/>
          <w:szCs w:val="24"/>
        </w:rPr>
      </w:pPr>
      <w:bookmarkStart w:id="1074" w:name="_Toc51861373"/>
      <w:r w:rsidRPr="00AE0E82">
        <w:rPr>
          <w:rFonts w:ascii="Arial" w:hAnsi="Arial" w:cs="Arial"/>
          <w:b/>
          <w:color w:val="000000" w:themeColor="text1"/>
          <w:szCs w:val="24"/>
        </w:rPr>
        <w:lastRenderedPageBreak/>
        <w:t xml:space="preserve">CHAPITRE </w:t>
      </w:r>
      <w:r>
        <w:rPr>
          <w:rFonts w:ascii="Arial" w:hAnsi="Arial" w:cs="Arial"/>
          <w:b/>
          <w:color w:val="000000" w:themeColor="text1"/>
          <w:szCs w:val="24"/>
        </w:rPr>
        <w:t>I</w:t>
      </w:r>
      <w:r w:rsidRPr="00AE0E82">
        <w:rPr>
          <w:rFonts w:ascii="Arial" w:hAnsi="Arial" w:cs="Arial"/>
          <w:b/>
          <w:color w:val="000000" w:themeColor="text1"/>
          <w:szCs w:val="24"/>
        </w:rPr>
        <w:t xml:space="preserve">I : </w:t>
      </w:r>
      <w:r>
        <w:rPr>
          <w:rFonts w:ascii="Arial" w:hAnsi="Arial" w:cs="Arial"/>
          <w:b/>
          <w:color w:val="000000" w:themeColor="text1"/>
          <w:szCs w:val="24"/>
        </w:rPr>
        <w:t>ANALYSE DE L’EXISTANT</w:t>
      </w:r>
      <w:bookmarkEnd w:id="1074"/>
      <w:r>
        <w:rPr>
          <w:rFonts w:ascii="Arial" w:hAnsi="Arial" w:cs="Arial"/>
          <w:b/>
          <w:color w:val="000000" w:themeColor="text1"/>
          <w:szCs w:val="24"/>
        </w:rPr>
        <w:t xml:space="preserve"> </w:t>
      </w:r>
    </w:p>
    <w:p w:rsidR="004665BE" w:rsidRPr="000E5020" w:rsidRDefault="004665BE" w:rsidP="004665BE">
      <w:pPr>
        <w:spacing w:before="60" w:after="120" w:line="360" w:lineRule="auto"/>
        <w:jc w:val="both"/>
        <w:rPr>
          <w:rFonts w:ascii="Arial" w:hAnsi="Arial" w:cs="Arial"/>
          <w:b/>
        </w:rPr>
      </w:pPr>
      <w:bookmarkStart w:id="1075" w:name="_Toc17964542"/>
      <w:bookmarkStart w:id="1076" w:name="_Toc51861374"/>
      <w:r w:rsidRPr="000E5020">
        <w:rPr>
          <w:rFonts w:ascii="Arial" w:hAnsi="Arial" w:cs="Arial"/>
          <w:b/>
        </w:rPr>
        <w:t>II.1. Définition et But</w:t>
      </w:r>
      <w:bookmarkEnd w:id="1075"/>
      <w:bookmarkEnd w:id="1076"/>
      <w:r w:rsidRPr="000E5020">
        <w:rPr>
          <w:rFonts w:ascii="Arial" w:hAnsi="Arial" w:cs="Arial"/>
          <w:b/>
        </w:rPr>
        <w:t xml:space="preserve"> </w:t>
      </w:r>
    </w:p>
    <w:p w:rsidR="004665BE" w:rsidRPr="000E5020" w:rsidRDefault="004665BE" w:rsidP="004665BE">
      <w:pPr>
        <w:spacing w:before="60" w:after="120" w:line="360" w:lineRule="auto"/>
        <w:ind w:firstLine="1134"/>
        <w:jc w:val="both"/>
        <w:rPr>
          <w:rFonts w:ascii="Arial" w:hAnsi="Arial" w:cs="Arial"/>
        </w:rPr>
      </w:pPr>
      <w:bookmarkStart w:id="1077" w:name="_Toc491333024"/>
      <w:bookmarkStart w:id="1078" w:name="_Toc520701909"/>
      <w:bookmarkStart w:id="1079" w:name="_Toc523039042"/>
      <w:bookmarkStart w:id="1080" w:name="_Toc17964543"/>
      <w:bookmarkStart w:id="1081" w:name="_Toc51861375"/>
      <w:bookmarkStart w:id="1082" w:name="_Toc520707001"/>
      <w:r w:rsidRPr="000E5020">
        <w:rPr>
          <w:rFonts w:ascii="Arial" w:hAnsi="Arial" w:cs="Arial"/>
        </w:rPr>
        <w:t>Analyse de l’existant nous permet de vérifier la viabilité technique, économique et sociale d’une activité à caractère productif ou de service dont l’objectif consiste à créer des revenues pour ses bénéficiaires.</w:t>
      </w:r>
      <w:bookmarkEnd w:id="1077"/>
      <w:bookmarkEnd w:id="1078"/>
      <w:bookmarkEnd w:id="1079"/>
      <w:bookmarkEnd w:id="1080"/>
      <w:bookmarkEnd w:id="1081"/>
    </w:p>
    <w:p w:rsidR="004665BE" w:rsidRPr="000E5020" w:rsidRDefault="004665BE" w:rsidP="004665BE">
      <w:pPr>
        <w:spacing w:before="60" w:after="120" w:line="360" w:lineRule="auto"/>
        <w:ind w:firstLine="1134"/>
        <w:jc w:val="both"/>
        <w:rPr>
          <w:rFonts w:ascii="Arial" w:hAnsi="Arial" w:cs="Arial"/>
        </w:rPr>
      </w:pPr>
      <w:bookmarkStart w:id="1083" w:name="_Toc17964544"/>
      <w:bookmarkStart w:id="1084" w:name="_Toc51861376"/>
      <w:r w:rsidRPr="000E5020">
        <w:rPr>
          <w:rFonts w:ascii="Arial" w:hAnsi="Arial" w:cs="Arial"/>
        </w:rPr>
        <w:t>Elle a pour but de recueillir les données qui vont servir à l’élaboration du diagnostic en vue de la recherche des solutions.</w:t>
      </w:r>
      <w:bookmarkEnd w:id="1082"/>
      <w:bookmarkEnd w:id="1083"/>
      <w:sdt>
        <w:sdtPr>
          <w:rPr>
            <w:rFonts w:ascii="Arial" w:hAnsi="Arial" w:cs="Arial"/>
          </w:rPr>
          <w:id w:val="1685326819"/>
          <w:citation/>
        </w:sdtPr>
        <w:sdtEndPr/>
        <w:sdtContent>
          <w:r w:rsidR="00CC616B">
            <w:rPr>
              <w:rFonts w:ascii="Arial" w:hAnsi="Arial" w:cs="Arial"/>
            </w:rPr>
            <w:fldChar w:fldCharType="begin"/>
          </w:r>
          <w:r w:rsidR="00CC616B">
            <w:rPr>
              <w:rFonts w:ascii="Arial" w:hAnsi="Arial" w:cs="Arial"/>
            </w:rPr>
            <w:instrText xml:space="preserve"> CITATION Rog97 \l 1036 </w:instrText>
          </w:r>
          <w:r w:rsidR="00CC616B">
            <w:rPr>
              <w:rFonts w:ascii="Arial" w:hAnsi="Arial" w:cs="Arial"/>
            </w:rPr>
            <w:fldChar w:fldCharType="separate"/>
          </w:r>
          <w:r w:rsidR="00CC616B">
            <w:rPr>
              <w:rFonts w:ascii="Arial" w:hAnsi="Arial" w:cs="Arial"/>
              <w:noProof/>
            </w:rPr>
            <w:t xml:space="preserve"> </w:t>
          </w:r>
          <w:r w:rsidR="00CC616B" w:rsidRPr="00CC616B">
            <w:rPr>
              <w:rFonts w:ascii="Arial" w:hAnsi="Arial" w:cs="Arial"/>
              <w:noProof/>
            </w:rPr>
            <w:t>(TOMLIN, 1972, p. 97)</w:t>
          </w:r>
          <w:r w:rsidR="00CC616B">
            <w:rPr>
              <w:rFonts w:ascii="Arial" w:hAnsi="Arial" w:cs="Arial"/>
            </w:rPr>
            <w:fldChar w:fldCharType="end"/>
          </w:r>
        </w:sdtContent>
      </w:sdt>
      <w:bookmarkEnd w:id="1084"/>
    </w:p>
    <w:p w:rsidR="004665BE" w:rsidRPr="002E3812" w:rsidRDefault="004665BE" w:rsidP="004665BE">
      <w:pPr>
        <w:spacing w:before="60" w:after="120" w:line="360" w:lineRule="auto"/>
        <w:jc w:val="both"/>
        <w:rPr>
          <w:rFonts w:ascii="Arial" w:hAnsi="Arial" w:cs="Arial"/>
          <w:b/>
        </w:rPr>
      </w:pPr>
      <w:bookmarkStart w:id="1085" w:name="_Toc17964545"/>
      <w:bookmarkStart w:id="1086" w:name="_Toc51861377"/>
      <w:r w:rsidRPr="002E3812">
        <w:rPr>
          <w:rFonts w:ascii="Arial" w:hAnsi="Arial" w:cs="Arial"/>
          <w:b/>
        </w:rPr>
        <w:t xml:space="preserve">II.2. Description des activités du </w:t>
      </w:r>
      <w:bookmarkEnd w:id="1085"/>
      <w:r w:rsidR="00686198" w:rsidRPr="002E3812">
        <w:rPr>
          <w:rFonts w:ascii="Arial" w:hAnsi="Arial" w:cs="Arial"/>
          <w:b/>
        </w:rPr>
        <w:t xml:space="preserve">Bureau du quartier </w:t>
      </w:r>
      <w:r w:rsidR="009F4693" w:rsidRPr="009F4693">
        <w:rPr>
          <w:rFonts w:ascii="Arial" w:hAnsi="Arial" w:cs="Arial"/>
          <w:b/>
          <w:color w:val="000000" w:themeColor="text1"/>
        </w:rPr>
        <w:t>Paka-Djuma</w:t>
      </w:r>
      <w:bookmarkEnd w:id="1086"/>
      <w:r w:rsidRPr="002E3812">
        <w:rPr>
          <w:rFonts w:ascii="Arial" w:hAnsi="Arial" w:cs="Arial"/>
          <w:b/>
        </w:rPr>
        <w:t xml:space="preserve">  </w:t>
      </w:r>
    </w:p>
    <w:p w:rsidR="004665BE" w:rsidRPr="002E3812" w:rsidRDefault="004665BE" w:rsidP="004665BE">
      <w:pPr>
        <w:spacing w:before="60" w:after="120" w:line="360" w:lineRule="auto"/>
        <w:ind w:firstLine="1134"/>
        <w:jc w:val="both"/>
        <w:rPr>
          <w:rFonts w:ascii="Arial" w:hAnsi="Arial" w:cs="Arial"/>
        </w:rPr>
      </w:pPr>
      <w:bookmarkStart w:id="1087" w:name="_Toc524779688"/>
      <w:bookmarkStart w:id="1088" w:name="_Toc17964546"/>
      <w:bookmarkStart w:id="1089" w:name="_Toc51861378"/>
      <w:r w:rsidRPr="002E3812">
        <w:rPr>
          <w:rFonts w:ascii="Arial" w:hAnsi="Arial" w:cs="Arial"/>
        </w:rPr>
        <w:t xml:space="preserve">Le </w:t>
      </w:r>
      <w:r w:rsidR="00686198" w:rsidRPr="002E3812">
        <w:rPr>
          <w:rFonts w:ascii="Arial" w:hAnsi="Arial" w:cs="Arial"/>
        </w:rPr>
        <w:t xml:space="preserve">bureau du quartier </w:t>
      </w:r>
      <w:r w:rsidR="009F4693">
        <w:rPr>
          <w:rFonts w:ascii="Arial" w:hAnsi="Arial" w:cs="Arial"/>
        </w:rPr>
        <w:t xml:space="preserve">Paka-Djuma </w:t>
      </w:r>
      <w:r w:rsidR="00686198" w:rsidRPr="002E3812">
        <w:rPr>
          <w:rFonts w:ascii="Arial" w:hAnsi="Arial" w:cs="Arial"/>
        </w:rPr>
        <w:t>de la commune de Lingwala</w:t>
      </w:r>
      <w:r w:rsidRPr="002E3812">
        <w:rPr>
          <w:rFonts w:ascii="Arial" w:hAnsi="Arial" w:cs="Arial"/>
        </w:rPr>
        <w:t xml:space="preserve"> est composé des hauts cadres chevronnés des matières, pour exercer les activités suivantes :</w:t>
      </w:r>
      <w:bookmarkEnd w:id="1087"/>
      <w:bookmarkEnd w:id="1088"/>
      <w:bookmarkEnd w:id="1089"/>
      <w:r w:rsidRPr="002E3812">
        <w:rPr>
          <w:rFonts w:ascii="Arial" w:hAnsi="Arial" w:cs="Arial"/>
        </w:rPr>
        <w:t xml:space="preserve">  </w:t>
      </w:r>
    </w:p>
    <w:p w:rsidR="00A32B3E" w:rsidRPr="002E3812" w:rsidRDefault="00A32B3E"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0" w:name="_Toc51861379"/>
      <w:r w:rsidRPr="002E3812">
        <w:rPr>
          <w:rFonts w:ascii="Arial" w:hAnsi="Arial" w:cs="Arial"/>
          <w:color w:val="000000" w:themeColor="text1"/>
        </w:rPr>
        <w:t xml:space="preserve">Démographie </w:t>
      </w:r>
      <w:r w:rsidR="00405B55" w:rsidRPr="002E3812">
        <w:rPr>
          <w:rFonts w:ascii="Arial" w:hAnsi="Arial" w:cs="Arial"/>
          <w:color w:val="000000" w:themeColor="text1"/>
        </w:rPr>
        <w:t>de la population</w:t>
      </w:r>
      <w:r w:rsidRPr="002E3812">
        <w:rPr>
          <w:rFonts w:ascii="Arial" w:hAnsi="Arial" w:cs="Arial"/>
          <w:color w:val="000000" w:themeColor="text1"/>
        </w:rPr>
        <w:t> ;</w:t>
      </w:r>
      <w:bookmarkEnd w:id="1090"/>
    </w:p>
    <w:p w:rsidR="00A32B3E" w:rsidRDefault="00405B55"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1" w:name="_Toc51861380"/>
      <w:r w:rsidRPr="002E3812">
        <w:rPr>
          <w:rFonts w:ascii="Arial" w:hAnsi="Arial" w:cs="Arial"/>
          <w:color w:val="000000" w:themeColor="text1"/>
        </w:rPr>
        <w:t xml:space="preserve">Recensement </w:t>
      </w:r>
      <w:r w:rsidR="00B9528A">
        <w:rPr>
          <w:rFonts w:ascii="Arial" w:hAnsi="Arial" w:cs="Arial"/>
          <w:color w:val="000000" w:themeColor="text1"/>
        </w:rPr>
        <w:t>des propriétaires</w:t>
      </w:r>
      <w:r w:rsidRPr="002E3812">
        <w:rPr>
          <w:rFonts w:ascii="Arial" w:hAnsi="Arial" w:cs="Arial"/>
          <w:color w:val="000000" w:themeColor="text1"/>
        </w:rPr>
        <w:t xml:space="preserve"> de la parcelle ;</w:t>
      </w:r>
      <w:bookmarkEnd w:id="1091"/>
    </w:p>
    <w:p w:rsidR="00E41CDD" w:rsidRPr="002E3812" w:rsidRDefault="00E41CDD"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2" w:name="_Toc20303678"/>
      <w:bookmarkStart w:id="1093" w:name="_Toc51861381"/>
      <w:r w:rsidRPr="002E3812">
        <w:rPr>
          <w:rFonts w:ascii="Arial" w:hAnsi="Arial" w:cs="Arial"/>
          <w:color w:val="000000" w:themeColor="text1"/>
        </w:rPr>
        <w:t>Enregistrement et livraison des fiches parcellaires ;</w:t>
      </w:r>
      <w:bookmarkEnd w:id="1092"/>
      <w:bookmarkEnd w:id="1093"/>
    </w:p>
    <w:p w:rsidR="00A32B3E" w:rsidRDefault="00A32B3E"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4" w:name="_Toc51861382"/>
      <w:r w:rsidRPr="002E3812">
        <w:rPr>
          <w:rFonts w:ascii="Arial" w:hAnsi="Arial" w:cs="Arial"/>
          <w:color w:val="000000" w:themeColor="text1"/>
        </w:rPr>
        <w:t>Détenir tout</w:t>
      </w:r>
      <w:r w:rsidR="00405B55" w:rsidRPr="002E3812">
        <w:rPr>
          <w:rFonts w:ascii="Arial" w:hAnsi="Arial" w:cs="Arial"/>
          <w:color w:val="000000" w:themeColor="text1"/>
        </w:rPr>
        <w:t xml:space="preserve">es les fiches parcellaires du quartier </w:t>
      </w:r>
      <w:r w:rsidRPr="002E3812">
        <w:rPr>
          <w:rFonts w:ascii="Arial" w:hAnsi="Arial" w:cs="Arial"/>
          <w:color w:val="000000" w:themeColor="text1"/>
        </w:rPr>
        <w:t>;</w:t>
      </w:r>
      <w:bookmarkEnd w:id="1094"/>
    </w:p>
    <w:p w:rsidR="00E41CDD" w:rsidRPr="002E3812" w:rsidRDefault="00E41CDD"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5" w:name="_Toc51861383"/>
      <w:r w:rsidRPr="002E3812">
        <w:rPr>
          <w:rFonts w:ascii="Arial" w:hAnsi="Arial" w:cs="Arial"/>
          <w:color w:val="000000" w:themeColor="text1"/>
        </w:rPr>
        <w:t>Assainissement de l’environnement (Kin BOPETO) ;</w:t>
      </w:r>
      <w:bookmarkEnd w:id="1095"/>
      <w:r w:rsidRPr="002E3812">
        <w:rPr>
          <w:rFonts w:ascii="Arial" w:hAnsi="Arial" w:cs="Arial"/>
          <w:color w:val="000000" w:themeColor="text1"/>
        </w:rPr>
        <w:t xml:space="preserve">  </w:t>
      </w:r>
    </w:p>
    <w:p w:rsidR="00A32B3E" w:rsidRPr="002E3812" w:rsidRDefault="00A32B3E"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6" w:name="_Toc51861384"/>
      <w:r w:rsidRPr="002E3812">
        <w:rPr>
          <w:rFonts w:ascii="Arial" w:hAnsi="Arial" w:cs="Arial"/>
          <w:color w:val="000000" w:themeColor="text1"/>
        </w:rPr>
        <w:t>Contrôler les mouvements</w:t>
      </w:r>
      <w:r w:rsidR="00E41CDD">
        <w:rPr>
          <w:rFonts w:ascii="Arial" w:hAnsi="Arial" w:cs="Arial"/>
          <w:color w:val="000000" w:themeColor="text1"/>
        </w:rPr>
        <w:t xml:space="preserve"> migratoires de la population (e</w:t>
      </w:r>
      <w:r w:rsidR="00E41CDD" w:rsidRPr="002E3812">
        <w:rPr>
          <w:rFonts w:ascii="Arial" w:hAnsi="Arial" w:cs="Arial"/>
          <w:color w:val="000000" w:themeColor="text1"/>
        </w:rPr>
        <w:t>ntrée</w:t>
      </w:r>
      <w:r w:rsidR="00E41CDD">
        <w:rPr>
          <w:rFonts w:ascii="Arial" w:hAnsi="Arial" w:cs="Arial"/>
          <w:color w:val="000000" w:themeColor="text1"/>
        </w:rPr>
        <w:t xml:space="preserve"> et sortie</w:t>
      </w:r>
      <w:r w:rsidRPr="002E3812">
        <w:rPr>
          <w:rFonts w:ascii="Arial" w:hAnsi="Arial" w:cs="Arial"/>
          <w:color w:val="000000" w:themeColor="text1"/>
        </w:rPr>
        <w:t>) </w:t>
      </w:r>
      <w:r w:rsidR="00405B55" w:rsidRPr="002E3812">
        <w:rPr>
          <w:rFonts w:ascii="Arial" w:hAnsi="Arial" w:cs="Arial"/>
          <w:color w:val="000000" w:themeColor="text1"/>
        </w:rPr>
        <w:t>dans le quartier</w:t>
      </w:r>
      <w:r w:rsidR="00E41CDD">
        <w:rPr>
          <w:rFonts w:ascii="Arial" w:hAnsi="Arial" w:cs="Arial"/>
          <w:color w:val="000000" w:themeColor="text1"/>
        </w:rPr>
        <w:t xml:space="preserve"> </w:t>
      </w:r>
      <w:r w:rsidRPr="002E3812">
        <w:rPr>
          <w:rFonts w:ascii="Arial" w:hAnsi="Arial" w:cs="Arial"/>
          <w:color w:val="000000" w:themeColor="text1"/>
        </w:rPr>
        <w:t>;</w:t>
      </w:r>
      <w:bookmarkEnd w:id="1096"/>
    </w:p>
    <w:p w:rsidR="002E3812" w:rsidRPr="002E3812" w:rsidRDefault="00A32B3E"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097" w:name="_Toc51861385"/>
      <w:r w:rsidRPr="002E3812">
        <w:rPr>
          <w:rFonts w:ascii="Arial" w:hAnsi="Arial" w:cs="Arial"/>
          <w:color w:val="000000" w:themeColor="text1"/>
        </w:rPr>
        <w:t>Etablir des statistiques de la population s</w:t>
      </w:r>
      <w:r w:rsidR="002E3812" w:rsidRPr="002E3812">
        <w:rPr>
          <w:rFonts w:ascii="Arial" w:hAnsi="Arial" w:cs="Arial"/>
          <w:color w:val="000000" w:themeColor="text1"/>
        </w:rPr>
        <w:t>elon les différentes catégories ;</w:t>
      </w:r>
      <w:bookmarkEnd w:id="1097"/>
      <w:r w:rsidRPr="002E3812">
        <w:rPr>
          <w:rFonts w:ascii="Arial" w:hAnsi="Arial" w:cs="Arial"/>
          <w:color w:val="000000" w:themeColor="text1"/>
        </w:rPr>
        <w:t xml:space="preserve">  </w:t>
      </w:r>
      <w:bookmarkStart w:id="1098" w:name="_Toc522004895"/>
      <w:bookmarkStart w:id="1099" w:name="_Toc19616059"/>
    </w:p>
    <w:p w:rsidR="00A32B3E" w:rsidRPr="002E3812" w:rsidRDefault="002E3812" w:rsidP="00CD743B">
      <w:pPr>
        <w:pStyle w:val="Paragraphedeliste"/>
        <w:numPr>
          <w:ilvl w:val="0"/>
          <w:numId w:val="38"/>
        </w:numPr>
        <w:spacing w:before="60" w:after="120" w:line="360" w:lineRule="auto"/>
        <w:ind w:left="1145" w:hanging="357"/>
        <w:jc w:val="both"/>
        <w:rPr>
          <w:rFonts w:ascii="Arial" w:hAnsi="Arial" w:cs="Arial"/>
          <w:color w:val="000000" w:themeColor="text1"/>
        </w:rPr>
      </w:pPr>
      <w:bookmarkStart w:id="1100" w:name="_Toc51861386"/>
      <w:r w:rsidRPr="002E3812">
        <w:rPr>
          <w:rStyle w:val="tgc"/>
          <w:rFonts w:ascii="Arial" w:hAnsi="Arial" w:cs="Arial"/>
          <w:color w:val="000000" w:themeColor="text1"/>
        </w:rPr>
        <w:t>Garantir une occupation permanente et durable au propriétaire de la parcellaire</w:t>
      </w:r>
      <w:bookmarkEnd w:id="1098"/>
      <w:bookmarkEnd w:id="1099"/>
      <w:r>
        <w:rPr>
          <w:rStyle w:val="tgc"/>
          <w:rFonts w:ascii="Arial" w:hAnsi="Arial" w:cs="Arial"/>
          <w:color w:val="000000" w:themeColor="text1"/>
        </w:rPr>
        <w:t>.</w:t>
      </w:r>
      <w:bookmarkEnd w:id="1100"/>
    </w:p>
    <w:bookmarkStart w:id="1101" w:name="_Toc17964553"/>
    <w:bookmarkStart w:id="1102" w:name="_Toc51861388"/>
    <w:p w:rsidR="004665BE" w:rsidRDefault="00E41CDD" w:rsidP="004665BE">
      <w:pPr>
        <w:spacing w:before="60" w:after="120" w:line="360" w:lineRule="auto"/>
        <w:ind w:firstLine="284"/>
        <w:jc w:val="both"/>
        <w:rPr>
          <w:rFonts w:ascii="Arial" w:hAnsi="Arial" w:cs="Arial"/>
          <w:b/>
          <w:szCs w:val="24"/>
        </w:rPr>
      </w:pPr>
      <w:r>
        <w:rPr>
          <w:rFonts w:ascii="Arial" w:hAnsi="Arial" w:cs="Arial"/>
          <w:b/>
          <w:noProof/>
          <w:szCs w:val="24"/>
          <w:lang w:eastAsia="fr-FR"/>
        </w:rPr>
        <mc:AlternateContent>
          <mc:Choice Requires="wpg">
            <w:drawing>
              <wp:anchor distT="0" distB="0" distL="114300" distR="114300" simplePos="0" relativeHeight="251547648" behindDoc="0" locked="0" layoutInCell="1" allowOverlap="1" wp14:anchorId="2CFFEAEF" wp14:editId="70E48E8A">
                <wp:simplePos x="0" y="0"/>
                <wp:positionH relativeFrom="column">
                  <wp:posOffset>661670</wp:posOffset>
                </wp:positionH>
                <wp:positionV relativeFrom="paragraph">
                  <wp:posOffset>220345</wp:posOffset>
                </wp:positionV>
                <wp:extent cx="5048250" cy="2181225"/>
                <wp:effectExtent l="38100" t="95250" r="114300" b="66675"/>
                <wp:wrapNone/>
                <wp:docPr id="683" name="Groupe 683"/>
                <wp:cNvGraphicFramePr/>
                <a:graphic xmlns:a="http://schemas.openxmlformats.org/drawingml/2006/main">
                  <a:graphicData uri="http://schemas.microsoft.com/office/word/2010/wordprocessingGroup">
                    <wpg:wgp>
                      <wpg:cNvGrpSpPr/>
                      <wpg:grpSpPr>
                        <a:xfrm>
                          <a:off x="0" y="0"/>
                          <a:ext cx="5048250" cy="2181225"/>
                          <a:chOff x="0" y="0"/>
                          <a:chExt cx="5048250" cy="2181225"/>
                        </a:xfrm>
                      </wpg:grpSpPr>
                      <wps:wsp>
                        <wps:cNvPr id="15" name="Rectangle 15"/>
                        <wps:cNvSpPr/>
                        <wps:spPr>
                          <a:xfrm>
                            <a:off x="1647825" y="0"/>
                            <a:ext cx="1714500" cy="3238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3" w:name="_Toc51861389"/>
                              <w:r w:rsidRPr="00E41CDD">
                                <w:rPr>
                                  <w:rFonts w:ascii="Arial" w:hAnsi="Arial" w:cs="Arial"/>
                                  <w:sz w:val="21"/>
                                  <w:szCs w:val="21"/>
                                </w:rPr>
                                <w:t>Chef du quartier</w:t>
                              </w:r>
                              <w:bookmarkEnd w:id="1103"/>
                              <w:r w:rsidRPr="00E41CDD">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1647825" y="504825"/>
                            <a:ext cx="1714500" cy="3238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4" w:name="_Toc51861390"/>
                              <w:r w:rsidRPr="00E41CDD">
                                <w:rPr>
                                  <w:rFonts w:ascii="Arial" w:hAnsi="Arial" w:cs="Arial"/>
                                  <w:sz w:val="21"/>
                                  <w:szCs w:val="21"/>
                                </w:rPr>
                                <w:t xml:space="preserve">Chef du quartier </w:t>
                              </w:r>
                              <w:r>
                                <w:rPr>
                                  <w:rFonts w:ascii="Arial" w:hAnsi="Arial" w:cs="Arial"/>
                                  <w:sz w:val="21"/>
                                  <w:szCs w:val="21"/>
                                </w:rPr>
                                <w:t>Adjoint</w:t>
                              </w:r>
                              <w:bookmarkEnd w:id="1104"/>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66675" y="981075"/>
                            <a:ext cx="1714500" cy="3238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5" w:name="_Toc51861391"/>
                              <w:r>
                                <w:rPr>
                                  <w:rFonts w:ascii="Arial" w:hAnsi="Arial" w:cs="Arial"/>
                                  <w:sz w:val="21"/>
                                  <w:szCs w:val="21"/>
                                </w:rPr>
                                <w:t>Secrétaire</w:t>
                              </w:r>
                              <w:bookmarkEnd w:id="1105"/>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0" y="1743075"/>
                            <a:ext cx="1209675" cy="4381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6" w:name="_Toc51861387"/>
                              <w:r>
                                <w:rPr>
                                  <w:rFonts w:ascii="Arial" w:hAnsi="Arial" w:cs="Arial"/>
                                  <w:sz w:val="21"/>
                                  <w:szCs w:val="21"/>
                                </w:rPr>
                                <w:t>Chargé de la population</w:t>
                              </w:r>
                              <w:bookmarkEnd w:id="1106"/>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Rectangle 672"/>
                        <wps:cNvSpPr/>
                        <wps:spPr>
                          <a:xfrm>
                            <a:off x="1276350" y="1743075"/>
                            <a:ext cx="1209675" cy="4381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7" w:name="_Toc51861392"/>
                              <w:r>
                                <w:rPr>
                                  <w:rFonts w:ascii="Arial" w:hAnsi="Arial" w:cs="Arial"/>
                                  <w:sz w:val="21"/>
                                  <w:szCs w:val="21"/>
                                </w:rPr>
                                <w:t>Les agents recenseurs</w:t>
                              </w:r>
                              <w:bookmarkEnd w:id="1107"/>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Rectangle 673"/>
                        <wps:cNvSpPr/>
                        <wps:spPr>
                          <a:xfrm>
                            <a:off x="2552700" y="1743075"/>
                            <a:ext cx="1209675" cy="4381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8" w:name="_Toc51861393"/>
                              <w:r>
                                <w:rPr>
                                  <w:rFonts w:ascii="Arial" w:hAnsi="Arial" w:cs="Arial"/>
                                  <w:sz w:val="21"/>
                                  <w:szCs w:val="21"/>
                                </w:rPr>
                                <w:t>Percepteurs</w:t>
                              </w:r>
                              <w:bookmarkEnd w:id="1108"/>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4" name="Rectangle 674"/>
                        <wps:cNvSpPr/>
                        <wps:spPr>
                          <a:xfrm>
                            <a:off x="3838575" y="1733550"/>
                            <a:ext cx="1209675" cy="438150"/>
                          </a:xfrm>
                          <a:prstGeom prst="rect">
                            <a:avLst/>
                          </a:prstGeom>
                          <a:effectLst>
                            <a:outerShdw blurRad="50800" dist="38100" dir="18900000" algn="b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rsidR="00C3473F" w:rsidRPr="00E41CDD" w:rsidRDefault="00C3473F" w:rsidP="00E41CDD">
                              <w:pPr>
                                <w:spacing w:after="0" w:line="240" w:lineRule="auto"/>
                                <w:contextualSpacing/>
                                <w:jc w:val="center"/>
                                <w:rPr>
                                  <w:rFonts w:ascii="Arial" w:hAnsi="Arial" w:cs="Arial"/>
                                  <w:sz w:val="21"/>
                                  <w:szCs w:val="21"/>
                                </w:rPr>
                              </w:pPr>
                              <w:bookmarkStart w:id="1109" w:name="_Toc51861394"/>
                              <w:r>
                                <w:rPr>
                                  <w:rFonts w:ascii="Arial" w:hAnsi="Arial" w:cs="Arial"/>
                                  <w:sz w:val="21"/>
                                  <w:szCs w:val="21"/>
                                </w:rPr>
                                <w:t>Huissier</w:t>
                              </w:r>
                              <w:bookmarkEnd w:id="1109"/>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5" name="Forme libre 675"/>
                        <wps:cNvSpPr/>
                        <wps:spPr>
                          <a:xfrm>
                            <a:off x="609600" y="1485900"/>
                            <a:ext cx="3800475" cy="257175"/>
                          </a:xfrm>
                          <a:custGeom>
                            <a:avLst/>
                            <a:gdLst>
                              <a:gd name="connsiteX0" fmla="*/ 0 w 3800475"/>
                              <a:gd name="connsiteY0" fmla="*/ 257175 h 257175"/>
                              <a:gd name="connsiteX1" fmla="*/ 0 w 3800475"/>
                              <a:gd name="connsiteY1" fmla="*/ 0 h 257175"/>
                              <a:gd name="connsiteX2" fmla="*/ 3800475 w 3800475"/>
                              <a:gd name="connsiteY2" fmla="*/ 0 h 257175"/>
                              <a:gd name="connsiteX3" fmla="*/ 3800475 w 3800475"/>
                              <a:gd name="connsiteY3" fmla="*/ 247650 h 257175"/>
                            </a:gdLst>
                            <a:ahLst/>
                            <a:cxnLst>
                              <a:cxn ang="0">
                                <a:pos x="connsiteX0" y="connsiteY0"/>
                              </a:cxn>
                              <a:cxn ang="0">
                                <a:pos x="connsiteX1" y="connsiteY1"/>
                              </a:cxn>
                              <a:cxn ang="0">
                                <a:pos x="connsiteX2" y="connsiteY2"/>
                              </a:cxn>
                              <a:cxn ang="0">
                                <a:pos x="connsiteX3" y="connsiteY3"/>
                              </a:cxn>
                            </a:cxnLst>
                            <a:rect l="l" t="t" r="r" b="b"/>
                            <a:pathLst>
                              <a:path w="3800475" h="257175">
                                <a:moveTo>
                                  <a:pt x="0" y="257175"/>
                                </a:moveTo>
                                <a:lnTo>
                                  <a:pt x="0" y="0"/>
                                </a:lnTo>
                                <a:lnTo>
                                  <a:pt x="3800475" y="0"/>
                                </a:lnTo>
                                <a:lnTo>
                                  <a:pt x="3800475" y="24765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Connecteur droit 676"/>
                        <wps:cNvCnPr/>
                        <wps:spPr>
                          <a:xfrm>
                            <a:off x="2514600" y="838200"/>
                            <a:ext cx="0" cy="647700"/>
                          </a:xfrm>
                          <a:prstGeom prst="line">
                            <a:avLst/>
                          </a:prstGeom>
                        </wps:spPr>
                        <wps:style>
                          <a:lnRef idx="1">
                            <a:schemeClr val="dk1"/>
                          </a:lnRef>
                          <a:fillRef idx="0">
                            <a:schemeClr val="dk1"/>
                          </a:fillRef>
                          <a:effectRef idx="0">
                            <a:schemeClr val="dk1"/>
                          </a:effectRef>
                          <a:fontRef idx="minor">
                            <a:schemeClr val="tx1"/>
                          </a:fontRef>
                        </wps:style>
                        <wps:bodyPr/>
                      </wps:wsp>
                      <wps:wsp>
                        <wps:cNvPr id="677" name="Connecteur droit 677"/>
                        <wps:cNvCnPr/>
                        <wps:spPr>
                          <a:xfrm flipH="1">
                            <a:off x="1781175" y="1133475"/>
                            <a:ext cx="733425" cy="0"/>
                          </a:xfrm>
                          <a:prstGeom prst="line">
                            <a:avLst/>
                          </a:prstGeom>
                        </wps:spPr>
                        <wps:style>
                          <a:lnRef idx="1">
                            <a:schemeClr val="dk1"/>
                          </a:lnRef>
                          <a:fillRef idx="0">
                            <a:schemeClr val="dk1"/>
                          </a:fillRef>
                          <a:effectRef idx="0">
                            <a:schemeClr val="dk1"/>
                          </a:effectRef>
                          <a:fontRef idx="minor">
                            <a:schemeClr val="tx1"/>
                          </a:fontRef>
                        </wps:style>
                        <wps:bodyPr/>
                      </wps:wsp>
                      <wps:wsp>
                        <wps:cNvPr id="678" name="Connecteur droit 678"/>
                        <wps:cNvCnPr/>
                        <wps:spPr>
                          <a:xfrm>
                            <a:off x="2514600" y="333375"/>
                            <a:ext cx="0" cy="171450"/>
                          </a:xfrm>
                          <a:prstGeom prst="line">
                            <a:avLst/>
                          </a:prstGeom>
                        </wps:spPr>
                        <wps:style>
                          <a:lnRef idx="1">
                            <a:schemeClr val="dk1"/>
                          </a:lnRef>
                          <a:fillRef idx="0">
                            <a:schemeClr val="dk1"/>
                          </a:fillRef>
                          <a:effectRef idx="0">
                            <a:schemeClr val="dk1"/>
                          </a:effectRef>
                          <a:fontRef idx="minor">
                            <a:schemeClr val="tx1"/>
                          </a:fontRef>
                        </wps:style>
                        <wps:bodyPr/>
                      </wps:wsp>
                      <wps:wsp>
                        <wps:cNvPr id="679" name="Connecteur droit 679"/>
                        <wps:cNvCnPr/>
                        <wps:spPr>
                          <a:xfrm>
                            <a:off x="1866900" y="1485900"/>
                            <a:ext cx="0" cy="257175"/>
                          </a:xfrm>
                          <a:prstGeom prst="line">
                            <a:avLst/>
                          </a:prstGeom>
                        </wps:spPr>
                        <wps:style>
                          <a:lnRef idx="1">
                            <a:schemeClr val="dk1"/>
                          </a:lnRef>
                          <a:fillRef idx="0">
                            <a:schemeClr val="dk1"/>
                          </a:fillRef>
                          <a:effectRef idx="0">
                            <a:schemeClr val="dk1"/>
                          </a:effectRef>
                          <a:fontRef idx="minor">
                            <a:schemeClr val="tx1"/>
                          </a:fontRef>
                        </wps:style>
                        <wps:bodyPr/>
                      </wps:wsp>
                      <wps:wsp>
                        <wps:cNvPr id="682" name="Connecteur droit 682"/>
                        <wps:cNvCnPr/>
                        <wps:spPr>
                          <a:xfrm>
                            <a:off x="3124200" y="1485900"/>
                            <a:ext cx="0" cy="25717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922669F" id="Groupe 683" o:spid="_x0000_s1046" style="position:absolute;left:0;text-align:left;margin-left:52.1pt;margin-top:17.35pt;width:397.5pt;height:171.75pt;z-index:251547648" coordsize="50482,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">
                <v:rect id="Rectangle 15" o:spid="_x0000_s1047" style="position:absolute;left:16478;width:1714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q0F8UA&#10;AADbAAAADwAAAGRycy9kb3ducmV2LnhtbESP0WrCQBBF3wX/YZlCX6RuLLRodBUJSAMFi6kfMGan&#10;STA7G7PbJP69Kwi+zXDv3HNntRlMLTpqXWVZwWwagSDOra64UHD83b3NQTiPrLG2TAqu5GCzHo9W&#10;GGvb84G6zBcihLCLUUHpfRNL6fKSDLqpbYiD9mdbgz6sbSF1i30IN7V8j6JPabDiQCixoaSk/Jz9&#10;mwA5ng/JfpF+XX6q06K4muz7MsmUen0ZtksQngb/ND+uUx3qf8D9lzC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WrQXxQAAANsAAAAPAAAAAAAAAAAAAAAAAJgCAABkcnMv&#10;ZG93bnJldi54bWxQSwUGAAAAAAQABAD1AAAAigM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2" w:name="_Toc51861389"/>
                        <w:r w:rsidRPr="00E41CDD">
                          <w:rPr>
                            <w:rFonts w:ascii="Arial" w:hAnsi="Arial" w:cs="Arial"/>
                            <w:sz w:val="21"/>
                            <w:szCs w:val="21"/>
                          </w:rPr>
                          <w:t>Chef du quartier</w:t>
                        </w:r>
                        <w:bookmarkEnd w:id="1152"/>
                        <w:r w:rsidRPr="00E41CDD">
                          <w:rPr>
                            <w:rFonts w:ascii="Arial" w:hAnsi="Arial" w:cs="Arial"/>
                            <w:sz w:val="21"/>
                            <w:szCs w:val="21"/>
                          </w:rPr>
                          <w:t xml:space="preserve"> </w:t>
                        </w:r>
                      </w:p>
                    </w:txbxContent>
                  </v:textbox>
                </v:rect>
                <v:rect id="Rectangle 16" o:spid="_x0000_s1048" style="position:absolute;left:16478;top:5048;width:1714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qYMQA&#10;AADbAAAADwAAAGRycy9kb3ducmV2LnhtbESP0YrCMBBF3wX/IYzgi2iqD6K1qYggKyysWP2AsRnb&#10;YjOpTVbr328WBN9muHfuuZOsO1OLB7WusqxgOolAEOdWV1woOJ924wUI55E11pZJwYscrNN+L8FY&#10;2ycf6ZH5QoQQdjEqKL1vYildXpJBN7ENcdCutjXow9oWUrf4DOGmlrMomkuDFQdCiQ1tS8pv2a8J&#10;kPPtuP1Z7r/uh+qyLF4m+76PMqWGg26zAuGp8x/z+3qvQ/05/P8SBp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IKmDEAAAA2wAAAA8AAAAAAAAAAAAAAAAAmAIAAGRycy9k&#10;b3ducmV2LnhtbFBLBQYAAAAABAAEAPUAAACJAw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3" w:name="_Toc51861390"/>
                        <w:r w:rsidRPr="00E41CDD">
                          <w:rPr>
                            <w:rFonts w:ascii="Arial" w:hAnsi="Arial" w:cs="Arial"/>
                            <w:sz w:val="21"/>
                            <w:szCs w:val="21"/>
                          </w:rPr>
                          <w:t xml:space="preserve">Chef du quartier </w:t>
                        </w:r>
                        <w:r>
                          <w:rPr>
                            <w:rFonts w:ascii="Arial" w:hAnsi="Arial" w:cs="Arial"/>
                            <w:sz w:val="21"/>
                            <w:szCs w:val="21"/>
                          </w:rPr>
                          <w:t>Adjoint</w:t>
                        </w:r>
                        <w:bookmarkEnd w:id="1153"/>
                        <w:r>
                          <w:rPr>
                            <w:rFonts w:ascii="Arial" w:hAnsi="Arial" w:cs="Arial"/>
                            <w:sz w:val="21"/>
                            <w:szCs w:val="21"/>
                          </w:rPr>
                          <w:t xml:space="preserve"> </w:t>
                        </w:r>
                      </w:p>
                    </w:txbxContent>
                  </v:textbox>
                </v:rect>
                <v:rect id="Rectangle 17" o:spid="_x0000_s1049" style="position:absolute;left:666;top:9810;width:1714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SP+8UA&#10;AADbAAAADwAAAGRycy9kb3ducmV2LnhtbESP0WrCQBBF3wX/YZlCX6Ru7EOr0VUkIA0ULKZ+wJid&#10;JsHsbMxuk/j3riD4NsO9c8+d1WYwteiodZVlBbNpBII4t7riQsHxd/c2B+E8ssbaMim4koPNejxa&#10;YaxtzwfqMl+IEMIuRgWl900spctLMuimtiEO2p9tDfqwtoXULfYh3NTyPYo+pMGKA6HEhpKS8nP2&#10;bwLkeD4k+0X6dfmpToviarLvyyRT6vVl2C5BeBr80/y4TnWo/wn3X8IA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I/7xQAAANsAAAAPAAAAAAAAAAAAAAAAAJgCAABkcnMv&#10;ZG93bnJldi54bWxQSwUGAAAAAAQABAD1AAAAigM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4" w:name="_Toc51861391"/>
                        <w:r>
                          <w:rPr>
                            <w:rFonts w:ascii="Arial" w:hAnsi="Arial" w:cs="Arial"/>
                            <w:sz w:val="21"/>
                            <w:szCs w:val="21"/>
                          </w:rPr>
                          <w:t>Secrétaire</w:t>
                        </w:r>
                        <w:bookmarkEnd w:id="1154"/>
                        <w:r>
                          <w:rPr>
                            <w:rFonts w:ascii="Arial" w:hAnsi="Arial" w:cs="Arial"/>
                            <w:sz w:val="21"/>
                            <w:szCs w:val="21"/>
                          </w:rPr>
                          <w:t xml:space="preserve">  </w:t>
                        </w:r>
                      </w:p>
                    </w:txbxContent>
                  </v:textbox>
                </v:rect>
                <v:rect id="Rectangle 18" o:spid="_x0000_s1050" style="position:absolute;top:17430;width:12096;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sbicQA&#10;AADbAAAADwAAAGRycy9kb3ducmV2LnhtbESPzWrCQBDH7wXfYRmhl1I39lCa1FWKIBWEits8wDQ7&#10;TYLZ2Zjdanx75yD0NsP8P36zWI2+U2caYhvYwHyWgSKugmu5NlB+b57fQMWE7LALTAauFGG1nDws&#10;sHDhwgc621QrCeFYoIEmpb7QOlYNeYyz0BPL7TcMHpOsQ63dgBcJ951+ybJX7bFlaWiwp3VD1dH+&#10;eSkpj4f1V779PO3bn7y+ers7PVljHqfjxzuoRGP6F9/dWyf4Aiu/yAB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bG4nEAAAA2wAAAA8AAAAAAAAAAAAAAAAAmAIAAGRycy9k&#10;b3ducmV2LnhtbFBLBQYAAAAABAAEAPUAAACJAw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5" w:name="_Toc51861387"/>
                        <w:r>
                          <w:rPr>
                            <w:rFonts w:ascii="Arial" w:hAnsi="Arial" w:cs="Arial"/>
                            <w:sz w:val="21"/>
                            <w:szCs w:val="21"/>
                          </w:rPr>
                          <w:t>Chargé de la population</w:t>
                        </w:r>
                        <w:bookmarkEnd w:id="1155"/>
                        <w:r>
                          <w:rPr>
                            <w:rFonts w:ascii="Arial" w:hAnsi="Arial" w:cs="Arial"/>
                            <w:sz w:val="21"/>
                            <w:szCs w:val="21"/>
                          </w:rPr>
                          <w:t xml:space="preserve">  </w:t>
                        </w:r>
                      </w:p>
                    </w:txbxContent>
                  </v:textbox>
                </v:rect>
                <v:rect id="Rectangle 672" o:spid="_x0000_s1051" style="position:absolute;left:12763;top:17430;width:12097;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XxcQA&#10;AADcAAAADwAAAGRycy9kb3ducmV2LnhtbESP3YrCMBCF7wXfIczC3oimeuFPt1FEEIWFFasPMNvM&#10;tsVmUpto69tvBMHLw/n5OMmqM5W4U+NKywrGowgEcWZ1ybmC82k7nINwHlljZZkUPMjBatnvJRhr&#10;2/KR7qnPRRhhF6OCwvs6ltJlBRl0I1sTB+/PNgZ9kE0udYNtGDeVnETRVBosORAKrGlTUHZJbyZA&#10;zpfj5mex310P5e8if5j0+zpIlfr86NZfIDx1/h1+tfdawXQ2geeZc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V8XEAAAA3AAAAA8AAAAAAAAAAAAAAAAAmAIAAGRycy9k&#10;b3ducmV2LnhtbFBLBQYAAAAABAAEAPUAAACJAw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6" w:name="_Toc51861392"/>
                        <w:r>
                          <w:rPr>
                            <w:rFonts w:ascii="Arial" w:hAnsi="Arial" w:cs="Arial"/>
                            <w:sz w:val="21"/>
                            <w:szCs w:val="21"/>
                          </w:rPr>
                          <w:t>Les agents recenseurs</w:t>
                        </w:r>
                        <w:bookmarkEnd w:id="1156"/>
                        <w:r>
                          <w:rPr>
                            <w:rFonts w:ascii="Arial" w:hAnsi="Arial" w:cs="Arial"/>
                            <w:sz w:val="21"/>
                            <w:szCs w:val="21"/>
                          </w:rPr>
                          <w:t xml:space="preserve">    </w:t>
                        </w:r>
                      </w:p>
                    </w:txbxContent>
                  </v:textbox>
                </v:rect>
                <v:rect id="Rectangle 673" o:spid="_x0000_s1052" style="position:absolute;left:25527;top:17430;width:12096;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vyXsMA&#10;AADcAAAADwAAAGRycy9kb3ducmV2LnhtbESP3YrCMBCF7xd8hzCCN6KpCq5Wo4ggCgsuVh9gbMa2&#10;2ExqE7W+/UYQ9vJwfj7OfNmYUjyodoVlBYN+BII4tbrgTMHpuOlNQDiPrLG0TApe5GC5aH3NMdb2&#10;yQd6JD4TYYRdjApy76tYSpfmZND1bUUcvIutDfog60zqGp9h3JRyGEVjabDgQMixonVO6TW5mwA5&#10;XQ/r/XS3vf0W52n2MsnPrZso1Wk3qxkIT43/D3/aO61g/D2C9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vyXsMAAADcAAAADwAAAAAAAAAAAAAAAACYAgAAZHJzL2Rv&#10;d25yZXYueG1sUEsFBgAAAAAEAAQA9QAAAIgDA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7" w:name="_Toc51861393"/>
                        <w:r>
                          <w:rPr>
                            <w:rFonts w:ascii="Arial" w:hAnsi="Arial" w:cs="Arial"/>
                            <w:sz w:val="21"/>
                            <w:szCs w:val="21"/>
                          </w:rPr>
                          <w:t>Percepteurs</w:t>
                        </w:r>
                        <w:bookmarkEnd w:id="1157"/>
                        <w:r>
                          <w:rPr>
                            <w:rFonts w:ascii="Arial" w:hAnsi="Arial" w:cs="Arial"/>
                            <w:sz w:val="21"/>
                            <w:szCs w:val="21"/>
                          </w:rPr>
                          <w:t xml:space="preserve">    </w:t>
                        </w:r>
                      </w:p>
                    </w:txbxContent>
                  </v:textbox>
                </v:rect>
                <v:rect id="Rectangle 674" o:spid="_x0000_s1053" style="position:absolute;left:38385;top:17335;width:12097;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JqKsMA&#10;AADcAAAADwAAAGRycy9kb3ducmV2LnhtbESP3YrCMBCF7xd8hzCCN6KpIq5Wo4ggCgsuVh9gbMa2&#10;2ExqE7W+/UYQ9vJwfj7OfNmYUjyodoVlBYN+BII4tbrgTMHpuOlNQDiPrLG0TApe5GC5aH3NMdb2&#10;yQd6JD4TYYRdjApy76tYSpfmZND1bUUcvIutDfog60zqGp9h3JRyGEVjabDgQMixonVO6TW5mwA5&#10;XQ/r/XS3vf0W52n2MsnPrZso1Wk3qxkIT43/D3/aO61g/D2C95l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JqKsMAAADcAAAADwAAAAAAAAAAAAAAAACYAgAAZHJzL2Rv&#10;d25yZXYueG1sUEsFBgAAAAAEAAQA9QAAAIgDAAAAAA==&#10;" fillcolor="white [3201]" strokecolor="black [3200]" strokeweight="1pt">
                  <v:shadow on="t" color="black" opacity="26214f" origin="-.5,.5" offset=".74836mm,-.74836mm"/>
                  <v:textbox>
                    <w:txbxContent>
                      <w:p w:rsidR="00C3473F" w:rsidRPr="00E41CDD" w:rsidRDefault="00C3473F" w:rsidP="00E41CDD">
                        <w:pPr>
                          <w:spacing w:after="0" w:line="240" w:lineRule="auto"/>
                          <w:contextualSpacing/>
                          <w:jc w:val="center"/>
                          <w:rPr>
                            <w:rFonts w:ascii="Arial" w:hAnsi="Arial" w:cs="Arial"/>
                            <w:sz w:val="21"/>
                            <w:szCs w:val="21"/>
                          </w:rPr>
                        </w:pPr>
                        <w:bookmarkStart w:id="1158" w:name="_Toc51861394"/>
                        <w:r>
                          <w:rPr>
                            <w:rFonts w:ascii="Arial" w:hAnsi="Arial" w:cs="Arial"/>
                            <w:sz w:val="21"/>
                            <w:szCs w:val="21"/>
                          </w:rPr>
                          <w:t>Huissier</w:t>
                        </w:r>
                        <w:bookmarkEnd w:id="1158"/>
                        <w:r>
                          <w:rPr>
                            <w:rFonts w:ascii="Arial" w:hAnsi="Arial" w:cs="Arial"/>
                            <w:sz w:val="21"/>
                            <w:szCs w:val="21"/>
                          </w:rPr>
                          <w:t xml:space="preserve">   </w:t>
                        </w:r>
                      </w:p>
                    </w:txbxContent>
                  </v:textbox>
                </v:rect>
                <v:shape id="Forme libre 675" o:spid="_x0000_s1054" style="position:absolute;left:6096;top:14859;width:38004;height:2571;visibility:visible;mso-wrap-style:square;v-text-anchor:middle" coordsize="3800475,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BAI8cA&#10;AADcAAAADwAAAGRycy9kb3ducmV2LnhtbESPQWvCQBSE7wX/w/KEXkrdtNRYUleRUlHoQUw9eHxk&#10;n0k0+zbsbmPqr3eFgsdhZr5hpvPeNKIj52vLCl5GCQjiwuqaSwW7n+XzOwgfkDU2lknBH3mYzwYP&#10;U8y0PfOWujyUIkLYZ6igCqHNpPRFRQb9yLbE0TtYZzBE6UqpHZ4j3DTyNUlSabDmuFBhS58VFaf8&#10;1yh446fxntv0a7U6nCabZXf8lu6i1OOwX3yACNSHe/i/vdYK0skYbmfiEZ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QQCPHAAAA3AAAAA8AAAAAAAAAAAAAAAAAmAIAAGRy&#10;cy9kb3ducmV2LnhtbFBLBQYAAAAABAAEAPUAAACMAwAAAAA=&#10;" path="m,257175l,,3800475,r,247650e" filled="f" strokecolor="black [3200]" strokeweight=".5pt">
                  <v:stroke joinstyle="miter"/>
                  <v:path arrowok="t" o:connecttype="custom" o:connectlocs="0,257175;0,0;3800475,0;3800475,247650" o:connectangles="0,0,0,0"/>
                </v:shape>
                <v:line id="Connecteur droit 676" o:spid="_x0000_s1055" style="position:absolute;visibility:visible;mso-wrap-style:square" from="25146,8382" to="25146,14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7H8YAAADcAAAADwAAAGRycy9kb3ducmV2LnhtbESPQWvCQBSE74L/YXmCF6kbLaSaukoR&#10;CwWLtnHx/Mi+JqHZtyG71fjvu4WCx2FmvmFWm9424kKdrx0rmE0TEMSFMzWXCvTp9WEBwgdkg41j&#10;UnAjD5v1cLDCzLgrf9IlD6WIEPYZKqhCaDMpfVGRRT91LXH0vlxnMUTZldJ0eI1w28h5kqTSYs1x&#10;ocKWthUV3/mPVbDXy/Pk8bjQ2p7yA37oend83yo1HvUvzyAC9eEe/m+/GQXpUwp/Z+IR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Oux/GAAAA3AAAAA8AAAAAAAAA&#10;AAAAAAAAoQIAAGRycy9kb3ducmV2LnhtbFBLBQYAAAAABAAEAPkAAACUAwAAAAA=&#10;" strokecolor="black [3200]" strokeweight=".5pt">
                  <v:stroke joinstyle="miter"/>
                </v:line>
                <v:line id="Connecteur droit 677" o:spid="_x0000_s1056" style="position:absolute;flip:x;visibility:visible;mso-wrap-style:square" from="17811,11334" to="25146,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yhhMIAAADcAAAADwAAAGRycy9kb3ducmV2LnhtbESP0WrCQBRE3wX/YblC33RjoYnErCKC&#10;pU8paj7gkr1ugtm7IbvG9O+7hYKPw8ycYYr9ZDsx0uBbxwrWqwQEce10y0ZBdT0tNyB8QNbYOSYF&#10;P+Rhv5vPCsy1e/KZxkswIkLY56igCaHPpfR1Qxb9yvXE0bu5wWKIcjBSD/iMcNvJ9yRJpcWW40KD&#10;PR0bqu+Xh1WgTUny4Mz4sTZpdarNN5afo1Jvi+mwBRFoCq/wf/tLK0izDP7Ox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oyhhMIAAADcAAAADwAAAAAAAAAAAAAA&#10;AAChAgAAZHJzL2Rvd25yZXYueG1sUEsFBgAAAAAEAAQA+QAAAJADAAAAAA==&#10;" strokecolor="black [3200]" strokeweight=".5pt">
                  <v:stroke joinstyle="miter"/>
                </v:line>
                <v:line id="Connecteur droit 678" o:spid="_x0000_s1057" style="position:absolute;visibility:visible;mso-wrap-style:square" from="25146,3333" to="25146,5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2K9sMAAADcAAAADwAAAGRycy9kb3ducmV2LnhtbERPXWvCMBR9F/wP4Qp7GTN1A+e6pjJE&#10;YaDoVsOeL81dW9bclCZq/ffmYeDj4Xxny8G24ky9bxwrmE0TEMSlMw1XCvRx87QA4QOywdYxKbiS&#10;h2U+HmWYGnfhbzoXoRIxhH2KCuoQulRKX9Zk0U9dRxy5X9dbDBH2lTQ9XmK4beVzksylxYZjQ40d&#10;rWoq/4qTVbDVbz+PL4eF1vZY7PFLN+vDbqXUw2T4eAcRaAh38b/70yiYv8a1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divbDAAAA3AAAAA8AAAAAAAAAAAAA&#10;AAAAoQIAAGRycy9kb3ducmV2LnhtbFBLBQYAAAAABAAEAPkAAACRAwAAAAA=&#10;" strokecolor="black [3200]" strokeweight=".5pt">
                  <v:stroke joinstyle="miter"/>
                </v:line>
                <v:line id="Connecteur droit 679" o:spid="_x0000_s1058" style="position:absolute;visibility:visible;mso-wrap-style:square" from="18669,14859" to="18669,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EvbcYAAADcAAAADwAAAGRycy9kb3ducmV2LnhtbESP3WrCQBSE7wXfYTmCN6IbLViNrlLE&#10;QqHFn7h4fcgek9Ds2ZDdavr23UKhl8PMfMOst52txZ1aXzlWMJ0kIIhzZyouFOjL63gBwgdkg7Vj&#10;UvBNHrabfm+NqXEPPtM9C4WIEPYpKihDaFIpfV6SRT9xDXH0bq61GKJsC2lafES4reUsSebSYsVx&#10;ocSGdiXln9mXVfCul9fR03Ghtb1kBzzpan/82Ck1HHQvKxCBuvAf/mu/GQXz5yX8nolH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RL23GAAAA3AAAAA8AAAAAAAAA&#10;AAAAAAAAoQIAAGRycy9kb3ducmV2LnhtbFBLBQYAAAAABAAEAPkAAACUAwAAAAA=&#10;" strokecolor="black [3200]" strokeweight=".5pt">
                  <v:stroke joinstyle="miter"/>
                </v:line>
                <v:line id="Connecteur droit 682" o:spid="_x0000_s1059" style="position:absolute;visibility:visible;mso-wrap-style:square" from="31242,14859" to="31242,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DNO8UAAADcAAAADwAAAGRycy9kb3ducmV2LnhtbESPQWvCQBSE7wX/w/KEXopuqiBp6ioi&#10;LRQUtXHx/Mi+JsHs25Ddavrvu4LgcZiZb5j5sreNuFDna8cKXscJCOLCmZpLBfr4OUpB+IBssHFM&#10;Cv7Iw3IxeJpjZtyVv+mSh1JECPsMFVQhtJmUvqjIoh+7ljh6P66zGKLsSmk6vEa4beQkSWbSYs1x&#10;ocKW1hUV5/zXKtjot9PLdJ9qbY/5Dg+6/thv10o9D/vVO4hAfXiE7+0vo2CWTuB2Jh4Bu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DNO8UAAADcAAAADwAAAAAAAAAA&#10;AAAAAAChAgAAZHJzL2Rvd25yZXYueG1sUEsFBgAAAAAEAAQA+QAAAJMDAAAAAA==&#10;" strokecolor="black [3200]" strokeweight=".5pt">
                  <v:stroke joinstyle="miter"/>
                </v:line>
              </v:group>
            </w:pict>
          </mc:Fallback>
        </mc:AlternateContent>
      </w:r>
      <w:r w:rsidR="004665BE" w:rsidRPr="00DD120F">
        <w:rPr>
          <w:rFonts w:ascii="Arial" w:hAnsi="Arial" w:cs="Arial"/>
          <w:b/>
          <w:szCs w:val="24"/>
        </w:rPr>
        <w:t>II.</w:t>
      </w:r>
      <w:r w:rsidR="004665BE">
        <w:rPr>
          <w:rFonts w:ascii="Arial" w:hAnsi="Arial" w:cs="Arial"/>
          <w:b/>
          <w:szCs w:val="24"/>
        </w:rPr>
        <w:t>2</w:t>
      </w:r>
      <w:r w:rsidR="004665BE" w:rsidRPr="00DD120F">
        <w:rPr>
          <w:rFonts w:ascii="Arial" w:hAnsi="Arial" w:cs="Arial"/>
          <w:b/>
          <w:szCs w:val="24"/>
        </w:rPr>
        <w:t>.</w:t>
      </w:r>
      <w:r w:rsidR="004665BE">
        <w:rPr>
          <w:rFonts w:ascii="Arial" w:hAnsi="Arial" w:cs="Arial"/>
          <w:b/>
          <w:szCs w:val="24"/>
        </w:rPr>
        <w:t xml:space="preserve">1. Organigramme du </w:t>
      </w:r>
      <w:bookmarkEnd w:id="1101"/>
      <w:r w:rsidR="009F4693" w:rsidRPr="009F4693">
        <w:rPr>
          <w:rFonts w:ascii="Arial" w:hAnsi="Arial" w:cs="Arial"/>
          <w:b/>
        </w:rPr>
        <w:t>Bureau du quartier Paka-Djuma</w:t>
      </w:r>
      <w:r w:rsidRPr="009F4693">
        <w:rPr>
          <w:rFonts w:ascii="Arial" w:hAnsi="Arial" w:cs="Arial"/>
          <w:b/>
          <w:szCs w:val="24"/>
        </w:rPr>
        <w:t>.</w:t>
      </w:r>
      <w:bookmarkEnd w:id="1102"/>
    </w:p>
    <w:p w:rsidR="004665BE" w:rsidRPr="00DD120F" w:rsidRDefault="004665BE" w:rsidP="004665BE">
      <w:pPr>
        <w:spacing w:before="60" w:after="120" w:line="360" w:lineRule="auto"/>
        <w:ind w:firstLine="284"/>
        <w:jc w:val="both"/>
        <w:rPr>
          <w:rFonts w:ascii="Arial" w:hAnsi="Arial" w:cs="Arial"/>
          <w:b/>
          <w:szCs w:val="24"/>
        </w:rPr>
      </w:pPr>
    </w:p>
    <w:p w:rsidR="004665BE" w:rsidRDefault="004665BE" w:rsidP="004665BE">
      <w:pPr>
        <w:spacing w:before="60" w:after="120" w:line="360" w:lineRule="auto"/>
        <w:ind w:firstLine="284"/>
        <w:jc w:val="both"/>
        <w:rPr>
          <w:rFonts w:ascii="Arial" w:hAnsi="Arial" w:cs="Arial"/>
          <w:b/>
          <w:szCs w:val="24"/>
        </w:rPr>
      </w:pPr>
      <w:r>
        <w:rPr>
          <w:rFonts w:ascii="Arial" w:hAnsi="Arial" w:cs="Arial"/>
          <w:b/>
          <w:szCs w:val="24"/>
        </w:rPr>
        <w:t xml:space="preserve">  </w:t>
      </w:r>
    </w:p>
    <w:p w:rsidR="004665BE" w:rsidRDefault="004665BE" w:rsidP="004665BE">
      <w:pPr>
        <w:spacing w:before="60" w:after="120" w:line="360" w:lineRule="auto"/>
        <w:ind w:firstLine="284"/>
        <w:jc w:val="both"/>
        <w:rPr>
          <w:rFonts w:ascii="Arial" w:hAnsi="Arial" w:cs="Arial"/>
          <w:b/>
          <w:szCs w:val="24"/>
        </w:rPr>
      </w:pPr>
    </w:p>
    <w:p w:rsidR="004665BE" w:rsidRDefault="004665BE" w:rsidP="004665BE">
      <w:pPr>
        <w:spacing w:before="60" w:after="120" w:line="360" w:lineRule="auto"/>
        <w:jc w:val="both"/>
        <w:rPr>
          <w:rFonts w:ascii="Arial" w:hAnsi="Arial" w:cs="Arial"/>
          <w:b/>
          <w:szCs w:val="24"/>
        </w:rPr>
      </w:pPr>
      <w:r>
        <w:rPr>
          <w:rFonts w:ascii="Arial" w:hAnsi="Arial" w:cs="Arial"/>
          <w:b/>
          <w:szCs w:val="24"/>
        </w:rPr>
        <w:t xml:space="preserve"> </w:t>
      </w:r>
    </w:p>
    <w:p w:rsidR="00E41CDD" w:rsidRDefault="00E41CDD" w:rsidP="004665BE">
      <w:pPr>
        <w:spacing w:before="60" w:after="120" w:line="360" w:lineRule="auto"/>
        <w:jc w:val="both"/>
        <w:rPr>
          <w:rFonts w:ascii="Arial" w:hAnsi="Arial" w:cs="Arial"/>
          <w:b/>
          <w:szCs w:val="24"/>
        </w:rPr>
      </w:pPr>
    </w:p>
    <w:p w:rsidR="00E41CDD" w:rsidRDefault="00E41CDD" w:rsidP="004665BE">
      <w:pPr>
        <w:spacing w:before="60" w:after="120" w:line="360" w:lineRule="auto"/>
        <w:jc w:val="both"/>
        <w:rPr>
          <w:rFonts w:ascii="Arial" w:hAnsi="Arial" w:cs="Arial"/>
          <w:b/>
          <w:szCs w:val="24"/>
        </w:rPr>
      </w:pPr>
    </w:p>
    <w:p w:rsidR="00E41CDD" w:rsidRPr="00E41CDD" w:rsidRDefault="00E41CDD" w:rsidP="004665BE">
      <w:pPr>
        <w:spacing w:before="60" w:after="120" w:line="360" w:lineRule="auto"/>
        <w:jc w:val="both"/>
        <w:rPr>
          <w:rFonts w:ascii="Arial" w:hAnsi="Arial" w:cs="Arial"/>
          <w:b/>
          <w:sz w:val="18"/>
          <w:szCs w:val="24"/>
        </w:rPr>
      </w:pPr>
    </w:p>
    <w:p w:rsidR="004665BE" w:rsidRPr="002F1ED7" w:rsidRDefault="004665BE" w:rsidP="004665BE">
      <w:pPr>
        <w:spacing w:after="120" w:line="360" w:lineRule="auto"/>
        <w:jc w:val="center"/>
        <w:rPr>
          <w:rFonts w:ascii="Arial" w:hAnsi="Arial" w:cs="Arial"/>
          <w:i/>
        </w:rPr>
      </w:pPr>
      <w:bookmarkStart w:id="1110" w:name="_Toc17964557"/>
      <w:bookmarkStart w:id="1111" w:name="_Toc51861395"/>
      <w:r w:rsidRPr="002F1ED7">
        <w:rPr>
          <w:rFonts w:ascii="Arial" w:hAnsi="Arial" w:cs="Arial"/>
          <w:i/>
        </w:rPr>
        <w:t xml:space="preserve">Figure n° </w:t>
      </w:r>
      <w:r>
        <w:rPr>
          <w:rFonts w:ascii="Arial" w:hAnsi="Arial" w:cs="Arial"/>
          <w:i/>
        </w:rPr>
        <w:t>5</w:t>
      </w:r>
      <w:r w:rsidRPr="002F1ED7">
        <w:rPr>
          <w:rFonts w:ascii="Arial" w:hAnsi="Arial" w:cs="Arial"/>
          <w:i/>
        </w:rPr>
        <w:t xml:space="preserve"> : Organigramme du </w:t>
      </w:r>
      <w:bookmarkEnd w:id="1110"/>
      <w:r w:rsidR="00E41CDD">
        <w:rPr>
          <w:rFonts w:ascii="Arial" w:hAnsi="Arial" w:cs="Arial"/>
          <w:i/>
        </w:rPr>
        <w:t xml:space="preserve">Bureau du quartier </w:t>
      </w:r>
      <w:r w:rsidR="008F0005">
        <w:rPr>
          <w:rFonts w:ascii="Arial" w:hAnsi="Arial" w:cs="Arial"/>
          <w:i/>
        </w:rPr>
        <w:t>Paka-Djuma</w:t>
      </w:r>
      <w:bookmarkEnd w:id="1111"/>
      <w:r w:rsidRPr="002F1ED7">
        <w:rPr>
          <w:rFonts w:ascii="Arial" w:hAnsi="Arial" w:cs="Arial"/>
          <w:i/>
        </w:rPr>
        <w:t xml:space="preserve"> </w:t>
      </w:r>
    </w:p>
    <w:p w:rsidR="004665BE" w:rsidRPr="002F1ED7" w:rsidRDefault="004665BE" w:rsidP="004665BE">
      <w:pPr>
        <w:spacing w:after="120" w:line="360" w:lineRule="auto"/>
        <w:jc w:val="both"/>
        <w:rPr>
          <w:rFonts w:ascii="Arial" w:hAnsi="Arial" w:cs="Arial"/>
          <w:b/>
        </w:rPr>
      </w:pPr>
      <w:bookmarkStart w:id="1112" w:name="_Toc485993160"/>
      <w:bookmarkStart w:id="1113" w:name="_Toc524874757"/>
      <w:bookmarkStart w:id="1114" w:name="_Toc17964558"/>
      <w:bookmarkStart w:id="1115" w:name="_Toc51861396"/>
      <w:r w:rsidRPr="002F1ED7">
        <w:rPr>
          <w:rFonts w:ascii="Arial" w:hAnsi="Arial" w:cs="Arial"/>
        </w:rPr>
        <w:t>Source de Provenance</w:t>
      </w:r>
      <w:r w:rsidRPr="002F1ED7">
        <w:rPr>
          <w:rFonts w:ascii="Arial" w:hAnsi="Arial" w:cs="Arial"/>
          <w:i/>
        </w:rPr>
        <w:t xml:space="preserve"> : </w:t>
      </w:r>
      <w:bookmarkEnd w:id="1112"/>
      <w:bookmarkEnd w:id="1113"/>
      <w:bookmarkEnd w:id="1114"/>
      <w:r w:rsidR="00302043">
        <w:rPr>
          <w:rFonts w:ascii="Arial" w:hAnsi="Arial" w:cs="Arial"/>
          <w:b/>
        </w:rPr>
        <w:t>Secrétaire du Bureau du quartier</w:t>
      </w:r>
      <w:r w:rsidR="009F4693">
        <w:rPr>
          <w:rFonts w:ascii="Arial" w:hAnsi="Arial" w:cs="Arial"/>
          <w:b/>
        </w:rPr>
        <w:t xml:space="preserve"> Paka-Djuma</w:t>
      </w:r>
      <w:r w:rsidR="00302043">
        <w:rPr>
          <w:rFonts w:ascii="Arial" w:hAnsi="Arial" w:cs="Arial"/>
          <w:b/>
        </w:rPr>
        <w:t>.</w:t>
      </w:r>
      <w:bookmarkEnd w:id="1115"/>
    </w:p>
    <w:p w:rsidR="00CC616B" w:rsidRDefault="00CC616B">
      <w:pPr>
        <w:rPr>
          <w:rFonts w:ascii="Arial" w:hAnsi="Arial" w:cs="Arial"/>
          <w:b/>
        </w:rPr>
      </w:pPr>
      <w:bookmarkStart w:id="1116" w:name="_Toc17964559"/>
      <w:r>
        <w:rPr>
          <w:rFonts w:ascii="Arial" w:hAnsi="Arial" w:cs="Arial"/>
          <w:b/>
        </w:rPr>
        <w:br w:type="page"/>
      </w:r>
    </w:p>
    <w:p w:rsidR="00CC5FB2" w:rsidRPr="00F43C88" w:rsidRDefault="004665BE" w:rsidP="009F4693">
      <w:pPr>
        <w:spacing w:before="60" w:after="120" w:line="360" w:lineRule="auto"/>
        <w:jc w:val="both"/>
        <w:rPr>
          <w:rFonts w:ascii="Arial" w:hAnsi="Arial" w:cs="Arial"/>
          <w:b/>
        </w:rPr>
      </w:pPr>
      <w:bookmarkStart w:id="1117" w:name="_Toc51861397"/>
      <w:r w:rsidRPr="00F43C88">
        <w:rPr>
          <w:rFonts w:ascii="Arial" w:hAnsi="Arial" w:cs="Arial"/>
          <w:b/>
        </w:rPr>
        <w:lastRenderedPageBreak/>
        <w:t>II.3.Description de l’application</w:t>
      </w:r>
      <w:bookmarkEnd w:id="1116"/>
      <w:bookmarkEnd w:id="1117"/>
    </w:p>
    <w:p w:rsidR="00F43C88" w:rsidRPr="00364212" w:rsidRDefault="00F43C88" w:rsidP="009F4693">
      <w:pPr>
        <w:spacing w:before="60" w:after="120" w:line="360" w:lineRule="auto"/>
        <w:ind w:firstLine="1134"/>
        <w:jc w:val="both"/>
        <w:rPr>
          <w:rFonts w:ascii="Arial" w:eastAsia="Times New Roman" w:hAnsi="Arial" w:cs="Arial"/>
          <w:color w:val="000000" w:themeColor="text1"/>
        </w:rPr>
      </w:pPr>
      <w:bookmarkStart w:id="1118" w:name="_Toc523046498"/>
      <w:bookmarkStart w:id="1119" w:name="_Toc20304138"/>
      <w:bookmarkStart w:id="1120" w:name="_Toc51861398"/>
      <w:bookmarkStart w:id="1121" w:name="_Toc17964563"/>
      <w:bookmarkStart w:id="1122" w:name="_Toc519517415"/>
      <w:bookmarkStart w:id="1123" w:name="_Toc16336601"/>
      <w:bookmarkStart w:id="1124" w:name="_Toc20303682"/>
      <w:r w:rsidRPr="00364212">
        <w:rPr>
          <w:rFonts w:ascii="Arial" w:eastAsia="Times New Roman" w:hAnsi="Arial" w:cs="Arial"/>
          <w:color w:val="000000" w:themeColor="text1"/>
        </w:rPr>
        <w:t xml:space="preserve">Pour gérer les fiches parcellaires, les autorités du </w:t>
      </w:r>
      <w:r w:rsidR="009F4693" w:rsidRPr="00364212">
        <w:rPr>
          <w:rFonts w:ascii="Arial" w:hAnsi="Arial" w:cs="Arial"/>
          <w:color w:val="000000" w:themeColor="text1"/>
        </w:rPr>
        <w:t xml:space="preserve">bureau du quartier Paka-Djuma </w:t>
      </w:r>
      <w:r w:rsidRPr="00364212">
        <w:rPr>
          <w:rFonts w:ascii="Arial" w:eastAsia="Times New Roman" w:hAnsi="Arial" w:cs="Arial"/>
          <w:color w:val="000000" w:themeColor="text1"/>
        </w:rPr>
        <w:t xml:space="preserve">de la commune de </w:t>
      </w:r>
      <w:r w:rsidR="000736C3" w:rsidRPr="00364212">
        <w:rPr>
          <w:rFonts w:ascii="Arial" w:eastAsia="Times New Roman" w:hAnsi="Arial" w:cs="Arial"/>
          <w:color w:val="000000" w:themeColor="text1"/>
        </w:rPr>
        <w:t xml:space="preserve">Lingwala </w:t>
      </w:r>
      <w:r w:rsidRPr="00364212">
        <w:rPr>
          <w:rFonts w:ascii="Arial" w:eastAsia="Times New Roman" w:hAnsi="Arial" w:cs="Arial"/>
          <w:color w:val="000000" w:themeColor="text1"/>
        </w:rPr>
        <w:t>met un mécanisme de gestion qui se déroule de la manière suivante :</w:t>
      </w:r>
      <w:bookmarkEnd w:id="1118"/>
      <w:bookmarkEnd w:id="1119"/>
      <w:bookmarkEnd w:id="1120"/>
    </w:p>
    <w:p w:rsidR="00F43C88" w:rsidRPr="00364212" w:rsidRDefault="00364212" w:rsidP="00F43C88">
      <w:pPr>
        <w:spacing w:before="60" w:after="120" w:line="360" w:lineRule="auto"/>
        <w:ind w:firstLine="1134"/>
        <w:jc w:val="both"/>
        <w:rPr>
          <w:rFonts w:ascii="Arial" w:eastAsia="Times New Roman" w:hAnsi="Arial" w:cs="Arial"/>
          <w:color w:val="000000" w:themeColor="text1"/>
        </w:rPr>
      </w:pPr>
      <w:bookmarkStart w:id="1125" w:name="_Toc51861399"/>
      <w:r w:rsidRPr="00364212">
        <w:rPr>
          <w:rFonts w:ascii="Arial" w:eastAsia="Times New Roman" w:hAnsi="Arial" w:cs="Arial"/>
          <w:color w:val="000000" w:themeColor="text1"/>
        </w:rPr>
        <w:t xml:space="preserve">A l’arrivé de l’acquéreur dans le bureau du quartier Paka-Djuma, il </w:t>
      </w:r>
      <w:r w:rsidR="00F43C88" w:rsidRPr="00364212">
        <w:rPr>
          <w:rFonts w:ascii="Arial" w:eastAsia="Times New Roman" w:hAnsi="Arial" w:cs="Arial"/>
          <w:color w:val="000000" w:themeColor="text1"/>
        </w:rPr>
        <w:t xml:space="preserve">se présente </w:t>
      </w:r>
      <w:r w:rsidR="00CB6D9B">
        <w:rPr>
          <w:rFonts w:ascii="Arial" w:eastAsia="Times New Roman" w:hAnsi="Arial" w:cs="Arial"/>
          <w:color w:val="000000" w:themeColor="text1"/>
        </w:rPr>
        <w:t>au</w:t>
      </w:r>
      <w:r w:rsidRPr="00364212">
        <w:rPr>
          <w:rFonts w:ascii="Arial" w:eastAsia="Times New Roman" w:hAnsi="Arial" w:cs="Arial"/>
          <w:color w:val="000000" w:themeColor="text1"/>
        </w:rPr>
        <w:t xml:space="preserve"> chef du quartier </w:t>
      </w:r>
      <w:r w:rsidR="00F43C88" w:rsidRPr="00364212">
        <w:rPr>
          <w:rFonts w:ascii="Arial" w:eastAsia="Times New Roman" w:hAnsi="Arial" w:cs="Arial"/>
          <w:color w:val="000000" w:themeColor="text1"/>
        </w:rPr>
        <w:t xml:space="preserve">muni </w:t>
      </w:r>
      <w:r w:rsidRPr="00364212">
        <w:rPr>
          <w:rFonts w:ascii="Arial" w:eastAsia="Times New Roman" w:hAnsi="Arial" w:cs="Arial"/>
          <w:color w:val="000000" w:themeColor="text1"/>
        </w:rPr>
        <w:t>de l’acte de vente et l’argent de la fiche parcellaire</w:t>
      </w:r>
      <w:r w:rsidR="00F43C88" w:rsidRPr="00364212">
        <w:rPr>
          <w:rFonts w:ascii="Arial" w:eastAsia="Times New Roman" w:hAnsi="Arial" w:cs="Arial"/>
          <w:color w:val="000000" w:themeColor="text1"/>
        </w:rPr>
        <w:t xml:space="preserve">. Ce dernier le reçoit et fait la vérification de conformité </w:t>
      </w:r>
      <w:r w:rsidRPr="00364212">
        <w:rPr>
          <w:rFonts w:ascii="Arial" w:eastAsia="Times New Roman" w:hAnsi="Arial" w:cs="Arial"/>
          <w:color w:val="000000" w:themeColor="text1"/>
        </w:rPr>
        <w:t>de l’acte de vente et de l’argent pour encaisser et établir l’attestation de confirmation qui sera envoyé au Bourgmestre.</w:t>
      </w:r>
      <w:bookmarkEnd w:id="1125"/>
    </w:p>
    <w:p w:rsidR="00FB692C" w:rsidRDefault="00F43C88" w:rsidP="00F43C88">
      <w:pPr>
        <w:spacing w:before="60" w:after="120" w:line="360" w:lineRule="auto"/>
        <w:ind w:firstLine="1134"/>
        <w:jc w:val="both"/>
        <w:rPr>
          <w:rFonts w:ascii="Arial" w:eastAsia="Times New Roman" w:hAnsi="Arial" w:cs="Arial"/>
          <w:color w:val="000000" w:themeColor="text1"/>
        </w:rPr>
      </w:pPr>
      <w:bookmarkStart w:id="1126" w:name="_Toc51861400"/>
      <w:r w:rsidRPr="00364212">
        <w:rPr>
          <w:rFonts w:ascii="Arial" w:eastAsia="Times New Roman" w:hAnsi="Arial" w:cs="Arial"/>
          <w:color w:val="000000" w:themeColor="text1"/>
        </w:rPr>
        <w:t>Celui-ci après la réception, il fait encore</w:t>
      </w:r>
      <w:r w:rsidR="00364212" w:rsidRPr="00364212">
        <w:rPr>
          <w:rFonts w:ascii="Arial" w:eastAsia="Times New Roman" w:hAnsi="Arial" w:cs="Arial"/>
          <w:color w:val="000000" w:themeColor="text1"/>
        </w:rPr>
        <w:t xml:space="preserve"> la vérification de conformité pour signer et mettre le sceau de la commune afin, il retourne au chef du quartier pour enregistrer dans le cahier d’enregistrement et établir la fiche parcellaire en trois exemplaires dont l’une de copie avec le cahier d’enregistrement sont classé et une autre copie au bourgmestre pour classer afin la </w:t>
      </w:r>
      <w:r w:rsidR="00CB6D9B">
        <w:rPr>
          <w:rFonts w:ascii="Arial" w:eastAsia="Times New Roman" w:hAnsi="Arial" w:cs="Arial"/>
          <w:color w:val="000000" w:themeColor="text1"/>
        </w:rPr>
        <w:t xml:space="preserve">dernière </w:t>
      </w:r>
      <w:r w:rsidR="00364212" w:rsidRPr="00364212">
        <w:rPr>
          <w:rFonts w:ascii="Arial" w:eastAsia="Times New Roman" w:hAnsi="Arial" w:cs="Arial"/>
          <w:color w:val="000000" w:themeColor="text1"/>
        </w:rPr>
        <w:t>copie avec l’acte de vente et attestation de confirmation sont envoyés à l’acquéreur.</w:t>
      </w:r>
      <w:bookmarkEnd w:id="1126"/>
      <w:r w:rsidR="00364212" w:rsidRPr="00364212">
        <w:rPr>
          <w:rFonts w:ascii="Arial" w:eastAsia="Times New Roman" w:hAnsi="Arial" w:cs="Arial"/>
          <w:color w:val="000000" w:themeColor="text1"/>
        </w:rPr>
        <w:t xml:space="preserve">   </w:t>
      </w:r>
    </w:p>
    <w:p w:rsidR="00364212" w:rsidRPr="00364212" w:rsidRDefault="00FB692C" w:rsidP="00F43C88">
      <w:pPr>
        <w:spacing w:before="60" w:after="120" w:line="360" w:lineRule="auto"/>
        <w:ind w:firstLine="1134"/>
        <w:jc w:val="both"/>
        <w:rPr>
          <w:rFonts w:ascii="Arial" w:eastAsia="Times New Roman" w:hAnsi="Arial" w:cs="Arial"/>
          <w:color w:val="000000" w:themeColor="text1"/>
        </w:rPr>
      </w:pPr>
      <w:bookmarkStart w:id="1127" w:name="_Toc51861401"/>
      <w:r>
        <w:rPr>
          <w:rFonts w:ascii="Arial" w:eastAsia="Times New Roman" w:hAnsi="Arial" w:cs="Arial"/>
          <w:color w:val="000000" w:themeColor="text1"/>
        </w:rPr>
        <w:t>L’acquéreur se présente avec ces documents au niveau de l’hôtel</w:t>
      </w:r>
      <w:r w:rsidR="00CB6D9B">
        <w:rPr>
          <w:rFonts w:ascii="Arial" w:eastAsia="Times New Roman" w:hAnsi="Arial" w:cs="Arial"/>
          <w:color w:val="000000" w:themeColor="text1"/>
        </w:rPr>
        <w:t xml:space="preserve"> </w:t>
      </w:r>
      <w:r>
        <w:rPr>
          <w:rFonts w:ascii="Arial" w:eastAsia="Times New Roman" w:hAnsi="Arial" w:cs="Arial"/>
          <w:color w:val="000000" w:themeColor="text1"/>
        </w:rPr>
        <w:t>de ville, particulièrement</w:t>
      </w:r>
      <w:r w:rsidR="008D31AA">
        <w:rPr>
          <w:rFonts w:ascii="Arial" w:eastAsia="Times New Roman" w:hAnsi="Arial" w:cs="Arial"/>
          <w:color w:val="000000" w:themeColor="text1"/>
        </w:rPr>
        <w:t xml:space="preserve"> chez la notaire. Celui-ci, vérifie ces documents et établi l’acte de notarié en deux exemplaires dont l’une est classé et l’autre avec ses documents sont retournés à l’acquéreur pour classer </w:t>
      </w:r>
      <w:r w:rsidR="00CB6D9B">
        <w:rPr>
          <w:rFonts w:ascii="Arial" w:eastAsia="Times New Roman" w:hAnsi="Arial" w:cs="Arial"/>
          <w:color w:val="000000" w:themeColor="text1"/>
        </w:rPr>
        <w:t xml:space="preserve">comme </w:t>
      </w:r>
      <w:r w:rsidR="008D31AA">
        <w:rPr>
          <w:rFonts w:ascii="Arial" w:eastAsia="Times New Roman" w:hAnsi="Arial" w:cs="Arial"/>
          <w:color w:val="000000" w:themeColor="text1"/>
        </w:rPr>
        <w:t>preuve de vrai propriétaire de la parcelle.</w:t>
      </w:r>
      <w:bookmarkEnd w:id="1127"/>
      <w:r w:rsidR="008D31AA">
        <w:rPr>
          <w:rFonts w:ascii="Arial" w:eastAsia="Times New Roman" w:hAnsi="Arial" w:cs="Arial"/>
          <w:color w:val="000000" w:themeColor="text1"/>
        </w:rPr>
        <w:t xml:space="preserve">      </w:t>
      </w:r>
    </w:p>
    <w:p w:rsidR="00302043" w:rsidRPr="007528ED" w:rsidRDefault="00302043" w:rsidP="000736C3">
      <w:pPr>
        <w:spacing w:before="60" w:after="120" w:line="360" w:lineRule="auto"/>
        <w:jc w:val="both"/>
        <w:rPr>
          <w:rFonts w:ascii="Arial" w:hAnsi="Arial" w:cs="Arial"/>
          <w:b/>
        </w:rPr>
      </w:pPr>
      <w:bookmarkStart w:id="1128" w:name="_Toc51861402"/>
      <w:r w:rsidRPr="007528ED">
        <w:rPr>
          <w:rFonts w:ascii="Arial" w:hAnsi="Arial" w:cs="Arial"/>
          <w:b/>
        </w:rPr>
        <w:t>II.4. Etude des postes de travail</w:t>
      </w:r>
      <w:bookmarkEnd w:id="1121"/>
      <w:bookmarkEnd w:id="1128"/>
      <w:r w:rsidRPr="007528ED">
        <w:rPr>
          <w:rFonts w:ascii="Arial" w:hAnsi="Arial" w:cs="Arial"/>
          <w:b/>
        </w:rPr>
        <w:t xml:space="preserve"> </w:t>
      </w:r>
    </w:p>
    <w:p w:rsidR="00302043" w:rsidRPr="007528ED" w:rsidRDefault="00302043" w:rsidP="000736C3">
      <w:pPr>
        <w:spacing w:before="60" w:after="120" w:line="360" w:lineRule="auto"/>
        <w:ind w:firstLine="1134"/>
        <w:jc w:val="both"/>
        <w:rPr>
          <w:rFonts w:ascii="Arial" w:hAnsi="Arial" w:cs="Arial"/>
        </w:rPr>
      </w:pPr>
      <w:bookmarkStart w:id="1129" w:name="_Toc367267282"/>
      <w:bookmarkStart w:id="1130" w:name="_Toc493205523"/>
      <w:bookmarkStart w:id="1131" w:name="_Toc524432727"/>
      <w:bookmarkStart w:id="1132" w:name="_Toc17964564"/>
      <w:bookmarkStart w:id="1133" w:name="_Toc51861403"/>
      <w:r w:rsidRPr="007528ED">
        <w:rPr>
          <w:rFonts w:ascii="Arial" w:hAnsi="Arial" w:cs="Arial"/>
        </w:rPr>
        <w:t>Etude des postes de travail est une étape qui nous permet de recenser tous les postes de travail concernés par l’étude afin de connaitre les différentes opérations effectuées et différentes documents utilisés.</w:t>
      </w:r>
      <w:bookmarkEnd w:id="1129"/>
      <w:bookmarkEnd w:id="1130"/>
      <w:bookmarkEnd w:id="1131"/>
      <w:bookmarkEnd w:id="1132"/>
      <w:bookmarkEnd w:id="1133"/>
    </w:p>
    <w:p w:rsidR="00302043" w:rsidRPr="00E861B5" w:rsidRDefault="00302043" w:rsidP="00302043">
      <w:pPr>
        <w:spacing w:before="60" w:after="120" w:line="360" w:lineRule="auto"/>
        <w:ind w:firstLine="284"/>
        <w:jc w:val="both"/>
        <w:rPr>
          <w:rFonts w:ascii="Arial" w:hAnsi="Arial" w:cs="Arial"/>
          <w:b/>
        </w:rPr>
      </w:pPr>
      <w:bookmarkStart w:id="1134" w:name="_Toc17964565"/>
      <w:bookmarkStart w:id="1135" w:name="_Toc51861404"/>
      <w:r w:rsidRPr="00E861B5">
        <w:rPr>
          <w:rFonts w:ascii="Arial" w:hAnsi="Arial" w:cs="Arial"/>
          <w:b/>
        </w:rPr>
        <w:t>II.4.1. Recensement des postes de travail</w:t>
      </w:r>
      <w:bookmarkEnd w:id="1134"/>
      <w:bookmarkEnd w:id="1135"/>
      <w:r w:rsidRPr="00E861B5">
        <w:rPr>
          <w:rFonts w:ascii="Arial" w:hAnsi="Arial" w:cs="Arial"/>
          <w:b/>
        </w:rPr>
        <w:t xml:space="preserve"> </w:t>
      </w:r>
    </w:p>
    <w:p w:rsidR="00302043" w:rsidRPr="00E861B5" w:rsidRDefault="00302043" w:rsidP="00302043">
      <w:pPr>
        <w:spacing w:before="60" w:after="120" w:line="360" w:lineRule="auto"/>
        <w:ind w:firstLine="1134"/>
        <w:jc w:val="both"/>
        <w:rPr>
          <w:rFonts w:ascii="Arial" w:hAnsi="Arial" w:cs="Arial"/>
        </w:rPr>
      </w:pPr>
      <w:bookmarkStart w:id="1136" w:name="_Toc524432729"/>
      <w:bookmarkStart w:id="1137" w:name="_Toc17964566"/>
      <w:bookmarkStart w:id="1138" w:name="_Toc51861405"/>
      <w:r w:rsidRPr="00E861B5">
        <w:rPr>
          <w:rFonts w:ascii="Arial" w:hAnsi="Arial" w:cs="Arial"/>
        </w:rPr>
        <w:t xml:space="preserve">En analysant le processus de la gestion </w:t>
      </w:r>
      <w:r w:rsidR="000736C3">
        <w:rPr>
          <w:rFonts w:ascii="Arial" w:hAnsi="Arial" w:cs="Arial"/>
        </w:rPr>
        <w:t xml:space="preserve">des fiches parcellaires </w:t>
      </w:r>
      <w:r w:rsidR="000736C3" w:rsidRPr="00F43C88">
        <w:rPr>
          <w:rFonts w:ascii="Arial" w:eastAsia="Times New Roman" w:hAnsi="Arial" w:cs="Arial"/>
          <w:color w:val="000000" w:themeColor="text1"/>
        </w:rPr>
        <w:t xml:space="preserve">du </w:t>
      </w:r>
      <w:r w:rsidR="000736C3" w:rsidRPr="002E3812">
        <w:rPr>
          <w:rFonts w:ascii="Arial" w:hAnsi="Arial" w:cs="Arial"/>
        </w:rPr>
        <w:t xml:space="preserve">bureau du quartier </w:t>
      </w:r>
      <w:r w:rsidR="000736C3">
        <w:rPr>
          <w:rFonts w:ascii="Arial" w:hAnsi="Arial" w:cs="Arial"/>
        </w:rPr>
        <w:t xml:space="preserve">Paka-Djuma </w:t>
      </w:r>
      <w:r w:rsidR="000736C3" w:rsidRPr="00F43C88">
        <w:rPr>
          <w:rFonts w:ascii="Arial" w:eastAsia="Times New Roman" w:hAnsi="Arial" w:cs="Arial"/>
          <w:color w:val="000000" w:themeColor="text1"/>
        </w:rPr>
        <w:t xml:space="preserve">de la commune de </w:t>
      </w:r>
      <w:r w:rsidR="000736C3">
        <w:rPr>
          <w:rFonts w:ascii="Arial" w:eastAsia="Times New Roman" w:hAnsi="Arial" w:cs="Arial"/>
          <w:color w:val="000000" w:themeColor="text1"/>
        </w:rPr>
        <w:t>Lingwala</w:t>
      </w:r>
      <w:r w:rsidRPr="00E861B5">
        <w:rPr>
          <w:rFonts w:ascii="Arial" w:hAnsi="Arial" w:cs="Arial"/>
        </w:rPr>
        <w:t>, nous avons recensé les postes ci-après :</w:t>
      </w:r>
      <w:bookmarkEnd w:id="1136"/>
      <w:bookmarkEnd w:id="1137"/>
      <w:bookmarkEnd w:id="1138"/>
    </w:p>
    <w:p w:rsidR="0056422D" w:rsidRPr="0056422D" w:rsidRDefault="00A852A8" w:rsidP="00CD743B">
      <w:pPr>
        <w:pStyle w:val="Paragraphedeliste"/>
        <w:numPr>
          <w:ilvl w:val="0"/>
          <w:numId w:val="43"/>
        </w:numPr>
        <w:spacing w:line="360" w:lineRule="auto"/>
        <w:jc w:val="both"/>
        <w:rPr>
          <w:rFonts w:ascii="Arial" w:hAnsi="Arial" w:cs="Arial"/>
          <w:color w:val="000000" w:themeColor="text1"/>
        </w:rPr>
      </w:pPr>
      <w:bookmarkStart w:id="1139" w:name="_Toc17964567"/>
      <w:bookmarkStart w:id="1140" w:name="_Toc51861406"/>
      <w:r w:rsidRPr="0056422D">
        <w:rPr>
          <w:rFonts w:ascii="Arial" w:hAnsi="Arial" w:cs="Arial"/>
          <w:b/>
        </w:rPr>
        <w:t>Bourgmestre</w:t>
      </w:r>
      <w:r w:rsidR="00302043" w:rsidRPr="0056422D">
        <w:rPr>
          <w:rFonts w:ascii="Arial" w:hAnsi="Arial" w:cs="Arial"/>
        </w:rPr>
        <w:t xml:space="preserve"> : </w:t>
      </w:r>
      <w:bookmarkStart w:id="1141" w:name="_Toc524432731"/>
      <w:bookmarkEnd w:id="1139"/>
      <w:r w:rsidR="0056422D" w:rsidRPr="0056422D">
        <w:rPr>
          <w:rFonts w:ascii="Arial" w:hAnsi="Arial" w:cs="Arial"/>
          <w:color w:val="000000" w:themeColor="text1"/>
        </w:rPr>
        <w:t>est l’autorité n° 1 d’une municipalité. C’est le chef de l’entité politico-administrative.</w:t>
      </w:r>
      <w:r w:rsidR="00EB2E3A">
        <w:rPr>
          <w:rFonts w:ascii="Arial" w:hAnsi="Arial" w:cs="Arial"/>
          <w:color w:val="000000" w:themeColor="text1"/>
        </w:rPr>
        <w:t xml:space="preserve"> il s’occupe de la signature de différents documents.</w:t>
      </w:r>
      <w:bookmarkEnd w:id="1140"/>
    </w:p>
    <w:p w:rsidR="00A852A8" w:rsidRPr="0056422D" w:rsidRDefault="00A852A8" w:rsidP="00CD743B">
      <w:pPr>
        <w:pStyle w:val="Paragraphedeliste"/>
        <w:numPr>
          <w:ilvl w:val="0"/>
          <w:numId w:val="39"/>
        </w:numPr>
        <w:spacing w:before="60" w:after="120" w:line="360" w:lineRule="auto"/>
        <w:jc w:val="both"/>
        <w:rPr>
          <w:rFonts w:ascii="Arial" w:hAnsi="Arial" w:cs="Arial"/>
        </w:rPr>
      </w:pPr>
      <w:bookmarkStart w:id="1142" w:name="_Toc17964568"/>
      <w:bookmarkStart w:id="1143" w:name="_Toc51861407"/>
      <w:r w:rsidRPr="0056422D">
        <w:rPr>
          <w:rFonts w:ascii="Arial" w:hAnsi="Arial" w:cs="Arial"/>
          <w:b/>
        </w:rPr>
        <w:t>Chef du quartier</w:t>
      </w:r>
      <w:r w:rsidR="00302043" w:rsidRPr="0056422D">
        <w:rPr>
          <w:rFonts w:ascii="Arial" w:hAnsi="Arial" w:cs="Arial"/>
        </w:rPr>
        <w:t> </w:t>
      </w:r>
      <w:bookmarkStart w:id="1144" w:name="_Toc524432732"/>
      <w:bookmarkStart w:id="1145" w:name="_Toc17964569"/>
      <w:bookmarkEnd w:id="1141"/>
      <w:bookmarkEnd w:id="1142"/>
      <w:r w:rsidR="0056422D" w:rsidRPr="0056422D">
        <w:rPr>
          <w:rFonts w:ascii="Arial" w:hAnsi="Arial" w:cs="Arial"/>
        </w:rPr>
        <w:t>:</w:t>
      </w:r>
      <w:r w:rsidR="0056422D" w:rsidRPr="0056422D">
        <w:rPr>
          <w:rFonts w:ascii="Arial" w:hAnsi="Arial" w:cs="Arial"/>
          <w:color w:val="000000" w:themeColor="text1"/>
        </w:rPr>
        <w:t xml:space="preserve"> </w:t>
      </w:r>
      <w:r w:rsidR="00EA458A" w:rsidRPr="0056422D">
        <w:rPr>
          <w:rFonts w:ascii="Arial" w:hAnsi="Arial" w:cs="Arial"/>
          <w:color w:val="000000" w:themeColor="text1"/>
        </w:rPr>
        <w:t xml:space="preserve">est </w:t>
      </w:r>
      <w:r w:rsidR="00EA458A">
        <w:rPr>
          <w:rFonts w:ascii="Arial" w:hAnsi="Arial" w:cs="Arial"/>
          <w:color w:val="000000" w:themeColor="text1"/>
        </w:rPr>
        <w:t>celui le c</w:t>
      </w:r>
      <w:r w:rsidR="00EA458A" w:rsidRPr="0056422D">
        <w:rPr>
          <w:rFonts w:ascii="Arial" w:hAnsi="Arial" w:cs="Arial"/>
          <w:color w:val="000000" w:themeColor="text1"/>
        </w:rPr>
        <w:t>oordonnateur e</w:t>
      </w:r>
      <w:r w:rsidR="00EA458A">
        <w:rPr>
          <w:rFonts w:ascii="Arial" w:hAnsi="Arial" w:cs="Arial"/>
          <w:color w:val="000000" w:themeColor="text1"/>
        </w:rPr>
        <w:t>t le gestionnaire principal du b</w:t>
      </w:r>
      <w:r w:rsidR="00EA458A" w:rsidRPr="0056422D">
        <w:rPr>
          <w:rFonts w:ascii="Arial" w:hAnsi="Arial" w:cs="Arial"/>
          <w:color w:val="000000" w:themeColor="text1"/>
        </w:rPr>
        <w:t xml:space="preserve">ureau du quartier, chargé de vérifier </w:t>
      </w:r>
      <w:r w:rsidR="00EA458A">
        <w:rPr>
          <w:rFonts w:ascii="Arial" w:hAnsi="Arial" w:cs="Arial"/>
          <w:color w:val="000000" w:themeColor="text1"/>
        </w:rPr>
        <w:t xml:space="preserve">sur </w:t>
      </w:r>
      <w:r w:rsidR="00EA458A" w:rsidRPr="0056422D">
        <w:rPr>
          <w:rFonts w:ascii="Arial" w:hAnsi="Arial" w:cs="Arial"/>
          <w:color w:val="000000" w:themeColor="text1"/>
        </w:rPr>
        <w:t>tous les actes et les soumettre à la signature du bourgmestre.</w:t>
      </w:r>
      <w:bookmarkEnd w:id="1143"/>
      <w:r w:rsidR="00EA458A" w:rsidRPr="0056422D">
        <w:rPr>
          <w:rFonts w:ascii="Arial" w:hAnsi="Arial" w:cs="Arial"/>
          <w:color w:val="000000" w:themeColor="text1"/>
        </w:rPr>
        <w:t> </w:t>
      </w:r>
    </w:p>
    <w:p w:rsidR="00302043" w:rsidRPr="00E15602" w:rsidRDefault="00DC212F" w:rsidP="00CD743B">
      <w:pPr>
        <w:pStyle w:val="Paragraphedeliste"/>
        <w:numPr>
          <w:ilvl w:val="0"/>
          <w:numId w:val="39"/>
        </w:numPr>
        <w:spacing w:before="60" w:after="120" w:line="360" w:lineRule="auto"/>
        <w:jc w:val="both"/>
        <w:rPr>
          <w:rFonts w:ascii="Arial" w:hAnsi="Arial" w:cs="Arial"/>
          <w:color w:val="000000" w:themeColor="text1"/>
        </w:rPr>
      </w:pPr>
      <w:bookmarkStart w:id="1146" w:name="_Toc51861408"/>
      <w:r w:rsidRPr="00E15602">
        <w:rPr>
          <w:rFonts w:ascii="Arial" w:hAnsi="Arial" w:cs="Arial"/>
          <w:b/>
          <w:color w:val="000000" w:themeColor="text1"/>
        </w:rPr>
        <w:t>Notaire</w:t>
      </w:r>
      <w:bookmarkStart w:id="1147" w:name="_Toc493205529"/>
      <w:bookmarkStart w:id="1148" w:name="_Toc524432733"/>
      <w:bookmarkEnd w:id="1144"/>
      <w:r w:rsidR="00E15602" w:rsidRPr="00E15602">
        <w:rPr>
          <w:rFonts w:ascii="Arial" w:hAnsi="Arial" w:cs="Arial"/>
          <w:b/>
          <w:color w:val="000000" w:themeColor="text1"/>
        </w:rPr>
        <w:t xml:space="preserve"> </w:t>
      </w:r>
      <w:r w:rsidR="00A852A8" w:rsidRPr="00E15602">
        <w:rPr>
          <w:rFonts w:ascii="Arial" w:hAnsi="Arial" w:cs="Arial"/>
          <w:color w:val="000000" w:themeColor="text1"/>
        </w:rPr>
        <w:t>:</w:t>
      </w:r>
      <w:r w:rsidR="00302043" w:rsidRPr="00E15602">
        <w:rPr>
          <w:rFonts w:ascii="Arial" w:hAnsi="Arial" w:cs="Arial"/>
          <w:color w:val="000000" w:themeColor="text1"/>
        </w:rPr>
        <w:t xml:space="preserve"> </w:t>
      </w:r>
      <w:bookmarkEnd w:id="1145"/>
      <w:r w:rsidR="00E15602" w:rsidRPr="00E15602">
        <w:rPr>
          <w:rFonts w:ascii="Arial" w:hAnsi="Arial" w:cs="Arial"/>
          <w:color w:val="000000" w:themeColor="text1"/>
        </w:rPr>
        <w:t>est un officier public qui reçoit et rédige les actes de notariés auxquels il donne forme authentique à une parcelle.</w:t>
      </w:r>
      <w:bookmarkEnd w:id="1146"/>
      <w:r w:rsidR="00E15602" w:rsidRPr="00E15602">
        <w:rPr>
          <w:rFonts w:ascii="Arial" w:hAnsi="Arial" w:cs="Arial"/>
          <w:color w:val="000000" w:themeColor="text1"/>
        </w:rPr>
        <w:t xml:space="preserve">        </w:t>
      </w:r>
    </w:p>
    <w:p w:rsidR="00A852A8" w:rsidRPr="00EB2E3A" w:rsidRDefault="00A852A8" w:rsidP="00CD743B">
      <w:pPr>
        <w:pStyle w:val="Paragraphedeliste"/>
        <w:numPr>
          <w:ilvl w:val="0"/>
          <w:numId w:val="39"/>
        </w:numPr>
        <w:spacing w:before="60" w:after="120" w:line="360" w:lineRule="auto"/>
        <w:jc w:val="both"/>
        <w:rPr>
          <w:rFonts w:ascii="Arial" w:hAnsi="Arial" w:cs="Arial"/>
          <w:b/>
          <w:color w:val="000000" w:themeColor="text1"/>
        </w:rPr>
      </w:pPr>
      <w:bookmarkStart w:id="1149" w:name="_Toc51861409"/>
      <w:r w:rsidRPr="00A852A8">
        <w:rPr>
          <w:rFonts w:ascii="Arial" w:hAnsi="Arial" w:cs="Arial"/>
          <w:b/>
        </w:rPr>
        <w:t>Acquéreur</w:t>
      </w:r>
      <w:r>
        <w:rPr>
          <w:rFonts w:ascii="Arial" w:hAnsi="Arial" w:cs="Arial"/>
          <w:b/>
        </w:rPr>
        <w:t> :</w:t>
      </w:r>
      <w:r w:rsidR="00EB2E3A">
        <w:rPr>
          <w:rFonts w:ascii="Arial" w:hAnsi="Arial" w:cs="Arial"/>
          <w:b/>
        </w:rPr>
        <w:t xml:space="preserve"> </w:t>
      </w:r>
      <w:r w:rsidR="00EB2E3A" w:rsidRPr="00EB2E3A">
        <w:rPr>
          <w:rFonts w:ascii="Arial" w:hAnsi="Arial" w:cs="Arial"/>
          <w:color w:val="000000" w:themeColor="text1"/>
        </w:rPr>
        <w:t>n’est rien d’</w:t>
      </w:r>
      <w:r w:rsidR="004410A7">
        <w:rPr>
          <w:rFonts w:ascii="Arial" w:hAnsi="Arial" w:cs="Arial"/>
          <w:color w:val="000000" w:themeColor="text1"/>
        </w:rPr>
        <w:t xml:space="preserve">autre que l’acheteur. c’est une </w:t>
      </w:r>
      <w:r w:rsidR="004410A7">
        <w:rPr>
          <w:rStyle w:val="sdfn1"/>
          <w:rFonts w:ascii="Arial" w:hAnsi="Arial" w:cs="Arial"/>
          <w:color w:val="000000" w:themeColor="text1"/>
        </w:rPr>
        <w:t>p</w:t>
      </w:r>
      <w:r w:rsidR="00EB2E3A" w:rsidRPr="00EB2E3A">
        <w:rPr>
          <w:rStyle w:val="sdfn1"/>
          <w:rFonts w:ascii="Arial" w:hAnsi="Arial" w:cs="Arial"/>
          <w:color w:val="000000" w:themeColor="text1"/>
        </w:rPr>
        <w:t>ersonne qui fait une acquisition d’une parcelle.</w:t>
      </w:r>
      <w:bookmarkEnd w:id="1149"/>
      <w:r w:rsidR="00EB2E3A" w:rsidRPr="00EB2E3A">
        <w:rPr>
          <w:rStyle w:val="sdfn1"/>
          <w:rFonts w:ascii="Arial" w:hAnsi="Arial" w:cs="Arial"/>
          <w:color w:val="000000" w:themeColor="text1"/>
        </w:rPr>
        <w:t xml:space="preserve"> </w:t>
      </w:r>
    </w:p>
    <w:p w:rsidR="00302043" w:rsidRPr="00A47566" w:rsidRDefault="00302043" w:rsidP="00302043">
      <w:pPr>
        <w:spacing w:before="60" w:after="120" w:line="360" w:lineRule="auto"/>
        <w:ind w:firstLine="284"/>
        <w:jc w:val="both"/>
        <w:rPr>
          <w:rFonts w:ascii="Arial" w:hAnsi="Arial" w:cs="Arial"/>
          <w:b/>
        </w:rPr>
      </w:pPr>
      <w:bookmarkStart w:id="1150" w:name="_Toc17964571"/>
      <w:bookmarkStart w:id="1151" w:name="_Toc51861410"/>
      <w:bookmarkEnd w:id="1147"/>
      <w:bookmarkEnd w:id="1148"/>
      <w:r w:rsidRPr="00DD120F">
        <w:rPr>
          <w:rFonts w:ascii="Arial" w:hAnsi="Arial" w:cs="Arial"/>
          <w:b/>
          <w:szCs w:val="24"/>
        </w:rPr>
        <w:lastRenderedPageBreak/>
        <w:t>II.</w:t>
      </w:r>
      <w:r>
        <w:rPr>
          <w:rFonts w:ascii="Arial" w:hAnsi="Arial" w:cs="Arial"/>
          <w:b/>
          <w:szCs w:val="24"/>
        </w:rPr>
        <w:t>4.2. Fiche descriptive des postes de travail</w:t>
      </w:r>
      <w:bookmarkEnd w:id="1150"/>
      <w:bookmarkEnd w:id="1151"/>
      <w:r>
        <w:rPr>
          <w:rFonts w:ascii="Arial" w:hAnsi="Arial" w:cs="Arial"/>
          <w:b/>
          <w:szCs w:val="24"/>
        </w:rPr>
        <w:t xml:space="preserve"> </w:t>
      </w:r>
    </w:p>
    <w:p w:rsidR="00302043" w:rsidRPr="00A5217B" w:rsidRDefault="00302043" w:rsidP="00302043">
      <w:pPr>
        <w:spacing w:after="0" w:line="276" w:lineRule="auto"/>
        <w:jc w:val="center"/>
        <w:rPr>
          <w:rFonts w:ascii="Arial" w:hAnsi="Arial" w:cs="Arial"/>
          <w:i/>
        </w:rPr>
      </w:pPr>
      <w:bookmarkStart w:id="1152" w:name="_Toc491333084"/>
      <w:bookmarkStart w:id="1153" w:name="_Toc522004931"/>
      <w:bookmarkStart w:id="1154" w:name="_Toc525965231"/>
      <w:bookmarkStart w:id="1155" w:name="_Toc17964572"/>
      <w:bookmarkStart w:id="1156" w:name="_Toc51861411"/>
      <w:r w:rsidRPr="00A5217B">
        <w:rPr>
          <w:rFonts w:ascii="Arial" w:hAnsi="Arial" w:cs="Arial"/>
          <w:i/>
        </w:rPr>
        <w:t xml:space="preserve">Tableau n° </w:t>
      </w:r>
      <w:r>
        <w:rPr>
          <w:rFonts w:ascii="Arial" w:hAnsi="Arial" w:cs="Arial"/>
          <w:i/>
        </w:rPr>
        <w:t>2</w:t>
      </w:r>
      <w:r w:rsidR="0056422D">
        <w:rPr>
          <w:rFonts w:ascii="Arial" w:hAnsi="Arial" w:cs="Arial"/>
          <w:i/>
        </w:rPr>
        <w:t>: Description des p</w:t>
      </w:r>
      <w:r w:rsidRPr="00A5217B">
        <w:rPr>
          <w:rFonts w:ascii="Arial" w:hAnsi="Arial" w:cs="Arial"/>
          <w:i/>
        </w:rPr>
        <w:t xml:space="preserve">ostes </w:t>
      </w:r>
      <w:r>
        <w:rPr>
          <w:rFonts w:ascii="Arial" w:hAnsi="Arial" w:cs="Arial"/>
          <w:i/>
        </w:rPr>
        <w:t>de t</w:t>
      </w:r>
      <w:r w:rsidRPr="00A5217B">
        <w:rPr>
          <w:rFonts w:ascii="Arial" w:hAnsi="Arial" w:cs="Arial"/>
          <w:i/>
        </w:rPr>
        <w:t>ravail</w:t>
      </w:r>
      <w:bookmarkEnd w:id="1152"/>
      <w:bookmarkEnd w:id="1153"/>
      <w:bookmarkEnd w:id="1154"/>
      <w:bookmarkEnd w:id="1155"/>
      <w:bookmarkEnd w:id="1156"/>
    </w:p>
    <w:tbl>
      <w:tblPr>
        <w:tblpPr w:leftFromText="141" w:rightFromText="141" w:vertAnchor="text" w:horzAnchor="margin" w:tblpX="-186" w:tblpY="16"/>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60"/>
        <w:gridCol w:w="992"/>
        <w:gridCol w:w="2410"/>
        <w:gridCol w:w="2416"/>
        <w:gridCol w:w="2403"/>
      </w:tblGrid>
      <w:tr w:rsidR="00302043" w:rsidRPr="00A5217B" w:rsidTr="004D0269">
        <w:trPr>
          <w:trHeight w:val="455"/>
        </w:trPr>
        <w:tc>
          <w:tcPr>
            <w:tcW w:w="10343" w:type="dxa"/>
            <w:gridSpan w:val="6"/>
          </w:tcPr>
          <w:p w:rsidR="00302043" w:rsidRPr="00D85752" w:rsidRDefault="00302043" w:rsidP="00F43C88">
            <w:pPr>
              <w:spacing w:line="360" w:lineRule="auto"/>
              <w:ind w:left="11" w:right="11" w:hanging="11"/>
              <w:contextualSpacing/>
              <w:rPr>
                <w:rFonts w:ascii="Arial" w:hAnsi="Arial" w:cs="Arial"/>
                <w:sz w:val="21"/>
                <w:szCs w:val="21"/>
              </w:rPr>
            </w:pPr>
            <w:bookmarkStart w:id="1157" w:name="_Toc490818214"/>
            <w:bookmarkStart w:id="1158" w:name="_Toc522004932"/>
            <w:bookmarkStart w:id="1159" w:name="_Toc525965232"/>
            <w:bookmarkStart w:id="1160" w:name="_Toc17964573"/>
            <w:bookmarkStart w:id="1161" w:name="_Toc51861412"/>
            <w:r w:rsidRPr="00D85752">
              <w:rPr>
                <w:rFonts w:ascii="Arial" w:hAnsi="Arial" w:cs="Arial"/>
                <w:sz w:val="21"/>
                <w:szCs w:val="21"/>
              </w:rPr>
              <w:t xml:space="preserve">Domaine    </w:t>
            </w:r>
            <w:r w:rsidR="00EB2E3A" w:rsidRPr="00D85752">
              <w:rPr>
                <w:rFonts w:ascii="Arial" w:hAnsi="Arial" w:cs="Arial"/>
                <w:sz w:val="21"/>
                <w:szCs w:val="21"/>
              </w:rPr>
              <w:t xml:space="preserve">: FONCIERS                                                        </w:t>
            </w:r>
            <w:r w:rsidR="00D85752">
              <w:rPr>
                <w:rFonts w:ascii="Arial" w:hAnsi="Arial" w:cs="Arial"/>
                <w:sz w:val="21"/>
                <w:szCs w:val="21"/>
              </w:rPr>
              <w:t xml:space="preserve">   </w:t>
            </w:r>
            <w:r w:rsidRPr="00D85752">
              <w:rPr>
                <w:rFonts w:ascii="Arial" w:hAnsi="Arial" w:cs="Arial"/>
                <w:sz w:val="21"/>
                <w:szCs w:val="21"/>
              </w:rPr>
              <w:t xml:space="preserve">Réaliser par </w:t>
            </w:r>
            <w:r w:rsidRPr="00D85752">
              <w:rPr>
                <w:rFonts w:ascii="Arial" w:hAnsi="Arial" w:cs="Arial"/>
                <w:b/>
                <w:sz w:val="21"/>
                <w:szCs w:val="21"/>
              </w:rPr>
              <w:t xml:space="preserve">: </w:t>
            </w:r>
            <w:bookmarkEnd w:id="1157"/>
            <w:bookmarkEnd w:id="1158"/>
            <w:bookmarkEnd w:id="1159"/>
            <w:bookmarkEnd w:id="1160"/>
            <w:r w:rsidR="00EB2E3A" w:rsidRPr="00D85752">
              <w:rPr>
                <w:rFonts w:ascii="Arial" w:hAnsi="Arial" w:cs="Arial"/>
                <w:b/>
                <w:sz w:val="21"/>
                <w:szCs w:val="21"/>
              </w:rPr>
              <w:t>MAGUZU MAKAMBO Augustin</w:t>
            </w:r>
            <w:bookmarkEnd w:id="1161"/>
            <w:r w:rsidRPr="00D85752">
              <w:rPr>
                <w:rFonts w:ascii="Arial" w:hAnsi="Arial" w:cs="Arial"/>
                <w:b/>
                <w:sz w:val="21"/>
                <w:szCs w:val="21"/>
              </w:rPr>
              <w:t xml:space="preserve">  </w:t>
            </w:r>
          </w:p>
          <w:p w:rsidR="00302043" w:rsidRPr="00A5217B" w:rsidRDefault="00302043" w:rsidP="004423D3">
            <w:pPr>
              <w:spacing w:line="276" w:lineRule="auto"/>
              <w:ind w:left="11" w:right="11" w:hanging="11"/>
              <w:contextualSpacing/>
              <w:rPr>
                <w:rFonts w:ascii="Arial" w:hAnsi="Arial" w:cs="Arial"/>
                <w:sz w:val="21"/>
                <w:szCs w:val="21"/>
              </w:rPr>
            </w:pPr>
            <w:bookmarkStart w:id="1162" w:name="_Toc490818215"/>
            <w:bookmarkStart w:id="1163" w:name="_Toc522004933"/>
            <w:bookmarkStart w:id="1164" w:name="_Toc525965233"/>
            <w:bookmarkStart w:id="1165" w:name="_Toc17964574"/>
            <w:bookmarkStart w:id="1166" w:name="_Toc51861413"/>
            <w:r w:rsidRPr="00D85752">
              <w:rPr>
                <w:rFonts w:ascii="Arial" w:hAnsi="Arial" w:cs="Arial"/>
                <w:sz w:val="21"/>
                <w:szCs w:val="21"/>
              </w:rPr>
              <w:t xml:space="preserve">Processus : </w:t>
            </w:r>
            <w:r w:rsidR="00FB259D" w:rsidRPr="00D85752">
              <w:rPr>
                <w:rFonts w:ascii="Arial" w:eastAsia="Times New Roman" w:hAnsi="Arial" w:cs="Arial"/>
                <w:sz w:val="21"/>
                <w:szCs w:val="21"/>
                <w:lang w:eastAsia="fr-FR"/>
              </w:rPr>
              <w:t xml:space="preserve">Fiche </w:t>
            </w:r>
            <w:r w:rsidR="00EB2E3A" w:rsidRPr="00D85752">
              <w:rPr>
                <w:rFonts w:ascii="Arial" w:eastAsia="Times New Roman" w:hAnsi="Arial" w:cs="Arial"/>
                <w:sz w:val="21"/>
                <w:szCs w:val="21"/>
                <w:lang w:eastAsia="fr-FR"/>
              </w:rPr>
              <w:t>Parcellaire</w:t>
            </w:r>
            <w:r w:rsidRPr="00D85752">
              <w:rPr>
                <w:rFonts w:ascii="Arial" w:eastAsia="Times New Roman" w:hAnsi="Arial" w:cs="Arial"/>
                <w:sz w:val="21"/>
                <w:szCs w:val="21"/>
                <w:lang w:eastAsia="fr-FR"/>
              </w:rPr>
              <w:t xml:space="preserve">                                    </w:t>
            </w:r>
            <w:r w:rsidR="00EB2E3A" w:rsidRPr="00D85752">
              <w:rPr>
                <w:rFonts w:ascii="Arial" w:eastAsia="Times New Roman" w:hAnsi="Arial" w:cs="Arial"/>
                <w:sz w:val="21"/>
                <w:szCs w:val="21"/>
                <w:lang w:eastAsia="fr-FR"/>
              </w:rPr>
              <w:t xml:space="preserve">   </w:t>
            </w:r>
            <w:r w:rsidR="00D85752">
              <w:rPr>
                <w:rFonts w:ascii="Arial" w:eastAsia="Times New Roman" w:hAnsi="Arial" w:cs="Arial"/>
                <w:sz w:val="21"/>
                <w:szCs w:val="21"/>
                <w:lang w:eastAsia="fr-FR"/>
              </w:rPr>
              <w:t xml:space="preserve">            </w:t>
            </w:r>
            <w:r w:rsidR="00FB259D">
              <w:rPr>
                <w:rFonts w:ascii="Arial" w:eastAsia="Times New Roman" w:hAnsi="Arial" w:cs="Arial"/>
                <w:sz w:val="21"/>
                <w:szCs w:val="21"/>
                <w:lang w:eastAsia="fr-FR"/>
              </w:rPr>
              <w:t xml:space="preserve"> </w:t>
            </w:r>
            <w:r w:rsidRPr="00D85752">
              <w:rPr>
                <w:rFonts w:ascii="Arial" w:hAnsi="Arial" w:cs="Arial"/>
                <w:sz w:val="21"/>
                <w:szCs w:val="21"/>
              </w:rPr>
              <w:t xml:space="preserve">Date établir </w:t>
            </w:r>
            <w:r w:rsidRPr="00D85752">
              <w:rPr>
                <w:rFonts w:ascii="Arial" w:hAnsi="Arial" w:cs="Arial"/>
                <w:b/>
                <w:sz w:val="21"/>
                <w:szCs w:val="21"/>
              </w:rPr>
              <w:t>:</w:t>
            </w:r>
            <w:r w:rsidRPr="00D85752">
              <w:rPr>
                <w:rFonts w:ascii="Arial" w:hAnsi="Arial" w:cs="Arial"/>
                <w:sz w:val="21"/>
                <w:szCs w:val="21"/>
              </w:rPr>
              <w:t xml:space="preserve"> le </w:t>
            </w:r>
            <w:r w:rsidR="004423D3" w:rsidRPr="00D85752">
              <w:rPr>
                <w:rFonts w:ascii="Arial" w:hAnsi="Arial" w:cs="Arial"/>
                <w:sz w:val="21"/>
                <w:szCs w:val="21"/>
              </w:rPr>
              <w:t>22</w:t>
            </w:r>
            <w:r w:rsidRPr="00D85752">
              <w:rPr>
                <w:rFonts w:ascii="Arial" w:hAnsi="Arial" w:cs="Arial"/>
                <w:sz w:val="21"/>
                <w:szCs w:val="21"/>
              </w:rPr>
              <w:t>/0</w:t>
            </w:r>
            <w:r w:rsidR="004423D3" w:rsidRPr="00D85752">
              <w:rPr>
                <w:rFonts w:ascii="Arial" w:hAnsi="Arial" w:cs="Arial"/>
                <w:sz w:val="21"/>
                <w:szCs w:val="21"/>
              </w:rPr>
              <w:t>3</w:t>
            </w:r>
            <w:r w:rsidRPr="00D85752">
              <w:rPr>
                <w:rFonts w:ascii="Arial" w:hAnsi="Arial" w:cs="Arial"/>
                <w:sz w:val="21"/>
                <w:szCs w:val="21"/>
              </w:rPr>
              <w:t>/20</w:t>
            </w:r>
            <w:bookmarkEnd w:id="1162"/>
            <w:bookmarkEnd w:id="1163"/>
            <w:bookmarkEnd w:id="1164"/>
            <w:bookmarkEnd w:id="1165"/>
            <w:r w:rsidR="004423D3" w:rsidRPr="00D85752">
              <w:rPr>
                <w:rFonts w:ascii="Arial" w:hAnsi="Arial" w:cs="Arial"/>
                <w:sz w:val="21"/>
                <w:szCs w:val="21"/>
              </w:rPr>
              <w:t>20</w:t>
            </w:r>
            <w:bookmarkEnd w:id="1166"/>
          </w:p>
        </w:tc>
      </w:tr>
      <w:tr w:rsidR="00302043" w:rsidRPr="00A5217B" w:rsidTr="004D0269">
        <w:trPr>
          <w:trHeight w:val="70"/>
        </w:trPr>
        <w:tc>
          <w:tcPr>
            <w:tcW w:w="562" w:type="dxa"/>
            <w:shd w:val="clear" w:color="auto" w:fill="BFBFBF" w:themeFill="background1" w:themeFillShade="BF"/>
          </w:tcPr>
          <w:p w:rsidR="00302043" w:rsidRPr="00A5217B" w:rsidRDefault="00302043" w:rsidP="00F43C88">
            <w:pPr>
              <w:ind w:left="11" w:right="11" w:hanging="11"/>
              <w:contextualSpacing/>
              <w:jc w:val="center"/>
              <w:rPr>
                <w:rFonts w:ascii="Arial" w:hAnsi="Arial" w:cs="Arial"/>
                <w:b/>
                <w:sz w:val="21"/>
                <w:szCs w:val="21"/>
              </w:rPr>
            </w:pPr>
          </w:p>
        </w:tc>
        <w:tc>
          <w:tcPr>
            <w:tcW w:w="1560" w:type="dxa"/>
            <w:vMerge w:val="restart"/>
            <w:vAlign w:val="center"/>
          </w:tcPr>
          <w:p w:rsidR="00302043" w:rsidRPr="00A5217B" w:rsidRDefault="00302043" w:rsidP="00F43C88">
            <w:pPr>
              <w:ind w:left="11" w:right="11" w:hanging="11"/>
              <w:contextualSpacing/>
              <w:jc w:val="center"/>
              <w:rPr>
                <w:rFonts w:ascii="Arial" w:hAnsi="Arial" w:cs="Arial"/>
                <w:b/>
                <w:sz w:val="21"/>
                <w:szCs w:val="21"/>
              </w:rPr>
            </w:pPr>
            <w:bookmarkStart w:id="1167" w:name="_Toc490818216"/>
            <w:bookmarkStart w:id="1168" w:name="_Toc522004934"/>
            <w:bookmarkStart w:id="1169" w:name="_Toc525965234"/>
            <w:bookmarkStart w:id="1170" w:name="_Toc17964575"/>
            <w:bookmarkStart w:id="1171" w:name="_Toc51861414"/>
            <w:r w:rsidRPr="00A5217B">
              <w:rPr>
                <w:rFonts w:ascii="Arial" w:hAnsi="Arial" w:cs="Arial"/>
                <w:b/>
                <w:sz w:val="21"/>
                <w:szCs w:val="21"/>
              </w:rPr>
              <w:t>Postes</w:t>
            </w:r>
            <w:bookmarkEnd w:id="1167"/>
            <w:bookmarkEnd w:id="1168"/>
            <w:bookmarkEnd w:id="1169"/>
            <w:bookmarkEnd w:id="1170"/>
            <w:bookmarkEnd w:id="1171"/>
          </w:p>
        </w:tc>
        <w:tc>
          <w:tcPr>
            <w:tcW w:w="992" w:type="dxa"/>
            <w:vMerge w:val="restart"/>
            <w:vAlign w:val="center"/>
          </w:tcPr>
          <w:p w:rsidR="00302043" w:rsidRPr="00A5217B" w:rsidRDefault="00302043" w:rsidP="00F43C88">
            <w:pPr>
              <w:ind w:left="11" w:right="11" w:hanging="11"/>
              <w:contextualSpacing/>
              <w:jc w:val="center"/>
              <w:rPr>
                <w:rFonts w:ascii="Arial" w:hAnsi="Arial" w:cs="Arial"/>
                <w:b/>
                <w:sz w:val="21"/>
                <w:szCs w:val="21"/>
              </w:rPr>
            </w:pPr>
            <w:bookmarkStart w:id="1172" w:name="_Toc522004935"/>
            <w:bookmarkStart w:id="1173" w:name="_Toc525965235"/>
            <w:bookmarkStart w:id="1174" w:name="_Toc17964576"/>
            <w:bookmarkStart w:id="1175" w:name="_Toc51861415"/>
            <w:r w:rsidRPr="00A5217B">
              <w:rPr>
                <w:rFonts w:ascii="Arial" w:hAnsi="Arial" w:cs="Arial"/>
                <w:b/>
                <w:sz w:val="21"/>
                <w:szCs w:val="21"/>
              </w:rPr>
              <w:t>Effectif</w:t>
            </w:r>
            <w:bookmarkEnd w:id="1172"/>
            <w:bookmarkEnd w:id="1173"/>
            <w:bookmarkEnd w:id="1174"/>
            <w:bookmarkEnd w:id="1175"/>
            <w:r w:rsidRPr="00A5217B">
              <w:rPr>
                <w:rFonts w:ascii="Arial" w:hAnsi="Arial" w:cs="Arial"/>
                <w:b/>
                <w:sz w:val="21"/>
                <w:szCs w:val="21"/>
              </w:rPr>
              <w:t xml:space="preserve"> </w:t>
            </w:r>
          </w:p>
        </w:tc>
        <w:tc>
          <w:tcPr>
            <w:tcW w:w="7229" w:type="dxa"/>
            <w:gridSpan w:val="3"/>
          </w:tcPr>
          <w:p w:rsidR="00302043" w:rsidRPr="00A5217B" w:rsidRDefault="00302043" w:rsidP="00F43C88">
            <w:pPr>
              <w:contextualSpacing/>
              <w:jc w:val="center"/>
              <w:rPr>
                <w:rFonts w:ascii="Arial" w:hAnsi="Arial" w:cs="Arial"/>
                <w:b/>
                <w:sz w:val="21"/>
                <w:szCs w:val="21"/>
              </w:rPr>
            </w:pPr>
            <w:bookmarkStart w:id="1176" w:name="_Toc490818218"/>
            <w:bookmarkStart w:id="1177" w:name="_Toc522004936"/>
            <w:bookmarkStart w:id="1178" w:name="_Toc525965236"/>
            <w:bookmarkStart w:id="1179" w:name="_Toc17964577"/>
            <w:bookmarkStart w:id="1180" w:name="_Toc51861416"/>
            <w:r w:rsidRPr="00A5217B">
              <w:rPr>
                <w:rFonts w:ascii="Arial" w:hAnsi="Arial" w:cs="Arial"/>
                <w:b/>
                <w:sz w:val="21"/>
                <w:szCs w:val="21"/>
              </w:rPr>
              <w:t>Documents</w:t>
            </w:r>
            <w:bookmarkEnd w:id="1176"/>
            <w:bookmarkEnd w:id="1177"/>
            <w:bookmarkEnd w:id="1178"/>
            <w:bookmarkEnd w:id="1179"/>
            <w:bookmarkEnd w:id="1180"/>
          </w:p>
        </w:tc>
      </w:tr>
      <w:tr w:rsidR="00302043" w:rsidRPr="00A5217B" w:rsidTr="004D0269">
        <w:trPr>
          <w:trHeight w:val="253"/>
        </w:trPr>
        <w:tc>
          <w:tcPr>
            <w:tcW w:w="562" w:type="dxa"/>
          </w:tcPr>
          <w:p w:rsidR="00302043" w:rsidRPr="00A5217B" w:rsidRDefault="00302043" w:rsidP="00F43C88">
            <w:pPr>
              <w:ind w:left="11" w:right="11" w:hanging="11"/>
              <w:contextualSpacing/>
              <w:rPr>
                <w:rFonts w:ascii="Arial" w:hAnsi="Arial" w:cs="Arial"/>
                <w:color w:val="FF0000"/>
                <w:sz w:val="21"/>
                <w:szCs w:val="21"/>
              </w:rPr>
            </w:pPr>
            <w:bookmarkStart w:id="1181" w:name="_Toc490818220"/>
            <w:bookmarkStart w:id="1182" w:name="_Toc522004938"/>
            <w:bookmarkStart w:id="1183" w:name="_Toc525965237"/>
            <w:bookmarkStart w:id="1184" w:name="_Toc17964578"/>
            <w:bookmarkStart w:id="1185" w:name="_Toc51861417"/>
            <w:r w:rsidRPr="00A5217B">
              <w:rPr>
                <w:rFonts w:ascii="Arial" w:hAnsi="Arial" w:cs="Arial"/>
                <w:b/>
                <w:color w:val="FF0000"/>
                <w:sz w:val="21"/>
                <w:szCs w:val="21"/>
              </w:rPr>
              <w:t>N°</w:t>
            </w:r>
            <w:bookmarkEnd w:id="1181"/>
            <w:bookmarkEnd w:id="1182"/>
            <w:bookmarkEnd w:id="1183"/>
            <w:bookmarkEnd w:id="1184"/>
            <w:bookmarkEnd w:id="1185"/>
          </w:p>
        </w:tc>
        <w:tc>
          <w:tcPr>
            <w:tcW w:w="1560" w:type="dxa"/>
            <w:vMerge/>
          </w:tcPr>
          <w:p w:rsidR="00302043" w:rsidRPr="00A5217B" w:rsidRDefault="00302043" w:rsidP="00F43C88">
            <w:pPr>
              <w:ind w:left="11" w:right="11" w:hanging="11"/>
              <w:contextualSpacing/>
              <w:rPr>
                <w:rFonts w:ascii="Arial" w:hAnsi="Arial" w:cs="Arial"/>
                <w:sz w:val="21"/>
                <w:szCs w:val="21"/>
              </w:rPr>
            </w:pPr>
          </w:p>
        </w:tc>
        <w:tc>
          <w:tcPr>
            <w:tcW w:w="992" w:type="dxa"/>
            <w:vMerge/>
          </w:tcPr>
          <w:p w:rsidR="00302043" w:rsidRPr="00A5217B" w:rsidRDefault="00302043" w:rsidP="00F43C88">
            <w:pPr>
              <w:ind w:left="11" w:right="11" w:hanging="11"/>
              <w:contextualSpacing/>
              <w:jc w:val="center"/>
              <w:rPr>
                <w:rFonts w:ascii="Arial" w:hAnsi="Arial" w:cs="Arial"/>
                <w:sz w:val="21"/>
                <w:szCs w:val="21"/>
              </w:rPr>
            </w:pPr>
          </w:p>
        </w:tc>
        <w:tc>
          <w:tcPr>
            <w:tcW w:w="2410" w:type="dxa"/>
          </w:tcPr>
          <w:p w:rsidR="00302043" w:rsidRPr="007E6F08" w:rsidRDefault="00302043" w:rsidP="00F43C88">
            <w:pPr>
              <w:contextualSpacing/>
              <w:jc w:val="center"/>
              <w:rPr>
                <w:rFonts w:ascii="Arial" w:hAnsi="Arial" w:cs="Arial"/>
                <w:b/>
                <w:sz w:val="21"/>
                <w:szCs w:val="21"/>
              </w:rPr>
            </w:pPr>
            <w:bookmarkStart w:id="1186" w:name="_Toc490818221"/>
            <w:bookmarkStart w:id="1187" w:name="_Toc522004939"/>
            <w:bookmarkStart w:id="1188" w:name="_Toc525965238"/>
            <w:bookmarkStart w:id="1189" w:name="_Toc17964579"/>
            <w:bookmarkStart w:id="1190" w:name="_Toc51861418"/>
            <w:r w:rsidRPr="007E6F08">
              <w:rPr>
                <w:rFonts w:ascii="Arial" w:hAnsi="Arial" w:cs="Arial"/>
                <w:b/>
                <w:sz w:val="21"/>
                <w:szCs w:val="21"/>
              </w:rPr>
              <w:t>Reçu</w:t>
            </w:r>
            <w:bookmarkEnd w:id="1186"/>
            <w:bookmarkEnd w:id="1187"/>
            <w:bookmarkEnd w:id="1188"/>
            <w:bookmarkEnd w:id="1189"/>
            <w:bookmarkEnd w:id="1190"/>
          </w:p>
        </w:tc>
        <w:tc>
          <w:tcPr>
            <w:tcW w:w="2416" w:type="dxa"/>
          </w:tcPr>
          <w:p w:rsidR="00302043" w:rsidRPr="007E6F08" w:rsidRDefault="00302043" w:rsidP="00F43C88">
            <w:pPr>
              <w:contextualSpacing/>
              <w:jc w:val="center"/>
              <w:rPr>
                <w:rFonts w:ascii="Arial" w:hAnsi="Arial" w:cs="Arial"/>
                <w:b/>
                <w:sz w:val="21"/>
                <w:szCs w:val="21"/>
              </w:rPr>
            </w:pPr>
            <w:bookmarkStart w:id="1191" w:name="_Toc490818222"/>
            <w:bookmarkStart w:id="1192" w:name="_Toc522004940"/>
            <w:bookmarkStart w:id="1193" w:name="_Toc525965239"/>
            <w:bookmarkStart w:id="1194" w:name="_Toc17964580"/>
            <w:bookmarkStart w:id="1195" w:name="_Toc51861419"/>
            <w:r w:rsidRPr="007E6F08">
              <w:rPr>
                <w:rFonts w:ascii="Arial" w:hAnsi="Arial" w:cs="Arial"/>
                <w:b/>
                <w:sz w:val="21"/>
                <w:szCs w:val="21"/>
              </w:rPr>
              <w:t>Envoyé</w:t>
            </w:r>
            <w:bookmarkEnd w:id="1191"/>
            <w:bookmarkEnd w:id="1192"/>
            <w:bookmarkEnd w:id="1193"/>
            <w:bookmarkEnd w:id="1194"/>
            <w:bookmarkEnd w:id="1195"/>
          </w:p>
        </w:tc>
        <w:tc>
          <w:tcPr>
            <w:tcW w:w="2403" w:type="dxa"/>
          </w:tcPr>
          <w:p w:rsidR="00302043" w:rsidRPr="007E6F08" w:rsidRDefault="00302043" w:rsidP="00F43C88">
            <w:pPr>
              <w:contextualSpacing/>
              <w:rPr>
                <w:rFonts w:ascii="Arial" w:hAnsi="Arial" w:cs="Arial"/>
                <w:b/>
                <w:sz w:val="21"/>
                <w:szCs w:val="21"/>
              </w:rPr>
            </w:pPr>
            <w:bookmarkStart w:id="1196" w:name="_Toc490818223"/>
            <w:bookmarkStart w:id="1197" w:name="_Toc522004941"/>
            <w:bookmarkStart w:id="1198" w:name="_Toc525965240"/>
            <w:bookmarkStart w:id="1199" w:name="_Toc17964581"/>
            <w:bookmarkStart w:id="1200" w:name="_Toc51861420"/>
            <w:r w:rsidRPr="007E6F08">
              <w:rPr>
                <w:rFonts w:ascii="Arial" w:hAnsi="Arial" w:cs="Arial"/>
                <w:b/>
                <w:sz w:val="21"/>
                <w:szCs w:val="21"/>
              </w:rPr>
              <w:t>Classé</w:t>
            </w:r>
            <w:bookmarkEnd w:id="1196"/>
            <w:bookmarkEnd w:id="1197"/>
            <w:bookmarkEnd w:id="1198"/>
            <w:bookmarkEnd w:id="1199"/>
            <w:bookmarkEnd w:id="1200"/>
          </w:p>
        </w:tc>
      </w:tr>
      <w:tr w:rsidR="00302043" w:rsidRPr="00A5217B" w:rsidTr="004D0269">
        <w:trPr>
          <w:trHeight w:val="70"/>
        </w:trPr>
        <w:tc>
          <w:tcPr>
            <w:tcW w:w="10343" w:type="dxa"/>
            <w:gridSpan w:val="6"/>
            <w:shd w:val="clear" w:color="auto" w:fill="BFBFBF" w:themeFill="background1" w:themeFillShade="BF"/>
          </w:tcPr>
          <w:p w:rsidR="00302043" w:rsidRPr="00A5217B" w:rsidRDefault="00302043" w:rsidP="00F43C88">
            <w:pPr>
              <w:ind w:left="11" w:right="11" w:hanging="11"/>
              <w:contextualSpacing/>
              <w:rPr>
                <w:rFonts w:ascii="Arial" w:hAnsi="Arial" w:cs="Arial"/>
                <w:sz w:val="10"/>
                <w:szCs w:val="21"/>
              </w:rPr>
            </w:pPr>
          </w:p>
        </w:tc>
      </w:tr>
      <w:tr w:rsidR="00302043" w:rsidRPr="00A5217B" w:rsidTr="004D0269">
        <w:trPr>
          <w:trHeight w:val="253"/>
        </w:trPr>
        <w:tc>
          <w:tcPr>
            <w:tcW w:w="562" w:type="dxa"/>
            <w:vAlign w:val="center"/>
          </w:tcPr>
          <w:p w:rsidR="00302043" w:rsidRPr="00A5217B" w:rsidRDefault="00302043" w:rsidP="00F43C88">
            <w:pPr>
              <w:spacing w:line="276" w:lineRule="auto"/>
              <w:ind w:left="11" w:right="11" w:hanging="11"/>
              <w:contextualSpacing/>
              <w:rPr>
                <w:rFonts w:ascii="Arial" w:hAnsi="Arial" w:cs="Arial"/>
                <w:sz w:val="21"/>
                <w:szCs w:val="21"/>
              </w:rPr>
            </w:pPr>
            <w:bookmarkStart w:id="1201" w:name="_Toc490818224"/>
            <w:bookmarkStart w:id="1202" w:name="_Toc522004942"/>
            <w:bookmarkStart w:id="1203" w:name="_Toc525965241"/>
            <w:bookmarkStart w:id="1204" w:name="_Toc17964582"/>
            <w:bookmarkStart w:id="1205" w:name="_Toc51861421"/>
            <w:r w:rsidRPr="00A5217B">
              <w:rPr>
                <w:rFonts w:ascii="Arial" w:hAnsi="Arial" w:cs="Arial"/>
                <w:sz w:val="21"/>
                <w:szCs w:val="21"/>
              </w:rPr>
              <w:t>1</w:t>
            </w:r>
            <w:bookmarkEnd w:id="1201"/>
            <w:bookmarkEnd w:id="1202"/>
            <w:bookmarkEnd w:id="1203"/>
            <w:bookmarkEnd w:id="1204"/>
            <w:bookmarkEnd w:id="1205"/>
          </w:p>
        </w:tc>
        <w:tc>
          <w:tcPr>
            <w:tcW w:w="1560" w:type="dxa"/>
            <w:vAlign w:val="center"/>
          </w:tcPr>
          <w:p w:rsidR="00302043" w:rsidRPr="00A5217B" w:rsidRDefault="004200E1" w:rsidP="00F43C88">
            <w:pPr>
              <w:spacing w:line="276" w:lineRule="auto"/>
              <w:ind w:left="11" w:right="11" w:hanging="11"/>
              <w:contextualSpacing/>
              <w:rPr>
                <w:rFonts w:ascii="Arial" w:hAnsi="Arial" w:cs="Arial"/>
                <w:sz w:val="21"/>
                <w:szCs w:val="21"/>
              </w:rPr>
            </w:pPr>
            <w:bookmarkStart w:id="1206" w:name="_Toc51861422"/>
            <w:r>
              <w:rPr>
                <w:rFonts w:ascii="Arial" w:hAnsi="Arial" w:cs="Arial"/>
                <w:sz w:val="21"/>
                <w:szCs w:val="21"/>
              </w:rPr>
              <w:t>Bourgmestre</w:t>
            </w:r>
            <w:bookmarkEnd w:id="1206"/>
            <w:r>
              <w:rPr>
                <w:rFonts w:ascii="Arial" w:hAnsi="Arial" w:cs="Arial"/>
                <w:sz w:val="21"/>
                <w:szCs w:val="21"/>
              </w:rPr>
              <w:t xml:space="preserve"> </w:t>
            </w:r>
            <w:r w:rsidR="00302043">
              <w:rPr>
                <w:rFonts w:ascii="Arial" w:hAnsi="Arial" w:cs="Arial"/>
                <w:sz w:val="21"/>
                <w:szCs w:val="21"/>
              </w:rPr>
              <w:t xml:space="preserve">    </w:t>
            </w:r>
          </w:p>
        </w:tc>
        <w:tc>
          <w:tcPr>
            <w:tcW w:w="992" w:type="dxa"/>
            <w:vAlign w:val="center"/>
          </w:tcPr>
          <w:p w:rsidR="00302043" w:rsidRPr="00A5217B" w:rsidRDefault="00302043" w:rsidP="00F43C88">
            <w:pPr>
              <w:spacing w:line="276" w:lineRule="auto"/>
              <w:ind w:right="11"/>
              <w:contextualSpacing/>
              <w:jc w:val="center"/>
              <w:rPr>
                <w:rFonts w:ascii="Arial" w:hAnsi="Arial" w:cs="Arial"/>
                <w:color w:val="000000" w:themeColor="text1"/>
                <w:sz w:val="21"/>
                <w:szCs w:val="21"/>
              </w:rPr>
            </w:pPr>
            <w:bookmarkStart w:id="1207" w:name="_Toc17964584"/>
            <w:bookmarkStart w:id="1208" w:name="_Toc51861423"/>
            <w:r>
              <w:rPr>
                <w:rFonts w:ascii="Arial" w:hAnsi="Arial" w:cs="Arial"/>
                <w:color w:val="000000" w:themeColor="text1"/>
                <w:sz w:val="21"/>
                <w:szCs w:val="21"/>
              </w:rPr>
              <w:t>1</w:t>
            </w:r>
            <w:bookmarkEnd w:id="1207"/>
            <w:bookmarkEnd w:id="1208"/>
          </w:p>
        </w:tc>
        <w:tc>
          <w:tcPr>
            <w:tcW w:w="2410" w:type="dxa"/>
            <w:vAlign w:val="center"/>
          </w:tcPr>
          <w:p w:rsidR="00302043" w:rsidRDefault="00EA389A" w:rsidP="00EA389A">
            <w:pPr>
              <w:spacing w:line="276" w:lineRule="auto"/>
              <w:ind w:hanging="108"/>
              <w:contextualSpacing/>
              <w:rPr>
                <w:rFonts w:ascii="Arial" w:hAnsi="Arial" w:cs="Arial"/>
                <w:sz w:val="21"/>
                <w:szCs w:val="21"/>
              </w:rPr>
            </w:pPr>
            <w:r>
              <w:rPr>
                <w:rFonts w:ascii="Arial" w:hAnsi="Arial" w:cs="Arial"/>
                <w:sz w:val="21"/>
                <w:szCs w:val="21"/>
              </w:rPr>
              <w:t xml:space="preserve"> </w:t>
            </w:r>
            <w:bookmarkStart w:id="1209" w:name="_Toc51861424"/>
            <w:r>
              <w:rPr>
                <w:rFonts w:ascii="Arial" w:hAnsi="Arial" w:cs="Arial"/>
                <w:sz w:val="21"/>
                <w:szCs w:val="21"/>
              </w:rPr>
              <w:t>Attestation confirmation</w:t>
            </w:r>
            <w:bookmarkEnd w:id="1209"/>
          </w:p>
          <w:p w:rsidR="00DF1715" w:rsidRPr="00A5217B" w:rsidRDefault="00DF1715" w:rsidP="00EA389A">
            <w:pPr>
              <w:spacing w:line="276" w:lineRule="auto"/>
              <w:ind w:hanging="108"/>
              <w:contextualSpacing/>
              <w:rPr>
                <w:rFonts w:ascii="Arial" w:hAnsi="Arial" w:cs="Arial"/>
                <w:sz w:val="21"/>
                <w:szCs w:val="21"/>
              </w:rPr>
            </w:pPr>
            <w:r>
              <w:rPr>
                <w:rFonts w:ascii="Arial" w:hAnsi="Arial" w:cs="Arial"/>
                <w:sz w:val="21"/>
                <w:szCs w:val="21"/>
              </w:rPr>
              <w:t xml:space="preserve"> </w:t>
            </w:r>
            <w:bookmarkStart w:id="1210" w:name="_Toc51861425"/>
            <w:r>
              <w:rPr>
                <w:rFonts w:ascii="Arial" w:hAnsi="Arial" w:cs="Arial"/>
                <w:sz w:val="21"/>
                <w:szCs w:val="21"/>
              </w:rPr>
              <w:t>Fiche parcellaire</w:t>
            </w:r>
            <w:bookmarkEnd w:id="1210"/>
            <w:r>
              <w:rPr>
                <w:rFonts w:ascii="Arial" w:hAnsi="Arial" w:cs="Arial"/>
                <w:sz w:val="21"/>
                <w:szCs w:val="21"/>
              </w:rPr>
              <w:t xml:space="preserve"> </w:t>
            </w:r>
          </w:p>
        </w:tc>
        <w:tc>
          <w:tcPr>
            <w:tcW w:w="2416" w:type="dxa"/>
            <w:vAlign w:val="center"/>
          </w:tcPr>
          <w:p w:rsidR="00302043" w:rsidRPr="008860A0" w:rsidRDefault="00EA389A" w:rsidP="00F43C88">
            <w:pPr>
              <w:spacing w:line="276" w:lineRule="auto"/>
              <w:contextualSpacing/>
              <w:rPr>
                <w:rFonts w:ascii="Arial" w:hAnsi="Arial" w:cs="Arial"/>
                <w:sz w:val="21"/>
                <w:szCs w:val="21"/>
                <w:lang w:val="en-US"/>
              </w:rPr>
            </w:pPr>
            <w:bookmarkStart w:id="1211" w:name="_Toc51861426"/>
            <w:r>
              <w:rPr>
                <w:rFonts w:ascii="Arial" w:hAnsi="Arial" w:cs="Arial"/>
                <w:sz w:val="21"/>
                <w:szCs w:val="21"/>
              </w:rPr>
              <w:t>Attestation confirmation</w:t>
            </w:r>
            <w:bookmarkEnd w:id="1211"/>
          </w:p>
        </w:tc>
        <w:tc>
          <w:tcPr>
            <w:tcW w:w="2403" w:type="dxa"/>
            <w:vAlign w:val="center"/>
          </w:tcPr>
          <w:p w:rsidR="00302043" w:rsidRPr="00A5217B" w:rsidRDefault="00DF1715" w:rsidP="00DF1715">
            <w:pPr>
              <w:spacing w:line="276" w:lineRule="auto"/>
              <w:contextualSpacing/>
              <w:rPr>
                <w:rFonts w:ascii="Arial" w:hAnsi="Arial" w:cs="Arial"/>
                <w:sz w:val="21"/>
                <w:szCs w:val="21"/>
              </w:rPr>
            </w:pPr>
            <w:bookmarkStart w:id="1212" w:name="_Toc51861427"/>
            <w:r>
              <w:rPr>
                <w:rFonts w:ascii="Arial" w:hAnsi="Arial" w:cs="Arial"/>
                <w:sz w:val="21"/>
                <w:szCs w:val="21"/>
              </w:rPr>
              <w:t>Fiche parcellaire</w:t>
            </w:r>
            <w:bookmarkEnd w:id="1212"/>
          </w:p>
        </w:tc>
      </w:tr>
      <w:tr w:rsidR="00302043" w:rsidRPr="00A5217B" w:rsidTr="004D0269">
        <w:trPr>
          <w:trHeight w:val="70"/>
        </w:trPr>
        <w:tc>
          <w:tcPr>
            <w:tcW w:w="562" w:type="dxa"/>
            <w:vAlign w:val="center"/>
          </w:tcPr>
          <w:p w:rsidR="00302043" w:rsidRPr="00A5217B" w:rsidRDefault="00302043" w:rsidP="00F43C88">
            <w:pPr>
              <w:spacing w:line="276" w:lineRule="auto"/>
              <w:ind w:left="11" w:right="11" w:hanging="11"/>
              <w:contextualSpacing/>
              <w:rPr>
                <w:rFonts w:ascii="Arial" w:hAnsi="Arial" w:cs="Arial"/>
                <w:sz w:val="21"/>
                <w:szCs w:val="21"/>
              </w:rPr>
            </w:pPr>
            <w:bookmarkStart w:id="1213" w:name="_Toc490818237"/>
            <w:bookmarkStart w:id="1214" w:name="_Toc522004954"/>
            <w:bookmarkStart w:id="1215" w:name="_Toc525965247"/>
            <w:bookmarkStart w:id="1216" w:name="_Toc17964588"/>
            <w:bookmarkStart w:id="1217" w:name="_Toc51861428"/>
            <w:r w:rsidRPr="00A5217B">
              <w:rPr>
                <w:rFonts w:ascii="Arial" w:hAnsi="Arial" w:cs="Arial"/>
                <w:sz w:val="21"/>
                <w:szCs w:val="21"/>
              </w:rPr>
              <w:t>2</w:t>
            </w:r>
            <w:bookmarkEnd w:id="1213"/>
            <w:bookmarkEnd w:id="1214"/>
            <w:bookmarkEnd w:id="1215"/>
            <w:bookmarkEnd w:id="1216"/>
            <w:bookmarkEnd w:id="1217"/>
          </w:p>
        </w:tc>
        <w:tc>
          <w:tcPr>
            <w:tcW w:w="1560" w:type="dxa"/>
            <w:vAlign w:val="center"/>
          </w:tcPr>
          <w:p w:rsidR="00302043" w:rsidRPr="00A5217B" w:rsidRDefault="004200E1" w:rsidP="00A94AD5">
            <w:pPr>
              <w:spacing w:line="276" w:lineRule="auto"/>
              <w:ind w:right="11"/>
              <w:contextualSpacing/>
              <w:rPr>
                <w:rFonts w:ascii="Arial" w:hAnsi="Arial" w:cs="Arial"/>
                <w:sz w:val="21"/>
                <w:szCs w:val="21"/>
              </w:rPr>
            </w:pPr>
            <w:bookmarkStart w:id="1218" w:name="_Toc51861429"/>
            <w:r>
              <w:rPr>
                <w:rFonts w:ascii="Arial" w:hAnsi="Arial" w:cs="Arial"/>
                <w:sz w:val="21"/>
                <w:szCs w:val="21"/>
              </w:rPr>
              <w:t xml:space="preserve">Chef </w:t>
            </w:r>
            <w:r w:rsidR="00A94AD5">
              <w:rPr>
                <w:rFonts w:ascii="Arial" w:hAnsi="Arial" w:cs="Arial"/>
                <w:sz w:val="21"/>
                <w:szCs w:val="21"/>
              </w:rPr>
              <w:t>du quartier</w:t>
            </w:r>
            <w:bookmarkEnd w:id="1218"/>
            <w:r w:rsidR="00A94AD5">
              <w:rPr>
                <w:rFonts w:ascii="Arial" w:hAnsi="Arial" w:cs="Arial"/>
                <w:sz w:val="21"/>
                <w:szCs w:val="21"/>
              </w:rPr>
              <w:t xml:space="preserve"> </w:t>
            </w:r>
            <w:r>
              <w:rPr>
                <w:rFonts w:ascii="Arial" w:hAnsi="Arial" w:cs="Arial"/>
                <w:sz w:val="21"/>
                <w:szCs w:val="21"/>
              </w:rPr>
              <w:t xml:space="preserve"> </w:t>
            </w:r>
            <w:r w:rsidR="00302043">
              <w:rPr>
                <w:rFonts w:ascii="Arial" w:hAnsi="Arial" w:cs="Arial"/>
                <w:sz w:val="21"/>
                <w:szCs w:val="21"/>
              </w:rPr>
              <w:t xml:space="preserve">  </w:t>
            </w:r>
          </w:p>
        </w:tc>
        <w:tc>
          <w:tcPr>
            <w:tcW w:w="992" w:type="dxa"/>
            <w:vAlign w:val="center"/>
          </w:tcPr>
          <w:p w:rsidR="00302043" w:rsidRPr="00A5217B" w:rsidRDefault="00302043" w:rsidP="00F43C88">
            <w:pPr>
              <w:spacing w:line="276" w:lineRule="auto"/>
              <w:contextualSpacing/>
              <w:jc w:val="center"/>
              <w:rPr>
                <w:rFonts w:ascii="Arial" w:hAnsi="Arial" w:cs="Arial"/>
                <w:color w:val="000000" w:themeColor="text1"/>
                <w:sz w:val="21"/>
                <w:szCs w:val="21"/>
              </w:rPr>
            </w:pPr>
            <w:bookmarkStart w:id="1219" w:name="_Toc17964590"/>
            <w:bookmarkStart w:id="1220" w:name="_Toc51861430"/>
            <w:r>
              <w:rPr>
                <w:rFonts w:ascii="Arial" w:hAnsi="Arial" w:cs="Arial"/>
                <w:color w:val="000000" w:themeColor="text1"/>
                <w:sz w:val="21"/>
                <w:szCs w:val="21"/>
              </w:rPr>
              <w:t>1</w:t>
            </w:r>
            <w:bookmarkEnd w:id="1219"/>
            <w:bookmarkEnd w:id="1220"/>
          </w:p>
        </w:tc>
        <w:tc>
          <w:tcPr>
            <w:tcW w:w="2410" w:type="dxa"/>
            <w:vAlign w:val="center"/>
          </w:tcPr>
          <w:p w:rsidR="00302043" w:rsidRDefault="00EA389A" w:rsidP="00EA389A">
            <w:pPr>
              <w:spacing w:line="276" w:lineRule="auto"/>
              <w:ind w:hanging="108"/>
              <w:contextualSpacing/>
              <w:rPr>
                <w:rFonts w:ascii="Arial" w:hAnsi="Arial" w:cs="Arial"/>
                <w:sz w:val="21"/>
                <w:szCs w:val="21"/>
              </w:rPr>
            </w:pPr>
            <w:r>
              <w:rPr>
                <w:rFonts w:ascii="Arial" w:hAnsi="Arial" w:cs="Arial"/>
                <w:sz w:val="21"/>
                <w:szCs w:val="21"/>
              </w:rPr>
              <w:t xml:space="preserve"> </w:t>
            </w:r>
            <w:bookmarkStart w:id="1221" w:name="_Toc51861431"/>
            <w:r w:rsidR="006F664C">
              <w:rPr>
                <w:rFonts w:ascii="Arial" w:hAnsi="Arial" w:cs="Arial"/>
                <w:sz w:val="21"/>
                <w:szCs w:val="21"/>
              </w:rPr>
              <w:t>Acte de vente</w:t>
            </w:r>
            <w:bookmarkEnd w:id="1221"/>
          </w:p>
          <w:p w:rsidR="0063376D" w:rsidRPr="004902BD" w:rsidRDefault="0063376D" w:rsidP="00EA389A">
            <w:pPr>
              <w:spacing w:line="276" w:lineRule="auto"/>
              <w:ind w:hanging="108"/>
              <w:contextualSpacing/>
              <w:rPr>
                <w:rFonts w:ascii="Arial" w:hAnsi="Arial" w:cs="Arial"/>
                <w:sz w:val="21"/>
                <w:szCs w:val="21"/>
              </w:rPr>
            </w:pPr>
            <w:r>
              <w:rPr>
                <w:rFonts w:ascii="Arial" w:hAnsi="Arial" w:cs="Arial"/>
                <w:sz w:val="21"/>
                <w:szCs w:val="21"/>
              </w:rPr>
              <w:t xml:space="preserve"> </w:t>
            </w:r>
            <w:bookmarkStart w:id="1222" w:name="_Toc51861432"/>
            <w:r>
              <w:rPr>
                <w:rFonts w:ascii="Arial" w:hAnsi="Arial" w:cs="Arial"/>
                <w:sz w:val="21"/>
                <w:szCs w:val="21"/>
              </w:rPr>
              <w:t>Attestation confirmation</w:t>
            </w:r>
            <w:bookmarkEnd w:id="1222"/>
          </w:p>
        </w:tc>
        <w:tc>
          <w:tcPr>
            <w:tcW w:w="2416" w:type="dxa"/>
            <w:vAlign w:val="center"/>
          </w:tcPr>
          <w:p w:rsidR="0063376D" w:rsidRDefault="0063376D" w:rsidP="0063376D">
            <w:pPr>
              <w:spacing w:line="276" w:lineRule="auto"/>
              <w:ind w:hanging="108"/>
              <w:contextualSpacing/>
              <w:rPr>
                <w:rFonts w:ascii="Arial" w:hAnsi="Arial" w:cs="Arial"/>
                <w:sz w:val="21"/>
                <w:szCs w:val="21"/>
              </w:rPr>
            </w:pPr>
            <w:r>
              <w:rPr>
                <w:rFonts w:ascii="Arial" w:hAnsi="Arial" w:cs="Arial"/>
                <w:sz w:val="21"/>
                <w:szCs w:val="21"/>
              </w:rPr>
              <w:t xml:space="preserve"> </w:t>
            </w:r>
            <w:bookmarkStart w:id="1223" w:name="_Toc51861433"/>
            <w:r>
              <w:rPr>
                <w:rFonts w:ascii="Arial" w:hAnsi="Arial" w:cs="Arial"/>
                <w:sz w:val="21"/>
                <w:szCs w:val="21"/>
              </w:rPr>
              <w:t>Acte de vente</w:t>
            </w:r>
            <w:bookmarkEnd w:id="1223"/>
          </w:p>
          <w:p w:rsidR="00302043" w:rsidRDefault="0063376D" w:rsidP="0063376D">
            <w:pPr>
              <w:spacing w:line="276" w:lineRule="auto"/>
              <w:ind w:hanging="108"/>
              <w:contextualSpacing/>
              <w:rPr>
                <w:rFonts w:ascii="Arial" w:hAnsi="Arial" w:cs="Arial"/>
                <w:sz w:val="21"/>
                <w:szCs w:val="21"/>
              </w:rPr>
            </w:pPr>
            <w:r>
              <w:rPr>
                <w:rFonts w:ascii="Arial" w:hAnsi="Arial" w:cs="Arial"/>
                <w:sz w:val="21"/>
                <w:szCs w:val="21"/>
              </w:rPr>
              <w:t xml:space="preserve"> </w:t>
            </w:r>
            <w:bookmarkStart w:id="1224" w:name="_Toc51861434"/>
            <w:r>
              <w:rPr>
                <w:rFonts w:ascii="Arial" w:hAnsi="Arial" w:cs="Arial"/>
                <w:sz w:val="21"/>
                <w:szCs w:val="21"/>
              </w:rPr>
              <w:t>Attestation confirmation</w:t>
            </w:r>
            <w:bookmarkEnd w:id="1224"/>
          </w:p>
          <w:p w:rsidR="0063376D" w:rsidRPr="00A5217B" w:rsidRDefault="0063376D" w:rsidP="0063376D">
            <w:pPr>
              <w:spacing w:line="276" w:lineRule="auto"/>
              <w:ind w:hanging="108"/>
              <w:contextualSpacing/>
              <w:rPr>
                <w:rFonts w:ascii="Arial" w:hAnsi="Arial" w:cs="Arial"/>
                <w:sz w:val="21"/>
                <w:szCs w:val="21"/>
              </w:rPr>
            </w:pPr>
            <w:r>
              <w:rPr>
                <w:rFonts w:ascii="Arial" w:hAnsi="Arial" w:cs="Arial"/>
                <w:sz w:val="21"/>
                <w:szCs w:val="21"/>
              </w:rPr>
              <w:t xml:space="preserve"> </w:t>
            </w:r>
            <w:bookmarkStart w:id="1225" w:name="_Toc51861435"/>
            <w:r>
              <w:rPr>
                <w:rFonts w:ascii="Arial" w:hAnsi="Arial" w:cs="Arial"/>
                <w:sz w:val="21"/>
                <w:szCs w:val="21"/>
              </w:rPr>
              <w:t>Fiche parcellaire</w:t>
            </w:r>
            <w:bookmarkEnd w:id="1225"/>
            <w:r>
              <w:rPr>
                <w:rFonts w:ascii="Arial" w:hAnsi="Arial" w:cs="Arial"/>
                <w:sz w:val="21"/>
                <w:szCs w:val="21"/>
              </w:rPr>
              <w:t xml:space="preserve"> </w:t>
            </w:r>
          </w:p>
        </w:tc>
        <w:tc>
          <w:tcPr>
            <w:tcW w:w="2403" w:type="dxa"/>
            <w:vAlign w:val="center"/>
          </w:tcPr>
          <w:p w:rsidR="00302043" w:rsidRDefault="0063376D" w:rsidP="0063376D">
            <w:pPr>
              <w:spacing w:line="276" w:lineRule="auto"/>
              <w:ind w:hanging="115"/>
              <w:contextualSpacing/>
              <w:rPr>
                <w:rFonts w:ascii="Arial" w:hAnsi="Arial" w:cs="Arial"/>
                <w:sz w:val="21"/>
                <w:szCs w:val="21"/>
              </w:rPr>
            </w:pPr>
            <w:r>
              <w:rPr>
                <w:rFonts w:ascii="Arial" w:hAnsi="Arial" w:cs="Arial"/>
                <w:sz w:val="21"/>
                <w:szCs w:val="21"/>
              </w:rPr>
              <w:t xml:space="preserve"> </w:t>
            </w:r>
            <w:bookmarkStart w:id="1226" w:name="_Toc51861436"/>
            <w:r>
              <w:rPr>
                <w:rFonts w:ascii="Arial" w:hAnsi="Arial" w:cs="Arial"/>
                <w:sz w:val="21"/>
                <w:szCs w:val="21"/>
              </w:rPr>
              <w:t>Attestation confirmation</w:t>
            </w:r>
            <w:bookmarkEnd w:id="1226"/>
          </w:p>
          <w:p w:rsidR="0063376D" w:rsidRDefault="0063376D" w:rsidP="0063376D">
            <w:pPr>
              <w:spacing w:line="276" w:lineRule="auto"/>
              <w:ind w:hanging="115"/>
              <w:contextualSpacing/>
              <w:rPr>
                <w:rFonts w:ascii="Arial" w:hAnsi="Arial" w:cs="Arial"/>
                <w:sz w:val="21"/>
                <w:szCs w:val="21"/>
              </w:rPr>
            </w:pPr>
            <w:r>
              <w:rPr>
                <w:rFonts w:ascii="Arial" w:hAnsi="Arial" w:cs="Arial"/>
                <w:sz w:val="21"/>
                <w:szCs w:val="21"/>
              </w:rPr>
              <w:t xml:space="preserve"> </w:t>
            </w:r>
            <w:bookmarkStart w:id="1227" w:name="_Toc51861437"/>
            <w:r>
              <w:rPr>
                <w:rFonts w:ascii="Arial" w:hAnsi="Arial" w:cs="Arial"/>
                <w:sz w:val="21"/>
                <w:szCs w:val="21"/>
              </w:rPr>
              <w:t>Fiche parcellaire</w:t>
            </w:r>
            <w:bookmarkEnd w:id="1227"/>
            <w:r>
              <w:rPr>
                <w:rFonts w:ascii="Arial" w:hAnsi="Arial" w:cs="Arial"/>
                <w:sz w:val="21"/>
                <w:szCs w:val="21"/>
              </w:rPr>
              <w:t xml:space="preserve"> </w:t>
            </w:r>
          </w:p>
          <w:p w:rsidR="0063376D" w:rsidRPr="00A5217B" w:rsidRDefault="0063376D" w:rsidP="0063376D">
            <w:pPr>
              <w:spacing w:line="276" w:lineRule="auto"/>
              <w:ind w:hanging="115"/>
              <w:contextualSpacing/>
              <w:rPr>
                <w:rFonts w:ascii="Arial" w:hAnsi="Arial" w:cs="Arial"/>
                <w:sz w:val="21"/>
                <w:szCs w:val="21"/>
              </w:rPr>
            </w:pPr>
            <w:r>
              <w:rPr>
                <w:rFonts w:ascii="Arial" w:hAnsi="Arial" w:cs="Arial"/>
                <w:sz w:val="21"/>
                <w:szCs w:val="21"/>
              </w:rPr>
              <w:t xml:space="preserve"> </w:t>
            </w:r>
            <w:bookmarkStart w:id="1228" w:name="_Toc51861438"/>
            <w:r>
              <w:rPr>
                <w:rFonts w:ascii="Arial" w:hAnsi="Arial" w:cs="Arial"/>
                <w:sz w:val="21"/>
                <w:szCs w:val="21"/>
              </w:rPr>
              <w:t>Cahier d’enregistrement</w:t>
            </w:r>
            <w:bookmarkEnd w:id="1228"/>
          </w:p>
        </w:tc>
      </w:tr>
      <w:tr w:rsidR="00302043" w:rsidRPr="00A5217B" w:rsidTr="004D0269">
        <w:trPr>
          <w:trHeight w:val="287"/>
        </w:trPr>
        <w:tc>
          <w:tcPr>
            <w:tcW w:w="562" w:type="dxa"/>
            <w:vAlign w:val="center"/>
          </w:tcPr>
          <w:p w:rsidR="00302043" w:rsidRPr="00A5217B" w:rsidRDefault="00302043" w:rsidP="00F43C88">
            <w:pPr>
              <w:spacing w:line="276" w:lineRule="auto"/>
              <w:ind w:left="11" w:right="11" w:hanging="11"/>
              <w:contextualSpacing/>
              <w:rPr>
                <w:rFonts w:ascii="Arial" w:hAnsi="Arial" w:cs="Arial"/>
                <w:sz w:val="21"/>
                <w:szCs w:val="21"/>
              </w:rPr>
            </w:pPr>
            <w:bookmarkStart w:id="1229" w:name="_Toc522004969"/>
            <w:bookmarkStart w:id="1230" w:name="_Toc525965253"/>
            <w:bookmarkStart w:id="1231" w:name="_Toc17964595"/>
            <w:bookmarkStart w:id="1232" w:name="_Toc51861439"/>
            <w:r w:rsidRPr="00A5217B">
              <w:rPr>
                <w:rFonts w:ascii="Arial" w:hAnsi="Arial" w:cs="Arial"/>
                <w:sz w:val="21"/>
                <w:szCs w:val="21"/>
              </w:rPr>
              <w:t>3</w:t>
            </w:r>
            <w:bookmarkEnd w:id="1229"/>
            <w:bookmarkEnd w:id="1230"/>
            <w:bookmarkEnd w:id="1231"/>
            <w:bookmarkEnd w:id="1232"/>
          </w:p>
        </w:tc>
        <w:tc>
          <w:tcPr>
            <w:tcW w:w="1560" w:type="dxa"/>
            <w:vAlign w:val="center"/>
          </w:tcPr>
          <w:p w:rsidR="00302043" w:rsidRPr="00A5217B" w:rsidRDefault="00E15602" w:rsidP="00F43C88">
            <w:pPr>
              <w:spacing w:line="276" w:lineRule="auto"/>
              <w:ind w:right="11"/>
              <w:contextualSpacing/>
              <w:rPr>
                <w:rFonts w:ascii="Arial" w:hAnsi="Arial" w:cs="Arial"/>
                <w:sz w:val="21"/>
                <w:szCs w:val="21"/>
              </w:rPr>
            </w:pPr>
            <w:bookmarkStart w:id="1233" w:name="_Toc51861440"/>
            <w:r>
              <w:rPr>
                <w:rFonts w:ascii="Arial" w:hAnsi="Arial" w:cs="Arial"/>
                <w:sz w:val="21"/>
                <w:szCs w:val="21"/>
              </w:rPr>
              <w:t>Notaire</w:t>
            </w:r>
            <w:bookmarkEnd w:id="1233"/>
            <w:r>
              <w:rPr>
                <w:rFonts w:ascii="Arial" w:hAnsi="Arial" w:cs="Arial"/>
                <w:sz w:val="21"/>
                <w:szCs w:val="21"/>
              </w:rPr>
              <w:t xml:space="preserve"> </w:t>
            </w:r>
            <w:r w:rsidR="004200E1">
              <w:rPr>
                <w:rFonts w:ascii="Arial" w:hAnsi="Arial" w:cs="Arial"/>
                <w:sz w:val="21"/>
                <w:szCs w:val="21"/>
              </w:rPr>
              <w:t xml:space="preserve">  </w:t>
            </w:r>
            <w:r w:rsidR="00302043">
              <w:rPr>
                <w:rFonts w:ascii="Arial" w:hAnsi="Arial" w:cs="Arial"/>
                <w:sz w:val="21"/>
                <w:szCs w:val="21"/>
              </w:rPr>
              <w:t xml:space="preserve">  </w:t>
            </w:r>
          </w:p>
        </w:tc>
        <w:tc>
          <w:tcPr>
            <w:tcW w:w="992" w:type="dxa"/>
            <w:vAlign w:val="center"/>
          </w:tcPr>
          <w:p w:rsidR="00302043" w:rsidRPr="00A5217B" w:rsidRDefault="004200E1" w:rsidP="00F43C88">
            <w:pPr>
              <w:spacing w:line="276" w:lineRule="auto"/>
              <w:ind w:left="11" w:right="11" w:hanging="11"/>
              <w:contextualSpacing/>
              <w:jc w:val="center"/>
              <w:rPr>
                <w:rFonts w:ascii="Arial" w:hAnsi="Arial" w:cs="Arial"/>
                <w:color w:val="000000" w:themeColor="text1"/>
                <w:sz w:val="21"/>
                <w:szCs w:val="21"/>
              </w:rPr>
            </w:pPr>
            <w:bookmarkStart w:id="1234" w:name="_Toc51861441"/>
            <w:r>
              <w:rPr>
                <w:rFonts w:ascii="Arial" w:hAnsi="Arial" w:cs="Arial"/>
                <w:color w:val="000000" w:themeColor="text1"/>
                <w:sz w:val="21"/>
                <w:szCs w:val="21"/>
              </w:rPr>
              <w:t>----------</w:t>
            </w:r>
            <w:bookmarkEnd w:id="1234"/>
          </w:p>
        </w:tc>
        <w:tc>
          <w:tcPr>
            <w:tcW w:w="2410" w:type="dxa"/>
            <w:vAlign w:val="center"/>
          </w:tcPr>
          <w:p w:rsidR="000C40A6" w:rsidRDefault="000C40A6" w:rsidP="000C40A6">
            <w:pPr>
              <w:spacing w:line="276" w:lineRule="auto"/>
              <w:ind w:hanging="108"/>
              <w:contextualSpacing/>
              <w:rPr>
                <w:rFonts w:ascii="Arial" w:hAnsi="Arial" w:cs="Arial"/>
                <w:sz w:val="21"/>
                <w:szCs w:val="21"/>
              </w:rPr>
            </w:pPr>
            <w:r>
              <w:rPr>
                <w:rFonts w:ascii="Arial" w:hAnsi="Arial" w:cs="Arial"/>
                <w:sz w:val="21"/>
                <w:szCs w:val="21"/>
              </w:rPr>
              <w:t xml:space="preserve"> </w:t>
            </w:r>
            <w:bookmarkStart w:id="1235" w:name="_Toc51861442"/>
            <w:r>
              <w:rPr>
                <w:rFonts w:ascii="Arial" w:hAnsi="Arial" w:cs="Arial"/>
                <w:sz w:val="21"/>
                <w:szCs w:val="21"/>
              </w:rPr>
              <w:t>Acte de vente</w:t>
            </w:r>
            <w:bookmarkEnd w:id="1235"/>
          </w:p>
          <w:p w:rsidR="000C40A6" w:rsidRDefault="000C40A6" w:rsidP="000C40A6">
            <w:pPr>
              <w:spacing w:line="276" w:lineRule="auto"/>
              <w:ind w:hanging="108"/>
              <w:contextualSpacing/>
              <w:rPr>
                <w:rFonts w:ascii="Arial" w:hAnsi="Arial" w:cs="Arial"/>
                <w:sz w:val="21"/>
                <w:szCs w:val="21"/>
              </w:rPr>
            </w:pPr>
            <w:r>
              <w:rPr>
                <w:rFonts w:ascii="Arial" w:hAnsi="Arial" w:cs="Arial"/>
                <w:sz w:val="21"/>
                <w:szCs w:val="21"/>
              </w:rPr>
              <w:t xml:space="preserve"> </w:t>
            </w:r>
            <w:bookmarkStart w:id="1236" w:name="_Toc51861443"/>
            <w:r>
              <w:rPr>
                <w:rFonts w:ascii="Arial" w:hAnsi="Arial" w:cs="Arial"/>
                <w:sz w:val="21"/>
                <w:szCs w:val="21"/>
              </w:rPr>
              <w:t>Attestation confirmation</w:t>
            </w:r>
            <w:bookmarkEnd w:id="1236"/>
          </w:p>
          <w:p w:rsidR="00302043" w:rsidRPr="00A5217B" w:rsidRDefault="000C40A6" w:rsidP="000C40A6">
            <w:pPr>
              <w:spacing w:line="276" w:lineRule="auto"/>
              <w:ind w:hanging="108"/>
              <w:contextualSpacing/>
              <w:rPr>
                <w:rFonts w:ascii="Arial" w:hAnsi="Arial" w:cs="Arial"/>
                <w:sz w:val="21"/>
                <w:szCs w:val="21"/>
              </w:rPr>
            </w:pPr>
            <w:r>
              <w:rPr>
                <w:rFonts w:ascii="Arial" w:hAnsi="Arial" w:cs="Arial"/>
                <w:sz w:val="21"/>
                <w:szCs w:val="21"/>
              </w:rPr>
              <w:t xml:space="preserve"> </w:t>
            </w:r>
            <w:bookmarkStart w:id="1237" w:name="_Toc51861444"/>
            <w:r>
              <w:rPr>
                <w:rFonts w:ascii="Arial" w:hAnsi="Arial" w:cs="Arial"/>
                <w:sz w:val="21"/>
                <w:szCs w:val="21"/>
              </w:rPr>
              <w:t>Fiche parcellaire</w:t>
            </w:r>
            <w:bookmarkEnd w:id="1237"/>
          </w:p>
        </w:tc>
        <w:tc>
          <w:tcPr>
            <w:tcW w:w="2416" w:type="dxa"/>
            <w:vAlign w:val="center"/>
          </w:tcPr>
          <w:p w:rsidR="00957288" w:rsidRDefault="00957288" w:rsidP="00957288">
            <w:pPr>
              <w:spacing w:line="276" w:lineRule="auto"/>
              <w:ind w:hanging="108"/>
              <w:contextualSpacing/>
              <w:rPr>
                <w:rFonts w:ascii="Arial" w:hAnsi="Arial" w:cs="Arial"/>
                <w:sz w:val="21"/>
                <w:szCs w:val="21"/>
              </w:rPr>
            </w:pPr>
            <w:r>
              <w:rPr>
                <w:rFonts w:ascii="Arial" w:hAnsi="Arial" w:cs="Arial"/>
                <w:sz w:val="21"/>
                <w:szCs w:val="21"/>
              </w:rPr>
              <w:t xml:space="preserve"> </w:t>
            </w:r>
            <w:bookmarkStart w:id="1238" w:name="_Toc51861445"/>
            <w:r>
              <w:rPr>
                <w:rFonts w:ascii="Arial" w:hAnsi="Arial" w:cs="Arial"/>
                <w:sz w:val="21"/>
                <w:szCs w:val="21"/>
              </w:rPr>
              <w:t>Acte de vente</w:t>
            </w:r>
            <w:bookmarkEnd w:id="1238"/>
          </w:p>
          <w:p w:rsidR="00957288" w:rsidRDefault="00957288" w:rsidP="00957288">
            <w:pPr>
              <w:spacing w:line="276" w:lineRule="auto"/>
              <w:ind w:hanging="108"/>
              <w:contextualSpacing/>
              <w:rPr>
                <w:rFonts w:ascii="Arial" w:hAnsi="Arial" w:cs="Arial"/>
                <w:sz w:val="21"/>
                <w:szCs w:val="21"/>
              </w:rPr>
            </w:pPr>
            <w:r>
              <w:rPr>
                <w:rFonts w:ascii="Arial" w:hAnsi="Arial" w:cs="Arial"/>
                <w:sz w:val="21"/>
                <w:szCs w:val="21"/>
              </w:rPr>
              <w:t xml:space="preserve"> </w:t>
            </w:r>
            <w:bookmarkStart w:id="1239" w:name="_Toc51861446"/>
            <w:r>
              <w:rPr>
                <w:rFonts w:ascii="Arial" w:hAnsi="Arial" w:cs="Arial"/>
                <w:sz w:val="21"/>
                <w:szCs w:val="21"/>
              </w:rPr>
              <w:t>Attestation confirmation</w:t>
            </w:r>
            <w:bookmarkEnd w:id="1239"/>
          </w:p>
          <w:p w:rsidR="00957288" w:rsidRDefault="00957288" w:rsidP="00957288">
            <w:pPr>
              <w:spacing w:line="276" w:lineRule="auto"/>
              <w:ind w:hanging="108"/>
              <w:contextualSpacing/>
              <w:rPr>
                <w:rFonts w:ascii="Arial" w:hAnsi="Arial" w:cs="Arial"/>
                <w:sz w:val="21"/>
                <w:szCs w:val="21"/>
              </w:rPr>
            </w:pPr>
            <w:r>
              <w:rPr>
                <w:rFonts w:ascii="Arial" w:hAnsi="Arial" w:cs="Arial"/>
                <w:sz w:val="21"/>
                <w:szCs w:val="21"/>
              </w:rPr>
              <w:t xml:space="preserve"> </w:t>
            </w:r>
            <w:bookmarkStart w:id="1240" w:name="_Toc51861447"/>
            <w:r>
              <w:rPr>
                <w:rFonts w:ascii="Arial" w:hAnsi="Arial" w:cs="Arial"/>
                <w:sz w:val="21"/>
                <w:szCs w:val="21"/>
              </w:rPr>
              <w:t>Fiche parcellaire</w:t>
            </w:r>
            <w:bookmarkEnd w:id="1240"/>
          </w:p>
          <w:p w:rsidR="00302043" w:rsidRPr="00A5217B" w:rsidRDefault="00957288" w:rsidP="00957288">
            <w:pPr>
              <w:spacing w:line="276" w:lineRule="auto"/>
              <w:ind w:hanging="108"/>
              <w:contextualSpacing/>
              <w:rPr>
                <w:rFonts w:ascii="Arial" w:hAnsi="Arial" w:cs="Arial"/>
                <w:sz w:val="21"/>
                <w:szCs w:val="21"/>
              </w:rPr>
            </w:pPr>
            <w:r>
              <w:rPr>
                <w:rFonts w:ascii="Arial" w:hAnsi="Arial" w:cs="Arial"/>
                <w:sz w:val="21"/>
                <w:szCs w:val="21"/>
              </w:rPr>
              <w:t xml:space="preserve"> </w:t>
            </w:r>
            <w:bookmarkStart w:id="1241" w:name="_Toc51861448"/>
            <w:r>
              <w:rPr>
                <w:rFonts w:ascii="Arial" w:hAnsi="Arial" w:cs="Arial"/>
                <w:sz w:val="21"/>
                <w:szCs w:val="21"/>
              </w:rPr>
              <w:t xml:space="preserve">Acte de </w:t>
            </w:r>
            <w:r w:rsidR="006D780C">
              <w:rPr>
                <w:rFonts w:ascii="Arial" w:hAnsi="Arial" w:cs="Arial"/>
                <w:sz w:val="21"/>
                <w:szCs w:val="21"/>
              </w:rPr>
              <w:t>Notarié</w:t>
            </w:r>
            <w:bookmarkEnd w:id="1241"/>
            <w:r>
              <w:rPr>
                <w:rFonts w:ascii="Arial" w:hAnsi="Arial" w:cs="Arial"/>
                <w:sz w:val="21"/>
                <w:szCs w:val="21"/>
              </w:rPr>
              <w:t xml:space="preserve">  </w:t>
            </w:r>
          </w:p>
        </w:tc>
        <w:tc>
          <w:tcPr>
            <w:tcW w:w="2403" w:type="dxa"/>
            <w:vAlign w:val="center"/>
          </w:tcPr>
          <w:p w:rsidR="00302043" w:rsidRPr="00A5217B" w:rsidRDefault="00957288" w:rsidP="00F43C88">
            <w:pPr>
              <w:spacing w:line="276" w:lineRule="auto"/>
              <w:ind w:left="11" w:right="11" w:hanging="11"/>
              <w:contextualSpacing/>
              <w:rPr>
                <w:rFonts w:ascii="Arial" w:hAnsi="Arial" w:cs="Arial"/>
                <w:sz w:val="21"/>
                <w:szCs w:val="21"/>
              </w:rPr>
            </w:pPr>
            <w:bookmarkStart w:id="1242" w:name="_Toc51861449"/>
            <w:r>
              <w:rPr>
                <w:rFonts w:ascii="Arial" w:hAnsi="Arial" w:cs="Arial"/>
                <w:sz w:val="21"/>
                <w:szCs w:val="21"/>
              </w:rPr>
              <w:t xml:space="preserve">Acte de </w:t>
            </w:r>
            <w:r w:rsidR="006D780C">
              <w:rPr>
                <w:rFonts w:ascii="Arial" w:hAnsi="Arial" w:cs="Arial"/>
                <w:sz w:val="21"/>
                <w:szCs w:val="21"/>
              </w:rPr>
              <w:t>Notarié</w:t>
            </w:r>
            <w:bookmarkEnd w:id="1242"/>
            <w:r>
              <w:rPr>
                <w:rFonts w:ascii="Arial" w:hAnsi="Arial" w:cs="Arial"/>
                <w:sz w:val="21"/>
                <w:szCs w:val="21"/>
              </w:rPr>
              <w:t xml:space="preserve">  </w:t>
            </w:r>
          </w:p>
        </w:tc>
      </w:tr>
      <w:tr w:rsidR="00302043" w:rsidRPr="00A5217B" w:rsidTr="004D0269">
        <w:trPr>
          <w:trHeight w:val="253"/>
        </w:trPr>
        <w:tc>
          <w:tcPr>
            <w:tcW w:w="562" w:type="dxa"/>
            <w:vAlign w:val="center"/>
          </w:tcPr>
          <w:p w:rsidR="00302043" w:rsidRPr="00A5217B" w:rsidRDefault="00302043" w:rsidP="00F43C88">
            <w:pPr>
              <w:spacing w:line="276" w:lineRule="auto"/>
              <w:ind w:left="11" w:right="11" w:hanging="11"/>
              <w:contextualSpacing/>
              <w:rPr>
                <w:rFonts w:ascii="Arial" w:hAnsi="Arial" w:cs="Arial"/>
                <w:sz w:val="21"/>
                <w:szCs w:val="21"/>
              </w:rPr>
            </w:pPr>
            <w:bookmarkStart w:id="1243" w:name="_Toc522004976"/>
            <w:bookmarkStart w:id="1244" w:name="_Toc525965262"/>
            <w:bookmarkStart w:id="1245" w:name="_Toc17964603"/>
            <w:bookmarkStart w:id="1246" w:name="_Toc51861450"/>
            <w:r w:rsidRPr="00A5217B">
              <w:rPr>
                <w:rFonts w:ascii="Arial" w:hAnsi="Arial" w:cs="Arial"/>
                <w:sz w:val="21"/>
                <w:szCs w:val="21"/>
              </w:rPr>
              <w:t>4</w:t>
            </w:r>
            <w:bookmarkEnd w:id="1243"/>
            <w:bookmarkEnd w:id="1244"/>
            <w:bookmarkEnd w:id="1245"/>
            <w:bookmarkEnd w:id="1246"/>
          </w:p>
        </w:tc>
        <w:tc>
          <w:tcPr>
            <w:tcW w:w="1560" w:type="dxa"/>
            <w:vAlign w:val="center"/>
          </w:tcPr>
          <w:p w:rsidR="00302043" w:rsidRPr="00A5217B" w:rsidRDefault="004200E1" w:rsidP="00F43C88">
            <w:pPr>
              <w:spacing w:line="276" w:lineRule="auto"/>
              <w:ind w:right="11"/>
              <w:contextualSpacing/>
              <w:rPr>
                <w:rFonts w:ascii="Arial" w:hAnsi="Arial" w:cs="Arial"/>
                <w:sz w:val="21"/>
                <w:szCs w:val="21"/>
              </w:rPr>
            </w:pPr>
            <w:bookmarkStart w:id="1247" w:name="_Toc51861451"/>
            <w:r>
              <w:rPr>
                <w:rFonts w:ascii="Arial" w:hAnsi="Arial" w:cs="Arial"/>
                <w:sz w:val="21"/>
                <w:szCs w:val="21"/>
              </w:rPr>
              <w:t>Acquéreur</w:t>
            </w:r>
            <w:bookmarkEnd w:id="1247"/>
            <w:r>
              <w:rPr>
                <w:rFonts w:ascii="Arial" w:hAnsi="Arial" w:cs="Arial"/>
                <w:sz w:val="21"/>
                <w:szCs w:val="21"/>
              </w:rPr>
              <w:t xml:space="preserve"> </w:t>
            </w:r>
            <w:r w:rsidR="00302043">
              <w:rPr>
                <w:rFonts w:ascii="Arial" w:hAnsi="Arial" w:cs="Arial"/>
                <w:sz w:val="21"/>
                <w:szCs w:val="21"/>
              </w:rPr>
              <w:t xml:space="preserve"> </w:t>
            </w:r>
          </w:p>
        </w:tc>
        <w:tc>
          <w:tcPr>
            <w:tcW w:w="992" w:type="dxa"/>
            <w:vAlign w:val="center"/>
          </w:tcPr>
          <w:p w:rsidR="00302043" w:rsidRPr="00A5217B" w:rsidRDefault="00302043" w:rsidP="00F43C88">
            <w:pPr>
              <w:spacing w:line="276" w:lineRule="auto"/>
              <w:ind w:left="11" w:right="11" w:hanging="11"/>
              <w:contextualSpacing/>
              <w:jc w:val="center"/>
              <w:rPr>
                <w:rFonts w:ascii="Arial" w:hAnsi="Arial" w:cs="Arial"/>
                <w:color w:val="000000" w:themeColor="text1"/>
                <w:sz w:val="21"/>
                <w:szCs w:val="21"/>
              </w:rPr>
            </w:pPr>
            <w:bookmarkStart w:id="1248" w:name="_Toc17964605"/>
            <w:bookmarkStart w:id="1249" w:name="_Toc51861452"/>
            <w:r>
              <w:rPr>
                <w:rFonts w:ascii="Arial" w:hAnsi="Arial" w:cs="Arial"/>
                <w:color w:val="000000" w:themeColor="text1"/>
                <w:sz w:val="21"/>
                <w:szCs w:val="21"/>
              </w:rPr>
              <w:t>----------</w:t>
            </w:r>
            <w:bookmarkEnd w:id="1248"/>
            <w:bookmarkEnd w:id="1249"/>
          </w:p>
        </w:tc>
        <w:tc>
          <w:tcPr>
            <w:tcW w:w="2410" w:type="dxa"/>
            <w:vAlign w:val="center"/>
          </w:tcPr>
          <w:p w:rsidR="00FA52A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0" w:name="_Toc51861453"/>
            <w:r>
              <w:rPr>
                <w:rFonts w:ascii="Arial" w:hAnsi="Arial" w:cs="Arial"/>
                <w:sz w:val="21"/>
                <w:szCs w:val="21"/>
              </w:rPr>
              <w:t>Acte de vente</w:t>
            </w:r>
            <w:bookmarkEnd w:id="1250"/>
          </w:p>
          <w:p w:rsidR="00FA52A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1" w:name="_Toc51861454"/>
            <w:r>
              <w:rPr>
                <w:rFonts w:ascii="Arial" w:hAnsi="Arial" w:cs="Arial"/>
                <w:sz w:val="21"/>
                <w:szCs w:val="21"/>
              </w:rPr>
              <w:t>Attestation confirmation</w:t>
            </w:r>
            <w:bookmarkEnd w:id="1251"/>
          </w:p>
          <w:p w:rsidR="00302043" w:rsidRPr="00A5217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2" w:name="_Toc51861455"/>
            <w:r>
              <w:rPr>
                <w:rFonts w:ascii="Arial" w:hAnsi="Arial" w:cs="Arial"/>
                <w:sz w:val="21"/>
                <w:szCs w:val="21"/>
              </w:rPr>
              <w:t>Fiche parcellaire</w:t>
            </w:r>
            <w:bookmarkEnd w:id="1252"/>
          </w:p>
        </w:tc>
        <w:tc>
          <w:tcPr>
            <w:tcW w:w="2416" w:type="dxa"/>
            <w:vAlign w:val="center"/>
          </w:tcPr>
          <w:p w:rsidR="00FA52A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3" w:name="_Toc51861456"/>
            <w:r>
              <w:rPr>
                <w:rFonts w:ascii="Arial" w:hAnsi="Arial" w:cs="Arial"/>
                <w:sz w:val="21"/>
                <w:szCs w:val="21"/>
              </w:rPr>
              <w:t>Acte de vente</w:t>
            </w:r>
            <w:bookmarkEnd w:id="1253"/>
          </w:p>
          <w:p w:rsidR="00FA52A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4" w:name="_Toc51861457"/>
            <w:r>
              <w:rPr>
                <w:rFonts w:ascii="Arial" w:hAnsi="Arial" w:cs="Arial"/>
                <w:sz w:val="21"/>
                <w:szCs w:val="21"/>
              </w:rPr>
              <w:t>Attestation confirmation</w:t>
            </w:r>
            <w:bookmarkEnd w:id="1254"/>
          </w:p>
          <w:p w:rsidR="00302043" w:rsidRPr="00F4432D"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5" w:name="_Toc51861458"/>
            <w:r>
              <w:rPr>
                <w:rFonts w:ascii="Arial" w:hAnsi="Arial" w:cs="Arial"/>
                <w:sz w:val="21"/>
                <w:szCs w:val="21"/>
              </w:rPr>
              <w:t>Fiche parcellaire</w:t>
            </w:r>
            <w:bookmarkEnd w:id="1255"/>
          </w:p>
        </w:tc>
        <w:tc>
          <w:tcPr>
            <w:tcW w:w="2403" w:type="dxa"/>
            <w:vAlign w:val="center"/>
          </w:tcPr>
          <w:p w:rsidR="00FA52A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6" w:name="_Toc51861459"/>
            <w:r>
              <w:rPr>
                <w:rFonts w:ascii="Arial" w:hAnsi="Arial" w:cs="Arial"/>
                <w:sz w:val="21"/>
                <w:szCs w:val="21"/>
              </w:rPr>
              <w:t>Acte de vente</w:t>
            </w:r>
            <w:bookmarkEnd w:id="1256"/>
          </w:p>
          <w:p w:rsidR="00FA52A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7" w:name="_Toc51861460"/>
            <w:r>
              <w:rPr>
                <w:rFonts w:ascii="Arial" w:hAnsi="Arial" w:cs="Arial"/>
                <w:sz w:val="21"/>
                <w:szCs w:val="21"/>
              </w:rPr>
              <w:t>Attestation confirmation</w:t>
            </w:r>
            <w:bookmarkEnd w:id="1257"/>
          </w:p>
          <w:p w:rsidR="00302043"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8" w:name="_Toc51861461"/>
            <w:r>
              <w:rPr>
                <w:rFonts w:ascii="Arial" w:hAnsi="Arial" w:cs="Arial"/>
                <w:sz w:val="21"/>
                <w:szCs w:val="21"/>
              </w:rPr>
              <w:t>Fiche parcellaire</w:t>
            </w:r>
            <w:bookmarkEnd w:id="1258"/>
          </w:p>
          <w:p w:rsidR="00FA52AB" w:rsidRPr="00A5217B" w:rsidRDefault="00FA52AB" w:rsidP="00FA52AB">
            <w:pPr>
              <w:spacing w:line="276" w:lineRule="auto"/>
              <w:ind w:hanging="108"/>
              <w:contextualSpacing/>
              <w:rPr>
                <w:rFonts w:ascii="Arial" w:hAnsi="Arial" w:cs="Arial"/>
                <w:sz w:val="21"/>
                <w:szCs w:val="21"/>
              </w:rPr>
            </w:pPr>
            <w:r>
              <w:rPr>
                <w:rFonts w:ascii="Arial" w:hAnsi="Arial" w:cs="Arial"/>
                <w:sz w:val="21"/>
                <w:szCs w:val="21"/>
              </w:rPr>
              <w:t xml:space="preserve"> </w:t>
            </w:r>
            <w:bookmarkStart w:id="1259" w:name="_Toc51861462"/>
            <w:r>
              <w:rPr>
                <w:rFonts w:ascii="Arial" w:hAnsi="Arial" w:cs="Arial"/>
                <w:sz w:val="21"/>
                <w:szCs w:val="21"/>
              </w:rPr>
              <w:t xml:space="preserve">Acte de </w:t>
            </w:r>
            <w:r w:rsidR="006D780C">
              <w:rPr>
                <w:rFonts w:ascii="Arial" w:hAnsi="Arial" w:cs="Arial"/>
                <w:sz w:val="21"/>
                <w:szCs w:val="21"/>
              </w:rPr>
              <w:t>Notarié</w:t>
            </w:r>
            <w:bookmarkEnd w:id="1259"/>
            <w:r>
              <w:rPr>
                <w:rFonts w:ascii="Arial" w:hAnsi="Arial" w:cs="Arial"/>
                <w:sz w:val="21"/>
                <w:szCs w:val="21"/>
              </w:rPr>
              <w:t xml:space="preserve">  </w:t>
            </w:r>
          </w:p>
        </w:tc>
      </w:tr>
    </w:tbl>
    <w:p w:rsidR="00302043" w:rsidRPr="00BD32F4" w:rsidRDefault="00302043" w:rsidP="00302043">
      <w:pPr>
        <w:spacing w:before="60" w:after="120" w:line="360" w:lineRule="auto"/>
        <w:jc w:val="both"/>
        <w:rPr>
          <w:rFonts w:ascii="Arial" w:hAnsi="Arial" w:cs="Arial"/>
          <w:b/>
        </w:rPr>
      </w:pPr>
      <w:bookmarkStart w:id="1260" w:name="_Toc17964609"/>
      <w:bookmarkStart w:id="1261" w:name="_Toc51861463"/>
      <w:r w:rsidRPr="00BD32F4">
        <w:rPr>
          <w:rFonts w:ascii="Arial" w:hAnsi="Arial" w:cs="Arial"/>
          <w:b/>
        </w:rPr>
        <w:t>II.5. Etude des documents</w:t>
      </w:r>
      <w:bookmarkEnd w:id="1260"/>
      <w:bookmarkEnd w:id="1261"/>
      <w:r w:rsidRPr="00BD32F4">
        <w:rPr>
          <w:rFonts w:ascii="Arial" w:hAnsi="Arial" w:cs="Arial"/>
          <w:b/>
        </w:rPr>
        <w:t xml:space="preserve">  </w:t>
      </w:r>
    </w:p>
    <w:p w:rsidR="00302043" w:rsidRPr="00BD32F4" w:rsidRDefault="00302043" w:rsidP="00EC32ED">
      <w:pPr>
        <w:spacing w:before="60" w:after="120" w:line="360" w:lineRule="auto"/>
        <w:ind w:firstLine="1134"/>
        <w:jc w:val="both"/>
        <w:rPr>
          <w:rFonts w:ascii="Arial" w:hAnsi="Arial" w:cs="Arial"/>
        </w:rPr>
      </w:pPr>
      <w:bookmarkStart w:id="1262" w:name="_Toc493205585"/>
      <w:bookmarkStart w:id="1263" w:name="_Toc524432797"/>
      <w:bookmarkStart w:id="1264" w:name="_Toc17964610"/>
      <w:bookmarkStart w:id="1265" w:name="_Toc51861464"/>
      <w:r w:rsidRPr="00BD32F4">
        <w:rPr>
          <w:rFonts w:ascii="Arial" w:hAnsi="Arial" w:cs="Arial"/>
        </w:rPr>
        <w:t>L’étude de document nous permet de répertorier tous les documents porteurs de flux d’informations entre les différ</w:t>
      </w:r>
      <w:r w:rsidR="00EC32ED">
        <w:rPr>
          <w:rFonts w:ascii="Arial" w:hAnsi="Arial" w:cs="Arial"/>
        </w:rPr>
        <w:t xml:space="preserve">ents acteurs identifiés dans le </w:t>
      </w:r>
      <w:r w:rsidRPr="00BD32F4">
        <w:rPr>
          <w:rFonts w:ascii="Arial" w:hAnsi="Arial" w:cs="Arial"/>
        </w:rPr>
        <w:t xml:space="preserve">processus </w:t>
      </w:r>
      <w:r w:rsidR="00EC32ED">
        <w:rPr>
          <w:rFonts w:ascii="Arial" w:hAnsi="Arial" w:cs="Arial"/>
        </w:rPr>
        <w:t>des fiches parcellaires du Bureau du quartier Paka-Djuma de la commune de Lingwala</w:t>
      </w:r>
      <w:bookmarkEnd w:id="1262"/>
      <w:bookmarkEnd w:id="1263"/>
      <w:bookmarkEnd w:id="1264"/>
      <w:r w:rsidR="00EC32ED">
        <w:rPr>
          <w:rFonts w:ascii="Arial" w:hAnsi="Arial" w:cs="Arial"/>
        </w:rPr>
        <w:t>.</w:t>
      </w:r>
      <w:bookmarkEnd w:id="1265"/>
    </w:p>
    <w:p w:rsidR="00302043" w:rsidRPr="00BD32F4" w:rsidRDefault="00302043" w:rsidP="00302043">
      <w:pPr>
        <w:spacing w:before="60" w:after="120" w:line="360" w:lineRule="auto"/>
        <w:ind w:firstLine="1134"/>
        <w:jc w:val="both"/>
        <w:rPr>
          <w:rFonts w:ascii="Arial" w:hAnsi="Arial" w:cs="Arial"/>
          <w:i/>
        </w:rPr>
      </w:pPr>
      <w:bookmarkStart w:id="1266" w:name="_Toc524432798"/>
      <w:bookmarkStart w:id="1267" w:name="_Toc17964611"/>
      <w:bookmarkStart w:id="1268" w:name="_Toc51861465"/>
      <w:r w:rsidRPr="00BD32F4">
        <w:rPr>
          <w:rFonts w:ascii="Arial" w:eastAsia="Calibri" w:hAnsi="Arial" w:cs="Arial"/>
        </w:rPr>
        <w:t>Cette étude a pour but</w:t>
      </w:r>
      <w:r w:rsidRPr="00BD32F4">
        <w:rPr>
          <w:rFonts w:ascii="Arial" w:hAnsi="Arial" w:cs="Arial"/>
        </w:rPr>
        <w:t xml:space="preserve"> de détailler tous les documents pour avoir un dictionnaire bien précis sur </w:t>
      </w:r>
      <w:r w:rsidR="00B32F16">
        <w:rPr>
          <w:rFonts w:ascii="Arial" w:hAnsi="Arial" w:cs="Arial"/>
        </w:rPr>
        <w:t xml:space="preserve">la gestion des </w:t>
      </w:r>
      <w:r w:rsidR="00EC32ED">
        <w:rPr>
          <w:rFonts w:ascii="Arial" w:hAnsi="Arial" w:cs="Arial"/>
        </w:rPr>
        <w:t>fiches parcellaires</w:t>
      </w:r>
      <w:r w:rsidRPr="00BD32F4">
        <w:rPr>
          <w:rFonts w:ascii="Arial" w:hAnsi="Arial" w:cs="Arial"/>
        </w:rPr>
        <w:t>.</w:t>
      </w:r>
      <w:bookmarkEnd w:id="1266"/>
      <w:bookmarkEnd w:id="1267"/>
      <w:bookmarkEnd w:id="1268"/>
    </w:p>
    <w:p w:rsidR="00302043" w:rsidRPr="00BD32F4" w:rsidRDefault="00302043" w:rsidP="00302043">
      <w:pPr>
        <w:spacing w:before="60" w:after="120" w:line="360" w:lineRule="auto"/>
        <w:ind w:firstLine="284"/>
        <w:jc w:val="both"/>
        <w:rPr>
          <w:rFonts w:ascii="Arial" w:hAnsi="Arial" w:cs="Arial"/>
          <w:b/>
        </w:rPr>
      </w:pPr>
      <w:bookmarkStart w:id="1269" w:name="_Toc17964612"/>
      <w:bookmarkStart w:id="1270" w:name="_Toc51861466"/>
      <w:r w:rsidRPr="00BD32F4">
        <w:rPr>
          <w:rFonts w:ascii="Arial" w:hAnsi="Arial" w:cs="Arial"/>
          <w:b/>
        </w:rPr>
        <w:t>II.5.1. Recensement des documents</w:t>
      </w:r>
      <w:bookmarkEnd w:id="1269"/>
      <w:bookmarkEnd w:id="1270"/>
      <w:r w:rsidRPr="00BD32F4">
        <w:rPr>
          <w:rFonts w:ascii="Arial" w:hAnsi="Arial" w:cs="Arial"/>
          <w:b/>
        </w:rPr>
        <w:t xml:space="preserve">  </w:t>
      </w:r>
    </w:p>
    <w:p w:rsidR="00302043" w:rsidRPr="00BD32F4" w:rsidRDefault="00302043" w:rsidP="00302043">
      <w:pPr>
        <w:tabs>
          <w:tab w:val="left" w:pos="0"/>
        </w:tabs>
        <w:spacing w:after="120" w:line="360" w:lineRule="auto"/>
        <w:ind w:firstLine="1134"/>
        <w:jc w:val="both"/>
        <w:rPr>
          <w:rFonts w:ascii="Arial" w:hAnsi="Arial" w:cs="Arial"/>
        </w:rPr>
      </w:pPr>
      <w:bookmarkStart w:id="1271" w:name="_Toc493205587"/>
      <w:bookmarkStart w:id="1272" w:name="_Toc524432800"/>
      <w:bookmarkStart w:id="1273" w:name="_Toc17964613"/>
      <w:bookmarkStart w:id="1274" w:name="_Toc51861467"/>
      <w:bookmarkStart w:id="1275" w:name="_Toc485646089"/>
      <w:bookmarkStart w:id="1276" w:name="_Toc486245389"/>
      <w:r w:rsidRPr="00BD32F4">
        <w:rPr>
          <w:rFonts w:ascii="Arial" w:hAnsi="Arial" w:cs="Arial"/>
        </w:rPr>
        <w:t>Pour le bon déroulement du processus</w:t>
      </w:r>
      <w:r w:rsidR="001B4DF3">
        <w:rPr>
          <w:rFonts w:ascii="Arial" w:hAnsi="Arial" w:cs="Arial"/>
        </w:rPr>
        <w:t xml:space="preserve"> des</w:t>
      </w:r>
      <w:r w:rsidRPr="00BD32F4">
        <w:rPr>
          <w:rFonts w:ascii="Arial" w:hAnsi="Arial" w:cs="Arial"/>
        </w:rPr>
        <w:t xml:space="preserve"> </w:t>
      </w:r>
      <w:r w:rsidR="001B4DF3">
        <w:rPr>
          <w:rFonts w:ascii="Arial" w:hAnsi="Arial" w:cs="Arial"/>
        </w:rPr>
        <w:t>fiches parcellaires</w:t>
      </w:r>
      <w:r w:rsidRPr="00BD32F4">
        <w:rPr>
          <w:rFonts w:ascii="Arial" w:hAnsi="Arial" w:cs="Arial"/>
        </w:rPr>
        <w:t xml:space="preserve">, </w:t>
      </w:r>
      <w:r w:rsidR="001B4DF3">
        <w:rPr>
          <w:rFonts w:ascii="Arial" w:hAnsi="Arial" w:cs="Arial"/>
        </w:rPr>
        <w:t xml:space="preserve">le bureau du quartier Paka-Djuma dispose les </w:t>
      </w:r>
      <w:r w:rsidRPr="00BD32F4">
        <w:rPr>
          <w:rFonts w:ascii="Arial" w:hAnsi="Arial" w:cs="Arial"/>
        </w:rPr>
        <w:t>différents documents ci- après :</w:t>
      </w:r>
      <w:bookmarkEnd w:id="1271"/>
      <w:bookmarkEnd w:id="1272"/>
      <w:bookmarkEnd w:id="1273"/>
      <w:bookmarkEnd w:id="1274"/>
    </w:p>
    <w:p w:rsidR="00302043" w:rsidRPr="00BD32F4" w:rsidRDefault="001B4DF3" w:rsidP="00CD743B">
      <w:pPr>
        <w:pStyle w:val="Paragraphedeliste"/>
        <w:numPr>
          <w:ilvl w:val="0"/>
          <w:numId w:val="40"/>
        </w:numPr>
        <w:tabs>
          <w:tab w:val="left" w:pos="0"/>
        </w:tabs>
        <w:spacing w:before="60" w:after="120" w:line="360" w:lineRule="auto"/>
        <w:jc w:val="both"/>
        <w:rPr>
          <w:rFonts w:ascii="Arial" w:hAnsi="Arial" w:cs="Arial"/>
        </w:rPr>
      </w:pPr>
      <w:bookmarkStart w:id="1277" w:name="_Toc524432801"/>
      <w:bookmarkStart w:id="1278" w:name="_Toc17964614"/>
      <w:bookmarkStart w:id="1279" w:name="_Toc51861468"/>
      <w:r>
        <w:rPr>
          <w:rFonts w:ascii="Arial" w:hAnsi="Arial" w:cs="Arial"/>
        </w:rPr>
        <w:t>Acte de vente</w:t>
      </w:r>
      <w:r w:rsidR="00302043" w:rsidRPr="00BD32F4">
        <w:rPr>
          <w:rFonts w:ascii="Arial" w:hAnsi="Arial" w:cs="Arial"/>
        </w:rPr>
        <w:t xml:space="preserve"> ;</w:t>
      </w:r>
      <w:bookmarkEnd w:id="1275"/>
      <w:bookmarkEnd w:id="1276"/>
      <w:bookmarkEnd w:id="1277"/>
      <w:bookmarkEnd w:id="1278"/>
      <w:bookmarkEnd w:id="1279"/>
    </w:p>
    <w:p w:rsidR="00302043" w:rsidRDefault="001B4DF3" w:rsidP="00CD743B">
      <w:pPr>
        <w:pStyle w:val="Paragraphedeliste"/>
        <w:numPr>
          <w:ilvl w:val="0"/>
          <w:numId w:val="40"/>
        </w:numPr>
        <w:spacing w:before="60" w:after="120" w:line="360" w:lineRule="auto"/>
        <w:ind w:right="11"/>
        <w:jc w:val="both"/>
        <w:rPr>
          <w:rFonts w:ascii="Arial" w:hAnsi="Arial" w:cs="Arial"/>
        </w:rPr>
      </w:pPr>
      <w:bookmarkStart w:id="1280" w:name="_Toc17964615"/>
      <w:bookmarkStart w:id="1281" w:name="_Toc51861469"/>
      <w:r>
        <w:rPr>
          <w:rFonts w:ascii="Arial" w:hAnsi="Arial" w:cs="Arial"/>
        </w:rPr>
        <w:t>Attestation de confirmation</w:t>
      </w:r>
      <w:r w:rsidR="00302043" w:rsidRPr="00BD32F4">
        <w:rPr>
          <w:rFonts w:ascii="Arial" w:hAnsi="Arial" w:cs="Arial"/>
        </w:rPr>
        <w:t>.</w:t>
      </w:r>
      <w:bookmarkEnd w:id="1280"/>
      <w:bookmarkEnd w:id="1281"/>
    </w:p>
    <w:p w:rsidR="001B4DF3" w:rsidRDefault="001B4DF3" w:rsidP="00CD743B">
      <w:pPr>
        <w:pStyle w:val="Paragraphedeliste"/>
        <w:numPr>
          <w:ilvl w:val="0"/>
          <w:numId w:val="40"/>
        </w:numPr>
        <w:spacing w:before="60" w:after="120" w:line="360" w:lineRule="auto"/>
        <w:ind w:right="11"/>
        <w:jc w:val="both"/>
        <w:rPr>
          <w:rFonts w:ascii="Arial" w:hAnsi="Arial" w:cs="Arial"/>
        </w:rPr>
      </w:pPr>
      <w:bookmarkStart w:id="1282" w:name="_Toc51861470"/>
      <w:r>
        <w:rPr>
          <w:rFonts w:ascii="Arial" w:hAnsi="Arial" w:cs="Arial"/>
        </w:rPr>
        <w:t>Fiche parcellaire ;</w:t>
      </w:r>
      <w:bookmarkEnd w:id="1282"/>
    </w:p>
    <w:p w:rsidR="001B4DF3" w:rsidRDefault="001B4DF3" w:rsidP="00CD743B">
      <w:pPr>
        <w:pStyle w:val="Paragraphedeliste"/>
        <w:numPr>
          <w:ilvl w:val="0"/>
          <w:numId w:val="40"/>
        </w:numPr>
        <w:spacing w:before="60" w:after="120" w:line="360" w:lineRule="auto"/>
        <w:ind w:right="11"/>
        <w:jc w:val="both"/>
        <w:rPr>
          <w:rFonts w:ascii="Arial" w:hAnsi="Arial" w:cs="Arial"/>
        </w:rPr>
      </w:pPr>
      <w:bookmarkStart w:id="1283" w:name="_Toc51861471"/>
      <w:r>
        <w:rPr>
          <w:rFonts w:ascii="Arial" w:hAnsi="Arial" w:cs="Arial"/>
        </w:rPr>
        <w:t>Cahier d’enregistrement ;</w:t>
      </w:r>
      <w:bookmarkEnd w:id="1283"/>
    </w:p>
    <w:p w:rsidR="001B4DF3" w:rsidRPr="00BD32F4" w:rsidRDefault="001B4DF3" w:rsidP="00CD743B">
      <w:pPr>
        <w:pStyle w:val="Paragraphedeliste"/>
        <w:numPr>
          <w:ilvl w:val="0"/>
          <w:numId w:val="40"/>
        </w:numPr>
        <w:spacing w:before="60" w:after="120" w:line="360" w:lineRule="auto"/>
        <w:ind w:right="11"/>
        <w:jc w:val="both"/>
        <w:rPr>
          <w:rFonts w:ascii="Arial" w:hAnsi="Arial" w:cs="Arial"/>
        </w:rPr>
      </w:pPr>
      <w:bookmarkStart w:id="1284" w:name="_Toc51861472"/>
      <w:r>
        <w:rPr>
          <w:rFonts w:ascii="Arial" w:hAnsi="Arial" w:cs="Arial"/>
        </w:rPr>
        <w:t>Acte de Notarie.</w:t>
      </w:r>
      <w:bookmarkEnd w:id="1284"/>
    </w:p>
    <w:p w:rsidR="001B4DF3" w:rsidRDefault="001B4DF3">
      <w:pPr>
        <w:rPr>
          <w:rFonts w:ascii="Arial" w:hAnsi="Arial" w:cs="Arial"/>
          <w:b/>
        </w:rPr>
      </w:pPr>
      <w:bookmarkStart w:id="1285" w:name="_Toc17964616"/>
      <w:r>
        <w:rPr>
          <w:rFonts w:ascii="Arial" w:hAnsi="Arial" w:cs="Arial"/>
          <w:b/>
        </w:rPr>
        <w:br w:type="page"/>
      </w:r>
    </w:p>
    <w:p w:rsidR="00302043" w:rsidRPr="001B4DF3" w:rsidRDefault="00302043" w:rsidP="00302043">
      <w:pPr>
        <w:spacing w:before="60" w:after="120" w:line="360" w:lineRule="auto"/>
        <w:ind w:firstLine="284"/>
        <w:jc w:val="both"/>
        <w:rPr>
          <w:rFonts w:ascii="Arial" w:hAnsi="Arial" w:cs="Arial"/>
          <w:b/>
          <w:szCs w:val="20"/>
        </w:rPr>
      </w:pPr>
      <w:bookmarkStart w:id="1286" w:name="_Toc51861473"/>
      <w:r w:rsidRPr="001B4DF3">
        <w:rPr>
          <w:rFonts w:ascii="Arial" w:hAnsi="Arial" w:cs="Arial"/>
          <w:b/>
          <w:szCs w:val="20"/>
        </w:rPr>
        <w:lastRenderedPageBreak/>
        <w:t xml:space="preserve">II.5.2. </w:t>
      </w:r>
      <w:r w:rsidRPr="001B4DF3">
        <w:rPr>
          <w:rFonts w:ascii="Arial" w:hAnsi="Arial" w:cs="Arial"/>
          <w:b/>
          <w:color w:val="000000" w:themeColor="text1"/>
          <w:szCs w:val="20"/>
        </w:rPr>
        <w:t>Description des documents</w:t>
      </w:r>
      <w:bookmarkEnd w:id="1285"/>
      <w:bookmarkEnd w:id="1286"/>
    </w:p>
    <w:p w:rsidR="00302043" w:rsidRPr="001B4DF3" w:rsidRDefault="001B4DF3" w:rsidP="00CD743B">
      <w:pPr>
        <w:pStyle w:val="Paragraphedeliste"/>
        <w:numPr>
          <w:ilvl w:val="0"/>
          <w:numId w:val="42"/>
        </w:numPr>
        <w:spacing w:before="60" w:after="120" w:line="360" w:lineRule="auto"/>
        <w:ind w:hanging="357"/>
        <w:contextualSpacing w:val="0"/>
        <w:jc w:val="both"/>
        <w:rPr>
          <w:rFonts w:ascii="Arial" w:hAnsi="Arial" w:cs="Arial"/>
          <w:b/>
          <w:i/>
          <w:color w:val="000000" w:themeColor="text1"/>
          <w:szCs w:val="20"/>
        </w:rPr>
      </w:pPr>
      <w:bookmarkStart w:id="1287" w:name="_Toc51861474"/>
      <w:r w:rsidRPr="001B4DF3">
        <w:rPr>
          <w:rFonts w:ascii="Arial" w:hAnsi="Arial" w:cs="Arial"/>
          <w:b/>
          <w:i/>
          <w:color w:val="000000" w:themeColor="text1"/>
          <w:szCs w:val="20"/>
        </w:rPr>
        <w:t>Acte de Vente</w:t>
      </w:r>
      <w:bookmarkEnd w:id="1287"/>
    </w:p>
    <w:p w:rsidR="001B4DF3" w:rsidRPr="001B4DF3" w:rsidRDefault="00302043" w:rsidP="00CD743B">
      <w:pPr>
        <w:pStyle w:val="Paragraphedeliste"/>
        <w:numPr>
          <w:ilvl w:val="0"/>
          <w:numId w:val="41"/>
        </w:numPr>
        <w:spacing w:before="60" w:after="120" w:line="360" w:lineRule="auto"/>
        <w:ind w:left="1145"/>
        <w:contextualSpacing w:val="0"/>
        <w:jc w:val="both"/>
        <w:rPr>
          <w:rFonts w:ascii="Arial" w:hAnsi="Arial" w:cs="Arial"/>
          <w:b/>
          <w:i/>
          <w:color w:val="000000" w:themeColor="text1"/>
          <w:szCs w:val="20"/>
        </w:rPr>
      </w:pPr>
      <w:bookmarkStart w:id="1288" w:name="_Toc517529799"/>
      <w:bookmarkStart w:id="1289" w:name="_Toc525210022"/>
      <w:bookmarkStart w:id="1290" w:name="_Toc17964618"/>
      <w:bookmarkStart w:id="1291" w:name="_Toc51861475"/>
      <w:r w:rsidRPr="001B4DF3">
        <w:rPr>
          <w:rFonts w:ascii="Arial" w:hAnsi="Arial" w:cs="Arial"/>
          <w:b/>
          <w:i/>
          <w:color w:val="000000" w:themeColor="text1"/>
          <w:szCs w:val="20"/>
        </w:rPr>
        <w:t>Rôle de document </w:t>
      </w:r>
      <w:bookmarkEnd w:id="1288"/>
      <w:bookmarkEnd w:id="1289"/>
      <w:r w:rsidRPr="001B4DF3">
        <w:rPr>
          <w:rFonts w:ascii="Arial" w:hAnsi="Arial" w:cs="Arial"/>
          <w:b/>
          <w:i/>
          <w:color w:val="000000" w:themeColor="text1"/>
          <w:szCs w:val="20"/>
        </w:rPr>
        <w:t xml:space="preserve">: </w:t>
      </w:r>
      <w:bookmarkStart w:id="1292" w:name="_Toc517529800"/>
      <w:bookmarkStart w:id="1293" w:name="_Toc525210023"/>
      <w:bookmarkEnd w:id="1290"/>
      <w:r w:rsidR="001B4DF3" w:rsidRPr="001B4DF3">
        <w:rPr>
          <w:rFonts w:ascii="Arial" w:hAnsi="Arial" w:cs="Arial"/>
          <w:color w:val="000000" w:themeColor="text1"/>
          <w:szCs w:val="20"/>
        </w:rPr>
        <w:t>est un  document authentique rédigé et signé par un officier public généralement un auteur qui fait mention notamment de la situation juridique de parcelle et sa nature.</w:t>
      </w:r>
      <w:bookmarkEnd w:id="1291"/>
    </w:p>
    <w:p w:rsidR="00302043" w:rsidRPr="001B4DF3" w:rsidRDefault="00384529" w:rsidP="00CD743B">
      <w:pPr>
        <w:pStyle w:val="Paragraphedeliste"/>
        <w:numPr>
          <w:ilvl w:val="0"/>
          <w:numId w:val="41"/>
        </w:numPr>
        <w:spacing w:after="0" w:line="240" w:lineRule="auto"/>
        <w:ind w:left="1145"/>
        <w:contextualSpacing w:val="0"/>
        <w:jc w:val="both"/>
        <w:rPr>
          <w:rFonts w:ascii="Arial" w:hAnsi="Arial" w:cs="Arial"/>
          <w:b/>
          <w:i/>
          <w:color w:val="595959" w:themeColor="text1" w:themeTint="A6"/>
          <w:szCs w:val="20"/>
        </w:rPr>
      </w:pPr>
      <w:bookmarkStart w:id="1294" w:name="_Toc17964619"/>
      <w:bookmarkStart w:id="1295" w:name="_Toc51861476"/>
      <w:r>
        <w:rPr>
          <w:rFonts w:ascii="Arial" w:hAnsi="Arial" w:cs="Arial"/>
          <w:b/>
          <w:i/>
          <w:noProof/>
          <w:color w:val="FF0000"/>
          <w:lang w:eastAsia="fr-FR"/>
        </w:rPr>
        <w:drawing>
          <wp:anchor distT="0" distB="0" distL="114300" distR="114300" simplePos="0" relativeHeight="251548672" behindDoc="0" locked="0" layoutInCell="1" allowOverlap="1" wp14:anchorId="0B3D3B6C" wp14:editId="471D584E">
            <wp:simplePos x="0" y="0"/>
            <wp:positionH relativeFrom="column">
              <wp:posOffset>528320</wp:posOffset>
            </wp:positionH>
            <wp:positionV relativeFrom="paragraph">
              <wp:posOffset>200025</wp:posOffset>
            </wp:positionV>
            <wp:extent cx="5124450" cy="5705475"/>
            <wp:effectExtent l="19050" t="19050" r="19050" b="28575"/>
            <wp:wrapSquare wrapText="bothSides"/>
            <wp:docPr id="684" name="Imag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8940" t="4540" r="13740" b="15293"/>
                    <a:stretch/>
                  </pic:blipFill>
                  <pic:spPr bwMode="auto">
                    <a:xfrm>
                      <a:off x="0" y="0"/>
                      <a:ext cx="5124450" cy="570547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2043" w:rsidRPr="001B4DF3">
        <w:rPr>
          <w:rFonts w:ascii="Arial" w:hAnsi="Arial" w:cs="Arial"/>
          <w:b/>
          <w:i/>
          <w:color w:val="595959" w:themeColor="text1" w:themeTint="A6"/>
          <w:szCs w:val="20"/>
        </w:rPr>
        <w:t>Modèle  du document</w:t>
      </w:r>
      <w:bookmarkStart w:id="1296" w:name="_Toc485993375"/>
      <w:bookmarkEnd w:id="1292"/>
      <w:bookmarkEnd w:id="1293"/>
      <w:bookmarkEnd w:id="1294"/>
      <w:bookmarkEnd w:id="1295"/>
    </w:p>
    <w:p w:rsidR="00302043" w:rsidRPr="00384529" w:rsidRDefault="00302043" w:rsidP="00302043">
      <w:pPr>
        <w:spacing w:after="0" w:line="240" w:lineRule="auto"/>
        <w:ind w:left="785"/>
        <w:jc w:val="both"/>
        <w:rPr>
          <w:rFonts w:ascii="Arial" w:hAnsi="Arial" w:cs="Arial"/>
          <w:b/>
          <w:i/>
          <w:color w:val="FF0000"/>
          <w:sz w:val="2"/>
        </w:rPr>
      </w:pPr>
    </w:p>
    <w:p w:rsidR="00302043" w:rsidRPr="001C1669" w:rsidRDefault="00302043" w:rsidP="00CD743B">
      <w:pPr>
        <w:pStyle w:val="Paragraphedeliste"/>
        <w:numPr>
          <w:ilvl w:val="0"/>
          <w:numId w:val="41"/>
        </w:numPr>
        <w:spacing w:before="60" w:after="120" w:line="360" w:lineRule="auto"/>
        <w:contextualSpacing w:val="0"/>
        <w:jc w:val="both"/>
        <w:rPr>
          <w:rFonts w:ascii="Arial" w:hAnsi="Arial" w:cs="Arial"/>
          <w:b/>
          <w:color w:val="595959" w:themeColor="text1" w:themeTint="A6"/>
          <w:szCs w:val="24"/>
        </w:rPr>
      </w:pPr>
      <w:bookmarkStart w:id="1297" w:name="_Toc517529801"/>
      <w:bookmarkStart w:id="1298" w:name="_Toc525210025"/>
      <w:bookmarkStart w:id="1299" w:name="_Toc17964620"/>
      <w:bookmarkStart w:id="1300" w:name="_Toc51861477"/>
      <w:r w:rsidRPr="001C1669">
        <w:rPr>
          <w:rFonts w:ascii="Arial" w:hAnsi="Arial" w:cs="Arial"/>
          <w:b/>
          <w:i/>
          <w:color w:val="595959" w:themeColor="text1" w:themeTint="A6"/>
          <w:szCs w:val="24"/>
        </w:rPr>
        <w:t>Description de document</w:t>
      </w:r>
      <w:bookmarkEnd w:id="1296"/>
      <w:bookmarkEnd w:id="1297"/>
      <w:bookmarkEnd w:id="1298"/>
      <w:bookmarkEnd w:id="1299"/>
      <w:bookmarkEnd w:id="1300"/>
    </w:p>
    <w:p w:rsidR="00302043" w:rsidRDefault="00302043" w:rsidP="00302043">
      <w:pPr>
        <w:spacing w:before="60" w:after="0" w:line="276" w:lineRule="auto"/>
        <w:jc w:val="center"/>
        <w:rPr>
          <w:rFonts w:ascii="Arial" w:hAnsi="Arial" w:cs="Arial"/>
          <w:i/>
        </w:rPr>
      </w:pPr>
      <w:bookmarkStart w:id="1301" w:name="_Toc522005022"/>
      <w:bookmarkStart w:id="1302" w:name="_Toc525965292"/>
      <w:bookmarkStart w:id="1303" w:name="_Toc17964621"/>
      <w:bookmarkStart w:id="1304" w:name="_Toc51861478"/>
      <w:r w:rsidRPr="00477E0B">
        <w:rPr>
          <w:rFonts w:ascii="Arial" w:hAnsi="Arial" w:cs="Arial"/>
          <w:i/>
        </w:rPr>
        <w:t xml:space="preserve">Tableau n° </w:t>
      </w:r>
      <w:r w:rsidR="00DC212F">
        <w:rPr>
          <w:rFonts w:ascii="Arial" w:hAnsi="Arial" w:cs="Arial"/>
          <w:i/>
          <w:color w:val="000000" w:themeColor="text1"/>
        </w:rPr>
        <w:t>3</w:t>
      </w:r>
      <w:r w:rsidRPr="00477E0B">
        <w:rPr>
          <w:rFonts w:ascii="Arial" w:hAnsi="Arial" w:cs="Arial"/>
          <w:i/>
        </w:rPr>
        <w:t xml:space="preserve">: Description </w:t>
      </w:r>
      <w:bookmarkEnd w:id="1301"/>
      <w:bookmarkEnd w:id="1302"/>
      <w:bookmarkEnd w:id="1303"/>
      <w:r w:rsidR="00971416">
        <w:rPr>
          <w:rFonts w:ascii="Arial" w:hAnsi="Arial" w:cs="Arial"/>
          <w:i/>
        </w:rPr>
        <w:t>Acte de Vente</w:t>
      </w:r>
      <w:bookmarkEnd w:id="1304"/>
      <w:r w:rsidR="00971416">
        <w:rPr>
          <w:rFonts w:ascii="Arial" w:hAnsi="Arial" w:cs="Arial"/>
          <w:i/>
        </w:rPr>
        <w:t xml:space="preserve"> </w:t>
      </w:r>
      <w:r>
        <w:rPr>
          <w:rFonts w:ascii="Arial" w:hAnsi="Arial" w:cs="Arial"/>
          <w:i/>
        </w:rPr>
        <w:t xml:space="preserve">     </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693"/>
        <w:gridCol w:w="1843"/>
        <w:gridCol w:w="882"/>
        <w:gridCol w:w="753"/>
      </w:tblGrid>
      <w:tr w:rsidR="00302043" w:rsidRPr="0050446D" w:rsidTr="004D0269">
        <w:tc>
          <w:tcPr>
            <w:tcW w:w="567" w:type="dxa"/>
          </w:tcPr>
          <w:p w:rsidR="00302043" w:rsidRPr="0050446D" w:rsidRDefault="00302043" w:rsidP="004D0269">
            <w:pPr>
              <w:contextualSpacing/>
              <w:rPr>
                <w:rFonts w:ascii="Arial" w:hAnsi="Arial" w:cs="Arial"/>
                <w:b/>
                <w:color w:val="000000" w:themeColor="text1"/>
                <w:sz w:val="21"/>
                <w:szCs w:val="21"/>
              </w:rPr>
            </w:pPr>
            <w:bookmarkStart w:id="1305" w:name="_Toc17964622"/>
            <w:bookmarkStart w:id="1306" w:name="_Toc51861479"/>
            <w:r w:rsidRPr="0050446D">
              <w:rPr>
                <w:rFonts w:ascii="Arial" w:hAnsi="Arial" w:cs="Arial"/>
                <w:b/>
                <w:color w:val="000000" w:themeColor="text1"/>
                <w:sz w:val="21"/>
                <w:szCs w:val="21"/>
              </w:rPr>
              <w:t>N °</w:t>
            </w:r>
            <w:bookmarkEnd w:id="1305"/>
            <w:bookmarkEnd w:id="1306"/>
          </w:p>
        </w:tc>
        <w:tc>
          <w:tcPr>
            <w:tcW w:w="2693" w:type="dxa"/>
            <w:vAlign w:val="bottom"/>
          </w:tcPr>
          <w:p w:rsidR="00302043" w:rsidRPr="0050446D" w:rsidRDefault="00302043" w:rsidP="004D0269">
            <w:pPr>
              <w:contextualSpacing/>
              <w:rPr>
                <w:rFonts w:ascii="Arial" w:hAnsi="Arial" w:cs="Arial"/>
                <w:b/>
                <w:color w:val="000000" w:themeColor="text1"/>
                <w:sz w:val="21"/>
                <w:szCs w:val="21"/>
              </w:rPr>
            </w:pPr>
            <w:bookmarkStart w:id="1307" w:name="_Toc17964623"/>
            <w:bookmarkStart w:id="1308" w:name="_Toc51861480"/>
            <w:r w:rsidRPr="0050446D">
              <w:rPr>
                <w:rFonts w:ascii="Arial" w:hAnsi="Arial" w:cs="Arial"/>
                <w:b/>
                <w:color w:val="000000" w:themeColor="text1"/>
                <w:sz w:val="21"/>
                <w:szCs w:val="21"/>
              </w:rPr>
              <w:t>Rubrique</w:t>
            </w:r>
            <w:bookmarkEnd w:id="1307"/>
            <w:bookmarkEnd w:id="1308"/>
            <w:r w:rsidRPr="0050446D">
              <w:rPr>
                <w:rFonts w:ascii="Arial" w:hAnsi="Arial" w:cs="Arial"/>
                <w:b/>
                <w:color w:val="000000" w:themeColor="text1"/>
                <w:sz w:val="21"/>
                <w:szCs w:val="21"/>
              </w:rPr>
              <w:br w:type="page"/>
            </w:r>
          </w:p>
        </w:tc>
        <w:tc>
          <w:tcPr>
            <w:tcW w:w="1843" w:type="dxa"/>
            <w:vAlign w:val="bottom"/>
          </w:tcPr>
          <w:p w:rsidR="00302043" w:rsidRPr="0050446D" w:rsidRDefault="00302043" w:rsidP="004D0269">
            <w:pPr>
              <w:contextualSpacing/>
              <w:rPr>
                <w:rFonts w:ascii="Arial" w:hAnsi="Arial" w:cs="Arial"/>
                <w:b/>
                <w:color w:val="000000" w:themeColor="text1"/>
                <w:sz w:val="21"/>
                <w:szCs w:val="21"/>
              </w:rPr>
            </w:pPr>
            <w:bookmarkStart w:id="1309" w:name="_Toc17964624"/>
            <w:bookmarkStart w:id="1310" w:name="_Toc51861481"/>
            <w:r w:rsidRPr="0050446D">
              <w:rPr>
                <w:rFonts w:ascii="Arial" w:hAnsi="Arial" w:cs="Arial"/>
                <w:b/>
                <w:color w:val="000000" w:themeColor="text1"/>
                <w:sz w:val="21"/>
                <w:szCs w:val="21"/>
              </w:rPr>
              <w:t>Code Rubrique</w:t>
            </w:r>
            <w:bookmarkEnd w:id="1309"/>
            <w:bookmarkEnd w:id="1310"/>
          </w:p>
        </w:tc>
        <w:tc>
          <w:tcPr>
            <w:tcW w:w="882" w:type="dxa"/>
            <w:vAlign w:val="bottom"/>
          </w:tcPr>
          <w:p w:rsidR="00302043" w:rsidRPr="0050446D" w:rsidRDefault="00302043" w:rsidP="004D0269">
            <w:pPr>
              <w:contextualSpacing/>
              <w:rPr>
                <w:rFonts w:ascii="Arial" w:hAnsi="Arial" w:cs="Arial"/>
                <w:b/>
                <w:color w:val="000000" w:themeColor="text1"/>
                <w:sz w:val="21"/>
                <w:szCs w:val="21"/>
              </w:rPr>
            </w:pPr>
            <w:bookmarkStart w:id="1311" w:name="_Toc17964625"/>
            <w:bookmarkStart w:id="1312" w:name="_Toc51861482"/>
            <w:r w:rsidRPr="0050446D">
              <w:rPr>
                <w:rFonts w:ascii="Arial" w:hAnsi="Arial" w:cs="Arial"/>
                <w:b/>
                <w:color w:val="000000" w:themeColor="text1"/>
                <w:sz w:val="21"/>
                <w:szCs w:val="21"/>
              </w:rPr>
              <w:t>Nature</w:t>
            </w:r>
            <w:bookmarkEnd w:id="1311"/>
            <w:bookmarkEnd w:id="1312"/>
          </w:p>
        </w:tc>
        <w:tc>
          <w:tcPr>
            <w:tcW w:w="753" w:type="dxa"/>
            <w:vAlign w:val="bottom"/>
          </w:tcPr>
          <w:p w:rsidR="00302043" w:rsidRPr="0050446D" w:rsidRDefault="00302043" w:rsidP="004D0269">
            <w:pPr>
              <w:contextualSpacing/>
              <w:rPr>
                <w:rFonts w:ascii="Arial" w:hAnsi="Arial" w:cs="Arial"/>
                <w:b/>
                <w:color w:val="000000" w:themeColor="text1"/>
                <w:sz w:val="21"/>
                <w:szCs w:val="21"/>
              </w:rPr>
            </w:pPr>
            <w:bookmarkStart w:id="1313" w:name="_Toc17964626"/>
            <w:bookmarkStart w:id="1314" w:name="_Toc51861483"/>
            <w:r w:rsidRPr="0050446D">
              <w:rPr>
                <w:rFonts w:ascii="Arial" w:hAnsi="Arial" w:cs="Arial"/>
                <w:b/>
                <w:color w:val="000000" w:themeColor="text1"/>
                <w:sz w:val="21"/>
                <w:szCs w:val="21"/>
              </w:rPr>
              <w:t>Taille</w:t>
            </w:r>
            <w:bookmarkEnd w:id="1313"/>
            <w:bookmarkEnd w:id="1314"/>
          </w:p>
        </w:tc>
      </w:tr>
      <w:tr w:rsidR="0050446D" w:rsidRPr="0050446D" w:rsidTr="004D0269">
        <w:trPr>
          <w:trHeight w:val="70"/>
        </w:trPr>
        <w:tc>
          <w:tcPr>
            <w:tcW w:w="567" w:type="dxa"/>
          </w:tcPr>
          <w:p w:rsidR="0050446D" w:rsidRPr="0050446D" w:rsidRDefault="0050446D" w:rsidP="004D0269">
            <w:pPr>
              <w:contextualSpacing/>
              <w:rPr>
                <w:rFonts w:ascii="Arial" w:hAnsi="Arial" w:cs="Arial"/>
                <w:color w:val="000000" w:themeColor="text1"/>
                <w:sz w:val="21"/>
                <w:szCs w:val="21"/>
              </w:rPr>
            </w:pPr>
            <w:bookmarkStart w:id="1315" w:name="_Toc17964627"/>
            <w:bookmarkStart w:id="1316" w:name="_Toc51861484"/>
            <w:r w:rsidRPr="0050446D">
              <w:rPr>
                <w:rFonts w:ascii="Arial" w:hAnsi="Arial" w:cs="Arial"/>
                <w:color w:val="000000" w:themeColor="text1"/>
                <w:sz w:val="21"/>
                <w:szCs w:val="21"/>
              </w:rPr>
              <w:t>1</w:t>
            </w:r>
            <w:bookmarkEnd w:id="1315"/>
            <w:bookmarkEnd w:id="1316"/>
          </w:p>
          <w:p w:rsidR="0050446D" w:rsidRPr="0050446D" w:rsidRDefault="0050446D" w:rsidP="004D0269">
            <w:pPr>
              <w:contextualSpacing/>
              <w:rPr>
                <w:rFonts w:ascii="Arial" w:hAnsi="Arial" w:cs="Arial"/>
                <w:color w:val="000000" w:themeColor="text1"/>
                <w:sz w:val="21"/>
                <w:szCs w:val="21"/>
              </w:rPr>
            </w:pPr>
            <w:bookmarkStart w:id="1317" w:name="_Toc17964628"/>
            <w:bookmarkStart w:id="1318" w:name="_Toc51861485"/>
            <w:r w:rsidRPr="0050446D">
              <w:rPr>
                <w:rFonts w:ascii="Arial" w:hAnsi="Arial" w:cs="Arial"/>
                <w:color w:val="000000" w:themeColor="text1"/>
                <w:sz w:val="21"/>
                <w:szCs w:val="21"/>
              </w:rPr>
              <w:t>2</w:t>
            </w:r>
            <w:r w:rsidRPr="0050446D">
              <w:rPr>
                <w:rFonts w:ascii="Arial" w:hAnsi="Arial" w:cs="Arial"/>
                <w:color w:val="000000" w:themeColor="text1"/>
                <w:sz w:val="21"/>
                <w:szCs w:val="21"/>
              </w:rPr>
              <w:br/>
              <w:t>3</w:t>
            </w:r>
            <w:bookmarkEnd w:id="1317"/>
            <w:bookmarkEnd w:id="1318"/>
          </w:p>
          <w:p w:rsidR="0050446D" w:rsidRPr="0050446D" w:rsidRDefault="0050446D" w:rsidP="004D0269">
            <w:pPr>
              <w:contextualSpacing/>
              <w:rPr>
                <w:rFonts w:ascii="Arial" w:hAnsi="Arial" w:cs="Arial"/>
                <w:color w:val="000000" w:themeColor="text1"/>
                <w:sz w:val="21"/>
                <w:szCs w:val="21"/>
              </w:rPr>
            </w:pPr>
            <w:bookmarkStart w:id="1319" w:name="_Toc17964629"/>
            <w:bookmarkStart w:id="1320" w:name="_Toc51861486"/>
            <w:r w:rsidRPr="0050446D">
              <w:rPr>
                <w:rFonts w:ascii="Arial" w:hAnsi="Arial" w:cs="Arial"/>
                <w:color w:val="000000" w:themeColor="text1"/>
                <w:sz w:val="21"/>
                <w:szCs w:val="21"/>
              </w:rPr>
              <w:t>4</w:t>
            </w:r>
            <w:bookmarkEnd w:id="1319"/>
            <w:bookmarkEnd w:id="1320"/>
          </w:p>
          <w:p w:rsidR="0050446D" w:rsidRPr="0050446D" w:rsidRDefault="0050446D" w:rsidP="004D0269">
            <w:pPr>
              <w:contextualSpacing/>
              <w:rPr>
                <w:rFonts w:ascii="Arial" w:hAnsi="Arial" w:cs="Arial"/>
                <w:color w:val="000000" w:themeColor="text1"/>
                <w:sz w:val="21"/>
                <w:szCs w:val="21"/>
              </w:rPr>
            </w:pPr>
            <w:bookmarkStart w:id="1321" w:name="_Toc17964630"/>
            <w:bookmarkStart w:id="1322" w:name="_Toc51861487"/>
            <w:r w:rsidRPr="0050446D">
              <w:rPr>
                <w:rFonts w:ascii="Arial" w:hAnsi="Arial" w:cs="Arial"/>
                <w:color w:val="000000" w:themeColor="text1"/>
                <w:sz w:val="21"/>
                <w:szCs w:val="21"/>
              </w:rPr>
              <w:lastRenderedPageBreak/>
              <w:t>5</w:t>
            </w:r>
            <w:bookmarkEnd w:id="1321"/>
            <w:bookmarkEnd w:id="1322"/>
          </w:p>
          <w:p w:rsidR="0050446D" w:rsidRPr="0050446D" w:rsidRDefault="0050446D" w:rsidP="004D0269">
            <w:pPr>
              <w:contextualSpacing/>
              <w:rPr>
                <w:rFonts w:ascii="Arial" w:hAnsi="Arial" w:cs="Arial"/>
                <w:color w:val="000000" w:themeColor="text1"/>
                <w:sz w:val="21"/>
                <w:szCs w:val="21"/>
              </w:rPr>
            </w:pPr>
            <w:bookmarkStart w:id="1323" w:name="_Toc51861488"/>
            <w:r w:rsidRPr="0050446D">
              <w:rPr>
                <w:rFonts w:ascii="Arial" w:hAnsi="Arial" w:cs="Arial"/>
                <w:color w:val="000000" w:themeColor="text1"/>
                <w:sz w:val="21"/>
                <w:szCs w:val="21"/>
              </w:rPr>
              <w:t>6</w:t>
            </w:r>
            <w:bookmarkEnd w:id="1323"/>
          </w:p>
          <w:p w:rsidR="0050446D" w:rsidRPr="0050446D" w:rsidRDefault="0050446D" w:rsidP="004D0269">
            <w:pPr>
              <w:contextualSpacing/>
              <w:rPr>
                <w:rFonts w:ascii="Arial" w:hAnsi="Arial" w:cs="Arial"/>
                <w:color w:val="000000" w:themeColor="text1"/>
                <w:sz w:val="21"/>
                <w:szCs w:val="21"/>
              </w:rPr>
            </w:pPr>
            <w:bookmarkStart w:id="1324" w:name="_Toc51861489"/>
            <w:r w:rsidRPr="0050446D">
              <w:rPr>
                <w:rFonts w:ascii="Arial" w:hAnsi="Arial" w:cs="Arial"/>
                <w:color w:val="000000" w:themeColor="text1"/>
                <w:sz w:val="21"/>
                <w:szCs w:val="21"/>
              </w:rPr>
              <w:t>7</w:t>
            </w:r>
            <w:bookmarkEnd w:id="1324"/>
          </w:p>
          <w:p w:rsidR="0050446D" w:rsidRPr="0050446D" w:rsidRDefault="0050446D" w:rsidP="004D0269">
            <w:pPr>
              <w:contextualSpacing/>
              <w:rPr>
                <w:rFonts w:ascii="Arial" w:hAnsi="Arial" w:cs="Arial"/>
                <w:color w:val="000000" w:themeColor="text1"/>
                <w:sz w:val="21"/>
                <w:szCs w:val="21"/>
              </w:rPr>
            </w:pPr>
            <w:bookmarkStart w:id="1325" w:name="_Toc51861490"/>
            <w:r w:rsidRPr="0050446D">
              <w:rPr>
                <w:rFonts w:ascii="Arial" w:hAnsi="Arial" w:cs="Arial"/>
                <w:color w:val="000000" w:themeColor="text1"/>
                <w:sz w:val="21"/>
                <w:szCs w:val="21"/>
              </w:rPr>
              <w:t>8</w:t>
            </w:r>
            <w:bookmarkEnd w:id="1325"/>
          </w:p>
          <w:p w:rsidR="0050446D" w:rsidRDefault="0050446D" w:rsidP="004D0269">
            <w:pPr>
              <w:contextualSpacing/>
              <w:rPr>
                <w:rFonts w:ascii="Arial" w:hAnsi="Arial" w:cs="Arial"/>
                <w:color w:val="000000" w:themeColor="text1"/>
                <w:sz w:val="21"/>
                <w:szCs w:val="21"/>
              </w:rPr>
            </w:pPr>
            <w:bookmarkStart w:id="1326" w:name="_Toc51861491"/>
            <w:r w:rsidRPr="0050446D">
              <w:rPr>
                <w:rFonts w:ascii="Arial" w:hAnsi="Arial" w:cs="Arial"/>
                <w:color w:val="000000" w:themeColor="text1"/>
                <w:sz w:val="21"/>
                <w:szCs w:val="21"/>
              </w:rPr>
              <w:t>9</w:t>
            </w:r>
            <w:bookmarkEnd w:id="1326"/>
          </w:p>
          <w:p w:rsidR="00967F06" w:rsidRPr="0050446D" w:rsidRDefault="00967F06" w:rsidP="004D0269">
            <w:pPr>
              <w:contextualSpacing/>
              <w:rPr>
                <w:rFonts w:ascii="Arial" w:hAnsi="Arial" w:cs="Arial"/>
                <w:color w:val="000000" w:themeColor="text1"/>
                <w:sz w:val="21"/>
                <w:szCs w:val="21"/>
              </w:rPr>
            </w:pPr>
            <w:bookmarkStart w:id="1327" w:name="_Toc51861492"/>
            <w:r>
              <w:rPr>
                <w:rFonts w:ascii="Arial" w:hAnsi="Arial" w:cs="Arial"/>
                <w:color w:val="000000" w:themeColor="text1"/>
                <w:sz w:val="21"/>
                <w:szCs w:val="21"/>
              </w:rPr>
              <w:t>10</w:t>
            </w:r>
            <w:bookmarkEnd w:id="1327"/>
          </w:p>
        </w:tc>
        <w:tc>
          <w:tcPr>
            <w:tcW w:w="2693" w:type="dxa"/>
          </w:tcPr>
          <w:p w:rsidR="0050446D" w:rsidRPr="0050446D" w:rsidRDefault="0050446D" w:rsidP="004D0269">
            <w:pPr>
              <w:contextualSpacing/>
              <w:rPr>
                <w:rFonts w:ascii="Arial" w:hAnsi="Arial" w:cs="Arial"/>
                <w:sz w:val="21"/>
                <w:szCs w:val="21"/>
              </w:rPr>
            </w:pPr>
            <w:bookmarkStart w:id="1328" w:name="_Toc19616194"/>
            <w:bookmarkStart w:id="1329" w:name="_Toc20303806"/>
            <w:bookmarkStart w:id="1330" w:name="_Toc51861493"/>
            <w:r w:rsidRPr="0050446D">
              <w:rPr>
                <w:rFonts w:ascii="Arial" w:hAnsi="Arial" w:cs="Arial"/>
                <w:sz w:val="21"/>
                <w:szCs w:val="21"/>
              </w:rPr>
              <w:lastRenderedPageBreak/>
              <w:t>Date établie</w:t>
            </w:r>
            <w:bookmarkEnd w:id="1328"/>
            <w:bookmarkEnd w:id="1329"/>
            <w:bookmarkEnd w:id="1330"/>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31" w:name="_Toc19616199"/>
            <w:bookmarkStart w:id="1332" w:name="_Toc20303810"/>
            <w:bookmarkStart w:id="1333" w:name="_Toc51861494"/>
            <w:r w:rsidRPr="0050446D">
              <w:rPr>
                <w:rFonts w:ascii="Arial" w:hAnsi="Arial" w:cs="Arial"/>
                <w:sz w:val="21"/>
                <w:szCs w:val="21"/>
              </w:rPr>
              <w:t>Non vendeur</w:t>
            </w:r>
            <w:bookmarkEnd w:id="1331"/>
            <w:bookmarkEnd w:id="1332"/>
            <w:bookmarkEnd w:id="1333"/>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34" w:name="_Toc19616204"/>
            <w:bookmarkStart w:id="1335" w:name="_Toc20303814"/>
            <w:bookmarkStart w:id="1336" w:name="_Toc51861495"/>
            <w:r w:rsidRPr="0050446D">
              <w:rPr>
                <w:rFonts w:ascii="Arial" w:hAnsi="Arial" w:cs="Arial"/>
                <w:sz w:val="21"/>
                <w:szCs w:val="21"/>
              </w:rPr>
              <w:t>Nom acheteur</w:t>
            </w:r>
            <w:bookmarkEnd w:id="1334"/>
            <w:bookmarkEnd w:id="1335"/>
            <w:r>
              <w:rPr>
                <w:rFonts w:ascii="Arial" w:hAnsi="Arial" w:cs="Arial"/>
                <w:sz w:val="21"/>
                <w:szCs w:val="21"/>
              </w:rPr>
              <w:t xml:space="preserve"> (acquéreur)</w:t>
            </w:r>
            <w:bookmarkEnd w:id="1336"/>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37" w:name="_Toc19616209"/>
            <w:bookmarkStart w:id="1338" w:name="_Toc20303818"/>
            <w:bookmarkStart w:id="1339" w:name="_Toc51861496"/>
            <w:r w:rsidRPr="0050446D">
              <w:rPr>
                <w:rFonts w:ascii="Arial" w:hAnsi="Arial" w:cs="Arial"/>
                <w:sz w:val="21"/>
                <w:szCs w:val="21"/>
              </w:rPr>
              <w:t>Somme en lettre</w:t>
            </w:r>
            <w:bookmarkEnd w:id="1337"/>
            <w:bookmarkEnd w:id="1338"/>
            <w:bookmarkEnd w:id="1339"/>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40" w:name="_Toc19616214"/>
            <w:bookmarkStart w:id="1341" w:name="_Toc20303822"/>
            <w:bookmarkStart w:id="1342" w:name="_Toc51861497"/>
            <w:r w:rsidRPr="0050446D">
              <w:rPr>
                <w:rFonts w:ascii="Arial" w:hAnsi="Arial" w:cs="Arial"/>
                <w:sz w:val="21"/>
                <w:szCs w:val="21"/>
              </w:rPr>
              <w:lastRenderedPageBreak/>
              <w:t>Somme en chiffre</w:t>
            </w:r>
            <w:bookmarkEnd w:id="1340"/>
            <w:bookmarkEnd w:id="1341"/>
            <w:bookmarkEnd w:id="1342"/>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43" w:name="_Toc19616219"/>
            <w:bookmarkStart w:id="1344" w:name="_Toc20303826"/>
            <w:bookmarkStart w:id="1345" w:name="_Toc51861498"/>
            <w:r w:rsidRPr="0050446D">
              <w:rPr>
                <w:rFonts w:ascii="Arial" w:hAnsi="Arial" w:cs="Arial"/>
                <w:sz w:val="21"/>
                <w:szCs w:val="21"/>
              </w:rPr>
              <w:t>Description</w:t>
            </w:r>
            <w:bookmarkEnd w:id="1343"/>
            <w:bookmarkEnd w:id="1344"/>
            <w:bookmarkEnd w:id="1345"/>
            <w:r w:rsidRPr="0050446D">
              <w:rPr>
                <w:rFonts w:ascii="Arial" w:hAnsi="Arial" w:cs="Arial"/>
                <w:sz w:val="21"/>
                <w:szCs w:val="21"/>
              </w:rPr>
              <w:t xml:space="preserve"> </w:t>
            </w:r>
          </w:p>
          <w:p w:rsidR="0050446D" w:rsidRDefault="0050446D" w:rsidP="004D0269">
            <w:pPr>
              <w:contextualSpacing/>
              <w:jc w:val="both"/>
              <w:rPr>
                <w:rFonts w:ascii="Arial" w:hAnsi="Arial" w:cs="Arial"/>
                <w:sz w:val="21"/>
                <w:szCs w:val="21"/>
              </w:rPr>
            </w:pPr>
            <w:bookmarkStart w:id="1346" w:name="_Toc19616224"/>
            <w:bookmarkStart w:id="1347" w:name="_Toc20303830"/>
            <w:bookmarkStart w:id="1348" w:name="_Toc51861499"/>
            <w:r w:rsidRPr="0050446D">
              <w:rPr>
                <w:rFonts w:ascii="Arial" w:hAnsi="Arial" w:cs="Arial"/>
                <w:sz w:val="21"/>
                <w:szCs w:val="21"/>
              </w:rPr>
              <w:t>Ville</w:t>
            </w:r>
            <w:bookmarkEnd w:id="1346"/>
            <w:bookmarkEnd w:id="1347"/>
            <w:bookmarkEnd w:id="1348"/>
            <w:r w:rsidRPr="0050446D">
              <w:rPr>
                <w:rFonts w:ascii="Arial" w:hAnsi="Arial" w:cs="Arial"/>
                <w:sz w:val="21"/>
                <w:szCs w:val="21"/>
              </w:rPr>
              <w:t xml:space="preserve"> </w:t>
            </w:r>
          </w:p>
          <w:p w:rsidR="00967F06" w:rsidRPr="0050446D" w:rsidRDefault="00967F06" w:rsidP="004D0269">
            <w:pPr>
              <w:contextualSpacing/>
              <w:jc w:val="both"/>
              <w:rPr>
                <w:rFonts w:ascii="Arial" w:hAnsi="Arial" w:cs="Arial"/>
                <w:sz w:val="21"/>
                <w:szCs w:val="21"/>
              </w:rPr>
            </w:pPr>
            <w:bookmarkStart w:id="1349" w:name="_Toc51861500"/>
            <w:r>
              <w:rPr>
                <w:rFonts w:ascii="Arial" w:hAnsi="Arial" w:cs="Arial"/>
                <w:sz w:val="21"/>
                <w:szCs w:val="21"/>
              </w:rPr>
              <w:t>Commune</w:t>
            </w:r>
            <w:bookmarkEnd w:id="1349"/>
            <w:r>
              <w:rPr>
                <w:rFonts w:ascii="Arial" w:hAnsi="Arial" w:cs="Arial"/>
                <w:sz w:val="21"/>
                <w:szCs w:val="21"/>
              </w:rPr>
              <w:t xml:space="preserve"> </w:t>
            </w:r>
          </w:p>
          <w:p w:rsidR="0050446D" w:rsidRDefault="0050446D" w:rsidP="004D0269">
            <w:pPr>
              <w:contextualSpacing/>
              <w:rPr>
                <w:rFonts w:ascii="Arial" w:hAnsi="Arial" w:cs="Arial"/>
                <w:sz w:val="21"/>
                <w:szCs w:val="21"/>
              </w:rPr>
            </w:pPr>
            <w:bookmarkStart w:id="1350" w:name="_Toc19616232"/>
            <w:bookmarkStart w:id="1351" w:name="_Toc20303838"/>
            <w:bookmarkStart w:id="1352" w:name="_Toc51861501"/>
            <w:r w:rsidRPr="0050446D">
              <w:rPr>
                <w:rFonts w:ascii="Arial" w:hAnsi="Arial" w:cs="Arial"/>
                <w:sz w:val="21"/>
                <w:szCs w:val="21"/>
              </w:rPr>
              <w:t>Téléphone</w:t>
            </w:r>
            <w:bookmarkEnd w:id="1350"/>
            <w:bookmarkEnd w:id="1351"/>
            <w:bookmarkEnd w:id="1352"/>
            <w:r w:rsidRPr="0050446D">
              <w:rPr>
                <w:rFonts w:ascii="Arial" w:hAnsi="Arial" w:cs="Arial"/>
                <w:sz w:val="21"/>
                <w:szCs w:val="21"/>
              </w:rPr>
              <w:t xml:space="preserve"> </w:t>
            </w:r>
          </w:p>
          <w:p w:rsidR="0045242A" w:rsidRPr="0050446D" w:rsidRDefault="0045242A" w:rsidP="004D0269">
            <w:pPr>
              <w:contextualSpacing/>
              <w:rPr>
                <w:rFonts w:ascii="Arial" w:hAnsi="Arial" w:cs="Arial"/>
                <w:sz w:val="21"/>
                <w:szCs w:val="21"/>
              </w:rPr>
            </w:pPr>
            <w:bookmarkStart w:id="1353" w:name="_Toc51861502"/>
            <w:r>
              <w:rPr>
                <w:rFonts w:ascii="Arial" w:hAnsi="Arial" w:cs="Arial"/>
                <w:sz w:val="21"/>
                <w:szCs w:val="21"/>
              </w:rPr>
              <w:t>Témoin</w:t>
            </w:r>
            <w:bookmarkEnd w:id="1353"/>
            <w:r>
              <w:rPr>
                <w:rFonts w:ascii="Arial" w:hAnsi="Arial" w:cs="Arial"/>
                <w:sz w:val="21"/>
                <w:szCs w:val="21"/>
              </w:rPr>
              <w:t xml:space="preserve"> </w:t>
            </w:r>
          </w:p>
        </w:tc>
        <w:tc>
          <w:tcPr>
            <w:tcW w:w="1843" w:type="dxa"/>
          </w:tcPr>
          <w:p w:rsidR="0050446D" w:rsidRPr="0050446D" w:rsidRDefault="0050446D" w:rsidP="004D0269">
            <w:pPr>
              <w:contextualSpacing/>
              <w:rPr>
                <w:rFonts w:ascii="Arial" w:hAnsi="Arial" w:cs="Arial"/>
                <w:sz w:val="21"/>
                <w:szCs w:val="21"/>
              </w:rPr>
            </w:pPr>
            <w:bookmarkStart w:id="1354" w:name="_Toc19616195"/>
            <w:bookmarkStart w:id="1355" w:name="_Toc51861503"/>
            <w:r w:rsidRPr="0050446D">
              <w:rPr>
                <w:rFonts w:ascii="Arial" w:hAnsi="Arial" w:cs="Arial"/>
                <w:sz w:val="21"/>
                <w:szCs w:val="21"/>
              </w:rPr>
              <w:lastRenderedPageBreak/>
              <w:t>Dte_etab</w:t>
            </w:r>
            <w:bookmarkEnd w:id="1354"/>
            <w:bookmarkEnd w:id="1355"/>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56" w:name="_Toc51861504"/>
            <w:bookmarkStart w:id="1357" w:name="_Toc19616200"/>
            <w:r w:rsidRPr="0050446D">
              <w:rPr>
                <w:rFonts w:ascii="Arial" w:hAnsi="Arial" w:cs="Arial"/>
                <w:sz w:val="21"/>
                <w:szCs w:val="21"/>
              </w:rPr>
              <w:t>Nom_vend</w:t>
            </w:r>
            <w:bookmarkEnd w:id="1356"/>
          </w:p>
          <w:p w:rsidR="0050446D" w:rsidRPr="0050446D" w:rsidRDefault="0050446D" w:rsidP="004D0269">
            <w:pPr>
              <w:contextualSpacing/>
              <w:rPr>
                <w:rFonts w:ascii="Arial" w:hAnsi="Arial" w:cs="Arial"/>
                <w:sz w:val="21"/>
                <w:szCs w:val="21"/>
              </w:rPr>
            </w:pPr>
            <w:bookmarkStart w:id="1358" w:name="_Toc19616205"/>
            <w:bookmarkStart w:id="1359" w:name="_Toc51861505"/>
            <w:bookmarkEnd w:id="1357"/>
            <w:r w:rsidRPr="0050446D">
              <w:rPr>
                <w:rFonts w:ascii="Arial" w:hAnsi="Arial" w:cs="Arial"/>
                <w:sz w:val="21"/>
                <w:szCs w:val="21"/>
              </w:rPr>
              <w:t>Nom_acht</w:t>
            </w:r>
            <w:bookmarkEnd w:id="1358"/>
            <w:bookmarkEnd w:id="1359"/>
            <w:r w:rsidRPr="0050446D">
              <w:rPr>
                <w:rFonts w:ascii="Arial" w:hAnsi="Arial" w:cs="Arial"/>
                <w:sz w:val="21"/>
                <w:szCs w:val="21"/>
              </w:rPr>
              <w:t xml:space="preserve"> </w:t>
            </w:r>
          </w:p>
          <w:p w:rsidR="0050446D" w:rsidRPr="0050446D" w:rsidRDefault="0050446D" w:rsidP="004D0269">
            <w:pPr>
              <w:contextualSpacing/>
              <w:rPr>
                <w:rFonts w:ascii="Arial" w:hAnsi="Arial" w:cs="Arial"/>
                <w:sz w:val="21"/>
                <w:szCs w:val="21"/>
              </w:rPr>
            </w:pPr>
            <w:bookmarkStart w:id="1360" w:name="_Toc51861506"/>
            <w:bookmarkStart w:id="1361" w:name="_Toc19616210"/>
            <w:r w:rsidRPr="0050446D">
              <w:rPr>
                <w:rFonts w:ascii="Arial" w:hAnsi="Arial" w:cs="Arial"/>
                <w:sz w:val="21"/>
                <w:szCs w:val="21"/>
              </w:rPr>
              <w:t>Som_let</w:t>
            </w:r>
            <w:bookmarkEnd w:id="1360"/>
          </w:p>
          <w:p w:rsidR="0050446D" w:rsidRPr="0050446D" w:rsidRDefault="0050446D" w:rsidP="004D0269">
            <w:pPr>
              <w:contextualSpacing/>
              <w:rPr>
                <w:rFonts w:ascii="Arial" w:hAnsi="Arial" w:cs="Arial"/>
                <w:sz w:val="21"/>
                <w:szCs w:val="21"/>
              </w:rPr>
            </w:pPr>
            <w:bookmarkStart w:id="1362" w:name="_Toc51861507"/>
            <w:bookmarkStart w:id="1363" w:name="_Toc19616215"/>
            <w:bookmarkEnd w:id="1361"/>
            <w:r w:rsidRPr="0050446D">
              <w:rPr>
                <w:rFonts w:ascii="Arial" w:hAnsi="Arial" w:cs="Arial"/>
                <w:sz w:val="21"/>
                <w:szCs w:val="21"/>
              </w:rPr>
              <w:lastRenderedPageBreak/>
              <w:t>Som_chif</w:t>
            </w:r>
            <w:bookmarkEnd w:id="1362"/>
          </w:p>
          <w:p w:rsidR="0050446D" w:rsidRPr="0050446D" w:rsidRDefault="0050446D" w:rsidP="004D0269">
            <w:pPr>
              <w:contextualSpacing/>
              <w:rPr>
                <w:rFonts w:ascii="Arial" w:hAnsi="Arial" w:cs="Arial"/>
                <w:sz w:val="21"/>
                <w:szCs w:val="21"/>
              </w:rPr>
            </w:pPr>
            <w:bookmarkStart w:id="1364" w:name="_Toc19616220"/>
            <w:bookmarkStart w:id="1365" w:name="_Toc51861508"/>
            <w:bookmarkEnd w:id="1363"/>
            <w:r w:rsidRPr="0050446D">
              <w:rPr>
                <w:rFonts w:ascii="Arial" w:hAnsi="Arial" w:cs="Arial"/>
                <w:sz w:val="21"/>
                <w:szCs w:val="21"/>
              </w:rPr>
              <w:t>Descrip</w:t>
            </w:r>
            <w:bookmarkEnd w:id="1364"/>
            <w:bookmarkEnd w:id="1365"/>
            <w:r w:rsidRPr="0050446D">
              <w:rPr>
                <w:rFonts w:ascii="Arial" w:hAnsi="Arial" w:cs="Arial"/>
                <w:sz w:val="21"/>
                <w:szCs w:val="21"/>
              </w:rPr>
              <w:t xml:space="preserve"> </w:t>
            </w:r>
          </w:p>
          <w:p w:rsidR="0050446D" w:rsidRDefault="0050446D" w:rsidP="004D0269">
            <w:pPr>
              <w:contextualSpacing/>
              <w:rPr>
                <w:rFonts w:ascii="Arial" w:hAnsi="Arial" w:cs="Arial"/>
                <w:sz w:val="21"/>
                <w:szCs w:val="21"/>
              </w:rPr>
            </w:pPr>
            <w:bookmarkStart w:id="1366" w:name="_Toc19616225"/>
            <w:bookmarkStart w:id="1367" w:name="_Toc51861509"/>
            <w:r w:rsidRPr="0050446D">
              <w:rPr>
                <w:rFonts w:ascii="Arial" w:hAnsi="Arial" w:cs="Arial"/>
                <w:sz w:val="21"/>
                <w:szCs w:val="21"/>
              </w:rPr>
              <w:t>Ville</w:t>
            </w:r>
            <w:bookmarkEnd w:id="1366"/>
            <w:bookmarkEnd w:id="1367"/>
            <w:r w:rsidRPr="0050446D">
              <w:rPr>
                <w:rFonts w:ascii="Arial" w:hAnsi="Arial" w:cs="Arial"/>
                <w:sz w:val="21"/>
                <w:szCs w:val="21"/>
              </w:rPr>
              <w:t xml:space="preserve"> </w:t>
            </w:r>
            <w:bookmarkStart w:id="1368" w:name="_Toc19616229"/>
          </w:p>
          <w:p w:rsidR="00967F06" w:rsidRPr="0050446D" w:rsidRDefault="00967F06" w:rsidP="004D0269">
            <w:pPr>
              <w:contextualSpacing/>
              <w:rPr>
                <w:rFonts w:ascii="Arial" w:hAnsi="Arial" w:cs="Arial"/>
                <w:sz w:val="21"/>
                <w:szCs w:val="21"/>
              </w:rPr>
            </w:pPr>
            <w:bookmarkStart w:id="1369" w:name="_Toc51861510"/>
            <w:r>
              <w:rPr>
                <w:rFonts w:ascii="Arial" w:hAnsi="Arial" w:cs="Arial"/>
                <w:sz w:val="21"/>
                <w:szCs w:val="21"/>
              </w:rPr>
              <w:t>Commu</w:t>
            </w:r>
            <w:bookmarkEnd w:id="1369"/>
          </w:p>
          <w:p w:rsidR="0050446D" w:rsidRDefault="0050446D" w:rsidP="004D0269">
            <w:pPr>
              <w:contextualSpacing/>
              <w:rPr>
                <w:rFonts w:ascii="Arial" w:hAnsi="Arial" w:cs="Arial"/>
                <w:sz w:val="21"/>
                <w:szCs w:val="21"/>
              </w:rPr>
            </w:pPr>
            <w:bookmarkStart w:id="1370" w:name="_Toc19616233"/>
            <w:bookmarkStart w:id="1371" w:name="_Toc51861511"/>
            <w:bookmarkEnd w:id="1368"/>
            <w:r w:rsidRPr="0050446D">
              <w:rPr>
                <w:rFonts w:ascii="Arial" w:hAnsi="Arial" w:cs="Arial"/>
                <w:sz w:val="21"/>
                <w:szCs w:val="21"/>
              </w:rPr>
              <w:t>Telep</w:t>
            </w:r>
            <w:bookmarkEnd w:id="1370"/>
            <w:bookmarkEnd w:id="1371"/>
            <w:r w:rsidRPr="0050446D">
              <w:rPr>
                <w:rFonts w:ascii="Arial" w:hAnsi="Arial" w:cs="Arial"/>
                <w:sz w:val="21"/>
                <w:szCs w:val="21"/>
              </w:rPr>
              <w:t xml:space="preserve"> </w:t>
            </w:r>
          </w:p>
          <w:p w:rsidR="0045242A" w:rsidRPr="0050446D" w:rsidRDefault="0045242A" w:rsidP="004D0269">
            <w:pPr>
              <w:contextualSpacing/>
              <w:rPr>
                <w:rFonts w:ascii="Arial" w:hAnsi="Arial" w:cs="Arial"/>
                <w:sz w:val="21"/>
                <w:szCs w:val="21"/>
              </w:rPr>
            </w:pPr>
            <w:bookmarkStart w:id="1372" w:name="_Toc51861512"/>
            <w:r>
              <w:rPr>
                <w:rFonts w:ascii="Arial" w:hAnsi="Arial" w:cs="Arial"/>
                <w:sz w:val="21"/>
                <w:szCs w:val="21"/>
              </w:rPr>
              <w:t>Temoin</w:t>
            </w:r>
            <w:bookmarkEnd w:id="1372"/>
            <w:r>
              <w:rPr>
                <w:rFonts w:ascii="Arial" w:hAnsi="Arial" w:cs="Arial"/>
                <w:sz w:val="21"/>
                <w:szCs w:val="21"/>
              </w:rPr>
              <w:t xml:space="preserve"> </w:t>
            </w:r>
          </w:p>
        </w:tc>
        <w:tc>
          <w:tcPr>
            <w:tcW w:w="882" w:type="dxa"/>
          </w:tcPr>
          <w:p w:rsidR="0050446D" w:rsidRPr="004902BD" w:rsidRDefault="0050446D" w:rsidP="004D0269">
            <w:pPr>
              <w:contextualSpacing/>
              <w:jc w:val="center"/>
              <w:rPr>
                <w:rFonts w:ascii="Arial" w:hAnsi="Arial" w:cs="Arial"/>
                <w:sz w:val="21"/>
                <w:szCs w:val="21"/>
                <w:lang w:val="en-US"/>
              </w:rPr>
            </w:pPr>
            <w:bookmarkStart w:id="1373" w:name="_Toc51861513"/>
            <w:bookmarkStart w:id="1374" w:name="_Toc19616196"/>
            <w:bookmarkStart w:id="1375" w:name="_Toc20303808"/>
            <w:r w:rsidRPr="004902BD">
              <w:rPr>
                <w:rFonts w:ascii="Arial" w:hAnsi="Arial" w:cs="Arial"/>
                <w:sz w:val="21"/>
                <w:szCs w:val="21"/>
                <w:lang w:val="en-US"/>
              </w:rPr>
              <w:lastRenderedPageBreak/>
              <w:t>D</w:t>
            </w:r>
            <w:bookmarkEnd w:id="1373"/>
          </w:p>
          <w:p w:rsidR="0050446D" w:rsidRPr="004902BD" w:rsidRDefault="0050446D" w:rsidP="004D0269">
            <w:pPr>
              <w:contextualSpacing/>
              <w:jc w:val="center"/>
              <w:rPr>
                <w:rFonts w:ascii="Arial" w:hAnsi="Arial" w:cs="Arial"/>
                <w:sz w:val="21"/>
                <w:szCs w:val="21"/>
                <w:lang w:val="en-US"/>
              </w:rPr>
            </w:pPr>
            <w:bookmarkStart w:id="1376" w:name="_Toc51861514"/>
            <w:bookmarkStart w:id="1377" w:name="_Toc19616201"/>
            <w:bookmarkStart w:id="1378" w:name="_Toc20303812"/>
            <w:bookmarkEnd w:id="1374"/>
            <w:bookmarkEnd w:id="1375"/>
            <w:r w:rsidRPr="004902BD">
              <w:rPr>
                <w:rFonts w:ascii="Arial" w:hAnsi="Arial" w:cs="Arial"/>
                <w:sz w:val="21"/>
                <w:szCs w:val="21"/>
                <w:lang w:val="en-US"/>
              </w:rPr>
              <w:t>AN</w:t>
            </w:r>
            <w:bookmarkEnd w:id="1376"/>
          </w:p>
          <w:p w:rsidR="0050446D" w:rsidRPr="004902BD" w:rsidRDefault="0050446D" w:rsidP="004D0269">
            <w:pPr>
              <w:contextualSpacing/>
              <w:jc w:val="center"/>
              <w:rPr>
                <w:rFonts w:ascii="Arial" w:hAnsi="Arial" w:cs="Arial"/>
                <w:sz w:val="21"/>
                <w:szCs w:val="21"/>
                <w:lang w:val="en-US"/>
              </w:rPr>
            </w:pPr>
            <w:bookmarkStart w:id="1379" w:name="_Toc51861515"/>
            <w:bookmarkStart w:id="1380" w:name="_Toc19616206"/>
            <w:bookmarkStart w:id="1381" w:name="_Toc20303816"/>
            <w:bookmarkEnd w:id="1377"/>
            <w:bookmarkEnd w:id="1378"/>
            <w:r w:rsidRPr="004902BD">
              <w:rPr>
                <w:rFonts w:ascii="Arial" w:hAnsi="Arial" w:cs="Arial"/>
                <w:sz w:val="21"/>
                <w:szCs w:val="21"/>
                <w:lang w:val="en-US"/>
              </w:rPr>
              <w:t>AN</w:t>
            </w:r>
            <w:bookmarkEnd w:id="1379"/>
          </w:p>
          <w:p w:rsidR="0050446D" w:rsidRPr="004902BD" w:rsidRDefault="0050446D" w:rsidP="004D0269">
            <w:pPr>
              <w:contextualSpacing/>
              <w:jc w:val="center"/>
              <w:rPr>
                <w:rFonts w:ascii="Arial" w:hAnsi="Arial" w:cs="Arial"/>
                <w:sz w:val="21"/>
                <w:szCs w:val="21"/>
                <w:lang w:val="en-US"/>
              </w:rPr>
            </w:pPr>
            <w:bookmarkStart w:id="1382" w:name="_Toc51861516"/>
            <w:bookmarkStart w:id="1383" w:name="_Toc19616211"/>
            <w:bookmarkStart w:id="1384" w:name="_Toc20303820"/>
            <w:bookmarkEnd w:id="1380"/>
            <w:bookmarkEnd w:id="1381"/>
            <w:r w:rsidRPr="004902BD">
              <w:rPr>
                <w:rFonts w:ascii="Arial" w:hAnsi="Arial" w:cs="Arial"/>
                <w:sz w:val="21"/>
                <w:szCs w:val="21"/>
                <w:lang w:val="en-US"/>
              </w:rPr>
              <w:t>AN</w:t>
            </w:r>
            <w:bookmarkEnd w:id="1382"/>
          </w:p>
          <w:p w:rsidR="0050446D" w:rsidRPr="004902BD" w:rsidRDefault="0050446D" w:rsidP="004D0269">
            <w:pPr>
              <w:contextualSpacing/>
              <w:jc w:val="center"/>
              <w:rPr>
                <w:rFonts w:ascii="Arial" w:hAnsi="Arial" w:cs="Arial"/>
                <w:sz w:val="21"/>
                <w:szCs w:val="21"/>
                <w:lang w:val="en-US"/>
              </w:rPr>
            </w:pPr>
            <w:bookmarkStart w:id="1385" w:name="_Toc51861517"/>
            <w:bookmarkStart w:id="1386" w:name="_Toc19616216"/>
            <w:bookmarkStart w:id="1387" w:name="_Toc20303824"/>
            <w:bookmarkEnd w:id="1383"/>
            <w:bookmarkEnd w:id="1384"/>
            <w:r w:rsidRPr="004902BD">
              <w:rPr>
                <w:rFonts w:ascii="Arial" w:hAnsi="Arial" w:cs="Arial"/>
                <w:sz w:val="21"/>
                <w:szCs w:val="21"/>
                <w:lang w:val="en-US"/>
              </w:rPr>
              <w:lastRenderedPageBreak/>
              <w:t>N</w:t>
            </w:r>
            <w:bookmarkEnd w:id="1385"/>
          </w:p>
          <w:p w:rsidR="0050446D" w:rsidRPr="004902BD" w:rsidRDefault="0050446D" w:rsidP="004D0269">
            <w:pPr>
              <w:contextualSpacing/>
              <w:jc w:val="center"/>
              <w:rPr>
                <w:rFonts w:ascii="Arial" w:hAnsi="Arial" w:cs="Arial"/>
                <w:sz w:val="21"/>
                <w:szCs w:val="21"/>
                <w:lang w:val="en-US"/>
              </w:rPr>
            </w:pPr>
            <w:bookmarkStart w:id="1388" w:name="_Toc51861518"/>
            <w:bookmarkStart w:id="1389" w:name="_Toc19616221"/>
            <w:bookmarkStart w:id="1390" w:name="_Toc20303828"/>
            <w:bookmarkEnd w:id="1386"/>
            <w:bookmarkEnd w:id="1387"/>
            <w:r w:rsidRPr="004902BD">
              <w:rPr>
                <w:rFonts w:ascii="Arial" w:hAnsi="Arial" w:cs="Arial"/>
                <w:sz w:val="21"/>
                <w:szCs w:val="21"/>
                <w:lang w:val="en-US"/>
              </w:rPr>
              <w:t>AN</w:t>
            </w:r>
            <w:bookmarkEnd w:id="1388"/>
          </w:p>
          <w:p w:rsidR="0050446D" w:rsidRPr="004902BD" w:rsidRDefault="0050446D" w:rsidP="004D0269">
            <w:pPr>
              <w:contextualSpacing/>
              <w:jc w:val="center"/>
              <w:rPr>
                <w:rFonts w:ascii="Arial" w:hAnsi="Arial" w:cs="Arial"/>
                <w:sz w:val="21"/>
                <w:szCs w:val="21"/>
                <w:lang w:val="en-US"/>
              </w:rPr>
            </w:pPr>
            <w:bookmarkStart w:id="1391" w:name="_Toc51861519"/>
            <w:bookmarkStart w:id="1392" w:name="_Toc19616226"/>
            <w:bookmarkStart w:id="1393" w:name="_Toc20303832"/>
            <w:bookmarkEnd w:id="1389"/>
            <w:bookmarkEnd w:id="1390"/>
            <w:r w:rsidRPr="004902BD">
              <w:rPr>
                <w:rFonts w:ascii="Arial" w:hAnsi="Arial" w:cs="Arial"/>
                <w:sz w:val="21"/>
                <w:szCs w:val="21"/>
                <w:lang w:val="en-US"/>
              </w:rPr>
              <w:t>AN</w:t>
            </w:r>
            <w:bookmarkEnd w:id="1391"/>
          </w:p>
          <w:p w:rsidR="0050446D" w:rsidRPr="0050446D" w:rsidRDefault="0050446D" w:rsidP="004D0269">
            <w:pPr>
              <w:contextualSpacing/>
              <w:jc w:val="center"/>
              <w:rPr>
                <w:rFonts w:ascii="Arial" w:hAnsi="Arial" w:cs="Arial"/>
                <w:sz w:val="21"/>
                <w:szCs w:val="21"/>
              </w:rPr>
            </w:pPr>
            <w:bookmarkStart w:id="1394" w:name="_Toc51861520"/>
            <w:bookmarkStart w:id="1395" w:name="_Toc19616230"/>
            <w:bookmarkStart w:id="1396" w:name="_Toc20303836"/>
            <w:bookmarkEnd w:id="1392"/>
            <w:bookmarkEnd w:id="1393"/>
            <w:r w:rsidRPr="0050446D">
              <w:rPr>
                <w:rFonts w:ascii="Arial" w:hAnsi="Arial" w:cs="Arial"/>
                <w:sz w:val="21"/>
                <w:szCs w:val="21"/>
              </w:rPr>
              <w:t>AN</w:t>
            </w:r>
            <w:bookmarkEnd w:id="1394"/>
          </w:p>
          <w:p w:rsidR="0050446D" w:rsidRDefault="0050446D" w:rsidP="004D0269">
            <w:pPr>
              <w:contextualSpacing/>
              <w:jc w:val="center"/>
              <w:rPr>
                <w:rFonts w:ascii="Arial" w:hAnsi="Arial" w:cs="Arial"/>
                <w:sz w:val="21"/>
                <w:szCs w:val="21"/>
              </w:rPr>
            </w:pPr>
            <w:bookmarkStart w:id="1397" w:name="_Toc19616234"/>
            <w:bookmarkStart w:id="1398" w:name="_Toc20303840"/>
            <w:bookmarkStart w:id="1399" w:name="_Toc51861521"/>
            <w:bookmarkEnd w:id="1395"/>
            <w:bookmarkEnd w:id="1396"/>
            <w:r w:rsidRPr="0050446D">
              <w:rPr>
                <w:rFonts w:ascii="Arial" w:hAnsi="Arial" w:cs="Arial"/>
                <w:sz w:val="21"/>
                <w:szCs w:val="21"/>
              </w:rPr>
              <w:t>AN</w:t>
            </w:r>
            <w:bookmarkEnd w:id="1397"/>
            <w:bookmarkEnd w:id="1398"/>
            <w:bookmarkEnd w:id="1399"/>
          </w:p>
          <w:p w:rsidR="00967F06" w:rsidRPr="0050446D" w:rsidRDefault="00967F06" w:rsidP="004D0269">
            <w:pPr>
              <w:contextualSpacing/>
              <w:jc w:val="center"/>
              <w:rPr>
                <w:rFonts w:ascii="Arial" w:hAnsi="Arial" w:cs="Arial"/>
                <w:sz w:val="21"/>
                <w:szCs w:val="21"/>
              </w:rPr>
            </w:pPr>
            <w:bookmarkStart w:id="1400" w:name="_Toc51861522"/>
            <w:r>
              <w:rPr>
                <w:rFonts w:ascii="Arial" w:hAnsi="Arial" w:cs="Arial"/>
                <w:sz w:val="21"/>
                <w:szCs w:val="21"/>
              </w:rPr>
              <w:t>AN</w:t>
            </w:r>
            <w:bookmarkEnd w:id="1400"/>
          </w:p>
        </w:tc>
        <w:tc>
          <w:tcPr>
            <w:tcW w:w="753" w:type="dxa"/>
          </w:tcPr>
          <w:p w:rsidR="0050446D" w:rsidRPr="0050446D" w:rsidRDefault="00F072DE" w:rsidP="004D0269">
            <w:pPr>
              <w:contextualSpacing/>
              <w:jc w:val="center"/>
              <w:rPr>
                <w:rFonts w:ascii="Arial" w:hAnsi="Arial" w:cs="Arial"/>
                <w:color w:val="000000" w:themeColor="text1"/>
                <w:sz w:val="21"/>
                <w:szCs w:val="21"/>
              </w:rPr>
            </w:pPr>
            <w:bookmarkStart w:id="1401" w:name="_Toc51861523"/>
            <w:r>
              <w:rPr>
                <w:rFonts w:ascii="Arial" w:hAnsi="Arial" w:cs="Arial"/>
                <w:color w:val="000000" w:themeColor="text1"/>
                <w:sz w:val="21"/>
                <w:szCs w:val="21"/>
              </w:rPr>
              <w:lastRenderedPageBreak/>
              <w:t>10</w:t>
            </w:r>
            <w:bookmarkEnd w:id="1401"/>
          </w:p>
          <w:p w:rsidR="0050446D" w:rsidRPr="0050446D" w:rsidRDefault="00F072DE" w:rsidP="004D0269">
            <w:pPr>
              <w:contextualSpacing/>
              <w:jc w:val="center"/>
              <w:rPr>
                <w:rFonts w:ascii="Arial" w:hAnsi="Arial" w:cs="Arial"/>
                <w:color w:val="000000" w:themeColor="text1"/>
                <w:sz w:val="21"/>
                <w:szCs w:val="21"/>
              </w:rPr>
            </w:pPr>
            <w:bookmarkStart w:id="1402" w:name="_Toc51861524"/>
            <w:r>
              <w:rPr>
                <w:rFonts w:ascii="Arial" w:hAnsi="Arial" w:cs="Arial"/>
                <w:color w:val="000000" w:themeColor="text1"/>
                <w:sz w:val="21"/>
                <w:szCs w:val="21"/>
              </w:rPr>
              <w:t>20</w:t>
            </w:r>
            <w:bookmarkEnd w:id="1402"/>
          </w:p>
          <w:p w:rsidR="0050446D" w:rsidRPr="0050446D" w:rsidRDefault="0050446D" w:rsidP="004D0269">
            <w:pPr>
              <w:contextualSpacing/>
              <w:jc w:val="center"/>
              <w:rPr>
                <w:rFonts w:ascii="Arial" w:hAnsi="Arial" w:cs="Arial"/>
                <w:color w:val="000000" w:themeColor="text1"/>
                <w:sz w:val="21"/>
                <w:szCs w:val="21"/>
              </w:rPr>
            </w:pPr>
            <w:bookmarkStart w:id="1403" w:name="_Toc17964644"/>
            <w:bookmarkStart w:id="1404" w:name="_Toc51861525"/>
            <w:r w:rsidRPr="0050446D">
              <w:rPr>
                <w:rFonts w:ascii="Arial" w:hAnsi="Arial" w:cs="Arial"/>
                <w:color w:val="000000" w:themeColor="text1"/>
                <w:sz w:val="21"/>
                <w:szCs w:val="21"/>
              </w:rPr>
              <w:t>20</w:t>
            </w:r>
            <w:bookmarkEnd w:id="1403"/>
            <w:bookmarkEnd w:id="1404"/>
          </w:p>
          <w:p w:rsidR="0050446D" w:rsidRPr="0050446D" w:rsidRDefault="0045242A" w:rsidP="004D0269">
            <w:pPr>
              <w:contextualSpacing/>
              <w:jc w:val="center"/>
              <w:rPr>
                <w:rFonts w:ascii="Arial" w:hAnsi="Arial" w:cs="Arial"/>
                <w:color w:val="000000" w:themeColor="text1"/>
                <w:sz w:val="21"/>
                <w:szCs w:val="21"/>
              </w:rPr>
            </w:pPr>
            <w:bookmarkStart w:id="1405" w:name="_Toc51861526"/>
            <w:r>
              <w:rPr>
                <w:rFonts w:ascii="Arial" w:hAnsi="Arial" w:cs="Arial"/>
                <w:color w:val="000000" w:themeColor="text1"/>
                <w:sz w:val="21"/>
                <w:szCs w:val="21"/>
              </w:rPr>
              <w:t>50</w:t>
            </w:r>
            <w:bookmarkEnd w:id="1405"/>
          </w:p>
          <w:p w:rsidR="0050446D" w:rsidRDefault="0050446D" w:rsidP="004D0269">
            <w:pPr>
              <w:contextualSpacing/>
              <w:jc w:val="center"/>
              <w:rPr>
                <w:rFonts w:ascii="Arial" w:hAnsi="Arial" w:cs="Arial"/>
                <w:color w:val="000000" w:themeColor="text1"/>
                <w:sz w:val="21"/>
                <w:szCs w:val="21"/>
              </w:rPr>
            </w:pPr>
            <w:bookmarkStart w:id="1406" w:name="_Toc17964646"/>
            <w:bookmarkStart w:id="1407" w:name="_Toc51861527"/>
            <w:r w:rsidRPr="0050446D">
              <w:rPr>
                <w:rFonts w:ascii="Arial" w:hAnsi="Arial" w:cs="Arial"/>
                <w:color w:val="000000" w:themeColor="text1"/>
                <w:sz w:val="21"/>
                <w:szCs w:val="21"/>
              </w:rPr>
              <w:lastRenderedPageBreak/>
              <w:t>8</w:t>
            </w:r>
            <w:bookmarkEnd w:id="1406"/>
            <w:bookmarkEnd w:id="1407"/>
          </w:p>
          <w:p w:rsidR="00967F06" w:rsidRDefault="00967F06" w:rsidP="004D0269">
            <w:pPr>
              <w:contextualSpacing/>
              <w:jc w:val="center"/>
              <w:rPr>
                <w:rFonts w:ascii="Arial" w:hAnsi="Arial" w:cs="Arial"/>
                <w:color w:val="000000" w:themeColor="text1"/>
                <w:sz w:val="21"/>
                <w:szCs w:val="21"/>
              </w:rPr>
            </w:pPr>
            <w:bookmarkStart w:id="1408" w:name="_Toc51861528"/>
            <w:r>
              <w:rPr>
                <w:rFonts w:ascii="Arial" w:hAnsi="Arial" w:cs="Arial"/>
                <w:color w:val="000000" w:themeColor="text1"/>
                <w:sz w:val="21"/>
                <w:szCs w:val="21"/>
              </w:rPr>
              <w:t>80</w:t>
            </w:r>
            <w:bookmarkEnd w:id="1408"/>
          </w:p>
          <w:p w:rsidR="00967F06" w:rsidRDefault="00967F06" w:rsidP="004D0269">
            <w:pPr>
              <w:contextualSpacing/>
              <w:jc w:val="center"/>
              <w:rPr>
                <w:rFonts w:ascii="Arial" w:hAnsi="Arial" w:cs="Arial"/>
                <w:color w:val="000000" w:themeColor="text1"/>
                <w:sz w:val="21"/>
                <w:szCs w:val="21"/>
              </w:rPr>
            </w:pPr>
            <w:bookmarkStart w:id="1409" w:name="_Toc51861529"/>
            <w:r>
              <w:rPr>
                <w:rFonts w:ascii="Arial" w:hAnsi="Arial" w:cs="Arial"/>
                <w:color w:val="000000" w:themeColor="text1"/>
                <w:sz w:val="21"/>
                <w:szCs w:val="21"/>
              </w:rPr>
              <w:t>15</w:t>
            </w:r>
            <w:bookmarkEnd w:id="1409"/>
          </w:p>
          <w:p w:rsidR="00967F06" w:rsidRDefault="00967F06" w:rsidP="004D0269">
            <w:pPr>
              <w:contextualSpacing/>
              <w:jc w:val="center"/>
              <w:rPr>
                <w:rFonts w:ascii="Arial" w:hAnsi="Arial" w:cs="Arial"/>
                <w:color w:val="000000" w:themeColor="text1"/>
                <w:sz w:val="21"/>
                <w:szCs w:val="21"/>
              </w:rPr>
            </w:pPr>
            <w:bookmarkStart w:id="1410" w:name="_Toc51861530"/>
            <w:r>
              <w:rPr>
                <w:rFonts w:ascii="Arial" w:hAnsi="Arial" w:cs="Arial"/>
                <w:color w:val="000000" w:themeColor="text1"/>
                <w:sz w:val="21"/>
                <w:szCs w:val="21"/>
              </w:rPr>
              <w:t>15</w:t>
            </w:r>
            <w:bookmarkEnd w:id="1410"/>
          </w:p>
          <w:p w:rsidR="00967F06" w:rsidRDefault="00967F06" w:rsidP="004D0269">
            <w:pPr>
              <w:contextualSpacing/>
              <w:jc w:val="center"/>
              <w:rPr>
                <w:rFonts w:ascii="Arial" w:hAnsi="Arial" w:cs="Arial"/>
                <w:color w:val="000000" w:themeColor="text1"/>
                <w:sz w:val="21"/>
                <w:szCs w:val="21"/>
              </w:rPr>
            </w:pPr>
            <w:bookmarkStart w:id="1411" w:name="_Toc51861531"/>
            <w:r>
              <w:rPr>
                <w:rFonts w:ascii="Arial" w:hAnsi="Arial" w:cs="Arial"/>
                <w:color w:val="000000" w:themeColor="text1"/>
                <w:sz w:val="21"/>
                <w:szCs w:val="21"/>
              </w:rPr>
              <w:t>10</w:t>
            </w:r>
            <w:bookmarkEnd w:id="1411"/>
          </w:p>
          <w:p w:rsidR="00967F06" w:rsidRPr="0050446D" w:rsidRDefault="00967F06" w:rsidP="004D0269">
            <w:pPr>
              <w:contextualSpacing/>
              <w:jc w:val="center"/>
              <w:rPr>
                <w:rFonts w:ascii="Arial" w:hAnsi="Arial" w:cs="Arial"/>
                <w:color w:val="000000" w:themeColor="text1"/>
                <w:sz w:val="21"/>
                <w:szCs w:val="21"/>
              </w:rPr>
            </w:pPr>
            <w:bookmarkStart w:id="1412" w:name="_Toc51861532"/>
            <w:r>
              <w:rPr>
                <w:rFonts w:ascii="Arial" w:hAnsi="Arial" w:cs="Arial"/>
                <w:color w:val="000000" w:themeColor="text1"/>
                <w:sz w:val="21"/>
                <w:szCs w:val="21"/>
              </w:rPr>
              <w:t>20</w:t>
            </w:r>
            <w:bookmarkEnd w:id="1412"/>
          </w:p>
        </w:tc>
      </w:tr>
    </w:tbl>
    <w:p w:rsidR="00DC212F" w:rsidRPr="001B4DF3" w:rsidRDefault="00DC212F" w:rsidP="00CD743B">
      <w:pPr>
        <w:pStyle w:val="Paragraphedeliste"/>
        <w:numPr>
          <w:ilvl w:val="0"/>
          <w:numId w:val="42"/>
        </w:numPr>
        <w:spacing w:before="60" w:after="120" w:line="360" w:lineRule="auto"/>
        <w:ind w:hanging="357"/>
        <w:contextualSpacing w:val="0"/>
        <w:jc w:val="both"/>
        <w:rPr>
          <w:rFonts w:ascii="Arial" w:hAnsi="Arial" w:cs="Arial"/>
          <w:b/>
          <w:i/>
          <w:color w:val="000000" w:themeColor="text1"/>
          <w:szCs w:val="20"/>
        </w:rPr>
      </w:pPr>
      <w:bookmarkStart w:id="1413" w:name="_Toc51861533"/>
      <w:r>
        <w:rPr>
          <w:rFonts w:ascii="Arial" w:hAnsi="Arial" w:cs="Arial"/>
          <w:b/>
          <w:i/>
          <w:color w:val="000000" w:themeColor="text1"/>
          <w:szCs w:val="20"/>
        </w:rPr>
        <w:lastRenderedPageBreak/>
        <w:t>Attestation de Confirmation</w:t>
      </w:r>
      <w:bookmarkEnd w:id="1413"/>
      <w:r>
        <w:rPr>
          <w:rFonts w:ascii="Arial" w:hAnsi="Arial" w:cs="Arial"/>
          <w:b/>
          <w:i/>
          <w:color w:val="000000" w:themeColor="text1"/>
          <w:szCs w:val="20"/>
        </w:rPr>
        <w:t xml:space="preserve"> </w:t>
      </w:r>
    </w:p>
    <w:p w:rsidR="00DC212F" w:rsidRPr="004410A7" w:rsidRDefault="00DC212F" w:rsidP="00CD743B">
      <w:pPr>
        <w:pStyle w:val="Paragraphedeliste"/>
        <w:numPr>
          <w:ilvl w:val="0"/>
          <w:numId w:val="44"/>
        </w:numPr>
        <w:spacing w:before="60" w:after="120" w:line="360" w:lineRule="auto"/>
        <w:ind w:left="1145" w:hanging="357"/>
        <w:contextualSpacing w:val="0"/>
        <w:jc w:val="both"/>
        <w:rPr>
          <w:rFonts w:ascii="Arial" w:hAnsi="Arial" w:cs="Arial"/>
          <w:b/>
          <w:i/>
          <w:color w:val="000000" w:themeColor="text1"/>
          <w:szCs w:val="20"/>
        </w:rPr>
      </w:pPr>
      <w:bookmarkStart w:id="1414" w:name="_Toc51861534"/>
      <w:r w:rsidRPr="004410A7">
        <w:rPr>
          <w:rFonts w:ascii="Arial" w:hAnsi="Arial" w:cs="Arial"/>
          <w:b/>
          <w:i/>
          <w:color w:val="000000" w:themeColor="text1"/>
          <w:szCs w:val="20"/>
        </w:rPr>
        <w:t xml:space="preserve">Rôle de document : </w:t>
      </w:r>
      <w:r w:rsidR="00B872BD">
        <w:rPr>
          <w:rFonts w:ascii="Arial" w:hAnsi="Arial" w:cs="Arial"/>
          <w:color w:val="000000" w:themeColor="text1"/>
          <w:szCs w:val="20"/>
        </w:rPr>
        <w:t xml:space="preserve">est un </w:t>
      </w:r>
      <w:r w:rsidRPr="004410A7">
        <w:rPr>
          <w:rFonts w:ascii="Arial" w:hAnsi="Arial" w:cs="Arial"/>
          <w:color w:val="000000" w:themeColor="text1"/>
          <w:szCs w:val="20"/>
        </w:rPr>
        <w:t xml:space="preserve">document </w:t>
      </w:r>
      <w:r w:rsidR="004E1633" w:rsidRPr="004410A7">
        <w:rPr>
          <w:rFonts w:ascii="Arial" w:hAnsi="Arial" w:cs="Arial"/>
          <w:color w:val="000000" w:themeColor="text1"/>
          <w:szCs w:val="20"/>
        </w:rPr>
        <w:t xml:space="preserve">qui </w:t>
      </w:r>
      <w:r w:rsidR="004410A7" w:rsidRPr="004410A7">
        <w:rPr>
          <w:rFonts w:ascii="Arial" w:hAnsi="Arial" w:cs="Arial"/>
          <w:color w:val="000000" w:themeColor="text1"/>
          <w:szCs w:val="20"/>
        </w:rPr>
        <w:t xml:space="preserve">confirme le vrai propriétaire de la parcelle. c’est-à-dire, il </w:t>
      </w:r>
      <w:r w:rsidR="00B872BD">
        <w:rPr>
          <w:rFonts w:ascii="Arial" w:hAnsi="Arial" w:cs="Arial"/>
          <w:color w:val="000000" w:themeColor="text1"/>
          <w:szCs w:val="20"/>
        </w:rPr>
        <w:t>présente</w:t>
      </w:r>
      <w:r w:rsidR="004410A7" w:rsidRPr="004410A7">
        <w:rPr>
          <w:rFonts w:ascii="Arial" w:hAnsi="Arial" w:cs="Arial"/>
          <w:color w:val="000000" w:themeColor="text1"/>
          <w:szCs w:val="20"/>
        </w:rPr>
        <w:t xml:space="preserve"> telle parc</w:t>
      </w:r>
      <w:r w:rsidR="00B872BD">
        <w:rPr>
          <w:rFonts w:ascii="Arial" w:hAnsi="Arial" w:cs="Arial"/>
          <w:color w:val="000000" w:themeColor="text1"/>
          <w:szCs w:val="20"/>
        </w:rPr>
        <w:t>elle appartienne à monsieur tel suivant l’acte de vente de gré à gré.</w:t>
      </w:r>
      <w:bookmarkEnd w:id="1414"/>
      <w:r w:rsidR="004410A7" w:rsidRPr="004410A7">
        <w:rPr>
          <w:rFonts w:ascii="Arial" w:hAnsi="Arial" w:cs="Arial"/>
          <w:color w:val="000000" w:themeColor="text1"/>
          <w:szCs w:val="20"/>
        </w:rPr>
        <w:t xml:space="preserve">  </w:t>
      </w:r>
    </w:p>
    <w:p w:rsidR="00DC212F" w:rsidRDefault="004E1633" w:rsidP="00CD743B">
      <w:pPr>
        <w:pStyle w:val="Paragraphedeliste"/>
        <w:numPr>
          <w:ilvl w:val="0"/>
          <w:numId w:val="44"/>
        </w:numPr>
        <w:spacing w:before="60" w:after="120" w:line="360" w:lineRule="auto"/>
        <w:ind w:left="1145" w:hanging="357"/>
        <w:contextualSpacing w:val="0"/>
        <w:jc w:val="both"/>
        <w:rPr>
          <w:rFonts w:ascii="Arial" w:hAnsi="Arial" w:cs="Arial"/>
          <w:b/>
          <w:i/>
          <w:color w:val="595959" w:themeColor="text1" w:themeTint="A6"/>
          <w:szCs w:val="20"/>
        </w:rPr>
      </w:pPr>
      <w:bookmarkStart w:id="1415" w:name="_Toc51861535"/>
      <w:r>
        <w:rPr>
          <w:rFonts w:ascii="Arial" w:hAnsi="Arial" w:cs="Arial"/>
          <w:b/>
          <w:i/>
          <w:noProof/>
          <w:color w:val="595959" w:themeColor="text1" w:themeTint="A6"/>
          <w:szCs w:val="20"/>
          <w:lang w:eastAsia="fr-FR"/>
        </w:rPr>
        <w:drawing>
          <wp:anchor distT="0" distB="0" distL="114300" distR="114300" simplePos="0" relativeHeight="251549696" behindDoc="1" locked="0" layoutInCell="1" allowOverlap="1" wp14:anchorId="4BD17968" wp14:editId="3E2B7927">
            <wp:simplePos x="0" y="0"/>
            <wp:positionH relativeFrom="column">
              <wp:posOffset>528320</wp:posOffset>
            </wp:positionH>
            <wp:positionV relativeFrom="paragraph">
              <wp:posOffset>180975</wp:posOffset>
            </wp:positionV>
            <wp:extent cx="5124450" cy="5419725"/>
            <wp:effectExtent l="19050" t="19050" r="19050" b="28575"/>
            <wp:wrapSquare wrapText="bothSides"/>
            <wp:docPr id="686" name="Imag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l="994" r="12748" b="31541"/>
                    <a:stretch/>
                  </pic:blipFill>
                  <pic:spPr bwMode="auto">
                    <a:xfrm>
                      <a:off x="0" y="0"/>
                      <a:ext cx="5124450" cy="541972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212F" w:rsidRPr="00DC212F">
        <w:rPr>
          <w:rFonts w:ascii="Arial" w:hAnsi="Arial" w:cs="Arial"/>
          <w:b/>
          <w:i/>
          <w:color w:val="595959" w:themeColor="text1" w:themeTint="A6"/>
          <w:szCs w:val="20"/>
        </w:rPr>
        <w:t>Modèle  du document</w:t>
      </w:r>
      <w:bookmarkEnd w:id="1415"/>
    </w:p>
    <w:p w:rsidR="00DC212F" w:rsidRPr="001C1669" w:rsidRDefault="00DC212F" w:rsidP="00CD743B">
      <w:pPr>
        <w:pStyle w:val="Paragraphedeliste"/>
        <w:numPr>
          <w:ilvl w:val="0"/>
          <w:numId w:val="44"/>
        </w:numPr>
        <w:spacing w:before="60" w:after="120" w:line="360" w:lineRule="auto"/>
        <w:contextualSpacing w:val="0"/>
        <w:jc w:val="both"/>
        <w:rPr>
          <w:rFonts w:ascii="Arial" w:hAnsi="Arial" w:cs="Arial"/>
          <w:b/>
          <w:color w:val="595959" w:themeColor="text1" w:themeTint="A6"/>
          <w:szCs w:val="24"/>
        </w:rPr>
      </w:pPr>
      <w:bookmarkStart w:id="1416" w:name="_Toc51861536"/>
      <w:r w:rsidRPr="001C1669">
        <w:rPr>
          <w:rFonts w:ascii="Arial" w:hAnsi="Arial" w:cs="Arial"/>
          <w:b/>
          <w:i/>
          <w:color w:val="595959" w:themeColor="text1" w:themeTint="A6"/>
          <w:szCs w:val="24"/>
        </w:rPr>
        <w:t>Description de document</w:t>
      </w:r>
      <w:bookmarkEnd w:id="1416"/>
    </w:p>
    <w:p w:rsidR="00DC212F" w:rsidRDefault="00DC212F" w:rsidP="00DC212F">
      <w:pPr>
        <w:spacing w:before="60" w:after="0" w:line="276" w:lineRule="auto"/>
        <w:jc w:val="center"/>
        <w:rPr>
          <w:rFonts w:ascii="Arial" w:hAnsi="Arial" w:cs="Arial"/>
          <w:i/>
        </w:rPr>
      </w:pPr>
      <w:bookmarkStart w:id="1417" w:name="_Toc51861537"/>
      <w:r w:rsidRPr="00477E0B">
        <w:rPr>
          <w:rFonts w:ascii="Arial" w:hAnsi="Arial" w:cs="Arial"/>
          <w:i/>
        </w:rPr>
        <w:t xml:space="preserve">Tableau n° </w:t>
      </w:r>
      <w:r w:rsidR="004E1633">
        <w:rPr>
          <w:rFonts w:ascii="Arial" w:hAnsi="Arial" w:cs="Arial"/>
          <w:i/>
          <w:color w:val="000000" w:themeColor="text1"/>
        </w:rPr>
        <w:t>4</w:t>
      </w:r>
      <w:r w:rsidRPr="00477E0B">
        <w:rPr>
          <w:rFonts w:ascii="Arial" w:hAnsi="Arial" w:cs="Arial"/>
          <w:i/>
          <w:color w:val="FF0000"/>
        </w:rPr>
        <w:t> </w:t>
      </w:r>
      <w:r w:rsidRPr="00477E0B">
        <w:rPr>
          <w:rFonts w:ascii="Arial" w:hAnsi="Arial" w:cs="Arial"/>
          <w:i/>
        </w:rPr>
        <w:t xml:space="preserve">: Description </w:t>
      </w:r>
      <w:r w:rsidR="004E1633">
        <w:rPr>
          <w:rFonts w:ascii="Arial" w:hAnsi="Arial" w:cs="Arial"/>
          <w:i/>
        </w:rPr>
        <w:t>Attestation de conformation</w:t>
      </w:r>
      <w:bookmarkEnd w:id="1417"/>
      <w:r w:rsidR="004E1633">
        <w:rPr>
          <w:rFonts w:ascii="Arial" w:hAnsi="Arial" w:cs="Arial"/>
          <w:i/>
        </w:rPr>
        <w:t xml:space="preserve"> </w:t>
      </w:r>
      <w:r>
        <w:rPr>
          <w:rFonts w:ascii="Arial" w:hAnsi="Arial" w:cs="Arial"/>
          <w:i/>
        </w:rPr>
        <w:t xml:space="preserve">      </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693"/>
        <w:gridCol w:w="1843"/>
        <w:gridCol w:w="882"/>
        <w:gridCol w:w="753"/>
      </w:tblGrid>
      <w:tr w:rsidR="00DC212F" w:rsidRPr="0050446D" w:rsidTr="004D0269">
        <w:tc>
          <w:tcPr>
            <w:tcW w:w="567" w:type="dxa"/>
          </w:tcPr>
          <w:p w:rsidR="00DC212F" w:rsidRPr="0050446D" w:rsidRDefault="00DC212F" w:rsidP="004D0269">
            <w:pPr>
              <w:contextualSpacing/>
              <w:rPr>
                <w:rFonts w:ascii="Arial" w:hAnsi="Arial" w:cs="Arial"/>
                <w:b/>
                <w:color w:val="000000" w:themeColor="text1"/>
                <w:sz w:val="21"/>
                <w:szCs w:val="21"/>
              </w:rPr>
            </w:pPr>
            <w:bookmarkStart w:id="1418" w:name="_Toc51861538"/>
            <w:r w:rsidRPr="0050446D">
              <w:rPr>
                <w:rFonts w:ascii="Arial" w:hAnsi="Arial" w:cs="Arial"/>
                <w:b/>
                <w:color w:val="000000" w:themeColor="text1"/>
                <w:sz w:val="21"/>
                <w:szCs w:val="21"/>
              </w:rPr>
              <w:t>N °</w:t>
            </w:r>
            <w:bookmarkEnd w:id="1418"/>
          </w:p>
        </w:tc>
        <w:tc>
          <w:tcPr>
            <w:tcW w:w="2693" w:type="dxa"/>
            <w:vAlign w:val="bottom"/>
          </w:tcPr>
          <w:p w:rsidR="00DC212F" w:rsidRPr="0050446D" w:rsidRDefault="00DC212F" w:rsidP="004D0269">
            <w:pPr>
              <w:contextualSpacing/>
              <w:rPr>
                <w:rFonts w:ascii="Arial" w:hAnsi="Arial" w:cs="Arial"/>
                <w:b/>
                <w:color w:val="000000" w:themeColor="text1"/>
                <w:sz w:val="21"/>
                <w:szCs w:val="21"/>
              </w:rPr>
            </w:pPr>
            <w:bookmarkStart w:id="1419" w:name="_Toc51861539"/>
            <w:r w:rsidRPr="0050446D">
              <w:rPr>
                <w:rFonts w:ascii="Arial" w:hAnsi="Arial" w:cs="Arial"/>
                <w:b/>
                <w:color w:val="000000" w:themeColor="text1"/>
                <w:sz w:val="21"/>
                <w:szCs w:val="21"/>
              </w:rPr>
              <w:t>Rubrique</w:t>
            </w:r>
            <w:bookmarkEnd w:id="1419"/>
            <w:r w:rsidRPr="0050446D">
              <w:rPr>
                <w:rFonts w:ascii="Arial" w:hAnsi="Arial" w:cs="Arial"/>
                <w:b/>
                <w:color w:val="000000" w:themeColor="text1"/>
                <w:sz w:val="21"/>
                <w:szCs w:val="21"/>
              </w:rPr>
              <w:br w:type="page"/>
            </w:r>
          </w:p>
        </w:tc>
        <w:tc>
          <w:tcPr>
            <w:tcW w:w="1843" w:type="dxa"/>
            <w:vAlign w:val="bottom"/>
          </w:tcPr>
          <w:p w:rsidR="00DC212F" w:rsidRPr="0050446D" w:rsidRDefault="00DC212F" w:rsidP="004D0269">
            <w:pPr>
              <w:contextualSpacing/>
              <w:rPr>
                <w:rFonts w:ascii="Arial" w:hAnsi="Arial" w:cs="Arial"/>
                <w:b/>
                <w:color w:val="000000" w:themeColor="text1"/>
                <w:sz w:val="21"/>
                <w:szCs w:val="21"/>
              </w:rPr>
            </w:pPr>
            <w:bookmarkStart w:id="1420" w:name="_Toc51861540"/>
            <w:r w:rsidRPr="0050446D">
              <w:rPr>
                <w:rFonts w:ascii="Arial" w:hAnsi="Arial" w:cs="Arial"/>
                <w:b/>
                <w:color w:val="000000" w:themeColor="text1"/>
                <w:sz w:val="21"/>
                <w:szCs w:val="21"/>
              </w:rPr>
              <w:t>Code Rubrique</w:t>
            </w:r>
            <w:bookmarkEnd w:id="1420"/>
          </w:p>
        </w:tc>
        <w:tc>
          <w:tcPr>
            <w:tcW w:w="882" w:type="dxa"/>
            <w:vAlign w:val="bottom"/>
          </w:tcPr>
          <w:p w:rsidR="00DC212F" w:rsidRPr="0050446D" w:rsidRDefault="00DC212F" w:rsidP="004D0269">
            <w:pPr>
              <w:contextualSpacing/>
              <w:rPr>
                <w:rFonts w:ascii="Arial" w:hAnsi="Arial" w:cs="Arial"/>
                <w:b/>
                <w:color w:val="000000" w:themeColor="text1"/>
                <w:sz w:val="21"/>
                <w:szCs w:val="21"/>
              </w:rPr>
            </w:pPr>
            <w:bookmarkStart w:id="1421" w:name="_Toc51861541"/>
            <w:r w:rsidRPr="0050446D">
              <w:rPr>
                <w:rFonts w:ascii="Arial" w:hAnsi="Arial" w:cs="Arial"/>
                <w:b/>
                <w:color w:val="000000" w:themeColor="text1"/>
                <w:sz w:val="21"/>
                <w:szCs w:val="21"/>
              </w:rPr>
              <w:t>Nature</w:t>
            </w:r>
            <w:bookmarkEnd w:id="1421"/>
          </w:p>
        </w:tc>
        <w:tc>
          <w:tcPr>
            <w:tcW w:w="753" w:type="dxa"/>
            <w:vAlign w:val="bottom"/>
          </w:tcPr>
          <w:p w:rsidR="00DC212F" w:rsidRPr="0050446D" w:rsidRDefault="00DC212F" w:rsidP="004D0269">
            <w:pPr>
              <w:contextualSpacing/>
              <w:rPr>
                <w:rFonts w:ascii="Arial" w:hAnsi="Arial" w:cs="Arial"/>
                <w:b/>
                <w:color w:val="000000" w:themeColor="text1"/>
                <w:sz w:val="21"/>
                <w:szCs w:val="21"/>
              </w:rPr>
            </w:pPr>
            <w:bookmarkStart w:id="1422" w:name="_Toc51861542"/>
            <w:r w:rsidRPr="0050446D">
              <w:rPr>
                <w:rFonts w:ascii="Arial" w:hAnsi="Arial" w:cs="Arial"/>
                <w:b/>
                <w:color w:val="000000" w:themeColor="text1"/>
                <w:sz w:val="21"/>
                <w:szCs w:val="21"/>
              </w:rPr>
              <w:t>Taille</w:t>
            </w:r>
            <w:bookmarkEnd w:id="1422"/>
          </w:p>
        </w:tc>
      </w:tr>
      <w:tr w:rsidR="00DC212F" w:rsidRPr="0050446D" w:rsidTr="004D0269">
        <w:trPr>
          <w:trHeight w:val="70"/>
        </w:trPr>
        <w:tc>
          <w:tcPr>
            <w:tcW w:w="567" w:type="dxa"/>
          </w:tcPr>
          <w:p w:rsidR="00DC212F" w:rsidRPr="0050446D" w:rsidRDefault="00DC212F" w:rsidP="004D0269">
            <w:pPr>
              <w:contextualSpacing/>
              <w:rPr>
                <w:rFonts w:ascii="Arial" w:hAnsi="Arial" w:cs="Arial"/>
                <w:color w:val="000000" w:themeColor="text1"/>
                <w:sz w:val="21"/>
                <w:szCs w:val="21"/>
              </w:rPr>
            </w:pPr>
            <w:bookmarkStart w:id="1423" w:name="_Toc51861543"/>
            <w:r w:rsidRPr="0050446D">
              <w:rPr>
                <w:rFonts w:ascii="Arial" w:hAnsi="Arial" w:cs="Arial"/>
                <w:color w:val="000000" w:themeColor="text1"/>
                <w:sz w:val="21"/>
                <w:szCs w:val="21"/>
              </w:rPr>
              <w:t>1</w:t>
            </w:r>
            <w:bookmarkEnd w:id="1423"/>
          </w:p>
          <w:p w:rsidR="00DC212F" w:rsidRPr="0050446D" w:rsidRDefault="00DC212F" w:rsidP="004D0269">
            <w:pPr>
              <w:contextualSpacing/>
              <w:rPr>
                <w:rFonts w:ascii="Arial" w:hAnsi="Arial" w:cs="Arial"/>
                <w:color w:val="000000" w:themeColor="text1"/>
                <w:sz w:val="21"/>
                <w:szCs w:val="21"/>
              </w:rPr>
            </w:pPr>
            <w:bookmarkStart w:id="1424" w:name="_Toc51861544"/>
            <w:r w:rsidRPr="0050446D">
              <w:rPr>
                <w:rFonts w:ascii="Arial" w:hAnsi="Arial" w:cs="Arial"/>
                <w:color w:val="000000" w:themeColor="text1"/>
                <w:sz w:val="21"/>
                <w:szCs w:val="21"/>
              </w:rPr>
              <w:lastRenderedPageBreak/>
              <w:t>2</w:t>
            </w:r>
            <w:r w:rsidRPr="0050446D">
              <w:rPr>
                <w:rFonts w:ascii="Arial" w:hAnsi="Arial" w:cs="Arial"/>
                <w:color w:val="000000" w:themeColor="text1"/>
                <w:sz w:val="21"/>
                <w:szCs w:val="21"/>
              </w:rPr>
              <w:br/>
              <w:t>3</w:t>
            </w:r>
            <w:bookmarkEnd w:id="1424"/>
          </w:p>
          <w:p w:rsidR="00DC212F" w:rsidRPr="0050446D" w:rsidRDefault="00DC212F" w:rsidP="004D0269">
            <w:pPr>
              <w:contextualSpacing/>
              <w:rPr>
                <w:rFonts w:ascii="Arial" w:hAnsi="Arial" w:cs="Arial"/>
                <w:color w:val="000000" w:themeColor="text1"/>
                <w:sz w:val="21"/>
                <w:szCs w:val="21"/>
              </w:rPr>
            </w:pPr>
            <w:bookmarkStart w:id="1425" w:name="_Toc51861545"/>
            <w:r w:rsidRPr="0050446D">
              <w:rPr>
                <w:rFonts w:ascii="Arial" w:hAnsi="Arial" w:cs="Arial"/>
                <w:color w:val="000000" w:themeColor="text1"/>
                <w:sz w:val="21"/>
                <w:szCs w:val="21"/>
              </w:rPr>
              <w:t>4</w:t>
            </w:r>
            <w:bookmarkEnd w:id="1425"/>
          </w:p>
          <w:p w:rsidR="00DC212F" w:rsidRPr="0050446D" w:rsidRDefault="00DC212F" w:rsidP="004D0269">
            <w:pPr>
              <w:contextualSpacing/>
              <w:rPr>
                <w:rFonts w:ascii="Arial" w:hAnsi="Arial" w:cs="Arial"/>
                <w:color w:val="000000" w:themeColor="text1"/>
                <w:sz w:val="21"/>
                <w:szCs w:val="21"/>
              </w:rPr>
            </w:pPr>
            <w:bookmarkStart w:id="1426" w:name="_Toc51861546"/>
            <w:r w:rsidRPr="0050446D">
              <w:rPr>
                <w:rFonts w:ascii="Arial" w:hAnsi="Arial" w:cs="Arial"/>
                <w:color w:val="000000" w:themeColor="text1"/>
                <w:sz w:val="21"/>
                <w:szCs w:val="21"/>
              </w:rPr>
              <w:t>5</w:t>
            </w:r>
            <w:bookmarkEnd w:id="1426"/>
          </w:p>
          <w:p w:rsidR="00DC212F" w:rsidRPr="0050446D" w:rsidRDefault="00DC212F" w:rsidP="004D0269">
            <w:pPr>
              <w:contextualSpacing/>
              <w:rPr>
                <w:rFonts w:ascii="Arial" w:hAnsi="Arial" w:cs="Arial"/>
                <w:color w:val="000000" w:themeColor="text1"/>
                <w:sz w:val="21"/>
                <w:szCs w:val="21"/>
              </w:rPr>
            </w:pPr>
            <w:bookmarkStart w:id="1427" w:name="_Toc51861547"/>
            <w:r w:rsidRPr="0050446D">
              <w:rPr>
                <w:rFonts w:ascii="Arial" w:hAnsi="Arial" w:cs="Arial"/>
                <w:color w:val="000000" w:themeColor="text1"/>
                <w:sz w:val="21"/>
                <w:szCs w:val="21"/>
              </w:rPr>
              <w:t>6</w:t>
            </w:r>
            <w:bookmarkEnd w:id="1427"/>
          </w:p>
          <w:p w:rsidR="00DC212F" w:rsidRPr="0050446D" w:rsidRDefault="008C1DE3" w:rsidP="004D0269">
            <w:pPr>
              <w:contextualSpacing/>
              <w:rPr>
                <w:rFonts w:ascii="Arial" w:hAnsi="Arial" w:cs="Arial"/>
                <w:color w:val="000000" w:themeColor="text1"/>
                <w:sz w:val="21"/>
                <w:szCs w:val="21"/>
              </w:rPr>
            </w:pPr>
            <w:bookmarkStart w:id="1428" w:name="_Toc51861548"/>
            <w:r>
              <w:rPr>
                <w:rFonts w:ascii="Arial" w:hAnsi="Arial" w:cs="Arial"/>
                <w:color w:val="000000" w:themeColor="text1"/>
                <w:sz w:val="21"/>
                <w:szCs w:val="21"/>
              </w:rPr>
              <w:t>7</w:t>
            </w:r>
            <w:bookmarkEnd w:id="1428"/>
          </w:p>
        </w:tc>
        <w:tc>
          <w:tcPr>
            <w:tcW w:w="2693" w:type="dxa"/>
          </w:tcPr>
          <w:p w:rsidR="006C79F4" w:rsidRDefault="006C79F4" w:rsidP="004D0269">
            <w:pPr>
              <w:contextualSpacing/>
              <w:rPr>
                <w:rFonts w:ascii="Arial" w:hAnsi="Arial" w:cs="Arial"/>
                <w:sz w:val="21"/>
                <w:szCs w:val="21"/>
              </w:rPr>
            </w:pPr>
            <w:bookmarkStart w:id="1429" w:name="_Toc51861549"/>
            <w:r>
              <w:rPr>
                <w:rFonts w:ascii="Arial" w:hAnsi="Arial" w:cs="Arial"/>
                <w:sz w:val="21"/>
                <w:szCs w:val="21"/>
              </w:rPr>
              <w:lastRenderedPageBreak/>
              <w:t>Numéro attestation</w:t>
            </w:r>
            <w:bookmarkEnd w:id="1429"/>
            <w:r>
              <w:rPr>
                <w:rFonts w:ascii="Arial" w:hAnsi="Arial" w:cs="Arial"/>
                <w:sz w:val="21"/>
                <w:szCs w:val="21"/>
              </w:rPr>
              <w:t xml:space="preserve"> </w:t>
            </w:r>
          </w:p>
          <w:p w:rsidR="006C79F4" w:rsidRDefault="006C79F4" w:rsidP="004D0269">
            <w:pPr>
              <w:contextualSpacing/>
              <w:rPr>
                <w:rFonts w:ascii="Arial" w:hAnsi="Arial" w:cs="Arial"/>
                <w:sz w:val="21"/>
                <w:szCs w:val="21"/>
              </w:rPr>
            </w:pPr>
            <w:bookmarkStart w:id="1430" w:name="_Toc51861550"/>
            <w:r>
              <w:rPr>
                <w:rFonts w:ascii="Arial" w:hAnsi="Arial" w:cs="Arial"/>
                <w:sz w:val="21"/>
                <w:szCs w:val="21"/>
              </w:rPr>
              <w:t>Nom du chef u quartier</w:t>
            </w:r>
            <w:bookmarkEnd w:id="1430"/>
            <w:r>
              <w:rPr>
                <w:rFonts w:ascii="Arial" w:hAnsi="Arial" w:cs="Arial"/>
                <w:sz w:val="21"/>
                <w:szCs w:val="21"/>
              </w:rPr>
              <w:t xml:space="preserve"> </w:t>
            </w:r>
          </w:p>
          <w:p w:rsidR="006C79F4" w:rsidRDefault="006C79F4" w:rsidP="004D0269">
            <w:pPr>
              <w:contextualSpacing/>
              <w:rPr>
                <w:rFonts w:ascii="Arial" w:hAnsi="Arial" w:cs="Arial"/>
                <w:sz w:val="21"/>
                <w:szCs w:val="21"/>
              </w:rPr>
            </w:pPr>
            <w:bookmarkStart w:id="1431" w:name="_Toc51861551"/>
            <w:r>
              <w:rPr>
                <w:rFonts w:ascii="Arial" w:hAnsi="Arial" w:cs="Arial"/>
                <w:sz w:val="21"/>
                <w:szCs w:val="21"/>
              </w:rPr>
              <w:lastRenderedPageBreak/>
              <w:t>Adresse parcellaire</w:t>
            </w:r>
            <w:bookmarkEnd w:id="1431"/>
            <w:r>
              <w:rPr>
                <w:rFonts w:ascii="Arial" w:hAnsi="Arial" w:cs="Arial"/>
                <w:sz w:val="21"/>
                <w:szCs w:val="21"/>
              </w:rPr>
              <w:t xml:space="preserve"> </w:t>
            </w:r>
          </w:p>
          <w:p w:rsidR="006C79F4" w:rsidRDefault="006C79F4" w:rsidP="004D0269">
            <w:pPr>
              <w:contextualSpacing/>
              <w:rPr>
                <w:rFonts w:ascii="Arial" w:hAnsi="Arial" w:cs="Arial"/>
                <w:sz w:val="21"/>
                <w:szCs w:val="21"/>
              </w:rPr>
            </w:pPr>
            <w:bookmarkStart w:id="1432" w:name="_Toc51861552"/>
            <w:r>
              <w:rPr>
                <w:rFonts w:ascii="Arial" w:hAnsi="Arial" w:cs="Arial"/>
                <w:sz w:val="21"/>
                <w:szCs w:val="21"/>
              </w:rPr>
              <w:t>Acquéreur</w:t>
            </w:r>
            <w:bookmarkEnd w:id="1432"/>
          </w:p>
          <w:p w:rsidR="006C79F4" w:rsidRDefault="006C79F4" w:rsidP="004D0269">
            <w:pPr>
              <w:contextualSpacing/>
              <w:rPr>
                <w:rFonts w:ascii="Arial" w:hAnsi="Arial" w:cs="Arial"/>
                <w:sz w:val="21"/>
                <w:szCs w:val="21"/>
              </w:rPr>
            </w:pPr>
            <w:bookmarkStart w:id="1433" w:name="_Toc51861553"/>
            <w:r>
              <w:rPr>
                <w:rFonts w:ascii="Arial" w:hAnsi="Arial" w:cs="Arial"/>
                <w:sz w:val="21"/>
                <w:szCs w:val="21"/>
              </w:rPr>
              <w:t>Acte de vente de gré à gré</w:t>
            </w:r>
            <w:bookmarkEnd w:id="1433"/>
          </w:p>
          <w:p w:rsidR="008C1DE3" w:rsidRDefault="008C1DE3" w:rsidP="004D0269">
            <w:pPr>
              <w:contextualSpacing/>
              <w:rPr>
                <w:rFonts w:ascii="Arial" w:hAnsi="Arial" w:cs="Arial"/>
                <w:sz w:val="21"/>
                <w:szCs w:val="21"/>
              </w:rPr>
            </w:pPr>
            <w:bookmarkStart w:id="1434" w:name="_Toc51861554"/>
            <w:r>
              <w:rPr>
                <w:rFonts w:ascii="Arial" w:hAnsi="Arial" w:cs="Arial"/>
                <w:sz w:val="21"/>
                <w:szCs w:val="21"/>
              </w:rPr>
              <w:t>Lieu et date établit</w:t>
            </w:r>
            <w:bookmarkEnd w:id="1434"/>
            <w:r>
              <w:rPr>
                <w:rFonts w:ascii="Arial" w:hAnsi="Arial" w:cs="Arial"/>
                <w:sz w:val="21"/>
                <w:szCs w:val="21"/>
              </w:rPr>
              <w:t xml:space="preserve"> </w:t>
            </w:r>
          </w:p>
          <w:p w:rsidR="006C79F4" w:rsidRPr="0050446D" w:rsidRDefault="008C1DE3" w:rsidP="004D0269">
            <w:pPr>
              <w:contextualSpacing/>
              <w:rPr>
                <w:rFonts w:ascii="Arial" w:hAnsi="Arial" w:cs="Arial"/>
                <w:sz w:val="21"/>
                <w:szCs w:val="21"/>
              </w:rPr>
            </w:pPr>
            <w:bookmarkStart w:id="1435" w:name="_Toc51861555"/>
            <w:r>
              <w:rPr>
                <w:rFonts w:ascii="Arial" w:hAnsi="Arial" w:cs="Arial"/>
                <w:sz w:val="21"/>
                <w:szCs w:val="21"/>
              </w:rPr>
              <w:t>Signature</w:t>
            </w:r>
            <w:bookmarkEnd w:id="1435"/>
            <w:r>
              <w:rPr>
                <w:rFonts w:ascii="Arial" w:hAnsi="Arial" w:cs="Arial"/>
                <w:sz w:val="21"/>
                <w:szCs w:val="21"/>
              </w:rPr>
              <w:t xml:space="preserve"> </w:t>
            </w:r>
            <w:r w:rsidR="006C79F4">
              <w:rPr>
                <w:rFonts w:ascii="Arial" w:hAnsi="Arial" w:cs="Arial"/>
                <w:sz w:val="21"/>
                <w:szCs w:val="21"/>
              </w:rPr>
              <w:t xml:space="preserve"> </w:t>
            </w:r>
          </w:p>
        </w:tc>
        <w:tc>
          <w:tcPr>
            <w:tcW w:w="1843" w:type="dxa"/>
          </w:tcPr>
          <w:p w:rsidR="00DC212F" w:rsidRDefault="008C1DE3" w:rsidP="004D0269">
            <w:pPr>
              <w:contextualSpacing/>
              <w:rPr>
                <w:rFonts w:ascii="Arial" w:hAnsi="Arial" w:cs="Arial"/>
                <w:sz w:val="21"/>
                <w:szCs w:val="21"/>
              </w:rPr>
            </w:pPr>
            <w:bookmarkStart w:id="1436" w:name="_Toc51861556"/>
            <w:r>
              <w:rPr>
                <w:rFonts w:ascii="Arial" w:hAnsi="Arial" w:cs="Arial"/>
                <w:sz w:val="21"/>
                <w:szCs w:val="21"/>
              </w:rPr>
              <w:lastRenderedPageBreak/>
              <w:t>Num_attest</w:t>
            </w:r>
            <w:bookmarkEnd w:id="1436"/>
          </w:p>
          <w:p w:rsidR="008C1DE3" w:rsidRDefault="008C1DE3" w:rsidP="004D0269">
            <w:pPr>
              <w:contextualSpacing/>
              <w:rPr>
                <w:rFonts w:ascii="Arial" w:hAnsi="Arial" w:cs="Arial"/>
                <w:sz w:val="21"/>
                <w:szCs w:val="21"/>
              </w:rPr>
            </w:pPr>
            <w:bookmarkStart w:id="1437" w:name="_Toc51861557"/>
            <w:r>
              <w:rPr>
                <w:rFonts w:ascii="Arial" w:hAnsi="Arial" w:cs="Arial"/>
                <w:sz w:val="21"/>
                <w:szCs w:val="21"/>
              </w:rPr>
              <w:t>Nom_chef</w:t>
            </w:r>
            <w:bookmarkEnd w:id="1437"/>
          </w:p>
          <w:p w:rsidR="008C1DE3" w:rsidRDefault="008C1DE3" w:rsidP="004D0269">
            <w:pPr>
              <w:contextualSpacing/>
              <w:rPr>
                <w:rFonts w:ascii="Arial" w:hAnsi="Arial" w:cs="Arial"/>
                <w:sz w:val="21"/>
                <w:szCs w:val="21"/>
              </w:rPr>
            </w:pPr>
            <w:bookmarkStart w:id="1438" w:name="_Toc51861558"/>
            <w:r>
              <w:rPr>
                <w:rFonts w:ascii="Arial" w:hAnsi="Arial" w:cs="Arial"/>
                <w:sz w:val="21"/>
                <w:szCs w:val="21"/>
              </w:rPr>
              <w:lastRenderedPageBreak/>
              <w:t>Adres_parcel</w:t>
            </w:r>
            <w:bookmarkEnd w:id="1438"/>
          </w:p>
          <w:p w:rsidR="008C1DE3" w:rsidRDefault="008C1DE3" w:rsidP="004D0269">
            <w:pPr>
              <w:contextualSpacing/>
              <w:rPr>
                <w:rFonts w:ascii="Arial" w:hAnsi="Arial" w:cs="Arial"/>
                <w:sz w:val="21"/>
                <w:szCs w:val="21"/>
              </w:rPr>
            </w:pPr>
            <w:bookmarkStart w:id="1439" w:name="_Toc51861559"/>
            <w:r>
              <w:rPr>
                <w:rFonts w:ascii="Arial" w:hAnsi="Arial" w:cs="Arial"/>
                <w:sz w:val="21"/>
                <w:szCs w:val="21"/>
              </w:rPr>
              <w:t>Acquer</w:t>
            </w:r>
            <w:bookmarkEnd w:id="1439"/>
          </w:p>
          <w:p w:rsidR="008C1DE3" w:rsidRDefault="008C1DE3" w:rsidP="004D0269">
            <w:pPr>
              <w:contextualSpacing/>
              <w:rPr>
                <w:rFonts w:ascii="Arial" w:hAnsi="Arial" w:cs="Arial"/>
                <w:sz w:val="21"/>
                <w:szCs w:val="21"/>
              </w:rPr>
            </w:pPr>
            <w:bookmarkStart w:id="1440" w:name="_Toc51861560"/>
            <w:r>
              <w:rPr>
                <w:rFonts w:ascii="Arial" w:hAnsi="Arial" w:cs="Arial"/>
                <w:sz w:val="21"/>
                <w:szCs w:val="21"/>
              </w:rPr>
              <w:t>Acte_vent</w:t>
            </w:r>
            <w:bookmarkEnd w:id="1440"/>
          </w:p>
          <w:p w:rsidR="008C1DE3" w:rsidRDefault="008C1DE3" w:rsidP="004D0269">
            <w:pPr>
              <w:contextualSpacing/>
              <w:rPr>
                <w:rFonts w:ascii="Arial" w:hAnsi="Arial" w:cs="Arial"/>
                <w:sz w:val="21"/>
                <w:szCs w:val="21"/>
              </w:rPr>
            </w:pPr>
            <w:bookmarkStart w:id="1441" w:name="_Toc51861561"/>
            <w:r>
              <w:rPr>
                <w:rFonts w:ascii="Arial" w:hAnsi="Arial" w:cs="Arial"/>
                <w:sz w:val="21"/>
                <w:szCs w:val="21"/>
              </w:rPr>
              <w:t>Lie_dtetab</w:t>
            </w:r>
            <w:bookmarkEnd w:id="1441"/>
          </w:p>
          <w:p w:rsidR="008C1DE3" w:rsidRPr="0050446D" w:rsidRDefault="008C1DE3" w:rsidP="004D0269">
            <w:pPr>
              <w:contextualSpacing/>
              <w:rPr>
                <w:rFonts w:ascii="Arial" w:hAnsi="Arial" w:cs="Arial"/>
                <w:sz w:val="21"/>
                <w:szCs w:val="21"/>
              </w:rPr>
            </w:pPr>
            <w:bookmarkStart w:id="1442" w:name="_Toc51861562"/>
            <w:r>
              <w:rPr>
                <w:rFonts w:ascii="Arial" w:hAnsi="Arial" w:cs="Arial"/>
                <w:sz w:val="21"/>
                <w:szCs w:val="21"/>
              </w:rPr>
              <w:t>signa</w:t>
            </w:r>
            <w:bookmarkEnd w:id="1442"/>
          </w:p>
        </w:tc>
        <w:tc>
          <w:tcPr>
            <w:tcW w:w="882" w:type="dxa"/>
          </w:tcPr>
          <w:p w:rsidR="00DC212F" w:rsidRPr="004902BD" w:rsidRDefault="008C1DE3" w:rsidP="004D0269">
            <w:pPr>
              <w:contextualSpacing/>
              <w:jc w:val="center"/>
              <w:rPr>
                <w:rFonts w:ascii="Arial" w:hAnsi="Arial" w:cs="Arial"/>
                <w:sz w:val="21"/>
                <w:szCs w:val="21"/>
                <w:lang w:val="en-US"/>
              </w:rPr>
            </w:pPr>
            <w:bookmarkStart w:id="1443" w:name="_Toc51861563"/>
            <w:r w:rsidRPr="004902BD">
              <w:rPr>
                <w:rFonts w:ascii="Arial" w:hAnsi="Arial" w:cs="Arial"/>
                <w:sz w:val="21"/>
                <w:szCs w:val="21"/>
                <w:lang w:val="en-US"/>
              </w:rPr>
              <w:lastRenderedPageBreak/>
              <w:t>AN</w:t>
            </w:r>
            <w:r w:rsidRPr="004902BD">
              <w:rPr>
                <w:rFonts w:ascii="Arial" w:hAnsi="Arial" w:cs="Arial"/>
                <w:sz w:val="21"/>
                <w:szCs w:val="21"/>
                <w:lang w:val="en-US"/>
              </w:rPr>
              <w:br/>
              <w:t>AN</w:t>
            </w:r>
            <w:r w:rsidRPr="004902BD">
              <w:rPr>
                <w:rFonts w:ascii="Arial" w:hAnsi="Arial" w:cs="Arial"/>
                <w:sz w:val="21"/>
                <w:szCs w:val="21"/>
                <w:lang w:val="en-US"/>
              </w:rPr>
              <w:br/>
            </w:r>
            <w:r w:rsidRPr="004902BD">
              <w:rPr>
                <w:rFonts w:ascii="Arial" w:hAnsi="Arial" w:cs="Arial"/>
                <w:sz w:val="21"/>
                <w:szCs w:val="21"/>
                <w:lang w:val="en-US"/>
              </w:rPr>
              <w:lastRenderedPageBreak/>
              <w:t>AN</w:t>
            </w:r>
            <w:r w:rsidRPr="004902BD">
              <w:rPr>
                <w:rFonts w:ascii="Arial" w:hAnsi="Arial" w:cs="Arial"/>
                <w:sz w:val="21"/>
                <w:szCs w:val="21"/>
                <w:lang w:val="en-US"/>
              </w:rPr>
              <w:br/>
              <w:t>AN</w:t>
            </w:r>
            <w:r w:rsidRPr="004902BD">
              <w:rPr>
                <w:rFonts w:ascii="Arial" w:hAnsi="Arial" w:cs="Arial"/>
                <w:sz w:val="21"/>
                <w:szCs w:val="21"/>
                <w:lang w:val="en-US"/>
              </w:rPr>
              <w:br/>
              <w:t>AN</w:t>
            </w:r>
            <w:r w:rsidRPr="004902BD">
              <w:rPr>
                <w:rFonts w:ascii="Arial" w:hAnsi="Arial" w:cs="Arial"/>
                <w:sz w:val="21"/>
                <w:szCs w:val="21"/>
                <w:lang w:val="en-US"/>
              </w:rPr>
              <w:br/>
              <w:t>AN</w:t>
            </w:r>
            <w:r w:rsidRPr="004902BD">
              <w:rPr>
                <w:rFonts w:ascii="Arial" w:hAnsi="Arial" w:cs="Arial"/>
                <w:sz w:val="21"/>
                <w:szCs w:val="21"/>
                <w:lang w:val="en-US"/>
              </w:rPr>
              <w:br/>
              <w:t>AN</w:t>
            </w:r>
            <w:bookmarkEnd w:id="1443"/>
          </w:p>
        </w:tc>
        <w:tc>
          <w:tcPr>
            <w:tcW w:w="753" w:type="dxa"/>
          </w:tcPr>
          <w:p w:rsidR="00DC212F" w:rsidRDefault="00D13E9B" w:rsidP="004D0269">
            <w:pPr>
              <w:contextualSpacing/>
              <w:jc w:val="center"/>
              <w:rPr>
                <w:rFonts w:ascii="Arial" w:hAnsi="Arial" w:cs="Arial"/>
                <w:color w:val="000000" w:themeColor="text1"/>
                <w:sz w:val="21"/>
                <w:szCs w:val="21"/>
              </w:rPr>
            </w:pPr>
            <w:bookmarkStart w:id="1444" w:name="_Toc51861564"/>
            <w:r>
              <w:rPr>
                <w:rFonts w:ascii="Arial" w:hAnsi="Arial" w:cs="Arial"/>
                <w:color w:val="000000" w:themeColor="text1"/>
                <w:sz w:val="21"/>
                <w:szCs w:val="21"/>
              </w:rPr>
              <w:lastRenderedPageBreak/>
              <w:t>10</w:t>
            </w:r>
            <w:bookmarkEnd w:id="1444"/>
          </w:p>
          <w:p w:rsidR="00D13E9B" w:rsidRDefault="00D13E9B" w:rsidP="004D0269">
            <w:pPr>
              <w:contextualSpacing/>
              <w:jc w:val="center"/>
              <w:rPr>
                <w:rFonts w:ascii="Arial" w:hAnsi="Arial" w:cs="Arial"/>
                <w:color w:val="000000" w:themeColor="text1"/>
                <w:sz w:val="21"/>
                <w:szCs w:val="21"/>
              </w:rPr>
            </w:pPr>
            <w:bookmarkStart w:id="1445" w:name="_Toc51861565"/>
            <w:r>
              <w:rPr>
                <w:rFonts w:ascii="Arial" w:hAnsi="Arial" w:cs="Arial"/>
                <w:color w:val="000000" w:themeColor="text1"/>
                <w:sz w:val="21"/>
                <w:szCs w:val="21"/>
              </w:rPr>
              <w:t>20</w:t>
            </w:r>
            <w:bookmarkEnd w:id="1445"/>
          </w:p>
          <w:p w:rsidR="00D13E9B" w:rsidRDefault="00D13E9B" w:rsidP="004D0269">
            <w:pPr>
              <w:contextualSpacing/>
              <w:jc w:val="center"/>
              <w:rPr>
                <w:rFonts w:ascii="Arial" w:hAnsi="Arial" w:cs="Arial"/>
                <w:color w:val="000000" w:themeColor="text1"/>
                <w:sz w:val="21"/>
                <w:szCs w:val="21"/>
              </w:rPr>
            </w:pPr>
            <w:bookmarkStart w:id="1446" w:name="_Toc51861566"/>
            <w:r>
              <w:rPr>
                <w:rFonts w:ascii="Arial" w:hAnsi="Arial" w:cs="Arial"/>
                <w:color w:val="000000" w:themeColor="text1"/>
                <w:sz w:val="21"/>
                <w:szCs w:val="21"/>
              </w:rPr>
              <w:lastRenderedPageBreak/>
              <w:t>50</w:t>
            </w:r>
            <w:bookmarkEnd w:id="1446"/>
          </w:p>
          <w:p w:rsidR="00D13E9B" w:rsidRDefault="00D13E9B" w:rsidP="004D0269">
            <w:pPr>
              <w:contextualSpacing/>
              <w:jc w:val="center"/>
              <w:rPr>
                <w:rFonts w:ascii="Arial" w:hAnsi="Arial" w:cs="Arial"/>
                <w:color w:val="000000" w:themeColor="text1"/>
                <w:sz w:val="21"/>
                <w:szCs w:val="21"/>
              </w:rPr>
            </w:pPr>
            <w:bookmarkStart w:id="1447" w:name="_Toc51861567"/>
            <w:r>
              <w:rPr>
                <w:rFonts w:ascii="Arial" w:hAnsi="Arial" w:cs="Arial"/>
                <w:color w:val="000000" w:themeColor="text1"/>
                <w:sz w:val="21"/>
                <w:szCs w:val="21"/>
              </w:rPr>
              <w:t>20</w:t>
            </w:r>
            <w:bookmarkEnd w:id="1447"/>
          </w:p>
          <w:p w:rsidR="00D13E9B" w:rsidRDefault="00D13E9B" w:rsidP="004D0269">
            <w:pPr>
              <w:contextualSpacing/>
              <w:jc w:val="center"/>
              <w:rPr>
                <w:rFonts w:ascii="Arial" w:hAnsi="Arial" w:cs="Arial"/>
                <w:color w:val="000000" w:themeColor="text1"/>
                <w:sz w:val="21"/>
                <w:szCs w:val="21"/>
              </w:rPr>
            </w:pPr>
            <w:bookmarkStart w:id="1448" w:name="_Toc51861568"/>
            <w:r>
              <w:rPr>
                <w:rFonts w:ascii="Arial" w:hAnsi="Arial" w:cs="Arial"/>
                <w:color w:val="000000" w:themeColor="text1"/>
                <w:sz w:val="21"/>
                <w:szCs w:val="21"/>
              </w:rPr>
              <w:t>15</w:t>
            </w:r>
            <w:bookmarkEnd w:id="1448"/>
          </w:p>
          <w:p w:rsidR="00D13E9B" w:rsidRDefault="00D13E9B" w:rsidP="004D0269">
            <w:pPr>
              <w:contextualSpacing/>
              <w:jc w:val="center"/>
              <w:rPr>
                <w:rFonts w:ascii="Arial" w:hAnsi="Arial" w:cs="Arial"/>
                <w:color w:val="000000" w:themeColor="text1"/>
                <w:sz w:val="21"/>
                <w:szCs w:val="21"/>
              </w:rPr>
            </w:pPr>
            <w:bookmarkStart w:id="1449" w:name="_Toc51861569"/>
            <w:r>
              <w:rPr>
                <w:rFonts w:ascii="Arial" w:hAnsi="Arial" w:cs="Arial"/>
                <w:color w:val="000000" w:themeColor="text1"/>
                <w:sz w:val="21"/>
                <w:szCs w:val="21"/>
              </w:rPr>
              <w:t>25</w:t>
            </w:r>
            <w:bookmarkEnd w:id="1449"/>
          </w:p>
          <w:p w:rsidR="00D13E9B" w:rsidRPr="0050446D" w:rsidRDefault="00D13E9B" w:rsidP="004D0269">
            <w:pPr>
              <w:contextualSpacing/>
              <w:jc w:val="center"/>
              <w:rPr>
                <w:rFonts w:ascii="Arial" w:hAnsi="Arial" w:cs="Arial"/>
                <w:color w:val="000000" w:themeColor="text1"/>
                <w:sz w:val="21"/>
                <w:szCs w:val="21"/>
              </w:rPr>
            </w:pPr>
            <w:bookmarkStart w:id="1450" w:name="_Toc51861570"/>
            <w:r>
              <w:rPr>
                <w:rFonts w:ascii="Arial" w:hAnsi="Arial" w:cs="Arial"/>
                <w:color w:val="000000" w:themeColor="text1"/>
                <w:sz w:val="21"/>
                <w:szCs w:val="21"/>
              </w:rPr>
              <w:t>10</w:t>
            </w:r>
            <w:bookmarkEnd w:id="1450"/>
          </w:p>
        </w:tc>
      </w:tr>
    </w:tbl>
    <w:p w:rsidR="00D13E9B" w:rsidRPr="00D13E9B" w:rsidRDefault="00D13E9B" w:rsidP="00CD743B">
      <w:pPr>
        <w:pStyle w:val="Paragraphedeliste"/>
        <w:numPr>
          <w:ilvl w:val="0"/>
          <w:numId w:val="42"/>
        </w:numPr>
        <w:spacing w:before="60" w:after="120" w:line="360" w:lineRule="auto"/>
        <w:ind w:hanging="357"/>
        <w:contextualSpacing w:val="0"/>
        <w:jc w:val="both"/>
        <w:rPr>
          <w:rFonts w:ascii="Arial" w:hAnsi="Arial" w:cs="Arial"/>
          <w:b/>
          <w:i/>
          <w:color w:val="000000" w:themeColor="text1"/>
          <w:szCs w:val="20"/>
        </w:rPr>
      </w:pPr>
      <w:bookmarkStart w:id="1451" w:name="_Toc51861571"/>
      <w:r w:rsidRPr="00D13E9B">
        <w:rPr>
          <w:rFonts w:ascii="Arial" w:hAnsi="Arial" w:cs="Arial"/>
          <w:b/>
          <w:i/>
          <w:color w:val="000000" w:themeColor="text1"/>
          <w:szCs w:val="20"/>
        </w:rPr>
        <w:lastRenderedPageBreak/>
        <w:t>Fiche parcellaire</w:t>
      </w:r>
      <w:bookmarkEnd w:id="1451"/>
      <w:r w:rsidRPr="00D13E9B">
        <w:rPr>
          <w:rFonts w:ascii="Arial" w:hAnsi="Arial" w:cs="Arial"/>
          <w:b/>
          <w:i/>
          <w:color w:val="000000" w:themeColor="text1"/>
          <w:szCs w:val="20"/>
        </w:rPr>
        <w:t xml:space="preserve"> </w:t>
      </w:r>
    </w:p>
    <w:p w:rsidR="00D13E9B" w:rsidRPr="00182009" w:rsidRDefault="00D13E9B" w:rsidP="00CD743B">
      <w:pPr>
        <w:pStyle w:val="Paragraphedeliste"/>
        <w:numPr>
          <w:ilvl w:val="0"/>
          <w:numId w:val="45"/>
        </w:numPr>
        <w:spacing w:before="60" w:after="120" w:line="360" w:lineRule="auto"/>
        <w:contextualSpacing w:val="0"/>
        <w:jc w:val="both"/>
        <w:rPr>
          <w:rFonts w:ascii="Arial" w:hAnsi="Arial" w:cs="Arial"/>
          <w:b/>
          <w:i/>
          <w:color w:val="000000" w:themeColor="text1"/>
        </w:rPr>
      </w:pPr>
      <w:bookmarkStart w:id="1452" w:name="_Toc51861572"/>
      <w:r w:rsidRPr="00616A81">
        <w:rPr>
          <w:rFonts w:ascii="Arial" w:hAnsi="Arial" w:cs="Arial"/>
          <w:b/>
          <w:i/>
          <w:color w:val="000000" w:themeColor="text1"/>
        </w:rPr>
        <w:t>Rôle de document :</w:t>
      </w:r>
      <w:r w:rsidRPr="00182009">
        <w:rPr>
          <w:rFonts w:ascii="Arial" w:hAnsi="Arial" w:cs="Arial"/>
          <w:color w:val="000000"/>
          <w:lang w:val="fr"/>
        </w:rPr>
        <w:t xml:space="preserve"> est un document qui identifie le vrai propriétaire de la parcelle, donc contient les informations de la parcellaire.</w:t>
      </w:r>
      <w:bookmarkEnd w:id="1452"/>
    </w:p>
    <w:p w:rsidR="00D13E9B" w:rsidRPr="00182009" w:rsidRDefault="00D13E9B" w:rsidP="00CD743B">
      <w:pPr>
        <w:pStyle w:val="Paragraphedeliste"/>
        <w:numPr>
          <w:ilvl w:val="0"/>
          <w:numId w:val="45"/>
        </w:numPr>
        <w:spacing w:before="60" w:after="120" w:line="360" w:lineRule="auto"/>
        <w:contextualSpacing w:val="0"/>
        <w:jc w:val="both"/>
        <w:rPr>
          <w:rFonts w:ascii="Arial" w:hAnsi="Arial" w:cs="Arial"/>
          <w:b/>
          <w:i/>
          <w:color w:val="000000" w:themeColor="text1"/>
        </w:rPr>
      </w:pPr>
      <w:bookmarkStart w:id="1453" w:name="_Toc51861573"/>
      <w:r>
        <w:rPr>
          <w:rFonts w:ascii="Times New Roman" w:hAnsi="Times New Roman" w:cs="Times New Roman"/>
          <w:i/>
          <w:iCs/>
          <w:noProof/>
          <w:color w:val="FF0000"/>
          <w:lang w:eastAsia="fr-FR"/>
        </w:rPr>
        <w:drawing>
          <wp:anchor distT="0" distB="0" distL="114300" distR="114300" simplePos="0" relativeHeight="251551744" behindDoc="0" locked="0" layoutInCell="1" allowOverlap="1" wp14:anchorId="24D39600" wp14:editId="642E46C1">
            <wp:simplePos x="0" y="0"/>
            <wp:positionH relativeFrom="column">
              <wp:posOffset>528320</wp:posOffset>
            </wp:positionH>
            <wp:positionV relativeFrom="paragraph">
              <wp:posOffset>224790</wp:posOffset>
            </wp:positionV>
            <wp:extent cx="5143500" cy="3733800"/>
            <wp:effectExtent l="19050" t="19050" r="19050" b="19050"/>
            <wp:wrapSquare wrapText="bothSides"/>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278" t="5963"/>
                    <a:stretch/>
                  </pic:blipFill>
                  <pic:spPr bwMode="auto">
                    <a:xfrm>
                      <a:off x="0" y="0"/>
                      <a:ext cx="5143500" cy="3733800"/>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2009">
        <w:rPr>
          <w:rFonts w:ascii="Arial" w:hAnsi="Arial" w:cs="Arial"/>
          <w:b/>
          <w:i/>
          <w:color w:val="000000" w:themeColor="text1"/>
        </w:rPr>
        <w:t>Modèle  du document</w:t>
      </w:r>
      <w:bookmarkEnd w:id="1453"/>
    </w:p>
    <w:p w:rsidR="00D13E9B" w:rsidRDefault="00D13E9B" w:rsidP="00D13E9B">
      <w:pPr>
        <w:autoSpaceDE w:val="0"/>
        <w:autoSpaceDN w:val="0"/>
        <w:adjustRightInd w:val="0"/>
        <w:spacing w:after="0" w:line="360" w:lineRule="auto"/>
        <w:rPr>
          <w:rFonts w:ascii="Times New Roman" w:hAnsi="Times New Roman" w:cs="Times New Roman"/>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Default="00D13E9B" w:rsidP="00D13E9B">
      <w:pPr>
        <w:autoSpaceDE w:val="0"/>
        <w:autoSpaceDN w:val="0"/>
        <w:adjustRightInd w:val="0"/>
        <w:spacing w:after="0" w:line="360" w:lineRule="auto"/>
        <w:jc w:val="center"/>
        <w:rPr>
          <w:rFonts w:ascii="Arial" w:hAnsi="Arial" w:cs="Arial"/>
          <w:i/>
          <w:iCs/>
          <w:color w:val="FF0000"/>
          <w:lang w:val="fr"/>
        </w:rPr>
      </w:pPr>
    </w:p>
    <w:p w:rsidR="00D13E9B" w:rsidRPr="00D13E9B" w:rsidRDefault="00D13E9B" w:rsidP="00CD743B">
      <w:pPr>
        <w:pStyle w:val="Paragraphedeliste"/>
        <w:numPr>
          <w:ilvl w:val="0"/>
          <w:numId w:val="45"/>
        </w:numPr>
        <w:spacing w:before="60" w:after="120" w:line="360" w:lineRule="auto"/>
        <w:contextualSpacing w:val="0"/>
        <w:jc w:val="both"/>
        <w:rPr>
          <w:rFonts w:ascii="Arial" w:hAnsi="Arial" w:cs="Arial"/>
          <w:b/>
          <w:color w:val="000000" w:themeColor="text1"/>
          <w:szCs w:val="24"/>
        </w:rPr>
      </w:pPr>
      <w:bookmarkStart w:id="1454" w:name="_Toc51861574"/>
      <w:r w:rsidRPr="00D13E9B">
        <w:rPr>
          <w:rFonts w:ascii="Arial" w:hAnsi="Arial" w:cs="Arial"/>
          <w:b/>
          <w:i/>
          <w:color w:val="000000" w:themeColor="text1"/>
          <w:szCs w:val="24"/>
        </w:rPr>
        <w:t>Description de document</w:t>
      </w:r>
      <w:bookmarkEnd w:id="1454"/>
    </w:p>
    <w:p w:rsidR="00D13E9B" w:rsidRDefault="00D13E9B" w:rsidP="00EB419B">
      <w:pPr>
        <w:spacing w:before="60" w:after="0" w:line="276" w:lineRule="auto"/>
        <w:jc w:val="center"/>
        <w:rPr>
          <w:rFonts w:ascii="Arial" w:hAnsi="Arial" w:cs="Arial"/>
          <w:i/>
        </w:rPr>
      </w:pPr>
      <w:bookmarkStart w:id="1455" w:name="_Toc51861575"/>
      <w:r w:rsidRPr="00477E0B">
        <w:rPr>
          <w:rFonts w:ascii="Arial" w:hAnsi="Arial" w:cs="Arial"/>
          <w:i/>
        </w:rPr>
        <w:t xml:space="preserve">Tableau n° </w:t>
      </w:r>
      <w:r w:rsidR="00564E8A">
        <w:rPr>
          <w:rFonts w:ascii="Arial" w:hAnsi="Arial" w:cs="Arial"/>
          <w:i/>
          <w:color w:val="000000" w:themeColor="text1"/>
        </w:rPr>
        <w:t>5</w:t>
      </w:r>
      <w:r w:rsidRPr="00477E0B">
        <w:rPr>
          <w:rFonts w:ascii="Arial" w:hAnsi="Arial" w:cs="Arial"/>
          <w:i/>
          <w:color w:val="FF0000"/>
        </w:rPr>
        <w:t> </w:t>
      </w:r>
      <w:r w:rsidRPr="00477E0B">
        <w:rPr>
          <w:rFonts w:ascii="Arial" w:hAnsi="Arial" w:cs="Arial"/>
          <w:i/>
        </w:rPr>
        <w:t xml:space="preserve">: Description </w:t>
      </w:r>
      <w:r>
        <w:rPr>
          <w:rFonts w:ascii="Arial" w:hAnsi="Arial" w:cs="Arial"/>
          <w:i/>
        </w:rPr>
        <w:t>Fiche parcellaire</w:t>
      </w:r>
      <w:bookmarkEnd w:id="1455"/>
      <w:r>
        <w:rPr>
          <w:rFonts w:ascii="Arial" w:hAnsi="Arial" w:cs="Arial"/>
          <w:i/>
        </w:rPr>
        <w:t xml:space="preserve">       </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77"/>
        <w:gridCol w:w="1781"/>
        <w:gridCol w:w="882"/>
        <w:gridCol w:w="753"/>
      </w:tblGrid>
      <w:tr w:rsidR="00D13E9B" w:rsidRPr="00444FB8" w:rsidTr="004D0269">
        <w:tc>
          <w:tcPr>
            <w:tcW w:w="567" w:type="dxa"/>
          </w:tcPr>
          <w:p w:rsidR="00D13E9B" w:rsidRPr="00444FB8" w:rsidRDefault="00D13E9B" w:rsidP="004D0269">
            <w:pPr>
              <w:contextualSpacing/>
              <w:rPr>
                <w:rFonts w:ascii="Arial" w:hAnsi="Arial" w:cs="Arial"/>
                <w:b/>
                <w:color w:val="000000" w:themeColor="text1"/>
                <w:sz w:val="21"/>
                <w:szCs w:val="21"/>
              </w:rPr>
            </w:pPr>
            <w:bookmarkStart w:id="1456" w:name="_Toc51861576"/>
            <w:r w:rsidRPr="00444FB8">
              <w:rPr>
                <w:rFonts w:ascii="Arial" w:hAnsi="Arial" w:cs="Arial"/>
                <w:b/>
                <w:color w:val="000000" w:themeColor="text1"/>
                <w:sz w:val="21"/>
                <w:szCs w:val="21"/>
              </w:rPr>
              <w:t>N °</w:t>
            </w:r>
            <w:bookmarkEnd w:id="1456"/>
          </w:p>
        </w:tc>
        <w:tc>
          <w:tcPr>
            <w:tcW w:w="2977" w:type="dxa"/>
            <w:vAlign w:val="bottom"/>
          </w:tcPr>
          <w:p w:rsidR="00D13E9B" w:rsidRPr="00444FB8" w:rsidRDefault="00D13E9B" w:rsidP="004D0269">
            <w:pPr>
              <w:contextualSpacing/>
              <w:rPr>
                <w:rFonts w:ascii="Arial" w:hAnsi="Arial" w:cs="Arial"/>
                <w:b/>
                <w:color w:val="000000" w:themeColor="text1"/>
                <w:sz w:val="21"/>
                <w:szCs w:val="21"/>
              </w:rPr>
            </w:pPr>
            <w:bookmarkStart w:id="1457" w:name="_Toc51861577"/>
            <w:r w:rsidRPr="00444FB8">
              <w:rPr>
                <w:rFonts w:ascii="Arial" w:hAnsi="Arial" w:cs="Arial"/>
                <w:b/>
                <w:color w:val="000000" w:themeColor="text1"/>
                <w:sz w:val="21"/>
                <w:szCs w:val="21"/>
              </w:rPr>
              <w:t>Rubrique</w:t>
            </w:r>
            <w:bookmarkEnd w:id="1457"/>
            <w:r w:rsidRPr="00444FB8">
              <w:rPr>
                <w:rFonts w:ascii="Arial" w:hAnsi="Arial" w:cs="Arial"/>
                <w:b/>
                <w:color w:val="000000" w:themeColor="text1"/>
                <w:sz w:val="21"/>
                <w:szCs w:val="21"/>
              </w:rPr>
              <w:br w:type="page"/>
            </w:r>
          </w:p>
        </w:tc>
        <w:tc>
          <w:tcPr>
            <w:tcW w:w="1781" w:type="dxa"/>
            <w:vAlign w:val="bottom"/>
          </w:tcPr>
          <w:p w:rsidR="00D13E9B" w:rsidRPr="00444FB8" w:rsidRDefault="00D13E9B" w:rsidP="004D0269">
            <w:pPr>
              <w:contextualSpacing/>
              <w:rPr>
                <w:rFonts w:ascii="Arial" w:hAnsi="Arial" w:cs="Arial"/>
                <w:b/>
                <w:color w:val="000000" w:themeColor="text1"/>
                <w:sz w:val="21"/>
                <w:szCs w:val="21"/>
              </w:rPr>
            </w:pPr>
            <w:bookmarkStart w:id="1458" w:name="_Toc51861578"/>
            <w:r w:rsidRPr="00444FB8">
              <w:rPr>
                <w:rFonts w:ascii="Arial" w:hAnsi="Arial" w:cs="Arial"/>
                <w:b/>
                <w:color w:val="000000" w:themeColor="text1"/>
                <w:sz w:val="21"/>
                <w:szCs w:val="21"/>
              </w:rPr>
              <w:t>Code Rubrique</w:t>
            </w:r>
            <w:bookmarkEnd w:id="1458"/>
          </w:p>
        </w:tc>
        <w:tc>
          <w:tcPr>
            <w:tcW w:w="882" w:type="dxa"/>
            <w:vAlign w:val="bottom"/>
          </w:tcPr>
          <w:p w:rsidR="00D13E9B" w:rsidRPr="00444FB8" w:rsidRDefault="00D13E9B" w:rsidP="004D0269">
            <w:pPr>
              <w:contextualSpacing/>
              <w:rPr>
                <w:rFonts w:ascii="Arial" w:hAnsi="Arial" w:cs="Arial"/>
                <w:b/>
                <w:color w:val="000000" w:themeColor="text1"/>
                <w:sz w:val="21"/>
                <w:szCs w:val="21"/>
              </w:rPr>
            </w:pPr>
            <w:bookmarkStart w:id="1459" w:name="_Toc51861579"/>
            <w:r w:rsidRPr="00444FB8">
              <w:rPr>
                <w:rFonts w:ascii="Arial" w:hAnsi="Arial" w:cs="Arial"/>
                <w:b/>
                <w:color w:val="000000" w:themeColor="text1"/>
                <w:sz w:val="21"/>
                <w:szCs w:val="21"/>
              </w:rPr>
              <w:t>Nature</w:t>
            </w:r>
            <w:bookmarkEnd w:id="1459"/>
          </w:p>
        </w:tc>
        <w:tc>
          <w:tcPr>
            <w:tcW w:w="753" w:type="dxa"/>
            <w:vAlign w:val="bottom"/>
          </w:tcPr>
          <w:p w:rsidR="00D13E9B" w:rsidRPr="00444FB8" w:rsidRDefault="00D13E9B" w:rsidP="004D0269">
            <w:pPr>
              <w:contextualSpacing/>
              <w:rPr>
                <w:rFonts w:ascii="Arial" w:hAnsi="Arial" w:cs="Arial"/>
                <w:b/>
                <w:color w:val="000000" w:themeColor="text1"/>
                <w:sz w:val="21"/>
                <w:szCs w:val="21"/>
              </w:rPr>
            </w:pPr>
            <w:bookmarkStart w:id="1460" w:name="_Toc51861580"/>
            <w:r w:rsidRPr="00444FB8">
              <w:rPr>
                <w:rFonts w:ascii="Arial" w:hAnsi="Arial" w:cs="Arial"/>
                <w:b/>
                <w:color w:val="000000" w:themeColor="text1"/>
                <w:sz w:val="21"/>
                <w:szCs w:val="21"/>
              </w:rPr>
              <w:t>Taille</w:t>
            </w:r>
            <w:bookmarkEnd w:id="1460"/>
          </w:p>
        </w:tc>
      </w:tr>
      <w:tr w:rsidR="00FA57F1" w:rsidRPr="00444FB8" w:rsidTr="004D0269">
        <w:trPr>
          <w:trHeight w:val="70"/>
        </w:trPr>
        <w:tc>
          <w:tcPr>
            <w:tcW w:w="567" w:type="dxa"/>
          </w:tcPr>
          <w:p w:rsidR="00FA57F1" w:rsidRPr="00444FB8" w:rsidRDefault="00FA57F1" w:rsidP="004D0269">
            <w:pPr>
              <w:contextualSpacing/>
              <w:rPr>
                <w:rFonts w:ascii="Arial" w:hAnsi="Arial" w:cs="Arial"/>
                <w:color w:val="000000" w:themeColor="text1"/>
                <w:sz w:val="21"/>
                <w:szCs w:val="21"/>
              </w:rPr>
            </w:pPr>
            <w:bookmarkStart w:id="1461" w:name="_Toc51861581"/>
            <w:r w:rsidRPr="00444FB8">
              <w:rPr>
                <w:rFonts w:ascii="Arial" w:hAnsi="Arial" w:cs="Arial"/>
                <w:color w:val="000000" w:themeColor="text1"/>
                <w:sz w:val="21"/>
                <w:szCs w:val="21"/>
              </w:rPr>
              <w:t>1</w:t>
            </w:r>
            <w:bookmarkEnd w:id="1461"/>
          </w:p>
          <w:p w:rsidR="00FA57F1" w:rsidRPr="00444FB8" w:rsidRDefault="00FA57F1" w:rsidP="004D0269">
            <w:pPr>
              <w:contextualSpacing/>
              <w:rPr>
                <w:rFonts w:ascii="Arial" w:hAnsi="Arial" w:cs="Arial"/>
                <w:color w:val="000000" w:themeColor="text1"/>
                <w:sz w:val="21"/>
                <w:szCs w:val="21"/>
              </w:rPr>
            </w:pPr>
            <w:bookmarkStart w:id="1462" w:name="_Toc51861582"/>
            <w:r w:rsidRPr="00444FB8">
              <w:rPr>
                <w:rFonts w:ascii="Arial" w:hAnsi="Arial" w:cs="Arial"/>
                <w:color w:val="000000" w:themeColor="text1"/>
                <w:sz w:val="21"/>
                <w:szCs w:val="21"/>
              </w:rPr>
              <w:t>2</w:t>
            </w:r>
            <w:r w:rsidRPr="00444FB8">
              <w:rPr>
                <w:rFonts w:ascii="Arial" w:hAnsi="Arial" w:cs="Arial"/>
                <w:color w:val="000000" w:themeColor="text1"/>
                <w:sz w:val="21"/>
                <w:szCs w:val="21"/>
              </w:rPr>
              <w:br/>
              <w:t>3</w:t>
            </w:r>
            <w:bookmarkEnd w:id="1462"/>
          </w:p>
          <w:p w:rsidR="00FA57F1" w:rsidRPr="00444FB8" w:rsidRDefault="00FA57F1" w:rsidP="004D0269">
            <w:pPr>
              <w:contextualSpacing/>
              <w:rPr>
                <w:rFonts w:ascii="Arial" w:hAnsi="Arial" w:cs="Arial"/>
                <w:color w:val="000000" w:themeColor="text1"/>
                <w:sz w:val="21"/>
                <w:szCs w:val="21"/>
              </w:rPr>
            </w:pPr>
            <w:bookmarkStart w:id="1463" w:name="_Toc51861583"/>
            <w:r w:rsidRPr="00444FB8">
              <w:rPr>
                <w:rFonts w:ascii="Arial" w:hAnsi="Arial" w:cs="Arial"/>
                <w:color w:val="000000" w:themeColor="text1"/>
                <w:sz w:val="21"/>
                <w:szCs w:val="21"/>
              </w:rPr>
              <w:t>4</w:t>
            </w:r>
            <w:bookmarkEnd w:id="1463"/>
          </w:p>
          <w:p w:rsidR="00FA57F1" w:rsidRPr="00444FB8" w:rsidRDefault="00FA57F1" w:rsidP="004D0269">
            <w:pPr>
              <w:contextualSpacing/>
              <w:rPr>
                <w:rFonts w:ascii="Arial" w:hAnsi="Arial" w:cs="Arial"/>
                <w:color w:val="000000" w:themeColor="text1"/>
                <w:sz w:val="21"/>
                <w:szCs w:val="21"/>
              </w:rPr>
            </w:pPr>
            <w:bookmarkStart w:id="1464" w:name="_Toc51861584"/>
            <w:r w:rsidRPr="00444FB8">
              <w:rPr>
                <w:rFonts w:ascii="Arial" w:hAnsi="Arial" w:cs="Arial"/>
                <w:color w:val="000000" w:themeColor="text1"/>
                <w:sz w:val="21"/>
                <w:szCs w:val="21"/>
              </w:rPr>
              <w:t>5</w:t>
            </w:r>
            <w:bookmarkEnd w:id="1464"/>
          </w:p>
          <w:p w:rsidR="00FA57F1" w:rsidRPr="00444FB8" w:rsidRDefault="00FA57F1" w:rsidP="004D0269">
            <w:pPr>
              <w:contextualSpacing/>
              <w:rPr>
                <w:rFonts w:ascii="Arial" w:hAnsi="Arial" w:cs="Arial"/>
                <w:color w:val="000000" w:themeColor="text1"/>
                <w:sz w:val="21"/>
                <w:szCs w:val="21"/>
              </w:rPr>
            </w:pPr>
            <w:bookmarkStart w:id="1465" w:name="_Toc51861585"/>
            <w:r w:rsidRPr="00444FB8">
              <w:rPr>
                <w:rFonts w:ascii="Arial" w:hAnsi="Arial" w:cs="Arial"/>
                <w:color w:val="000000" w:themeColor="text1"/>
                <w:sz w:val="21"/>
                <w:szCs w:val="21"/>
              </w:rPr>
              <w:t>6</w:t>
            </w:r>
            <w:bookmarkEnd w:id="1465"/>
          </w:p>
          <w:p w:rsidR="00FA57F1" w:rsidRPr="00444FB8" w:rsidRDefault="00FA57F1" w:rsidP="004D0269">
            <w:pPr>
              <w:contextualSpacing/>
              <w:rPr>
                <w:rFonts w:ascii="Arial" w:hAnsi="Arial" w:cs="Arial"/>
                <w:color w:val="000000" w:themeColor="text1"/>
                <w:sz w:val="21"/>
                <w:szCs w:val="21"/>
              </w:rPr>
            </w:pPr>
            <w:bookmarkStart w:id="1466" w:name="_Toc51861586"/>
            <w:r w:rsidRPr="00444FB8">
              <w:rPr>
                <w:rFonts w:ascii="Arial" w:hAnsi="Arial" w:cs="Arial"/>
                <w:color w:val="000000" w:themeColor="text1"/>
                <w:sz w:val="21"/>
                <w:szCs w:val="21"/>
              </w:rPr>
              <w:t>7</w:t>
            </w:r>
            <w:bookmarkEnd w:id="1466"/>
          </w:p>
          <w:p w:rsidR="00EB419B" w:rsidRPr="00444FB8" w:rsidRDefault="00FA57F1" w:rsidP="004D0269">
            <w:pPr>
              <w:contextualSpacing/>
              <w:rPr>
                <w:rFonts w:ascii="Arial" w:hAnsi="Arial" w:cs="Arial"/>
                <w:color w:val="000000" w:themeColor="text1"/>
                <w:sz w:val="21"/>
                <w:szCs w:val="21"/>
              </w:rPr>
            </w:pPr>
            <w:bookmarkStart w:id="1467" w:name="_Toc51861587"/>
            <w:r w:rsidRPr="00444FB8">
              <w:rPr>
                <w:rFonts w:ascii="Arial" w:hAnsi="Arial" w:cs="Arial"/>
                <w:color w:val="000000" w:themeColor="text1"/>
                <w:sz w:val="21"/>
                <w:szCs w:val="21"/>
              </w:rPr>
              <w:t>8</w:t>
            </w:r>
            <w:r w:rsidRPr="00444FB8">
              <w:rPr>
                <w:rFonts w:ascii="Arial" w:hAnsi="Arial" w:cs="Arial"/>
                <w:color w:val="000000" w:themeColor="text1"/>
                <w:sz w:val="21"/>
                <w:szCs w:val="21"/>
              </w:rPr>
              <w:br/>
              <w:t>9</w:t>
            </w:r>
            <w:r w:rsidRPr="00444FB8">
              <w:rPr>
                <w:rFonts w:ascii="Arial" w:hAnsi="Arial" w:cs="Arial"/>
                <w:color w:val="000000" w:themeColor="text1"/>
                <w:sz w:val="21"/>
                <w:szCs w:val="21"/>
              </w:rPr>
              <w:br/>
              <w:t>10</w:t>
            </w:r>
            <w:r w:rsidRPr="00444FB8">
              <w:rPr>
                <w:rFonts w:ascii="Arial" w:hAnsi="Arial" w:cs="Arial"/>
                <w:color w:val="000000" w:themeColor="text1"/>
                <w:sz w:val="21"/>
                <w:szCs w:val="21"/>
              </w:rPr>
              <w:br/>
              <w:t>11</w:t>
            </w:r>
            <w:r w:rsidRPr="00444FB8">
              <w:rPr>
                <w:rFonts w:ascii="Arial" w:hAnsi="Arial" w:cs="Arial"/>
                <w:color w:val="000000" w:themeColor="text1"/>
                <w:sz w:val="21"/>
                <w:szCs w:val="21"/>
              </w:rPr>
              <w:br/>
              <w:t>12</w:t>
            </w:r>
            <w:r w:rsidRPr="00444FB8">
              <w:rPr>
                <w:rFonts w:ascii="Arial" w:hAnsi="Arial" w:cs="Arial"/>
                <w:color w:val="000000" w:themeColor="text1"/>
                <w:sz w:val="21"/>
                <w:szCs w:val="21"/>
              </w:rPr>
              <w:br/>
              <w:t>13</w:t>
            </w:r>
            <w:r w:rsidRPr="00444FB8">
              <w:rPr>
                <w:rFonts w:ascii="Arial" w:hAnsi="Arial" w:cs="Arial"/>
                <w:color w:val="000000" w:themeColor="text1"/>
                <w:sz w:val="21"/>
                <w:szCs w:val="21"/>
              </w:rPr>
              <w:br/>
            </w:r>
            <w:r w:rsidRPr="00444FB8">
              <w:rPr>
                <w:rFonts w:ascii="Arial" w:hAnsi="Arial" w:cs="Arial"/>
                <w:color w:val="000000" w:themeColor="text1"/>
                <w:sz w:val="21"/>
                <w:szCs w:val="21"/>
              </w:rPr>
              <w:lastRenderedPageBreak/>
              <w:t>14</w:t>
            </w:r>
            <w:r w:rsidRPr="00444FB8">
              <w:rPr>
                <w:rFonts w:ascii="Arial" w:hAnsi="Arial" w:cs="Arial"/>
                <w:color w:val="000000" w:themeColor="text1"/>
                <w:sz w:val="21"/>
                <w:szCs w:val="21"/>
              </w:rPr>
              <w:br/>
              <w:t>15</w:t>
            </w:r>
            <w:r w:rsidRPr="00444FB8">
              <w:rPr>
                <w:rFonts w:ascii="Arial" w:hAnsi="Arial" w:cs="Arial"/>
                <w:color w:val="000000" w:themeColor="text1"/>
                <w:sz w:val="21"/>
                <w:szCs w:val="21"/>
              </w:rPr>
              <w:br/>
              <w:t>16</w:t>
            </w:r>
            <w:r w:rsidRPr="00444FB8">
              <w:rPr>
                <w:rFonts w:ascii="Arial" w:hAnsi="Arial" w:cs="Arial"/>
                <w:color w:val="000000" w:themeColor="text1"/>
                <w:sz w:val="21"/>
                <w:szCs w:val="21"/>
              </w:rPr>
              <w:br/>
              <w:t>17</w:t>
            </w:r>
            <w:r w:rsidRPr="00444FB8">
              <w:rPr>
                <w:rFonts w:ascii="Arial" w:hAnsi="Arial" w:cs="Arial"/>
                <w:color w:val="000000" w:themeColor="text1"/>
                <w:sz w:val="21"/>
                <w:szCs w:val="21"/>
              </w:rPr>
              <w:br/>
              <w:t>18</w:t>
            </w:r>
            <w:r w:rsidRPr="00444FB8">
              <w:rPr>
                <w:rFonts w:ascii="Arial" w:hAnsi="Arial" w:cs="Arial"/>
                <w:color w:val="000000" w:themeColor="text1"/>
                <w:sz w:val="21"/>
                <w:szCs w:val="21"/>
              </w:rPr>
              <w:br/>
              <w:t>19</w:t>
            </w:r>
            <w:bookmarkEnd w:id="1467"/>
          </w:p>
          <w:p w:rsidR="00FA57F1" w:rsidRPr="00444FB8" w:rsidRDefault="00FA57F1" w:rsidP="004D0269">
            <w:pPr>
              <w:contextualSpacing/>
              <w:rPr>
                <w:rFonts w:ascii="Arial" w:hAnsi="Arial" w:cs="Arial"/>
                <w:color w:val="000000" w:themeColor="text1"/>
                <w:sz w:val="21"/>
                <w:szCs w:val="21"/>
              </w:rPr>
            </w:pPr>
            <w:bookmarkStart w:id="1468" w:name="_Toc51861588"/>
            <w:r w:rsidRPr="00444FB8">
              <w:rPr>
                <w:rFonts w:ascii="Arial" w:hAnsi="Arial" w:cs="Arial"/>
                <w:color w:val="000000" w:themeColor="text1"/>
                <w:sz w:val="21"/>
                <w:szCs w:val="21"/>
              </w:rPr>
              <w:t>20</w:t>
            </w:r>
            <w:r w:rsidRPr="00444FB8">
              <w:rPr>
                <w:rFonts w:ascii="Arial" w:hAnsi="Arial" w:cs="Arial"/>
                <w:color w:val="000000" w:themeColor="text1"/>
                <w:sz w:val="21"/>
                <w:szCs w:val="21"/>
              </w:rPr>
              <w:br/>
              <w:t>21</w:t>
            </w:r>
            <w:bookmarkEnd w:id="1468"/>
          </w:p>
        </w:tc>
        <w:tc>
          <w:tcPr>
            <w:tcW w:w="2977" w:type="dxa"/>
          </w:tcPr>
          <w:p w:rsidR="00FA57F1" w:rsidRPr="00444FB8" w:rsidRDefault="00FA57F1" w:rsidP="004D0269">
            <w:pPr>
              <w:contextualSpacing/>
              <w:rPr>
                <w:rFonts w:ascii="Arial" w:hAnsi="Arial" w:cs="Arial"/>
                <w:sz w:val="21"/>
                <w:szCs w:val="21"/>
                <w:lang w:val="fr"/>
              </w:rPr>
            </w:pPr>
            <w:bookmarkStart w:id="1469" w:name="_Toc51861589"/>
            <w:r w:rsidRPr="00444FB8">
              <w:rPr>
                <w:rFonts w:ascii="Arial" w:hAnsi="Arial" w:cs="Arial"/>
                <w:sz w:val="21"/>
                <w:szCs w:val="21"/>
                <w:lang w:val="fr"/>
              </w:rPr>
              <w:lastRenderedPageBreak/>
              <w:t>Numéro Fiche Parcellaire</w:t>
            </w:r>
            <w:bookmarkEnd w:id="1469"/>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0" w:name="_Toc51861590"/>
            <w:r w:rsidRPr="00444FB8">
              <w:rPr>
                <w:rFonts w:ascii="Arial" w:hAnsi="Arial" w:cs="Arial"/>
                <w:sz w:val="21"/>
                <w:szCs w:val="21"/>
                <w:lang w:val="fr"/>
              </w:rPr>
              <w:t>Date établit</w:t>
            </w:r>
            <w:bookmarkEnd w:id="1470"/>
          </w:p>
          <w:p w:rsidR="00FA57F1" w:rsidRPr="00444FB8" w:rsidRDefault="00FA57F1" w:rsidP="004D0269">
            <w:pPr>
              <w:contextualSpacing/>
              <w:rPr>
                <w:rFonts w:ascii="Arial" w:hAnsi="Arial" w:cs="Arial"/>
                <w:sz w:val="21"/>
                <w:szCs w:val="21"/>
                <w:lang w:val="fr"/>
              </w:rPr>
            </w:pPr>
            <w:bookmarkStart w:id="1471" w:name="_Toc51861591"/>
            <w:r w:rsidRPr="00444FB8">
              <w:rPr>
                <w:rFonts w:ascii="Arial" w:hAnsi="Arial" w:cs="Arial"/>
                <w:sz w:val="21"/>
                <w:szCs w:val="21"/>
                <w:lang w:val="fr"/>
              </w:rPr>
              <w:t>Commune</w:t>
            </w:r>
            <w:bookmarkEnd w:id="1471"/>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2" w:name="_Toc51861592"/>
            <w:r w:rsidRPr="00444FB8">
              <w:rPr>
                <w:rFonts w:ascii="Arial" w:hAnsi="Arial" w:cs="Arial"/>
                <w:sz w:val="21"/>
                <w:szCs w:val="21"/>
                <w:lang w:val="fr"/>
              </w:rPr>
              <w:t>Quartier</w:t>
            </w:r>
            <w:bookmarkEnd w:id="1472"/>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3" w:name="_Toc51861593"/>
            <w:r w:rsidRPr="00444FB8">
              <w:rPr>
                <w:rFonts w:ascii="Arial" w:hAnsi="Arial" w:cs="Arial"/>
                <w:sz w:val="21"/>
                <w:szCs w:val="21"/>
                <w:lang w:val="fr"/>
              </w:rPr>
              <w:t>Adresse de la parcelle</w:t>
            </w:r>
            <w:bookmarkEnd w:id="1473"/>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4" w:name="_Toc51861594"/>
            <w:r w:rsidRPr="00444FB8">
              <w:rPr>
                <w:rFonts w:ascii="Arial" w:hAnsi="Arial" w:cs="Arial"/>
                <w:sz w:val="21"/>
                <w:szCs w:val="21"/>
                <w:lang w:val="fr"/>
              </w:rPr>
              <w:t>Reference du contact/acte</w:t>
            </w:r>
            <w:bookmarkEnd w:id="1474"/>
          </w:p>
          <w:p w:rsidR="00FA57F1" w:rsidRPr="00444FB8" w:rsidRDefault="00FA57F1" w:rsidP="004D0269">
            <w:pPr>
              <w:contextualSpacing/>
              <w:jc w:val="both"/>
              <w:rPr>
                <w:rFonts w:ascii="Arial" w:hAnsi="Arial" w:cs="Arial"/>
                <w:sz w:val="21"/>
                <w:szCs w:val="21"/>
                <w:lang w:val="fr"/>
              </w:rPr>
            </w:pPr>
            <w:bookmarkStart w:id="1475" w:name="_Toc51861595"/>
            <w:r w:rsidRPr="00444FB8">
              <w:rPr>
                <w:rFonts w:ascii="Arial" w:hAnsi="Arial" w:cs="Arial"/>
                <w:sz w:val="21"/>
                <w:szCs w:val="21"/>
                <w:lang w:val="fr"/>
              </w:rPr>
              <w:t>Noms du propriétaire</w:t>
            </w:r>
            <w:bookmarkEnd w:id="1475"/>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6" w:name="_Toc51861596"/>
            <w:r w:rsidRPr="00444FB8">
              <w:rPr>
                <w:rFonts w:ascii="Arial" w:hAnsi="Arial" w:cs="Arial"/>
                <w:sz w:val="21"/>
                <w:szCs w:val="21"/>
                <w:lang w:val="fr"/>
              </w:rPr>
              <w:t>Adresse de la propréture</w:t>
            </w:r>
            <w:bookmarkEnd w:id="1476"/>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7" w:name="_Toc51861597"/>
            <w:r w:rsidRPr="00444FB8">
              <w:rPr>
                <w:rFonts w:ascii="Arial" w:hAnsi="Arial" w:cs="Arial"/>
                <w:sz w:val="21"/>
                <w:szCs w:val="21"/>
                <w:lang w:val="fr"/>
              </w:rPr>
              <w:t>Nom de remplaçant désigne</w:t>
            </w:r>
            <w:bookmarkEnd w:id="1477"/>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8" w:name="_Toc51861598"/>
            <w:r w:rsidRPr="00444FB8">
              <w:rPr>
                <w:rFonts w:ascii="Arial" w:hAnsi="Arial" w:cs="Arial"/>
                <w:sz w:val="21"/>
                <w:szCs w:val="21"/>
                <w:lang w:val="fr"/>
              </w:rPr>
              <w:t>Numéro d’ordre</w:t>
            </w:r>
            <w:bookmarkEnd w:id="1478"/>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79" w:name="_Toc51861599"/>
            <w:r w:rsidRPr="00444FB8">
              <w:rPr>
                <w:rFonts w:ascii="Arial" w:hAnsi="Arial" w:cs="Arial"/>
                <w:sz w:val="21"/>
                <w:szCs w:val="21"/>
                <w:lang w:val="fr"/>
              </w:rPr>
              <w:t>Noms, postnom et prénom</w:t>
            </w:r>
            <w:bookmarkEnd w:id="1479"/>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80" w:name="_Toc51861600"/>
            <w:r w:rsidRPr="00444FB8">
              <w:rPr>
                <w:rFonts w:ascii="Arial" w:hAnsi="Arial" w:cs="Arial"/>
                <w:sz w:val="21"/>
                <w:szCs w:val="21"/>
                <w:lang w:val="fr"/>
              </w:rPr>
              <w:t>Lieu et date de naissance</w:t>
            </w:r>
            <w:bookmarkEnd w:id="1480"/>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81" w:name="_Toc51861601"/>
            <w:r w:rsidRPr="00444FB8">
              <w:rPr>
                <w:rFonts w:ascii="Arial" w:hAnsi="Arial" w:cs="Arial"/>
                <w:sz w:val="21"/>
                <w:szCs w:val="21"/>
                <w:lang w:val="fr"/>
              </w:rPr>
              <w:t>Sexe</w:t>
            </w:r>
            <w:bookmarkEnd w:id="1481"/>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2" w:name="_Toc51861602"/>
            <w:r w:rsidRPr="00444FB8">
              <w:rPr>
                <w:rFonts w:ascii="Arial" w:hAnsi="Arial" w:cs="Arial"/>
                <w:sz w:val="21"/>
                <w:szCs w:val="21"/>
                <w:lang w:val="fr"/>
              </w:rPr>
              <w:lastRenderedPageBreak/>
              <w:t>Etat civil</w:t>
            </w:r>
            <w:bookmarkEnd w:id="1482"/>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83" w:name="_Toc51861603"/>
            <w:r w:rsidRPr="00444FB8">
              <w:rPr>
                <w:rFonts w:ascii="Arial" w:hAnsi="Arial" w:cs="Arial"/>
                <w:sz w:val="21"/>
                <w:szCs w:val="21"/>
                <w:lang w:val="fr"/>
              </w:rPr>
              <w:t>Déclaration</w:t>
            </w:r>
            <w:bookmarkEnd w:id="1483"/>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4" w:name="_Toc51861604"/>
            <w:r w:rsidRPr="00444FB8">
              <w:rPr>
                <w:rFonts w:ascii="Arial" w:hAnsi="Arial" w:cs="Arial"/>
                <w:sz w:val="21"/>
                <w:szCs w:val="21"/>
                <w:lang w:val="fr"/>
              </w:rPr>
              <w:t>Situation ménage</w:t>
            </w:r>
            <w:bookmarkEnd w:id="1484"/>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5" w:name="_Toc51861605"/>
            <w:r w:rsidRPr="00444FB8">
              <w:rPr>
                <w:rFonts w:ascii="Arial" w:hAnsi="Arial" w:cs="Arial"/>
                <w:sz w:val="21"/>
                <w:szCs w:val="21"/>
                <w:lang w:val="fr"/>
              </w:rPr>
              <w:t>Nationalité origine</w:t>
            </w:r>
            <w:bookmarkEnd w:id="1485"/>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6" w:name="_Toc51861606"/>
            <w:r w:rsidRPr="00444FB8">
              <w:rPr>
                <w:rFonts w:ascii="Arial" w:hAnsi="Arial" w:cs="Arial"/>
                <w:sz w:val="21"/>
                <w:szCs w:val="21"/>
                <w:lang w:val="fr"/>
              </w:rPr>
              <w:t>Profession</w:t>
            </w:r>
            <w:bookmarkEnd w:id="1486"/>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7" w:name="_Toc51861607"/>
            <w:r w:rsidRPr="00444FB8">
              <w:rPr>
                <w:rFonts w:ascii="Arial" w:hAnsi="Arial" w:cs="Arial"/>
                <w:sz w:val="21"/>
                <w:szCs w:val="21"/>
                <w:lang w:val="fr"/>
              </w:rPr>
              <w:t>Ancienne adresse</w:t>
            </w:r>
            <w:bookmarkEnd w:id="1487"/>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8" w:name="_Toc51861608"/>
            <w:r w:rsidRPr="00444FB8">
              <w:rPr>
                <w:rFonts w:ascii="Arial" w:hAnsi="Arial" w:cs="Arial"/>
                <w:sz w:val="21"/>
                <w:szCs w:val="21"/>
                <w:lang w:val="fr"/>
              </w:rPr>
              <w:t>Date arrivée</w:t>
            </w:r>
            <w:bookmarkEnd w:id="1488"/>
            <w:r w:rsidRPr="00444FB8">
              <w:rPr>
                <w:rFonts w:ascii="Arial" w:hAnsi="Arial" w:cs="Arial"/>
                <w:sz w:val="21"/>
                <w:szCs w:val="21"/>
                <w:lang w:val="fr"/>
              </w:rPr>
              <w:t xml:space="preserve"> </w:t>
            </w:r>
          </w:p>
          <w:p w:rsidR="00FA57F1" w:rsidRPr="00444FB8" w:rsidRDefault="00FA57F1" w:rsidP="004D0269">
            <w:pPr>
              <w:contextualSpacing/>
              <w:jc w:val="both"/>
              <w:rPr>
                <w:rFonts w:ascii="Arial" w:hAnsi="Arial" w:cs="Arial"/>
                <w:sz w:val="21"/>
                <w:szCs w:val="21"/>
                <w:lang w:val="fr"/>
              </w:rPr>
            </w:pPr>
            <w:bookmarkStart w:id="1489" w:name="_Toc51861609"/>
            <w:r w:rsidRPr="00444FB8">
              <w:rPr>
                <w:rFonts w:ascii="Arial" w:hAnsi="Arial" w:cs="Arial"/>
                <w:sz w:val="21"/>
                <w:szCs w:val="21"/>
                <w:lang w:val="fr"/>
              </w:rPr>
              <w:t>Date sortie</w:t>
            </w:r>
            <w:bookmarkEnd w:id="1489"/>
            <w:r w:rsidRPr="00444FB8">
              <w:rPr>
                <w:rFonts w:ascii="Arial" w:hAnsi="Arial" w:cs="Arial"/>
                <w:sz w:val="21"/>
                <w:szCs w:val="21"/>
                <w:lang w:val="fr"/>
              </w:rPr>
              <w:t xml:space="preserve"> </w:t>
            </w:r>
          </w:p>
        </w:tc>
        <w:tc>
          <w:tcPr>
            <w:tcW w:w="1781" w:type="dxa"/>
          </w:tcPr>
          <w:p w:rsidR="00FA57F1" w:rsidRPr="00444FB8" w:rsidRDefault="00FA57F1" w:rsidP="004D0269">
            <w:pPr>
              <w:contextualSpacing/>
              <w:rPr>
                <w:rFonts w:ascii="Arial" w:hAnsi="Arial" w:cs="Arial"/>
                <w:sz w:val="21"/>
                <w:szCs w:val="21"/>
                <w:lang w:val="fr"/>
              </w:rPr>
            </w:pPr>
            <w:bookmarkStart w:id="1490" w:name="_Toc51861610"/>
            <w:r w:rsidRPr="00444FB8">
              <w:rPr>
                <w:rFonts w:ascii="Arial" w:hAnsi="Arial" w:cs="Arial"/>
                <w:sz w:val="21"/>
                <w:szCs w:val="21"/>
                <w:lang w:val="fr"/>
              </w:rPr>
              <w:lastRenderedPageBreak/>
              <w:t>Num_ficParcel</w:t>
            </w:r>
            <w:bookmarkEnd w:id="1490"/>
          </w:p>
          <w:p w:rsidR="00FA57F1" w:rsidRPr="00444FB8" w:rsidRDefault="00FA57F1" w:rsidP="004D0269">
            <w:pPr>
              <w:contextualSpacing/>
              <w:rPr>
                <w:rFonts w:ascii="Arial" w:hAnsi="Arial" w:cs="Arial"/>
                <w:sz w:val="21"/>
                <w:szCs w:val="21"/>
                <w:lang w:val="fr"/>
              </w:rPr>
            </w:pPr>
            <w:bookmarkStart w:id="1491" w:name="_Toc51861611"/>
            <w:r w:rsidRPr="00444FB8">
              <w:rPr>
                <w:rFonts w:ascii="Arial" w:hAnsi="Arial" w:cs="Arial"/>
                <w:sz w:val="21"/>
                <w:szCs w:val="21"/>
                <w:lang w:val="fr"/>
              </w:rPr>
              <w:t>Dte_etat</w:t>
            </w:r>
            <w:bookmarkEnd w:id="1491"/>
          </w:p>
          <w:p w:rsidR="00FA57F1" w:rsidRPr="00444FB8" w:rsidRDefault="00FA57F1" w:rsidP="004D0269">
            <w:pPr>
              <w:contextualSpacing/>
              <w:rPr>
                <w:rFonts w:ascii="Arial" w:hAnsi="Arial" w:cs="Arial"/>
                <w:sz w:val="21"/>
                <w:szCs w:val="21"/>
                <w:lang w:val="fr"/>
              </w:rPr>
            </w:pPr>
            <w:bookmarkStart w:id="1492" w:name="_Toc51861612"/>
            <w:r w:rsidRPr="00444FB8">
              <w:rPr>
                <w:rFonts w:ascii="Arial" w:hAnsi="Arial" w:cs="Arial"/>
                <w:sz w:val="21"/>
                <w:szCs w:val="21"/>
                <w:lang w:val="fr"/>
              </w:rPr>
              <w:t>comm</w:t>
            </w:r>
            <w:bookmarkEnd w:id="1492"/>
          </w:p>
          <w:p w:rsidR="00FA57F1" w:rsidRPr="00444FB8" w:rsidRDefault="00FA57F1" w:rsidP="004D0269">
            <w:pPr>
              <w:contextualSpacing/>
              <w:rPr>
                <w:rFonts w:ascii="Arial" w:hAnsi="Arial" w:cs="Arial"/>
                <w:sz w:val="21"/>
                <w:szCs w:val="21"/>
                <w:lang w:val="fr"/>
              </w:rPr>
            </w:pPr>
            <w:bookmarkStart w:id="1493" w:name="_Toc51861613"/>
            <w:r w:rsidRPr="00444FB8">
              <w:rPr>
                <w:rFonts w:ascii="Arial" w:hAnsi="Arial" w:cs="Arial"/>
                <w:sz w:val="21"/>
                <w:szCs w:val="21"/>
                <w:lang w:val="fr"/>
              </w:rPr>
              <w:t>Quart</w:t>
            </w:r>
            <w:bookmarkEnd w:id="1493"/>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94" w:name="_Toc51861614"/>
            <w:r w:rsidRPr="00444FB8">
              <w:rPr>
                <w:rFonts w:ascii="Arial" w:hAnsi="Arial" w:cs="Arial"/>
                <w:sz w:val="21"/>
                <w:szCs w:val="21"/>
                <w:lang w:val="fr"/>
              </w:rPr>
              <w:t>Adres_parcel</w:t>
            </w:r>
            <w:bookmarkEnd w:id="1494"/>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95" w:name="_Toc51861615"/>
            <w:r w:rsidRPr="00444FB8">
              <w:rPr>
                <w:rFonts w:ascii="Arial" w:hAnsi="Arial" w:cs="Arial"/>
                <w:sz w:val="21"/>
                <w:szCs w:val="21"/>
                <w:lang w:val="fr"/>
              </w:rPr>
              <w:t>Refer_cont</w:t>
            </w:r>
            <w:bookmarkEnd w:id="1495"/>
          </w:p>
          <w:p w:rsidR="00FA57F1" w:rsidRPr="00444FB8" w:rsidRDefault="00FA57F1" w:rsidP="004D0269">
            <w:pPr>
              <w:contextualSpacing/>
              <w:rPr>
                <w:rFonts w:ascii="Arial" w:hAnsi="Arial" w:cs="Arial"/>
                <w:sz w:val="21"/>
                <w:szCs w:val="21"/>
                <w:lang w:val="fr"/>
              </w:rPr>
            </w:pPr>
            <w:bookmarkStart w:id="1496" w:name="_Toc51861616"/>
            <w:r w:rsidRPr="00444FB8">
              <w:rPr>
                <w:rFonts w:ascii="Arial" w:hAnsi="Arial" w:cs="Arial"/>
                <w:sz w:val="21"/>
                <w:szCs w:val="21"/>
                <w:lang w:val="fr"/>
              </w:rPr>
              <w:t>Noms_propiet</w:t>
            </w:r>
            <w:bookmarkEnd w:id="1496"/>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97" w:name="_Toc51861617"/>
            <w:r w:rsidRPr="00444FB8">
              <w:rPr>
                <w:rFonts w:ascii="Arial" w:hAnsi="Arial" w:cs="Arial"/>
                <w:sz w:val="21"/>
                <w:szCs w:val="21"/>
                <w:lang w:val="fr"/>
              </w:rPr>
              <w:t>Adres_propeture</w:t>
            </w:r>
            <w:bookmarkEnd w:id="1497"/>
          </w:p>
          <w:p w:rsidR="00FA57F1" w:rsidRPr="00444FB8" w:rsidRDefault="00FA57F1" w:rsidP="004D0269">
            <w:pPr>
              <w:contextualSpacing/>
              <w:rPr>
                <w:rFonts w:ascii="Arial" w:hAnsi="Arial" w:cs="Arial"/>
                <w:sz w:val="21"/>
                <w:szCs w:val="21"/>
                <w:lang w:val="fr"/>
              </w:rPr>
            </w:pPr>
            <w:bookmarkStart w:id="1498" w:name="_Toc51861618"/>
            <w:r w:rsidRPr="00444FB8">
              <w:rPr>
                <w:rFonts w:ascii="Arial" w:hAnsi="Arial" w:cs="Arial"/>
                <w:sz w:val="21"/>
                <w:szCs w:val="21"/>
                <w:lang w:val="fr"/>
              </w:rPr>
              <w:t>Nom_remplaç</w:t>
            </w:r>
            <w:bookmarkEnd w:id="1498"/>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499" w:name="_Toc51861619"/>
            <w:r w:rsidRPr="00444FB8">
              <w:rPr>
                <w:rFonts w:ascii="Arial" w:hAnsi="Arial" w:cs="Arial"/>
                <w:sz w:val="21"/>
                <w:szCs w:val="21"/>
                <w:lang w:val="fr"/>
              </w:rPr>
              <w:t>Num_ordre</w:t>
            </w:r>
            <w:bookmarkEnd w:id="1499"/>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500" w:name="_Toc51861620"/>
            <w:r w:rsidRPr="00444FB8">
              <w:rPr>
                <w:rFonts w:ascii="Arial" w:hAnsi="Arial" w:cs="Arial"/>
                <w:sz w:val="21"/>
                <w:szCs w:val="21"/>
                <w:lang w:val="fr"/>
              </w:rPr>
              <w:t>Nnp_preno</w:t>
            </w:r>
            <w:bookmarkEnd w:id="1500"/>
          </w:p>
          <w:p w:rsidR="00FA57F1" w:rsidRPr="00444FB8" w:rsidRDefault="00FA57F1" w:rsidP="004D0269">
            <w:pPr>
              <w:contextualSpacing/>
              <w:rPr>
                <w:rFonts w:ascii="Arial" w:hAnsi="Arial" w:cs="Arial"/>
                <w:sz w:val="21"/>
                <w:szCs w:val="21"/>
                <w:lang w:val="fr"/>
              </w:rPr>
            </w:pPr>
            <w:bookmarkStart w:id="1501" w:name="_Toc51861621"/>
            <w:r w:rsidRPr="00444FB8">
              <w:rPr>
                <w:rFonts w:ascii="Arial" w:hAnsi="Arial" w:cs="Arial"/>
                <w:sz w:val="21"/>
                <w:szCs w:val="21"/>
                <w:lang w:val="fr"/>
              </w:rPr>
              <w:t>Lieu_dte_nais</w:t>
            </w:r>
            <w:bookmarkEnd w:id="1501"/>
          </w:p>
          <w:p w:rsidR="00FA57F1" w:rsidRPr="00444FB8" w:rsidRDefault="00FA57F1" w:rsidP="004D0269">
            <w:pPr>
              <w:contextualSpacing/>
              <w:rPr>
                <w:rFonts w:ascii="Arial" w:hAnsi="Arial" w:cs="Arial"/>
                <w:sz w:val="21"/>
                <w:szCs w:val="21"/>
                <w:lang w:val="fr"/>
              </w:rPr>
            </w:pPr>
            <w:bookmarkStart w:id="1502" w:name="_Toc51861622"/>
            <w:r w:rsidRPr="00444FB8">
              <w:rPr>
                <w:rFonts w:ascii="Arial" w:hAnsi="Arial" w:cs="Arial"/>
                <w:sz w:val="21"/>
                <w:szCs w:val="21"/>
                <w:lang w:val="fr"/>
              </w:rPr>
              <w:t>Sex</w:t>
            </w:r>
            <w:bookmarkEnd w:id="1502"/>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503" w:name="_Toc51861623"/>
            <w:r w:rsidRPr="00444FB8">
              <w:rPr>
                <w:rFonts w:ascii="Arial" w:hAnsi="Arial" w:cs="Arial"/>
                <w:sz w:val="21"/>
                <w:szCs w:val="21"/>
                <w:lang w:val="fr"/>
              </w:rPr>
              <w:lastRenderedPageBreak/>
              <w:t>Etat_cvl</w:t>
            </w:r>
            <w:bookmarkEnd w:id="1503"/>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504" w:name="_Toc51861624"/>
            <w:r w:rsidRPr="00444FB8">
              <w:rPr>
                <w:rFonts w:ascii="Arial" w:hAnsi="Arial" w:cs="Arial"/>
                <w:sz w:val="21"/>
                <w:szCs w:val="21"/>
                <w:lang w:val="fr"/>
              </w:rPr>
              <w:t>Declarat</w:t>
            </w:r>
            <w:bookmarkEnd w:id="1504"/>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505" w:name="_Toc51861625"/>
            <w:r w:rsidRPr="00444FB8">
              <w:rPr>
                <w:rFonts w:ascii="Arial" w:hAnsi="Arial" w:cs="Arial"/>
                <w:sz w:val="21"/>
                <w:szCs w:val="21"/>
                <w:lang w:val="fr"/>
              </w:rPr>
              <w:t>Situat_menag</w:t>
            </w:r>
            <w:bookmarkEnd w:id="1505"/>
          </w:p>
          <w:p w:rsidR="00FA57F1" w:rsidRPr="00444FB8" w:rsidRDefault="00FA57F1" w:rsidP="004D0269">
            <w:pPr>
              <w:contextualSpacing/>
              <w:rPr>
                <w:rFonts w:ascii="Arial" w:hAnsi="Arial" w:cs="Arial"/>
                <w:sz w:val="21"/>
                <w:szCs w:val="21"/>
                <w:lang w:val="fr"/>
              </w:rPr>
            </w:pPr>
            <w:bookmarkStart w:id="1506" w:name="_Toc51861626"/>
            <w:r w:rsidRPr="00444FB8">
              <w:rPr>
                <w:rFonts w:ascii="Arial" w:hAnsi="Arial" w:cs="Arial"/>
                <w:sz w:val="21"/>
                <w:szCs w:val="21"/>
                <w:lang w:val="fr"/>
              </w:rPr>
              <w:t>Nation_orig</w:t>
            </w:r>
            <w:bookmarkEnd w:id="1506"/>
          </w:p>
          <w:p w:rsidR="00FA57F1" w:rsidRPr="00444FB8" w:rsidRDefault="00FA57F1" w:rsidP="004D0269">
            <w:pPr>
              <w:contextualSpacing/>
              <w:rPr>
                <w:rFonts w:ascii="Arial" w:hAnsi="Arial" w:cs="Arial"/>
                <w:sz w:val="21"/>
                <w:szCs w:val="21"/>
                <w:lang w:val="fr"/>
              </w:rPr>
            </w:pPr>
            <w:bookmarkStart w:id="1507" w:name="_Toc51861627"/>
            <w:r w:rsidRPr="00444FB8">
              <w:rPr>
                <w:rFonts w:ascii="Arial" w:hAnsi="Arial" w:cs="Arial"/>
                <w:sz w:val="21"/>
                <w:szCs w:val="21"/>
                <w:lang w:val="fr"/>
              </w:rPr>
              <w:t>Profes</w:t>
            </w:r>
            <w:bookmarkEnd w:id="1507"/>
            <w:r w:rsidRPr="00444FB8">
              <w:rPr>
                <w:rFonts w:ascii="Arial" w:hAnsi="Arial" w:cs="Arial"/>
                <w:sz w:val="21"/>
                <w:szCs w:val="21"/>
                <w:lang w:val="fr"/>
              </w:rPr>
              <w:t xml:space="preserve"> </w:t>
            </w:r>
          </w:p>
          <w:p w:rsidR="00FA57F1" w:rsidRPr="00444FB8" w:rsidRDefault="00FA57F1" w:rsidP="004D0269">
            <w:pPr>
              <w:contextualSpacing/>
              <w:rPr>
                <w:rFonts w:ascii="Arial" w:hAnsi="Arial" w:cs="Arial"/>
                <w:sz w:val="21"/>
                <w:szCs w:val="21"/>
                <w:lang w:val="fr"/>
              </w:rPr>
            </w:pPr>
            <w:bookmarkStart w:id="1508" w:name="_Toc51861628"/>
            <w:r w:rsidRPr="00444FB8">
              <w:rPr>
                <w:rFonts w:ascii="Arial" w:hAnsi="Arial" w:cs="Arial"/>
                <w:sz w:val="21"/>
                <w:szCs w:val="21"/>
                <w:lang w:val="fr"/>
              </w:rPr>
              <w:t>Ancien_adres</w:t>
            </w:r>
            <w:bookmarkEnd w:id="1508"/>
          </w:p>
          <w:p w:rsidR="00FA57F1" w:rsidRPr="00444FB8" w:rsidRDefault="00FA57F1" w:rsidP="004D0269">
            <w:pPr>
              <w:contextualSpacing/>
              <w:rPr>
                <w:rFonts w:ascii="Arial" w:hAnsi="Arial" w:cs="Arial"/>
                <w:sz w:val="21"/>
                <w:szCs w:val="21"/>
                <w:lang w:val="fr"/>
              </w:rPr>
            </w:pPr>
            <w:bookmarkStart w:id="1509" w:name="_Toc51861629"/>
            <w:r w:rsidRPr="00444FB8">
              <w:rPr>
                <w:rFonts w:ascii="Arial" w:hAnsi="Arial" w:cs="Arial"/>
                <w:sz w:val="21"/>
                <w:szCs w:val="21"/>
                <w:lang w:val="fr"/>
              </w:rPr>
              <w:t>Dte_arriv</w:t>
            </w:r>
            <w:bookmarkEnd w:id="1509"/>
          </w:p>
          <w:p w:rsidR="00FA57F1" w:rsidRPr="00444FB8" w:rsidRDefault="00FA57F1" w:rsidP="004D0269">
            <w:pPr>
              <w:contextualSpacing/>
              <w:rPr>
                <w:rFonts w:ascii="Arial" w:hAnsi="Arial" w:cs="Arial"/>
                <w:sz w:val="21"/>
                <w:szCs w:val="21"/>
                <w:lang w:val="fr"/>
              </w:rPr>
            </w:pPr>
            <w:bookmarkStart w:id="1510" w:name="_Toc51861630"/>
            <w:r w:rsidRPr="00444FB8">
              <w:rPr>
                <w:rFonts w:ascii="Arial" w:hAnsi="Arial" w:cs="Arial"/>
                <w:sz w:val="21"/>
                <w:szCs w:val="21"/>
                <w:lang w:val="fr"/>
              </w:rPr>
              <w:t>Dte_sort</w:t>
            </w:r>
            <w:bookmarkEnd w:id="1510"/>
          </w:p>
        </w:tc>
        <w:tc>
          <w:tcPr>
            <w:tcW w:w="882" w:type="dxa"/>
          </w:tcPr>
          <w:p w:rsidR="00FA57F1" w:rsidRPr="008B57E3" w:rsidRDefault="00FA57F1" w:rsidP="004D0269">
            <w:pPr>
              <w:contextualSpacing/>
              <w:jc w:val="center"/>
              <w:rPr>
                <w:rFonts w:ascii="Arial" w:hAnsi="Arial" w:cs="Arial"/>
                <w:sz w:val="21"/>
                <w:szCs w:val="21"/>
                <w:lang w:val="en-US"/>
              </w:rPr>
            </w:pPr>
            <w:bookmarkStart w:id="1511" w:name="_Toc51861631"/>
            <w:r w:rsidRPr="008B57E3">
              <w:rPr>
                <w:rFonts w:ascii="Arial" w:hAnsi="Arial" w:cs="Arial"/>
                <w:sz w:val="21"/>
                <w:szCs w:val="21"/>
                <w:lang w:val="en-US"/>
              </w:rPr>
              <w:lastRenderedPageBreak/>
              <w:t>AN</w:t>
            </w:r>
            <w:bookmarkEnd w:id="1511"/>
          </w:p>
          <w:p w:rsidR="00FA57F1" w:rsidRPr="008B57E3" w:rsidRDefault="00FA57F1" w:rsidP="004D0269">
            <w:pPr>
              <w:contextualSpacing/>
              <w:jc w:val="center"/>
              <w:rPr>
                <w:rFonts w:ascii="Arial" w:hAnsi="Arial" w:cs="Arial"/>
                <w:sz w:val="21"/>
                <w:szCs w:val="21"/>
                <w:lang w:val="en-US"/>
              </w:rPr>
            </w:pPr>
            <w:bookmarkStart w:id="1512" w:name="_Toc51861632"/>
            <w:r w:rsidRPr="008B57E3">
              <w:rPr>
                <w:rFonts w:ascii="Arial" w:hAnsi="Arial" w:cs="Arial"/>
                <w:sz w:val="21"/>
                <w:szCs w:val="21"/>
                <w:lang w:val="en-US"/>
              </w:rPr>
              <w:t>D</w:t>
            </w:r>
            <w:bookmarkEnd w:id="1512"/>
          </w:p>
          <w:p w:rsidR="00FA57F1" w:rsidRPr="008B57E3" w:rsidRDefault="00FA57F1" w:rsidP="004D0269">
            <w:pPr>
              <w:contextualSpacing/>
              <w:jc w:val="center"/>
              <w:rPr>
                <w:rFonts w:ascii="Arial" w:hAnsi="Arial" w:cs="Arial"/>
                <w:sz w:val="21"/>
                <w:szCs w:val="21"/>
                <w:lang w:val="en-US"/>
              </w:rPr>
            </w:pPr>
            <w:bookmarkStart w:id="1513" w:name="_Toc51861633"/>
            <w:r w:rsidRPr="008B57E3">
              <w:rPr>
                <w:rFonts w:ascii="Arial" w:hAnsi="Arial" w:cs="Arial"/>
                <w:sz w:val="21"/>
                <w:szCs w:val="21"/>
                <w:lang w:val="en-US"/>
              </w:rPr>
              <w:t>AN</w:t>
            </w:r>
            <w:bookmarkEnd w:id="1513"/>
          </w:p>
          <w:p w:rsidR="00FA57F1" w:rsidRPr="008B57E3" w:rsidRDefault="00FA57F1" w:rsidP="004D0269">
            <w:pPr>
              <w:contextualSpacing/>
              <w:jc w:val="center"/>
              <w:rPr>
                <w:rFonts w:ascii="Arial" w:hAnsi="Arial" w:cs="Arial"/>
                <w:sz w:val="21"/>
                <w:szCs w:val="21"/>
                <w:lang w:val="en-US"/>
              </w:rPr>
            </w:pPr>
            <w:bookmarkStart w:id="1514" w:name="_Toc51861634"/>
            <w:r w:rsidRPr="008B57E3">
              <w:rPr>
                <w:rFonts w:ascii="Arial" w:hAnsi="Arial" w:cs="Arial"/>
                <w:sz w:val="21"/>
                <w:szCs w:val="21"/>
                <w:lang w:val="en-US"/>
              </w:rPr>
              <w:t>AN</w:t>
            </w:r>
            <w:bookmarkEnd w:id="1514"/>
          </w:p>
          <w:p w:rsidR="00FA57F1" w:rsidRPr="008B57E3" w:rsidRDefault="00FA57F1" w:rsidP="004D0269">
            <w:pPr>
              <w:contextualSpacing/>
              <w:jc w:val="center"/>
              <w:rPr>
                <w:rFonts w:ascii="Arial" w:hAnsi="Arial" w:cs="Arial"/>
                <w:sz w:val="21"/>
                <w:szCs w:val="21"/>
                <w:lang w:val="en-US"/>
              </w:rPr>
            </w:pPr>
            <w:bookmarkStart w:id="1515" w:name="_Toc51861635"/>
            <w:r w:rsidRPr="008B57E3">
              <w:rPr>
                <w:rFonts w:ascii="Arial" w:hAnsi="Arial" w:cs="Arial"/>
                <w:sz w:val="21"/>
                <w:szCs w:val="21"/>
                <w:lang w:val="en-US"/>
              </w:rPr>
              <w:t>AN</w:t>
            </w:r>
            <w:bookmarkEnd w:id="1515"/>
          </w:p>
          <w:p w:rsidR="00FA57F1" w:rsidRPr="008B57E3" w:rsidRDefault="00FA57F1" w:rsidP="004D0269">
            <w:pPr>
              <w:contextualSpacing/>
              <w:jc w:val="center"/>
              <w:rPr>
                <w:rFonts w:ascii="Arial" w:hAnsi="Arial" w:cs="Arial"/>
                <w:sz w:val="21"/>
                <w:szCs w:val="21"/>
                <w:lang w:val="en-US"/>
              </w:rPr>
            </w:pPr>
            <w:bookmarkStart w:id="1516" w:name="_Toc51861636"/>
            <w:r w:rsidRPr="008B57E3">
              <w:rPr>
                <w:rFonts w:ascii="Arial" w:hAnsi="Arial" w:cs="Arial"/>
                <w:sz w:val="21"/>
                <w:szCs w:val="21"/>
                <w:lang w:val="en-US"/>
              </w:rPr>
              <w:t>AN</w:t>
            </w:r>
            <w:bookmarkEnd w:id="1516"/>
          </w:p>
          <w:p w:rsidR="00FA57F1" w:rsidRPr="008B57E3" w:rsidRDefault="00FA57F1" w:rsidP="004D0269">
            <w:pPr>
              <w:contextualSpacing/>
              <w:jc w:val="center"/>
              <w:rPr>
                <w:rFonts w:ascii="Arial" w:hAnsi="Arial" w:cs="Arial"/>
                <w:sz w:val="21"/>
                <w:szCs w:val="21"/>
                <w:lang w:val="en-US"/>
              </w:rPr>
            </w:pPr>
            <w:bookmarkStart w:id="1517" w:name="_Toc51861637"/>
            <w:r w:rsidRPr="008B57E3">
              <w:rPr>
                <w:rFonts w:ascii="Arial" w:hAnsi="Arial" w:cs="Arial"/>
                <w:sz w:val="21"/>
                <w:szCs w:val="21"/>
                <w:lang w:val="en-US"/>
              </w:rPr>
              <w:t>AN</w:t>
            </w:r>
            <w:bookmarkEnd w:id="1517"/>
          </w:p>
          <w:p w:rsidR="00FA57F1" w:rsidRPr="008B57E3" w:rsidRDefault="00FA57F1" w:rsidP="004D0269">
            <w:pPr>
              <w:contextualSpacing/>
              <w:jc w:val="center"/>
              <w:rPr>
                <w:rFonts w:ascii="Arial" w:hAnsi="Arial" w:cs="Arial"/>
                <w:sz w:val="21"/>
                <w:szCs w:val="21"/>
                <w:lang w:val="en-US"/>
              </w:rPr>
            </w:pPr>
            <w:bookmarkStart w:id="1518" w:name="_Toc51861638"/>
            <w:r w:rsidRPr="008B57E3">
              <w:rPr>
                <w:rFonts w:ascii="Arial" w:hAnsi="Arial" w:cs="Arial"/>
                <w:sz w:val="21"/>
                <w:szCs w:val="21"/>
                <w:lang w:val="en-US"/>
              </w:rPr>
              <w:t>AN</w:t>
            </w:r>
            <w:bookmarkEnd w:id="1518"/>
          </w:p>
          <w:p w:rsidR="00FA57F1" w:rsidRPr="008B57E3" w:rsidRDefault="00FA57F1" w:rsidP="004D0269">
            <w:pPr>
              <w:contextualSpacing/>
              <w:jc w:val="center"/>
              <w:rPr>
                <w:rFonts w:ascii="Arial" w:hAnsi="Arial" w:cs="Arial"/>
                <w:sz w:val="21"/>
                <w:szCs w:val="21"/>
                <w:lang w:val="en-US"/>
              </w:rPr>
            </w:pPr>
            <w:bookmarkStart w:id="1519" w:name="_Toc51861639"/>
            <w:r w:rsidRPr="008B57E3">
              <w:rPr>
                <w:rFonts w:ascii="Arial" w:hAnsi="Arial" w:cs="Arial"/>
                <w:sz w:val="21"/>
                <w:szCs w:val="21"/>
                <w:lang w:val="en-US"/>
              </w:rPr>
              <w:t>AN</w:t>
            </w:r>
            <w:bookmarkEnd w:id="1519"/>
          </w:p>
          <w:p w:rsidR="00FA57F1" w:rsidRPr="008B57E3" w:rsidRDefault="00FA57F1" w:rsidP="004D0269">
            <w:pPr>
              <w:contextualSpacing/>
              <w:jc w:val="center"/>
              <w:rPr>
                <w:rFonts w:ascii="Arial" w:hAnsi="Arial" w:cs="Arial"/>
                <w:sz w:val="21"/>
                <w:szCs w:val="21"/>
                <w:lang w:val="en-US"/>
              </w:rPr>
            </w:pPr>
            <w:bookmarkStart w:id="1520" w:name="_Toc51861640"/>
            <w:r w:rsidRPr="008B57E3">
              <w:rPr>
                <w:rFonts w:ascii="Arial" w:hAnsi="Arial" w:cs="Arial"/>
                <w:sz w:val="21"/>
                <w:szCs w:val="21"/>
                <w:lang w:val="en-US"/>
              </w:rPr>
              <w:t>AN</w:t>
            </w:r>
            <w:bookmarkEnd w:id="1520"/>
          </w:p>
          <w:p w:rsidR="00FA57F1" w:rsidRPr="008B57E3" w:rsidRDefault="00FA57F1" w:rsidP="004D0269">
            <w:pPr>
              <w:contextualSpacing/>
              <w:jc w:val="center"/>
              <w:rPr>
                <w:rFonts w:ascii="Arial" w:hAnsi="Arial" w:cs="Arial"/>
                <w:sz w:val="21"/>
                <w:szCs w:val="21"/>
                <w:lang w:val="en-US"/>
              </w:rPr>
            </w:pPr>
            <w:bookmarkStart w:id="1521" w:name="_Toc51861641"/>
            <w:r w:rsidRPr="008B57E3">
              <w:rPr>
                <w:rFonts w:ascii="Arial" w:hAnsi="Arial" w:cs="Arial"/>
                <w:sz w:val="21"/>
                <w:szCs w:val="21"/>
                <w:lang w:val="en-US"/>
              </w:rPr>
              <w:t>AN</w:t>
            </w:r>
            <w:bookmarkEnd w:id="1521"/>
          </w:p>
          <w:p w:rsidR="00FA57F1" w:rsidRPr="008B57E3" w:rsidRDefault="00FA57F1" w:rsidP="004D0269">
            <w:pPr>
              <w:contextualSpacing/>
              <w:jc w:val="center"/>
              <w:rPr>
                <w:rFonts w:ascii="Arial" w:hAnsi="Arial" w:cs="Arial"/>
                <w:sz w:val="21"/>
                <w:szCs w:val="21"/>
                <w:lang w:val="en-US"/>
              </w:rPr>
            </w:pPr>
            <w:bookmarkStart w:id="1522" w:name="_Toc51861642"/>
            <w:r w:rsidRPr="008B57E3">
              <w:rPr>
                <w:rFonts w:ascii="Arial" w:hAnsi="Arial" w:cs="Arial"/>
                <w:sz w:val="21"/>
                <w:szCs w:val="21"/>
                <w:lang w:val="en-US"/>
              </w:rPr>
              <w:t>AN</w:t>
            </w:r>
            <w:bookmarkEnd w:id="1522"/>
          </w:p>
          <w:p w:rsidR="00FA57F1" w:rsidRPr="008B57E3" w:rsidRDefault="00FA57F1" w:rsidP="004D0269">
            <w:pPr>
              <w:contextualSpacing/>
              <w:jc w:val="center"/>
              <w:rPr>
                <w:rFonts w:ascii="Arial" w:hAnsi="Arial" w:cs="Arial"/>
                <w:sz w:val="21"/>
                <w:szCs w:val="21"/>
                <w:lang w:val="en-US"/>
              </w:rPr>
            </w:pPr>
            <w:bookmarkStart w:id="1523" w:name="_Toc51861643"/>
            <w:r w:rsidRPr="008B57E3">
              <w:rPr>
                <w:rFonts w:ascii="Arial" w:hAnsi="Arial" w:cs="Arial"/>
                <w:sz w:val="21"/>
                <w:szCs w:val="21"/>
                <w:lang w:val="en-US"/>
              </w:rPr>
              <w:t>AN</w:t>
            </w:r>
            <w:bookmarkEnd w:id="1523"/>
          </w:p>
          <w:p w:rsidR="00FA57F1" w:rsidRPr="008B57E3" w:rsidRDefault="00FA57F1" w:rsidP="004D0269">
            <w:pPr>
              <w:contextualSpacing/>
              <w:jc w:val="center"/>
              <w:rPr>
                <w:rFonts w:ascii="Arial" w:hAnsi="Arial" w:cs="Arial"/>
                <w:sz w:val="21"/>
                <w:szCs w:val="21"/>
                <w:lang w:val="en-US"/>
              </w:rPr>
            </w:pPr>
            <w:bookmarkStart w:id="1524" w:name="_Toc51861644"/>
            <w:r w:rsidRPr="008B57E3">
              <w:rPr>
                <w:rFonts w:ascii="Arial" w:hAnsi="Arial" w:cs="Arial"/>
                <w:sz w:val="21"/>
                <w:szCs w:val="21"/>
                <w:lang w:val="en-US"/>
              </w:rPr>
              <w:lastRenderedPageBreak/>
              <w:t>AN</w:t>
            </w:r>
            <w:bookmarkEnd w:id="1524"/>
          </w:p>
          <w:p w:rsidR="00FA57F1" w:rsidRPr="008B57E3" w:rsidRDefault="00FA57F1" w:rsidP="004D0269">
            <w:pPr>
              <w:contextualSpacing/>
              <w:jc w:val="center"/>
              <w:rPr>
                <w:rFonts w:ascii="Arial" w:hAnsi="Arial" w:cs="Arial"/>
                <w:sz w:val="21"/>
                <w:szCs w:val="21"/>
                <w:lang w:val="en-US"/>
              </w:rPr>
            </w:pPr>
            <w:bookmarkStart w:id="1525" w:name="_Toc51861645"/>
            <w:r w:rsidRPr="008B57E3">
              <w:rPr>
                <w:rFonts w:ascii="Arial" w:hAnsi="Arial" w:cs="Arial"/>
                <w:sz w:val="21"/>
                <w:szCs w:val="21"/>
                <w:lang w:val="en-US"/>
              </w:rPr>
              <w:t>AN</w:t>
            </w:r>
            <w:bookmarkEnd w:id="1525"/>
          </w:p>
          <w:p w:rsidR="00FA57F1" w:rsidRPr="008B57E3" w:rsidRDefault="00FA57F1" w:rsidP="004D0269">
            <w:pPr>
              <w:contextualSpacing/>
              <w:jc w:val="center"/>
              <w:rPr>
                <w:rFonts w:ascii="Arial" w:hAnsi="Arial" w:cs="Arial"/>
                <w:sz w:val="21"/>
                <w:szCs w:val="21"/>
                <w:lang w:val="en-US"/>
              </w:rPr>
            </w:pPr>
            <w:bookmarkStart w:id="1526" w:name="_Toc51861646"/>
            <w:r w:rsidRPr="008B57E3">
              <w:rPr>
                <w:rFonts w:ascii="Arial" w:hAnsi="Arial" w:cs="Arial"/>
                <w:sz w:val="21"/>
                <w:szCs w:val="21"/>
                <w:lang w:val="en-US"/>
              </w:rPr>
              <w:t>AN</w:t>
            </w:r>
            <w:bookmarkEnd w:id="1526"/>
          </w:p>
          <w:p w:rsidR="00FA57F1" w:rsidRPr="008B57E3" w:rsidRDefault="00FA57F1" w:rsidP="004D0269">
            <w:pPr>
              <w:contextualSpacing/>
              <w:jc w:val="center"/>
              <w:rPr>
                <w:rFonts w:ascii="Arial" w:hAnsi="Arial" w:cs="Arial"/>
                <w:sz w:val="21"/>
                <w:szCs w:val="21"/>
                <w:lang w:val="en-US"/>
              </w:rPr>
            </w:pPr>
            <w:bookmarkStart w:id="1527" w:name="_Toc51861647"/>
            <w:r w:rsidRPr="008B57E3">
              <w:rPr>
                <w:rFonts w:ascii="Arial" w:hAnsi="Arial" w:cs="Arial"/>
                <w:sz w:val="21"/>
                <w:szCs w:val="21"/>
                <w:lang w:val="en-US"/>
              </w:rPr>
              <w:t>AN</w:t>
            </w:r>
            <w:bookmarkEnd w:id="1527"/>
          </w:p>
          <w:p w:rsidR="00FA57F1" w:rsidRPr="008B57E3" w:rsidRDefault="00FA57F1" w:rsidP="004D0269">
            <w:pPr>
              <w:contextualSpacing/>
              <w:jc w:val="center"/>
              <w:rPr>
                <w:rFonts w:ascii="Arial" w:hAnsi="Arial" w:cs="Arial"/>
                <w:sz w:val="21"/>
                <w:szCs w:val="21"/>
                <w:lang w:val="en-US"/>
              </w:rPr>
            </w:pPr>
            <w:bookmarkStart w:id="1528" w:name="_Toc51861648"/>
            <w:r w:rsidRPr="008B57E3">
              <w:rPr>
                <w:rFonts w:ascii="Arial" w:hAnsi="Arial" w:cs="Arial"/>
                <w:sz w:val="21"/>
                <w:szCs w:val="21"/>
                <w:lang w:val="en-US"/>
              </w:rPr>
              <w:t>AN</w:t>
            </w:r>
            <w:bookmarkEnd w:id="1528"/>
          </w:p>
          <w:p w:rsidR="00FA57F1" w:rsidRPr="00444FB8" w:rsidRDefault="00FA57F1" w:rsidP="004D0269">
            <w:pPr>
              <w:contextualSpacing/>
              <w:jc w:val="center"/>
              <w:rPr>
                <w:rFonts w:ascii="Arial" w:hAnsi="Arial" w:cs="Arial"/>
                <w:sz w:val="21"/>
                <w:szCs w:val="21"/>
                <w:lang w:val="fr"/>
              </w:rPr>
            </w:pPr>
            <w:bookmarkStart w:id="1529" w:name="_Toc51861649"/>
            <w:r w:rsidRPr="00444FB8">
              <w:rPr>
                <w:rFonts w:ascii="Arial" w:hAnsi="Arial" w:cs="Arial"/>
                <w:sz w:val="21"/>
                <w:szCs w:val="21"/>
                <w:lang w:val="fr"/>
              </w:rPr>
              <w:t>AN</w:t>
            </w:r>
            <w:bookmarkEnd w:id="1529"/>
          </w:p>
          <w:p w:rsidR="00FA57F1" w:rsidRPr="00444FB8" w:rsidRDefault="00FA57F1" w:rsidP="004D0269">
            <w:pPr>
              <w:contextualSpacing/>
              <w:jc w:val="center"/>
              <w:rPr>
                <w:rFonts w:ascii="Arial" w:hAnsi="Arial" w:cs="Arial"/>
                <w:sz w:val="21"/>
                <w:szCs w:val="21"/>
                <w:lang w:val="fr"/>
              </w:rPr>
            </w:pPr>
            <w:bookmarkStart w:id="1530" w:name="_Toc51861650"/>
            <w:r w:rsidRPr="00444FB8">
              <w:rPr>
                <w:rFonts w:ascii="Arial" w:hAnsi="Arial" w:cs="Arial"/>
                <w:sz w:val="21"/>
                <w:szCs w:val="21"/>
                <w:lang w:val="fr"/>
              </w:rPr>
              <w:t>D</w:t>
            </w:r>
            <w:bookmarkEnd w:id="1530"/>
          </w:p>
          <w:p w:rsidR="00FA57F1" w:rsidRPr="00444FB8" w:rsidRDefault="00FA57F1" w:rsidP="004D0269">
            <w:pPr>
              <w:contextualSpacing/>
              <w:jc w:val="center"/>
              <w:rPr>
                <w:rFonts w:ascii="Arial" w:hAnsi="Arial" w:cs="Arial"/>
                <w:sz w:val="21"/>
                <w:szCs w:val="21"/>
                <w:lang w:val="fr"/>
              </w:rPr>
            </w:pPr>
            <w:bookmarkStart w:id="1531" w:name="_Toc51861651"/>
            <w:r w:rsidRPr="00444FB8">
              <w:rPr>
                <w:rFonts w:ascii="Arial" w:hAnsi="Arial" w:cs="Arial"/>
                <w:sz w:val="21"/>
                <w:szCs w:val="21"/>
                <w:lang w:val="fr"/>
              </w:rPr>
              <w:t>D</w:t>
            </w:r>
            <w:bookmarkEnd w:id="1531"/>
          </w:p>
        </w:tc>
        <w:tc>
          <w:tcPr>
            <w:tcW w:w="753" w:type="dxa"/>
          </w:tcPr>
          <w:p w:rsidR="00FA57F1" w:rsidRPr="00444FB8" w:rsidRDefault="00FA57F1" w:rsidP="004D0269">
            <w:pPr>
              <w:contextualSpacing/>
              <w:jc w:val="center"/>
              <w:rPr>
                <w:rFonts w:ascii="Arial" w:hAnsi="Arial" w:cs="Arial"/>
                <w:color w:val="000000" w:themeColor="text1"/>
                <w:sz w:val="21"/>
                <w:szCs w:val="21"/>
              </w:rPr>
            </w:pPr>
            <w:bookmarkStart w:id="1532" w:name="_Toc51861652"/>
            <w:r w:rsidRPr="00444FB8">
              <w:rPr>
                <w:rFonts w:ascii="Arial" w:hAnsi="Arial" w:cs="Arial"/>
                <w:color w:val="000000" w:themeColor="text1"/>
                <w:sz w:val="21"/>
                <w:szCs w:val="21"/>
              </w:rPr>
              <w:lastRenderedPageBreak/>
              <w:t>10</w:t>
            </w:r>
            <w:bookmarkEnd w:id="1532"/>
          </w:p>
          <w:p w:rsidR="00FA57F1" w:rsidRPr="00444FB8" w:rsidRDefault="00EB419B" w:rsidP="004D0269">
            <w:pPr>
              <w:contextualSpacing/>
              <w:jc w:val="center"/>
              <w:rPr>
                <w:rFonts w:ascii="Arial" w:hAnsi="Arial" w:cs="Arial"/>
                <w:color w:val="000000" w:themeColor="text1"/>
                <w:sz w:val="21"/>
                <w:szCs w:val="21"/>
              </w:rPr>
            </w:pPr>
            <w:bookmarkStart w:id="1533" w:name="_Toc51861653"/>
            <w:r w:rsidRPr="00444FB8">
              <w:rPr>
                <w:rFonts w:ascii="Arial" w:hAnsi="Arial" w:cs="Arial"/>
                <w:color w:val="000000" w:themeColor="text1"/>
                <w:sz w:val="21"/>
                <w:szCs w:val="21"/>
              </w:rPr>
              <w:t>10</w:t>
            </w:r>
            <w:bookmarkEnd w:id="1533"/>
          </w:p>
          <w:p w:rsidR="00EB419B" w:rsidRPr="00444FB8" w:rsidRDefault="00EB419B" w:rsidP="004D0269">
            <w:pPr>
              <w:contextualSpacing/>
              <w:jc w:val="center"/>
              <w:rPr>
                <w:rFonts w:ascii="Arial" w:hAnsi="Arial" w:cs="Arial"/>
                <w:color w:val="000000" w:themeColor="text1"/>
                <w:sz w:val="21"/>
                <w:szCs w:val="21"/>
              </w:rPr>
            </w:pPr>
            <w:bookmarkStart w:id="1534" w:name="_Toc51861654"/>
            <w:r w:rsidRPr="00444FB8">
              <w:rPr>
                <w:rFonts w:ascii="Arial" w:hAnsi="Arial" w:cs="Arial"/>
                <w:color w:val="000000" w:themeColor="text1"/>
                <w:sz w:val="21"/>
                <w:szCs w:val="21"/>
              </w:rPr>
              <w:t>15</w:t>
            </w:r>
            <w:bookmarkEnd w:id="1534"/>
          </w:p>
          <w:p w:rsidR="00EB419B" w:rsidRPr="00444FB8" w:rsidRDefault="00EB419B" w:rsidP="004D0269">
            <w:pPr>
              <w:contextualSpacing/>
              <w:jc w:val="center"/>
              <w:rPr>
                <w:rFonts w:ascii="Arial" w:hAnsi="Arial" w:cs="Arial"/>
                <w:color w:val="000000" w:themeColor="text1"/>
                <w:sz w:val="21"/>
                <w:szCs w:val="21"/>
              </w:rPr>
            </w:pPr>
            <w:bookmarkStart w:id="1535" w:name="_Toc51861655"/>
            <w:r w:rsidRPr="00444FB8">
              <w:rPr>
                <w:rFonts w:ascii="Arial" w:hAnsi="Arial" w:cs="Arial"/>
                <w:color w:val="000000" w:themeColor="text1"/>
                <w:sz w:val="21"/>
                <w:szCs w:val="21"/>
              </w:rPr>
              <w:t>15</w:t>
            </w:r>
            <w:bookmarkEnd w:id="1535"/>
          </w:p>
          <w:p w:rsidR="00EB419B" w:rsidRPr="00444FB8" w:rsidRDefault="00EB419B" w:rsidP="004D0269">
            <w:pPr>
              <w:contextualSpacing/>
              <w:jc w:val="center"/>
              <w:rPr>
                <w:rFonts w:ascii="Arial" w:hAnsi="Arial" w:cs="Arial"/>
                <w:color w:val="000000" w:themeColor="text1"/>
                <w:sz w:val="21"/>
                <w:szCs w:val="21"/>
              </w:rPr>
            </w:pPr>
            <w:bookmarkStart w:id="1536" w:name="_Toc51861656"/>
            <w:r w:rsidRPr="00444FB8">
              <w:rPr>
                <w:rFonts w:ascii="Arial" w:hAnsi="Arial" w:cs="Arial"/>
                <w:color w:val="000000" w:themeColor="text1"/>
                <w:sz w:val="21"/>
                <w:szCs w:val="21"/>
              </w:rPr>
              <w:t>50</w:t>
            </w:r>
            <w:bookmarkEnd w:id="1536"/>
          </w:p>
          <w:p w:rsidR="00EB419B" w:rsidRPr="00444FB8" w:rsidRDefault="00EB419B" w:rsidP="004D0269">
            <w:pPr>
              <w:contextualSpacing/>
              <w:jc w:val="center"/>
              <w:rPr>
                <w:rFonts w:ascii="Arial" w:hAnsi="Arial" w:cs="Arial"/>
                <w:color w:val="000000" w:themeColor="text1"/>
                <w:sz w:val="21"/>
                <w:szCs w:val="21"/>
              </w:rPr>
            </w:pPr>
            <w:bookmarkStart w:id="1537" w:name="_Toc51861657"/>
            <w:r w:rsidRPr="00444FB8">
              <w:rPr>
                <w:rFonts w:ascii="Arial" w:hAnsi="Arial" w:cs="Arial"/>
                <w:color w:val="000000" w:themeColor="text1"/>
                <w:sz w:val="21"/>
                <w:szCs w:val="21"/>
              </w:rPr>
              <w:t>15</w:t>
            </w:r>
            <w:bookmarkEnd w:id="1537"/>
          </w:p>
          <w:p w:rsidR="00EB419B" w:rsidRPr="00444FB8" w:rsidRDefault="00EB419B" w:rsidP="004D0269">
            <w:pPr>
              <w:contextualSpacing/>
              <w:jc w:val="center"/>
              <w:rPr>
                <w:rFonts w:ascii="Arial" w:hAnsi="Arial" w:cs="Arial"/>
                <w:color w:val="000000" w:themeColor="text1"/>
                <w:sz w:val="21"/>
                <w:szCs w:val="21"/>
              </w:rPr>
            </w:pPr>
            <w:bookmarkStart w:id="1538" w:name="_Toc51861658"/>
            <w:r w:rsidRPr="00444FB8">
              <w:rPr>
                <w:rFonts w:ascii="Arial" w:hAnsi="Arial" w:cs="Arial"/>
                <w:color w:val="000000" w:themeColor="text1"/>
                <w:sz w:val="21"/>
                <w:szCs w:val="21"/>
              </w:rPr>
              <w:t>20</w:t>
            </w:r>
            <w:bookmarkEnd w:id="1538"/>
          </w:p>
          <w:p w:rsidR="00EB419B" w:rsidRPr="00444FB8" w:rsidRDefault="00EB419B" w:rsidP="004D0269">
            <w:pPr>
              <w:contextualSpacing/>
              <w:jc w:val="center"/>
              <w:rPr>
                <w:rFonts w:ascii="Arial" w:hAnsi="Arial" w:cs="Arial"/>
                <w:color w:val="000000" w:themeColor="text1"/>
                <w:sz w:val="21"/>
                <w:szCs w:val="21"/>
              </w:rPr>
            </w:pPr>
            <w:bookmarkStart w:id="1539" w:name="_Toc51861659"/>
            <w:r w:rsidRPr="00444FB8">
              <w:rPr>
                <w:rFonts w:ascii="Arial" w:hAnsi="Arial" w:cs="Arial"/>
                <w:color w:val="000000" w:themeColor="text1"/>
                <w:sz w:val="21"/>
                <w:szCs w:val="21"/>
              </w:rPr>
              <w:t>50</w:t>
            </w:r>
            <w:bookmarkEnd w:id="1539"/>
          </w:p>
          <w:p w:rsidR="00EB419B" w:rsidRPr="00444FB8" w:rsidRDefault="00444FB8" w:rsidP="004D0269">
            <w:pPr>
              <w:contextualSpacing/>
              <w:jc w:val="center"/>
              <w:rPr>
                <w:rFonts w:ascii="Arial" w:hAnsi="Arial" w:cs="Arial"/>
                <w:color w:val="000000" w:themeColor="text1"/>
                <w:sz w:val="21"/>
                <w:szCs w:val="21"/>
              </w:rPr>
            </w:pPr>
            <w:bookmarkStart w:id="1540" w:name="_Toc51861660"/>
            <w:r w:rsidRPr="00444FB8">
              <w:rPr>
                <w:rFonts w:ascii="Arial" w:hAnsi="Arial" w:cs="Arial"/>
                <w:color w:val="000000" w:themeColor="text1"/>
                <w:sz w:val="21"/>
                <w:szCs w:val="21"/>
              </w:rPr>
              <w:t>20</w:t>
            </w:r>
            <w:bookmarkEnd w:id="1540"/>
          </w:p>
          <w:p w:rsidR="00444FB8" w:rsidRPr="00444FB8" w:rsidRDefault="00444FB8" w:rsidP="004D0269">
            <w:pPr>
              <w:contextualSpacing/>
              <w:jc w:val="center"/>
              <w:rPr>
                <w:rFonts w:ascii="Arial" w:hAnsi="Arial" w:cs="Arial"/>
                <w:color w:val="000000" w:themeColor="text1"/>
                <w:sz w:val="21"/>
                <w:szCs w:val="21"/>
              </w:rPr>
            </w:pPr>
            <w:bookmarkStart w:id="1541" w:name="_Toc51861661"/>
            <w:r w:rsidRPr="00444FB8">
              <w:rPr>
                <w:rFonts w:ascii="Arial" w:hAnsi="Arial" w:cs="Arial"/>
                <w:color w:val="000000" w:themeColor="text1"/>
                <w:sz w:val="21"/>
                <w:szCs w:val="21"/>
              </w:rPr>
              <w:t>5</w:t>
            </w:r>
            <w:bookmarkEnd w:id="1541"/>
          </w:p>
          <w:p w:rsidR="00444FB8" w:rsidRPr="00444FB8" w:rsidRDefault="00444FB8" w:rsidP="004D0269">
            <w:pPr>
              <w:contextualSpacing/>
              <w:jc w:val="center"/>
              <w:rPr>
                <w:rFonts w:ascii="Arial" w:hAnsi="Arial" w:cs="Arial"/>
                <w:color w:val="000000" w:themeColor="text1"/>
                <w:sz w:val="21"/>
                <w:szCs w:val="21"/>
              </w:rPr>
            </w:pPr>
            <w:bookmarkStart w:id="1542" w:name="_Toc51861662"/>
            <w:r w:rsidRPr="00444FB8">
              <w:rPr>
                <w:rFonts w:ascii="Arial" w:hAnsi="Arial" w:cs="Arial"/>
                <w:color w:val="000000" w:themeColor="text1"/>
                <w:sz w:val="21"/>
                <w:szCs w:val="21"/>
              </w:rPr>
              <w:t>25</w:t>
            </w:r>
            <w:bookmarkEnd w:id="1542"/>
          </w:p>
          <w:p w:rsidR="00444FB8" w:rsidRPr="00444FB8" w:rsidRDefault="00444FB8" w:rsidP="004D0269">
            <w:pPr>
              <w:contextualSpacing/>
              <w:jc w:val="center"/>
              <w:rPr>
                <w:rFonts w:ascii="Arial" w:hAnsi="Arial" w:cs="Arial"/>
                <w:color w:val="000000" w:themeColor="text1"/>
                <w:sz w:val="21"/>
                <w:szCs w:val="21"/>
              </w:rPr>
            </w:pPr>
            <w:bookmarkStart w:id="1543" w:name="_Toc51861663"/>
            <w:r w:rsidRPr="00444FB8">
              <w:rPr>
                <w:rFonts w:ascii="Arial" w:hAnsi="Arial" w:cs="Arial"/>
                <w:color w:val="000000" w:themeColor="text1"/>
                <w:sz w:val="21"/>
                <w:szCs w:val="21"/>
              </w:rPr>
              <w:t>25</w:t>
            </w:r>
            <w:bookmarkEnd w:id="1543"/>
          </w:p>
          <w:p w:rsidR="00444FB8" w:rsidRPr="00444FB8" w:rsidRDefault="00444FB8" w:rsidP="004D0269">
            <w:pPr>
              <w:contextualSpacing/>
              <w:jc w:val="center"/>
              <w:rPr>
                <w:rFonts w:ascii="Arial" w:hAnsi="Arial" w:cs="Arial"/>
                <w:color w:val="000000" w:themeColor="text1"/>
                <w:sz w:val="21"/>
                <w:szCs w:val="21"/>
              </w:rPr>
            </w:pPr>
            <w:bookmarkStart w:id="1544" w:name="_Toc51861664"/>
            <w:r w:rsidRPr="00444FB8">
              <w:rPr>
                <w:rFonts w:ascii="Arial" w:hAnsi="Arial" w:cs="Arial"/>
                <w:color w:val="000000" w:themeColor="text1"/>
                <w:sz w:val="21"/>
                <w:szCs w:val="21"/>
              </w:rPr>
              <w:t>1</w:t>
            </w:r>
            <w:bookmarkEnd w:id="1544"/>
          </w:p>
          <w:p w:rsidR="00444FB8" w:rsidRPr="00444FB8" w:rsidRDefault="00444FB8" w:rsidP="004D0269">
            <w:pPr>
              <w:contextualSpacing/>
              <w:jc w:val="center"/>
              <w:rPr>
                <w:rFonts w:ascii="Arial" w:hAnsi="Arial" w:cs="Arial"/>
                <w:color w:val="000000" w:themeColor="text1"/>
                <w:sz w:val="21"/>
                <w:szCs w:val="21"/>
              </w:rPr>
            </w:pPr>
            <w:bookmarkStart w:id="1545" w:name="_Toc51861665"/>
            <w:r w:rsidRPr="00444FB8">
              <w:rPr>
                <w:rFonts w:ascii="Arial" w:hAnsi="Arial" w:cs="Arial"/>
                <w:color w:val="000000" w:themeColor="text1"/>
                <w:sz w:val="21"/>
                <w:szCs w:val="21"/>
              </w:rPr>
              <w:lastRenderedPageBreak/>
              <w:t>15</w:t>
            </w:r>
            <w:bookmarkEnd w:id="1545"/>
          </w:p>
          <w:p w:rsidR="00444FB8" w:rsidRPr="00444FB8" w:rsidRDefault="00444FB8" w:rsidP="004D0269">
            <w:pPr>
              <w:contextualSpacing/>
              <w:jc w:val="center"/>
              <w:rPr>
                <w:rFonts w:ascii="Arial" w:hAnsi="Arial" w:cs="Arial"/>
                <w:color w:val="000000" w:themeColor="text1"/>
                <w:sz w:val="21"/>
                <w:szCs w:val="21"/>
              </w:rPr>
            </w:pPr>
            <w:bookmarkStart w:id="1546" w:name="_Toc51861666"/>
            <w:r w:rsidRPr="00444FB8">
              <w:rPr>
                <w:rFonts w:ascii="Arial" w:hAnsi="Arial" w:cs="Arial"/>
                <w:color w:val="000000" w:themeColor="text1"/>
                <w:sz w:val="21"/>
                <w:szCs w:val="21"/>
              </w:rPr>
              <w:t>20</w:t>
            </w:r>
            <w:bookmarkEnd w:id="1546"/>
          </w:p>
          <w:p w:rsidR="00444FB8" w:rsidRPr="00444FB8" w:rsidRDefault="00444FB8" w:rsidP="004D0269">
            <w:pPr>
              <w:contextualSpacing/>
              <w:jc w:val="center"/>
              <w:rPr>
                <w:rFonts w:ascii="Arial" w:hAnsi="Arial" w:cs="Arial"/>
                <w:color w:val="000000" w:themeColor="text1"/>
                <w:sz w:val="21"/>
                <w:szCs w:val="21"/>
              </w:rPr>
            </w:pPr>
            <w:bookmarkStart w:id="1547" w:name="_Toc51861667"/>
            <w:r w:rsidRPr="00444FB8">
              <w:rPr>
                <w:rFonts w:ascii="Arial" w:hAnsi="Arial" w:cs="Arial"/>
                <w:color w:val="000000" w:themeColor="text1"/>
                <w:sz w:val="21"/>
                <w:szCs w:val="21"/>
              </w:rPr>
              <w:t>20</w:t>
            </w:r>
            <w:bookmarkEnd w:id="1547"/>
          </w:p>
          <w:p w:rsidR="00444FB8" w:rsidRPr="00444FB8" w:rsidRDefault="00444FB8" w:rsidP="004D0269">
            <w:pPr>
              <w:contextualSpacing/>
              <w:jc w:val="center"/>
              <w:rPr>
                <w:rFonts w:ascii="Arial" w:hAnsi="Arial" w:cs="Arial"/>
                <w:color w:val="000000" w:themeColor="text1"/>
                <w:sz w:val="21"/>
                <w:szCs w:val="21"/>
              </w:rPr>
            </w:pPr>
            <w:bookmarkStart w:id="1548" w:name="_Toc51861668"/>
            <w:r w:rsidRPr="00444FB8">
              <w:rPr>
                <w:rFonts w:ascii="Arial" w:hAnsi="Arial" w:cs="Arial"/>
                <w:color w:val="000000" w:themeColor="text1"/>
                <w:sz w:val="21"/>
                <w:szCs w:val="21"/>
              </w:rPr>
              <w:t>15</w:t>
            </w:r>
            <w:bookmarkEnd w:id="1548"/>
          </w:p>
          <w:p w:rsidR="00444FB8" w:rsidRPr="00444FB8" w:rsidRDefault="00444FB8" w:rsidP="004D0269">
            <w:pPr>
              <w:contextualSpacing/>
              <w:jc w:val="center"/>
              <w:rPr>
                <w:rFonts w:ascii="Arial" w:hAnsi="Arial" w:cs="Arial"/>
                <w:color w:val="000000" w:themeColor="text1"/>
                <w:sz w:val="21"/>
                <w:szCs w:val="21"/>
              </w:rPr>
            </w:pPr>
            <w:bookmarkStart w:id="1549" w:name="_Toc51861669"/>
            <w:r w:rsidRPr="00444FB8">
              <w:rPr>
                <w:rFonts w:ascii="Arial" w:hAnsi="Arial" w:cs="Arial"/>
                <w:color w:val="000000" w:themeColor="text1"/>
                <w:sz w:val="21"/>
                <w:szCs w:val="21"/>
              </w:rPr>
              <w:t>15</w:t>
            </w:r>
            <w:bookmarkEnd w:id="1549"/>
          </w:p>
          <w:p w:rsidR="00444FB8" w:rsidRPr="00444FB8" w:rsidRDefault="00444FB8" w:rsidP="004D0269">
            <w:pPr>
              <w:contextualSpacing/>
              <w:jc w:val="center"/>
              <w:rPr>
                <w:rFonts w:ascii="Arial" w:hAnsi="Arial" w:cs="Arial"/>
                <w:color w:val="000000" w:themeColor="text1"/>
                <w:sz w:val="21"/>
                <w:szCs w:val="21"/>
              </w:rPr>
            </w:pPr>
            <w:bookmarkStart w:id="1550" w:name="_Toc51861670"/>
            <w:r w:rsidRPr="00444FB8">
              <w:rPr>
                <w:rFonts w:ascii="Arial" w:hAnsi="Arial" w:cs="Arial"/>
                <w:color w:val="000000" w:themeColor="text1"/>
                <w:sz w:val="21"/>
                <w:szCs w:val="21"/>
              </w:rPr>
              <w:t>50</w:t>
            </w:r>
            <w:bookmarkEnd w:id="1550"/>
          </w:p>
          <w:p w:rsidR="00444FB8" w:rsidRPr="00444FB8" w:rsidRDefault="00444FB8" w:rsidP="004D0269">
            <w:pPr>
              <w:contextualSpacing/>
              <w:jc w:val="center"/>
              <w:rPr>
                <w:rFonts w:ascii="Arial" w:hAnsi="Arial" w:cs="Arial"/>
                <w:color w:val="000000" w:themeColor="text1"/>
                <w:sz w:val="21"/>
                <w:szCs w:val="21"/>
              </w:rPr>
            </w:pPr>
            <w:bookmarkStart w:id="1551" w:name="_Toc51861671"/>
            <w:r w:rsidRPr="00444FB8">
              <w:rPr>
                <w:rFonts w:ascii="Arial" w:hAnsi="Arial" w:cs="Arial"/>
                <w:color w:val="000000" w:themeColor="text1"/>
                <w:sz w:val="21"/>
                <w:szCs w:val="21"/>
              </w:rPr>
              <w:t>10</w:t>
            </w:r>
            <w:bookmarkEnd w:id="1551"/>
          </w:p>
          <w:p w:rsidR="00444FB8" w:rsidRPr="00444FB8" w:rsidRDefault="00444FB8" w:rsidP="004D0269">
            <w:pPr>
              <w:contextualSpacing/>
              <w:jc w:val="center"/>
              <w:rPr>
                <w:rFonts w:ascii="Arial" w:hAnsi="Arial" w:cs="Arial"/>
                <w:color w:val="000000" w:themeColor="text1"/>
                <w:sz w:val="21"/>
                <w:szCs w:val="21"/>
              </w:rPr>
            </w:pPr>
            <w:bookmarkStart w:id="1552" w:name="_Toc51861672"/>
            <w:r w:rsidRPr="00444FB8">
              <w:rPr>
                <w:rFonts w:ascii="Arial" w:hAnsi="Arial" w:cs="Arial"/>
                <w:color w:val="000000" w:themeColor="text1"/>
                <w:sz w:val="21"/>
                <w:szCs w:val="21"/>
              </w:rPr>
              <w:t>10</w:t>
            </w:r>
            <w:bookmarkEnd w:id="1552"/>
          </w:p>
        </w:tc>
      </w:tr>
    </w:tbl>
    <w:p w:rsidR="00444FB8" w:rsidRPr="00D13E9B" w:rsidRDefault="00564E8A" w:rsidP="00CD743B">
      <w:pPr>
        <w:pStyle w:val="Paragraphedeliste"/>
        <w:numPr>
          <w:ilvl w:val="0"/>
          <w:numId w:val="42"/>
        </w:numPr>
        <w:spacing w:before="60" w:after="120" w:line="360" w:lineRule="auto"/>
        <w:ind w:hanging="357"/>
        <w:contextualSpacing w:val="0"/>
        <w:jc w:val="both"/>
        <w:rPr>
          <w:rFonts w:ascii="Arial" w:hAnsi="Arial" w:cs="Arial"/>
          <w:b/>
          <w:i/>
          <w:color w:val="000000" w:themeColor="text1"/>
          <w:szCs w:val="20"/>
        </w:rPr>
      </w:pPr>
      <w:bookmarkStart w:id="1553" w:name="_Toc51861673"/>
      <w:r>
        <w:rPr>
          <w:rFonts w:ascii="Arial" w:hAnsi="Arial" w:cs="Arial"/>
          <w:b/>
          <w:i/>
          <w:color w:val="000000" w:themeColor="text1"/>
          <w:szCs w:val="20"/>
        </w:rPr>
        <w:lastRenderedPageBreak/>
        <w:t>Cahier d’enregistrement</w:t>
      </w:r>
      <w:bookmarkEnd w:id="1553"/>
      <w:r>
        <w:rPr>
          <w:rFonts w:ascii="Arial" w:hAnsi="Arial" w:cs="Arial"/>
          <w:b/>
          <w:i/>
          <w:color w:val="000000" w:themeColor="text1"/>
          <w:szCs w:val="20"/>
        </w:rPr>
        <w:t xml:space="preserve"> </w:t>
      </w:r>
    </w:p>
    <w:p w:rsidR="00444FB8" w:rsidRPr="00456B66" w:rsidRDefault="00444FB8" w:rsidP="00CD743B">
      <w:pPr>
        <w:pStyle w:val="Paragraphedeliste"/>
        <w:numPr>
          <w:ilvl w:val="0"/>
          <w:numId w:val="46"/>
        </w:numPr>
        <w:spacing w:before="60" w:after="120" w:line="360" w:lineRule="auto"/>
        <w:ind w:left="1145" w:hanging="357"/>
        <w:contextualSpacing w:val="0"/>
        <w:jc w:val="both"/>
        <w:rPr>
          <w:rFonts w:ascii="Arial" w:hAnsi="Arial" w:cs="Arial"/>
          <w:b/>
          <w:i/>
          <w:color w:val="000000" w:themeColor="text1"/>
        </w:rPr>
      </w:pPr>
      <w:bookmarkStart w:id="1554" w:name="_Toc51861674"/>
      <w:r w:rsidRPr="00456B66">
        <w:rPr>
          <w:rFonts w:ascii="Arial" w:hAnsi="Arial" w:cs="Arial"/>
          <w:b/>
          <w:i/>
          <w:color w:val="000000" w:themeColor="text1"/>
        </w:rPr>
        <w:t>Rôle de document :</w:t>
      </w:r>
      <w:r w:rsidRPr="00456B66">
        <w:rPr>
          <w:rFonts w:ascii="Arial" w:hAnsi="Arial" w:cs="Arial"/>
          <w:color w:val="000000" w:themeColor="text1"/>
          <w:lang w:val="fr"/>
        </w:rPr>
        <w:t xml:space="preserve"> est un </w:t>
      </w:r>
      <w:r w:rsidR="00E06E47" w:rsidRPr="00456B66">
        <w:rPr>
          <w:rFonts w:ascii="Arial" w:hAnsi="Arial" w:cs="Arial"/>
          <w:color w:val="000000" w:themeColor="text1"/>
          <w:lang w:val="fr"/>
        </w:rPr>
        <w:t>cahier qui permet</w:t>
      </w:r>
      <w:r w:rsidR="00456B66" w:rsidRPr="00456B66">
        <w:rPr>
          <w:rFonts w:ascii="Arial" w:hAnsi="Arial" w:cs="Arial"/>
          <w:color w:val="000000" w:themeColor="text1"/>
          <w:lang w:val="fr"/>
        </w:rPr>
        <w:t xml:space="preserve"> d’enregistrer toutes les fiches parcellaires livrées aux propriétaires.</w:t>
      </w:r>
      <w:bookmarkEnd w:id="1554"/>
      <w:r w:rsidR="00456B66" w:rsidRPr="00456B66">
        <w:rPr>
          <w:rFonts w:ascii="Arial" w:hAnsi="Arial" w:cs="Arial"/>
          <w:color w:val="000000" w:themeColor="text1"/>
          <w:lang w:val="fr"/>
        </w:rPr>
        <w:t xml:space="preserve"> </w:t>
      </w:r>
    </w:p>
    <w:p w:rsidR="00444FB8" w:rsidRPr="00564E8A" w:rsidRDefault="00E06E47" w:rsidP="00CD743B">
      <w:pPr>
        <w:pStyle w:val="Paragraphedeliste"/>
        <w:numPr>
          <w:ilvl w:val="0"/>
          <w:numId w:val="46"/>
        </w:numPr>
        <w:spacing w:before="60" w:after="120" w:line="360" w:lineRule="auto"/>
        <w:ind w:left="1145" w:hanging="357"/>
        <w:contextualSpacing w:val="0"/>
        <w:jc w:val="both"/>
        <w:rPr>
          <w:rFonts w:ascii="Arial" w:hAnsi="Arial" w:cs="Arial"/>
          <w:b/>
          <w:i/>
          <w:color w:val="000000" w:themeColor="text1"/>
        </w:rPr>
      </w:pPr>
      <w:bookmarkStart w:id="1555" w:name="_Toc51861675"/>
      <w:r>
        <w:rPr>
          <w:rFonts w:ascii="Times New Roman" w:hAnsi="Times New Roman" w:cs="Times New Roman"/>
          <w:i/>
          <w:iCs/>
          <w:noProof/>
          <w:color w:val="FF0000"/>
          <w:lang w:eastAsia="fr-FR"/>
        </w:rPr>
        <w:drawing>
          <wp:anchor distT="0" distB="0" distL="114300" distR="114300" simplePos="0" relativeHeight="251552768" behindDoc="0" locked="0" layoutInCell="1" allowOverlap="1" wp14:anchorId="5E5D4243" wp14:editId="3AC3F09D">
            <wp:simplePos x="0" y="0"/>
            <wp:positionH relativeFrom="column">
              <wp:posOffset>471170</wp:posOffset>
            </wp:positionH>
            <wp:positionV relativeFrom="paragraph">
              <wp:posOffset>217805</wp:posOffset>
            </wp:positionV>
            <wp:extent cx="5514975" cy="3590925"/>
            <wp:effectExtent l="19050" t="19050" r="28575" b="28575"/>
            <wp:wrapSquare wrapText="bothSides"/>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139" t="14679" b="3440"/>
                    <a:stretch/>
                  </pic:blipFill>
                  <pic:spPr bwMode="auto">
                    <a:xfrm>
                      <a:off x="0" y="0"/>
                      <a:ext cx="5514975" cy="359092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FB8" w:rsidRPr="00564E8A">
        <w:rPr>
          <w:rFonts w:ascii="Arial" w:hAnsi="Arial" w:cs="Arial"/>
          <w:b/>
          <w:i/>
          <w:color w:val="000000" w:themeColor="text1"/>
        </w:rPr>
        <w:t>Modèle  du document</w:t>
      </w:r>
      <w:bookmarkEnd w:id="1555"/>
    </w:p>
    <w:p w:rsidR="00444FB8" w:rsidRDefault="00444FB8" w:rsidP="00444FB8">
      <w:pPr>
        <w:autoSpaceDE w:val="0"/>
        <w:autoSpaceDN w:val="0"/>
        <w:adjustRightInd w:val="0"/>
        <w:spacing w:after="0" w:line="360" w:lineRule="auto"/>
        <w:rPr>
          <w:rFonts w:ascii="Times New Roman" w:hAnsi="Times New Roman" w:cs="Times New Roman"/>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444FB8" w:rsidRDefault="00444FB8" w:rsidP="00444FB8">
      <w:pPr>
        <w:autoSpaceDE w:val="0"/>
        <w:autoSpaceDN w:val="0"/>
        <w:adjustRightInd w:val="0"/>
        <w:spacing w:after="0" w:line="360" w:lineRule="auto"/>
        <w:jc w:val="center"/>
        <w:rPr>
          <w:rFonts w:ascii="Arial" w:hAnsi="Arial" w:cs="Arial"/>
          <w:i/>
          <w:iCs/>
          <w:color w:val="FF0000"/>
          <w:lang w:val="fr"/>
        </w:rPr>
      </w:pPr>
    </w:p>
    <w:p w:rsidR="00564E8A" w:rsidRDefault="00564E8A" w:rsidP="00444FB8">
      <w:pPr>
        <w:autoSpaceDE w:val="0"/>
        <w:autoSpaceDN w:val="0"/>
        <w:adjustRightInd w:val="0"/>
        <w:spacing w:after="0" w:line="360" w:lineRule="auto"/>
        <w:jc w:val="center"/>
        <w:rPr>
          <w:rFonts w:ascii="Arial" w:hAnsi="Arial" w:cs="Arial"/>
          <w:i/>
          <w:iCs/>
          <w:color w:val="FF0000"/>
          <w:lang w:val="fr"/>
        </w:rPr>
      </w:pPr>
    </w:p>
    <w:p w:rsidR="00564E8A" w:rsidRDefault="00564E8A" w:rsidP="00444FB8">
      <w:pPr>
        <w:autoSpaceDE w:val="0"/>
        <w:autoSpaceDN w:val="0"/>
        <w:adjustRightInd w:val="0"/>
        <w:spacing w:after="0" w:line="360" w:lineRule="auto"/>
        <w:jc w:val="center"/>
        <w:rPr>
          <w:rFonts w:ascii="Arial" w:hAnsi="Arial" w:cs="Arial"/>
          <w:i/>
          <w:iCs/>
          <w:color w:val="FF0000"/>
          <w:lang w:val="fr"/>
        </w:rPr>
      </w:pPr>
    </w:p>
    <w:p w:rsidR="00564E8A" w:rsidRDefault="00564E8A" w:rsidP="00444FB8">
      <w:pPr>
        <w:autoSpaceDE w:val="0"/>
        <w:autoSpaceDN w:val="0"/>
        <w:adjustRightInd w:val="0"/>
        <w:spacing w:after="0" w:line="360" w:lineRule="auto"/>
        <w:jc w:val="center"/>
        <w:rPr>
          <w:rFonts w:ascii="Arial" w:hAnsi="Arial" w:cs="Arial"/>
          <w:i/>
          <w:iCs/>
          <w:color w:val="FF0000"/>
          <w:lang w:val="fr"/>
        </w:rPr>
      </w:pPr>
    </w:p>
    <w:p w:rsidR="00564E8A" w:rsidRPr="00E06E47" w:rsidRDefault="00564E8A" w:rsidP="00444FB8">
      <w:pPr>
        <w:autoSpaceDE w:val="0"/>
        <w:autoSpaceDN w:val="0"/>
        <w:adjustRightInd w:val="0"/>
        <w:spacing w:after="0" w:line="360" w:lineRule="auto"/>
        <w:jc w:val="center"/>
        <w:rPr>
          <w:rFonts w:ascii="Arial" w:hAnsi="Arial" w:cs="Arial"/>
          <w:i/>
          <w:iCs/>
          <w:color w:val="FF0000"/>
          <w:sz w:val="10"/>
          <w:lang w:val="fr"/>
        </w:rPr>
      </w:pPr>
    </w:p>
    <w:p w:rsidR="00444FB8" w:rsidRPr="00D13E9B" w:rsidRDefault="00444FB8" w:rsidP="00CD743B">
      <w:pPr>
        <w:pStyle w:val="Paragraphedeliste"/>
        <w:numPr>
          <w:ilvl w:val="0"/>
          <w:numId w:val="46"/>
        </w:numPr>
        <w:spacing w:before="60" w:after="120" w:line="360" w:lineRule="auto"/>
        <w:contextualSpacing w:val="0"/>
        <w:jc w:val="both"/>
        <w:rPr>
          <w:rFonts w:ascii="Arial" w:hAnsi="Arial" w:cs="Arial"/>
          <w:b/>
          <w:color w:val="000000" w:themeColor="text1"/>
          <w:szCs w:val="24"/>
        </w:rPr>
      </w:pPr>
      <w:bookmarkStart w:id="1556" w:name="_Toc51861676"/>
      <w:r w:rsidRPr="00D13E9B">
        <w:rPr>
          <w:rFonts w:ascii="Arial" w:hAnsi="Arial" w:cs="Arial"/>
          <w:b/>
          <w:i/>
          <w:color w:val="000000" w:themeColor="text1"/>
          <w:szCs w:val="24"/>
        </w:rPr>
        <w:t>Description de document</w:t>
      </w:r>
      <w:bookmarkEnd w:id="1556"/>
    </w:p>
    <w:p w:rsidR="00444FB8" w:rsidRDefault="00444FB8" w:rsidP="00444FB8">
      <w:pPr>
        <w:spacing w:before="60" w:after="0" w:line="276" w:lineRule="auto"/>
        <w:jc w:val="center"/>
        <w:rPr>
          <w:rFonts w:ascii="Arial" w:hAnsi="Arial" w:cs="Arial"/>
          <w:i/>
        </w:rPr>
      </w:pPr>
      <w:bookmarkStart w:id="1557" w:name="_Toc51861677"/>
      <w:r w:rsidRPr="00477E0B">
        <w:rPr>
          <w:rFonts w:ascii="Arial" w:hAnsi="Arial" w:cs="Arial"/>
          <w:i/>
        </w:rPr>
        <w:t xml:space="preserve">Tableau n° </w:t>
      </w:r>
      <w:r w:rsidR="00564E8A">
        <w:rPr>
          <w:rFonts w:ascii="Arial" w:hAnsi="Arial" w:cs="Arial"/>
          <w:i/>
          <w:color w:val="000000" w:themeColor="text1"/>
        </w:rPr>
        <w:t>6</w:t>
      </w:r>
      <w:r w:rsidRPr="00477E0B">
        <w:rPr>
          <w:rFonts w:ascii="Arial" w:hAnsi="Arial" w:cs="Arial"/>
          <w:i/>
          <w:color w:val="FF0000"/>
        </w:rPr>
        <w:t> </w:t>
      </w:r>
      <w:r w:rsidRPr="00477E0B">
        <w:rPr>
          <w:rFonts w:ascii="Arial" w:hAnsi="Arial" w:cs="Arial"/>
          <w:i/>
        </w:rPr>
        <w:t xml:space="preserve">: Description </w:t>
      </w:r>
      <w:r w:rsidR="00564E8A">
        <w:rPr>
          <w:rFonts w:ascii="Arial" w:hAnsi="Arial" w:cs="Arial"/>
          <w:i/>
        </w:rPr>
        <w:t>Cahier d’enregistrement</w:t>
      </w:r>
      <w:bookmarkEnd w:id="1557"/>
      <w:r w:rsidR="00564E8A">
        <w:rPr>
          <w:rFonts w:ascii="Arial" w:hAnsi="Arial" w:cs="Arial"/>
          <w:i/>
        </w:rPr>
        <w:t xml:space="preserve"> </w:t>
      </w:r>
      <w:r>
        <w:rPr>
          <w:rFonts w:ascii="Arial" w:hAnsi="Arial" w:cs="Arial"/>
          <w:i/>
        </w:rPr>
        <w:t xml:space="preserve">       </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77"/>
        <w:gridCol w:w="1781"/>
        <w:gridCol w:w="882"/>
        <w:gridCol w:w="753"/>
      </w:tblGrid>
      <w:tr w:rsidR="00444FB8" w:rsidRPr="00444FB8" w:rsidTr="004D0269">
        <w:tc>
          <w:tcPr>
            <w:tcW w:w="567" w:type="dxa"/>
          </w:tcPr>
          <w:p w:rsidR="00444FB8" w:rsidRPr="00444FB8" w:rsidRDefault="00444FB8" w:rsidP="004D0269">
            <w:pPr>
              <w:contextualSpacing/>
              <w:rPr>
                <w:rFonts w:ascii="Arial" w:hAnsi="Arial" w:cs="Arial"/>
                <w:b/>
                <w:color w:val="000000" w:themeColor="text1"/>
                <w:sz w:val="21"/>
                <w:szCs w:val="21"/>
              </w:rPr>
            </w:pPr>
            <w:bookmarkStart w:id="1558" w:name="_Toc51861678"/>
            <w:r w:rsidRPr="00444FB8">
              <w:rPr>
                <w:rFonts w:ascii="Arial" w:hAnsi="Arial" w:cs="Arial"/>
                <w:b/>
                <w:color w:val="000000" w:themeColor="text1"/>
                <w:sz w:val="21"/>
                <w:szCs w:val="21"/>
              </w:rPr>
              <w:t>N °</w:t>
            </w:r>
            <w:bookmarkEnd w:id="1558"/>
          </w:p>
        </w:tc>
        <w:tc>
          <w:tcPr>
            <w:tcW w:w="2977" w:type="dxa"/>
            <w:vAlign w:val="bottom"/>
          </w:tcPr>
          <w:p w:rsidR="00444FB8" w:rsidRPr="00444FB8" w:rsidRDefault="00444FB8" w:rsidP="004D0269">
            <w:pPr>
              <w:contextualSpacing/>
              <w:rPr>
                <w:rFonts w:ascii="Arial" w:hAnsi="Arial" w:cs="Arial"/>
                <w:b/>
                <w:color w:val="000000" w:themeColor="text1"/>
                <w:sz w:val="21"/>
                <w:szCs w:val="21"/>
              </w:rPr>
            </w:pPr>
            <w:bookmarkStart w:id="1559" w:name="_Toc51861679"/>
            <w:r w:rsidRPr="00444FB8">
              <w:rPr>
                <w:rFonts w:ascii="Arial" w:hAnsi="Arial" w:cs="Arial"/>
                <w:b/>
                <w:color w:val="000000" w:themeColor="text1"/>
                <w:sz w:val="21"/>
                <w:szCs w:val="21"/>
              </w:rPr>
              <w:t>Rubrique</w:t>
            </w:r>
            <w:bookmarkEnd w:id="1559"/>
            <w:r w:rsidRPr="00444FB8">
              <w:rPr>
                <w:rFonts w:ascii="Arial" w:hAnsi="Arial" w:cs="Arial"/>
                <w:b/>
                <w:color w:val="000000" w:themeColor="text1"/>
                <w:sz w:val="21"/>
                <w:szCs w:val="21"/>
              </w:rPr>
              <w:br w:type="page"/>
            </w:r>
          </w:p>
        </w:tc>
        <w:tc>
          <w:tcPr>
            <w:tcW w:w="1781" w:type="dxa"/>
            <w:vAlign w:val="bottom"/>
          </w:tcPr>
          <w:p w:rsidR="00444FB8" w:rsidRPr="00444FB8" w:rsidRDefault="00444FB8" w:rsidP="004D0269">
            <w:pPr>
              <w:contextualSpacing/>
              <w:rPr>
                <w:rFonts w:ascii="Arial" w:hAnsi="Arial" w:cs="Arial"/>
                <w:b/>
                <w:color w:val="000000" w:themeColor="text1"/>
                <w:sz w:val="21"/>
                <w:szCs w:val="21"/>
              </w:rPr>
            </w:pPr>
            <w:bookmarkStart w:id="1560" w:name="_Toc51861680"/>
            <w:r w:rsidRPr="00444FB8">
              <w:rPr>
                <w:rFonts w:ascii="Arial" w:hAnsi="Arial" w:cs="Arial"/>
                <w:b/>
                <w:color w:val="000000" w:themeColor="text1"/>
                <w:sz w:val="21"/>
                <w:szCs w:val="21"/>
              </w:rPr>
              <w:t>Code Rubrique</w:t>
            </w:r>
            <w:bookmarkEnd w:id="1560"/>
          </w:p>
        </w:tc>
        <w:tc>
          <w:tcPr>
            <w:tcW w:w="882" w:type="dxa"/>
            <w:vAlign w:val="bottom"/>
          </w:tcPr>
          <w:p w:rsidR="00444FB8" w:rsidRPr="00444FB8" w:rsidRDefault="00444FB8" w:rsidP="004D0269">
            <w:pPr>
              <w:contextualSpacing/>
              <w:rPr>
                <w:rFonts w:ascii="Arial" w:hAnsi="Arial" w:cs="Arial"/>
                <w:b/>
                <w:color w:val="000000" w:themeColor="text1"/>
                <w:sz w:val="21"/>
                <w:szCs w:val="21"/>
              </w:rPr>
            </w:pPr>
            <w:bookmarkStart w:id="1561" w:name="_Toc51861681"/>
            <w:r w:rsidRPr="00444FB8">
              <w:rPr>
                <w:rFonts w:ascii="Arial" w:hAnsi="Arial" w:cs="Arial"/>
                <w:b/>
                <w:color w:val="000000" w:themeColor="text1"/>
                <w:sz w:val="21"/>
                <w:szCs w:val="21"/>
              </w:rPr>
              <w:t>Nature</w:t>
            </w:r>
            <w:bookmarkEnd w:id="1561"/>
          </w:p>
        </w:tc>
        <w:tc>
          <w:tcPr>
            <w:tcW w:w="753" w:type="dxa"/>
            <w:vAlign w:val="bottom"/>
          </w:tcPr>
          <w:p w:rsidR="00444FB8" w:rsidRPr="00444FB8" w:rsidRDefault="00444FB8" w:rsidP="004D0269">
            <w:pPr>
              <w:contextualSpacing/>
              <w:rPr>
                <w:rFonts w:ascii="Arial" w:hAnsi="Arial" w:cs="Arial"/>
                <w:b/>
                <w:color w:val="000000" w:themeColor="text1"/>
                <w:sz w:val="21"/>
                <w:szCs w:val="21"/>
              </w:rPr>
            </w:pPr>
            <w:bookmarkStart w:id="1562" w:name="_Toc51861682"/>
            <w:r w:rsidRPr="00444FB8">
              <w:rPr>
                <w:rFonts w:ascii="Arial" w:hAnsi="Arial" w:cs="Arial"/>
                <w:b/>
                <w:color w:val="000000" w:themeColor="text1"/>
                <w:sz w:val="21"/>
                <w:szCs w:val="21"/>
              </w:rPr>
              <w:t>Taille</w:t>
            </w:r>
            <w:bookmarkEnd w:id="1562"/>
          </w:p>
        </w:tc>
      </w:tr>
      <w:tr w:rsidR="00444FB8" w:rsidRPr="00444FB8" w:rsidTr="004D0269">
        <w:trPr>
          <w:trHeight w:val="70"/>
        </w:trPr>
        <w:tc>
          <w:tcPr>
            <w:tcW w:w="567" w:type="dxa"/>
          </w:tcPr>
          <w:p w:rsidR="00444FB8" w:rsidRDefault="00564E8A" w:rsidP="004D0269">
            <w:pPr>
              <w:contextualSpacing/>
              <w:rPr>
                <w:rFonts w:ascii="Arial" w:hAnsi="Arial" w:cs="Arial"/>
                <w:color w:val="000000" w:themeColor="text1"/>
                <w:sz w:val="21"/>
                <w:szCs w:val="21"/>
              </w:rPr>
            </w:pPr>
            <w:bookmarkStart w:id="1563" w:name="_Toc51861683"/>
            <w:r>
              <w:rPr>
                <w:rFonts w:ascii="Arial" w:hAnsi="Arial" w:cs="Arial"/>
                <w:color w:val="000000" w:themeColor="text1"/>
                <w:sz w:val="21"/>
                <w:szCs w:val="21"/>
              </w:rPr>
              <w:t>1</w:t>
            </w:r>
            <w:bookmarkEnd w:id="1563"/>
          </w:p>
          <w:p w:rsidR="00564E8A" w:rsidRPr="00444FB8" w:rsidRDefault="00963FD5" w:rsidP="004D0269">
            <w:pPr>
              <w:contextualSpacing/>
              <w:rPr>
                <w:rFonts w:ascii="Arial" w:hAnsi="Arial" w:cs="Arial"/>
                <w:color w:val="000000" w:themeColor="text1"/>
                <w:sz w:val="21"/>
                <w:szCs w:val="21"/>
              </w:rPr>
            </w:pPr>
            <w:bookmarkStart w:id="1564" w:name="_Toc51861684"/>
            <w:r>
              <w:rPr>
                <w:rFonts w:ascii="Arial" w:hAnsi="Arial" w:cs="Arial"/>
                <w:color w:val="000000" w:themeColor="text1"/>
                <w:sz w:val="21"/>
                <w:szCs w:val="21"/>
              </w:rPr>
              <w:t>2</w:t>
            </w:r>
            <w:r>
              <w:rPr>
                <w:rFonts w:ascii="Arial" w:hAnsi="Arial" w:cs="Arial"/>
                <w:color w:val="000000" w:themeColor="text1"/>
                <w:sz w:val="21"/>
                <w:szCs w:val="21"/>
              </w:rPr>
              <w:br/>
              <w:t>3</w:t>
            </w:r>
            <w:r>
              <w:rPr>
                <w:rFonts w:ascii="Arial" w:hAnsi="Arial" w:cs="Arial"/>
                <w:color w:val="000000" w:themeColor="text1"/>
                <w:sz w:val="21"/>
                <w:szCs w:val="21"/>
              </w:rPr>
              <w:br/>
              <w:t>4</w:t>
            </w:r>
            <w:r>
              <w:rPr>
                <w:rFonts w:ascii="Arial" w:hAnsi="Arial" w:cs="Arial"/>
                <w:color w:val="000000" w:themeColor="text1"/>
                <w:sz w:val="21"/>
                <w:szCs w:val="21"/>
              </w:rPr>
              <w:br/>
              <w:t>5</w:t>
            </w:r>
            <w:r>
              <w:rPr>
                <w:rFonts w:ascii="Arial" w:hAnsi="Arial" w:cs="Arial"/>
                <w:color w:val="000000" w:themeColor="text1"/>
                <w:sz w:val="21"/>
                <w:szCs w:val="21"/>
              </w:rPr>
              <w:br/>
              <w:t>6</w:t>
            </w:r>
            <w:bookmarkEnd w:id="1564"/>
          </w:p>
        </w:tc>
        <w:tc>
          <w:tcPr>
            <w:tcW w:w="2977" w:type="dxa"/>
          </w:tcPr>
          <w:p w:rsidR="00963FD5" w:rsidRDefault="00963FD5" w:rsidP="004D0269">
            <w:pPr>
              <w:contextualSpacing/>
              <w:jc w:val="both"/>
              <w:rPr>
                <w:rFonts w:ascii="Arial" w:hAnsi="Arial" w:cs="Arial"/>
                <w:sz w:val="21"/>
                <w:szCs w:val="21"/>
                <w:lang w:val="fr"/>
              </w:rPr>
            </w:pPr>
            <w:bookmarkStart w:id="1565" w:name="_Toc51861685"/>
            <w:r>
              <w:rPr>
                <w:rFonts w:ascii="Arial" w:hAnsi="Arial" w:cs="Arial"/>
                <w:sz w:val="21"/>
                <w:szCs w:val="21"/>
                <w:lang w:val="fr"/>
              </w:rPr>
              <w:t>Numéro d’ordre</w:t>
            </w:r>
            <w:bookmarkEnd w:id="1565"/>
          </w:p>
          <w:p w:rsidR="00963FD5" w:rsidRDefault="00963FD5" w:rsidP="004D0269">
            <w:pPr>
              <w:contextualSpacing/>
              <w:jc w:val="both"/>
              <w:rPr>
                <w:rFonts w:ascii="Arial" w:hAnsi="Arial" w:cs="Arial"/>
                <w:sz w:val="21"/>
                <w:szCs w:val="21"/>
                <w:lang w:val="fr"/>
              </w:rPr>
            </w:pPr>
            <w:bookmarkStart w:id="1566" w:name="_Toc51861686"/>
            <w:r>
              <w:rPr>
                <w:rFonts w:ascii="Arial" w:hAnsi="Arial" w:cs="Arial"/>
                <w:sz w:val="21"/>
                <w:szCs w:val="21"/>
                <w:lang w:val="fr"/>
              </w:rPr>
              <w:t>Date enregistrée</w:t>
            </w:r>
            <w:bookmarkEnd w:id="1566"/>
            <w:r>
              <w:rPr>
                <w:rFonts w:ascii="Arial" w:hAnsi="Arial" w:cs="Arial"/>
                <w:sz w:val="21"/>
                <w:szCs w:val="21"/>
                <w:lang w:val="fr"/>
              </w:rPr>
              <w:t xml:space="preserve"> </w:t>
            </w:r>
          </w:p>
          <w:p w:rsidR="00963FD5" w:rsidRDefault="00963FD5" w:rsidP="004D0269">
            <w:pPr>
              <w:contextualSpacing/>
              <w:jc w:val="both"/>
              <w:rPr>
                <w:rFonts w:ascii="Arial" w:hAnsi="Arial" w:cs="Arial"/>
                <w:sz w:val="21"/>
                <w:szCs w:val="21"/>
                <w:lang w:val="fr"/>
              </w:rPr>
            </w:pPr>
            <w:bookmarkStart w:id="1567" w:name="_Toc51861687"/>
            <w:r>
              <w:rPr>
                <w:rFonts w:ascii="Arial" w:hAnsi="Arial" w:cs="Arial"/>
                <w:sz w:val="21"/>
                <w:szCs w:val="21"/>
                <w:lang w:val="fr"/>
              </w:rPr>
              <w:t>Nom du document</w:t>
            </w:r>
            <w:bookmarkEnd w:id="1567"/>
            <w:r>
              <w:rPr>
                <w:rFonts w:ascii="Arial" w:hAnsi="Arial" w:cs="Arial"/>
                <w:sz w:val="21"/>
                <w:szCs w:val="21"/>
                <w:lang w:val="fr"/>
              </w:rPr>
              <w:t xml:space="preserve"> </w:t>
            </w:r>
          </w:p>
          <w:p w:rsidR="00963FD5" w:rsidRDefault="00963FD5" w:rsidP="004D0269">
            <w:pPr>
              <w:contextualSpacing/>
              <w:jc w:val="both"/>
              <w:rPr>
                <w:rFonts w:ascii="Arial" w:hAnsi="Arial" w:cs="Arial"/>
                <w:sz w:val="21"/>
                <w:szCs w:val="21"/>
                <w:lang w:val="fr"/>
              </w:rPr>
            </w:pPr>
            <w:bookmarkStart w:id="1568" w:name="_Toc51861688"/>
            <w:r>
              <w:rPr>
                <w:rFonts w:ascii="Arial" w:hAnsi="Arial" w:cs="Arial"/>
                <w:sz w:val="21"/>
                <w:szCs w:val="21"/>
                <w:lang w:val="fr"/>
              </w:rPr>
              <w:t>Nom &amp; postnom acquéreur</w:t>
            </w:r>
            <w:bookmarkEnd w:id="1568"/>
          </w:p>
          <w:p w:rsidR="00963FD5" w:rsidRDefault="00963FD5" w:rsidP="004D0269">
            <w:pPr>
              <w:contextualSpacing/>
              <w:jc w:val="both"/>
              <w:rPr>
                <w:rFonts w:ascii="Arial" w:hAnsi="Arial" w:cs="Arial"/>
                <w:sz w:val="21"/>
                <w:szCs w:val="21"/>
                <w:lang w:val="fr"/>
              </w:rPr>
            </w:pPr>
            <w:bookmarkStart w:id="1569" w:name="_Toc51861689"/>
            <w:r>
              <w:rPr>
                <w:rFonts w:ascii="Arial" w:hAnsi="Arial" w:cs="Arial"/>
                <w:sz w:val="21"/>
                <w:szCs w:val="21"/>
                <w:lang w:val="fr"/>
              </w:rPr>
              <w:t>Adresse</w:t>
            </w:r>
            <w:bookmarkEnd w:id="1569"/>
            <w:r>
              <w:rPr>
                <w:rFonts w:ascii="Arial" w:hAnsi="Arial" w:cs="Arial"/>
                <w:sz w:val="21"/>
                <w:szCs w:val="21"/>
                <w:lang w:val="fr"/>
              </w:rPr>
              <w:t xml:space="preserve"> </w:t>
            </w:r>
          </w:p>
          <w:p w:rsidR="00444FB8" w:rsidRPr="00444FB8" w:rsidRDefault="00963FD5" w:rsidP="004D0269">
            <w:pPr>
              <w:contextualSpacing/>
              <w:jc w:val="both"/>
              <w:rPr>
                <w:rFonts w:ascii="Arial" w:hAnsi="Arial" w:cs="Arial"/>
                <w:sz w:val="21"/>
                <w:szCs w:val="21"/>
                <w:lang w:val="fr"/>
              </w:rPr>
            </w:pPr>
            <w:bookmarkStart w:id="1570" w:name="_Toc51861690"/>
            <w:r>
              <w:rPr>
                <w:rFonts w:ascii="Arial" w:hAnsi="Arial" w:cs="Arial"/>
                <w:sz w:val="21"/>
                <w:szCs w:val="21"/>
                <w:lang w:val="fr"/>
              </w:rPr>
              <w:t>Numéro iches parcellaires</w:t>
            </w:r>
            <w:bookmarkEnd w:id="1570"/>
          </w:p>
        </w:tc>
        <w:tc>
          <w:tcPr>
            <w:tcW w:w="1781" w:type="dxa"/>
          </w:tcPr>
          <w:p w:rsidR="00444FB8" w:rsidRDefault="00963FD5" w:rsidP="004D0269">
            <w:pPr>
              <w:contextualSpacing/>
              <w:rPr>
                <w:rFonts w:ascii="Arial" w:hAnsi="Arial" w:cs="Arial"/>
                <w:sz w:val="21"/>
                <w:szCs w:val="21"/>
                <w:lang w:val="fr"/>
              </w:rPr>
            </w:pPr>
            <w:bookmarkStart w:id="1571" w:name="_Toc51861691"/>
            <w:r>
              <w:rPr>
                <w:rFonts w:ascii="Arial" w:hAnsi="Arial" w:cs="Arial"/>
                <w:sz w:val="21"/>
                <w:szCs w:val="21"/>
                <w:lang w:val="fr"/>
              </w:rPr>
              <w:t>Num_ord</w:t>
            </w:r>
            <w:bookmarkEnd w:id="1571"/>
          </w:p>
          <w:p w:rsidR="00963FD5" w:rsidRDefault="00963FD5" w:rsidP="004D0269">
            <w:pPr>
              <w:contextualSpacing/>
              <w:rPr>
                <w:rFonts w:ascii="Arial" w:hAnsi="Arial" w:cs="Arial"/>
                <w:sz w:val="21"/>
                <w:szCs w:val="21"/>
                <w:lang w:val="fr"/>
              </w:rPr>
            </w:pPr>
            <w:bookmarkStart w:id="1572" w:name="_Toc51861692"/>
            <w:r>
              <w:rPr>
                <w:rFonts w:ascii="Arial" w:hAnsi="Arial" w:cs="Arial"/>
                <w:sz w:val="21"/>
                <w:szCs w:val="21"/>
                <w:lang w:val="fr"/>
              </w:rPr>
              <w:t>Dte_enreg</w:t>
            </w:r>
            <w:bookmarkEnd w:id="1572"/>
          </w:p>
          <w:p w:rsidR="00963FD5" w:rsidRDefault="00963FD5" w:rsidP="004D0269">
            <w:pPr>
              <w:contextualSpacing/>
              <w:rPr>
                <w:rFonts w:ascii="Arial" w:hAnsi="Arial" w:cs="Arial"/>
                <w:sz w:val="21"/>
                <w:szCs w:val="21"/>
                <w:lang w:val="fr"/>
              </w:rPr>
            </w:pPr>
            <w:bookmarkStart w:id="1573" w:name="_Toc51861693"/>
            <w:r>
              <w:rPr>
                <w:rFonts w:ascii="Arial" w:hAnsi="Arial" w:cs="Arial"/>
                <w:sz w:val="21"/>
                <w:szCs w:val="21"/>
                <w:lang w:val="fr"/>
              </w:rPr>
              <w:t>Nom_docu</w:t>
            </w:r>
            <w:bookmarkEnd w:id="1573"/>
          </w:p>
          <w:p w:rsidR="00963FD5" w:rsidRDefault="00963FD5" w:rsidP="004D0269">
            <w:pPr>
              <w:contextualSpacing/>
              <w:rPr>
                <w:rFonts w:ascii="Arial" w:hAnsi="Arial" w:cs="Arial"/>
                <w:sz w:val="21"/>
                <w:szCs w:val="21"/>
                <w:lang w:val="fr"/>
              </w:rPr>
            </w:pPr>
            <w:bookmarkStart w:id="1574" w:name="_Toc51861694"/>
            <w:r>
              <w:rPr>
                <w:rFonts w:ascii="Arial" w:hAnsi="Arial" w:cs="Arial"/>
                <w:sz w:val="21"/>
                <w:szCs w:val="21"/>
                <w:lang w:val="fr"/>
              </w:rPr>
              <w:t>Npn_acquer</w:t>
            </w:r>
            <w:bookmarkEnd w:id="1574"/>
          </w:p>
          <w:p w:rsidR="00963FD5" w:rsidRDefault="00963FD5" w:rsidP="004D0269">
            <w:pPr>
              <w:contextualSpacing/>
              <w:rPr>
                <w:rFonts w:ascii="Arial" w:hAnsi="Arial" w:cs="Arial"/>
                <w:sz w:val="21"/>
                <w:szCs w:val="21"/>
                <w:lang w:val="fr"/>
              </w:rPr>
            </w:pPr>
            <w:bookmarkStart w:id="1575" w:name="_Toc51861695"/>
            <w:r>
              <w:rPr>
                <w:rFonts w:ascii="Arial" w:hAnsi="Arial" w:cs="Arial"/>
                <w:sz w:val="21"/>
                <w:szCs w:val="21"/>
                <w:lang w:val="fr"/>
              </w:rPr>
              <w:t>Adres</w:t>
            </w:r>
            <w:bookmarkEnd w:id="1575"/>
          </w:p>
          <w:p w:rsidR="00963FD5" w:rsidRPr="00444FB8" w:rsidRDefault="00963FD5" w:rsidP="004D0269">
            <w:pPr>
              <w:contextualSpacing/>
              <w:rPr>
                <w:rFonts w:ascii="Arial" w:hAnsi="Arial" w:cs="Arial"/>
                <w:sz w:val="21"/>
                <w:szCs w:val="21"/>
                <w:lang w:val="fr"/>
              </w:rPr>
            </w:pPr>
            <w:bookmarkStart w:id="1576" w:name="_Toc51861696"/>
            <w:r>
              <w:rPr>
                <w:rFonts w:ascii="Arial" w:hAnsi="Arial" w:cs="Arial"/>
                <w:sz w:val="21"/>
                <w:szCs w:val="21"/>
                <w:lang w:val="fr"/>
              </w:rPr>
              <w:t>Num_ficParcel</w:t>
            </w:r>
            <w:bookmarkEnd w:id="1576"/>
          </w:p>
        </w:tc>
        <w:tc>
          <w:tcPr>
            <w:tcW w:w="882" w:type="dxa"/>
          </w:tcPr>
          <w:p w:rsidR="00444FB8" w:rsidRPr="00D878EB" w:rsidRDefault="00963FD5" w:rsidP="004D0269">
            <w:pPr>
              <w:contextualSpacing/>
              <w:jc w:val="center"/>
              <w:rPr>
                <w:rFonts w:ascii="Arial" w:hAnsi="Arial" w:cs="Arial"/>
                <w:sz w:val="21"/>
                <w:szCs w:val="21"/>
                <w:lang w:val="en-US"/>
              </w:rPr>
            </w:pPr>
            <w:bookmarkStart w:id="1577" w:name="_Toc51861697"/>
            <w:r w:rsidRPr="00D878EB">
              <w:rPr>
                <w:rFonts w:ascii="Arial" w:hAnsi="Arial" w:cs="Arial"/>
                <w:sz w:val="21"/>
                <w:szCs w:val="21"/>
                <w:lang w:val="en-US"/>
              </w:rPr>
              <w:t>AN</w:t>
            </w:r>
            <w:r w:rsidRPr="00D878EB">
              <w:rPr>
                <w:rFonts w:ascii="Arial" w:hAnsi="Arial" w:cs="Arial"/>
                <w:sz w:val="21"/>
                <w:szCs w:val="21"/>
                <w:lang w:val="en-US"/>
              </w:rPr>
              <w:br/>
              <w:t>D</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bookmarkEnd w:id="1577"/>
          </w:p>
        </w:tc>
        <w:tc>
          <w:tcPr>
            <w:tcW w:w="753" w:type="dxa"/>
          </w:tcPr>
          <w:p w:rsidR="00444FB8" w:rsidRDefault="00963FD5" w:rsidP="004D0269">
            <w:pPr>
              <w:contextualSpacing/>
              <w:jc w:val="center"/>
              <w:rPr>
                <w:rFonts w:ascii="Arial" w:hAnsi="Arial" w:cs="Arial"/>
                <w:color w:val="000000" w:themeColor="text1"/>
                <w:sz w:val="21"/>
                <w:szCs w:val="21"/>
              </w:rPr>
            </w:pPr>
            <w:bookmarkStart w:id="1578" w:name="_Toc51861698"/>
            <w:r>
              <w:rPr>
                <w:rFonts w:ascii="Arial" w:hAnsi="Arial" w:cs="Arial"/>
                <w:color w:val="000000" w:themeColor="text1"/>
                <w:sz w:val="21"/>
                <w:szCs w:val="21"/>
              </w:rPr>
              <w:t>5</w:t>
            </w:r>
            <w:bookmarkEnd w:id="1578"/>
          </w:p>
          <w:p w:rsidR="00963FD5" w:rsidRDefault="00963FD5" w:rsidP="004D0269">
            <w:pPr>
              <w:contextualSpacing/>
              <w:jc w:val="center"/>
              <w:rPr>
                <w:rFonts w:ascii="Arial" w:hAnsi="Arial" w:cs="Arial"/>
                <w:color w:val="000000" w:themeColor="text1"/>
                <w:sz w:val="21"/>
                <w:szCs w:val="21"/>
              </w:rPr>
            </w:pPr>
            <w:bookmarkStart w:id="1579" w:name="_Toc51861699"/>
            <w:r>
              <w:rPr>
                <w:rFonts w:ascii="Arial" w:hAnsi="Arial" w:cs="Arial"/>
                <w:color w:val="000000" w:themeColor="text1"/>
                <w:sz w:val="21"/>
                <w:szCs w:val="21"/>
              </w:rPr>
              <w:t>10</w:t>
            </w:r>
            <w:bookmarkEnd w:id="1579"/>
          </w:p>
          <w:p w:rsidR="00963FD5" w:rsidRDefault="00963FD5" w:rsidP="004D0269">
            <w:pPr>
              <w:contextualSpacing/>
              <w:jc w:val="center"/>
              <w:rPr>
                <w:rFonts w:ascii="Arial" w:hAnsi="Arial" w:cs="Arial"/>
                <w:color w:val="000000" w:themeColor="text1"/>
                <w:sz w:val="21"/>
                <w:szCs w:val="21"/>
              </w:rPr>
            </w:pPr>
            <w:bookmarkStart w:id="1580" w:name="_Toc51861700"/>
            <w:r>
              <w:rPr>
                <w:rFonts w:ascii="Arial" w:hAnsi="Arial" w:cs="Arial"/>
                <w:color w:val="000000" w:themeColor="text1"/>
                <w:sz w:val="21"/>
                <w:szCs w:val="21"/>
              </w:rPr>
              <w:t>20</w:t>
            </w:r>
            <w:bookmarkEnd w:id="1580"/>
          </w:p>
          <w:p w:rsidR="00963FD5" w:rsidRDefault="00963FD5" w:rsidP="004D0269">
            <w:pPr>
              <w:contextualSpacing/>
              <w:jc w:val="center"/>
              <w:rPr>
                <w:rFonts w:ascii="Arial" w:hAnsi="Arial" w:cs="Arial"/>
                <w:color w:val="000000" w:themeColor="text1"/>
                <w:sz w:val="21"/>
                <w:szCs w:val="21"/>
              </w:rPr>
            </w:pPr>
            <w:bookmarkStart w:id="1581" w:name="_Toc51861701"/>
            <w:r>
              <w:rPr>
                <w:rFonts w:ascii="Arial" w:hAnsi="Arial" w:cs="Arial"/>
                <w:color w:val="000000" w:themeColor="text1"/>
                <w:sz w:val="21"/>
                <w:szCs w:val="21"/>
              </w:rPr>
              <w:t>20</w:t>
            </w:r>
            <w:bookmarkEnd w:id="1581"/>
          </w:p>
          <w:p w:rsidR="00963FD5" w:rsidRDefault="00963FD5" w:rsidP="004D0269">
            <w:pPr>
              <w:contextualSpacing/>
              <w:jc w:val="center"/>
              <w:rPr>
                <w:rFonts w:ascii="Arial" w:hAnsi="Arial" w:cs="Arial"/>
                <w:color w:val="000000" w:themeColor="text1"/>
                <w:sz w:val="21"/>
                <w:szCs w:val="21"/>
              </w:rPr>
            </w:pPr>
            <w:bookmarkStart w:id="1582" w:name="_Toc51861702"/>
            <w:r>
              <w:rPr>
                <w:rFonts w:ascii="Arial" w:hAnsi="Arial" w:cs="Arial"/>
                <w:color w:val="000000" w:themeColor="text1"/>
                <w:sz w:val="21"/>
                <w:szCs w:val="21"/>
              </w:rPr>
              <w:t>50</w:t>
            </w:r>
            <w:bookmarkEnd w:id="1582"/>
          </w:p>
          <w:p w:rsidR="00963FD5" w:rsidRPr="00444FB8" w:rsidRDefault="00963FD5" w:rsidP="004D0269">
            <w:pPr>
              <w:contextualSpacing/>
              <w:jc w:val="center"/>
              <w:rPr>
                <w:rFonts w:ascii="Arial" w:hAnsi="Arial" w:cs="Arial"/>
                <w:color w:val="000000" w:themeColor="text1"/>
                <w:sz w:val="21"/>
                <w:szCs w:val="21"/>
              </w:rPr>
            </w:pPr>
            <w:bookmarkStart w:id="1583" w:name="_Toc51861703"/>
            <w:r>
              <w:rPr>
                <w:rFonts w:ascii="Arial" w:hAnsi="Arial" w:cs="Arial"/>
                <w:color w:val="000000" w:themeColor="text1"/>
                <w:sz w:val="21"/>
                <w:szCs w:val="21"/>
              </w:rPr>
              <w:t>10</w:t>
            </w:r>
            <w:bookmarkEnd w:id="1583"/>
          </w:p>
        </w:tc>
      </w:tr>
    </w:tbl>
    <w:p w:rsidR="00543B42" w:rsidRPr="00A13B3E" w:rsidRDefault="005D5358" w:rsidP="00A13B3E">
      <w:pPr>
        <w:pStyle w:val="Paragraphedeliste"/>
        <w:numPr>
          <w:ilvl w:val="0"/>
          <w:numId w:val="42"/>
        </w:numPr>
        <w:spacing w:before="60" w:after="120" w:line="360" w:lineRule="auto"/>
        <w:ind w:hanging="357"/>
        <w:contextualSpacing w:val="0"/>
        <w:jc w:val="both"/>
        <w:rPr>
          <w:rFonts w:ascii="Arial" w:hAnsi="Arial" w:cs="Arial"/>
          <w:b/>
          <w:i/>
          <w:color w:val="000000" w:themeColor="text1"/>
          <w:szCs w:val="20"/>
        </w:rPr>
      </w:pPr>
      <w:bookmarkStart w:id="1584" w:name="_Toc51861704"/>
      <w:r w:rsidRPr="00A13B3E">
        <w:rPr>
          <w:rFonts w:ascii="Arial" w:hAnsi="Arial" w:cs="Arial"/>
          <w:b/>
          <w:i/>
          <w:color w:val="000000" w:themeColor="text1"/>
          <w:szCs w:val="20"/>
        </w:rPr>
        <w:t>Acte de Notarié</w:t>
      </w:r>
      <w:bookmarkEnd w:id="1584"/>
    </w:p>
    <w:p w:rsidR="00543B42" w:rsidRPr="00A13B3E" w:rsidRDefault="00543B42" w:rsidP="00A13B3E">
      <w:pPr>
        <w:pStyle w:val="Paragraphedeliste"/>
        <w:numPr>
          <w:ilvl w:val="0"/>
          <w:numId w:val="47"/>
        </w:numPr>
        <w:spacing w:before="60" w:after="120" w:line="360" w:lineRule="auto"/>
        <w:ind w:hanging="357"/>
        <w:contextualSpacing w:val="0"/>
        <w:jc w:val="both"/>
        <w:rPr>
          <w:rFonts w:ascii="Arial" w:hAnsi="Arial" w:cs="Arial"/>
          <w:b/>
          <w:i/>
          <w:color w:val="000000" w:themeColor="text1"/>
        </w:rPr>
      </w:pPr>
      <w:bookmarkStart w:id="1585" w:name="_Toc51861705"/>
      <w:r w:rsidRPr="00A13B3E">
        <w:rPr>
          <w:rFonts w:ascii="Arial" w:hAnsi="Arial" w:cs="Arial"/>
          <w:b/>
          <w:i/>
          <w:color w:val="000000" w:themeColor="text1"/>
        </w:rPr>
        <w:t>Rôle de document :</w:t>
      </w:r>
      <w:r w:rsidRPr="00A13B3E">
        <w:rPr>
          <w:rFonts w:ascii="Arial" w:hAnsi="Arial" w:cs="Arial"/>
          <w:color w:val="000000" w:themeColor="text1"/>
          <w:lang w:val="fr"/>
        </w:rPr>
        <w:t xml:space="preserve"> est un </w:t>
      </w:r>
      <w:r w:rsidR="0033338F" w:rsidRPr="00A13B3E">
        <w:rPr>
          <w:rFonts w:ascii="Arial" w:hAnsi="Arial" w:cs="Arial"/>
          <w:color w:val="000000" w:themeColor="text1"/>
          <w:lang w:val="fr"/>
        </w:rPr>
        <w:t>document parfois appelé acte notarial, est un acte juridique solennel établi et signé par un notaire à la demande</w:t>
      </w:r>
      <w:r w:rsidR="001F5533" w:rsidRPr="00A13B3E">
        <w:rPr>
          <w:rFonts w:ascii="Arial" w:hAnsi="Arial" w:cs="Arial"/>
          <w:color w:val="000000" w:themeColor="text1"/>
          <w:lang w:val="fr"/>
        </w:rPr>
        <w:t xml:space="preserve"> de l’acquéreur.</w:t>
      </w:r>
      <w:bookmarkEnd w:id="1585"/>
      <w:r w:rsidR="001F5533" w:rsidRPr="00A13B3E">
        <w:rPr>
          <w:rFonts w:ascii="Arial" w:hAnsi="Arial" w:cs="Arial"/>
          <w:color w:val="000000" w:themeColor="text1"/>
          <w:lang w:val="fr"/>
        </w:rPr>
        <w:t xml:space="preserve"> </w:t>
      </w:r>
      <w:r w:rsidR="0033338F" w:rsidRPr="00A13B3E">
        <w:rPr>
          <w:rFonts w:ascii="Arial" w:hAnsi="Arial" w:cs="Arial"/>
          <w:color w:val="000000" w:themeColor="text1"/>
          <w:lang w:val="fr"/>
        </w:rPr>
        <w:t xml:space="preserve">    </w:t>
      </w:r>
    </w:p>
    <w:p w:rsidR="00543B42" w:rsidRPr="00A13B3E" w:rsidRDefault="0047268F" w:rsidP="00A13B3E">
      <w:pPr>
        <w:pStyle w:val="Paragraphedeliste"/>
        <w:numPr>
          <w:ilvl w:val="0"/>
          <w:numId w:val="47"/>
        </w:numPr>
        <w:spacing w:before="60" w:after="120" w:line="360" w:lineRule="auto"/>
        <w:ind w:hanging="357"/>
        <w:contextualSpacing w:val="0"/>
        <w:jc w:val="both"/>
        <w:rPr>
          <w:rFonts w:ascii="Arial" w:hAnsi="Arial" w:cs="Arial"/>
          <w:b/>
          <w:i/>
          <w:color w:val="000000" w:themeColor="text1"/>
        </w:rPr>
      </w:pPr>
      <w:bookmarkStart w:id="1586" w:name="_Toc51861706"/>
      <w:r w:rsidRPr="00A13B3E">
        <w:rPr>
          <w:rFonts w:ascii="Times New Roman" w:hAnsi="Times New Roman" w:cs="Times New Roman"/>
          <w:i/>
          <w:iCs/>
          <w:noProof/>
          <w:color w:val="000000" w:themeColor="text1"/>
          <w:lang w:eastAsia="fr-FR"/>
        </w:rPr>
        <w:lastRenderedPageBreak/>
        <w:drawing>
          <wp:anchor distT="0" distB="0" distL="114300" distR="114300" simplePos="0" relativeHeight="251553792" behindDoc="0" locked="0" layoutInCell="1" allowOverlap="1" wp14:anchorId="09F27C92" wp14:editId="36A1B618">
            <wp:simplePos x="0" y="0"/>
            <wp:positionH relativeFrom="margin">
              <wp:posOffset>537845</wp:posOffset>
            </wp:positionH>
            <wp:positionV relativeFrom="paragraph">
              <wp:posOffset>227330</wp:posOffset>
            </wp:positionV>
            <wp:extent cx="5124450" cy="6048375"/>
            <wp:effectExtent l="19050" t="19050" r="19050" b="28575"/>
            <wp:wrapSquare wrapText="bothSides"/>
            <wp:docPr id="692" name="Imag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a:extLst>
                        <a:ext uri="{28A0092B-C50C-407E-A947-70E740481C1C}">
                          <a14:useLocalDpi xmlns:a14="http://schemas.microsoft.com/office/drawing/2010/main" val="0"/>
                        </a:ext>
                      </a:extLst>
                    </a:blip>
                    <a:srcRect l="9106" r="9437" b="9319"/>
                    <a:stretch/>
                  </pic:blipFill>
                  <pic:spPr bwMode="auto">
                    <a:xfrm>
                      <a:off x="0" y="0"/>
                      <a:ext cx="5124450" cy="6048375"/>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B42" w:rsidRPr="00A13B3E">
        <w:rPr>
          <w:rFonts w:ascii="Arial" w:hAnsi="Arial" w:cs="Arial"/>
          <w:b/>
          <w:i/>
          <w:color w:val="000000" w:themeColor="text1"/>
        </w:rPr>
        <w:t>Modèle  du document</w:t>
      </w:r>
      <w:bookmarkEnd w:id="1586"/>
    </w:p>
    <w:p w:rsidR="00543B42" w:rsidRDefault="00543B42" w:rsidP="00543B42">
      <w:pPr>
        <w:autoSpaceDE w:val="0"/>
        <w:autoSpaceDN w:val="0"/>
        <w:adjustRightInd w:val="0"/>
        <w:spacing w:after="0" w:line="360" w:lineRule="auto"/>
        <w:rPr>
          <w:rFonts w:ascii="Times New Roman" w:hAnsi="Times New Roman" w:cs="Times New Roman"/>
          <w:i/>
          <w:iCs/>
          <w:color w:val="FF0000"/>
          <w:lang w:val="fr"/>
        </w:rPr>
      </w:pPr>
    </w:p>
    <w:p w:rsidR="00543B42" w:rsidRDefault="00543B42" w:rsidP="00543B42">
      <w:pPr>
        <w:autoSpaceDE w:val="0"/>
        <w:autoSpaceDN w:val="0"/>
        <w:adjustRightInd w:val="0"/>
        <w:spacing w:after="0" w:line="360" w:lineRule="auto"/>
        <w:rPr>
          <w:rFonts w:ascii="Times New Roman" w:hAnsi="Times New Roman" w:cs="Times New Roman"/>
          <w:i/>
          <w:iCs/>
          <w:color w:val="FF0000"/>
          <w:lang w:val="fr"/>
        </w:rPr>
      </w:pPr>
    </w:p>
    <w:p w:rsidR="00543B42" w:rsidRDefault="00543B42" w:rsidP="00543B42">
      <w:pPr>
        <w:autoSpaceDE w:val="0"/>
        <w:autoSpaceDN w:val="0"/>
        <w:adjustRightInd w:val="0"/>
        <w:spacing w:after="0" w:line="360" w:lineRule="auto"/>
        <w:rPr>
          <w:rFonts w:ascii="Times New Roman" w:hAnsi="Times New Roman" w:cs="Times New Roman"/>
          <w:i/>
          <w:iCs/>
          <w:color w:val="FF0000"/>
          <w:lang w:val="fr"/>
        </w:rPr>
      </w:pPr>
    </w:p>
    <w:p w:rsidR="00543B42" w:rsidRDefault="00543B42"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543B42" w:rsidRDefault="00543B42"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47268F" w:rsidRDefault="0047268F" w:rsidP="00543B42">
      <w:pPr>
        <w:autoSpaceDE w:val="0"/>
        <w:autoSpaceDN w:val="0"/>
        <w:adjustRightInd w:val="0"/>
        <w:spacing w:after="0" w:line="360" w:lineRule="auto"/>
        <w:rPr>
          <w:rFonts w:ascii="Times New Roman" w:hAnsi="Times New Roman" w:cs="Times New Roman"/>
          <w:i/>
          <w:iCs/>
          <w:color w:val="FF0000"/>
          <w:lang w:val="fr"/>
        </w:rPr>
      </w:pPr>
    </w:p>
    <w:p w:rsidR="00543B42" w:rsidRDefault="00543B42" w:rsidP="00543B42">
      <w:pPr>
        <w:autoSpaceDE w:val="0"/>
        <w:autoSpaceDN w:val="0"/>
        <w:adjustRightInd w:val="0"/>
        <w:spacing w:after="0" w:line="360" w:lineRule="auto"/>
        <w:rPr>
          <w:rFonts w:ascii="Times New Roman" w:hAnsi="Times New Roman" w:cs="Times New Roman"/>
          <w:i/>
          <w:iCs/>
          <w:color w:val="FF0000"/>
          <w:lang w:val="fr"/>
        </w:rPr>
      </w:pPr>
    </w:p>
    <w:p w:rsidR="00543B42" w:rsidRPr="00A13B3E" w:rsidRDefault="00543B42" w:rsidP="00CD743B">
      <w:pPr>
        <w:pStyle w:val="Paragraphedeliste"/>
        <w:numPr>
          <w:ilvl w:val="0"/>
          <w:numId w:val="47"/>
        </w:numPr>
        <w:spacing w:before="60" w:after="120" w:line="360" w:lineRule="auto"/>
        <w:contextualSpacing w:val="0"/>
        <w:jc w:val="both"/>
        <w:rPr>
          <w:rFonts w:ascii="Arial" w:hAnsi="Arial" w:cs="Arial"/>
          <w:b/>
          <w:color w:val="000000" w:themeColor="text1"/>
          <w:szCs w:val="24"/>
        </w:rPr>
      </w:pPr>
      <w:bookmarkStart w:id="1587" w:name="_Toc51861707"/>
      <w:r w:rsidRPr="00A13B3E">
        <w:rPr>
          <w:rFonts w:ascii="Arial" w:hAnsi="Arial" w:cs="Arial"/>
          <w:b/>
          <w:i/>
          <w:color w:val="000000" w:themeColor="text1"/>
          <w:szCs w:val="24"/>
        </w:rPr>
        <w:t>Description de document</w:t>
      </w:r>
      <w:bookmarkEnd w:id="1587"/>
    </w:p>
    <w:p w:rsidR="00543B42" w:rsidRDefault="00543B42" w:rsidP="00543B42">
      <w:pPr>
        <w:spacing w:before="60" w:after="0" w:line="276" w:lineRule="auto"/>
        <w:jc w:val="center"/>
        <w:rPr>
          <w:rFonts w:ascii="Arial" w:hAnsi="Arial" w:cs="Arial"/>
          <w:i/>
        </w:rPr>
      </w:pPr>
      <w:bookmarkStart w:id="1588" w:name="_Toc51861708"/>
      <w:r w:rsidRPr="00477E0B">
        <w:rPr>
          <w:rFonts w:ascii="Arial" w:hAnsi="Arial" w:cs="Arial"/>
          <w:i/>
        </w:rPr>
        <w:t xml:space="preserve">Tableau n° </w:t>
      </w:r>
      <w:r>
        <w:rPr>
          <w:rFonts w:ascii="Arial" w:hAnsi="Arial" w:cs="Arial"/>
          <w:i/>
          <w:color w:val="000000" w:themeColor="text1"/>
        </w:rPr>
        <w:t>7</w:t>
      </w:r>
      <w:r w:rsidRPr="00477E0B">
        <w:rPr>
          <w:rFonts w:ascii="Arial" w:hAnsi="Arial" w:cs="Arial"/>
          <w:i/>
          <w:color w:val="FF0000"/>
        </w:rPr>
        <w:t> </w:t>
      </w:r>
      <w:r w:rsidRPr="00477E0B">
        <w:rPr>
          <w:rFonts w:ascii="Arial" w:hAnsi="Arial" w:cs="Arial"/>
          <w:i/>
        </w:rPr>
        <w:t xml:space="preserve">: Description </w:t>
      </w:r>
      <w:r>
        <w:rPr>
          <w:rFonts w:ascii="Arial" w:hAnsi="Arial" w:cs="Arial"/>
          <w:i/>
        </w:rPr>
        <w:t>Acte de Notarie</w:t>
      </w:r>
      <w:bookmarkEnd w:id="1588"/>
      <w:r>
        <w:rPr>
          <w:rFonts w:ascii="Arial" w:hAnsi="Arial" w:cs="Arial"/>
          <w:i/>
        </w:rPr>
        <w:t xml:space="preserve">         </w:t>
      </w: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977"/>
        <w:gridCol w:w="1781"/>
        <w:gridCol w:w="882"/>
        <w:gridCol w:w="753"/>
      </w:tblGrid>
      <w:tr w:rsidR="00543B42" w:rsidRPr="00444FB8" w:rsidTr="004D0269">
        <w:tc>
          <w:tcPr>
            <w:tcW w:w="567" w:type="dxa"/>
          </w:tcPr>
          <w:p w:rsidR="00543B42" w:rsidRPr="00444FB8" w:rsidRDefault="00543B42" w:rsidP="004D0269">
            <w:pPr>
              <w:contextualSpacing/>
              <w:rPr>
                <w:rFonts w:ascii="Arial" w:hAnsi="Arial" w:cs="Arial"/>
                <w:b/>
                <w:color w:val="000000" w:themeColor="text1"/>
                <w:sz w:val="21"/>
                <w:szCs w:val="21"/>
              </w:rPr>
            </w:pPr>
            <w:bookmarkStart w:id="1589" w:name="_Toc51861709"/>
            <w:r w:rsidRPr="00444FB8">
              <w:rPr>
                <w:rFonts w:ascii="Arial" w:hAnsi="Arial" w:cs="Arial"/>
                <w:b/>
                <w:color w:val="000000" w:themeColor="text1"/>
                <w:sz w:val="21"/>
                <w:szCs w:val="21"/>
              </w:rPr>
              <w:t>N °</w:t>
            </w:r>
            <w:bookmarkEnd w:id="1589"/>
          </w:p>
        </w:tc>
        <w:tc>
          <w:tcPr>
            <w:tcW w:w="2977" w:type="dxa"/>
            <w:vAlign w:val="bottom"/>
          </w:tcPr>
          <w:p w:rsidR="00543B42" w:rsidRPr="00444FB8" w:rsidRDefault="00543B42" w:rsidP="004D0269">
            <w:pPr>
              <w:contextualSpacing/>
              <w:rPr>
                <w:rFonts w:ascii="Arial" w:hAnsi="Arial" w:cs="Arial"/>
                <w:b/>
                <w:color w:val="000000" w:themeColor="text1"/>
                <w:sz w:val="21"/>
                <w:szCs w:val="21"/>
              </w:rPr>
            </w:pPr>
            <w:bookmarkStart w:id="1590" w:name="_Toc51861710"/>
            <w:r w:rsidRPr="00444FB8">
              <w:rPr>
                <w:rFonts w:ascii="Arial" w:hAnsi="Arial" w:cs="Arial"/>
                <w:b/>
                <w:color w:val="000000" w:themeColor="text1"/>
                <w:sz w:val="21"/>
                <w:szCs w:val="21"/>
              </w:rPr>
              <w:t>Rubrique</w:t>
            </w:r>
            <w:bookmarkEnd w:id="1590"/>
            <w:r w:rsidRPr="00444FB8">
              <w:rPr>
                <w:rFonts w:ascii="Arial" w:hAnsi="Arial" w:cs="Arial"/>
                <w:b/>
                <w:color w:val="000000" w:themeColor="text1"/>
                <w:sz w:val="21"/>
                <w:szCs w:val="21"/>
              </w:rPr>
              <w:br w:type="page"/>
            </w:r>
          </w:p>
        </w:tc>
        <w:tc>
          <w:tcPr>
            <w:tcW w:w="1781" w:type="dxa"/>
            <w:vAlign w:val="bottom"/>
          </w:tcPr>
          <w:p w:rsidR="00543B42" w:rsidRPr="00444FB8" w:rsidRDefault="00543B42" w:rsidP="004D0269">
            <w:pPr>
              <w:contextualSpacing/>
              <w:rPr>
                <w:rFonts w:ascii="Arial" w:hAnsi="Arial" w:cs="Arial"/>
                <w:b/>
                <w:color w:val="000000" w:themeColor="text1"/>
                <w:sz w:val="21"/>
                <w:szCs w:val="21"/>
              </w:rPr>
            </w:pPr>
            <w:bookmarkStart w:id="1591" w:name="_Toc51861711"/>
            <w:r w:rsidRPr="00444FB8">
              <w:rPr>
                <w:rFonts w:ascii="Arial" w:hAnsi="Arial" w:cs="Arial"/>
                <w:b/>
                <w:color w:val="000000" w:themeColor="text1"/>
                <w:sz w:val="21"/>
                <w:szCs w:val="21"/>
              </w:rPr>
              <w:t>Code Rubrique</w:t>
            </w:r>
            <w:bookmarkEnd w:id="1591"/>
          </w:p>
        </w:tc>
        <w:tc>
          <w:tcPr>
            <w:tcW w:w="882" w:type="dxa"/>
            <w:vAlign w:val="bottom"/>
          </w:tcPr>
          <w:p w:rsidR="00543B42" w:rsidRPr="00444FB8" w:rsidRDefault="00543B42" w:rsidP="004D0269">
            <w:pPr>
              <w:contextualSpacing/>
              <w:rPr>
                <w:rFonts w:ascii="Arial" w:hAnsi="Arial" w:cs="Arial"/>
                <w:b/>
                <w:color w:val="000000" w:themeColor="text1"/>
                <w:sz w:val="21"/>
                <w:szCs w:val="21"/>
              </w:rPr>
            </w:pPr>
            <w:bookmarkStart w:id="1592" w:name="_Toc51861712"/>
            <w:r w:rsidRPr="00444FB8">
              <w:rPr>
                <w:rFonts w:ascii="Arial" w:hAnsi="Arial" w:cs="Arial"/>
                <w:b/>
                <w:color w:val="000000" w:themeColor="text1"/>
                <w:sz w:val="21"/>
                <w:szCs w:val="21"/>
              </w:rPr>
              <w:t>Nature</w:t>
            </w:r>
            <w:bookmarkEnd w:id="1592"/>
          </w:p>
        </w:tc>
        <w:tc>
          <w:tcPr>
            <w:tcW w:w="753" w:type="dxa"/>
            <w:vAlign w:val="bottom"/>
          </w:tcPr>
          <w:p w:rsidR="00543B42" w:rsidRPr="00444FB8" w:rsidRDefault="00543B42" w:rsidP="004D0269">
            <w:pPr>
              <w:contextualSpacing/>
              <w:rPr>
                <w:rFonts w:ascii="Arial" w:hAnsi="Arial" w:cs="Arial"/>
                <w:b/>
                <w:color w:val="000000" w:themeColor="text1"/>
                <w:sz w:val="21"/>
                <w:szCs w:val="21"/>
              </w:rPr>
            </w:pPr>
            <w:bookmarkStart w:id="1593" w:name="_Toc51861713"/>
            <w:r w:rsidRPr="00444FB8">
              <w:rPr>
                <w:rFonts w:ascii="Arial" w:hAnsi="Arial" w:cs="Arial"/>
                <w:b/>
                <w:color w:val="000000" w:themeColor="text1"/>
                <w:sz w:val="21"/>
                <w:szCs w:val="21"/>
              </w:rPr>
              <w:t>Taille</w:t>
            </w:r>
            <w:bookmarkEnd w:id="1593"/>
          </w:p>
        </w:tc>
      </w:tr>
      <w:tr w:rsidR="00543B42" w:rsidRPr="00444FB8" w:rsidTr="004D0269">
        <w:trPr>
          <w:trHeight w:val="70"/>
        </w:trPr>
        <w:tc>
          <w:tcPr>
            <w:tcW w:w="567" w:type="dxa"/>
          </w:tcPr>
          <w:p w:rsidR="00B43D11" w:rsidRPr="00444FB8" w:rsidRDefault="00EC531C" w:rsidP="004D0269">
            <w:pPr>
              <w:contextualSpacing/>
              <w:rPr>
                <w:rFonts w:ascii="Arial" w:hAnsi="Arial" w:cs="Arial"/>
                <w:color w:val="000000" w:themeColor="text1"/>
                <w:sz w:val="21"/>
                <w:szCs w:val="21"/>
              </w:rPr>
            </w:pPr>
            <w:bookmarkStart w:id="1594" w:name="_Toc51861714"/>
            <w:r>
              <w:rPr>
                <w:rFonts w:ascii="Arial" w:hAnsi="Arial" w:cs="Arial"/>
                <w:color w:val="000000" w:themeColor="text1"/>
                <w:sz w:val="21"/>
                <w:szCs w:val="21"/>
              </w:rPr>
              <w:t>1</w:t>
            </w:r>
            <w:r>
              <w:rPr>
                <w:rFonts w:ascii="Arial" w:hAnsi="Arial" w:cs="Arial"/>
                <w:color w:val="000000" w:themeColor="text1"/>
                <w:sz w:val="21"/>
                <w:szCs w:val="21"/>
              </w:rPr>
              <w:br/>
              <w:t>2</w:t>
            </w:r>
            <w:r>
              <w:rPr>
                <w:rFonts w:ascii="Arial" w:hAnsi="Arial" w:cs="Arial"/>
                <w:color w:val="000000" w:themeColor="text1"/>
                <w:sz w:val="21"/>
                <w:szCs w:val="21"/>
              </w:rPr>
              <w:br/>
              <w:t>3</w:t>
            </w:r>
            <w:r>
              <w:rPr>
                <w:rFonts w:ascii="Arial" w:hAnsi="Arial" w:cs="Arial"/>
                <w:color w:val="000000" w:themeColor="text1"/>
                <w:sz w:val="21"/>
                <w:szCs w:val="21"/>
              </w:rPr>
              <w:br/>
              <w:t>4</w:t>
            </w:r>
            <w:r>
              <w:rPr>
                <w:rFonts w:ascii="Arial" w:hAnsi="Arial" w:cs="Arial"/>
                <w:color w:val="000000" w:themeColor="text1"/>
                <w:sz w:val="21"/>
                <w:szCs w:val="21"/>
              </w:rPr>
              <w:br/>
              <w:t>5</w:t>
            </w:r>
            <w:r>
              <w:rPr>
                <w:rFonts w:ascii="Arial" w:hAnsi="Arial" w:cs="Arial"/>
                <w:color w:val="000000" w:themeColor="text1"/>
                <w:sz w:val="21"/>
                <w:szCs w:val="21"/>
              </w:rPr>
              <w:br/>
              <w:t>6</w:t>
            </w:r>
            <w:r>
              <w:rPr>
                <w:rFonts w:ascii="Arial" w:hAnsi="Arial" w:cs="Arial"/>
                <w:color w:val="000000" w:themeColor="text1"/>
                <w:sz w:val="21"/>
                <w:szCs w:val="21"/>
              </w:rPr>
              <w:br/>
              <w:t>7</w:t>
            </w:r>
            <w:r>
              <w:rPr>
                <w:rFonts w:ascii="Arial" w:hAnsi="Arial" w:cs="Arial"/>
                <w:color w:val="000000" w:themeColor="text1"/>
                <w:sz w:val="21"/>
                <w:szCs w:val="21"/>
              </w:rPr>
              <w:br/>
              <w:t>8</w:t>
            </w:r>
            <w:r>
              <w:rPr>
                <w:rFonts w:ascii="Arial" w:hAnsi="Arial" w:cs="Arial"/>
                <w:color w:val="000000" w:themeColor="text1"/>
                <w:sz w:val="21"/>
                <w:szCs w:val="21"/>
              </w:rPr>
              <w:br/>
              <w:t>9</w:t>
            </w:r>
            <w:r>
              <w:rPr>
                <w:rFonts w:ascii="Arial" w:hAnsi="Arial" w:cs="Arial"/>
                <w:color w:val="000000" w:themeColor="text1"/>
                <w:sz w:val="21"/>
                <w:szCs w:val="21"/>
              </w:rPr>
              <w:br/>
              <w:t>10</w:t>
            </w:r>
            <w:r>
              <w:rPr>
                <w:rFonts w:ascii="Arial" w:hAnsi="Arial" w:cs="Arial"/>
                <w:color w:val="000000" w:themeColor="text1"/>
                <w:sz w:val="21"/>
                <w:szCs w:val="21"/>
              </w:rPr>
              <w:br/>
              <w:t>11</w:t>
            </w:r>
            <w:r>
              <w:rPr>
                <w:rFonts w:ascii="Arial" w:hAnsi="Arial" w:cs="Arial"/>
                <w:color w:val="000000" w:themeColor="text1"/>
                <w:sz w:val="21"/>
                <w:szCs w:val="21"/>
              </w:rPr>
              <w:br/>
            </w:r>
            <w:r>
              <w:rPr>
                <w:rFonts w:ascii="Arial" w:hAnsi="Arial" w:cs="Arial"/>
                <w:color w:val="000000" w:themeColor="text1"/>
                <w:sz w:val="21"/>
                <w:szCs w:val="21"/>
              </w:rPr>
              <w:lastRenderedPageBreak/>
              <w:t>12</w:t>
            </w:r>
            <w:r>
              <w:rPr>
                <w:rFonts w:ascii="Arial" w:hAnsi="Arial" w:cs="Arial"/>
                <w:color w:val="000000" w:themeColor="text1"/>
                <w:sz w:val="21"/>
                <w:szCs w:val="21"/>
              </w:rPr>
              <w:br/>
              <w:t>13</w:t>
            </w:r>
            <w:r>
              <w:rPr>
                <w:rFonts w:ascii="Arial" w:hAnsi="Arial" w:cs="Arial"/>
                <w:color w:val="000000" w:themeColor="text1"/>
                <w:sz w:val="21"/>
                <w:szCs w:val="21"/>
              </w:rPr>
              <w:br/>
              <w:t>14</w:t>
            </w:r>
            <w:r>
              <w:rPr>
                <w:rFonts w:ascii="Arial" w:hAnsi="Arial" w:cs="Arial"/>
                <w:color w:val="000000" w:themeColor="text1"/>
                <w:sz w:val="21"/>
                <w:szCs w:val="21"/>
              </w:rPr>
              <w:br/>
              <w:t>15</w:t>
            </w:r>
            <w:r>
              <w:rPr>
                <w:rFonts w:ascii="Arial" w:hAnsi="Arial" w:cs="Arial"/>
                <w:color w:val="000000" w:themeColor="text1"/>
                <w:sz w:val="21"/>
                <w:szCs w:val="21"/>
              </w:rPr>
              <w:br/>
              <w:t>16</w:t>
            </w:r>
            <w:bookmarkEnd w:id="1594"/>
          </w:p>
        </w:tc>
        <w:tc>
          <w:tcPr>
            <w:tcW w:w="2977" w:type="dxa"/>
          </w:tcPr>
          <w:p w:rsidR="00DB3339" w:rsidRDefault="00DB3339" w:rsidP="004D0269">
            <w:pPr>
              <w:contextualSpacing/>
              <w:jc w:val="both"/>
              <w:rPr>
                <w:rFonts w:ascii="Arial" w:hAnsi="Arial" w:cs="Arial"/>
                <w:sz w:val="21"/>
                <w:szCs w:val="21"/>
                <w:lang w:val="fr"/>
              </w:rPr>
            </w:pPr>
            <w:bookmarkStart w:id="1595" w:name="_Toc51861715"/>
            <w:r>
              <w:rPr>
                <w:rFonts w:ascii="Arial" w:hAnsi="Arial" w:cs="Arial"/>
                <w:sz w:val="21"/>
                <w:szCs w:val="21"/>
                <w:lang w:val="fr"/>
              </w:rPr>
              <w:lastRenderedPageBreak/>
              <w:t>Date établit</w:t>
            </w:r>
            <w:bookmarkEnd w:id="1595"/>
          </w:p>
          <w:p w:rsidR="00DB3339" w:rsidRDefault="00DB3339" w:rsidP="004D0269">
            <w:pPr>
              <w:contextualSpacing/>
              <w:jc w:val="both"/>
              <w:rPr>
                <w:rFonts w:ascii="Arial" w:hAnsi="Arial" w:cs="Arial"/>
                <w:sz w:val="21"/>
                <w:szCs w:val="21"/>
                <w:lang w:val="fr"/>
              </w:rPr>
            </w:pPr>
            <w:bookmarkStart w:id="1596" w:name="_Toc51861716"/>
            <w:r>
              <w:rPr>
                <w:rFonts w:ascii="Arial" w:hAnsi="Arial" w:cs="Arial"/>
                <w:sz w:val="21"/>
                <w:szCs w:val="21"/>
                <w:lang w:val="fr"/>
              </w:rPr>
              <w:t>Nom du notaire</w:t>
            </w:r>
            <w:bookmarkEnd w:id="1596"/>
            <w:r>
              <w:rPr>
                <w:rFonts w:ascii="Arial" w:hAnsi="Arial" w:cs="Arial"/>
                <w:sz w:val="21"/>
                <w:szCs w:val="21"/>
                <w:lang w:val="fr"/>
              </w:rPr>
              <w:t xml:space="preserve"> </w:t>
            </w:r>
          </w:p>
          <w:p w:rsidR="00DB3339" w:rsidRDefault="00DB3339" w:rsidP="004D0269">
            <w:pPr>
              <w:contextualSpacing/>
              <w:jc w:val="both"/>
              <w:rPr>
                <w:rFonts w:ascii="Arial" w:hAnsi="Arial" w:cs="Arial"/>
                <w:sz w:val="21"/>
                <w:szCs w:val="21"/>
                <w:lang w:val="fr"/>
              </w:rPr>
            </w:pPr>
            <w:bookmarkStart w:id="1597" w:name="_Toc51861717"/>
            <w:r>
              <w:rPr>
                <w:rFonts w:ascii="Arial" w:hAnsi="Arial" w:cs="Arial"/>
                <w:sz w:val="21"/>
                <w:szCs w:val="21"/>
                <w:lang w:val="fr"/>
              </w:rPr>
              <w:t>Résident</w:t>
            </w:r>
            <w:bookmarkEnd w:id="1597"/>
            <w:r>
              <w:rPr>
                <w:rFonts w:ascii="Arial" w:hAnsi="Arial" w:cs="Arial"/>
                <w:sz w:val="21"/>
                <w:szCs w:val="21"/>
                <w:lang w:val="fr"/>
              </w:rPr>
              <w:t xml:space="preserve"> </w:t>
            </w:r>
          </w:p>
          <w:p w:rsidR="00DB3339" w:rsidRDefault="00DB3339" w:rsidP="004D0269">
            <w:pPr>
              <w:contextualSpacing/>
              <w:jc w:val="both"/>
              <w:rPr>
                <w:rFonts w:ascii="Arial" w:hAnsi="Arial" w:cs="Arial"/>
                <w:sz w:val="21"/>
                <w:szCs w:val="21"/>
                <w:lang w:val="fr"/>
              </w:rPr>
            </w:pPr>
            <w:bookmarkStart w:id="1598" w:name="_Toc51861718"/>
            <w:r>
              <w:rPr>
                <w:rFonts w:ascii="Arial" w:hAnsi="Arial" w:cs="Arial"/>
                <w:sz w:val="21"/>
                <w:szCs w:val="21"/>
                <w:lang w:val="fr"/>
              </w:rPr>
              <w:t>Adresse parcelle</w:t>
            </w:r>
            <w:bookmarkEnd w:id="1598"/>
            <w:r>
              <w:rPr>
                <w:rFonts w:ascii="Arial" w:hAnsi="Arial" w:cs="Arial"/>
                <w:sz w:val="21"/>
                <w:szCs w:val="21"/>
                <w:lang w:val="fr"/>
              </w:rPr>
              <w:t xml:space="preserve"> </w:t>
            </w:r>
          </w:p>
          <w:p w:rsidR="00DB3339" w:rsidRDefault="00DB3339" w:rsidP="004D0269">
            <w:pPr>
              <w:contextualSpacing/>
              <w:jc w:val="both"/>
              <w:rPr>
                <w:rFonts w:ascii="Arial" w:hAnsi="Arial" w:cs="Arial"/>
                <w:sz w:val="21"/>
                <w:szCs w:val="21"/>
                <w:lang w:val="fr"/>
              </w:rPr>
            </w:pPr>
            <w:bookmarkStart w:id="1599" w:name="_Toc51861719"/>
            <w:r>
              <w:rPr>
                <w:rFonts w:ascii="Arial" w:hAnsi="Arial" w:cs="Arial"/>
                <w:sz w:val="21"/>
                <w:szCs w:val="21"/>
                <w:lang w:val="fr"/>
              </w:rPr>
              <w:t>Propriétaires de la parcelle</w:t>
            </w:r>
            <w:bookmarkEnd w:id="1599"/>
            <w:r>
              <w:rPr>
                <w:rFonts w:ascii="Arial" w:hAnsi="Arial" w:cs="Arial"/>
                <w:sz w:val="21"/>
                <w:szCs w:val="21"/>
                <w:lang w:val="fr"/>
              </w:rPr>
              <w:t xml:space="preserve"> </w:t>
            </w:r>
          </w:p>
          <w:p w:rsidR="00E73713" w:rsidRDefault="00E73713" w:rsidP="004D0269">
            <w:pPr>
              <w:contextualSpacing/>
              <w:jc w:val="both"/>
              <w:rPr>
                <w:rFonts w:ascii="Arial" w:hAnsi="Arial" w:cs="Arial"/>
                <w:sz w:val="21"/>
                <w:szCs w:val="21"/>
                <w:lang w:val="fr"/>
              </w:rPr>
            </w:pPr>
            <w:bookmarkStart w:id="1600" w:name="_Toc51861720"/>
            <w:r>
              <w:rPr>
                <w:rFonts w:ascii="Arial" w:hAnsi="Arial" w:cs="Arial"/>
                <w:sz w:val="21"/>
                <w:szCs w:val="21"/>
                <w:lang w:val="fr"/>
              </w:rPr>
              <w:t>Nationalité</w:t>
            </w:r>
            <w:bookmarkEnd w:id="1600"/>
          </w:p>
          <w:p w:rsidR="00E73713" w:rsidRDefault="00E73713" w:rsidP="004D0269">
            <w:pPr>
              <w:contextualSpacing/>
              <w:jc w:val="both"/>
              <w:rPr>
                <w:rFonts w:ascii="Arial" w:hAnsi="Arial" w:cs="Arial"/>
                <w:sz w:val="21"/>
                <w:szCs w:val="21"/>
                <w:lang w:val="fr"/>
              </w:rPr>
            </w:pPr>
            <w:bookmarkStart w:id="1601" w:name="_Toc51861721"/>
            <w:r>
              <w:rPr>
                <w:rFonts w:ascii="Arial" w:hAnsi="Arial" w:cs="Arial"/>
                <w:sz w:val="21"/>
                <w:szCs w:val="21"/>
                <w:lang w:val="fr"/>
              </w:rPr>
              <w:t>Description</w:t>
            </w:r>
            <w:bookmarkEnd w:id="1601"/>
            <w:r>
              <w:rPr>
                <w:rFonts w:ascii="Arial" w:hAnsi="Arial" w:cs="Arial"/>
                <w:sz w:val="21"/>
                <w:szCs w:val="21"/>
                <w:lang w:val="fr"/>
              </w:rPr>
              <w:t xml:space="preserve"> </w:t>
            </w:r>
          </w:p>
          <w:p w:rsidR="00E73713" w:rsidRDefault="00E73713" w:rsidP="004D0269">
            <w:pPr>
              <w:contextualSpacing/>
              <w:jc w:val="both"/>
              <w:rPr>
                <w:rFonts w:ascii="Arial" w:hAnsi="Arial" w:cs="Arial"/>
                <w:sz w:val="21"/>
                <w:szCs w:val="21"/>
                <w:lang w:val="fr"/>
              </w:rPr>
            </w:pPr>
            <w:bookmarkStart w:id="1602" w:name="_Toc51861722"/>
            <w:r>
              <w:rPr>
                <w:rFonts w:ascii="Arial" w:hAnsi="Arial" w:cs="Arial"/>
                <w:sz w:val="21"/>
                <w:szCs w:val="21"/>
                <w:lang w:val="fr"/>
              </w:rPr>
              <w:t>Signature comparant</w:t>
            </w:r>
            <w:bookmarkEnd w:id="1602"/>
            <w:r>
              <w:rPr>
                <w:rFonts w:ascii="Arial" w:hAnsi="Arial" w:cs="Arial"/>
                <w:sz w:val="21"/>
                <w:szCs w:val="21"/>
                <w:lang w:val="fr"/>
              </w:rPr>
              <w:t xml:space="preserve"> </w:t>
            </w:r>
          </w:p>
          <w:p w:rsidR="00E73713" w:rsidRDefault="00E73713" w:rsidP="004D0269">
            <w:pPr>
              <w:contextualSpacing/>
              <w:jc w:val="both"/>
              <w:rPr>
                <w:rFonts w:ascii="Arial" w:hAnsi="Arial" w:cs="Arial"/>
                <w:sz w:val="21"/>
                <w:szCs w:val="21"/>
                <w:lang w:val="fr"/>
              </w:rPr>
            </w:pPr>
            <w:bookmarkStart w:id="1603" w:name="_Toc51861723"/>
            <w:r>
              <w:rPr>
                <w:rFonts w:ascii="Arial" w:hAnsi="Arial" w:cs="Arial"/>
                <w:sz w:val="21"/>
                <w:szCs w:val="21"/>
                <w:lang w:val="fr"/>
              </w:rPr>
              <w:t>Signature notaire</w:t>
            </w:r>
            <w:bookmarkEnd w:id="1603"/>
            <w:r>
              <w:rPr>
                <w:rFonts w:ascii="Arial" w:hAnsi="Arial" w:cs="Arial"/>
                <w:sz w:val="21"/>
                <w:szCs w:val="21"/>
                <w:lang w:val="fr"/>
              </w:rPr>
              <w:t xml:space="preserve"> </w:t>
            </w:r>
          </w:p>
          <w:p w:rsidR="00E73713" w:rsidRDefault="00E73713" w:rsidP="004D0269">
            <w:pPr>
              <w:contextualSpacing/>
              <w:jc w:val="both"/>
              <w:rPr>
                <w:rFonts w:ascii="Arial" w:hAnsi="Arial" w:cs="Arial"/>
                <w:sz w:val="21"/>
                <w:szCs w:val="21"/>
                <w:lang w:val="fr"/>
              </w:rPr>
            </w:pPr>
            <w:bookmarkStart w:id="1604" w:name="_Toc51861724"/>
            <w:r>
              <w:rPr>
                <w:rFonts w:ascii="Arial" w:hAnsi="Arial" w:cs="Arial"/>
                <w:sz w:val="21"/>
                <w:szCs w:val="21"/>
                <w:lang w:val="fr"/>
              </w:rPr>
              <w:t>Signature témoins</w:t>
            </w:r>
            <w:bookmarkEnd w:id="1604"/>
          </w:p>
          <w:p w:rsidR="00E73713" w:rsidRDefault="00E73713" w:rsidP="004D0269">
            <w:pPr>
              <w:contextualSpacing/>
              <w:jc w:val="both"/>
              <w:rPr>
                <w:rFonts w:ascii="Arial" w:hAnsi="Arial" w:cs="Arial"/>
                <w:sz w:val="21"/>
                <w:szCs w:val="21"/>
                <w:lang w:val="fr"/>
              </w:rPr>
            </w:pPr>
            <w:bookmarkStart w:id="1605" w:name="_Toc51861725"/>
            <w:r>
              <w:rPr>
                <w:rFonts w:ascii="Arial" w:hAnsi="Arial" w:cs="Arial"/>
                <w:sz w:val="21"/>
                <w:szCs w:val="21"/>
                <w:lang w:val="fr"/>
              </w:rPr>
              <w:t>Droit perçu</w:t>
            </w:r>
            <w:bookmarkEnd w:id="1605"/>
          </w:p>
          <w:p w:rsidR="00E73713" w:rsidRDefault="00E73713" w:rsidP="004D0269">
            <w:pPr>
              <w:contextualSpacing/>
              <w:jc w:val="both"/>
              <w:rPr>
                <w:rFonts w:ascii="Arial" w:hAnsi="Arial" w:cs="Arial"/>
                <w:sz w:val="21"/>
                <w:szCs w:val="21"/>
                <w:lang w:val="fr"/>
              </w:rPr>
            </w:pPr>
            <w:bookmarkStart w:id="1606" w:name="_Toc51861726"/>
            <w:r>
              <w:rPr>
                <w:rFonts w:ascii="Arial" w:hAnsi="Arial" w:cs="Arial"/>
                <w:sz w:val="21"/>
                <w:szCs w:val="21"/>
                <w:lang w:val="fr"/>
              </w:rPr>
              <w:lastRenderedPageBreak/>
              <w:t>Numéro quittance</w:t>
            </w:r>
            <w:bookmarkEnd w:id="1606"/>
            <w:r>
              <w:rPr>
                <w:rFonts w:ascii="Arial" w:hAnsi="Arial" w:cs="Arial"/>
                <w:sz w:val="21"/>
                <w:szCs w:val="21"/>
                <w:lang w:val="fr"/>
              </w:rPr>
              <w:t xml:space="preserve"> </w:t>
            </w:r>
          </w:p>
          <w:p w:rsidR="00E73713" w:rsidRDefault="00E73713" w:rsidP="004D0269">
            <w:pPr>
              <w:contextualSpacing/>
              <w:jc w:val="both"/>
              <w:rPr>
                <w:rFonts w:ascii="Arial" w:hAnsi="Arial" w:cs="Arial"/>
                <w:sz w:val="21"/>
                <w:szCs w:val="21"/>
                <w:lang w:val="fr"/>
              </w:rPr>
            </w:pPr>
            <w:bookmarkStart w:id="1607" w:name="_Toc51861727"/>
            <w:r>
              <w:rPr>
                <w:rFonts w:ascii="Arial" w:hAnsi="Arial" w:cs="Arial"/>
                <w:sz w:val="21"/>
                <w:szCs w:val="21"/>
                <w:lang w:val="fr"/>
              </w:rPr>
              <w:t>Timbre fiscal</w:t>
            </w:r>
            <w:bookmarkEnd w:id="1607"/>
          </w:p>
          <w:p w:rsidR="00E73713" w:rsidRDefault="00E73713" w:rsidP="004D0269">
            <w:pPr>
              <w:contextualSpacing/>
              <w:jc w:val="both"/>
              <w:rPr>
                <w:rFonts w:ascii="Arial" w:hAnsi="Arial" w:cs="Arial"/>
                <w:sz w:val="21"/>
                <w:szCs w:val="21"/>
                <w:lang w:val="fr"/>
              </w:rPr>
            </w:pPr>
            <w:bookmarkStart w:id="1608" w:name="_Toc51861728"/>
            <w:r>
              <w:rPr>
                <w:rFonts w:ascii="Arial" w:hAnsi="Arial" w:cs="Arial"/>
                <w:sz w:val="21"/>
                <w:szCs w:val="21"/>
                <w:lang w:val="fr"/>
              </w:rPr>
              <w:t>Date enregistrée</w:t>
            </w:r>
            <w:bookmarkEnd w:id="1608"/>
            <w:r>
              <w:rPr>
                <w:rFonts w:ascii="Arial" w:hAnsi="Arial" w:cs="Arial"/>
                <w:sz w:val="21"/>
                <w:szCs w:val="21"/>
                <w:lang w:val="fr"/>
              </w:rPr>
              <w:t xml:space="preserve"> </w:t>
            </w:r>
          </w:p>
          <w:p w:rsidR="00E73713" w:rsidRDefault="00E73713" w:rsidP="004D0269">
            <w:pPr>
              <w:contextualSpacing/>
              <w:jc w:val="both"/>
              <w:rPr>
                <w:rFonts w:ascii="Arial" w:hAnsi="Arial" w:cs="Arial"/>
                <w:sz w:val="21"/>
                <w:szCs w:val="21"/>
                <w:lang w:val="fr"/>
              </w:rPr>
            </w:pPr>
            <w:bookmarkStart w:id="1609" w:name="_Toc51861729"/>
            <w:r>
              <w:rPr>
                <w:rFonts w:ascii="Arial" w:hAnsi="Arial" w:cs="Arial"/>
                <w:sz w:val="21"/>
                <w:szCs w:val="21"/>
                <w:lang w:val="fr"/>
              </w:rPr>
              <w:t>Numéro folio</w:t>
            </w:r>
            <w:bookmarkEnd w:id="1609"/>
          </w:p>
          <w:p w:rsidR="00543B42" w:rsidRPr="00444FB8" w:rsidRDefault="00E73713" w:rsidP="004D0269">
            <w:pPr>
              <w:contextualSpacing/>
              <w:jc w:val="both"/>
              <w:rPr>
                <w:rFonts w:ascii="Arial" w:hAnsi="Arial" w:cs="Arial"/>
                <w:sz w:val="21"/>
                <w:szCs w:val="21"/>
                <w:lang w:val="fr"/>
              </w:rPr>
            </w:pPr>
            <w:bookmarkStart w:id="1610" w:name="_Toc51861730"/>
            <w:r>
              <w:rPr>
                <w:rFonts w:ascii="Arial" w:hAnsi="Arial" w:cs="Arial"/>
                <w:sz w:val="21"/>
                <w:szCs w:val="21"/>
                <w:lang w:val="fr"/>
              </w:rPr>
              <w:t>Volume</w:t>
            </w:r>
            <w:bookmarkEnd w:id="1610"/>
          </w:p>
        </w:tc>
        <w:tc>
          <w:tcPr>
            <w:tcW w:w="1781" w:type="dxa"/>
          </w:tcPr>
          <w:p w:rsidR="00543B42" w:rsidRDefault="006462A7" w:rsidP="004D0269">
            <w:pPr>
              <w:contextualSpacing/>
              <w:rPr>
                <w:rFonts w:ascii="Arial" w:hAnsi="Arial" w:cs="Arial"/>
                <w:sz w:val="21"/>
                <w:szCs w:val="21"/>
                <w:lang w:val="fr"/>
              </w:rPr>
            </w:pPr>
            <w:bookmarkStart w:id="1611" w:name="_Toc51861731"/>
            <w:r>
              <w:rPr>
                <w:rFonts w:ascii="Arial" w:hAnsi="Arial" w:cs="Arial"/>
                <w:sz w:val="21"/>
                <w:szCs w:val="21"/>
                <w:lang w:val="fr"/>
              </w:rPr>
              <w:lastRenderedPageBreak/>
              <w:t>Dte_etab</w:t>
            </w:r>
            <w:bookmarkEnd w:id="1611"/>
          </w:p>
          <w:p w:rsidR="006462A7" w:rsidRDefault="006462A7" w:rsidP="004D0269">
            <w:pPr>
              <w:contextualSpacing/>
              <w:rPr>
                <w:rFonts w:ascii="Arial" w:hAnsi="Arial" w:cs="Arial"/>
                <w:sz w:val="21"/>
                <w:szCs w:val="21"/>
                <w:lang w:val="fr"/>
              </w:rPr>
            </w:pPr>
            <w:bookmarkStart w:id="1612" w:name="_Toc51861732"/>
            <w:r>
              <w:rPr>
                <w:rFonts w:ascii="Arial" w:hAnsi="Arial" w:cs="Arial"/>
                <w:sz w:val="21"/>
                <w:szCs w:val="21"/>
                <w:lang w:val="fr"/>
              </w:rPr>
              <w:t>Nom_nota</w:t>
            </w:r>
            <w:bookmarkEnd w:id="1612"/>
          </w:p>
          <w:p w:rsidR="006462A7" w:rsidRDefault="006462A7" w:rsidP="004D0269">
            <w:pPr>
              <w:contextualSpacing/>
              <w:rPr>
                <w:rFonts w:ascii="Arial" w:hAnsi="Arial" w:cs="Arial"/>
                <w:sz w:val="21"/>
                <w:szCs w:val="21"/>
                <w:lang w:val="fr"/>
              </w:rPr>
            </w:pPr>
            <w:bookmarkStart w:id="1613" w:name="_Toc51861733"/>
            <w:r>
              <w:rPr>
                <w:rFonts w:ascii="Arial" w:hAnsi="Arial" w:cs="Arial"/>
                <w:sz w:val="21"/>
                <w:szCs w:val="21"/>
                <w:lang w:val="fr"/>
              </w:rPr>
              <w:t>Resid</w:t>
            </w:r>
            <w:bookmarkEnd w:id="1613"/>
          </w:p>
          <w:p w:rsidR="006462A7" w:rsidRDefault="006462A7" w:rsidP="004D0269">
            <w:pPr>
              <w:contextualSpacing/>
              <w:rPr>
                <w:rFonts w:ascii="Arial" w:hAnsi="Arial" w:cs="Arial"/>
                <w:sz w:val="21"/>
                <w:szCs w:val="21"/>
                <w:lang w:val="fr"/>
              </w:rPr>
            </w:pPr>
            <w:bookmarkStart w:id="1614" w:name="_Toc51861734"/>
            <w:r>
              <w:rPr>
                <w:rFonts w:ascii="Arial" w:hAnsi="Arial" w:cs="Arial"/>
                <w:sz w:val="21"/>
                <w:szCs w:val="21"/>
                <w:lang w:val="fr"/>
              </w:rPr>
              <w:t>Adres_parce</w:t>
            </w:r>
            <w:bookmarkEnd w:id="1614"/>
          </w:p>
          <w:p w:rsidR="006462A7" w:rsidRDefault="006462A7" w:rsidP="004D0269">
            <w:pPr>
              <w:contextualSpacing/>
              <w:rPr>
                <w:rFonts w:ascii="Arial" w:hAnsi="Arial" w:cs="Arial"/>
                <w:sz w:val="21"/>
                <w:szCs w:val="21"/>
                <w:lang w:val="fr"/>
              </w:rPr>
            </w:pPr>
            <w:bookmarkStart w:id="1615" w:name="_Toc51861735"/>
            <w:r>
              <w:rPr>
                <w:rFonts w:ascii="Arial" w:hAnsi="Arial" w:cs="Arial"/>
                <w:sz w:val="21"/>
                <w:szCs w:val="21"/>
                <w:lang w:val="fr"/>
              </w:rPr>
              <w:t>Prop_parce</w:t>
            </w:r>
            <w:bookmarkEnd w:id="1615"/>
          </w:p>
          <w:p w:rsidR="006462A7" w:rsidRDefault="006462A7" w:rsidP="004D0269">
            <w:pPr>
              <w:contextualSpacing/>
              <w:rPr>
                <w:rFonts w:ascii="Arial" w:hAnsi="Arial" w:cs="Arial"/>
                <w:sz w:val="21"/>
                <w:szCs w:val="21"/>
                <w:lang w:val="fr"/>
              </w:rPr>
            </w:pPr>
            <w:bookmarkStart w:id="1616" w:name="_Toc51861736"/>
            <w:r>
              <w:rPr>
                <w:rFonts w:ascii="Arial" w:hAnsi="Arial" w:cs="Arial"/>
                <w:sz w:val="21"/>
                <w:szCs w:val="21"/>
                <w:lang w:val="fr"/>
              </w:rPr>
              <w:t>Nation</w:t>
            </w:r>
            <w:bookmarkEnd w:id="1616"/>
          </w:p>
          <w:p w:rsidR="006462A7" w:rsidRDefault="006462A7" w:rsidP="004D0269">
            <w:pPr>
              <w:contextualSpacing/>
              <w:rPr>
                <w:rFonts w:ascii="Arial" w:hAnsi="Arial" w:cs="Arial"/>
                <w:sz w:val="21"/>
                <w:szCs w:val="21"/>
                <w:lang w:val="fr"/>
              </w:rPr>
            </w:pPr>
            <w:bookmarkStart w:id="1617" w:name="_Toc51861737"/>
            <w:r>
              <w:rPr>
                <w:rFonts w:ascii="Arial" w:hAnsi="Arial" w:cs="Arial"/>
                <w:sz w:val="21"/>
                <w:szCs w:val="21"/>
                <w:lang w:val="fr"/>
              </w:rPr>
              <w:t>Dsecrip</w:t>
            </w:r>
            <w:bookmarkEnd w:id="1617"/>
          </w:p>
          <w:p w:rsidR="006462A7" w:rsidRDefault="006462A7" w:rsidP="004D0269">
            <w:pPr>
              <w:contextualSpacing/>
              <w:rPr>
                <w:rFonts w:ascii="Arial" w:hAnsi="Arial" w:cs="Arial"/>
                <w:sz w:val="21"/>
                <w:szCs w:val="21"/>
                <w:lang w:val="fr"/>
              </w:rPr>
            </w:pPr>
            <w:bookmarkStart w:id="1618" w:name="_Toc51861738"/>
            <w:r>
              <w:rPr>
                <w:rFonts w:ascii="Arial" w:hAnsi="Arial" w:cs="Arial"/>
                <w:sz w:val="21"/>
                <w:szCs w:val="21"/>
                <w:lang w:val="fr"/>
              </w:rPr>
              <w:t>Sign_comp</w:t>
            </w:r>
            <w:bookmarkEnd w:id="1618"/>
          </w:p>
          <w:p w:rsidR="006462A7" w:rsidRDefault="006462A7" w:rsidP="004D0269">
            <w:pPr>
              <w:contextualSpacing/>
              <w:rPr>
                <w:rFonts w:ascii="Arial" w:hAnsi="Arial" w:cs="Arial"/>
                <w:sz w:val="21"/>
                <w:szCs w:val="21"/>
                <w:lang w:val="fr"/>
              </w:rPr>
            </w:pPr>
            <w:bookmarkStart w:id="1619" w:name="_Toc51861739"/>
            <w:r>
              <w:rPr>
                <w:rFonts w:ascii="Arial" w:hAnsi="Arial" w:cs="Arial"/>
                <w:sz w:val="21"/>
                <w:szCs w:val="21"/>
                <w:lang w:val="fr"/>
              </w:rPr>
              <w:t>Sign_nata</w:t>
            </w:r>
            <w:bookmarkEnd w:id="1619"/>
          </w:p>
          <w:p w:rsidR="006462A7" w:rsidRDefault="006462A7" w:rsidP="004D0269">
            <w:pPr>
              <w:contextualSpacing/>
              <w:rPr>
                <w:rFonts w:ascii="Arial" w:hAnsi="Arial" w:cs="Arial"/>
                <w:sz w:val="21"/>
                <w:szCs w:val="21"/>
                <w:lang w:val="fr"/>
              </w:rPr>
            </w:pPr>
            <w:bookmarkStart w:id="1620" w:name="_Toc51861740"/>
            <w:r>
              <w:rPr>
                <w:rFonts w:ascii="Arial" w:hAnsi="Arial" w:cs="Arial"/>
                <w:sz w:val="21"/>
                <w:szCs w:val="21"/>
                <w:lang w:val="fr"/>
              </w:rPr>
              <w:t>Sign_temo</w:t>
            </w:r>
            <w:bookmarkEnd w:id="1620"/>
          </w:p>
          <w:p w:rsidR="006462A7" w:rsidRDefault="006462A7" w:rsidP="004D0269">
            <w:pPr>
              <w:contextualSpacing/>
              <w:rPr>
                <w:rFonts w:ascii="Arial" w:hAnsi="Arial" w:cs="Arial"/>
                <w:sz w:val="21"/>
                <w:szCs w:val="21"/>
                <w:lang w:val="fr"/>
              </w:rPr>
            </w:pPr>
            <w:bookmarkStart w:id="1621" w:name="_Toc51861741"/>
            <w:r>
              <w:rPr>
                <w:rFonts w:ascii="Arial" w:hAnsi="Arial" w:cs="Arial"/>
                <w:sz w:val="21"/>
                <w:szCs w:val="21"/>
                <w:lang w:val="fr"/>
              </w:rPr>
              <w:t>Droit_perc</w:t>
            </w:r>
            <w:bookmarkEnd w:id="1621"/>
          </w:p>
          <w:p w:rsidR="006462A7" w:rsidRPr="00D878EB" w:rsidRDefault="006462A7" w:rsidP="004D0269">
            <w:pPr>
              <w:contextualSpacing/>
              <w:rPr>
                <w:rFonts w:ascii="Arial" w:hAnsi="Arial" w:cs="Arial"/>
                <w:sz w:val="21"/>
                <w:szCs w:val="21"/>
                <w:lang w:val="en-US"/>
              </w:rPr>
            </w:pPr>
            <w:bookmarkStart w:id="1622" w:name="_Toc51861742"/>
            <w:r w:rsidRPr="00D878EB">
              <w:rPr>
                <w:rFonts w:ascii="Arial" w:hAnsi="Arial" w:cs="Arial"/>
                <w:sz w:val="21"/>
                <w:szCs w:val="21"/>
                <w:lang w:val="en-US"/>
              </w:rPr>
              <w:lastRenderedPageBreak/>
              <w:t>Num_quit</w:t>
            </w:r>
            <w:bookmarkEnd w:id="1622"/>
          </w:p>
          <w:p w:rsidR="006462A7" w:rsidRPr="00D878EB" w:rsidRDefault="006462A7" w:rsidP="004D0269">
            <w:pPr>
              <w:contextualSpacing/>
              <w:rPr>
                <w:rFonts w:ascii="Arial" w:hAnsi="Arial" w:cs="Arial"/>
                <w:sz w:val="21"/>
                <w:szCs w:val="21"/>
                <w:lang w:val="en-US"/>
              </w:rPr>
            </w:pPr>
            <w:bookmarkStart w:id="1623" w:name="_Toc51861743"/>
            <w:r w:rsidRPr="00D878EB">
              <w:rPr>
                <w:rFonts w:ascii="Arial" w:hAnsi="Arial" w:cs="Arial"/>
                <w:sz w:val="21"/>
                <w:szCs w:val="21"/>
                <w:lang w:val="en-US"/>
              </w:rPr>
              <w:t>Timb_fisca</w:t>
            </w:r>
            <w:bookmarkEnd w:id="1623"/>
          </w:p>
          <w:p w:rsidR="006462A7" w:rsidRPr="00D878EB" w:rsidRDefault="006462A7" w:rsidP="004D0269">
            <w:pPr>
              <w:contextualSpacing/>
              <w:rPr>
                <w:rFonts w:ascii="Arial" w:hAnsi="Arial" w:cs="Arial"/>
                <w:sz w:val="21"/>
                <w:szCs w:val="21"/>
                <w:lang w:val="en-US"/>
              </w:rPr>
            </w:pPr>
            <w:bookmarkStart w:id="1624" w:name="_Toc51861744"/>
            <w:r w:rsidRPr="00D878EB">
              <w:rPr>
                <w:rFonts w:ascii="Arial" w:hAnsi="Arial" w:cs="Arial"/>
                <w:sz w:val="21"/>
                <w:szCs w:val="21"/>
                <w:lang w:val="en-US"/>
              </w:rPr>
              <w:t>Dte_enreg</w:t>
            </w:r>
            <w:bookmarkEnd w:id="1624"/>
          </w:p>
          <w:p w:rsidR="006462A7" w:rsidRPr="00D878EB" w:rsidRDefault="006462A7" w:rsidP="004D0269">
            <w:pPr>
              <w:contextualSpacing/>
              <w:rPr>
                <w:rFonts w:ascii="Arial" w:hAnsi="Arial" w:cs="Arial"/>
                <w:sz w:val="21"/>
                <w:szCs w:val="21"/>
                <w:lang w:val="en-US"/>
              </w:rPr>
            </w:pPr>
            <w:bookmarkStart w:id="1625" w:name="_Toc51861745"/>
            <w:r w:rsidRPr="00D878EB">
              <w:rPr>
                <w:rFonts w:ascii="Arial" w:hAnsi="Arial" w:cs="Arial"/>
                <w:sz w:val="21"/>
                <w:szCs w:val="21"/>
                <w:lang w:val="en-US"/>
              </w:rPr>
              <w:t>Num_folio</w:t>
            </w:r>
            <w:bookmarkEnd w:id="1625"/>
          </w:p>
          <w:p w:rsidR="006462A7" w:rsidRPr="00444FB8" w:rsidRDefault="006462A7" w:rsidP="004D0269">
            <w:pPr>
              <w:contextualSpacing/>
              <w:rPr>
                <w:rFonts w:ascii="Arial" w:hAnsi="Arial" w:cs="Arial"/>
                <w:sz w:val="21"/>
                <w:szCs w:val="21"/>
                <w:lang w:val="fr"/>
              </w:rPr>
            </w:pPr>
            <w:bookmarkStart w:id="1626" w:name="_Toc51861746"/>
            <w:r>
              <w:rPr>
                <w:rFonts w:ascii="Arial" w:hAnsi="Arial" w:cs="Arial"/>
                <w:sz w:val="21"/>
                <w:szCs w:val="21"/>
                <w:lang w:val="fr"/>
              </w:rPr>
              <w:t>Volum</w:t>
            </w:r>
            <w:bookmarkEnd w:id="1626"/>
            <w:r>
              <w:rPr>
                <w:rFonts w:ascii="Arial" w:hAnsi="Arial" w:cs="Arial"/>
                <w:sz w:val="21"/>
                <w:szCs w:val="21"/>
                <w:lang w:val="fr"/>
              </w:rPr>
              <w:t xml:space="preserve"> </w:t>
            </w:r>
          </w:p>
        </w:tc>
        <w:tc>
          <w:tcPr>
            <w:tcW w:w="882" w:type="dxa"/>
          </w:tcPr>
          <w:p w:rsidR="00543B42" w:rsidRPr="00D878EB" w:rsidRDefault="00E06306" w:rsidP="004D0269">
            <w:pPr>
              <w:contextualSpacing/>
              <w:jc w:val="center"/>
              <w:rPr>
                <w:rFonts w:ascii="Arial" w:hAnsi="Arial" w:cs="Arial"/>
                <w:sz w:val="21"/>
                <w:szCs w:val="21"/>
                <w:lang w:val="en-US"/>
              </w:rPr>
            </w:pPr>
            <w:bookmarkStart w:id="1627" w:name="_Toc51861747"/>
            <w:r w:rsidRPr="00D878EB">
              <w:rPr>
                <w:rFonts w:ascii="Arial" w:hAnsi="Arial" w:cs="Arial"/>
                <w:sz w:val="21"/>
                <w:szCs w:val="21"/>
                <w:lang w:val="en-US"/>
              </w:rPr>
              <w:lastRenderedPageBreak/>
              <w:t>D</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t>AN</w:t>
            </w:r>
            <w:r w:rsidRPr="00D878EB">
              <w:rPr>
                <w:rFonts w:ascii="Arial" w:hAnsi="Arial" w:cs="Arial"/>
                <w:sz w:val="21"/>
                <w:szCs w:val="21"/>
                <w:lang w:val="en-US"/>
              </w:rPr>
              <w:br/>
            </w:r>
            <w:r w:rsidRPr="00D878EB">
              <w:rPr>
                <w:rFonts w:ascii="Arial" w:hAnsi="Arial" w:cs="Arial"/>
                <w:sz w:val="21"/>
                <w:szCs w:val="21"/>
                <w:lang w:val="en-US"/>
              </w:rPr>
              <w:lastRenderedPageBreak/>
              <w:t>AN</w:t>
            </w:r>
            <w:r w:rsidRPr="00D878EB">
              <w:rPr>
                <w:rFonts w:ascii="Arial" w:hAnsi="Arial" w:cs="Arial"/>
                <w:sz w:val="21"/>
                <w:szCs w:val="21"/>
                <w:lang w:val="en-US"/>
              </w:rPr>
              <w:br/>
              <w:t>AN</w:t>
            </w:r>
            <w:r w:rsidRPr="00D878EB">
              <w:rPr>
                <w:rFonts w:ascii="Arial" w:hAnsi="Arial" w:cs="Arial"/>
                <w:sz w:val="21"/>
                <w:szCs w:val="21"/>
                <w:lang w:val="en-US"/>
              </w:rPr>
              <w:br/>
              <w:t>D</w:t>
            </w:r>
            <w:r w:rsidRPr="00D878EB">
              <w:rPr>
                <w:rFonts w:ascii="Arial" w:hAnsi="Arial" w:cs="Arial"/>
                <w:sz w:val="21"/>
                <w:szCs w:val="21"/>
                <w:lang w:val="en-US"/>
              </w:rPr>
              <w:br/>
              <w:t>AN</w:t>
            </w:r>
            <w:r w:rsidRPr="00D878EB">
              <w:rPr>
                <w:rFonts w:ascii="Arial" w:hAnsi="Arial" w:cs="Arial"/>
                <w:sz w:val="21"/>
                <w:szCs w:val="21"/>
                <w:lang w:val="en-US"/>
              </w:rPr>
              <w:br/>
              <w:t>AN</w:t>
            </w:r>
            <w:bookmarkEnd w:id="1627"/>
          </w:p>
        </w:tc>
        <w:tc>
          <w:tcPr>
            <w:tcW w:w="753" w:type="dxa"/>
          </w:tcPr>
          <w:p w:rsidR="00543B42" w:rsidRDefault="00E06306" w:rsidP="004D0269">
            <w:pPr>
              <w:contextualSpacing/>
              <w:jc w:val="center"/>
              <w:rPr>
                <w:rFonts w:ascii="Arial" w:hAnsi="Arial" w:cs="Arial"/>
                <w:color w:val="000000" w:themeColor="text1"/>
                <w:sz w:val="21"/>
                <w:szCs w:val="21"/>
              </w:rPr>
            </w:pPr>
            <w:bookmarkStart w:id="1628" w:name="_Toc51861748"/>
            <w:r>
              <w:rPr>
                <w:rFonts w:ascii="Arial" w:hAnsi="Arial" w:cs="Arial"/>
                <w:color w:val="000000" w:themeColor="text1"/>
                <w:sz w:val="21"/>
                <w:szCs w:val="21"/>
              </w:rPr>
              <w:lastRenderedPageBreak/>
              <w:t>10</w:t>
            </w:r>
            <w:bookmarkEnd w:id="1628"/>
          </w:p>
          <w:p w:rsidR="00E06306" w:rsidRDefault="00E06306" w:rsidP="004D0269">
            <w:pPr>
              <w:contextualSpacing/>
              <w:jc w:val="center"/>
              <w:rPr>
                <w:rFonts w:ascii="Arial" w:hAnsi="Arial" w:cs="Arial"/>
                <w:color w:val="000000" w:themeColor="text1"/>
                <w:sz w:val="21"/>
                <w:szCs w:val="21"/>
              </w:rPr>
            </w:pPr>
            <w:bookmarkStart w:id="1629" w:name="_Toc51861749"/>
            <w:r>
              <w:rPr>
                <w:rFonts w:ascii="Arial" w:hAnsi="Arial" w:cs="Arial"/>
                <w:color w:val="000000" w:themeColor="text1"/>
                <w:sz w:val="21"/>
                <w:szCs w:val="21"/>
              </w:rPr>
              <w:t>20</w:t>
            </w:r>
            <w:bookmarkEnd w:id="1629"/>
          </w:p>
          <w:p w:rsidR="00E06306" w:rsidRDefault="00E06306" w:rsidP="004D0269">
            <w:pPr>
              <w:contextualSpacing/>
              <w:jc w:val="center"/>
              <w:rPr>
                <w:rFonts w:ascii="Arial" w:hAnsi="Arial" w:cs="Arial"/>
                <w:color w:val="000000" w:themeColor="text1"/>
                <w:sz w:val="21"/>
                <w:szCs w:val="21"/>
              </w:rPr>
            </w:pPr>
            <w:bookmarkStart w:id="1630" w:name="_Toc51861750"/>
            <w:r>
              <w:rPr>
                <w:rFonts w:ascii="Arial" w:hAnsi="Arial" w:cs="Arial"/>
                <w:color w:val="000000" w:themeColor="text1"/>
                <w:sz w:val="21"/>
                <w:szCs w:val="21"/>
              </w:rPr>
              <w:t>40</w:t>
            </w:r>
            <w:bookmarkEnd w:id="1630"/>
          </w:p>
          <w:p w:rsidR="00E06306" w:rsidRDefault="00E06306" w:rsidP="004D0269">
            <w:pPr>
              <w:contextualSpacing/>
              <w:jc w:val="center"/>
              <w:rPr>
                <w:rFonts w:ascii="Arial" w:hAnsi="Arial" w:cs="Arial"/>
                <w:color w:val="000000" w:themeColor="text1"/>
                <w:sz w:val="21"/>
                <w:szCs w:val="21"/>
              </w:rPr>
            </w:pPr>
            <w:bookmarkStart w:id="1631" w:name="_Toc51861751"/>
            <w:r>
              <w:rPr>
                <w:rFonts w:ascii="Arial" w:hAnsi="Arial" w:cs="Arial"/>
                <w:color w:val="000000" w:themeColor="text1"/>
                <w:sz w:val="21"/>
                <w:szCs w:val="21"/>
              </w:rPr>
              <w:t>50</w:t>
            </w:r>
            <w:bookmarkEnd w:id="1631"/>
          </w:p>
          <w:p w:rsidR="00E06306" w:rsidRDefault="00E06306" w:rsidP="004D0269">
            <w:pPr>
              <w:contextualSpacing/>
              <w:jc w:val="center"/>
              <w:rPr>
                <w:rFonts w:ascii="Arial" w:hAnsi="Arial" w:cs="Arial"/>
                <w:color w:val="000000" w:themeColor="text1"/>
                <w:sz w:val="21"/>
                <w:szCs w:val="21"/>
              </w:rPr>
            </w:pPr>
            <w:bookmarkStart w:id="1632" w:name="_Toc51861752"/>
            <w:r>
              <w:rPr>
                <w:rFonts w:ascii="Arial" w:hAnsi="Arial" w:cs="Arial"/>
                <w:color w:val="000000" w:themeColor="text1"/>
                <w:sz w:val="21"/>
                <w:szCs w:val="21"/>
              </w:rPr>
              <w:t>20</w:t>
            </w:r>
            <w:bookmarkEnd w:id="1632"/>
          </w:p>
          <w:p w:rsidR="00E06306" w:rsidRDefault="00E06306" w:rsidP="004D0269">
            <w:pPr>
              <w:contextualSpacing/>
              <w:jc w:val="center"/>
              <w:rPr>
                <w:rFonts w:ascii="Arial" w:hAnsi="Arial" w:cs="Arial"/>
                <w:color w:val="000000" w:themeColor="text1"/>
                <w:sz w:val="21"/>
                <w:szCs w:val="21"/>
              </w:rPr>
            </w:pPr>
            <w:bookmarkStart w:id="1633" w:name="_Toc51861753"/>
            <w:r>
              <w:rPr>
                <w:rFonts w:ascii="Arial" w:hAnsi="Arial" w:cs="Arial"/>
                <w:color w:val="000000" w:themeColor="text1"/>
                <w:sz w:val="21"/>
                <w:szCs w:val="21"/>
              </w:rPr>
              <w:t>15</w:t>
            </w:r>
            <w:bookmarkEnd w:id="1633"/>
          </w:p>
          <w:p w:rsidR="00E06306" w:rsidRDefault="00984087" w:rsidP="004D0269">
            <w:pPr>
              <w:contextualSpacing/>
              <w:jc w:val="center"/>
              <w:rPr>
                <w:rFonts w:ascii="Arial" w:hAnsi="Arial" w:cs="Arial"/>
                <w:color w:val="000000" w:themeColor="text1"/>
                <w:sz w:val="21"/>
                <w:szCs w:val="21"/>
              </w:rPr>
            </w:pPr>
            <w:bookmarkStart w:id="1634" w:name="_Toc51861754"/>
            <w:r>
              <w:rPr>
                <w:rFonts w:ascii="Arial" w:hAnsi="Arial" w:cs="Arial"/>
                <w:color w:val="000000" w:themeColor="text1"/>
                <w:sz w:val="21"/>
                <w:szCs w:val="21"/>
              </w:rPr>
              <w:t>30</w:t>
            </w:r>
            <w:bookmarkEnd w:id="1634"/>
          </w:p>
          <w:p w:rsidR="00E06306" w:rsidRDefault="00E06306" w:rsidP="004D0269">
            <w:pPr>
              <w:contextualSpacing/>
              <w:jc w:val="center"/>
              <w:rPr>
                <w:rFonts w:ascii="Arial" w:hAnsi="Arial" w:cs="Arial"/>
                <w:color w:val="000000" w:themeColor="text1"/>
                <w:sz w:val="21"/>
                <w:szCs w:val="21"/>
              </w:rPr>
            </w:pPr>
            <w:bookmarkStart w:id="1635" w:name="_Toc51861755"/>
            <w:r>
              <w:rPr>
                <w:rFonts w:ascii="Arial" w:hAnsi="Arial" w:cs="Arial"/>
                <w:color w:val="000000" w:themeColor="text1"/>
                <w:sz w:val="21"/>
                <w:szCs w:val="21"/>
              </w:rPr>
              <w:t>10</w:t>
            </w:r>
            <w:r>
              <w:rPr>
                <w:rFonts w:ascii="Arial" w:hAnsi="Arial" w:cs="Arial"/>
                <w:color w:val="000000" w:themeColor="text1"/>
                <w:sz w:val="21"/>
                <w:szCs w:val="21"/>
              </w:rPr>
              <w:br/>
              <w:t>10</w:t>
            </w:r>
            <w:r>
              <w:rPr>
                <w:rFonts w:ascii="Arial" w:hAnsi="Arial" w:cs="Arial"/>
                <w:color w:val="000000" w:themeColor="text1"/>
                <w:sz w:val="21"/>
                <w:szCs w:val="21"/>
              </w:rPr>
              <w:br/>
              <w:t>10</w:t>
            </w:r>
            <w:bookmarkEnd w:id="1635"/>
          </w:p>
          <w:p w:rsidR="00E06306" w:rsidRDefault="00C617EB" w:rsidP="004D0269">
            <w:pPr>
              <w:contextualSpacing/>
              <w:jc w:val="center"/>
              <w:rPr>
                <w:rFonts w:ascii="Arial" w:hAnsi="Arial" w:cs="Arial"/>
                <w:color w:val="000000" w:themeColor="text1"/>
                <w:sz w:val="21"/>
                <w:szCs w:val="21"/>
              </w:rPr>
            </w:pPr>
            <w:bookmarkStart w:id="1636" w:name="_Toc51861756"/>
            <w:r>
              <w:rPr>
                <w:rFonts w:ascii="Arial" w:hAnsi="Arial" w:cs="Arial"/>
                <w:color w:val="000000" w:themeColor="text1"/>
                <w:sz w:val="21"/>
                <w:szCs w:val="21"/>
              </w:rPr>
              <w:t>25</w:t>
            </w:r>
            <w:bookmarkEnd w:id="1636"/>
          </w:p>
          <w:p w:rsidR="00C617EB" w:rsidRDefault="00C617EB" w:rsidP="004D0269">
            <w:pPr>
              <w:contextualSpacing/>
              <w:jc w:val="center"/>
              <w:rPr>
                <w:rFonts w:ascii="Arial" w:hAnsi="Arial" w:cs="Arial"/>
                <w:color w:val="000000" w:themeColor="text1"/>
                <w:sz w:val="21"/>
                <w:szCs w:val="21"/>
              </w:rPr>
            </w:pPr>
            <w:bookmarkStart w:id="1637" w:name="_Toc51861757"/>
            <w:r>
              <w:rPr>
                <w:rFonts w:ascii="Arial" w:hAnsi="Arial" w:cs="Arial"/>
                <w:color w:val="000000" w:themeColor="text1"/>
                <w:sz w:val="21"/>
                <w:szCs w:val="21"/>
              </w:rPr>
              <w:lastRenderedPageBreak/>
              <w:t>10</w:t>
            </w:r>
            <w:bookmarkEnd w:id="1637"/>
          </w:p>
          <w:p w:rsidR="00C617EB" w:rsidRDefault="00C617EB" w:rsidP="004D0269">
            <w:pPr>
              <w:contextualSpacing/>
              <w:jc w:val="center"/>
              <w:rPr>
                <w:rFonts w:ascii="Arial" w:hAnsi="Arial" w:cs="Arial"/>
                <w:color w:val="000000" w:themeColor="text1"/>
                <w:sz w:val="21"/>
                <w:szCs w:val="21"/>
              </w:rPr>
            </w:pPr>
            <w:bookmarkStart w:id="1638" w:name="_Toc51861758"/>
            <w:r>
              <w:rPr>
                <w:rFonts w:ascii="Arial" w:hAnsi="Arial" w:cs="Arial"/>
                <w:color w:val="000000" w:themeColor="text1"/>
                <w:sz w:val="21"/>
                <w:szCs w:val="21"/>
              </w:rPr>
              <w:t>10</w:t>
            </w:r>
            <w:r>
              <w:rPr>
                <w:rFonts w:ascii="Arial" w:hAnsi="Arial" w:cs="Arial"/>
                <w:color w:val="000000" w:themeColor="text1"/>
                <w:sz w:val="21"/>
                <w:szCs w:val="21"/>
              </w:rPr>
              <w:br/>
              <w:t>10</w:t>
            </w:r>
            <w:bookmarkEnd w:id="1638"/>
          </w:p>
          <w:p w:rsidR="00C617EB" w:rsidRDefault="00C617EB" w:rsidP="004D0269">
            <w:pPr>
              <w:contextualSpacing/>
              <w:jc w:val="center"/>
              <w:rPr>
                <w:rFonts w:ascii="Arial" w:hAnsi="Arial" w:cs="Arial"/>
                <w:color w:val="000000" w:themeColor="text1"/>
                <w:sz w:val="21"/>
                <w:szCs w:val="21"/>
              </w:rPr>
            </w:pPr>
            <w:bookmarkStart w:id="1639" w:name="_Toc51861759"/>
            <w:r>
              <w:rPr>
                <w:rFonts w:ascii="Arial" w:hAnsi="Arial" w:cs="Arial"/>
                <w:color w:val="000000" w:themeColor="text1"/>
                <w:sz w:val="21"/>
                <w:szCs w:val="21"/>
              </w:rPr>
              <w:t>10</w:t>
            </w:r>
            <w:bookmarkEnd w:id="1639"/>
          </w:p>
          <w:p w:rsidR="00C617EB" w:rsidRPr="00444FB8" w:rsidRDefault="00C617EB" w:rsidP="004D0269">
            <w:pPr>
              <w:contextualSpacing/>
              <w:jc w:val="center"/>
              <w:rPr>
                <w:rFonts w:ascii="Arial" w:hAnsi="Arial" w:cs="Arial"/>
                <w:color w:val="000000" w:themeColor="text1"/>
                <w:sz w:val="21"/>
                <w:szCs w:val="21"/>
              </w:rPr>
            </w:pPr>
            <w:bookmarkStart w:id="1640" w:name="_Toc51861760"/>
            <w:r>
              <w:rPr>
                <w:rFonts w:ascii="Arial" w:hAnsi="Arial" w:cs="Arial"/>
                <w:color w:val="000000" w:themeColor="text1"/>
                <w:sz w:val="21"/>
                <w:szCs w:val="21"/>
              </w:rPr>
              <w:t>20</w:t>
            </w:r>
            <w:bookmarkEnd w:id="1640"/>
          </w:p>
        </w:tc>
      </w:tr>
    </w:tbl>
    <w:p w:rsidR="000C4927" w:rsidRPr="00FF5DEE" w:rsidRDefault="000C4927" w:rsidP="000C4927">
      <w:pPr>
        <w:spacing w:before="60" w:after="120" w:line="360" w:lineRule="auto"/>
        <w:jc w:val="both"/>
        <w:rPr>
          <w:rFonts w:ascii="Arial" w:hAnsi="Arial" w:cs="Arial"/>
          <w:b/>
          <w:color w:val="000000" w:themeColor="text1"/>
        </w:rPr>
      </w:pPr>
      <w:bookmarkStart w:id="1641" w:name="_Toc17964683"/>
      <w:bookmarkStart w:id="1642" w:name="_Toc51861761"/>
      <w:r w:rsidRPr="00FF5DEE">
        <w:rPr>
          <w:rFonts w:ascii="Arial" w:hAnsi="Arial" w:cs="Arial"/>
          <w:b/>
          <w:color w:val="000000" w:themeColor="text1"/>
        </w:rPr>
        <w:lastRenderedPageBreak/>
        <w:t>II.6. Etude des moyens de traitement des informations</w:t>
      </w:r>
      <w:bookmarkEnd w:id="1641"/>
      <w:bookmarkEnd w:id="1642"/>
      <w:r w:rsidRPr="00FF5DEE">
        <w:rPr>
          <w:rFonts w:ascii="Arial" w:hAnsi="Arial" w:cs="Arial"/>
          <w:b/>
          <w:color w:val="000000" w:themeColor="text1"/>
        </w:rPr>
        <w:t xml:space="preserve">   </w:t>
      </w:r>
    </w:p>
    <w:p w:rsidR="000C4927" w:rsidRPr="00FF5DEE" w:rsidRDefault="000C4927" w:rsidP="000C4927">
      <w:pPr>
        <w:spacing w:before="60" w:after="120" w:line="360" w:lineRule="auto"/>
        <w:ind w:firstLine="1134"/>
        <w:jc w:val="both"/>
        <w:rPr>
          <w:rFonts w:ascii="Arial" w:hAnsi="Arial" w:cs="Arial"/>
          <w:color w:val="000000" w:themeColor="text1"/>
        </w:rPr>
      </w:pPr>
      <w:bookmarkStart w:id="1643" w:name="_Toc493509952"/>
      <w:bookmarkStart w:id="1644" w:name="_Toc17964684"/>
      <w:bookmarkStart w:id="1645" w:name="_Toc51861762"/>
      <w:r w:rsidRPr="00FF5DEE">
        <w:rPr>
          <w:rFonts w:ascii="Arial" w:hAnsi="Arial" w:cs="Arial"/>
          <w:color w:val="000000" w:themeColor="text1"/>
        </w:rPr>
        <w:t xml:space="preserve">Au cours de cette étude, nous allons présenter les différents moyens de traitement des informations ayant trait au processus </w:t>
      </w:r>
      <w:r w:rsidR="000500E5" w:rsidRPr="00FF5DEE">
        <w:rPr>
          <w:rFonts w:ascii="Arial" w:hAnsi="Arial" w:cs="Arial"/>
          <w:color w:val="000000" w:themeColor="text1"/>
        </w:rPr>
        <w:t>des fiches parcellaires du Bureau du quartier Paka-Djuma de la commune de Lingwala</w:t>
      </w:r>
      <w:r w:rsidRPr="00FF5DEE">
        <w:rPr>
          <w:rFonts w:ascii="Arial" w:hAnsi="Arial" w:cs="Arial"/>
          <w:color w:val="000000" w:themeColor="text1"/>
        </w:rPr>
        <w:t xml:space="preserve">. </w:t>
      </w:r>
      <w:r w:rsidR="000500E5" w:rsidRPr="00FF5DEE">
        <w:rPr>
          <w:rFonts w:ascii="Arial" w:hAnsi="Arial" w:cs="Arial"/>
          <w:color w:val="000000" w:themeColor="text1"/>
        </w:rPr>
        <w:t xml:space="preserve">Ainsi, cette </w:t>
      </w:r>
      <w:r w:rsidRPr="00FF5DEE">
        <w:rPr>
          <w:rFonts w:ascii="Arial" w:hAnsi="Arial" w:cs="Arial"/>
          <w:color w:val="000000" w:themeColor="text1"/>
        </w:rPr>
        <w:t>gestion est assurée par l’utilisation de deux moyens à savoir :</w:t>
      </w:r>
      <w:bookmarkEnd w:id="1643"/>
      <w:bookmarkEnd w:id="1644"/>
      <w:bookmarkEnd w:id="1645"/>
      <w:r w:rsidRPr="00FF5DEE">
        <w:rPr>
          <w:rFonts w:ascii="Arial" w:hAnsi="Arial" w:cs="Arial"/>
          <w:color w:val="000000" w:themeColor="text1"/>
        </w:rPr>
        <w:t xml:space="preserve"> </w:t>
      </w:r>
    </w:p>
    <w:p w:rsidR="000C4927" w:rsidRPr="00FF5DEE" w:rsidRDefault="000C4927" w:rsidP="00CD743B">
      <w:pPr>
        <w:pStyle w:val="Paragraphedeliste"/>
        <w:numPr>
          <w:ilvl w:val="0"/>
          <w:numId w:val="48"/>
        </w:numPr>
        <w:spacing w:before="60" w:after="120" w:line="360" w:lineRule="auto"/>
        <w:ind w:left="1145" w:hanging="357"/>
        <w:jc w:val="both"/>
        <w:rPr>
          <w:rFonts w:ascii="Arial" w:hAnsi="Arial" w:cs="Arial"/>
          <w:color w:val="000000" w:themeColor="text1"/>
        </w:rPr>
      </w:pPr>
      <w:bookmarkStart w:id="1646" w:name="_Toc493509953"/>
      <w:bookmarkStart w:id="1647" w:name="_Toc17964685"/>
      <w:bookmarkStart w:id="1648" w:name="_Toc51861763"/>
      <w:r w:rsidRPr="00FF5DEE">
        <w:rPr>
          <w:rFonts w:ascii="Arial" w:hAnsi="Arial" w:cs="Arial"/>
          <w:color w:val="000000" w:themeColor="text1"/>
        </w:rPr>
        <w:t>Moyens humains ;</w:t>
      </w:r>
      <w:bookmarkEnd w:id="1646"/>
      <w:bookmarkEnd w:id="1647"/>
      <w:bookmarkEnd w:id="1648"/>
    </w:p>
    <w:p w:rsidR="000C4927" w:rsidRPr="00FF5DEE" w:rsidRDefault="000C4927" w:rsidP="00CD743B">
      <w:pPr>
        <w:pStyle w:val="Paragraphedeliste"/>
        <w:numPr>
          <w:ilvl w:val="0"/>
          <w:numId w:val="48"/>
        </w:numPr>
        <w:spacing w:after="120" w:line="360" w:lineRule="auto"/>
        <w:ind w:left="1145" w:hanging="357"/>
        <w:contextualSpacing w:val="0"/>
        <w:jc w:val="both"/>
        <w:rPr>
          <w:rFonts w:ascii="Arial" w:hAnsi="Arial" w:cs="Arial"/>
          <w:color w:val="000000" w:themeColor="text1"/>
        </w:rPr>
      </w:pPr>
      <w:bookmarkStart w:id="1649" w:name="_Toc493509954"/>
      <w:bookmarkStart w:id="1650" w:name="_Toc17964686"/>
      <w:bookmarkStart w:id="1651" w:name="_Toc51861764"/>
      <w:r w:rsidRPr="00FF5DEE">
        <w:rPr>
          <w:rFonts w:ascii="Arial" w:hAnsi="Arial" w:cs="Arial"/>
          <w:color w:val="000000" w:themeColor="text1"/>
        </w:rPr>
        <w:t>Moyens matériels.</w:t>
      </w:r>
      <w:bookmarkEnd w:id="1649"/>
      <w:bookmarkEnd w:id="1650"/>
      <w:bookmarkEnd w:id="1651"/>
    </w:p>
    <w:p w:rsidR="000C4927" w:rsidRPr="00410EF8" w:rsidRDefault="000C4927" w:rsidP="000C4927">
      <w:pPr>
        <w:pStyle w:val="Titre2"/>
        <w:spacing w:before="60" w:after="120" w:line="360" w:lineRule="auto"/>
        <w:ind w:firstLine="284"/>
        <w:jc w:val="both"/>
        <w:rPr>
          <w:rFonts w:ascii="Arial" w:hAnsi="Arial" w:cs="Arial"/>
          <w:b/>
          <w:color w:val="000000" w:themeColor="text1"/>
          <w:sz w:val="22"/>
          <w:szCs w:val="22"/>
        </w:rPr>
      </w:pPr>
      <w:bookmarkStart w:id="1652" w:name="_Toc456441022"/>
      <w:bookmarkStart w:id="1653" w:name="_Toc493509955"/>
      <w:bookmarkStart w:id="1654" w:name="_Toc17964687"/>
      <w:bookmarkStart w:id="1655" w:name="_Toc51861765"/>
      <w:r w:rsidRPr="00410EF8">
        <w:rPr>
          <w:rFonts w:ascii="Arial" w:hAnsi="Arial" w:cs="Arial"/>
          <w:b/>
          <w:color w:val="000000" w:themeColor="text1"/>
          <w:sz w:val="22"/>
          <w:szCs w:val="22"/>
        </w:rPr>
        <w:t>II.6.1. Moyens humains</w:t>
      </w:r>
      <w:bookmarkEnd w:id="1652"/>
      <w:bookmarkEnd w:id="1653"/>
      <w:bookmarkEnd w:id="1654"/>
      <w:bookmarkEnd w:id="1655"/>
    </w:p>
    <w:p w:rsidR="000C4927" w:rsidRPr="00197DFD" w:rsidRDefault="000C4927" w:rsidP="000C4927">
      <w:pPr>
        <w:spacing w:before="60" w:after="120" w:line="360" w:lineRule="auto"/>
        <w:ind w:firstLine="1134"/>
        <w:jc w:val="both"/>
        <w:rPr>
          <w:rFonts w:ascii="Arial" w:hAnsi="Arial" w:cs="Arial"/>
          <w:color w:val="FF0000"/>
        </w:rPr>
      </w:pPr>
      <w:bookmarkStart w:id="1656" w:name="_Toc493509956"/>
      <w:bookmarkStart w:id="1657" w:name="_Toc17964688"/>
      <w:bookmarkStart w:id="1658" w:name="_Toc51861766"/>
      <w:r w:rsidRPr="00410EF8">
        <w:rPr>
          <w:rFonts w:ascii="Arial" w:hAnsi="Arial" w:cs="Arial"/>
          <w:color w:val="000000" w:themeColor="text1"/>
        </w:rPr>
        <w:t xml:space="preserve">A ceux-ci, nous faisons allusions au personnel courant dans le processus </w:t>
      </w:r>
      <w:r w:rsidR="00410EF8" w:rsidRPr="00410EF8">
        <w:rPr>
          <w:rFonts w:ascii="Arial" w:hAnsi="Arial" w:cs="Arial"/>
          <w:color w:val="000000" w:themeColor="text1"/>
        </w:rPr>
        <w:t>des fiches parcellaires</w:t>
      </w:r>
      <w:r w:rsidRPr="00410EF8">
        <w:rPr>
          <w:rFonts w:ascii="Arial" w:hAnsi="Arial" w:cs="Arial"/>
          <w:color w:val="000000" w:themeColor="text1"/>
        </w:rPr>
        <w:t>, ainsi dans ce processus intervient les agents représentés dans ce tableau ci-dessous </w:t>
      </w:r>
      <w:r w:rsidRPr="00197DFD">
        <w:rPr>
          <w:rFonts w:ascii="Arial" w:hAnsi="Arial" w:cs="Arial"/>
          <w:color w:val="FF0000"/>
        </w:rPr>
        <w:t>:</w:t>
      </w:r>
      <w:bookmarkEnd w:id="1656"/>
      <w:bookmarkEnd w:id="1657"/>
      <w:bookmarkEnd w:id="1658"/>
    </w:p>
    <w:p w:rsidR="000C4927" w:rsidRPr="00410EF8" w:rsidRDefault="000C4927" w:rsidP="000C4927">
      <w:pPr>
        <w:spacing w:after="0" w:line="276" w:lineRule="auto"/>
        <w:jc w:val="center"/>
        <w:rPr>
          <w:rFonts w:ascii="Arial" w:hAnsi="Arial" w:cs="Arial"/>
          <w:i/>
          <w:color w:val="000000" w:themeColor="text1"/>
        </w:rPr>
      </w:pPr>
      <w:bookmarkStart w:id="1659" w:name="_Toc17964689"/>
      <w:bookmarkStart w:id="1660" w:name="_Toc51861767"/>
      <w:r w:rsidRPr="00410EF8">
        <w:rPr>
          <w:rFonts w:ascii="Arial" w:hAnsi="Arial" w:cs="Arial"/>
          <w:i/>
          <w:color w:val="000000" w:themeColor="text1"/>
        </w:rPr>
        <w:t xml:space="preserve">Tableau n° </w:t>
      </w:r>
      <w:r w:rsidR="00410EF8">
        <w:rPr>
          <w:rFonts w:ascii="Arial" w:hAnsi="Arial" w:cs="Arial"/>
          <w:i/>
          <w:color w:val="000000" w:themeColor="text1"/>
        </w:rPr>
        <w:t>8</w:t>
      </w:r>
      <w:r w:rsidRPr="00410EF8">
        <w:rPr>
          <w:rFonts w:ascii="Arial" w:hAnsi="Arial" w:cs="Arial"/>
          <w:i/>
          <w:color w:val="000000" w:themeColor="text1"/>
        </w:rPr>
        <w:t xml:space="preserve"> : Description </w:t>
      </w:r>
      <w:r w:rsidR="00410EF8">
        <w:rPr>
          <w:rFonts w:ascii="Arial" w:hAnsi="Arial" w:cs="Arial"/>
          <w:i/>
          <w:color w:val="000000" w:themeColor="text1"/>
        </w:rPr>
        <w:t>moyens humain</w:t>
      </w:r>
      <w:r w:rsidRPr="00410EF8">
        <w:rPr>
          <w:rFonts w:ascii="Arial" w:hAnsi="Arial" w:cs="Arial"/>
          <w:i/>
          <w:color w:val="000000" w:themeColor="text1"/>
        </w:rPr>
        <w:t>s.</w:t>
      </w:r>
      <w:bookmarkEnd w:id="1659"/>
      <w:bookmarkEnd w:id="1660"/>
    </w:p>
    <w:tbl>
      <w:tblPr>
        <w:tblW w:w="793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514"/>
        <w:gridCol w:w="1701"/>
        <w:gridCol w:w="1842"/>
        <w:gridCol w:w="1418"/>
      </w:tblGrid>
      <w:tr w:rsidR="00410EF8" w:rsidRPr="00410EF8" w:rsidTr="004D0269">
        <w:tc>
          <w:tcPr>
            <w:tcW w:w="463" w:type="dxa"/>
          </w:tcPr>
          <w:p w:rsidR="000C4927" w:rsidRPr="00410EF8" w:rsidRDefault="000C4927" w:rsidP="004D0269">
            <w:pPr>
              <w:spacing w:after="0" w:line="240" w:lineRule="auto"/>
              <w:ind w:left="11" w:right="11" w:hanging="11"/>
              <w:contextualSpacing/>
              <w:jc w:val="center"/>
              <w:rPr>
                <w:rFonts w:ascii="Arial" w:hAnsi="Arial" w:cs="Arial"/>
                <w:b/>
                <w:color w:val="000000" w:themeColor="text1"/>
                <w:sz w:val="21"/>
                <w:szCs w:val="21"/>
              </w:rPr>
            </w:pPr>
            <w:bookmarkStart w:id="1661" w:name="_Toc522005401"/>
            <w:bookmarkStart w:id="1662" w:name="_Toc525965444"/>
            <w:bookmarkStart w:id="1663" w:name="_Toc17964690"/>
            <w:bookmarkStart w:id="1664" w:name="_Toc51861768"/>
            <w:r w:rsidRPr="00410EF8">
              <w:rPr>
                <w:rFonts w:ascii="Arial" w:hAnsi="Arial" w:cs="Arial"/>
                <w:b/>
                <w:color w:val="000000" w:themeColor="text1"/>
                <w:sz w:val="21"/>
                <w:szCs w:val="21"/>
              </w:rPr>
              <w:t>N°</w:t>
            </w:r>
            <w:bookmarkEnd w:id="1661"/>
            <w:bookmarkEnd w:id="1662"/>
            <w:bookmarkEnd w:id="1663"/>
            <w:bookmarkEnd w:id="1664"/>
          </w:p>
        </w:tc>
        <w:tc>
          <w:tcPr>
            <w:tcW w:w="2514" w:type="dxa"/>
          </w:tcPr>
          <w:p w:rsidR="000C4927" w:rsidRPr="00410EF8" w:rsidRDefault="000C4927" w:rsidP="004D0269">
            <w:pPr>
              <w:spacing w:after="0" w:line="240" w:lineRule="auto"/>
              <w:ind w:left="11" w:right="11" w:hanging="11"/>
              <w:contextualSpacing/>
              <w:jc w:val="center"/>
              <w:rPr>
                <w:rFonts w:ascii="Arial" w:hAnsi="Arial" w:cs="Arial"/>
                <w:b/>
                <w:color w:val="000000" w:themeColor="text1"/>
                <w:sz w:val="21"/>
                <w:szCs w:val="21"/>
              </w:rPr>
            </w:pPr>
            <w:bookmarkStart w:id="1665" w:name="_Toc522005402"/>
            <w:bookmarkStart w:id="1666" w:name="_Toc525965445"/>
            <w:bookmarkStart w:id="1667" w:name="_Toc17964691"/>
            <w:bookmarkStart w:id="1668" w:name="_Toc51861769"/>
            <w:r w:rsidRPr="00410EF8">
              <w:rPr>
                <w:rFonts w:ascii="Arial" w:hAnsi="Arial" w:cs="Arial"/>
                <w:b/>
                <w:color w:val="000000" w:themeColor="text1"/>
                <w:sz w:val="21"/>
                <w:szCs w:val="21"/>
              </w:rPr>
              <w:t>Nom</w:t>
            </w:r>
            <w:bookmarkEnd w:id="1665"/>
            <w:bookmarkEnd w:id="1666"/>
            <w:bookmarkEnd w:id="1667"/>
            <w:bookmarkEnd w:id="1668"/>
            <w:r w:rsidRPr="00410EF8">
              <w:rPr>
                <w:rFonts w:ascii="Arial" w:hAnsi="Arial" w:cs="Arial"/>
                <w:b/>
                <w:color w:val="000000" w:themeColor="text1"/>
                <w:sz w:val="21"/>
                <w:szCs w:val="21"/>
              </w:rPr>
              <w:t xml:space="preserve"> </w:t>
            </w:r>
          </w:p>
        </w:tc>
        <w:tc>
          <w:tcPr>
            <w:tcW w:w="1701" w:type="dxa"/>
          </w:tcPr>
          <w:p w:rsidR="000C4927" w:rsidRPr="00410EF8" w:rsidRDefault="000C4927" w:rsidP="004D0269">
            <w:pPr>
              <w:spacing w:after="0" w:line="240" w:lineRule="auto"/>
              <w:ind w:left="11" w:right="11" w:hanging="11"/>
              <w:contextualSpacing/>
              <w:jc w:val="center"/>
              <w:rPr>
                <w:rFonts w:ascii="Arial" w:hAnsi="Arial" w:cs="Arial"/>
                <w:b/>
                <w:color w:val="000000" w:themeColor="text1"/>
                <w:sz w:val="21"/>
                <w:szCs w:val="21"/>
              </w:rPr>
            </w:pPr>
            <w:bookmarkStart w:id="1669" w:name="_Toc522005403"/>
            <w:bookmarkStart w:id="1670" w:name="_Toc525965446"/>
            <w:bookmarkStart w:id="1671" w:name="_Toc17964692"/>
            <w:bookmarkStart w:id="1672" w:name="_Toc51861770"/>
            <w:r w:rsidRPr="00410EF8">
              <w:rPr>
                <w:rFonts w:ascii="Arial" w:hAnsi="Arial" w:cs="Arial"/>
                <w:b/>
                <w:color w:val="000000" w:themeColor="text1"/>
                <w:sz w:val="21"/>
                <w:szCs w:val="21"/>
              </w:rPr>
              <w:t>Fonction</w:t>
            </w:r>
            <w:bookmarkEnd w:id="1669"/>
            <w:bookmarkEnd w:id="1670"/>
            <w:bookmarkEnd w:id="1671"/>
            <w:bookmarkEnd w:id="1672"/>
          </w:p>
        </w:tc>
        <w:tc>
          <w:tcPr>
            <w:tcW w:w="1842" w:type="dxa"/>
          </w:tcPr>
          <w:p w:rsidR="000C4927" w:rsidRPr="00410EF8" w:rsidRDefault="000C4927" w:rsidP="004D0269">
            <w:pPr>
              <w:spacing w:after="0" w:line="240" w:lineRule="auto"/>
              <w:ind w:left="11" w:right="11" w:hanging="11"/>
              <w:contextualSpacing/>
              <w:jc w:val="center"/>
              <w:rPr>
                <w:rFonts w:ascii="Arial" w:hAnsi="Arial" w:cs="Arial"/>
                <w:b/>
                <w:color w:val="000000" w:themeColor="text1"/>
                <w:sz w:val="21"/>
                <w:szCs w:val="21"/>
              </w:rPr>
            </w:pPr>
            <w:bookmarkStart w:id="1673" w:name="_Toc522005404"/>
            <w:bookmarkStart w:id="1674" w:name="_Toc525965447"/>
            <w:bookmarkStart w:id="1675" w:name="_Toc17964693"/>
            <w:bookmarkStart w:id="1676" w:name="_Toc51861771"/>
            <w:r w:rsidRPr="00410EF8">
              <w:rPr>
                <w:rFonts w:ascii="Arial" w:hAnsi="Arial" w:cs="Arial"/>
                <w:b/>
                <w:color w:val="000000" w:themeColor="text1"/>
                <w:sz w:val="21"/>
                <w:szCs w:val="21"/>
              </w:rPr>
              <w:t>Niveau d’étude</w:t>
            </w:r>
            <w:bookmarkEnd w:id="1673"/>
            <w:bookmarkEnd w:id="1674"/>
            <w:bookmarkEnd w:id="1675"/>
            <w:bookmarkEnd w:id="1676"/>
          </w:p>
        </w:tc>
        <w:tc>
          <w:tcPr>
            <w:tcW w:w="1418" w:type="dxa"/>
          </w:tcPr>
          <w:p w:rsidR="000C4927" w:rsidRPr="00410EF8" w:rsidRDefault="000C4927" w:rsidP="004D0269">
            <w:pPr>
              <w:spacing w:after="0" w:line="240" w:lineRule="auto"/>
              <w:ind w:left="11" w:right="11" w:hanging="11"/>
              <w:contextualSpacing/>
              <w:jc w:val="center"/>
              <w:rPr>
                <w:rFonts w:ascii="Arial" w:hAnsi="Arial" w:cs="Arial"/>
                <w:b/>
                <w:color w:val="000000" w:themeColor="text1"/>
                <w:sz w:val="21"/>
                <w:szCs w:val="21"/>
              </w:rPr>
            </w:pPr>
            <w:bookmarkStart w:id="1677" w:name="_Toc522005405"/>
            <w:bookmarkStart w:id="1678" w:name="_Toc525965448"/>
            <w:bookmarkStart w:id="1679" w:name="_Toc17964694"/>
            <w:bookmarkStart w:id="1680" w:name="_Toc51861772"/>
            <w:r w:rsidRPr="00410EF8">
              <w:rPr>
                <w:rFonts w:ascii="Arial" w:hAnsi="Arial" w:cs="Arial"/>
                <w:b/>
                <w:color w:val="000000" w:themeColor="text1"/>
                <w:sz w:val="21"/>
                <w:szCs w:val="21"/>
              </w:rPr>
              <w:t>Ancienneté</w:t>
            </w:r>
            <w:bookmarkEnd w:id="1677"/>
            <w:bookmarkEnd w:id="1678"/>
            <w:bookmarkEnd w:id="1679"/>
            <w:bookmarkEnd w:id="1680"/>
          </w:p>
        </w:tc>
      </w:tr>
      <w:tr w:rsidR="00410EF8" w:rsidRPr="00410EF8" w:rsidTr="004D0269">
        <w:tc>
          <w:tcPr>
            <w:tcW w:w="463" w:type="dxa"/>
            <w:vAlign w:val="center"/>
          </w:tcPr>
          <w:p w:rsidR="000C4927" w:rsidRPr="00410EF8" w:rsidRDefault="000C4927" w:rsidP="004D0269">
            <w:pPr>
              <w:spacing w:after="0" w:line="240" w:lineRule="auto"/>
              <w:contextualSpacing/>
              <w:jc w:val="center"/>
              <w:rPr>
                <w:rFonts w:ascii="Arial" w:hAnsi="Arial" w:cs="Arial"/>
                <w:color w:val="000000" w:themeColor="text1"/>
                <w:sz w:val="21"/>
                <w:szCs w:val="21"/>
              </w:rPr>
            </w:pPr>
            <w:bookmarkStart w:id="1681" w:name="_Toc522005406"/>
            <w:bookmarkStart w:id="1682" w:name="_Toc525965449"/>
            <w:bookmarkStart w:id="1683" w:name="_Toc17964695"/>
            <w:bookmarkStart w:id="1684" w:name="_Toc51861773"/>
            <w:r w:rsidRPr="00410EF8">
              <w:rPr>
                <w:rFonts w:ascii="Arial" w:hAnsi="Arial" w:cs="Arial"/>
                <w:color w:val="000000" w:themeColor="text1"/>
                <w:sz w:val="21"/>
                <w:szCs w:val="21"/>
              </w:rPr>
              <w:t>1</w:t>
            </w:r>
            <w:bookmarkEnd w:id="1681"/>
            <w:bookmarkEnd w:id="1682"/>
            <w:bookmarkEnd w:id="1683"/>
            <w:bookmarkEnd w:id="1684"/>
          </w:p>
        </w:tc>
        <w:tc>
          <w:tcPr>
            <w:tcW w:w="2514" w:type="dxa"/>
          </w:tcPr>
          <w:p w:rsidR="000C4927" w:rsidRPr="00410EF8" w:rsidRDefault="00410EF8" w:rsidP="004D0269">
            <w:pPr>
              <w:spacing w:after="0" w:line="240" w:lineRule="auto"/>
              <w:contextualSpacing/>
              <w:jc w:val="both"/>
              <w:rPr>
                <w:rFonts w:ascii="Arial" w:hAnsi="Arial" w:cs="Arial"/>
                <w:color w:val="000000" w:themeColor="text1"/>
                <w:sz w:val="20"/>
                <w:szCs w:val="20"/>
              </w:rPr>
            </w:pPr>
            <w:bookmarkStart w:id="1685" w:name="_Toc51861774"/>
            <w:r w:rsidRPr="00410EF8">
              <w:rPr>
                <w:rFonts w:ascii="Arial" w:eastAsia="Arial Unicode MS" w:hAnsi="Arial" w:cs="Arial"/>
                <w:color w:val="000000" w:themeColor="text1"/>
                <w:sz w:val="21"/>
                <w:szCs w:val="21"/>
              </w:rPr>
              <w:t>Brigitte MWALUKIE</w:t>
            </w:r>
            <w:bookmarkEnd w:id="1685"/>
            <w:r w:rsidRPr="00410EF8">
              <w:rPr>
                <w:rFonts w:ascii="Arial" w:eastAsia="Arial Unicode MS" w:hAnsi="Arial" w:cs="Arial"/>
                <w:color w:val="000000" w:themeColor="text1"/>
                <w:sz w:val="21"/>
                <w:szCs w:val="21"/>
              </w:rPr>
              <w:t xml:space="preserve"> </w:t>
            </w:r>
          </w:p>
        </w:tc>
        <w:tc>
          <w:tcPr>
            <w:tcW w:w="1701" w:type="dxa"/>
          </w:tcPr>
          <w:p w:rsidR="000C4927" w:rsidRPr="00410EF8" w:rsidRDefault="00410EF8" w:rsidP="004D0269">
            <w:pPr>
              <w:spacing w:after="0" w:line="240" w:lineRule="auto"/>
              <w:contextualSpacing/>
              <w:rPr>
                <w:rFonts w:ascii="Arial" w:hAnsi="Arial" w:cs="Arial"/>
                <w:color w:val="000000" w:themeColor="text1"/>
                <w:sz w:val="21"/>
                <w:szCs w:val="21"/>
              </w:rPr>
            </w:pPr>
            <w:bookmarkStart w:id="1686" w:name="_Toc51861775"/>
            <w:r w:rsidRPr="00410EF8">
              <w:rPr>
                <w:rFonts w:ascii="Arial" w:hAnsi="Arial" w:cs="Arial"/>
                <w:color w:val="000000" w:themeColor="text1"/>
                <w:sz w:val="21"/>
                <w:szCs w:val="21"/>
              </w:rPr>
              <w:t>Bourgmestre</w:t>
            </w:r>
            <w:bookmarkEnd w:id="1686"/>
            <w:r w:rsidRPr="00410EF8">
              <w:rPr>
                <w:rFonts w:ascii="Arial" w:hAnsi="Arial" w:cs="Arial"/>
                <w:color w:val="000000" w:themeColor="text1"/>
                <w:sz w:val="21"/>
                <w:szCs w:val="21"/>
              </w:rPr>
              <w:t xml:space="preserve"> </w:t>
            </w:r>
            <w:r w:rsidR="000C4927" w:rsidRPr="00410EF8">
              <w:rPr>
                <w:rFonts w:ascii="Arial" w:hAnsi="Arial" w:cs="Arial"/>
                <w:color w:val="000000" w:themeColor="text1"/>
                <w:sz w:val="21"/>
                <w:szCs w:val="21"/>
              </w:rPr>
              <w:t xml:space="preserve">     </w:t>
            </w:r>
          </w:p>
        </w:tc>
        <w:tc>
          <w:tcPr>
            <w:tcW w:w="1842" w:type="dxa"/>
            <w:vAlign w:val="center"/>
          </w:tcPr>
          <w:p w:rsidR="000C4927" w:rsidRPr="00410EF8" w:rsidRDefault="000C4927" w:rsidP="004D0269">
            <w:pPr>
              <w:spacing w:after="0" w:line="240" w:lineRule="auto"/>
              <w:contextualSpacing/>
              <w:jc w:val="center"/>
              <w:rPr>
                <w:rFonts w:ascii="Arial" w:hAnsi="Arial" w:cs="Arial"/>
                <w:color w:val="000000" w:themeColor="text1"/>
                <w:sz w:val="21"/>
                <w:szCs w:val="21"/>
              </w:rPr>
            </w:pPr>
            <w:bookmarkStart w:id="1687" w:name="_Toc522005409"/>
            <w:bookmarkStart w:id="1688" w:name="_Toc525965452"/>
            <w:bookmarkStart w:id="1689" w:name="_Toc17964698"/>
            <w:bookmarkStart w:id="1690" w:name="_Toc51861776"/>
            <w:r w:rsidRPr="00410EF8">
              <w:rPr>
                <w:rFonts w:ascii="Arial" w:hAnsi="Arial" w:cs="Arial"/>
                <w:color w:val="000000" w:themeColor="text1"/>
                <w:sz w:val="21"/>
                <w:szCs w:val="21"/>
              </w:rPr>
              <w:t>Licencié</w:t>
            </w:r>
            <w:bookmarkEnd w:id="1687"/>
            <w:bookmarkEnd w:id="1688"/>
            <w:bookmarkEnd w:id="1689"/>
            <w:bookmarkEnd w:id="1690"/>
          </w:p>
        </w:tc>
        <w:tc>
          <w:tcPr>
            <w:tcW w:w="1418" w:type="dxa"/>
            <w:vAlign w:val="center"/>
          </w:tcPr>
          <w:p w:rsidR="000C4927" w:rsidRPr="00410EF8" w:rsidRDefault="000C4927" w:rsidP="004D0269">
            <w:pPr>
              <w:spacing w:after="0" w:line="240" w:lineRule="auto"/>
              <w:contextualSpacing/>
              <w:jc w:val="center"/>
              <w:rPr>
                <w:rFonts w:ascii="Arial" w:hAnsi="Arial" w:cs="Arial"/>
                <w:color w:val="000000" w:themeColor="text1"/>
                <w:sz w:val="21"/>
                <w:szCs w:val="21"/>
              </w:rPr>
            </w:pPr>
            <w:bookmarkStart w:id="1691" w:name="_Toc525965453"/>
            <w:bookmarkStart w:id="1692" w:name="_Toc17964699"/>
            <w:bookmarkStart w:id="1693" w:name="_Toc51861777"/>
            <w:r w:rsidRPr="00410EF8">
              <w:rPr>
                <w:rFonts w:ascii="Arial" w:hAnsi="Arial" w:cs="Arial"/>
                <w:color w:val="000000" w:themeColor="text1"/>
                <w:sz w:val="21"/>
                <w:szCs w:val="21"/>
              </w:rPr>
              <w:t>1</w:t>
            </w:r>
            <w:r w:rsidR="00410EF8" w:rsidRPr="00410EF8">
              <w:rPr>
                <w:rFonts w:ascii="Arial" w:hAnsi="Arial" w:cs="Arial"/>
                <w:color w:val="000000" w:themeColor="text1"/>
                <w:sz w:val="21"/>
                <w:szCs w:val="21"/>
              </w:rPr>
              <w:t>2</w:t>
            </w:r>
            <w:r w:rsidRPr="00410EF8">
              <w:rPr>
                <w:rFonts w:ascii="Arial" w:hAnsi="Arial" w:cs="Arial"/>
                <w:color w:val="000000" w:themeColor="text1"/>
                <w:sz w:val="21"/>
                <w:szCs w:val="21"/>
              </w:rPr>
              <w:t xml:space="preserve"> ans</w:t>
            </w:r>
            <w:bookmarkEnd w:id="1691"/>
            <w:bookmarkEnd w:id="1692"/>
            <w:bookmarkEnd w:id="1693"/>
          </w:p>
        </w:tc>
      </w:tr>
      <w:tr w:rsidR="00410EF8" w:rsidRPr="00410EF8" w:rsidTr="004D0269">
        <w:tc>
          <w:tcPr>
            <w:tcW w:w="463" w:type="dxa"/>
            <w:vAlign w:val="center"/>
          </w:tcPr>
          <w:p w:rsidR="000C4927" w:rsidRPr="00410EF8" w:rsidRDefault="000C4927" w:rsidP="004D0269">
            <w:pPr>
              <w:spacing w:after="0" w:line="240" w:lineRule="auto"/>
              <w:contextualSpacing/>
              <w:jc w:val="center"/>
              <w:rPr>
                <w:rFonts w:ascii="Arial" w:hAnsi="Arial" w:cs="Arial"/>
                <w:color w:val="000000" w:themeColor="text1"/>
                <w:sz w:val="21"/>
                <w:szCs w:val="21"/>
              </w:rPr>
            </w:pPr>
            <w:bookmarkStart w:id="1694" w:name="_Toc522005411"/>
            <w:bookmarkStart w:id="1695" w:name="_Toc525965454"/>
            <w:bookmarkStart w:id="1696" w:name="_Toc17964700"/>
            <w:bookmarkStart w:id="1697" w:name="_Toc51861778"/>
            <w:r w:rsidRPr="00410EF8">
              <w:rPr>
                <w:rFonts w:ascii="Arial" w:hAnsi="Arial" w:cs="Arial"/>
                <w:color w:val="000000" w:themeColor="text1"/>
                <w:sz w:val="21"/>
                <w:szCs w:val="21"/>
              </w:rPr>
              <w:t>2</w:t>
            </w:r>
            <w:bookmarkEnd w:id="1694"/>
            <w:bookmarkEnd w:id="1695"/>
            <w:bookmarkEnd w:id="1696"/>
            <w:bookmarkEnd w:id="1697"/>
          </w:p>
        </w:tc>
        <w:tc>
          <w:tcPr>
            <w:tcW w:w="2514" w:type="dxa"/>
            <w:vAlign w:val="center"/>
          </w:tcPr>
          <w:p w:rsidR="000C4927" w:rsidRPr="00410EF8" w:rsidRDefault="00410EF8" w:rsidP="004D0269">
            <w:pPr>
              <w:spacing w:after="0" w:line="240" w:lineRule="auto"/>
              <w:contextualSpacing/>
              <w:jc w:val="both"/>
              <w:rPr>
                <w:rFonts w:ascii="Arial" w:hAnsi="Arial" w:cs="Arial"/>
                <w:color w:val="000000" w:themeColor="text1"/>
                <w:sz w:val="21"/>
                <w:szCs w:val="21"/>
              </w:rPr>
            </w:pPr>
            <w:bookmarkStart w:id="1698" w:name="_Toc51861779"/>
            <w:r w:rsidRPr="00410EF8">
              <w:rPr>
                <w:rFonts w:ascii="Arial" w:hAnsi="Arial" w:cs="Arial"/>
                <w:color w:val="000000" w:themeColor="text1"/>
                <w:sz w:val="21"/>
                <w:szCs w:val="21"/>
              </w:rPr>
              <w:t>BIKAKILA Andre</w:t>
            </w:r>
            <w:bookmarkEnd w:id="1698"/>
            <w:r w:rsidRPr="00410EF8">
              <w:rPr>
                <w:rFonts w:ascii="Arial" w:hAnsi="Arial" w:cs="Arial"/>
                <w:color w:val="000000" w:themeColor="text1"/>
                <w:sz w:val="21"/>
                <w:szCs w:val="21"/>
              </w:rPr>
              <w:t xml:space="preserve"> </w:t>
            </w:r>
          </w:p>
        </w:tc>
        <w:tc>
          <w:tcPr>
            <w:tcW w:w="1701" w:type="dxa"/>
            <w:vAlign w:val="center"/>
          </w:tcPr>
          <w:p w:rsidR="000C4927" w:rsidRPr="00410EF8" w:rsidRDefault="00410EF8" w:rsidP="004D0269">
            <w:pPr>
              <w:spacing w:after="0" w:line="240" w:lineRule="auto"/>
              <w:contextualSpacing/>
              <w:rPr>
                <w:rFonts w:ascii="Arial" w:hAnsi="Arial" w:cs="Arial"/>
                <w:color w:val="000000" w:themeColor="text1"/>
                <w:sz w:val="21"/>
                <w:szCs w:val="21"/>
              </w:rPr>
            </w:pPr>
            <w:bookmarkStart w:id="1699" w:name="_Toc51861780"/>
            <w:r w:rsidRPr="00410EF8">
              <w:rPr>
                <w:rFonts w:ascii="Arial" w:hAnsi="Arial" w:cs="Arial"/>
                <w:color w:val="000000" w:themeColor="text1"/>
                <w:sz w:val="21"/>
                <w:szCs w:val="21"/>
              </w:rPr>
              <w:t>Chef de service</w:t>
            </w:r>
            <w:bookmarkEnd w:id="1699"/>
            <w:r w:rsidRPr="00410EF8">
              <w:rPr>
                <w:rFonts w:ascii="Arial" w:hAnsi="Arial" w:cs="Arial"/>
                <w:color w:val="000000" w:themeColor="text1"/>
                <w:sz w:val="21"/>
                <w:szCs w:val="21"/>
              </w:rPr>
              <w:t xml:space="preserve"> </w:t>
            </w:r>
            <w:r w:rsidR="000C4927" w:rsidRPr="00410EF8">
              <w:rPr>
                <w:rFonts w:ascii="Arial" w:hAnsi="Arial" w:cs="Arial"/>
                <w:color w:val="000000" w:themeColor="text1"/>
                <w:sz w:val="21"/>
                <w:szCs w:val="21"/>
              </w:rPr>
              <w:t xml:space="preserve">  </w:t>
            </w:r>
          </w:p>
        </w:tc>
        <w:tc>
          <w:tcPr>
            <w:tcW w:w="1842" w:type="dxa"/>
            <w:vAlign w:val="center"/>
          </w:tcPr>
          <w:p w:rsidR="000C4927" w:rsidRPr="00410EF8" w:rsidRDefault="000C4927" w:rsidP="004D0269">
            <w:pPr>
              <w:spacing w:after="0" w:line="240" w:lineRule="auto"/>
              <w:contextualSpacing/>
              <w:jc w:val="center"/>
              <w:rPr>
                <w:rFonts w:ascii="Arial" w:hAnsi="Arial" w:cs="Arial"/>
                <w:color w:val="000000" w:themeColor="text1"/>
                <w:sz w:val="21"/>
                <w:szCs w:val="21"/>
              </w:rPr>
            </w:pPr>
            <w:bookmarkStart w:id="1700" w:name="_Toc17964703"/>
            <w:bookmarkStart w:id="1701" w:name="_Toc51861781"/>
            <w:r w:rsidRPr="00410EF8">
              <w:rPr>
                <w:rFonts w:ascii="Arial" w:hAnsi="Arial" w:cs="Arial"/>
                <w:color w:val="000000" w:themeColor="text1"/>
                <w:sz w:val="21"/>
                <w:szCs w:val="21"/>
              </w:rPr>
              <w:t>Licencié</w:t>
            </w:r>
            <w:bookmarkEnd w:id="1700"/>
            <w:bookmarkEnd w:id="1701"/>
            <w:r w:rsidRPr="00410EF8">
              <w:rPr>
                <w:rFonts w:ascii="Arial" w:hAnsi="Arial" w:cs="Arial"/>
                <w:color w:val="000000" w:themeColor="text1"/>
                <w:sz w:val="21"/>
                <w:szCs w:val="21"/>
              </w:rPr>
              <w:t xml:space="preserve"> </w:t>
            </w:r>
          </w:p>
        </w:tc>
        <w:tc>
          <w:tcPr>
            <w:tcW w:w="1418" w:type="dxa"/>
          </w:tcPr>
          <w:p w:rsidR="000C4927" w:rsidRPr="00410EF8" w:rsidRDefault="00410EF8" w:rsidP="004D0269">
            <w:pPr>
              <w:spacing w:after="0" w:line="240" w:lineRule="auto"/>
              <w:contextualSpacing/>
              <w:jc w:val="center"/>
              <w:rPr>
                <w:rFonts w:ascii="Arial" w:hAnsi="Arial" w:cs="Arial"/>
                <w:color w:val="000000" w:themeColor="text1"/>
                <w:sz w:val="21"/>
                <w:szCs w:val="21"/>
              </w:rPr>
            </w:pPr>
            <w:bookmarkStart w:id="1702" w:name="_Toc17964704"/>
            <w:bookmarkStart w:id="1703" w:name="_Toc51861782"/>
            <w:r w:rsidRPr="00410EF8">
              <w:rPr>
                <w:rFonts w:ascii="Arial" w:hAnsi="Arial" w:cs="Arial"/>
                <w:color w:val="000000" w:themeColor="text1"/>
                <w:sz w:val="21"/>
                <w:szCs w:val="21"/>
              </w:rPr>
              <w:t>8</w:t>
            </w:r>
            <w:r w:rsidR="000C4927" w:rsidRPr="00410EF8">
              <w:rPr>
                <w:rFonts w:ascii="Arial" w:hAnsi="Arial" w:cs="Arial"/>
                <w:color w:val="000000" w:themeColor="text1"/>
                <w:sz w:val="21"/>
                <w:szCs w:val="21"/>
              </w:rPr>
              <w:t xml:space="preserve"> ans</w:t>
            </w:r>
            <w:bookmarkEnd w:id="1702"/>
            <w:bookmarkEnd w:id="1703"/>
            <w:r w:rsidR="000C4927" w:rsidRPr="00410EF8">
              <w:rPr>
                <w:rFonts w:ascii="Arial" w:hAnsi="Arial" w:cs="Arial"/>
                <w:color w:val="000000" w:themeColor="text1"/>
                <w:sz w:val="21"/>
                <w:szCs w:val="21"/>
              </w:rPr>
              <w:t xml:space="preserve"> </w:t>
            </w:r>
          </w:p>
        </w:tc>
      </w:tr>
      <w:tr w:rsidR="00410EF8" w:rsidRPr="00410EF8" w:rsidTr="004D0269">
        <w:tc>
          <w:tcPr>
            <w:tcW w:w="463" w:type="dxa"/>
            <w:vAlign w:val="center"/>
          </w:tcPr>
          <w:p w:rsidR="000C4927" w:rsidRPr="00410EF8" w:rsidRDefault="000C4927" w:rsidP="004D0269">
            <w:pPr>
              <w:spacing w:after="0" w:line="240" w:lineRule="auto"/>
              <w:contextualSpacing/>
              <w:jc w:val="center"/>
              <w:rPr>
                <w:rFonts w:ascii="Arial" w:hAnsi="Arial" w:cs="Arial"/>
                <w:color w:val="000000" w:themeColor="text1"/>
                <w:sz w:val="21"/>
                <w:szCs w:val="21"/>
              </w:rPr>
            </w:pPr>
            <w:bookmarkStart w:id="1704" w:name="_Toc522005416"/>
            <w:bookmarkStart w:id="1705" w:name="_Toc525965460"/>
            <w:bookmarkStart w:id="1706" w:name="_Toc17964705"/>
            <w:bookmarkStart w:id="1707" w:name="_Toc51861783"/>
            <w:r w:rsidRPr="00410EF8">
              <w:rPr>
                <w:rFonts w:ascii="Arial" w:hAnsi="Arial" w:cs="Arial"/>
                <w:color w:val="000000" w:themeColor="text1"/>
                <w:sz w:val="21"/>
                <w:szCs w:val="21"/>
              </w:rPr>
              <w:t>3</w:t>
            </w:r>
            <w:bookmarkEnd w:id="1704"/>
            <w:bookmarkEnd w:id="1705"/>
            <w:bookmarkEnd w:id="1706"/>
            <w:bookmarkEnd w:id="1707"/>
          </w:p>
        </w:tc>
        <w:tc>
          <w:tcPr>
            <w:tcW w:w="2514" w:type="dxa"/>
            <w:vAlign w:val="center"/>
          </w:tcPr>
          <w:p w:rsidR="000C4927" w:rsidRPr="00410EF8" w:rsidRDefault="00410EF8" w:rsidP="004D0269">
            <w:pPr>
              <w:spacing w:after="0" w:line="240" w:lineRule="auto"/>
              <w:ind w:right="11"/>
              <w:contextualSpacing/>
              <w:rPr>
                <w:rFonts w:ascii="Arial" w:hAnsi="Arial" w:cs="Arial"/>
                <w:color w:val="000000" w:themeColor="text1"/>
                <w:sz w:val="21"/>
                <w:szCs w:val="21"/>
                <w:lang w:val="en-US"/>
              </w:rPr>
            </w:pPr>
            <w:bookmarkStart w:id="1708" w:name="_Toc17964706"/>
            <w:bookmarkStart w:id="1709" w:name="_Toc51861784"/>
            <w:r w:rsidRPr="00410EF8">
              <w:rPr>
                <w:rFonts w:ascii="Arial" w:hAnsi="Arial" w:cs="Arial"/>
                <w:color w:val="000000" w:themeColor="text1"/>
                <w:sz w:val="21"/>
                <w:szCs w:val="21"/>
                <w:lang w:val="en-US"/>
              </w:rPr>
              <w:t>MIKANI</w:t>
            </w:r>
            <w:bookmarkEnd w:id="1708"/>
            <w:r w:rsidRPr="00410EF8">
              <w:rPr>
                <w:rFonts w:ascii="Arial" w:hAnsi="Arial" w:cs="Arial"/>
                <w:color w:val="000000" w:themeColor="text1"/>
                <w:sz w:val="21"/>
                <w:szCs w:val="21"/>
                <w:lang w:val="en-US"/>
              </w:rPr>
              <w:t xml:space="preserve"> Arthur</w:t>
            </w:r>
            <w:bookmarkEnd w:id="1709"/>
            <w:r w:rsidRPr="00410EF8">
              <w:rPr>
                <w:rFonts w:ascii="Arial" w:hAnsi="Arial" w:cs="Arial"/>
                <w:color w:val="000000" w:themeColor="text1"/>
                <w:sz w:val="21"/>
                <w:szCs w:val="21"/>
                <w:lang w:val="en-US"/>
              </w:rPr>
              <w:t xml:space="preserve"> </w:t>
            </w:r>
          </w:p>
        </w:tc>
        <w:tc>
          <w:tcPr>
            <w:tcW w:w="1701" w:type="dxa"/>
            <w:vAlign w:val="center"/>
          </w:tcPr>
          <w:p w:rsidR="000C4927" w:rsidRPr="00410EF8" w:rsidRDefault="00410EF8" w:rsidP="004D0269">
            <w:pPr>
              <w:spacing w:after="0" w:line="240" w:lineRule="auto"/>
              <w:contextualSpacing/>
              <w:rPr>
                <w:rFonts w:ascii="Arial" w:hAnsi="Arial" w:cs="Arial"/>
                <w:color w:val="000000" w:themeColor="text1"/>
                <w:sz w:val="21"/>
                <w:szCs w:val="21"/>
              </w:rPr>
            </w:pPr>
            <w:bookmarkStart w:id="1710" w:name="_Toc51861785"/>
            <w:r w:rsidRPr="00410EF8">
              <w:rPr>
                <w:rFonts w:ascii="Arial" w:hAnsi="Arial" w:cs="Arial"/>
                <w:color w:val="000000" w:themeColor="text1"/>
                <w:sz w:val="21"/>
                <w:szCs w:val="21"/>
              </w:rPr>
              <w:t>Notaire</w:t>
            </w:r>
            <w:bookmarkEnd w:id="1710"/>
            <w:r w:rsidRPr="00410EF8">
              <w:rPr>
                <w:rFonts w:ascii="Arial" w:hAnsi="Arial" w:cs="Arial"/>
                <w:color w:val="000000" w:themeColor="text1"/>
                <w:sz w:val="21"/>
                <w:szCs w:val="21"/>
              </w:rPr>
              <w:t xml:space="preserve"> </w:t>
            </w:r>
            <w:r w:rsidR="000C4927" w:rsidRPr="00410EF8">
              <w:rPr>
                <w:rFonts w:ascii="Arial" w:hAnsi="Arial" w:cs="Arial"/>
                <w:color w:val="000000" w:themeColor="text1"/>
                <w:sz w:val="21"/>
                <w:szCs w:val="21"/>
              </w:rPr>
              <w:t xml:space="preserve">    </w:t>
            </w:r>
          </w:p>
        </w:tc>
        <w:tc>
          <w:tcPr>
            <w:tcW w:w="1842" w:type="dxa"/>
            <w:vAlign w:val="center"/>
          </w:tcPr>
          <w:p w:rsidR="000C4927" w:rsidRPr="00410EF8" w:rsidRDefault="00410EF8" w:rsidP="004D0269">
            <w:pPr>
              <w:spacing w:after="0" w:line="240" w:lineRule="auto"/>
              <w:contextualSpacing/>
              <w:jc w:val="center"/>
              <w:rPr>
                <w:rFonts w:ascii="Arial" w:hAnsi="Arial" w:cs="Arial"/>
                <w:color w:val="000000" w:themeColor="text1"/>
                <w:sz w:val="21"/>
                <w:szCs w:val="21"/>
              </w:rPr>
            </w:pPr>
            <w:bookmarkStart w:id="1711" w:name="_Toc51861786"/>
            <w:r w:rsidRPr="00410EF8">
              <w:rPr>
                <w:rFonts w:ascii="Arial" w:hAnsi="Arial" w:cs="Arial"/>
                <w:color w:val="000000" w:themeColor="text1"/>
                <w:sz w:val="21"/>
                <w:szCs w:val="21"/>
              </w:rPr>
              <w:t>Licencié</w:t>
            </w:r>
            <w:bookmarkEnd w:id="1711"/>
            <w:r w:rsidRPr="00410EF8">
              <w:rPr>
                <w:rFonts w:ascii="Arial" w:hAnsi="Arial" w:cs="Arial"/>
                <w:color w:val="000000" w:themeColor="text1"/>
                <w:sz w:val="21"/>
                <w:szCs w:val="21"/>
              </w:rPr>
              <w:t xml:space="preserve"> </w:t>
            </w:r>
            <w:r w:rsidR="000C4927" w:rsidRPr="00410EF8">
              <w:rPr>
                <w:rFonts w:ascii="Arial" w:hAnsi="Arial" w:cs="Arial"/>
                <w:color w:val="000000" w:themeColor="text1"/>
                <w:sz w:val="21"/>
                <w:szCs w:val="21"/>
              </w:rPr>
              <w:t xml:space="preserve"> </w:t>
            </w:r>
          </w:p>
        </w:tc>
        <w:tc>
          <w:tcPr>
            <w:tcW w:w="1418" w:type="dxa"/>
            <w:vAlign w:val="center"/>
          </w:tcPr>
          <w:p w:rsidR="000C4927" w:rsidRPr="00410EF8" w:rsidRDefault="00410EF8" w:rsidP="004D0269">
            <w:pPr>
              <w:spacing w:after="0" w:line="240" w:lineRule="auto"/>
              <w:contextualSpacing/>
              <w:jc w:val="center"/>
              <w:rPr>
                <w:rFonts w:ascii="Arial" w:hAnsi="Arial" w:cs="Arial"/>
                <w:color w:val="000000" w:themeColor="text1"/>
                <w:sz w:val="21"/>
                <w:szCs w:val="21"/>
              </w:rPr>
            </w:pPr>
            <w:bookmarkStart w:id="1712" w:name="_Toc17964709"/>
            <w:bookmarkStart w:id="1713" w:name="_Toc51861787"/>
            <w:r w:rsidRPr="00410EF8">
              <w:rPr>
                <w:rFonts w:ascii="Arial" w:hAnsi="Arial" w:cs="Arial"/>
                <w:color w:val="000000" w:themeColor="text1"/>
                <w:sz w:val="21"/>
                <w:szCs w:val="21"/>
              </w:rPr>
              <w:t>5</w:t>
            </w:r>
            <w:r w:rsidR="000C4927" w:rsidRPr="00410EF8">
              <w:rPr>
                <w:rFonts w:ascii="Arial" w:hAnsi="Arial" w:cs="Arial"/>
                <w:color w:val="000000" w:themeColor="text1"/>
                <w:sz w:val="21"/>
                <w:szCs w:val="21"/>
              </w:rPr>
              <w:t xml:space="preserve"> ans</w:t>
            </w:r>
            <w:bookmarkEnd w:id="1712"/>
            <w:bookmarkEnd w:id="1713"/>
            <w:r w:rsidR="000C4927" w:rsidRPr="00410EF8">
              <w:rPr>
                <w:rFonts w:ascii="Arial" w:hAnsi="Arial" w:cs="Arial"/>
                <w:color w:val="000000" w:themeColor="text1"/>
                <w:sz w:val="21"/>
                <w:szCs w:val="21"/>
              </w:rPr>
              <w:t xml:space="preserve"> </w:t>
            </w:r>
          </w:p>
        </w:tc>
      </w:tr>
    </w:tbl>
    <w:p w:rsidR="000C4927" w:rsidRPr="00197DFD" w:rsidRDefault="000C4927" w:rsidP="000C4927">
      <w:pPr>
        <w:pStyle w:val="Titre2"/>
        <w:tabs>
          <w:tab w:val="left" w:pos="1590"/>
        </w:tabs>
        <w:spacing w:before="60" w:after="120" w:line="360" w:lineRule="auto"/>
        <w:ind w:firstLine="284"/>
        <w:jc w:val="both"/>
        <w:rPr>
          <w:rFonts w:ascii="Arial" w:hAnsi="Arial" w:cs="Arial"/>
          <w:color w:val="FF0000"/>
          <w:sz w:val="2"/>
          <w:szCs w:val="22"/>
        </w:rPr>
      </w:pPr>
    </w:p>
    <w:p w:rsidR="000C4927" w:rsidRPr="00410EF8" w:rsidRDefault="000C4927" w:rsidP="000C4927">
      <w:pPr>
        <w:pStyle w:val="Titre2"/>
        <w:spacing w:before="60" w:after="120" w:line="360" w:lineRule="auto"/>
        <w:ind w:firstLine="284"/>
        <w:jc w:val="both"/>
        <w:rPr>
          <w:rFonts w:ascii="Arial" w:hAnsi="Arial" w:cs="Arial"/>
          <w:b/>
          <w:color w:val="000000" w:themeColor="text1"/>
          <w:sz w:val="22"/>
          <w:szCs w:val="22"/>
        </w:rPr>
      </w:pPr>
      <w:bookmarkStart w:id="1714" w:name="_Toc17964710"/>
      <w:bookmarkStart w:id="1715" w:name="_Toc51861788"/>
      <w:r w:rsidRPr="00410EF8">
        <w:rPr>
          <w:rFonts w:ascii="Arial" w:hAnsi="Arial" w:cs="Arial"/>
          <w:b/>
          <w:color w:val="000000" w:themeColor="text1"/>
          <w:sz w:val="22"/>
          <w:szCs w:val="22"/>
        </w:rPr>
        <w:t>II.6.2. Moyens matériels</w:t>
      </w:r>
      <w:bookmarkEnd w:id="1714"/>
      <w:bookmarkEnd w:id="1715"/>
      <w:r w:rsidRPr="00410EF8">
        <w:rPr>
          <w:rFonts w:ascii="Arial" w:hAnsi="Arial" w:cs="Arial"/>
          <w:b/>
          <w:color w:val="000000" w:themeColor="text1"/>
          <w:sz w:val="22"/>
          <w:szCs w:val="22"/>
        </w:rPr>
        <w:t xml:space="preserve"> </w:t>
      </w:r>
    </w:p>
    <w:p w:rsidR="000C4927" w:rsidRPr="00410EF8" w:rsidRDefault="000C4927" w:rsidP="000C4927">
      <w:pPr>
        <w:tabs>
          <w:tab w:val="left" w:pos="284"/>
          <w:tab w:val="left" w:pos="567"/>
        </w:tabs>
        <w:spacing w:before="60" w:after="120" w:line="360" w:lineRule="auto"/>
        <w:ind w:firstLine="1134"/>
        <w:jc w:val="both"/>
        <w:rPr>
          <w:rFonts w:ascii="Arial" w:hAnsi="Arial" w:cs="Arial"/>
          <w:color w:val="000000" w:themeColor="text1"/>
        </w:rPr>
      </w:pPr>
      <w:bookmarkStart w:id="1716" w:name="_Toc493205878"/>
      <w:bookmarkStart w:id="1717" w:name="_Toc524433052"/>
      <w:bookmarkStart w:id="1718" w:name="_Toc17964711"/>
      <w:bookmarkStart w:id="1719" w:name="_Toc51861789"/>
      <w:r w:rsidRPr="00410EF8">
        <w:rPr>
          <w:rFonts w:ascii="Arial" w:hAnsi="Arial" w:cs="Arial"/>
          <w:color w:val="000000" w:themeColor="text1"/>
        </w:rPr>
        <w:t xml:space="preserve">A ceux-ci, nous représentons les outils que les moyens humains utilisent pour réaliser son travail. Ainsi, pour bien gérer </w:t>
      </w:r>
      <w:r w:rsidR="00410EF8" w:rsidRPr="00410EF8">
        <w:rPr>
          <w:rFonts w:ascii="Arial" w:hAnsi="Arial" w:cs="Arial"/>
          <w:color w:val="000000" w:themeColor="text1"/>
        </w:rPr>
        <w:t>les fiches parcellaires</w:t>
      </w:r>
      <w:r w:rsidRPr="00410EF8">
        <w:rPr>
          <w:rFonts w:ascii="Arial" w:hAnsi="Arial" w:cs="Arial"/>
          <w:color w:val="000000" w:themeColor="text1"/>
        </w:rPr>
        <w:t xml:space="preserve">, </w:t>
      </w:r>
      <w:r w:rsidR="00410EF8" w:rsidRPr="00410EF8">
        <w:rPr>
          <w:rFonts w:ascii="Arial" w:hAnsi="Arial" w:cs="Arial"/>
          <w:color w:val="000000" w:themeColor="text1"/>
        </w:rPr>
        <w:t xml:space="preserve">le Bureau du quartier Paka-Djuma de la commune de Lingwala </w:t>
      </w:r>
      <w:r w:rsidRPr="00410EF8">
        <w:rPr>
          <w:rFonts w:ascii="Arial" w:hAnsi="Arial" w:cs="Arial"/>
          <w:color w:val="000000" w:themeColor="text1"/>
        </w:rPr>
        <w:t xml:space="preserve"> dispose les différents matériels suivants :</w:t>
      </w:r>
      <w:bookmarkEnd w:id="1716"/>
      <w:bookmarkEnd w:id="1717"/>
      <w:bookmarkEnd w:id="1718"/>
      <w:bookmarkEnd w:id="1719"/>
    </w:p>
    <w:p w:rsidR="000C4927" w:rsidRPr="00410EF8" w:rsidRDefault="000C4927" w:rsidP="000C4927">
      <w:pPr>
        <w:spacing w:before="60" w:after="0" w:line="276" w:lineRule="auto"/>
        <w:jc w:val="center"/>
        <w:rPr>
          <w:rFonts w:ascii="Arial" w:hAnsi="Arial" w:cs="Arial"/>
          <w:i/>
          <w:color w:val="000000" w:themeColor="text1"/>
        </w:rPr>
      </w:pPr>
      <w:bookmarkStart w:id="1720" w:name="_Toc524779982"/>
      <w:bookmarkStart w:id="1721" w:name="_Toc17964712"/>
      <w:bookmarkStart w:id="1722" w:name="_Toc51861790"/>
      <w:r w:rsidRPr="00410EF8">
        <w:rPr>
          <w:rFonts w:ascii="Arial" w:hAnsi="Arial" w:cs="Arial"/>
          <w:i/>
          <w:color w:val="000000" w:themeColor="text1"/>
        </w:rPr>
        <w:t xml:space="preserve">Tableau n° </w:t>
      </w:r>
      <w:r w:rsidR="00410EF8" w:rsidRPr="00410EF8">
        <w:rPr>
          <w:rFonts w:ascii="Arial" w:hAnsi="Arial" w:cs="Arial"/>
          <w:i/>
          <w:color w:val="000000" w:themeColor="text1"/>
        </w:rPr>
        <w:t>9</w:t>
      </w:r>
      <w:r w:rsidRPr="00410EF8">
        <w:rPr>
          <w:rFonts w:ascii="Arial" w:hAnsi="Arial" w:cs="Arial"/>
          <w:i/>
          <w:color w:val="000000" w:themeColor="text1"/>
        </w:rPr>
        <w:t xml:space="preserve">: Description </w:t>
      </w:r>
      <w:r w:rsidR="00410EF8">
        <w:rPr>
          <w:rFonts w:ascii="Arial" w:hAnsi="Arial" w:cs="Arial"/>
          <w:i/>
          <w:color w:val="000000" w:themeColor="text1"/>
        </w:rPr>
        <w:t>moyens Matériel</w:t>
      </w:r>
      <w:r w:rsidRPr="00410EF8">
        <w:rPr>
          <w:rFonts w:ascii="Arial" w:hAnsi="Arial" w:cs="Arial"/>
          <w:i/>
          <w:color w:val="000000" w:themeColor="text1"/>
        </w:rPr>
        <w:t>s.</w:t>
      </w:r>
      <w:bookmarkEnd w:id="1720"/>
      <w:bookmarkEnd w:id="1721"/>
      <w:bookmarkEnd w:id="1722"/>
    </w:p>
    <w:tbl>
      <w:tblPr>
        <w:tblW w:w="7938"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701"/>
        <w:gridCol w:w="1134"/>
        <w:gridCol w:w="1134"/>
        <w:gridCol w:w="1701"/>
        <w:gridCol w:w="1701"/>
      </w:tblGrid>
      <w:tr w:rsidR="00197DFD" w:rsidRPr="003776DD" w:rsidTr="00410EF8">
        <w:trPr>
          <w:trHeight w:val="444"/>
        </w:trPr>
        <w:tc>
          <w:tcPr>
            <w:tcW w:w="567" w:type="dxa"/>
            <w:vAlign w:val="center"/>
          </w:tcPr>
          <w:p w:rsidR="000C4927" w:rsidRPr="003776DD" w:rsidRDefault="000C4927" w:rsidP="00410EF8">
            <w:pPr>
              <w:spacing w:after="0" w:line="240" w:lineRule="auto"/>
              <w:contextualSpacing/>
              <w:rPr>
                <w:rFonts w:ascii="Arial" w:hAnsi="Arial" w:cs="Arial"/>
                <w:b/>
                <w:color w:val="000000" w:themeColor="text1"/>
                <w:sz w:val="21"/>
                <w:szCs w:val="21"/>
              </w:rPr>
            </w:pPr>
            <w:bookmarkStart w:id="1723" w:name="_Toc365891767"/>
            <w:bookmarkStart w:id="1724" w:name="_Toc461830629"/>
            <w:bookmarkStart w:id="1725" w:name="_Toc492373824"/>
            <w:bookmarkStart w:id="1726" w:name="_Toc518027651"/>
            <w:bookmarkStart w:id="1727" w:name="_Toc524779983"/>
            <w:bookmarkStart w:id="1728" w:name="_Toc17964713"/>
            <w:bookmarkStart w:id="1729" w:name="_Toc51861791"/>
            <w:r w:rsidRPr="003776DD">
              <w:rPr>
                <w:rFonts w:ascii="Arial" w:hAnsi="Arial" w:cs="Arial"/>
                <w:b/>
                <w:color w:val="000000" w:themeColor="text1"/>
                <w:sz w:val="21"/>
                <w:szCs w:val="21"/>
              </w:rPr>
              <w:t>N°</w:t>
            </w:r>
            <w:bookmarkEnd w:id="1723"/>
            <w:bookmarkEnd w:id="1724"/>
            <w:bookmarkEnd w:id="1725"/>
            <w:bookmarkEnd w:id="1726"/>
            <w:bookmarkEnd w:id="1727"/>
            <w:bookmarkEnd w:id="1728"/>
            <w:bookmarkEnd w:id="1729"/>
          </w:p>
        </w:tc>
        <w:tc>
          <w:tcPr>
            <w:tcW w:w="1701" w:type="dxa"/>
            <w:vAlign w:val="center"/>
          </w:tcPr>
          <w:p w:rsidR="000C4927" w:rsidRPr="003776DD" w:rsidRDefault="000C4927" w:rsidP="00410EF8">
            <w:pPr>
              <w:spacing w:after="0" w:line="240" w:lineRule="auto"/>
              <w:contextualSpacing/>
              <w:rPr>
                <w:rFonts w:ascii="Arial" w:hAnsi="Arial" w:cs="Arial"/>
                <w:b/>
                <w:color w:val="000000" w:themeColor="text1"/>
                <w:sz w:val="21"/>
                <w:szCs w:val="21"/>
              </w:rPr>
            </w:pPr>
            <w:bookmarkStart w:id="1730" w:name="_Toc365891768"/>
            <w:bookmarkStart w:id="1731" w:name="_Toc461830630"/>
            <w:bookmarkStart w:id="1732" w:name="_Toc492373825"/>
            <w:bookmarkStart w:id="1733" w:name="_Toc518027652"/>
            <w:bookmarkStart w:id="1734" w:name="_Toc524779984"/>
            <w:bookmarkStart w:id="1735" w:name="_Toc17964714"/>
            <w:bookmarkStart w:id="1736" w:name="_Toc51861792"/>
            <w:r w:rsidRPr="003776DD">
              <w:rPr>
                <w:rFonts w:ascii="Arial" w:hAnsi="Arial" w:cs="Arial"/>
                <w:b/>
                <w:color w:val="000000" w:themeColor="text1"/>
                <w:sz w:val="21"/>
                <w:szCs w:val="21"/>
              </w:rPr>
              <w:t>Désignation</w:t>
            </w:r>
            <w:bookmarkEnd w:id="1730"/>
            <w:bookmarkEnd w:id="1731"/>
            <w:bookmarkEnd w:id="1732"/>
            <w:bookmarkEnd w:id="1733"/>
            <w:bookmarkEnd w:id="1734"/>
            <w:bookmarkEnd w:id="1735"/>
            <w:bookmarkEnd w:id="1736"/>
          </w:p>
        </w:tc>
        <w:tc>
          <w:tcPr>
            <w:tcW w:w="1134" w:type="dxa"/>
            <w:vAlign w:val="center"/>
          </w:tcPr>
          <w:p w:rsidR="000C4927" w:rsidRPr="003776DD" w:rsidRDefault="000C4927" w:rsidP="00410EF8">
            <w:pPr>
              <w:spacing w:after="0" w:line="240" w:lineRule="auto"/>
              <w:contextualSpacing/>
              <w:rPr>
                <w:rFonts w:ascii="Arial" w:hAnsi="Arial" w:cs="Arial"/>
                <w:b/>
                <w:color w:val="000000" w:themeColor="text1"/>
                <w:sz w:val="21"/>
                <w:szCs w:val="21"/>
              </w:rPr>
            </w:pPr>
            <w:bookmarkStart w:id="1737" w:name="_Toc365891769"/>
            <w:bookmarkStart w:id="1738" w:name="_Toc461830631"/>
            <w:bookmarkStart w:id="1739" w:name="_Toc492373826"/>
            <w:bookmarkStart w:id="1740" w:name="_Toc518027653"/>
            <w:bookmarkStart w:id="1741" w:name="_Toc524779985"/>
            <w:bookmarkStart w:id="1742" w:name="_Toc17964715"/>
            <w:bookmarkStart w:id="1743" w:name="_Toc51861793"/>
            <w:r w:rsidRPr="003776DD">
              <w:rPr>
                <w:rFonts w:ascii="Arial" w:hAnsi="Arial" w:cs="Arial"/>
                <w:b/>
                <w:color w:val="000000" w:themeColor="text1"/>
                <w:sz w:val="21"/>
                <w:szCs w:val="21"/>
              </w:rPr>
              <w:t>Type</w:t>
            </w:r>
            <w:bookmarkEnd w:id="1737"/>
            <w:bookmarkEnd w:id="1738"/>
            <w:bookmarkEnd w:id="1739"/>
            <w:bookmarkEnd w:id="1740"/>
            <w:bookmarkEnd w:id="1741"/>
            <w:bookmarkEnd w:id="1742"/>
            <w:bookmarkEnd w:id="1743"/>
          </w:p>
        </w:tc>
        <w:tc>
          <w:tcPr>
            <w:tcW w:w="1134" w:type="dxa"/>
            <w:vAlign w:val="center"/>
          </w:tcPr>
          <w:p w:rsidR="000C4927" w:rsidRPr="003776DD" w:rsidRDefault="000C4927" w:rsidP="00410EF8">
            <w:pPr>
              <w:spacing w:after="0" w:line="240" w:lineRule="auto"/>
              <w:contextualSpacing/>
              <w:rPr>
                <w:rFonts w:ascii="Arial" w:hAnsi="Arial" w:cs="Arial"/>
                <w:b/>
                <w:color w:val="000000" w:themeColor="text1"/>
                <w:sz w:val="21"/>
                <w:szCs w:val="21"/>
              </w:rPr>
            </w:pPr>
            <w:bookmarkStart w:id="1744" w:name="_Toc365891770"/>
            <w:bookmarkStart w:id="1745" w:name="_Toc461830632"/>
            <w:bookmarkStart w:id="1746" w:name="_Toc492373827"/>
            <w:bookmarkStart w:id="1747" w:name="_Toc518027654"/>
            <w:bookmarkStart w:id="1748" w:name="_Toc524779986"/>
            <w:bookmarkStart w:id="1749" w:name="_Toc17964716"/>
            <w:bookmarkStart w:id="1750" w:name="_Toc51861794"/>
            <w:r w:rsidRPr="003776DD">
              <w:rPr>
                <w:rFonts w:ascii="Arial" w:hAnsi="Arial" w:cs="Arial"/>
                <w:b/>
                <w:color w:val="000000" w:themeColor="text1"/>
                <w:sz w:val="21"/>
                <w:szCs w:val="21"/>
              </w:rPr>
              <w:t>Nombre</w:t>
            </w:r>
            <w:bookmarkEnd w:id="1744"/>
            <w:bookmarkEnd w:id="1745"/>
            <w:bookmarkEnd w:id="1746"/>
            <w:bookmarkEnd w:id="1747"/>
            <w:bookmarkEnd w:id="1748"/>
            <w:bookmarkEnd w:id="1749"/>
            <w:bookmarkEnd w:id="1750"/>
          </w:p>
        </w:tc>
        <w:tc>
          <w:tcPr>
            <w:tcW w:w="1701" w:type="dxa"/>
            <w:hideMark/>
          </w:tcPr>
          <w:p w:rsidR="000C4927" w:rsidRPr="003776DD" w:rsidRDefault="000C4927" w:rsidP="00410EF8">
            <w:pPr>
              <w:spacing w:after="0" w:line="240" w:lineRule="auto"/>
              <w:contextualSpacing/>
              <w:jc w:val="center"/>
              <w:rPr>
                <w:rFonts w:ascii="Arial" w:hAnsi="Arial" w:cs="Arial"/>
                <w:b/>
                <w:color w:val="000000" w:themeColor="text1"/>
                <w:sz w:val="21"/>
                <w:szCs w:val="21"/>
              </w:rPr>
            </w:pPr>
            <w:bookmarkStart w:id="1751" w:name="_Toc365891771"/>
            <w:bookmarkStart w:id="1752" w:name="_Toc461830633"/>
            <w:bookmarkStart w:id="1753" w:name="_Toc492373828"/>
            <w:bookmarkStart w:id="1754" w:name="_Toc518027655"/>
            <w:bookmarkStart w:id="1755" w:name="_Toc524779987"/>
            <w:bookmarkStart w:id="1756" w:name="_Toc17964717"/>
            <w:bookmarkStart w:id="1757" w:name="_Toc51861795"/>
            <w:r w:rsidRPr="003776DD">
              <w:rPr>
                <w:rFonts w:ascii="Arial" w:hAnsi="Arial" w:cs="Arial"/>
                <w:b/>
                <w:color w:val="000000" w:themeColor="text1"/>
                <w:sz w:val="21"/>
                <w:szCs w:val="21"/>
              </w:rPr>
              <w:t>Année d’acquisition</w:t>
            </w:r>
            <w:bookmarkEnd w:id="1751"/>
            <w:bookmarkEnd w:id="1752"/>
            <w:bookmarkEnd w:id="1753"/>
            <w:bookmarkEnd w:id="1754"/>
            <w:bookmarkEnd w:id="1755"/>
            <w:bookmarkEnd w:id="1756"/>
            <w:bookmarkEnd w:id="1757"/>
          </w:p>
        </w:tc>
        <w:tc>
          <w:tcPr>
            <w:tcW w:w="1701" w:type="dxa"/>
            <w:hideMark/>
          </w:tcPr>
          <w:p w:rsidR="000C4927" w:rsidRPr="003776DD" w:rsidRDefault="000C4927" w:rsidP="00410EF8">
            <w:pPr>
              <w:spacing w:after="0" w:line="240" w:lineRule="auto"/>
              <w:contextualSpacing/>
              <w:jc w:val="center"/>
              <w:rPr>
                <w:rFonts w:ascii="Arial" w:hAnsi="Arial" w:cs="Arial"/>
                <w:b/>
                <w:color w:val="000000" w:themeColor="text1"/>
                <w:sz w:val="21"/>
                <w:szCs w:val="21"/>
              </w:rPr>
            </w:pPr>
            <w:bookmarkStart w:id="1758" w:name="_Toc365891772"/>
            <w:bookmarkStart w:id="1759" w:name="_Toc461830634"/>
            <w:bookmarkStart w:id="1760" w:name="_Toc492373829"/>
            <w:bookmarkStart w:id="1761" w:name="_Toc518027656"/>
            <w:bookmarkStart w:id="1762" w:name="_Toc524779988"/>
            <w:bookmarkStart w:id="1763" w:name="_Toc17964718"/>
            <w:bookmarkStart w:id="1764" w:name="_Toc51861796"/>
            <w:r w:rsidRPr="003776DD">
              <w:rPr>
                <w:rFonts w:ascii="Arial" w:hAnsi="Arial" w:cs="Arial"/>
                <w:b/>
                <w:color w:val="000000" w:themeColor="text1"/>
                <w:sz w:val="21"/>
                <w:szCs w:val="21"/>
              </w:rPr>
              <w:t>Etat actuel du matériel</w:t>
            </w:r>
            <w:bookmarkEnd w:id="1758"/>
            <w:bookmarkEnd w:id="1759"/>
            <w:bookmarkEnd w:id="1760"/>
            <w:bookmarkEnd w:id="1761"/>
            <w:bookmarkEnd w:id="1762"/>
            <w:bookmarkEnd w:id="1763"/>
            <w:bookmarkEnd w:id="1764"/>
          </w:p>
        </w:tc>
      </w:tr>
      <w:tr w:rsidR="00197DFD" w:rsidRPr="003776DD" w:rsidTr="00410EF8">
        <w:trPr>
          <w:trHeight w:val="111"/>
        </w:trPr>
        <w:tc>
          <w:tcPr>
            <w:tcW w:w="7938" w:type="dxa"/>
            <w:gridSpan w:val="6"/>
            <w:vAlign w:val="center"/>
            <w:hideMark/>
          </w:tcPr>
          <w:p w:rsidR="000C4927" w:rsidRPr="003776DD" w:rsidRDefault="000C4927" w:rsidP="00410EF8">
            <w:pPr>
              <w:spacing w:after="0" w:line="240" w:lineRule="auto"/>
              <w:contextualSpacing/>
              <w:jc w:val="center"/>
              <w:rPr>
                <w:rFonts w:ascii="Arial" w:hAnsi="Arial" w:cs="Arial"/>
                <w:b/>
                <w:color w:val="000000" w:themeColor="text1"/>
                <w:sz w:val="21"/>
                <w:szCs w:val="21"/>
              </w:rPr>
            </w:pPr>
            <w:bookmarkStart w:id="1765" w:name="_Toc365891773"/>
            <w:bookmarkStart w:id="1766" w:name="_Toc461830635"/>
            <w:bookmarkStart w:id="1767" w:name="_Toc492373830"/>
            <w:bookmarkStart w:id="1768" w:name="_Toc518027657"/>
            <w:bookmarkStart w:id="1769" w:name="_Toc524779989"/>
            <w:bookmarkStart w:id="1770" w:name="_Toc17964719"/>
            <w:bookmarkStart w:id="1771" w:name="_Toc51861797"/>
            <w:r w:rsidRPr="003776DD">
              <w:rPr>
                <w:rFonts w:ascii="Arial" w:hAnsi="Arial" w:cs="Arial"/>
                <w:b/>
                <w:color w:val="000000" w:themeColor="text1"/>
                <w:sz w:val="21"/>
                <w:szCs w:val="21"/>
              </w:rPr>
              <w:t>Matériel informatique</w:t>
            </w:r>
            <w:bookmarkEnd w:id="1765"/>
            <w:bookmarkEnd w:id="1766"/>
            <w:bookmarkEnd w:id="1767"/>
            <w:bookmarkEnd w:id="1768"/>
            <w:bookmarkEnd w:id="1769"/>
            <w:bookmarkEnd w:id="1770"/>
            <w:bookmarkEnd w:id="1771"/>
          </w:p>
        </w:tc>
      </w:tr>
      <w:tr w:rsidR="00197DFD" w:rsidRPr="003776DD" w:rsidTr="00410EF8">
        <w:trPr>
          <w:trHeight w:val="251"/>
        </w:trPr>
        <w:tc>
          <w:tcPr>
            <w:tcW w:w="567" w:type="dxa"/>
          </w:tcPr>
          <w:p w:rsidR="000C4927" w:rsidRPr="003776DD" w:rsidRDefault="000C4927" w:rsidP="00410EF8">
            <w:pPr>
              <w:spacing w:after="0" w:line="240" w:lineRule="auto"/>
              <w:contextualSpacing/>
              <w:jc w:val="both"/>
              <w:rPr>
                <w:rFonts w:ascii="Arial" w:hAnsi="Arial" w:cs="Arial"/>
                <w:color w:val="000000" w:themeColor="text1"/>
                <w:sz w:val="21"/>
                <w:szCs w:val="21"/>
              </w:rPr>
            </w:pPr>
            <w:bookmarkStart w:id="1772" w:name="_Toc518027672"/>
            <w:bookmarkStart w:id="1773" w:name="_Toc524779990"/>
            <w:bookmarkStart w:id="1774" w:name="_Toc17964720"/>
            <w:bookmarkStart w:id="1775" w:name="_Toc51861798"/>
            <w:r w:rsidRPr="003776DD">
              <w:rPr>
                <w:rFonts w:ascii="Arial" w:hAnsi="Arial" w:cs="Arial"/>
                <w:color w:val="000000" w:themeColor="text1"/>
                <w:sz w:val="21"/>
                <w:szCs w:val="21"/>
              </w:rPr>
              <w:t>0</w:t>
            </w:r>
            <w:bookmarkEnd w:id="1772"/>
            <w:r w:rsidRPr="003776DD">
              <w:rPr>
                <w:rFonts w:ascii="Arial" w:hAnsi="Arial" w:cs="Arial"/>
                <w:color w:val="000000" w:themeColor="text1"/>
                <w:sz w:val="21"/>
                <w:szCs w:val="21"/>
              </w:rPr>
              <w:t>1</w:t>
            </w:r>
            <w:bookmarkEnd w:id="1773"/>
            <w:bookmarkEnd w:id="1774"/>
            <w:bookmarkEnd w:id="1775"/>
          </w:p>
        </w:tc>
        <w:tc>
          <w:tcPr>
            <w:tcW w:w="1701" w:type="dxa"/>
          </w:tcPr>
          <w:p w:rsidR="000C4927" w:rsidRPr="003776DD" w:rsidRDefault="000C4927" w:rsidP="00410EF8">
            <w:pPr>
              <w:spacing w:after="0" w:line="240" w:lineRule="auto"/>
              <w:contextualSpacing/>
              <w:jc w:val="both"/>
              <w:rPr>
                <w:rFonts w:ascii="Arial" w:hAnsi="Arial" w:cs="Arial"/>
                <w:color w:val="000000" w:themeColor="text1"/>
                <w:sz w:val="21"/>
                <w:szCs w:val="21"/>
              </w:rPr>
            </w:pPr>
            <w:bookmarkStart w:id="1776" w:name="_Toc492896511"/>
            <w:bookmarkStart w:id="1777" w:name="_Toc518027673"/>
            <w:bookmarkStart w:id="1778" w:name="_Toc524779991"/>
            <w:bookmarkStart w:id="1779" w:name="_Toc17964721"/>
            <w:bookmarkStart w:id="1780" w:name="_Toc51861799"/>
            <w:r w:rsidRPr="003776DD">
              <w:rPr>
                <w:rFonts w:ascii="Arial" w:hAnsi="Arial" w:cs="Arial"/>
                <w:color w:val="000000" w:themeColor="text1"/>
                <w:sz w:val="21"/>
                <w:szCs w:val="21"/>
              </w:rPr>
              <w:t>Photocopieuse</w:t>
            </w:r>
            <w:bookmarkEnd w:id="1776"/>
            <w:bookmarkEnd w:id="1777"/>
            <w:bookmarkEnd w:id="1778"/>
            <w:bookmarkEnd w:id="1779"/>
            <w:bookmarkEnd w:id="1780"/>
            <w:r w:rsidRPr="003776DD">
              <w:rPr>
                <w:rFonts w:ascii="Arial" w:hAnsi="Arial" w:cs="Arial"/>
                <w:color w:val="000000" w:themeColor="text1"/>
                <w:sz w:val="21"/>
                <w:szCs w:val="21"/>
              </w:rPr>
              <w:t xml:space="preserve"> </w:t>
            </w:r>
          </w:p>
        </w:tc>
        <w:tc>
          <w:tcPr>
            <w:tcW w:w="1134" w:type="dxa"/>
          </w:tcPr>
          <w:p w:rsidR="000C4927" w:rsidRPr="003776DD" w:rsidRDefault="000C4927" w:rsidP="00410EF8">
            <w:pPr>
              <w:spacing w:after="0" w:line="240" w:lineRule="auto"/>
              <w:contextualSpacing/>
              <w:jc w:val="both"/>
              <w:rPr>
                <w:rFonts w:ascii="Arial" w:hAnsi="Arial" w:cs="Arial"/>
                <w:color w:val="000000" w:themeColor="text1"/>
                <w:sz w:val="21"/>
                <w:szCs w:val="21"/>
              </w:rPr>
            </w:pPr>
            <w:bookmarkStart w:id="1781" w:name="_Toc518027674"/>
            <w:bookmarkStart w:id="1782" w:name="_Toc524779992"/>
            <w:bookmarkStart w:id="1783" w:name="_Toc17964722"/>
            <w:bookmarkStart w:id="1784" w:name="_Toc51861800"/>
            <w:r w:rsidRPr="003776DD">
              <w:rPr>
                <w:rFonts w:ascii="Arial" w:hAnsi="Arial" w:cs="Arial"/>
                <w:color w:val="000000" w:themeColor="text1"/>
                <w:sz w:val="21"/>
                <w:szCs w:val="21"/>
              </w:rPr>
              <w:t>Epson</w:t>
            </w:r>
            <w:bookmarkEnd w:id="1781"/>
            <w:bookmarkEnd w:id="1782"/>
            <w:bookmarkEnd w:id="1783"/>
            <w:bookmarkEnd w:id="1784"/>
            <w:r w:rsidRPr="003776DD">
              <w:rPr>
                <w:rFonts w:ascii="Arial" w:hAnsi="Arial" w:cs="Arial"/>
                <w:color w:val="000000" w:themeColor="text1"/>
                <w:sz w:val="21"/>
                <w:szCs w:val="21"/>
              </w:rPr>
              <w:t xml:space="preserve"> </w:t>
            </w:r>
          </w:p>
        </w:tc>
        <w:tc>
          <w:tcPr>
            <w:tcW w:w="1134" w:type="dxa"/>
          </w:tcPr>
          <w:p w:rsidR="000C4927" w:rsidRPr="009458FA" w:rsidRDefault="000C4927" w:rsidP="00410EF8">
            <w:pPr>
              <w:spacing w:after="0" w:line="240" w:lineRule="auto"/>
              <w:contextualSpacing/>
              <w:jc w:val="center"/>
              <w:rPr>
                <w:rFonts w:ascii="Arial" w:hAnsi="Arial" w:cs="Arial"/>
                <w:color w:val="000000" w:themeColor="text1"/>
                <w:sz w:val="21"/>
                <w:szCs w:val="21"/>
              </w:rPr>
            </w:pPr>
            <w:bookmarkStart w:id="1785" w:name="_Toc518027675"/>
            <w:bookmarkStart w:id="1786" w:name="_Toc524779993"/>
            <w:bookmarkStart w:id="1787" w:name="_Toc17964723"/>
            <w:bookmarkStart w:id="1788" w:name="_Toc51861801"/>
            <w:r w:rsidRPr="009458FA">
              <w:rPr>
                <w:rFonts w:ascii="Arial" w:hAnsi="Arial" w:cs="Arial"/>
                <w:color w:val="000000" w:themeColor="text1"/>
                <w:sz w:val="21"/>
                <w:szCs w:val="21"/>
              </w:rPr>
              <w:t>1</w:t>
            </w:r>
            <w:bookmarkEnd w:id="1785"/>
            <w:bookmarkEnd w:id="1786"/>
            <w:bookmarkEnd w:id="1787"/>
            <w:bookmarkEnd w:id="1788"/>
          </w:p>
        </w:tc>
        <w:tc>
          <w:tcPr>
            <w:tcW w:w="1701" w:type="dxa"/>
          </w:tcPr>
          <w:p w:rsidR="000C4927" w:rsidRPr="009458FA" w:rsidRDefault="000C4927" w:rsidP="00410EF8">
            <w:pPr>
              <w:spacing w:after="0" w:line="240" w:lineRule="auto"/>
              <w:contextualSpacing/>
              <w:jc w:val="center"/>
              <w:rPr>
                <w:rFonts w:ascii="Arial" w:hAnsi="Arial" w:cs="Arial"/>
                <w:color w:val="000000" w:themeColor="text1"/>
                <w:sz w:val="21"/>
                <w:szCs w:val="21"/>
              </w:rPr>
            </w:pPr>
            <w:bookmarkStart w:id="1789" w:name="_Toc518027676"/>
            <w:bookmarkStart w:id="1790" w:name="_Toc524779994"/>
            <w:bookmarkStart w:id="1791" w:name="_Toc17964724"/>
            <w:bookmarkStart w:id="1792" w:name="_Toc51861802"/>
            <w:r w:rsidRPr="009458FA">
              <w:rPr>
                <w:rFonts w:ascii="Arial" w:hAnsi="Arial" w:cs="Arial"/>
                <w:color w:val="000000" w:themeColor="text1"/>
                <w:sz w:val="21"/>
                <w:szCs w:val="21"/>
              </w:rPr>
              <w:t>2016</w:t>
            </w:r>
            <w:bookmarkEnd w:id="1789"/>
            <w:bookmarkEnd w:id="1790"/>
            <w:bookmarkEnd w:id="1791"/>
            <w:bookmarkEnd w:id="1792"/>
          </w:p>
        </w:tc>
        <w:tc>
          <w:tcPr>
            <w:tcW w:w="1701" w:type="dxa"/>
          </w:tcPr>
          <w:p w:rsidR="000C4927" w:rsidRPr="009458FA" w:rsidRDefault="000C4927" w:rsidP="00410EF8">
            <w:pPr>
              <w:spacing w:after="0" w:line="240" w:lineRule="auto"/>
              <w:contextualSpacing/>
              <w:jc w:val="center"/>
              <w:rPr>
                <w:rFonts w:ascii="Arial" w:hAnsi="Arial" w:cs="Arial"/>
                <w:color w:val="000000" w:themeColor="text1"/>
                <w:sz w:val="21"/>
                <w:szCs w:val="21"/>
              </w:rPr>
            </w:pPr>
            <w:bookmarkStart w:id="1793" w:name="_Toc518027677"/>
            <w:bookmarkStart w:id="1794" w:name="_Toc524779995"/>
            <w:bookmarkStart w:id="1795" w:name="_Toc17964725"/>
            <w:bookmarkStart w:id="1796" w:name="_Toc51861803"/>
            <w:r w:rsidRPr="009458FA">
              <w:rPr>
                <w:rFonts w:ascii="Arial" w:hAnsi="Arial" w:cs="Arial"/>
                <w:color w:val="000000" w:themeColor="text1"/>
                <w:sz w:val="21"/>
                <w:szCs w:val="21"/>
              </w:rPr>
              <w:t>Bon</w:t>
            </w:r>
            <w:bookmarkEnd w:id="1793"/>
            <w:bookmarkEnd w:id="1794"/>
            <w:bookmarkEnd w:id="1795"/>
            <w:bookmarkEnd w:id="1796"/>
            <w:r w:rsidRPr="009458FA">
              <w:rPr>
                <w:rFonts w:ascii="Arial" w:hAnsi="Arial" w:cs="Arial"/>
                <w:color w:val="000000" w:themeColor="text1"/>
                <w:sz w:val="21"/>
                <w:szCs w:val="21"/>
              </w:rPr>
              <w:t xml:space="preserve"> </w:t>
            </w:r>
          </w:p>
        </w:tc>
      </w:tr>
      <w:tr w:rsidR="00197DFD" w:rsidRPr="003776DD" w:rsidTr="00410EF8">
        <w:trPr>
          <w:trHeight w:val="227"/>
        </w:trPr>
        <w:tc>
          <w:tcPr>
            <w:tcW w:w="7938" w:type="dxa"/>
            <w:gridSpan w:val="6"/>
            <w:vAlign w:val="center"/>
            <w:hideMark/>
          </w:tcPr>
          <w:p w:rsidR="000C4927" w:rsidRPr="003776DD" w:rsidRDefault="000C4927" w:rsidP="00410EF8">
            <w:pPr>
              <w:spacing w:after="0" w:line="240" w:lineRule="auto"/>
              <w:contextualSpacing/>
              <w:jc w:val="center"/>
              <w:rPr>
                <w:rFonts w:ascii="Arial" w:hAnsi="Arial" w:cs="Arial"/>
                <w:b/>
                <w:color w:val="000000" w:themeColor="text1"/>
                <w:sz w:val="21"/>
                <w:szCs w:val="21"/>
              </w:rPr>
            </w:pPr>
            <w:bookmarkStart w:id="1797" w:name="_Toc365891788"/>
            <w:bookmarkStart w:id="1798" w:name="_Toc461830650"/>
            <w:bookmarkStart w:id="1799" w:name="_Toc492373845"/>
            <w:bookmarkStart w:id="1800" w:name="_Toc518027678"/>
            <w:bookmarkStart w:id="1801" w:name="_Toc524779996"/>
            <w:bookmarkStart w:id="1802" w:name="_Toc17964726"/>
            <w:bookmarkStart w:id="1803" w:name="_Toc51861804"/>
            <w:r w:rsidRPr="003776DD">
              <w:rPr>
                <w:rFonts w:ascii="Arial" w:hAnsi="Arial" w:cs="Arial"/>
                <w:b/>
                <w:color w:val="000000" w:themeColor="text1"/>
                <w:sz w:val="21"/>
                <w:szCs w:val="21"/>
              </w:rPr>
              <w:t>Matériels Manuels</w:t>
            </w:r>
            <w:bookmarkEnd w:id="1797"/>
            <w:r w:rsidRPr="003776DD">
              <w:rPr>
                <w:rFonts w:ascii="Arial" w:hAnsi="Arial" w:cs="Arial"/>
                <w:b/>
                <w:color w:val="000000" w:themeColor="text1"/>
                <w:sz w:val="21"/>
                <w:szCs w:val="21"/>
              </w:rPr>
              <w:t xml:space="preserve"> et mécaniques</w:t>
            </w:r>
            <w:bookmarkEnd w:id="1798"/>
            <w:bookmarkEnd w:id="1799"/>
            <w:bookmarkEnd w:id="1800"/>
            <w:bookmarkEnd w:id="1801"/>
            <w:bookmarkEnd w:id="1802"/>
            <w:bookmarkEnd w:id="1803"/>
          </w:p>
        </w:tc>
      </w:tr>
      <w:tr w:rsidR="003776DD" w:rsidRPr="003776DD" w:rsidTr="00410EF8">
        <w:trPr>
          <w:trHeight w:val="434"/>
        </w:trPr>
        <w:tc>
          <w:tcPr>
            <w:tcW w:w="7938" w:type="dxa"/>
            <w:gridSpan w:val="6"/>
            <w:hideMark/>
          </w:tcPr>
          <w:p w:rsidR="003776DD" w:rsidRPr="003776DD" w:rsidRDefault="003776DD"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04" w:name="_Toc51861805"/>
            <w:bookmarkStart w:id="1805" w:name="_Toc359127071"/>
            <w:bookmarkStart w:id="1806" w:name="_Toc461555285"/>
            <w:bookmarkStart w:id="1807" w:name="_Toc20304095"/>
            <w:bookmarkStart w:id="1808" w:name="_Toc365891790"/>
            <w:bookmarkStart w:id="1809" w:name="_Toc461830652"/>
            <w:r w:rsidRPr="003776DD">
              <w:rPr>
                <w:rFonts w:ascii="Arial" w:hAnsi="Arial" w:cs="Arial"/>
                <w:color w:val="000000" w:themeColor="text1"/>
                <w:sz w:val="21"/>
                <w:szCs w:val="21"/>
              </w:rPr>
              <w:t>Classeur</w:t>
            </w:r>
            <w:bookmarkEnd w:id="1804"/>
          </w:p>
          <w:p w:rsidR="003776DD" w:rsidRPr="003776DD" w:rsidRDefault="003776DD"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10" w:name="_Toc51861806"/>
            <w:r w:rsidRPr="003776DD">
              <w:rPr>
                <w:rFonts w:ascii="Arial" w:hAnsi="Arial" w:cs="Arial"/>
                <w:color w:val="000000" w:themeColor="text1"/>
                <w:sz w:val="21"/>
                <w:szCs w:val="21"/>
              </w:rPr>
              <w:t>Farde à chemise</w:t>
            </w:r>
            <w:bookmarkEnd w:id="1810"/>
            <w:r w:rsidRPr="003776DD">
              <w:rPr>
                <w:rFonts w:ascii="Arial" w:hAnsi="Arial" w:cs="Arial"/>
                <w:color w:val="000000" w:themeColor="text1"/>
                <w:sz w:val="21"/>
                <w:szCs w:val="21"/>
              </w:rPr>
              <w:t xml:space="preserve"> </w:t>
            </w:r>
          </w:p>
          <w:p w:rsidR="003776DD" w:rsidRPr="003776DD" w:rsidRDefault="003776DD"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11" w:name="_Toc51861807"/>
            <w:r w:rsidRPr="003776DD">
              <w:rPr>
                <w:rFonts w:ascii="Arial" w:hAnsi="Arial" w:cs="Arial"/>
                <w:color w:val="000000" w:themeColor="text1"/>
                <w:sz w:val="21"/>
                <w:szCs w:val="21"/>
              </w:rPr>
              <w:t>Armoire</w:t>
            </w:r>
            <w:bookmarkEnd w:id="1811"/>
          </w:p>
          <w:p w:rsidR="003776DD" w:rsidRPr="003776DD" w:rsidRDefault="003776DD"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12" w:name="_Toc51861808"/>
            <w:r w:rsidRPr="003776DD">
              <w:rPr>
                <w:rFonts w:ascii="Arial" w:hAnsi="Arial" w:cs="Arial"/>
                <w:color w:val="000000" w:themeColor="text1"/>
                <w:sz w:val="21"/>
                <w:szCs w:val="21"/>
              </w:rPr>
              <w:t>Tableau</w:t>
            </w:r>
            <w:bookmarkEnd w:id="1812"/>
            <w:r w:rsidRPr="003776DD">
              <w:rPr>
                <w:rFonts w:ascii="Arial" w:hAnsi="Arial" w:cs="Arial"/>
                <w:color w:val="000000" w:themeColor="text1"/>
                <w:sz w:val="21"/>
                <w:szCs w:val="21"/>
              </w:rPr>
              <w:t xml:space="preserve"> </w:t>
            </w:r>
          </w:p>
          <w:p w:rsidR="003776DD" w:rsidRPr="003776DD" w:rsidRDefault="003776DD"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13" w:name="_Toc51861809"/>
            <w:r w:rsidRPr="003776DD">
              <w:rPr>
                <w:rFonts w:ascii="Arial" w:hAnsi="Arial" w:cs="Arial"/>
                <w:color w:val="000000" w:themeColor="text1"/>
                <w:sz w:val="21"/>
                <w:szCs w:val="21"/>
              </w:rPr>
              <w:t>Chaise</w:t>
            </w:r>
            <w:bookmarkEnd w:id="1813"/>
            <w:r w:rsidRPr="003776DD">
              <w:rPr>
                <w:rFonts w:ascii="Arial" w:hAnsi="Arial" w:cs="Arial"/>
                <w:color w:val="000000" w:themeColor="text1"/>
                <w:sz w:val="21"/>
                <w:szCs w:val="21"/>
              </w:rPr>
              <w:t xml:space="preserve">  </w:t>
            </w:r>
          </w:p>
          <w:p w:rsidR="00410EF8" w:rsidRPr="003776DD" w:rsidRDefault="00410EF8"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14" w:name="_Toc51861810"/>
            <w:r w:rsidRPr="003776DD">
              <w:rPr>
                <w:rFonts w:ascii="Arial" w:hAnsi="Arial" w:cs="Arial"/>
                <w:color w:val="000000" w:themeColor="text1"/>
                <w:sz w:val="21"/>
                <w:szCs w:val="21"/>
              </w:rPr>
              <w:t>Calculatrice</w:t>
            </w:r>
            <w:bookmarkStart w:id="1815" w:name="_Toc359127072"/>
            <w:bookmarkStart w:id="1816" w:name="_Toc461555286"/>
            <w:bookmarkStart w:id="1817" w:name="_Toc20304096"/>
            <w:bookmarkEnd w:id="1805"/>
            <w:bookmarkEnd w:id="1806"/>
            <w:bookmarkEnd w:id="1807"/>
            <w:bookmarkEnd w:id="1814"/>
          </w:p>
          <w:p w:rsidR="00410EF8" w:rsidRPr="003776DD" w:rsidRDefault="00410EF8"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18" w:name="_Toc51861811"/>
            <w:r w:rsidRPr="003776DD">
              <w:rPr>
                <w:rFonts w:ascii="Arial" w:hAnsi="Arial" w:cs="Arial"/>
                <w:color w:val="000000" w:themeColor="text1"/>
                <w:sz w:val="21"/>
                <w:szCs w:val="21"/>
              </w:rPr>
              <w:t>Stylo</w:t>
            </w:r>
            <w:bookmarkStart w:id="1819" w:name="_Toc359127073"/>
            <w:bookmarkStart w:id="1820" w:name="_Toc461555287"/>
            <w:bookmarkStart w:id="1821" w:name="_Toc20304097"/>
            <w:bookmarkEnd w:id="1815"/>
            <w:bookmarkEnd w:id="1816"/>
            <w:bookmarkEnd w:id="1817"/>
            <w:bookmarkEnd w:id="1818"/>
          </w:p>
          <w:p w:rsidR="00410EF8" w:rsidRPr="003776DD" w:rsidRDefault="00410EF8"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22" w:name="_Toc51861812"/>
            <w:r w:rsidRPr="003776DD">
              <w:rPr>
                <w:rFonts w:ascii="Arial" w:hAnsi="Arial" w:cs="Arial"/>
                <w:color w:val="000000" w:themeColor="text1"/>
                <w:sz w:val="21"/>
                <w:szCs w:val="21"/>
              </w:rPr>
              <w:t>Papier</w:t>
            </w:r>
            <w:bookmarkStart w:id="1823" w:name="_Toc359127074"/>
            <w:bookmarkStart w:id="1824" w:name="_Toc461555288"/>
            <w:bookmarkStart w:id="1825" w:name="_Toc20304098"/>
            <w:bookmarkEnd w:id="1819"/>
            <w:bookmarkEnd w:id="1820"/>
            <w:bookmarkEnd w:id="1821"/>
            <w:bookmarkEnd w:id="1822"/>
          </w:p>
          <w:p w:rsidR="00410EF8" w:rsidRPr="003776DD" w:rsidRDefault="00410EF8"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26" w:name="_Toc51861813"/>
            <w:r w:rsidRPr="003776DD">
              <w:rPr>
                <w:rFonts w:ascii="Arial" w:hAnsi="Arial" w:cs="Arial"/>
                <w:color w:val="000000" w:themeColor="text1"/>
                <w:sz w:val="21"/>
                <w:szCs w:val="21"/>
              </w:rPr>
              <w:t>Agrafeuse</w:t>
            </w:r>
            <w:bookmarkStart w:id="1827" w:name="_Toc359127075"/>
            <w:bookmarkStart w:id="1828" w:name="_Toc461555289"/>
            <w:bookmarkStart w:id="1829" w:name="_Toc20304099"/>
            <w:bookmarkEnd w:id="1823"/>
            <w:bookmarkEnd w:id="1824"/>
            <w:bookmarkEnd w:id="1825"/>
            <w:bookmarkEnd w:id="1826"/>
          </w:p>
          <w:p w:rsidR="00410EF8" w:rsidRPr="003776DD" w:rsidRDefault="00410EF8"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30" w:name="_Toc51861814"/>
            <w:r w:rsidRPr="003776DD">
              <w:rPr>
                <w:rFonts w:ascii="Arial" w:hAnsi="Arial" w:cs="Arial"/>
                <w:color w:val="000000" w:themeColor="text1"/>
                <w:sz w:val="21"/>
                <w:szCs w:val="21"/>
              </w:rPr>
              <w:t>Latte</w:t>
            </w:r>
            <w:bookmarkEnd w:id="1827"/>
            <w:bookmarkEnd w:id="1828"/>
            <w:bookmarkEnd w:id="1829"/>
            <w:bookmarkEnd w:id="1830"/>
          </w:p>
          <w:p w:rsidR="003776DD" w:rsidRPr="003776DD" w:rsidRDefault="003776DD" w:rsidP="00CD743B">
            <w:pPr>
              <w:pStyle w:val="Paragraphedeliste"/>
              <w:numPr>
                <w:ilvl w:val="0"/>
                <w:numId w:val="49"/>
              </w:numPr>
              <w:tabs>
                <w:tab w:val="left" w:pos="1120"/>
              </w:tabs>
              <w:spacing w:after="0" w:line="240" w:lineRule="auto"/>
              <w:rPr>
                <w:rFonts w:ascii="Arial" w:hAnsi="Arial" w:cs="Arial"/>
                <w:color w:val="000000" w:themeColor="text1"/>
                <w:sz w:val="21"/>
                <w:szCs w:val="21"/>
              </w:rPr>
            </w:pPr>
            <w:bookmarkStart w:id="1831" w:name="_Toc51861815"/>
            <w:r w:rsidRPr="003776DD">
              <w:rPr>
                <w:rFonts w:ascii="Arial" w:hAnsi="Arial" w:cs="Arial"/>
                <w:color w:val="000000" w:themeColor="text1"/>
                <w:sz w:val="21"/>
                <w:szCs w:val="21"/>
              </w:rPr>
              <w:t>Cahier d’enregistrement</w:t>
            </w:r>
            <w:bookmarkEnd w:id="1831"/>
            <w:r w:rsidRPr="003776DD">
              <w:rPr>
                <w:rFonts w:ascii="Arial" w:hAnsi="Arial" w:cs="Arial"/>
                <w:color w:val="000000" w:themeColor="text1"/>
                <w:sz w:val="21"/>
                <w:szCs w:val="21"/>
              </w:rPr>
              <w:t xml:space="preserve"> </w:t>
            </w:r>
          </w:p>
          <w:p w:rsidR="000C4927" w:rsidRPr="003776DD" w:rsidRDefault="000C4927" w:rsidP="00CD743B">
            <w:pPr>
              <w:pStyle w:val="Paragraphedeliste"/>
              <w:numPr>
                <w:ilvl w:val="0"/>
                <w:numId w:val="49"/>
              </w:numPr>
              <w:tabs>
                <w:tab w:val="left" w:pos="1120"/>
              </w:tabs>
              <w:spacing w:after="0" w:line="240" w:lineRule="auto"/>
              <w:rPr>
                <w:rFonts w:ascii="Arial" w:hAnsi="Arial" w:cs="Arial"/>
                <w:b/>
                <w:color w:val="000000" w:themeColor="text1"/>
                <w:sz w:val="21"/>
                <w:szCs w:val="21"/>
              </w:rPr>
            </w:pPr>
            <w:bookmarkStart w:id="1832" w:name="_Toc518027685"/>
            <w:bookmarkStart w:id="1833" w:name="_Toc524780008"/>
            <w:bookmarkStart w:id="1834" w:name="_Toc17964738"/>
            <w:bookmarkStart w:id="1835" w:name="_Toc51861816"/>
            <w:bookmarkEnd w:id="1808"/>
            <w:bookmarkEnd w:id="1809"/>
            <w:r w:rsidRPr="003776DD">
              <w:rPr>
                <w:rFonts w:ascii="Arial" w:hAnsi="Arial" w:cs="Arial"/>
                <w:color w:val="000000" w:themeColor="text1"/>
                <w:sz w:val="21"/>
                <w:szCs w:val="21"/>
              </w:rPr>
              <w:t>Document (</w:t>
            </w:r>
            <w:r w:rsidR="00410EF8" w:rsidRPr="003776DD">
              <w:rPr>
                <w:rFonts w:ascii="Arial" w:hAnsi="Arial" w:cs="Arial"/>
                <w:color w:val="000000" w:themeColor="text1"/>
                <w:sz w:val="21"/>
                <w:szCs w:val="21"/>
              </w:rPr>
              <w:t>Fiche parcellaire</w:t>
            </w:r>
            <w:r w:rsidRPr="003776DD">
              <w:rPr>
                <w:rFonts w:ascii="Arial" w:hAnsi="Arial" w:cs="Arial"/>
                <w:color w:val="000000" w:themeColor="text1"/>
                <w:sz w:val="21"/>
                <w:szCs w:val="21"/>
              </w:rPr>
              <w:t xml:space="preserve">, </w:t>
            </w:r>
            <w:r w:rsidR="00410EF8" w:rsidRPr="003776DD">
              <w:rPr>
                <w:rFonts w:ascii="Arial" w:hAnsi="Arial" w:cs="Arial"/>
                <w:color w:val="000000" w:themeColor="text1"/>
                <w:sz w:val="21"/>
                <w:szCs w:val="21"/>
              </w:rPr>
              <w:t>Attestation de confirmation</w:t>
            </w:r>
            <w:r w:rsidRPr="003776DD">
              <w:rPr>
                <w:rFonts w:ascii="Arial" w:hAnsi="Arial" w:cs="Arial"/>
                <w:color w:val="000000" w:themeColor="text1"/>
                <w:sz w:val="21"/>
                <w:szCs w:val="21"/>
              </w:rPr>
              <w:t>,  etc…)</w:t>
            </w:r>
            <w:bookmarkEnd w:id="1832"/>
            <w:bookmarkEnd w:id="1833"/>
            <w:bookmarkEnd w:id="1834"/>
            <w:bookmarkEnd w:id="1835"/>
          </w:p>
        </w:tc>
      </w:tr>
    </w:tbl>
    <w:p w:rsidR="000C4927" w:rsidRPr="00197DFD" w:rsidRDefault="000C4927" w:rsidP="000C4927">
      <w:pPr>
        <w:spacing w:after="120" w:line="360" w:lineRule="auto"/>
        <w:jc w:val="both"/>
        <w:rPr>
          <w:rFonts w:ascii="Arial" w:hAnsi="Arial" w:cs="Arial"/>
          <w:b/>
          <w:color w:val="FF0000"/>
          <w:sz w:val="6"/>
        </w:rPr>
      </w:pPr>
    </w:p>
    <w:p w:rsidR="000C4927" w:rsidRPr="00A94AD5" w:rsidRDefault="000C4927" w:rsidP="000C4927">
      <w:pPr>
        <w:spacing w:before="60" w:after="120" w:line="360" w:lineRule="auto"/>
        <w:ind w:right="11"/>
        <w:jc w:val="both"/>
        <w:rPr>
          <w:rFonts w:ascii="Arial" w:hAnsi="Arial" w:cs="Arial"/>
          <w:b/>
          <w:color w:val="000000" w:themeColor="text1"/>
        </w:rPr>
      </w:pPr>
      <w:bookmarkStart w:id="1836" w:name="_Toc493510025"/>
      <w:bookmarkStart w:id="1837" w:name="_Toc17964739"/>
      <w:bookmarkStart w:id="1838" w:name="_Toc51861817"/>
      <w:r w:rsidRPr="00A94AD5">
        <w:rPr>
          <w:rFonts w:ascii="Arial" w:hAnsi="Arial" w:cs="Arial"/>
          <w:b/>
          <w:color w:val="000000" w:themeColor="text1"/>
        </w:rPr>
        <w:lastRenderedPageBreak/>
        <w:t>II.7. Etude de Circulation des Informations</w:t>
      </w:r>
      <w:bookmarkEnd w:id="1836"/>
      <w:bookmarkEnd w:id="1837"/>
      <w:bookmarkEnd w:id="1838"/>
    </w:p>
    <w:p w:rsidR="000C4927" w:rsidRPr="00A94AD5" w:rsidRDefault="000C4927" w:rsidP="000C4927">
      <w:pPr>
        <w:pStyle w:val="TM3"/>
      </w:pPr>
      <w:r w:rsidRPr="00A94AD5">
        <w:t>II.7.1.</w:t>
      </w:r>
      <w:r w:rsidR="00BE69EA">
        <w:t xml:space="preserve"> </w:t>
      </w:r>
      <w:r w:rsidRPr="00A94AD5">
        <w:t>Schéma de circulation des informations/Diagramme de contexte</w:t>
      </w:r>
    </w:p>
    <w:p w:rsidR="000C4927" w:rsidRPr="00A94AD5" w:rsidRDefault="000C4927" w:rsidP="000C4927">
      <w:pPr>
        <w:spacing w:before="60" w:after="120" w:line="360" w:lineRule="auto"/>
        <w:ind w:firstLine="1134"/>
        <w:jc w:val="both"/>
        <w:rPr>
          <w:rFonts w:ascii="Arial" w:hAnsi="Arial" w:cs="Arial"/>
          <w:color w:val="000000" w:themeColor="text1"/>
        </w:rPr>
      </w:pPr>
      <w:bookmarkStart w:id="1839" w:name="_Toc493205914"/>
      <w:bookmarkStart w:id="1840" w:name="_Toc524433092"/>
      <w:bookmarkStart w:id="1841" w:name="_Toc17964740"/>
      <w:bookmarkStart w:id="1842" w:name="_Toc51861818"/>
      <w:r w:rsidRPr="00A94AD5">
        <w:rPr>
          <w:rFonts w:ascii="Arial" w:hAnsi="Arial" w:cs="Arial"/>
          <w:color w:val="000000" w:themeColor="text1"/>
        </w:rPr>
        <w:t xml:space="preserve">Le schéma de circulation des informations </w:t>
      </w:r>
      <w:r w:rsidR="00A94AD5" w:rsidRPr="00A94AD5">
        <w:rPr>
          <w:rFonts w:ascii="Arial" w:hAnsi="Arial" w:cs="Arial"/>
          <w:color w:val="000000" w:themeColor="text1"/>
        </w:rPr>
        <w:t xml:space="preserve">nous </w:t>
      </w:r>
      <w:r w:rsidRPr="00A94AD5">
        <w:rPr>
          <w:rFonts w:ascii="Arial" w:hAnsi="Arial" w:cs="Arial"/>
          <w:color w:val="000000" w:themeColor="text1"/>
        </w:rPr>
        <w:t>permet d’identifier les taches informatisables, elle  détermine le matériel nécessaire pour chaque poste à informatiser, et plus tard, elle permet de dégager le cout de l’informatisation au regard des moyens à mettre en œuvre.</w:t>
      </w:r>
      <w:bookmarkEnd w:id="1839"/>
      <w:bookmarkEnd w:id="1840"/>
      <w:bookmarkEnd w:id="1841"/>
      <w:bookmarkEnd w:id="1842"/>
    </w:p>
    <w:p w:rsidR="00650159" w:rsidRDefault="00350A3D" w:rsidP="00350A3D">
      <w:pPr>
        <w:rPr>
          <w:rFonts w:ascii="Arial" w:hAnsi="Arial" w:cs="Arial"/>
          <w:b/>
          <w:i/>
          <w:color w:val="000000" w:themeColor="text1"/>
        </w:rPr>
        <w:sectPr w:rsidR="00650159" w:rsidSect="00974FB5">
          <w:pgSz w:w="11906" w:h="16838"/>
          <w:pgMar w:top="1418" w:right="1418" w:bottom="1418" w:left="1418" w:header="709" w:footer="709" w:gutter="0"/>
          <w:cols w:space="708"/>
          <w:docGrid w:linePitch="360"/>
        </w:sectPr>
      </w:pPr>
      <w:bookmarkStart w:id="1843" w:name="_Toc17964760"/>
      <w:r>
        <w:rPr>
          <w:rFonts w:ascii="Arial" w:hAnsi="Arial" w:cs="Arial"/>
          <w:b/>
          <w:i/>
          <w:color w:val="000000" w:themeColor="text1"/>
        </w:rPr>
        <w:br w:type="page"/>
      </w:r>
    </w:p>
    <w:bookmarkStart w:id="1844" w:name="_Toc51861819"/>
    <w:p w:rsidR="000C4927" w:rsidRPr="00197DFD" w:rsidRDefault="00BD38EE" w:rsidP="000C4927">
      <w:pPr>
        <w:spacing w:after="0" w:line="276" w:lineRule="auto"/>
        <w:ind w:firstLine="567"/>
        <w:jc w:val="both"/>
        <w:rPr>
          <w:rFonts w:ascii="Arial" w:hAnsi="Arial" w:cs="Arial"/>
          <w:b/>
          <w:i/>
          <w:color w:val="FF0000"/>
        </w:rPr>
      </w:pPr>
      <w:r>
        <w:rPr>
          <w:rFonts w:ascii="Arial" w:hAnsi="Arial" w:cs="Arial"/>
          <w:b/>
          <w:i/>
          <w:noProof/>
          <w:color w:val="000000" w:themeColor="text1"/>
          <w:lang w:eastAsia="fr-FR"/>
        </w:rPr>
        <w:lastRenderedPageBreak/>
        <mc:AlternateContent>
          <mc:Choice Requires="wpg">
            <w:drawing>
              <wp:anchor distT="0" distB="0" distL="114300" distR="114300" simplePos="0" relativeHeight="251741184" behindDoc="0" locked="0" layoutInCell="1" allowOverlap="1" wp14:anchorId="74D39460" wp14:editId="73F02906">
                <wp:simplePos x="0" y="0"/>
                <wp:positionH relativeFrom="column">
                  <wp:posOffset>-109855</wp:posOffset>
                </wp:positionH>
                <wp:positionV relativeFrom="paragraph">
                  <wp:posOffset>356870</wp:posOffset>
                </wp:positionV>
                <wp:extent cx="9086850" cy="4867275"/>
                <wp:effectExtent l="0" t="0" r="38100" b="28575"/>
                <wp:wrapNone/>
                <wp:docPr id="1062" name="Groupe 1062"/>
                <wp:cNvGraphicFramePr/>
                <a:graphic xmlns:a="http://schemas.openxmlformats.org/drawingml/2006/main">
                  <a:graphicData uri="http://schemas.microsoft.com/office/word/2010/wordprocessingGroup">
                    <wpg:wgp>
                      <wpg:cNvGrpSpPr/>
                      <wpg:grpSpPr>
                        <a:xfrm>
                          <a:off x="0" y="0"/>
                          <a:ext cx="9086850" cy="4867275"/>
                          <a:chOff x="0" y="0"/>
                          <a:chExt cx="9086850" cy="4867275"/>
                        </a:xfrm>
                      </wpg:grpSpPr>
                      <wps:wsp>
                        <wps:cNvPr id="7" name="Forme libre 7"/>
                        <wps:cNvSpPr/>
                        <wps:spPr>
                          <a:xfrm>
                            <a:off x="9525" y="0"/>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rganigramme : Connecteur page suivante 8"/>
                        <wps:cNvSpPr/>
                        <wps:spPr>
                          <a:xfrm>
                            <a:off x="561975" y="58102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45" w:name="_Toc51861820"/>
                              <w:r w:rsidRPr="009D0BD6">
                                <w:rPr>
                                  <w:rFonts w:ascii="Arial" w:hAnsi="Arial" w:cs="Arial"/>
                                  <w:b/>
                                  <w:sz w:val="18"/>
                                  <w:szCs w:val="20"/>
                                </w:rPr>
                                <w:t>ACV</w:t>
                              </w:r>
                              <w:bookmarkEnd w:id="184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Connecteur droit 9"/>
                        <wps:cNvCnPr/>
                        <wps:spPr>
                          <a:xfrm>
                            <a:off x="809625" y="45720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2" name="Connecteur droit 12"/>
                        <wps:cNvCnPr/>
                        <wps:spPr>
                          <a:xfrm>
                            <a:off x="1200150" y="981075"/>
                            <a:ext cx="13335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3" name="Ellipse 13"/>
                        <wps:cNvSpPr/>
                        <wps:spPr>
                          <a:xfrm>
                            <a:off x="1133475" y="110490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46" w:name="_Toc524780029"/>
                              <w:bookmarkStart w:id="1847" w:name="_Toc17964742"/>
                              <w:bookmarkStart w:id="1848" w:name="_Toc51861821"/>
                              <w:r w:rsidRPr="00860948">
                                <w:rPr>
                                  <w:rFonts w:ascii="Arial" w:hAnsi="Arial" w:cs="Arial"/>
                                  <w:b/>
                                  <w:sz w:val="16"/>
                                </w:rPr>
                                <w:t>201</w:t>
                              </w:r>
                              <w:bookmarkEnd w:id="1846"/>
                              <w:bookmarkEnd w:id="1847"/>
                              <w:bookmarkEnd w:id="184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 name="Groupe 14"/>
                        <wpg:cNvGrpSpPr/>
                        <wpg:grpSpPr>
                          <a:xfrm>
                            <a:off x="3514725" y="1304925"/>
                            <a:ext cx="400050" cy="334645"/>
                            <a:chOff x="0" y="0"/>
                            <a:chExt cx="400050" cy="334645"/>
                          </a:xfrm>
                        </wpg:grpSpPr>
                        <wps:wsp>
                          <wps:cNvPr id="62" name="Freeform 155"/>
                          <wps:cNvSpPr>
                            <a:spLocks/>
                          </wps:cNvSpPr>
                          <wps:spPr bwMode="auto">
                            <a:xfrm>
                              <a:off x="0" y="104775"/>
                              <a:ext cx="400050" cy="229870"/>
                            </a:xfrm>
                            <a:custGeom>
                              <a:avLst/>
                              <a:gdLst>
                                <a:gd name="T0" fmla="*/ 105 w 630"/>
                                <a:gd name="T1" fmla="*/ 600 h 600"/>
                                <a:gd name="T2" fmla="*/ 0 w 630"/>
                                <a:gd name="T3" fmla="*/ 495 h 600"/>
                                <a:gd name="T4" fmla="*/ 495 w 630"/>
                                <a:gd name="T5" fmla="*/ 0 h 600"/>
                                <a:gd name="T6" fmla="*/ 630 w 630"/>
                                <a:gd name="T7" fmla="*/ 135 h 600"/>
                              </a:gdLst>
                              <a:ahLst/>
                              <a:cxnLst>
                                <a:cxn ang="0">
                                  <a:pos x="T0" y="T1"/>
                                </a:cxn>
                                <a:cxn ang="0">
                                  <a:pos x="T2" y="T3"/>
                                </a:cxn>
                                <a:cxn ang="0">
                                  <a:pos x="T4" y="T5"/>
                                </a:cxn>
                                <a:cxn ang="0">
                                  <a:pos x="T6" y="T7"/>
                                </a:cxn>
                              </a:cxnLst>
                              <a:rect l="0" t="0" r="r" b="b"/>
                              <a:pathLst>
                                <a:path w="630" h="600">
                                  <a:moveTo>
                                    <a:pt x="105" y="600"/>
                                  </a:moveTo>
                                  <a:lnTo>
                                    <a:pt x="0" y="495"/>
                                  </a:lnTo>
                                  <a:lnTo>
                                    <a:pt x="495" y="0"/>
                                  </a:lnTo>
                                  <a:lnTo>
                                    <a:pt x="630"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AutoShape 156"/>
                          <wps:cNvCnPr>
                            <a:cxnSpLocks noChangeShapeType="1"/>
                          </wps:cNvCnPr>
                          <wps:spPr bwMode="auto">
                            <a:xfrm>
                              <a:off x="95250" y="247650"/>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0" name="AutoShape 157"/>
                          <wps:cNvCnPr>
                            <a:cxnSpLocks noChangeShapeType="1"/>
                          </wps:cNvCnPr>
                          <wps:spPr bwMode="auto">
                            <a:xfrm>
                              <a:off x="152400" y="200025"/>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1" name="AutoShape 158"/>
                          <wps:cNvCnPr>
                            <a:cxnSpLocks noChangeShapeType="1"/>
                          </wps:cNvCnPr>
                          <wps:spPr bwMode="auto">
                            <a:xfrm>
                              <a:off x="228600" y="161925"/>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0" name="Freeform 159"/>
                          <wps:cNvSpPr>
                            <a:spLocks/>
                          </wps:cNvSpPr>
                          <wps:spPr bwMode="auto">
                            <a:xfrm>
                              <a:off x="66675" y="0"/>
                              <a:ext cx="76200" cy="201175"/>
                            </a:xfrm>
                            <a:custGeom>
                              <a:avLst/>
                              <a:gdLst>
                                <a:gd name="T0" fmla="*/ 0 w 120"/>
                                <a:gd name="T1" fmla="*/ 0 h 525"/>
                                <a:gd name="T2" fmla="*/ 0 w 120"/>
                                <a:gd name="T3" fmla="*/ 405 h 525"/>
                                <a:gd name="T4" fmla="*/ 120 w 120"/>
                                <a:gd name="T5" fmla="*/ 525 h 525"/>
                              </a:gdLst>
                              <a:ahLst/>
                              <a:cxnLst>
                                <a:cxn ang="0">
                                  <a:pos x="T0" y="T1"/>
                                </a:cxn>
                                <a:cxn ang="0">
                                  <a:pos x="T2" y="T3"/>
                                </a:cxn>
                                <a:cxn ang="0">
                                  <a:pos x="T4" y="T5"/>
                                </a:cxn>
                              </a:cxnLst>
                              <a:rect l="0" t="0" r="r" b="b"/>
                              <a:pathLst>
                                <a:path w="120" h="525">
                                  <a:moveTo>
                                    <a:pt x="0" y="0"/>
                                  </a:moveTo>
                                  <a:lnTo>
                                    <a:pt x="0" y="405"/>
                                  </a:lnTo>
                                  <a:lnTo>
                                    <a:pt x="120" y="52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80" name="Connecteur droit 680"/>
                        <wps:cNvCnPr/>
                        <wps:spPr>
                          <a:xfrm>
                            <a:off x="0" y="457200"/>
                            <a:ext cx="2419350" cy="0"/>
                          </a:xfrm>
                          <a:prstGeom prst="line">
                            <a:avLst/>
                          </a:prstGeom>
                        </wps:spPr>
                        <wps:style>
                          <a:lnRef idx="1">
                            <a:schemeClr val="dk1"/>
                          </a:lnRef>
                          <a:fillRef idx="0">
                            <a:schemeClr val="dk1"/>
                          </a:fillRef>
                          <a:effectRef idx="0">
                            <a:schemeClr val="dk1"/>
                          </a:effectRef>
                          <a:fontRef idx="minor">
                            <a:schemeClr val="tx1"/>
                          </a:fontRef>
                        </wps:style>
                        <wps:bodyPr/>
                      </wps:wsp>
                      <wpg:grpSp>
                        <wpg:cNvPr id="691" name="Groupe 691"/>
                        <wpg:cNvGrpSpPr/>
                        <wpg:grpSpPr>
                          <a:xfrm>
                            <a:off x="1447800" y="466725"/>
                            <a:ext cx="657225" cy="352425"/>
                            <a:chOff x="0" y="0"/>
                            <a:chExt cx="657225" cy="352425"/>
                          </a:xfrm>
                        </wpg:grpSpPr>
                        <wps:wsp>
                          <wps:cNvPr id="681" name="Rectangle 681"/>
                          <wps:cNvSpPr/>
                          <wps:spPr>
                            <a:xfrm>
                              <a:off x="0" y="123825"/>
                              <a:ext cx="657225" cy="228600"/>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473F" w:rsidRPr="00A8259C" w:rsidRDefault="00C3473F" w:rsidP="00A8259C">
                                <w:pPr>
                                  <w:spacing w:after="0" w:line="240" w:lineRule="auto"/>
                                  <w:contextualSpacing/>
                                  <w:jc w:val="center"/>
                                  <w:rPr>
                                    <w:rFonts w:ascii="Arial" w:hAnsi="Arial" w:cs="Arial"/>
                                    <w:b/>
                                    <w:color w:val="000000" w:themeColor="text1"/>
                                    <w:sz w:val="18"/>
                                  </w:rPr>
                                </w:pPr>
                                <w:bookmarkStart w:id="1849" w:name="_Toc51861822"/>
                                <w:r w:rsidRPr="00A8259C">
                                  <w:rPr>
                                    <w:rFonts w:ascii="Arial" w:hAnsi="Arial" w:cs="Arial"/>
                                    <w:b/>
                                    <w:color w:val="000000" w:themeColor="text1"/>
                                    <w:sz w:val="18"/>
                                  </w:rPr>
                                  <w:t>ARG</w:t>
                                </w:r>
                                <w:bookmarkEnd w:id="184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Connecteur droit 685"/>
                          <wps:cNvCnPr/>
                          <wps:spPr>
                            <a:xfrm>
                              <a:off x="323850" y="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688" name="Connecteur droit 688"/>
                          <wps:cNvCnPr/>
                          <wps:spPr>
                            <a:xfrm>
                              <a:off x="66675" y="123825"/>
                              <a:ext cx="0" cy="228600"/>
                            </a:xfrm>
                            <a:prstGeom prst="line">
                              <a:avLst/>
                            </a:prstGeom>
                          </wps:spPr>
                          <wps:style>
                            <a:lnRef idx="1">
                              <a:schemeClr val="dk1"/>
                            </a:lnRef>
                            <a:fillRef idx="0">
                              <a:schemeClr val="dk1"/>
                            </a:fillRef>
                            <a:effectRef idx="0">
                              <a:schemeClr val="dk1"/>
                            </a:effectRef>
                            <a:fontRef idx="minor">
                              <a:schemeClr val="tx1"/>
                            </a:fontRef>
                          </wps:style>
                          <wps:bodyPr/>
                        </wps:wsp>
                        <wps:wsp>
                          <wps:cNvPr id="689" name="Connecteur droit 689"/>
                          <wps:cNvCnPr/>
                          <wps:spPr>
                            <a:xfrm>
                              <a:off x="581025" y="123825"/>
                              <a:ext cx="0" cy="22860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30" name="Forme libre 730"/>
                        <wps:cNvSpPr/>
                        <wps:spPr>
                          <a:xfrm>
                            <a:off x="800100" y="819150"/>
                            <a:ext cx="962025" cy="161925"/>
                          </a:xfrm>
                          <a:custGeom>
                            <a:avLst/>
                            <a:gdLst>
                              <a:gd name="connsiteX0" fmla="*/ 0 w 942975"/>
                              <a:gd name="connsiteY0" fmla="*/ 95250 h 219075"/>
                              <a:gd name="connsiteX1" fmla="*/ 0 w 942975"/>
                              <a:gd name="connsiteY1" fmla="*/ 219075 h 219075"/>
                              <a:gd name="connsiteX2" fmla="*/ 942975 w 942975"/>
                              <a:gd name="connsiteY2" fmla="*/ 219075 h 219075"/>
                              <a:gd name="connsiteX3" fmla="*/ 942975 w 942975"/>
                              <a:gd name="connsiteY3" fmla="*/ 0 h 219075"/>
                            </a:gdLst>
                            <a:ahLst/>
                            <a:cxnLst>
                              <a:cxn ang="0">
                                <a:pos x="connsiteX0" y="connsiteY0"/>
                              </a:cxn>
                              <a:cxn ang="0">
                                <a:pos x="connsiteX1" y="connsiteY1"/>
                              </a:cxn>
                              <a:cxn ang="0">
                                <a:pos x="connsiteX2" y="connsiteY2"/>
                              </a:cxn>
                              <a:cxn ang="0">
                                <a:pos x="connsiteX3" y="connsiteY3"/>
                              </a:cxn>
                            </a:cxnLst>
                            <a:rect l="l" t="t" r="r" b="b"/>
                            <a:pathLst>
                              <a:path w="942975" h="219075">
                                <a:moveTo>
                                  <a:pt x="0" y="95250"/>
                                </a:moveTo>
                                <a:lnTo>
                                  <a:pt x="0" y="219075"/>
                                </a:lnTo>
                                <a:lnTo>
                                  <a:pt x="942975" y="219075"/>
                                </a:lnTo>
                                <a:lnTo>
                                  <a:pt x="942975"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Ellipse 731"/>
                        <wps:cNvSpPr/>
                        <wps:spPr>
                          <a:xfrm>
                            <a:off x="3448050" y="47625"/>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50" w:name="_Toc51861823"/>
                              <w:r>
                                <w:rPr>
                                  <w:rFonts w:ascii="Arial" w:hAnsi="Arial" w:cs="Arial"/>
                                  <w:b/>
                                  <w:sz w:val="16"/>
                                </w:rPr>
                                <w:t>101</w:t>
                              </w:r>
                              <w:bookmarkEnd w:id="185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Connecteur droit 732"/>
                        <wps:cNvCnPr/>
                        <wps:spPr>
                          <a:xfrm>
                            <a:off x="2428875" y="457200"/>
                            <a:ext cx="2524125" cy="0"/>
                          </a:xfrm>
                          <a:prstGeom prst="line">
                            <a:avLst/>
                          </a:prstGeom>
                        </wps:spPr>
                        <wps:style>
                          <a:lnRef idx="1">
                            <a:schemeClr val="dk1"/>
                          </a:lnRef>
                          <a:fillRef idx="0">
                            <a:schemeClr val="dk1"/>
                          </a:fillRef>
                          <a:effectRef idx="0">
                            <a:schemeClr val="dk1"/>
                          </a:effectRef>
                          <a:fontRef idx="minor">
                            <a:schemeClr val="tx1"/>
                          </a:fontRef>
                        </wps:style>
                        <wps:bodyPr/>
                      </wps:wsp>
                      <wps:wsp>
                        <wps:cNvPr id="733" name="Connecteur droit 733"/>
                        <wps:cNvCnPr/>
                        <wps:spPr>
                          <a:xfrm>
                            <a:off x="3733800" y="342900"/>
                            <a:ext cx="0"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734" name="Forme libre 734"/>
                        <wps:cNvSpPr/>
                        <wps:spPr>
                          <a:xfrm>
                            <a:off x="2438400" y="466725"/>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Connecteur droit 735"/>
                        <wps:cNvCnPr/>
                        <wps:spPr>
                          <a:xfrm>
                            <a:off x="2428875" y="952500"/>
                            <a:ext cx="2524125" cy="0"/>
                          </a:xfrm>
                          <a:prstGeom prst="line">
                            <a:avLst/>
                          </a:prstGeom>
                        </wps:spPr>
                        <wps:style>
                          <a:lnRef idx="1">
                            <a:schemeClr val="dk1"/>
                          </a:lnRef>
                          <a:fillRef idx="0">
                            <a:schemeClr val="dk1"/>
                          </a:fillRef>
                          <a:effectRef idx="0">
                            <a:schemeClr val="dk1"/>
                          </a:effectRef>
                          <a:fontRef idx="minor">
                            <a:schemeClr val="tx1"/>
                          </a:fontRef>
                        </wps:style>
                        <wps:bodyPr/>
                      </wps:wsp>
                      <wps:wsp>
                        <wps:cNvPr id="32" name="Organigramme : Connecteur page suivante 32"/>
                        <wps:cNvSpPr/>
                        <wps:spPr>
                          <a:xfrm>
                            <a:off x="2543175" y="107632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51" w:name="_Toc51861824"/>
                              <w:r w:rsidRPr="009D0BD6">
                                <w:rPr>
                                  <w:rFonts w:ascii="Arial" w:hAnsi="Arial" w:cs="Arial"/>
                                  <w:b/>
                                  <w:sz w:val="18"/>
                                  <w:szCs w:val="20"/>
                                </w:rPr>
                                <w:t>ACV</w:t>
                              </w:r>
                              <w:bookmarkEnd w:id="185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Connecteur droit 33"/>
                        <wps:cNvCnPr/>
                        <wps:spPr>
                          <a:xfrm>
                            <a:off x="2790825" y="952500"/>
                            <a:ext cx="0" cy="123825"/>
                          </a:xfrm>
                          <a:prstGeom prst="line">
                            <a:avLst/>
                          </a:prstGeom>
                        </wps:spPr>
                        <wps:style>
                          <a:lnRef idx="1">
                            <a:schemeClr val="dk1"/>
                          </a:lnRef>
                          <a:fillRef idx="0">
                            <a:schemeClr val="dk1"/>
                          </a:fillRef>
                          <a:effectRef idx="0">
                            <a:schemeClr val="dk1"/>
                          </a:effectRef>
                          <a:fontRef idx="minor">
                            <a:schemeClr val="tx1"/>
                          </a:fontRef>
                        </wps:style>
                        <wps:bodyPr/>
                      </wps:wsp>
                      <wpg:grpSp>
                        <wpg:cNvPr id="34" name="Groupe 34"/>
                        <wpg:cNvGrpSpPr/>
                        <wpg:grpSpPr>
                          <a:xfrm>
                            <a:off x="3267075" y="962025"/>
                            <a:ext cx="657225" cy="352425"/>
                            <a:chOff x="0" y="0"/>
                            <a:chExt cx="657225" cy="352425"/>
                          </a:xfrm>
                        </wpg:grpSpPr>
                        <wps:wsp>
                          <wps:cNvPr id="35" name="Rectangle 35"/>
                          <wps:cNvSpPr/>
                          <wps:spPr>
                            <a:xfrm>
                              <a:off x="0" y="123825"/>
                              <a:ext cx="657225" cy="228600"/>
                            </a:xfrm>
                            <a:prstGeom prst="rect">
                              <a:avLst/>
                            </a:prstGeom>
                            <a:solidFill>
                              <a:schemeClr val="accent1">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473F" w:rsidRPr="00A8259C" w:rsidRDefault="00C3473F" w:rsidP="00A8259C">
                                <w:pPr>
                                  <w:spacing w:after="0" w:line="240" w:lineRule="auto"/>
                                  <w:contextualSpacing/>
                                  <w:jc w:val="center"/>
                                  <w:rPr>
                                    <w:rFonts w:ascii="Arial" w:hAnsi="Arial" w:cs="Arial"/>
                                    <w:b/>
                                    <w:color w:val="000000" w:themeColor="text1"/>
                                    <w:sz w:val="18"/>
                                  </w:rPr>
                                </w:pPr>
                                <w:bookmarkStart w:id="1852" w:name="_Toc51861825"/>
                                <w:r w:rsidRPr="00A8259C">
                                  <w:rPr>
                                    <w:rFonts w:ascii="Arial" w:hAnsi="Arial" w:cs="Arial"/>
                                    <w:b/>
                                    <w:color w:val="000000" w:themeColor="text1"/>
                                    <w:sz w:val="18"/>
                                  </w:rPr>
                                  <w:t>ARG</w:t>
                                </w:r>
                                <w:bookmarkEnd w:id="185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Connecteur droit 36"/>
                          <wps:cNvCnPr/>
                          <wps:spPr>
                            <a:xfrm>
                              <a:off x="323850" y="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37" name="Connecteur droit 37"/>
                          <wps:cNvCnPr/>
                          <wps:spPr>
                            <a:xfrm>
                              <a:off x="66675" y="123825"/>
                              <a:ext cx="0" cy="228600"/>
                            </a:xfrm>
                            <a:prstGeom prst="line">
                              <a:avLst/>
                            </a:prstGeom>
                          </wps:spPr>
                          <wps:style>
                            <a:lnRef idx="1">
                              <a:schemeClr val="dk1"/>
                            </a:lnRef>
                            <a:fillRef idx="0">
                              <a:schemeClr val="dk1"/>
                            </a:fillRef>
                            <a:effectRef idx="0">
                              <a:schemeClr val="dk1"/>
                            </a:effectRef>
                            <a:fontRef idx="minor">
                              <a:schemeClr val="tx1"/>
                            </a:fontRef>
                          </wps:style>
                          <wps:bodyPr/>
                        </wps:wsp>
                        <wps:wsp>
                          <wps:cNvPr id="38" name="Connecteur droit 38"/>
                          <wps:cNvCnPr/>
                          <wps:spPr>
                            <a:xfrm>
                              <a:off x="581025" y="123825"/>
                              <a:ext cx="0" cy="22860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9" name="Organigramme : Connecteur page suivante 39"/>
                        <wps:cNvSpPr/>
                        <wps:spPr>
                          <a:xfrm>
                            <a:off x="4191000" y="107632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53" w:name="_Toc51861826"/>
                              <w:r>
                                <w:rPr>
                                  <w:rFonts w:ascii="Arial" w:hAnsi="Arial" w:cs="Arial"/>
                                  <w:b/>
                                  <w:sz w:val="18"/>
                                  <w:szCs w:val="20"/>
                                </w:rPr>
                                <w:t>ACO</w:t>
                              </w:r>
                              <w:bookmarkEnd w:id="185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Connecteur droit 40"/>
                        <wps:cNvCnPr/>
                        <wps:spPr>
                          <a:xfrm>
                            <a:off x="4438650" y="95250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41" name="Ellipse 41"/>
                        <wps:cNvSpPr/>
                        <wps:spPr>
                          <a:xfrm>
                            <a:off x="4152900" y="150495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54" w:name="_Toc51861827"/>
                              <w:r>
                                <w:rPr>
                                  <w:rFonts w:ascii="Arial" w:hAnsi="Arial" w:cs="Arial"/>
                                  <w:b/>
                                  <w:sz w:val="16"/>
                                </w:rPr>
                                <w:t>3</w:t>
                              </w:r>
                              <w:r w:rsidRPr="00860948">
                                <w:rPr>
                                  <w:rFonts w:ascii="Arial" w:hAnsi="Arial" w:cs="Arial"/>
                                  <w:b/>
                                  <w:sz w:val="16"/>
                                </w:rPr>
                                <w:t>01</w:t>
                              </w:r>
                              <w:bookmarkEnd w:id="185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Connecteur droit 42"/>
                        <wps:cNvCnPr/>
                        <wps:spPr>
                          <a:xfrm>
                            <a:off x="4429125" y="137160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43" name="Connecteur droit 43"/>
                        <wps:cNvCnPr/>
                        <wps:spPr>
                          <a:xfrm>
                            <a:off x="2781300" y="1381125"/>
                            <a:ext cx="0" cy="85725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44" name="Ellipse 44"/>
                        <wps:cNvSpPr/>
                        <wps:spPr>
                          <a:xfrm>
                            <a:off x="5505450" y="3810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55" w:name="_Toc51861828"/>
                              <w:r>
                                <w:rPr>
                                  <w:rFonts w:ascii="Arial" w:hAnsi="Arial" w:cs="Arial"/>
                                  <w:b/>
                                  <w:sz w:val="16"/>
                                </w:rPr>
                                <w:t>201</w:t>
                              </w:r>
                              <w:bookmarkEnd w:id="185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Connecteur droit 45"/>
                        <wps:cNvCnPr/>
                        <wps:spPr>
                          <a:xfrm>
                            <a:off x="5791200" y="333375"/>
                            <a:ext cx="0"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46" name="Connecteur droit 46"/>
                        <wps:cNvCnPr/>
                        <wps:spPr>
                          <a:xfrm>
                            <a:off x="4962525" y="457200"/>
                            <a:ext cx="1695450" cy="0"/>
                          </a:xfrm>
                          <a:prstGeom prst="line">
                            <a:avLst/>
                          </a:prstGeom>
                        </wps:spPr>
                        <wps:style>
                          <a:lnRef idx="1">
                            <a:schemeClr val="dk1"/>
                          </a:lnRef>
                          <a:fillRef idx="0">
                            <a:schemeClr val="dk1"/>
                          </a:fillRef>
                          <a:effectRef idx="0">
                            <a:schemeClr val="dk1"/>
                          </a:effectRef>
                          <a:fontRef idx="minor">
                            <a:schemeClr val="tx1"/>
                          </a:fontRef>
                        </wps:style>
                        <wps:bodyPr/>
                      </wps:wsp>
                      <wps:wsp>
                        <wps:cNvPr id="47" name="Forme libre 47"/>
                        <wps:cNvSpPr/>
                        <wps:spPr>
                          <a:xfrm>
                            <a:off x="4962525" y="466725"/>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Connecteur droit 48"/>
                        <wps:cNvCnPr/>
                        <wps:spPr>
                          <a:xfrm>
                            <a:off x="4962525" y="942975"/>
                            <a:ext cx="1695450" cy="0"/>
                          </a:xfrm>
                          <a:prstGeom prst="line">
                            <a:avLst/>
                          </a:prstGeom>
                        </wps:spPr>
                        <wps:style>
                          <a:lnRef idx="1">
                            <a:schemeClr val="dk1"/>
                          </a:lnRef>
                          <a:fillRef idx="0">
                            <a:schemeClr val="dk1"/>
                          </a:fillRef>
                          <a:effectRef idx="0">
                            <a:schemeClr val="dk1"/>
                          </a:effectRef>
                          <a:fontRef idx="minor">
                            <a:schemeClr val="tx1"/>
                          </a:fontRef>
                        </wps:style>
                        <wps:bodyPr/>
                      </wps:wsp>
                      <wps:wsp>
                        <wps:cNvPr id="49" name="Organigramme : Connecteur page suivante 49"/>
                        <wps:cNvSpPr/>
                        <wps:spPr>
                          <a:xfrm>
                            <a:off x="5572125" y="107632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56" w:name="_Toc51861829"/>
                              <w:r>
                                <w:rPr>
                                  <w:rFonts w:ascii="Arial" w:hAnsi="Arial" w:cs="Arial"/>
                                  <w:b/>
                                  <w:sz w:val="18"/>
                                  <w:szCs w:val="20"/>
                                </w:rPr>
                                <w:t>ACO</w:t>
                              </w:r>
                              <w:bookmarkEnd w:id="185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Connecteur droit 50"/>
                        <wps:cNvCnPr/>
                        <wps:spPr>
                          <a:xfrm>
                            <a:off x="5819775" y="95250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51" name="Ellipse 51"/>
                        <wps:cNvSpPr/>
                        <wps:spPr>
                          <a:xfrm>
                            <a:off x="5553075" y="150495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57" w:name="_Toc51861830"/>
                              <w:r>
                                <w:rPr>
                                  <w:rFonts w:ascii="Arial" w:hAnsi="Arial" w:cs="Arial"/>
                                  <w:b/>
                                  <w:sz w:val="16"/>
                                </w:rPr>
                                <w:t>202</w:t>
                              </w:r>
                              <w:bookmarkEnd w:id="185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Connecteur droit 52"/>
                        <wps:cNvCnPr/>
                        <wps:spPr>
                          <a:xfrm>
                            <a:off x="5819775" y="138112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53" name="Ellipse 53"/>
                        <wps:cNvSpPr/>
                        <wps:spPr>
                          <a:xfrm>
                            <a:off x="3352800" y="182880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58" w:name="_Toc51861831"/>
                              <w:r>
                                <w:rPr>
                                  <w:rFonts w:ascii="Arial" w:hAnsi="Arial" w:cs="Arial"/>
                                  <w:b/>
                                  <w:sz w:val="16"/>
                                </w:rPr>
                                <w:t>301</w:t>
                              </w:r>
                              <w:bookmarkEnd w:id="185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Connecteur droit 54"/>
                        <wps:cNvCnPr/>
                        <wps:spPr>
                          <a:xfrm>
                            <a:off x="3638550" y="2124075"/>
                            <a:ext cx="0"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55" name="Connecteur droit 55"/>
                        <wps:cNvCnPr/>
                        <wps:spPr>
                          <a:xfrm>
                            <a:off x="2428875" y="2247900"/>
                            <a:ext cx="2524125" cy="0"/>
                          </a:xfrm>
                          <a:prstGeom prst="line">
                            <a:avLst/>
                          </a:prstGeom>
                        </wps:spPr>
                        <wps:style>
                          <a:lnRef idx="1">
                            <a:schemeClr val="dk1"/>
                          </a:lnRef>
                          <a:fillRef idx="0">
                            <a:schemeClr val="dk1"/>
                          </a:fillRef>
                          <a:effectRef idx="0">
                            <a:schemeClr val="dk1"/>
                          </a:effectRef>
                          <a:fontRef idx="minor">
                            <a:schemeClr val="tx1"/>
                          </a:fontRef>
                        </wps:style>
                        <wps:bodyPr/>
                      </wps:wsp>
                      <wps:wsp>
                        <wps:cNvPr id="56" name="Forme libre 56"/>
                        <wps:cNvSpPr/>
                        <wps:spPr>
                          <a:xfrm>
                            <a:off x="2438400" y="2257425"/>
                            <a:ext cx="342900" cy="17145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Connecteur droit 58"/>
                        <wps:cNvCnPr/>
                        <wps:spPr>
                          <a:xfrm>
                            <a:off x="2438400" y="2762250"/>
                            <a:ext cx="2524125" cy="0"/>
                          </a:xfrm>
                          <a:prstGeom prst="line">
                            <a:avLst/>
                          </a:prstGeom>
                        </wps:spPr>
                        <wps:style>
                          <a:lnRef idx="1">
                            <a:schemeClr val="dk1"/>
                          </a:lnRef>
                          <a:fillRef idx="0">
                            <a:schemeClr val="dk1"/>
                          </a:fillRef>
                          <a:effectRef idx="0">
                            <a:schemeClr val="dk1"/>
                          </a:effectRef>
                          <a:fontRef idx="minor">
                            <a:schemeClr val="tx1"/>
                          </a:fontRef>
                        </wps:style>
                        <wps:bodyPr/>
                      </wps:wsp>
                      <wps:wsp>
                        <wps:cNvPr id="59" name="Organigramme : Connecteur page suivante 59"/>
                        <wps:cNvSpPr/>
                        <wps:spPr>
                          <a:xfrm>
                            <a:off x="2533650" y="2895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59" w:name="_Toc51861832"/>
                              <w:r w:rsidRPr="009D0BD6">
                                <w:rPr>
                                  <w:rFonts w:ascii="Arial" w:hAnsi="Arial" w:cs="Arial"/>
                                  <w:b/>
                                  <w:sz w:val="18"/>
                                  <w:szCs w:val="20"/>
                                </w:rPr>
                                <w:t>ACV</w:t>
                              </w:r>
                              <w:bookmarkEnd w:id="185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Connecteur droit 60"/>
                        <wps:cNvCnPr/>
                        <wps:spPr>
                          <a:xfrm>
                            <a:off x="2781300" y="2771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61" name="Organigramme : Connecteur page suivante 61"/>
                        <wps:cNvSpPr/>
                        <wps:spPr>
                          <a:xfrm>
                            <a:off x="3114675" y="2895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7E608D">
                              <w:pPr>
                                <w:spacing w:after="0" w:line="240" w:lineRule="auto"/>
                                <w:contextualSpacing/>
                                <w:rPr>
                                  <w:rFonts w:ascii="Arial" w:hAnsi="Arial" w:cs="Arial"/>
                                  <w:b/>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2" name="Connecteur droit 962"/>
                        <wps:cNvCnPr/>
                        <wps:spPr>
                          <a:xfrm>
                            <a:off x="3362325" y="2771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963" name="Organigramme : Connecteur page suivante 963"/>
                        <wps:cNvSpPr/>
                        <wps:spPr>
                          <a:xfrm>
                            <a:off x="3752850" y="28860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D969AC">
                              <w:pPr>
                                <w:spacing w:after="0" w:line="240" w:lineRule="auto"/>
                                <w:contextualSpacing/>
                                <w:rPr>
                                  <w:rFonts w:ascii="Arial" w:hAnsi="Arial" w:cs="Arial"/>
                                  <w:b/>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4" name="Connecteur droit 964"/>
                        <wps:cNvCnPr/>
                        <wps:spPr>
                          <a:xfrm>
                            <a:off x="3990975" y="27622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965" name="Organigramme : Connecteur page suivante 965"/>
                        <wps:cNvSpPr/>
                        <wps:spPr>
                          <a:xfrm>
                            <a:off x="4324350" y="2895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0" w:name="_Toc51861833"/>
                              <w:r>
                                <w:rPr>
                                  <w:rFonts w:ascii="Arial" w:hAnsi="Arial" w:cs="Arial"/>
                                  <w:b/>
                                  <w:sz w:val="18"/>
                                  <w:szCs w:val="20"/>
                                </w:rPr>
                                <w:t>CEN</w:t>
                              </w:r>
                              <w:bookmarkEnd w:id="186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6" name="Connecteur droit 966"/>
                        <wps:cNvCnPr/>
                        <wps:spPr>
                          <a:xfrm>
                            <a:off x="4572000" y="2771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967" name="Organigramme : Connecteur page suivante 967"/>
                        <wps:cNvSpPr/>
                        <wps:spPr>
                          <a:xfrm>
                            <a:off x="3714750" y="29241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1" w:name="_Toc51861834"/>
                              <w:r>
                                <w:rPr>
                                  <w:rFonts w:ascii="Arial" w:hAnsi="Arial" w:cs="Arial"/>
                                  <w:b/>
                                  <w:sz w:val="18"/>
                                  <w:szCs w:val="20"/>
                                </w:rPr>
                                <w:t>FP</w:t>
                              </w:r>
                              <w:bookmarkEnd w:id="18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8" name="Organigramme : Connecteur page suivante 968"/>
                        <wps:cNvSpPr/>
                        <wps:spPr>
                          <a:xfrm>
                            <a:off x="3676650" y="2962275"/>
                            <a:ext cx="476250" cy="314325"/>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2" w:name="_Toc51861835"/>
                              <w:r>
                                <w:rPr>
                                  <w:rFonts w:ascii="Arial" w:hAnsi="Arial" w:cs="Arial"/>
                                  <w:b/>
                                  <w:sz w:val="18"/>
                                  <w:szCs w:val="20"/>
                                </w:rPr>
                                <w:t>FP</w:t>
                              </w:r>
                              <w:bookmarkEnd w:id="186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9" name="Organigramme : Connecteur page suivante 969"/>
                        <wps:cNvSpPr/>
                        <wps:spPr>
                          <a:xfrm>
                            <a:off x="3067050" y="294322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3" w:name="_Toc51861836"/>
                              <w:r w:rsidRPr="009D0BD6">
                                <w:rPr>
                                  <w:rFonts w:ascii="Arial" w:hAnsi="Arial" w:cs="Arial"/>
                                  <w:b/>
                                  <w:sz w:val="18"/>
                                  <w:szCs w:val="20"/>
                                </w:rPr>
                                <w:t>AC</w:t>
                              </w:r>
                              <w:r>
                                <w:rPr>
                                  <w:rFonts w:ascii="Arial" w:hAnsi="Arial" w:cs="Arial"/>
                                  <w:b/>
                                  <w:sz w:val="18"/>
                                  <w:szCs w:val="20"/>
                                </w:rPr>
                                <w:t>O</w:t>
                              </w:r>
                              <w:bookmarkEnd w:id="186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0" name="Connecteur droit 970"/>
                        <wps:cNvCnPr/>
                        <wps:spPr>
                          <a:xfrm>
                            <a:off x="4191000" y="3171825"/>
                            <a:ext cx="0" cy="247650"/>
                          </a:xfrm>
                          <a:prstGeom prst="line">
                            <a:avLst/>
                          </a:prstGeom>
                        </wps:spPr>
                        <wps:style>
                          <a:lnRef idx="1">
                            <a:schemeClr val="dk1"/>
                          </a:lnRef>
                          <a:fillRef idx="0">
                            <a:schemeClr val="dk1"/>
                          </a:fillRef>
                          <a:effectRef idx="0">
                            <a:schemeClr val="dk1"/>
                          </a:effectRef>
                          <a:fontRef idx="minor">
                            <a:schemeClr val="tx1"/>
                          </a:fontRef>
                        </wps:style>
                        <wps:bodyPr/>
                      </wps:wsp>
                      <wps:wsp>
                        <wps:cNvPr id="971" name="Ellipse 971"/>
                        <wps:cNvSpPr/>
                        <wps:spPr>
                          <a:xfrm>
                            <a:off x="3943350" y="3419475"/>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64" w:name="_Toc51861837"/>
                              <w:r>
                                <w:rPr>
                                  <w:rFonts w:ascii="Arial" w:hAnsi="Arial" w:cs="Arial"/>
                                  <w:b/>
                                  <w:sz w:val="16"/>
                                </w:rPr>
                                <w:t>302</w:t>
                              </w:r>
                              <w:bookmarkEnd w:id="186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 name="Forme libre 973"/>
                        <wps:cNvSpPr/>
                        <wps:spPr>
                          <a:xfrm>
                            <a:off x="3590925" y="3152775"/>
                            <a:ext cx="952500" cy="704850"/>
                          </a:xfrm>
                          <a:custGeom>
                            <a:avLst/>
                            <a:gdLst>
                              <a:gd name="connsiteX0" fmla="*/ 0 w 952500"/>
                              <a:gd name="connsiteY0" fmla="*/ 0 h 704850"/>
                              <a:gd name="connsiteX1" fmla="*/ 0 w 952500"/>
                              <a:gd name="connsiteY1" fmla="*/ 704850 h 704850"/>
                              <a:gd name="connsiteX2" fmla="*/ 952500 w 952500"/>
                              <a:gd name="connsiteY2" fmla="*/ 704850 h 704850"/>
                              <a:gd name="connsiteX3" fmla="*/ 952500 w 952500"/>
                              <a:gd name="connsiteY3" fmla="*/ 57150 h 704850"/>
                            </a:gdLst>
                            <a:ahLst/>
                            <a:cxnLst>
                              <a:cxn ang="0">
                                <a:pos x="connsiteX0" y="connsiteY0"/>
                              </a:cxn>
                              <a:cxn ang="0">
                                <a:pos x="connsiteX1" y="connsiteY1"/>
                              </a:cxn>
                              <a:cxn ang="0">
                                <a:pos x="connsiteX2" y="connsiteY2"/>
                              </a:cxn>
                              <a:cxn ang="0">
                                <a:pos x="connsiteX3" y="connsiteY3"/>
                              </a:cxn>
                            </a:cxnLst>
                            <a:rect l="l" t="t" r="r" b="b"/>
                            <a:pathLst>
                              <a:path w="952500" h="704850">
                                <a:moveTo>
                                  <a:pt x="0" y="0"/>
                                </a:moveTo>
                                <a:lnTo>
                                  <a:pt x="0" y="704850"/>
                                </a:lnTo>
                                <a:lnTo>
                                  <a:pt x="952500" y="704850"/>
                                </a:lnTo>
                                <a:lnTo>
                                  <a:pt x="952500" y="5715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4" name="Connecteur droit 974"/>
                        <wps:cNvCnPr/>
                        <wps:spPr>
                          <a:xfrm>
                            <a:off x="3905250" y="3276600"/>
                            <a:ext cx="0" cy="581025"/>
                          </a:xfrm>
                          <a:prstGeom prst="line">
                            <a:avLst/>
                          </a:prstGeom>
                        </wps:spPr>
                        <wps:style>
                          <a:lnRef idx="1">
                            <a:schemeClr val="dk1"/>
                          </a:lnRef>
                          <a:fillRef idx="0">
                            <a:schemeClr val="dk1"/>
                          </a:fillRef>
                          <a:effectRef idx="0">
                            <a:schemeClr val="dk1"/>
                          </a:effectRef>
                          <a:fontRef idx="minor">
                            <a:schemeClr val="tx1"/>
                          </a:fontRef>
                        </wps:style>
                        <wps:bodyPr/>
                      </wps:wsp>
                      <wpg:grpSp>
                        <wpg:cNvPr id="975" name="Groupe 975"/>
                        <wpg:cNvGrpSpPr/>
                        <wpg:grpSpPr>
                          <a:xfrm>
                            <a:off x="3933825" y="3857625"/>
                            <a:ext cx="514350" cy="425751"/>
                            <a:chOff x="0" y="0"/>
                            <a:chExt cx="400050" cy="334645"/>
                          </a:xfrm>
                        </wpg:grpSpPr>
                        <wps:wsp>
                          <wps:cNvPr id="976" name="Freeform 155"/>
                          <wps:cNvSpPr>
                            <a:spLocks/>
                          </wps:cNvSpPr>
                          <wps:spPr bwMode="auto">
                            <a:xfrm>
                              <a:off x="0" y="104775"/>
                              <a:ext cx="400050" cy="229870"/>
                            </a:xfrm>
                            <a:custGeom>
                              <a:avLst/>
                              <a:gdLst>
                                <a:gd name="T0" fmla="*/ 105 w 630"/>
                                <a:gd name="T1" fmla="*/ 600 h 600"/>
                                <a:gd name="T2" fmla="*/ 0 w 630"/>
                                <a:gd name="T3" fmla="*/ 495 h 600"/>
                                <a:gd name="T4" fmla="*/ 495 w 630"/>
                                <a:gd name="T5" fmla="*/ 0 h 600"/>
                                <a:gd name="T6" fmla="*/ 630 w 630"/>
                                <a:gd name="T7" fmla="*/ 135 h 600"/>
                              </a:gdLst>
                              <a:ahLst/>
                              <a:cxnLst>
                                <a:cxn ang="0">
                                  <a:pos x="T0" y="T1"/>
                                </a:cxn>
                                <a:cxn ang="0">
                                  <a:pos x="T2" y="T3"/>
                                </a:cxn>
                                <a:cxn ang="0">
                                  <a:pos x="T4" y="T5"/>
                                </a:cxn>
                                <a:cxn ang="0">
                                  <a:pos x="T6" y="T7"/>
                                </a:cxn>
                              </a:cxnLst>
                              <a:rect l="0" t="0" r="r" b="b"/>
                              <a:pathLst>
                                <a:path w="630" h="600">
                                  <a:moveTo>
                                    <a:pt x="105" y="600"/>
                                  </a:moveTo>
                                  <a:lnTo>
                                    <a:pt x="0" y="495"/>
                                  </a:lnTo>
                                  <a:lnTo>
                                    <a:pt x="495" y="0"/>
                                  </a:lnTo>
                                  <a:lnTo>
                                    <a:pt x="630"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AutoShape 156"/>
                          <wps:cNvCnPr>
                            <a:cxnSpLocks noChangeShapeType="1"/>
                          </wps:cNvCnPr>
                          <wps:spPr bwMode="auto">
                            <a:xfrm>
                              <a:off x="87841" y="247650"/>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8" name="AutoShape 157"/>
                          <wps:cNvCnPr>
                            <a:cxnSpLocks noChangeShapeType="1"/>
                          </wps:cNvCnPr>
                          <wps:spPr bwMode="auto">
                            <a:xfrm>
                              <a:off x="152400" y="207512"/>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 name="AutoShape 158"/>
                          <wps:cNvCnPr>
                            <a:cxnSpLocks noChangeShapeType="1"/>
                          </wps:cNvCnPr>
                          <wps:spPr bwMode="auto">
                            <a:xfrm>
                              <a:off x="228600" y="161925"/>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 name="Freeform 159"/>
                          <wps:cNvSpPr>
                            <a:spLocks/>
                          </wps:cNvSpPr>
                          <wps:spPr bwMode="auto">
                            <a:xfrm>
                              <a:off x="66675" y="0"/>
                              <a:ext cx="76200" cy="201175"/>
                            </a:xfrm>
                            <a:custGeom>
                              <a:avLst/>
                              <a:gdLst>
                                <a:gd name="T0" fmla="*/ 0 w 120"/>
                                <a:gd name="T1" fmla="*/ 0 h 525"/>
                                <a:gd name="T2" fmla="*/ 0 w 120"/>
                                <a:gd name="T3" fmla="*/ 405 h 525"/>
                                <a:gd name="T4" fmla="*/ 120 w 120"/>
                                <a:gd name="T5" fmla="*/ 525 h 525"/>
                              </a:gdLst>
                              <a:ahLst/>
                              <a:cxnLst>
                                <a:cxn ang="0">
                                  <a:pos x="T0" y="T1"/>
                                </a:cxn>
                                <a:cxn ang="0">
                                  <a:pos x="T2" y="T3"/>
                                </a:cxn>
                                <a:cxn ang="0">
                                  <a:pos x="T4" y="T5"/>
                                </a:cxn>
                              </a:cxnLst>
                              <a:rect l="0" t="0" r="r" b="b"/>
                              <a:pathLst>
                                <a:path w="120" h="525">
                                  <a:moveTo>
                                    <a:pt x="0" y="0"/>
                                  </a:moveTo>
                                  <a:lnTo>
                                    <a:pt x="0" y="405"/>
                                  </a:lnTo>
                                  <a:lnTo>
                                    <a:pt x="120" y="52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81" name="Forme libre 981"/>
                        <wps:cNvSpPr/>
                        <wps:spPr>
                          <a:xfrm>
                            <a:off x="2771775" y="3190875"/>
                            <a:ext cx="1114425" cy="323850"/>
                          </a:xfrm>
                          <a:custGeom>
                            <a:avLst/>
                            <a:gdLst>
                              <a:gd name="connsiteX0" fmla="*/ 0 w 1114425"/>
                              <a:gd name="connsiteY0" fmla="*/ 0 h 323850"/>
                              <a:gd name="connsiteX1" fmla="*/ 0 w 1114425"/>
                              <a:gd name="connsiteY1" fmla="*/ 323850 h 323850"/>
                              <a:gd name="connsiteX2" fmla="*/ 819150 w 1114425"/>
                              <a:gd name="connsiteY2" fmla="*/ 323850 h 323850"/>
                              <a:gd name="connsiteX3" fmla="*/ 1114425 w 1114425"/>
                              <a:gd name="connsiteY3" fmla="*/ 85725 h 323850"/>
                            </a:gdLst>
                            <a:ahLst/>
                            <a:cxnLst>
                              <a:cxn ang="0">
                                <a:pos x="connsiteX0" y="connsiteY0"/>
                              </a:cxn>
                              <a:cxn ang="0">
                                <a:pos x="connsiteX1" y="connsiteY1"/>
                              </a:cxn>
                              <a:cxn ang="0">
                                <a:pos x="connsiteX2" y="connsiteY2"/>
                              </a:cxn>
                              <a:cxn ang="0">
                                <a:pos x="connsiteX3" y="connsiteY3"/>
                              </a:cxn>
                            </a:cxnLst>
                            <a:rect l="l" t="t" r="r" b="b"/>
                            <a:pathLst>
                              <a:path w="1114425" h="323850">
                                <a:moveTo>
                                  <a:pt x="0" y="0"/>
                                </a:moveTo>
                                <a:lnTo>
                                  <a:pt x="0" y="323850"/>
                                </a:lnTo>
                                <a:lnTo>
                                  <a:pt x="819150" y="323850"/>
                                </a:lnTo>
                                <a:lnTo>
                                  <a:pt x="1114425" y="8572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 name="Connecteur droit 982"/>
                        <wps:cNvCnPr/>
                        <wps:spPr>
                          <a:xfrm>
                            <a:off x="3324225" y="3248025"/>
                            <a:ext cx="0" cy="704850"/>
                          </a:xfrm>
                          <a:prstGeom prst="line">
                            <a:avLst/>
                          </a:prstGeom>
                        </wps:spPr>
                        <wps:style>
                          <a:lnRef idx="1">
                            <a:schemeClr val="dk1"/>
                          </a:lnRef>
                          <a:fillRef idx="0">
                            <a:schemeClr val="dk1"/>
                          </a:fillRef>
                          <a:effectRef idx="0">
                            <a:schemeClr val="dk1"/>
                          </a:effectRef>
                          <a:fontRef idx="minor">
                            <a:schemeClr val="tx1"/>
                          </a:fontRef>
                        </wps:style>
                        <wps:bodyPr/>
                      </wps:wsp>
                      <wps:wsp>
                        <wps:cNvPr id="983" name="Ellipse 983"/>
                        <wps:cNvSpPr/>
                        <wps:spPr>
                          <a:xfrm>
                            <a:off x="3057525" y="394335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65" w:name="_Toc51861838"/>
                              <w:r>
                                <w:rPr>
                                  <w:rFonts w:ascii="Arial" w:hAnsi="Arial" w:cs="Arial"/>
                                  <w:b/>
                                  <w:sz w:val="16"/>
                                </w:rPr>
                                <w:t>102</w:t>
                              </w:r>
                              <w:bookmarkEnd w:id="186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4" name="Ellipse 984"/>
                        <wps:cNvSpPr/>
                        <wps:spPr>
                          <a:xfrm>
                            <a:off x="590550" y="127635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66" w:name="_Toc51861839"/>
                              <w:r w:rsidRPr="00860948">
                                <w:rPr>
                                  <w:rFonts w:ascii="Arial" w:hAnsi="Arial" w:cs="Arial"/>
                                  <w:b/>
                                  <w:sz w:val="16"/>
                                </w:rPr>
                                <w:t>20</w:t>
                              </w:r>
                              <w:r>
                                <w:rPr>
                                  <w:rFonts w:ascii="Arial" w:hAnsi="Arial" w:cs="Arial"/>
                                  <w:b/>
                                  <w:sz w:val="16"/>
                                </w:rPr>
                                <w:t>2</w:t>
                              </w:r>
                              <w:bookmarkEnd w:id="186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5" name="Connecteur droit 985"/>
                        <wps:cNvCnPr/>
                        <wps:spPr>
                          <a:xfrm>
                            <a:off x="9525" y="1695450"/>
                            <a:ext cx="2419350" cy="0"/>
                          </a:xfrm>
                          <a:prstGeom prst="line">
                            <a:avLst/>
                          </a:prstGeom>
                        </wps:spPr>
                        <wps:style>
                          <a:lnRef idx="1">
                            <a:schemeClr val="dk1"/>
                          </a:lnRef>
                          <a:fillRef idx="0">
                            <a:schemeClr val="dk1"/>
                          </a:fillRef>
                          <a:effectRef idx="0">
                            <a:schemeClr val="dk1"/>
                          </a:effectRef>
                          <a:fontRef idx="minor">
                            <a:schemeClr val="tx1"/>
                          </a:fontRef>
                        </wps:style>
                        <wps:bodyPr/>
                      </wps:wsp>
                      <wps:wsp>
                        <wps:cNvPr id="986" name="Connecteur droit 986"/>
                        <wps:cNvCnPr/>
                        <wps:spPr>
                          <a:xfrm>
                            <a:off x="971550" y="1562100"/>
                            <a:ext cx="85725"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987" name="Forme libre 987"/>
                        <wps:cNvSpPr/>
                        <wps:spPr>
                          <a:xfrm>
                            <a:off x="9525" y="1704975"/>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8" name="Connecteur droit 988"/>
                        <wps:cNvCnPr/>
                        <wps:spPr>
                          <a:xfrm>
                            <a:off x="0" y="2190750"/>
                            <a:ext cx="2419350" cy="0"/>
                          </a:xfrm>
                          <a:prstGeom prst="line">
                            <a:avLst/>
                          </a:prstGeom>
                        </wps:spPr>
                        <wps:style>
                          <a:lnRef idx="1">
                            <a:schemeClr val="dk1"/>
                          </a:lnRef>
                          <a:fillRef idx="0">
                            <a:schemeClr val="dk1"/>
                          </a:fillRef>
                          <a:effectRef idx="0">
                            <a:schemeClr val="dk1"/>
                          </a:effectRef>
                          <a:fontRef idx="minor">
                            <a:schemeClr val="tx1"/>
                          </a:fontRef>
                        </wps:style>
                        <wps:bodyPr/>
                      </wps:wsp>
                      <wps:wsp>
                        <wps:cNvPr id="989" name="Organigramme : Connecteur page suivante 989"/>
                        <wps:cNvSpPr/>
                        <wps:spPr>
                          <a:xfrm>
                            <a:off x="361950" y="23145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7" w:name="_Toc51861840"/>
                              <w:r w:rsidRPr="009D0BD6">
                                <w:rPr>
                                  <w:rFonts w:ascii="Arial" w:hAnsi="Arial" w:cs="Arial"/>
                                  <w:b/>
                                  <w:sz w:val="18"/>
                                  <w:szCs w:val="20"/>
                                </w:rPr>
                                <w:t>ACV</w:t>
                              </w:r>
                              <w:bookmarkEnd w:id="186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1" name="Connecteur droit 991"/>
                        <wps:cNvCnPr/>
                        <wps:spPr>
                          <a:xfrm>
                            <a:off x="609600" y="21907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222" name="Organigramme : Connecteur page suivante 222"/>
                        <wps:cNvSpPr/>
                        <wps:spPr>
                          <a:xfrm>
                            <a:off x="952500" y="23145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8" w:name="_Toc51861841"/>
                              <w:r>
                                <w:rPr>
                                  <w:rFonts w:ascii="Arial" w:hAnsi="Arial" w:cs="Arial"/>
                                  <w:b/>
                                  <w:sz w:val="18"/>
                                  <w:szCs w:val="20"/>
                                </w:rPr>
                                <w:t>ACO</w:t>
                              </w:r>
                              <w:bookmarkEnd w:id="18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 name="Connecteur droit 992"/>
                        <wps:cNvCnPr/>
                        <wps:spPr>
                          <a:xfrm>
                            <a:off x="1200150" y="21907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993" name="Organigramme : Connecteur page suivante 993"/>
                        <wps:cNvSpPr/>
                        <wps:spPr>
                          <a:xfrm>
                            <a:off x="1543050" y="23145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69" w:name="_Toc51861842"/>
                              <w:r>
                                <w:rPr>
                                  <w:rFonts w:ascii="Arial" w:hAnsi="Arial" w:cs="Arial"/>
                                  <w:b/>
                                  <w:sz w:val="18"/>
                                  <w:szCs w:val="20"/>
                                </w:rPr>
                                <w:t>FP</w:t>
                              </w:r>
                              <w:bookmarkEnd w:id="186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4" name="Connecteur droit 994"/>
                        <wps:cNvCnPr/>
                        <wps:spPr>
                          <a:xfrm>
                            <a:off x="1790700" y="21907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995" name="Forme libre 995"/>
                        <wps:cNvSpPr/>
                        <wps:spPr>
                          <a:xfrm>
                            <a:off x="600075" y="2619375"/>
                            <a:ext cx="1171575" cy="152400"/>
                          </a:xfrm>
                          <a:custGeom>
                            <a:avLst/>
                            <a:gdLst>
                              <a:gd name="connsiteX0" fmla="*/ 0 w 1171575"/>
                              <a:gd name="connsiteY0" fmla="*/ 0 h 152400"/>
                              <a:gd name="connsiteX1" fmla="*/ 0 w 1171575"/>
                              <a:gd name="connsiteY1" fmla="*/ 76200 h 152400"/>
                              <a:gd name="connsiteX2" fmla="*/ 0 w 1171575"/>
                              <a:gd name="connsiteY2" fmla="*/ 152400 h 152400"/>
                              <a:gd name="connsiteX3" fmla="*/ 1171575 w 1171575"/>
                              <a:gd name="connsiteY3" fmla="*/ 152400 h 152400"/>
                              <a:gd name="connsiteX4" fmla="*/ 1171575 w 1171575"/>
                              <a:gd name="connsiteY4" fmla="*/ 9525 h 152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1575" h="152400">
                                <a:moveTo>
                                  <a:pt x="0" y="0"/>
                                </a:moveTo>
                                <a:lnTo>
                                  <a:pt x="0" y="76200"/>
                                </a:lnTo>
                                <a:lnTo>
                                  <a:pt x="0" y="152400"/>
                                </a:lnTo>
                                <a:lnTo>
                                  <a:pt x="1171575" y="152400"/>
                                </a:lnTo>
                                <a:lnTo>
                                  <a:pt x="1171575" y="952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6" name="Forme libre 996"/>
                        <wps:cNvSpPr/>
                        <wps:spPr>
                          <a:xfrm>
                            <a:off x="1171575" y="2609850"/>
                            <a:ext cx="133350" cy="295275"/>
                          </a:xfrm>
                          <a:custGeom>
                            <a:avLst/>
                            <a:gdLst>
                              <a:gd name="connsiteX0" fmla="*/ 0 w 133350"/>
                              <a:gd name="connsiteY0" fmla="*/ 0 h 295275"/>
                              <a:gd name="connsiteX1" fmla="*/ 0 w 133350"/>
                              <a:gd name="connsiteY1" fmla="*/ 161925 h 295275"/>
                              <a:gd name="connsiteX2" fmla="*/ 133350 w 133350"/>
                              <a:gd name="connsiteY2" fmla="*/ 295275 h 295275"/>
                            </a:gdLst>
                            <a:ahLst/>
                            <a:cxnLst>
                              <a:cxn ang="0">
                                <a:pos x="connsiteX0" y="connsiteY0"/>
                              </a:cxn>
                              <a:cxn ang="0">
                                <a:pos x="connsiteX1" y="connsiteY1"/>
                              </a:cxn>
                              <a:cxn ang="0">
                                <a:pos x="connsiteX2" y="connsiteY2"/>
                              </a:cxn>
                            </a:cxnLst>
                            <a:rect l="l" t="t" r="r" b="b"/>
                            <a:pathLst>
                              <a:path w="133350" h="295275">
                                <a:moveTo>
                                  <a:pt x="0" y="0"/>
                                </a:moveTo>
                                <a:lnTo>
                                  <a:pt x="0" y="161925"/>
                                </a:lnTo>
                                <a:lnTo>
                                  <a:pt x="133350" y="2952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7" name="Ellipse 997"/>
                        <wps:cNvSpPr/>
                        <wps:spPr>
                          <a:xfrm>
                            <a:off x="1095375" y="2905125"/>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70" w:name="_Toc51861843"/>
                              <w:r>
                                <w:rPr>
                                  <w:rFonts w:ascii="Arial" w:hAnsi="Arial" w:cs="Arial"/>
                                  <w:b/>
                                  <w:sz w:val="16"/>
                                </w:rPr>
                                <w:t>401</w:t>
                              </w:r>
                              <w:bookmarkEnd w:id="18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8" name="Ellipse 998"/>
                        <wps:cNvSpPr/>
                        <wps:spPr>
                          <a:xfrm>
                            <a:off x="5553075" y="1895475"/>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71" w:name="_Toc51861844"/>
                              <w:r>
                                <w:rPr>
                                  <w:rFonts w:ascii="Arial" w:hAnsi="Arial" w:cs="Arial"/>
                                  <w:b/>
                                  <w:sz w:val="16"/>
                                </w:rPr>
                                <w:t>202</w:t>
                              </w:r>
                              <w:bookmarkEnd w:id="187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9" name="Connecteur droit 999"/>
                        <wps:cNvCnPr/>
                        <wps:spPr>
                          <a:xfrm>
                            <a:off x="5838825" y="2190750"/>
                            <a:ext cx="0"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1000" name="Connecteur droit 1000"/>
                        <wps:cNvCnPr/>
                        <wps:spPr>
                          <a:xfrm>
                            <a:off x="4962525" y="2314575"/>
                            <a:ext cx="1695450" cy="0"/>
                          </a:xfrm>
                          <a:prstGeom prst="line">
                            <a:avLst/>
                          </a:prstGeom>
                        </wps:spPr>
                        <wps:style>
                          <a:lnRef idx="1">
                            <a:schemeClr val="dk1"/>
                          </a:lnRef>
                          <a:fillRef idx="0">
                            <a:schemeClr val="dk1"/>
                          </a:fillRef>
                          <a:effectRef idx="0">
                            <a:schemeClr val="dk1"/>
                          </a:effectRef>
                          <a:fontRef idx="minor">
                            <a:schemeClr val="tx1"/>
                          </a:fontRef>
                        </wps:style>
                        <wps:bodyPr/>
                      </wps:wsp>
                      <wps:wsp>
                        <wps:cNvPr id="1001" name="Forme libre 1001"/>
                        <wps:cNvSpPr/>
                        <wps:spPr>
                          <a:xfrm>
                            <a:off x="4962525" y="2324100"/>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2" name="Connecteur droit 1002"/>
                        <wps:cNvCnPr/>
                        <wps:spPr>
                          <a:xfrm>
                            <a:off x="4962525" y="2762250"/>
                            <a:ext cx="1695450" cy="0"/>
                          </a:xfrm>
                          <a:prstGeom prst="line">
                            <a:avLst/>
                          </a:prstGeom>
                        </wps:spPr>
                        <wps:style>
                          <a:lnRef idx="1">
                            <a:schemeClr val="dk1"/>
                          </a:lnRef>
                          <a:fillRef idx="0">
                            <a:schemeClr val="dk1"/>
                          </a:fillRef>
                          <a:effectRef idx="0">
                            <a:schemeClr val="dk1"/>
                          </a:effectRef>
                          <a:fontRef idx="minor">
                            <a:schemeClr val="tx1"/>
                          </a:fontRef>
                        </wps:style>
                        <wps:bodyPr/>
                      </wps:wsp>
                      <wps:wsp>
                        <wps:cNvPr id="1003" name="Organigramme : Connecteur page suivante 1003"/>
                        <wps:cNvSpPr/>
                        <wps:spPr>
                          <a:xfrm>
                            <a:off x="5610225" y="28860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72" w:name="_Toc51861845"/>
                              <w:r>
                                <w:rPr>
                                  <w:rFonts w:ascii="Arial" w:hAnsi="Arial" w:cs="Arial"/>
                                  <w:b/>
                                  <w:sz w:val="18"/>
                                  <w:szCs w:val="20"/>
                                </w:rPr>
                                <w:t>FP</w:t>
                              </w:r>
                              <w:bookmarkEnd w:id="187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4" name="Connecteur droit 1004"/>
                        <wps:cNvCnPr/>
                        <wps:spPr>
                          <a:xfrm>
                            <a:off x="5857875" y="2762250"/>
                            <a:ext cx="0" cy="123825"/>
                          </a:xfrm>
                          <a:prstGeom prst="line">
                            <a:avLst/>
                          </a:prstGeom>
                        </wps:spPr>
                        <wps:style>
                          <a:lnRef idx="1">
                            <a:schemeClr val="dk1"/>
                          </a:lnRef>
                          <a:fillRef idx="0">
                            <a:schemeClr val="dk1"/>
                          </a:fillRef>
                          <a:effectRef idx="0">
                            <a:schemeClr val="dk1"/>
                          </a:effectRef>
                          <a:fontRef idx="minor">
                            <a:schemeClr val="tx1"/>
                          </a:fontRef>
                        </wps:style>
                        <wps:bodyPr/>
                      </wps:wsp>
                      <wpg:grpSp>
                        <wpg:cNvPr id="1005" name="Groupe 1005"/>
                        <wpg:cNvGrpSpPr/>
                        <wpg:grpSpPr>
                          <a:xfrm>
                            <a:off x="5781675" y="3190875"/>
                            <a:ext cx="419100" cy="438150"/>
                            <a:chOff x="0" y="0"/>
                            <a:chExt cx="400050" cy="334645"/>
                          </a:xfrm>
                        </wpg:grpSpPr>
                        <wps:wsp>
                          <wps:cNvPr id="1006" name="Freeform 155"/>
                          <wps:cNvSpPr>
                            <a:spLocks/>
                          </wps:cNvSpPr>
                          <wps:spPr bwMode="auto">
                            <a:xfrm>
                              <a:off x="0" y="104775"/>
                              <a:ext cx="400050" cy="229870"/>
                            </a:xfrm>
                            <a:custGeom>
                              <a:avLst/>
                              <a:gdLst>
                                <a:gd name="T0" fmla="*/ 105 w 630"/>
                                <a:gd name="T1" fmla="*/ 600 h 600"/>
                                <a:gd name="T2" fmla="*/ 0 w 630"/>
                                <a:gd name="T3" fmla="*/ 495 h 600"/>
                                <a:gd name="T4" fmla="*/ 495 w 630"/>
                                <a:gd name="T5" fmla="*/ 0 h 600"/>
                                <a:gd name="T6" fmla="*/ 630 w 630"/>
                                <a:gd name="T7" fmla="*/ 135 h 600"/>
                              </a:gdLst>
                              <a:ahLst/>
                              <a:cxnLst>
                                <a:cxn ang="0">
                                  <a:pos x="T0" y="T1"/>
                                </a:cxn>
                                <a:cxn ang="0">
                                  <a:pos x="T2" y="T3"/>
                                </a:cxn>
                                <a:cxn ang="0">
                                  <a:pos x="T4" y="T5"/>
                                </a:cxn>
                                <a:cxn ang="0">
                                  <a:pos x="T6" y="T7"/>
                                </a:cxn>
                              </a:cxnLst>
                              <a:rect l="0" t="0" r="r" b="b"/>
                              <a:pathLst>
                                <a:path w="630" h="600">
                                  <a:moveTo>
                                    <a:pt x="105" y="600"/>
                                  </a:moveTo>
                                  <a:lnTo>
                                    <a:pt x="0" y="495"/>
                                  </a:lnTo>
                                  <a:lnTo>
                                    <a:pt x="495" y="0"/>
                                  </a:lnTo>
                                  <a:lnTo>
                                    <a:pt x="630"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AutoShape 156"/>
                          <wps:cNvCnPr>
                            <a:cxnSpLocks noChangeShapeType="1"/>
                          </wps:cNvCnPr>
                          <wps:spPr bwMode="auto">
                            <a:xfrm>
                              <a:off x="87841" y="247650"/>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8" name="AutoShape 157"/>
                          <wps:cNvCnPr>
                            <a:cxnSpLocks noChangeShapeType="1"/>
                          </wps:cNvCnPr>
                          <wps:spPr bwMode="auto">
                            <a:xfrm>
                              <a:off x="152400" y="207512"/>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9" name="AutoShape 158"/>
                          <wps:cNvCnPr>
                            <a:cxnSpLocks noChangeShapeType="1"/>
                          </wps:cNvCnPr>
                          <wps:spPr bwMode="auto">
                            <a:xfrm>
                              <a:off x="228600" y="161925"/>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0" name="Freeform 159"/>
                          <wps:cNvSpPr>
                            <a:spLocks/>
                          </wps:cNvSpPr>
                          <wps:spPr bwMode="auto">
                            <a:xfrm>
                              <a:off x="66675" y="0"/>
                              <a:ext cx="76200" cy="201175"/>
                            </a:xfrm>
                            <a:custGeom>
                              <a:avLst/>
                              <a:gdLst>
                                <a:gd name="T0" fmla="*/ 0 w 120"/>
                                <a:gd name="T1" fmla="*/ 0 h 525"/>
                                <a:gd name="T2" fmla="*/ 0 w 120"/>
                                <a:gd name="T3" fmla="*/ 405 h 525"/>
                                <a:gd name="T4" fmla="*/ 120 w 120"/>
                                <a:gd name="T5" fmla="*/ 525 h 525"/>
                              </a:gdLst>
                              <a:ahLst/>
                              <a:cxnLst>
                                <a:cxn ang="0">
                                  <a:pos x="T0" y="T1"/>
                                </a:cxn>
                                <a:cxn ang="0">
                                  <a:pos x="T2" y="T3"/>
                                </a:cxn>
                                <a:cxn ang="0">
                                  <a:pos x="T4" y="T5"/>
                                </a:cxn>
                              </a:cxnLst>
                              <a:rect l="0" t="0" r="r" b="b"/>
                              <a:pathLst>
                                <a:path w="120" h="525">
                                  <a:moveTo>
                                    <a:pt x="0" y="0"/>
                                  </a:moveTo>
                                  <a:lnTo>
                                    <a:pt x="0" y="405"/>
                                  </a:lnTo>
                                  <a:lnTo>
                                    <a:pt x="120" y="52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11" name="Ellipse 1011"/>
                        <wps:cNvSpPr/>
                        <wps:spPr>
                          <a:xfrm>
                            <a:off x="7543800" y="47625"/>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73" w:name="_Toc51861846"/>
                              <w:r>
                                <w:rPr>
                                  <w:rFonts w:ascii="Arial" w:hAnsi="Arial" w:cs="Arial"/>
                                  <w:b/>
                                  <w:sz w:val="16"/>
                                </w:rPr>
                                <w:t>102</w:t>
                              </w:r>
                              <w:bookmarkEnd w:id="187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2" name="Connecteur droit 1012"/>
                        <wps:cNvCnPr/>
                        <wps:spPr>
                          <a:xfrm>
                            <a:off x="7829550" y="342900"/>
                            <a:ext cx="0" cy="114300"/>
                          </a:xfrm>
                          <a:prstGeom prst="line">
                            <a:avLst/>
                          </a:prstGeom>
                        </wps:spPr>
                        <wps:style>
                          <a:lnRef idx="1">
                            <a:schemeClr val="dk1"/>
                          </a:lnRef>
                          <a:fillRef idx="0">
                            <a:schemeClr val="dk1"/>
                          </a:fillRef>
                          <a:effectRef idx="0">
                            <a:schemeClr val="dk1"/>
                          </a:effectRef>
                          <a:fontRef idx="minor">
                            <a:schemeClr val="tx1"/>
                          </a:fontRef>
                        </wps:style>
                        <wps:bodyPr/>
                      </wps:wsp>
                      <wps:wsp>
                        <wps:cNvPr id="1013" name="Connecteur droit 1013"/>
                        <wps:cNvCnPr/>
                        <wps:spPr>
                          <a:xfrm>
                            <a:off x="6638925" y="457200"/>
                            <a:ext cx="2447925" cy="0"/>
                          </a:xfrm>
                          <a:prstGeom prst="line">
                            <a:avLst/>
                          </a:prstGeom>
                        </wps:spPr>
                        <wps:style>
                          <a:lnRef idx="1">
                            <a:schemeClr val="dk1"/>
                          </a:lnRef>
                          <a:fillRef idx="0">
                            <a:schemeClr val="dk1"/>
                          </a:fillRef>
                          <a:effectRef idx="0">
                            <a:schemeClr val="dk1"/>
                          </a:effectRef>
                          <a:fontRef idx="minor">
                            <a:schemeClr val="tx1"/>
                          </a:fontRef>
                        </wps:style>
                        <wps:bodyPr/>
                      </wps:wsp>
                      <wps:wsp>
                        <wps:cNvPr id="1014" name="Forme libre 1014"/>
                        <wps:cNvSpPr/>
                        <wps:spPr>
                          <a:xfrm>
                            <a:off x="6677025" y="466725"/>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 name="Connecteur droit 1015"/>
                        <wps:cNvCnPr/>
                        <wps:spPr>
                          <a:xfrm>
                            <a:off x="6657975" y="1085850"/>
                            <a:ext cx="2428875" cy="0"/>
                          </a:xfrm>
                          <a:prstGeom prst="line">
                            <a:avLst/>
                          </a:prstGeom>
                        </wps:spPr>
                        <wps:style>
                          <a:lnRef idx="1">
                            <a:schemeClr val="dk1"/>
                          </a:lnRef>
                          <a:fillRef idx="0">
                            <a:schemeClr val="dk1"/>
                          </a:fillRef>
                          <a:effectRef idx="0">
                            <a:schemeClr val="dk1"/>
                          </a:effectRef>
                          <a:fontRef idx="minor">
                            <a:schemeClr val="tx1"/>
                          </a:fontRef>
                        </wps:style>
                        <wps:bodyPr/>
                      </wps:wsp>
                      <wps:wsp>
                        <wps:cNvPr id="1016" name="Organigramme : Connecteur page suivante 1016"/>
                        <wps:cNvSpPr/>
                        <wps:spPr>
                          <a:xfrm>
                            <a:off x="6743700" y="12096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74" w:name="_Toc51861847"/>
                              <w:r w:rsidRPr="009D0BD6">
                                <w:rPr>
                                  <w:rFonts w:ascii="Arial" w:hAnsi="Arial" w:cs="Arial"/>
                                  <w:b/>
                                  <w:sz w:val="18"/>
                                  <w:szCs w:val="20"/>
                                </w:rPr>
                                <w:t>ACV</w:t>
                              </w:r>
                              <w:bookmarkEnd w:id="187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7" name="Connecteur droit 1017"/>
                        <wps:cNvCnPr/>
                        <wps:spPr>
                          <a:xfrm>
                            <a:off x="6991350" y="10858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18" name="Organigramme : Connecteur page suivante 1018"/>
                        <wps:cNvSpPr/>
                        <wps:spPr>
                          <a:xfrm>
                            <a:off x="7267575" y="12096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75" w:name="_Toc51861848"/>
                              <w:r>
                                <w:rPr>
                                  <w:rFonts w:ascii="Arial" w:hAnsi="Arial" w:cs="Arial"/>
                                  <w:b/>
                                  <w:sz w:val="18"/>
                                  <w:szCs w:val="20"/>
                                </w:rPr>
                                <w:t>ACO</w:t>
                              </w:r>
                              <w:bookmarkEnd w:id="187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 name="Connecteur droit 1019"/>
                        <wps:cNvCnPr/>
                        <wps:spPr>
                          <a:xfrm>
                            <a:off x="7515225" y="10858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20" name="Organigramme : Connecteur page suivante 1020"/>
                        <wps:cNvSpPr/>
                        <wps:spPr>
                          <a:xfrm>
                            <a:off x="7781925" y="12096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76" w:name="_Toc51861849"/>
                              <w:r>
                                <w:rPr>
                                  <w:rFonts w:ascii="Arial" w:hAnsi="Arial" w:cs="Arial"/>
                                  <w:b/>
                                  <w:sz w:val="18"/>
                                  <w:szCs w:val="20"/>
                                </w:rPr>
                                <w:t>FP</w:t>
                              </w:r>
                              <w:bookmarkEnd w:id="187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1" name="Connecteur droit 1021"/>
                        <wps:cNvCnPr/>
                        <wps:spPr>
                          <a:xfrm>
                            <a:off x="8029575" y="10858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22" name="Organigramme : Connecteur page suivante 1022"/>
                        <wps:cNvSpPr/>
                        <wps:spPr>
                          <a:xfrm>
                            <a:off x="8448675" y="1209675"/>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355F7F">
                              <w:pPr>
                                <w:spacing w:after="0" w:line="240" w:lineRule="auto"/>
                                <w:contextualSpacing/>
                                <w:rPr>
                                  <w:rFonts w:ascii="Arial" w:hAnsi="Arial" w:cs="Arial"/>
                                  <w:b/>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3" name="Connecteur droit 1023"/>
                        <wps:cNvCnPr/>
                        <wps:spPr>
                          <a:xfrm>
                            <a:off x="8696325" y="1085850"/>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24" name="Organigramme : Connecteur page suivante 1024"/>
                        <wps:cNvSpPr/>
                        <wps:spPr>
                          <a:xfrm>
                            <a:off x="8401050" y="12573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77" w:name="_Toc51861850"/>
                              <w:r>
                                <w:rPr>
                                  <w:rFonts w:ascii="Arial" w:hAnsi="Arial" w:cs="Arial"/>
                                  <w:b/>
                                  <w:sz w:val="18"/>
                                  <w:szCs w:val="20"/>
                                </w:rPr>
                                <w:t>AN</w:t>
                              </w:r>
                              <w:bookmarkEnd w:id="187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 name="Forme libre 1025"/>
                        <wps:cNvSpPr/>
                        <wps:spPr>
                          <a:xfrm>
                            <a:off x="6991350" y="1524000"/>
                            <a:ext cx="1638300" cy="171450"/>
                          </a:xfrm>
                          <a:custGeom>
                            <a:avLst/>
                            <a:gdLst>
                              <a:gd name="connsiteX0" fmla="*/ 0 w 1638300"/>
                              <a:gd name="connsiteY0" fmla="*/ 0 h 171450"/>
                              <a:gd name="connsiteX1" fmla="*/ 0 w 1638300"/>
                              <a:gd name="connsiteY1" fmla="*/ 171450 h 171450"/>
                              <a:gd name="connsiteX2" fmla="*/ 1638300 w 1638300"/>
                              <a:gd name="connsiteY2" fmla="*/ 171450 h 171450"/>
                              <a:gd name="connsiteX3" fmla="*/ 1638300 w 1638300"/>
                              <a:gd name="connsiteY3" fmla="*/ 38100 h 171450"/>
                            </a:gdLst>
                            <a:ahLst/>
                            <a:cxnLst>
                              <a:cxn ang="0">
                                <a:pos x="connsiteX0" y="connsiteY0"/>
                              </a:cxn>
                              <a:cxn ang="0">
                                <a:pos x="connsiteX1" y="connsiteY1"/>
                              </a:cxn>
                              <a:cxn ang="0">
                                <a:pos x="connsiteX2" y="connsiteY2"/>
                              </a:cxn>
                              <a:cxn ang="0">
                                <a:pos x="connsiteX3" y="connsiteY3"/>
                              </a:cxn>
                            </a:cxnLst>
                            <a:rect l="l" t="t" r="r" b="b"/>
                            <a:pathLst>
                              <a:path w="1638300" h="171450">
                                <a:moveTo>
                                  <a:pt x="0" y="0"/>
                                </a:moveTo>
                                <a:lnTo>
                                  <a:pt x="0" y="171450"/>
                                </a:lnTo>
                                <a:lnTo>
                                  <a:pt x="1638300" y="171450"/>
                                </a:lnTo>
                                <a:lnTo>
                                  <a:pt x="1638300" y="381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6" name="Connecteur droit 1026"/>
                        <wps:cNvCnPr/>
                        <wps:spPr>
                          <a:xfrm>
                            <a:off x="7505700" y="1524000"/>
                            <a:ext cx="0" cy="171450"/>
                          </a:xfrm>
                          <a:prstGeom prst="line">
                            <a:avLst/>
                          </a:prstGeom>
                        </wps:spPr>
                        <wps:style>
                          <a:lnRef idx="1">
                            <a:schemeClr val="dk1"/>
                          </a:lnRef>
                          <a:fillRef idx="0">
                            <a:schemeClr val="dk1"/>
                          </a:fillRef>
                          <a:effectRef idx="0">
                            <a:schemeClr val="dk1"/>
                          </a:effectRef>
                          <a:fontRef idx="minor">
                            <a:schemeClr val="tx1"/>
                          </a:fontRef>
                        </wps:style>
                        <wps:bodyPr/>
                      </wps:wsp>
                      <wps:wsp>
                        <wps:cNvPr id="1027" name="Connecteur droit 1027"/>
                        <wps:cNvCnPr/>
                        <wps:spPr>
                          <a:xfrm>
                            <a:off x="8020050" y="1514475"/>
                            <a:ext cx="0" cy="171450"/>
                          </a:xfrm>
                          <a:prstGeom prst="line">
                            <a:avLst/>
                          </a:prstGeom>
                        </wps:spPr>
                        <wps:style>
                          <a:lnRef idx="1">
                            <a:schemeClr val="dk1"/>
                          </a:lnRef>
                          <a:fillRef idx="0">
                            <a:schemeClr val="dk1"/>
                          </a:fillRef>
                          <a:effectRef idx="0">
                            <a:schemeClr val="dk1"/>
                          </a:effectRef>
                          <a:fontRef idx="minor">
                            <a:schemeClr val="tx1"/>
                          </a:fontRef>
                        </wps:style>
                        <wps:bodyPr/>
                      </wps:wsp>
                      <wpg:grpSp>
                        <wpg:cNvPr id="1028" name="Groupe 1028"/>
                        <wpg:cNvGrpSpPr/>
                        <wpg:grpSpPr>
                          <a:xfrm rot="2462440">
                            <a:off x="8524875" y="2085975"/>
                            <a:ext cx="419100" cy="438150"/>
                            <a:chOff x="0" y="0"/>
                            <a:chExt cx="400050" cy="334645"/>
                          </a:xfrm>
                        </wpg:grpSpPr>
                        <wps:wsp>
                          <wps:cNvPr id="1029" name="Freeform 155"/>
                          <wps:cNvSpPr>
                            <a:spLocks/>
                          </wps:cNvSpPr>
                          <wps:spPr bwMode="auto">
                            <a:xfrm>
                              <a:off x="0" y="104775"/>
                              <a:ext cx="400050" cy="229870"/>
                            </a:xfrm>
                            <a:custGeom>
                              <a:avLst/>
                              <a:gdLst>
                                <a:gd name="T0" fmla="*/ 105 w 630"/>
                                <a:gd name="T1" fmla="*/ 600 h 600"/>
                                <a:gd name="T2" fmla="*/ 0 w 630"/>
                                <a:gd name="T3" fmla="*/ 495 h 600"/>
                                <a:gd name="T4" fmla="*/ 495 w 630"/>
                                <a:gd name="T5" fmla="*/ 0 h 600"/>
                                <a:gd name="T6" fmla="*/ 630 w 630"/>
                                <a:gd name="T7" fmla="*/ 135 h 600"/>
                              </a:gdLst>
                              <a:ahLst/>
                              <a:cxnLst>
                                <a:cxn ang="0">
                                  <a:pos x="T0" y="T1"/>
                                </a:cxn>
                                <a:cxn ang="0">
                                  <a:pos x="T2" y="T3"/>
                                </a:cxn>
                                <a:cxn ang="0">
                                  <a:pos x="T4" y="T5"/>
                                </a:cxn>
                                <a:cxn ang="0">
                                  <a:pos x="T6" y="T7"/>
                                </a:cxn>
                              </a:cxnLst>
                              <a:rect l="0" t="0" r="r" b="b"/>
                              <a:pathLst>
                                <a:path w="630" h="600">
                                  <a:moveTo>
                                    <a:pt x="105" y="600"/>
                                  </a:moveTo>
                                  <a:lnTo>
                                    <a:pt x="0" y="495"/>
                                  </a:lnTo>
                                  <a:lnTo>
                                    <a:pt x="495" y="0"/>
                                  </a:lnTo>
                                  <a:lnTo>
                                    <a:pt x="630" y="135"/>
                                  </a:lnTo>
                                </a:path>
                              </a:pathLst>
                            </a:custGeom>
                            <a:ln>
                              <a:headEnd/>
                              <a:tailEnd/>
                            </a:ln>
                            <a:extLst/>
                          </wps:spPr>
                          <wps:style>
                            <a:lnRef idx="1">
                              <a:schemeClr val="dk1"/>
                            </a:lnRef>
                            <a:fillRef idx="0">
                              <a:schemeClr val="dk1"/>
                            </a:fillRef>
                            <a:effectRef idx="0">
                              <a:schemeClr val="dk1"/>
                            </a:effectRef>
                            <a:fontRef idx="minor">
                              <a:schemeClr val="tx1"/>
                            </a:fontRef>
                          </wps:style>
                          <wps:bodyPr rot="0" vert="horz" wrap="square" lIns="91440" tIns="45720" rIns="91440" bIns="45720" anchor="t" anchorCtr="0" upright="1">
                            <a:noAutofit/>
                          </wps:bodyPr>
                        </wps:wsp>
                        <wps:wsp>
                          <wps:cNvPr id="1030" name="AutoShape 156"/>
                          <wps:cNvCnPr>
                            <a:cxnSpLocks noChangeShapeType="1"/>
                          </wps:cNvCnPr>
                          <wps:spPr bwMode="auto">
                            <a:xfrm>
                              <a:off x="87841" y="247650"/>
                              <a:ext cx="66675" cy="40005"/>
                            </a:xfrm>
                            <a:prstGeom prst="straightConnector1">
                              <a:avLst/>
                            </a:prstGeom>
                            <a:ln>
                              <a:headEnd/>
                              <a:tailEnd/>
                            </a:ln>
                            <a:extLst/>
                          </wps:spPr>
                          <wps:style>
                            <a:lnRef idx="1">
                              <a:schemeClr val="dk1"/>
                            </a:lnRef>
                            <a:fillRef idx="0">
                              <a:schemeClr val="dk1"/>
                            </a:fillRef>
                            <a:effectRef idx="0">
                              <a:schemeClr val="dk1"/>
                            </a:effectRef>
                            <a:fontRef idx="minor">
                              <a:schemeClr val="tx1"/>
                            </a:fontRef>
                          </wps:style>
                          <wps:bodyPr/>
                        </wps:wsp>
                        <wps:wsp>
                          <wps:cNvPr id="1031" name="AutoShape 157"/>
                          <wps:cNvCnPr>
                            <a:cxnSpLocks noChangeShapeType="1"/>
                          </wps:cNvCnPr>
                          <wps:spPr bwMode="auto">
                            <a:xfrm>
                              <a:off x="152400" y="207512"/>
                              <a:ext cx="66675" cy="40005"/>
                            </a:xfrm>
                            <a:prstGeom prst="straightConnector1">
                              <a:avLst/>
                            </a:prstGeom>
                            <a:ln>
                              <a:headEnd/>
                              <a:tailEnd/>
                            </a:ln>
                            <a:extLst/>
                          </wps:spPr>
                          <wps:style>
                            <a:lnRef idx="1">
                              <a:schemeClr val="dk1"/>
                            </a:lnRef>
                            <a:fillRef idx="0">
                              <a:schemeClr val="dk1"/>
                            </a:fillRef>
                            <a:effectRef idx="0">
                              <a:schemeClr val="dk1"/>
                            </a:effectRef>
                            <a:fontRef idx="minor">
                              <a:schemeClr val="tx1"/>
                            </a:fontRef>
                          </wps:style>
                          <wps:bodyPr/>
                        </wps:wsp>
                        <wps:wsp>
                          <wps:cNvPr id="1032" name="AutoShape 158"/>
                          <wps:cNvCnPr>
                            <a:cxnSpLocks noChangeShapeType="1"/>
                          </wps:cNvCnPr>
                          <wps:spPr bwMode="auto">
                            <a:xfrm>
                              <a:off x="228600" y="161925"/>
                              <a:ext cx="66675" cy="40005"/>
                            </a:xfrm>
                            <a:prstGeom prst="straightConnector1">
                              <a:avLst/>
                            </a:prstGeom>
                            <a:ln>
                              <a:headEnd/>
                              <a:tailEnd/>
                            </a:ln>
                            <a:extLst/>
                          </wps:spPr>
                          <wps:style>
                            <a:lnRef idx="1">
                              <a:schemeClr val="dk1"/>
                            </a:lnRef>
                            <a:fillRef idx="0">
                              <a:schemeClr val="dk1"/>
                            </a:fillRef>
                            <a:effectRef idx="0">
                              <a:schemeClr val="dk1"/>
                            </a:effectRef>
                            <a:fontRef idx="minor">
                              <a:schemeClr val="tx1"/>
                            </a:fontRef>
                          </wps:style>
                          <wps:bodyPr/>
                        </wps:wsp>
                        <wps:wsp>
                          <wps:cNvPr id="1033" name="Freeform 159"/>
                          <wps:cNvSpPr>
                            <a:spLocks/>
                          </wps:cNvSpPr>
                          <wps:spPr bwMode="auto">
                            <a:xfrm>
                              <a:off x="66675" y="0"/>
                              <a:ext cx="76200" cy="201175"/>
                            </a:xfrm>
                            <a:custGeom>
                              <a:avLst/>
                              <a:gdLst>
                                <a:gd name="T0" fmla="*/ 0 w 120"/>
                                <a:gd name="T1" fmla="*/ 0 h 525"/>
                                <a:gd name="T2" fmla="*/ 0 w 120"/>
                                <a:gd name="T3" fmla="*/ 405 h 525"/>
                                <a:gd name="T4" fmla="*/ 120 w 120"/>
                                <a:gd name="T5" fmla="*/ 525 h 525"/>
                              </a:gdLst>
                              <a:ahLst/>
                              <a:cxnLst>
                                <a:cxn ang="0">
                                  <a:pos x="T0" y="T1"/>
                                </a:cxn>
                                <a:cxn ang="0">
                                  <a:pos x="T2" y="T3"/>
                                </a:cxn>
                                <a:cxn ang="0">
                                  <a:pos x="T4" y="T5"/>
                                </a:cxn>
                              </a:cxnLst>
                              <a:rect l="0" t="0" r="r" b="b"/>
                              <a:pathLst>
                                <a:path w="120" h="525">
                                  <a:moveTo>
                                    <a:pt x="0" y="0"/>
                                  </a:moveTo>
                                  <a:lnTo>
                                    <a:pt x="0" y="405"/>
                                  </a:lnTo>
                                  <a:lnTo>
                                    <a:pt x="120" y="525"/>
                                  </a:lnTo>
                                </a:path>
                              </a:pathLst>
                            </a:custGeom>
                            <a:ln>
                              <a:headEnd/>
                              <a:tailEnd/>
                            </a:ln>
                            <a:extLst/>
                          </wps:spPr>
                          <wps:style>
                            <a:lnRef idx="1">
                              <a:schemeClr val="dk1"/>
                            </a:lnRef>
                            <a:fillRef idx="0">
                              <a:schemeClr val="dk1"/>
                            </a:fillRef>
                            <a:effectRef idx="0">
                              <a:schemeClr val="dk1"/>
                            </a:effectRef>
                            <a:fontRef idx="minor">
                              <a:schemeClr val="tx1"/>
                            </a:fontRef>
                          </wps:style>
                          <wps:bodyPr rot="0" vert="horz" wrap="square" lIns="91440" tIns="45720" rIns="91440" bIns="45720" anchor="t" anchorCtr="0" upright="1">
                            <a:noAutofit/>
                          </wps:bodyPr>
                        </wps:wsp>
                      </wpg:grpSp>
                      <wps:wsp>
                        <wps:cNvPr id="1034" name="Connecteur droit 1034"/>
                        <wps:cNvCnPr/>
                        <wps:spPr>
                          <a:xfrm>
                            <a:off x="7772400" y="1695450"/>
                            <a:ext cx="0" cy="266700"/>
                          </a:xfrm>
                          <a:prstGeom prst="line">
                            <a:avLst/>
                          </a:prstGeom>
                        </wps:spPr>
                        <wps:style>
                          <a:lnRef idx="1">
                            <a:schemeClr val="dk1"/>
                          </a:lnRef>
                          <a:fillRef idx="0">
                            <a:schemeClr val="dk1"/>
                          </a:fillRef>
                          <a:effectRef idx="0">
                            <a:schemeClr val="dk1"/>
                          </a:effectRef>
                          <a:fontRef idx="minor">
                            <a:schemeClr val="tx1"/>
                          </a:fontRef>
                        </wps:style>
                        <wps:bodyPr/>
                      </wps:wsp>
                      <wps:wsp>
                        <wps:cNvPr id="1035" name="Ellipse 1035"/>
                        <wps:cNvSpPr/>
                        <wps:spPr>
                          <a:xfrm>
                            <a:off x="7477125" y="196215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78" w:name="_Toc51861851"/>
                              <w:r>
                                <w:rPr>
                                  <w:rFonts w:ascii="Arial" w:hAnsi="Arial" w:cs="Arial"/>
                                  <w:b/>
                                  <w:sz w:val="16"/>
                                </w:rPr>
                                <w:t>103</w:t>
                              </w:r>
                              <w:bookmarkEnd w:id="187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6" name="Forme libre 1036"/>
                        <wps:cNvSpPr/>
                        <wps:spPr>
                          <a:xfrm>
                            <a:off x="8743950" y="1457325"/>
                            <a:ext cx="180975" cy="609600"/>
                          </a:xfrm>
                          <a:custGeom>
                            <a:avLst/>
                            <a:gdLst>
                              <a:gd name="connsiteX0" fmla="*/ 180975 w 180975"/>
                              <a:gd name="connsiteY0" fmla="*/ 0 h 609600"/>
                              <a:gd name="connsiteX1" fmla="*/ 180975 w 180975"/>
                              <a:gd name="connsiteY1" fmla="*/ 428625 h 609600"/>
                              <a:gd name="connsiteX2" fmla="*/ 0 w 180975"/>
                              <a:gd name="connsiteY2" fmla="*/ 609600 h 609600"/>
                            </a:gdLst>
                            <a:ahLst/>
                            <a:cxnLst>
                              <a:cxn ang="0">
                                <a:pos x="connsiteX0" y="connsiteY0"/>
                              </a:cxn>
                              <a:cxn ang="0">
                                <a:pos x="connsiteX1" y="connsiteY1"/>
                              </a:cxn>
                              <a:cxn ang="0">
                                <a:pos x="connsiteX2" y="connsiteY2"/>
                              </a:cxn>
                            </a:cxnLst>
                            <a:rect l="l" t="t" r="r" b="b"/>
                            <a:pathLst>
                              <a:path w="180975" h="609600">
                                <a:moveTo>
                                  <a:pt x="180975" y="0"/>
                                </a:moveTo>
                                <a:lnTo>
                                  <a:pt x="180975" y="428625"/>
                                </a:lnTo>
                                <a:lnTo>
                                  <a:pt x="0" y="6096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7" name="Ellipse 1037"/>
                        <wps:cNvSpPr/>
                        <wps:spPr>
                          <a:xfrm>
                            <a:off x="419100" y="3028950"/>
                            <a:ext cx="571500" cy="2857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860948" w:rsidRDefault="00C3473F" w:rsidP="00A8259C">
                              <w:pPr>
                                <w:spacing w:after="0" w:line="240" w:lineRule="auto"/>
                                <w:contextualSpacing/>
                                <w:jc w:val="center"/>
                                <w:rPr>
                                  <w:rFonts w:ascii="Arial" w:hAnsi="Arial" w:cs="Arial"/>
                                  <w:b/>
                                  <w:sz w:val="10"/>
                                </w:rPr>
                              </w:pPr>
                              <w:bookmarkStart w:id="1879" w:name="_Toc51861852"/>
                              <w:r>
                                <w:rPr>
                                  <w:rFonts w:ascii="Arial" w:hAnsi="Arial" w:cs="Arial"/>
                                  <w:b/>
                                  <w:sz w:val="16"/>
                                </w:rPr>
                                <w:t>401</w:t>
                              </w:r>
                              <w:bookmarkEnd w:id="187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8" name="Connecteur droit 1038"/>
                        <wps:cNvCnPr/>
                        <wps:spPr>
                          <a:xfrm>
                            <a:off x="9525" y="3419475"/>
                            <a:ext cx="2419350" cy="0"/>
                          </a:xfrm>
                          <a:prstGeom prst="line">
                            <a:avLst/>
                          </a:prstGeom>
                        </wps:spPr>
                        <wps:style>
                          <a:lnRef idx="1">
                            <a:schemeClr val="dk1"/>
                          </a:lnRef>
                          <a:fillRef idx="0">
                            <a:schemeClr val="dk1"/>
                          </a:fillRef>
                          <a:effectRef idx="0">
                            <a:schemeClr val="dk1"/>
                          </a:effectRef>
                          <a:fontRef idx="minor">
                            <a:schemeClr val="tx1"/>
                          </a:fontRef>
                        </wps:style>
                        <wps:bodyPr/>
                      </wps:wsp>
                      <wps:wsp>
                        <wps:cNvPr id="1039" name="Forme libre 1039"/>
                        <wps:cNvSpPr/>
                        <wps:spPr>
                          <a:xfrm>
                            <a:off x="9525" y="3429000"/>
                            <a:ext cx="314325" cy="152400"/>
                          </a:xfrm>
                          <a:custGeom>
                            <a:avLst/>
                            <a:gdLst>
                              <a:gd name="connsiteX0" fmla="*/ 371475 w 371475"/>
                              <a:gd name="connsiteY0" fmla="*/ 0 h 190500"/>
                              <a:gd name="connsiteX1" fmla="*/ 371475 w 371475"/>
                              <a:gd name="connsiteY1" fmla="*/ 190500 h 190500"/>
                              <a:gd name="connsiteX2" fmla="*/ 0 w 371475"/>
                              <a:gd name="connsiteY2" fmla="*/ 190500 h 190500"/>
                            </a:gdLst>
                            <a:ahLst/>
                            <a:cxnLst>
                              <a:cxn ang="0">
                                <a:pos x="connsiteX0" y="connsiteY0"/>
                              </a:cxn>
                              <a:cxn ang="0">
                                <a:pos x="connsiteX1" y="connsiteY1"/>
                              </a:cxn>
                              <a:cxn ang="0">
                                <a:pos x="connsiteX2" y="connsiteY2"/>
                              </a:cxn>
                            </a:cxnLst>
                            <a:rect l="l" t="t" r="r" b="b"/>
                            <a:pathLst>
                              <a:path w="371475" h="190500">
                                <a:moveTo>
                                  <a:pt x="371475" y="0"/>
                                </a:moveTo>
                                <a:lnTo>
                                  <a:pt x="371475" y="190500"/>
                                </a:lnTo>
                                <a:lnTo>
                                  <a:pt x="0"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Connecteur droit 1040"/>
                        <wps:cNvCnPr/>
                        <wps:spPr>
                          <a:xfrm>
                            <a:off x="771525" y="3314700"/>
                            <a:ext cx="66675" cy="104775"/>
                          </a:xfrm>
                          <a:prstGeom prst="line">
                            <a:avLst/>
                          </a:prstGeom>
                        </wps:spPr>
                        <wps:style>
                          <a:lnRef idx="1">
                            <a:schemeClr val="dk1"/>
                          </a:lnRef>
                          <a:fillRef idx="0">
                            <a:schemeClr val="dk1"/>
                          </a:fillRef>
                          <a:effectRef idx="0">
                            <a:schemeClr val="dk1"/>
                          </a:effectRef>
                          <a:fontRef idx="minor">
                            <a:schemeClr val="tx1"/>
                          </a:fontRef>
                        </wps:style>
                        <wps:bodyPr/>
                      </wps:wsp>
                      <wps:wsp>
                        <wps:cNvPr id="1041" name="Connecteur droit 1041"/>
                        <wps:cNvCnPr/>
                        <wps:spPr>
                          <a:xfrm>
                            <a:off x="9525" y="3914775"/>
                            <a:ext cx="2419350" cy="0"/>
                          </a:xfrm>
                          <a:prstGeom prst="line">
                            <a:avLst/>
                          </a:prstGeom>
                        </wps:spPr>
                        <wps:style>
                          <a:lnRef idx="1">
                            <a:schemeClr val="dk1"/>
                          </a:lnRef>
                          <a:fillRef idx="0">
                            <a:schemeClr val="dk1"/>
                          </a:fillRef>
                          <a:effectRef idx="0">
                            <a:schemeClr val="dk1"/>
                          </a:effectRef>
                          <a:fontRef idx="minor">
                            <a:schemeClr val="tx1"/>
                          </a:fontRef>
                        </wps:style>
                        <wps:bodyPr/>
                      </wps:wsp>
                      <wps:wsp>
                        <wps:cNvPr id="1042" name="Organigramme : Connecteur page suivante 1042"/>
                        <wps:cNvSpPr/>
                        <wps:spPr>
                          <a:xfrm>
                            <a:off x="114300" y="4038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80" w:name="_Toc51861853"/>
                              <w:r w:rsidRPr="009D0BD6">
                                <w:rPr>
                                  <w:rFonts w:ascii="Arial" w:hAnsi="Arial" w:cs="Arial"/>
                                  <w:b/>
                                  <w:sz w:val="18"/>
                                  <w:szCs w:val="20"/>
                                </w:rPr>
                                <w:t>ACV</w:t>
                              </w:r>
                              <w:bookmarkEnd w:id="18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Connecteur droit 1043"/>
                        <wps:cNvCnPr/>
                        <wps:spPr>
                          <a:xfrm>
                            <a:off x="361950" y="3914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44" name="Organigramme : Connecteur page suivante 1044"/>
                        <wps:cNvSpPr/>
                        <wps:spPr>
                          <a:xfrm>
                            <a:off x="704850" y="4038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81" w:name="_Toc51861854"/>
                              <w:r>
                                <w:rPr>
                                  <w:rFonts w:ascii="Arial" w:hAnsi="Arial" w:cs="Arial"/>
                                  <w:b/>
                                  <w:sz w:val="18"/>
                                  <w:szCs w:val="20"/>
                                </w:rPr>
                                <w:t>ACO</w:t>
                              </w:r>
                              <w:bookmarkEnd w:id="188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Connecteur droit 1045"/>
                        <wps:cNvCnPr/>
                        <wps:spPr>
                          <a:xfrm>
                            <a:off x="952500" y="3914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46" name="Organigramme : Connecteur page suivante 1046"/>
                        <wps:cNvSpPr/>
                        <wps:spPr>
                          <a:xfrm>
                            <a:off x="1295400" y="4038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82" w:name="_Toc51861855"/>
                              <w:r>
                                <w:rPr>
                                  <w:rFonts w:ascii="Arial" w:hAnsi="Arial" w:cs="Arial"/>
                                  <w:b/>
                                  <w:sz w:val="18"/>
                                  <w:szCs w:val="20"/>
                                </w:rPr>
                                <w:t>FP</w:t>
                              </w:r>
                              <w:bookmarkEnd w:id="18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7" name="Connecteur droit 1047"/>
                        <wps:cNvCnPr/>
                        <wps:spPr>
                          <a:xfrm>
                            <a:off x="1543050" y="3914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48" name="Organigramme : Connecteur page suivante 1048"/>
                        <wps:cNvSpPr/>
                        <wps:spPr>
                          <a:xfrm>
                            <a:off x="1876425" y="4038600"/>
                            <a:ext cx="476250" cy="30480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9D0BD6" w:rsidRDefault="00C3473F" w:rsidP="00A8259C">
                              <w:pPr>
                                <w:spacing w:after="0" w:line="240" w:lineRule="auto"/>
                                <w:contextualSpacing/>
                                <w:jc w:val="center"/>
                                <w:rPr>
                                  <w:rFonts w:ascii="Arial" w:hAnsi="Arial" w:cs="Arial"/>
                                  <w:b/>
                                  <w:sz w:val="18"/>
                                  <w:szCs w:val="20"/>
                                </w:rPr>
                              </w:pPr>
                              <w:bookmarkStart w:id="1883" w:name="_Toc51861856"/>
                              <w:r>
                                <w:rPr>
                                  <w:rFonts w:ascii="Arial" w:hAnsi="Arial" w:cs="Arial"/>
                                  <w:b/>
                                  <w:sz w:val="18"/>
                                  <w:szCs w:val="20"/>
                                </w:rPr>
                                <w:t>AN</w:t>
                              </w:r>
                              <w:bookmarkEnd w:id="188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Connecteur droit 1049"/>
                        <wps:cNvCnPr/>
                        <wps:spPr>
                          <a:xfrm>
                            <a:off x="2124075" y="3914775"/>
                            <a:ext cx="0" cy="123825"/>
                          </a:xfrm>
                          <a:prstGeom prst="line">
                            <a:avLst/>
                          </a:prstGeom>
                        </wps:spPr>
                        <wps:style>
                          <a:lnRef idx="1">
                            <a:schemeClr val="dk1"/>
                          </a:lnRef>
                          <a:fillRef idx="0">
                            <a:schemeClr val="dk1"/>
                          </a:fillRef>
                          <a:effectRef idx="0">
                            <a:schemeClr val="dk1"/>
                          </a:effectRef>
                          <a:fontRef idx="minor">
                            <a:schemeClr val="tx1"/>
                          </a:fontRef>
                        </wps:style>
                        <wps:bodyPr/>
                      </wps:wsp>
                      <wps:wsp>
                        <wps:cNvPr id="1051" name="Forme libre 1051"/>
                        <wps:cNvSpPr/>
                        <wps:spPr>
                          <a:xfrm>
                            <a:off x="361950" y="4343400"/>
                            <a:ext cx="1752600" cy="133350"/>
                          </a:xfrm>
                          <a:custGeom>
                            <a:avLst/>
                            <a:gdLst>
                              <a:gd name="connsiteX0" fmla="*/ 0 w 1752600"/>
                              <a:gd name="connsiteY0" fmla="*/ 9525 h 133350"/>
                              <a:gd name="connsiteX1" fmla="*/ 0 w 1752600"/>
                              <a:gd name="connsiteY1" fmla="*/ 133350 h 133350"/>
                              <a:gd name="connsiteX2" fmla="*/ 1752600 w 1752600"/>
                              <a:gd name="connsiteY2" fmla="*/ 133350 h 133350"/>
                              <a:gd name="connsiteX3" fmla="*/ 1752600 w 1752600"/>
                              <a:gd name="connsiteY3" fmla="*/ 0 h 133350"/>
                            </a:gdLst>
                            <a:ahLst/>
                            <a:cxnLst>
                              <a:cxn ang="0">
                                <a:pos x="connsiteX0" y="connsiteY0"/>
                              </a:cxn>
                              <a:cxn ang="0">
                                <a:pos x="connsiteX1" y="connsiteY1"/>
                              </a:cxn>
                              <a:cxn ang="0">
                                <a:pos x="connsiteX2" y="connsiteY2"/>
                              </a:cxn>
                              <a:cxn ang="0">
                                <a:pos x="connsiteX3" y="connsiteY3"/>
                              </a:cxn>
                            </a:cxnLst>
                            <a:rect l="l" t="t" r="r" b="b"/>
                            <a:pathLst>
                              <a:path w="1752600" h="133350">
                                <a:moveTo>
                                  <a:pt x="0" y="9525"/>
                                </a:moveTo>
                                <a:lnTo>
                                  <a:pt x="0" y="133350"/>
                                </a:lnTo>
                                <a:lnTo>
                                  <a:pt x="1752600" y="133350"/>
                                </a:lnTo>
                                <a:lnTo>
                                  <a:pt x="1752600"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Connecteur droit 1052"/>
                        <wps:cNvCnPr/>
                        <wps:spPr>
                          <a:xfrm>
                            <a:off x="952500" y="4343400"/>
                            <a:ext cx="0" cy="133350"/>
                          </a:xfrm>
                          <a:prstGeom prst="line">
                            <a:avLst/>
                          </a:prstGeom>
                        </wps:spPr>
                        <wps:style>
                          <a:lnRef idx="1">
                            <a:schemeClr val="dk1"/>
                          </a:lnRef>
                          <a:fillRef idx="0">
                            <a:schemeClr val="dk1"/>
                          </a:fillRef>
                          <a:effectRef idx="0">
                            <a:schemeClr val="dk1"/>
                          </a:effectRef>
                          <a:fontRef idx="minor">
                            <a:schemeClr val="tx1"/>
                          </a:fontRef>
                        </wps:style>
                        <wps:bodyPr/>
                      </wps:wsp>
                      <wps:wsp>
                        <wps:cNvPr id="1054" name="Connecteur droit 1054"/>
                        <wps:cNvCnPr/>
                        <wps:spPr>
                          <a:xfrm>
                            <a:off x="1533525" y="4333875"/>
                            <a:ext cx="0" cy="133350"/>
                          </a:xfrm>
                          <a:prstGeom prst="line">
                            <a:avLst/>
                          </a:prstGeom>
                        </wps:spPr>
                        <wps:style>
                          <a:lnRef idx="1">
                            <a:schemeClr val="dk1"/>
                          </a:lnRef>
                          <a:fillRef idx="0">
                            <a:schemeClr val="dk1"/>
                          </a:fillRef>
                          <a:effectRef idx="0">
                            <a:schemeClr val="dk1"/>
                          </a:effectRef>
                          <a:fontRef idx="minor">
                            <a:schemeClr val="tx1"/>
                          </a:fontRef>
                        </wps:style>
                        <wps:bodyPr/>
                      </wps:wsp>
                      <wpg:grpSp>
                        <wpg:cNvPr id="1056" name="Groupe 1056"/>
                        <wpg:cNvGrpSpPr/>
                        <wpg:grpSpPr>
                          <a:xfrm>
                            <a:off x="1143000" y="4476750"/>
                            <a:ext cx="514350" cy="390525"/>
                            <a:chOff x="0" y="0"/>
                            <a:chExt cx="400050" cy="334645"/>
                          </a:xfrm>
                        </wpg:grpSpPr>
                        <wps:wsp>
                          <wps:cNvPr id="1057" name="Freeform 155"/>
                          <wps:cNvSpPr>
                            <a:spLocks/>
                          </wps:cNvSpPr>
                          <wps:spPr bwMode="auto">
                            <a:xfrm>
                              <a:off x="0" y="104775"/>
                              <a:ext cx="400050" cy="229870"/>
                            </a:xfrm>
                            <a:custGeom>
                              <a:avLst/>
                              <a:gdLst>
                                <a:gd name="T0" fmla="*/ 105 w 630"/>
                                <a:gd name="T1" fmla="*/ 600 h 600"/>
                                <a:gd name="T2" fmla="*/ 0 w 630"/>
                                <a:gd name="T3" fmla="*/ 495 h 600"/>
                                <a:gd name="T4" fmla="*/ 495 w 630"/>
                                <a:gd name="T5" fmla="*/ 0 h 600"/>
                                <a:gd name="T6" fmla="*/ 630 w 630"/>
                                <a:gd name="T7" fmla="*/ 135 h 600"/>
                              </a:gdLst>
                              <a:ahLst/>
                              <a:cxnLst>
                                <a:cxn ang="0">
                                  <a:pos x="T0" y="T1"/>
                                </a:cxn>
                                <a:cxn ang="0">
                                  <a:pos x="T2" y="T3"/>
                                </a:cxn>
                                <a:cxn ang="0">
                                  <a:pos x="T4" y="T5"/>
                                </a:cxn>
                                <a:cxn ang="0">
                                  <a:pos x="T6" y="T7"/>
                                </a:cxn>
                              </a:cxnLst>
                              <a:rect l="0" t="0" r="r" b="b"/>
                              <a:pathLst>
                                <a:path w="630" h="600">
                                  <a:moveTo>
                                    <a:pt x="105" y="600"/>
                                  </a:moveTo>
                                  <a:lnTo>
                                    <a:pt x="0" y="495"/>
                                  </a:lnTo>
                                  <a:lnTo>
                                    <a:pt x="495" y="0"/>
                                  </a:lnTo>
                                  <a:lnTo>
                                    <a:pt x="630"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 name="AutoShape 156"/>
                          <wps:cNvCnPr>
                            <a:cxnSpLocks noChangeShapeType="1"/>
                          </wps:cNvCnPr>
                          <wps:spPr bwMode="auto">
                            <a:xfrm>
                              <a:off x="87841" y="247650"/>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9" name="AutoShape 157"/>
                          <wps:cNvCnPr>
                            <a:cxnSpLocks noChangeShapeType="1"/>
                          </wps:cNvCnPr>
                          <wps:spPr bwMode="auto">
                            <a:xfrm>
                              <a:off x="152400" y="207512"/>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0" name="AutoShape 158"/>
                          <wps:cNvCnPr>
                            <a:cxnSpLocks noChangeShapeType="1"/>
                          </wps:cNvCnPr>
                          <wps:spPr bwMode="auto">
                            <a:xfrm>
                              <a:off x="228600" y="161925"/>
                              <a:ext cx="66675" cy="400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1" name="Freeform 159"/>
                          <wps:cNvSpPr>
                            <a:spLocks/>
                          </wps:cNvSpPr>
                          <wps:spPr bwMode="auto">
                            <a:xfrm>
                              <a:off x="66675" y="0"/>
                              <a:ext cx="76200" cy="201175"/>
                            </a:xfrm>
                            <a:custGeom>
                              <a:avLst/>
                              <a:gdLst>
                                <a:gd name="T0" fmla="*/ 0 w 120"/>
                                <a:gd name="T1" fmla="*/ 0 h 525"/>
                                <a:gd name="T2" fmla="*/ 0 w 120"/>
                                <a:gd name="T3" fmla="*/ 405 h 525"/>
                                <a:gd name="T4" fmla="*/ 120 w 120"/>
                                <a:gd name="T5" fmla="*/ 525 h 525"/>
                              </a:gdLst>
                              <a:ahLst/>
                              <a:cxnLst>
                                <a:cxn ang="0">
                                  <a:pos x="T0" y="T1"/>
                                </a:cxn>
                                <a:cxn ang="0">
                                  <a:pos x="T2" y="T3"/>
                                </a:cxn>
                                <a:cxn ang="0">
                                  <a:pos x="T4" y="T5"/>
                                </a:cxn>
                              </a:cxnLst>
                              <a:rect l="0" t="0" r="r" b="b"/>
                              <a:pathLst>
                                <a:path w="120" h="525">
                                  <a:moveTo>
                                    <a:pt x="0" y="0"/>
                                  </a:moveTo>
                                  <a:lnTo>
                                    <a:pt x="0" y="405"/>
                                  </a:lnTo>
                                  <a:lnTo>
                                    <a:pt x="120" y="52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anchor>
            </w:drawing>
          </mc:Choice>
          <mc:Fallback>
            <w:pict>
              <v:group w14:anchorId="551819A5" id="Groupe 1062" o:spid="_x0000_s1060" style="position:absolute;left:0;text-align:left;margin-left:-8.65pt;margin-top:28.1pt;width:715.5pt;height:383.25pt;z-index:251741184" coordsize="90868,48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">
                <v:shape id="Forme libre 7" o:spid="_x0000_s1061" style="position:absolute;left:95;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OQQcEA&#10;AADaAAAADwAAAGRycy9kb3ducmV2LnhtbESPQWvCQBSE70L/w/IK3nSTHFRS11AKheqpxpZeH9ln&#10;Nph9m+5uNf77riB4HGbmG2ZdjbYXZ/Khc6wgn2cgiBunO24VfB3eZysQISJr7B2TgisFqDZPkzWW&#10;2l14T+c6tiJBOJSowMQ4lFKGxpDFMHcDcfKOzluMSfpWao+XBLe9LLJsIS12nBYMDvRmqDnVf1bB&#10;j4k7n9fb2pki+919akPfxV6p6fP4+gIi0hgf4Xv7QytYwu1KugF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jkEHBAAAA2gAAAA8AAAAAAAAAAAAAAAAAmAIAAGRycy9kb3du&#10;cmV2LnhtbFBLBQYAAAAABAAEAPUAAACGAwAAAAA=&#10;" path="m371475,r,190500l,190500e" filled="f" strokecolor="black [3200]" strokeweight=".5pt">
                  <v:stroke joinstyle="miter"/>
                  <v:path arrowok="t" o:connecttype="custom" o:connectlocs="314325,0;314325,152400;0,152400" o:connectangles="0,0,0"/>
                </v:shape>
                <v:shapetype id="_x0000_t177" coordsize="21600,21600" o:spt="177" path="m,l21600,r,17255l10800,21600,,17255xe">
                  <v:stroke joinstyle="miter"/>
                  <v:path gradientshapeok="t" o:connecttype="rect" textboxrect="0,0,21600,17255"/>
                </v:shapetype>
                <v:shape id="Organigramme : Connecteur page suivante 8" o:spid="_x0000_s1062" type="#_x0000_t177" style="position:absolute;left:5619;top:5810;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fdh78A&#10;AADaAAAADwAAAGRycy9kb3ducmV2LnhtbERPTYvCMBC9C/6HMMLeNF0PIl2jyOKyiiJY1/vYjG2x&#10;mZQkrd1/bw6Cx8f7Xqx6U4uOnK8sK/icJCCIc6srLhT8nX/GcxA+IGusLZOCf/KwWg4HC0y1ffCJ&#10;uiwUIoawT1FBGUKTSunzkgz6iW2II3ezzmCI0BVSO3zEcFPLaZLMpMGKY0OJDX2XlN+z1ijYnvbe&#10;9bvDpms3sv3dX++74yVR6mPUr79ABOrDW/xyb7WCuDVeiTd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J92HvwAAANoAAAAPAAAAAAAAAAAAAAAAAJgCAABkcnMvZG93bnJl&#10;di54bWxQSwUGAAAAAAQABAD1AAAAhAM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33" w:name="_Toc51861820"/>
                        <w:r w:rsidRPr="009D0BD6">
                          <w:rPr>
                            <w:rFonts w:ascii="Arial" w:hAnsi="Arial" w:cs="Arial"/>
                            <w:b/>
                            <w:sz w:val="18"/>
                            <w:szCs w:val="20"/>
                          </w:rPr>
                          <w:t>ACV</w:t>
                        </w:r>
                        <w:bookmarkEnd w:id="1933"/>
                      </w:p>
                    </w:txbxContent>
                  </v:textbox>
                </v:shape>
                <v:line id="Connecteur droit 9" o:spid="_x0000_s1063" style="position:absolute;visibility:visible;mso-wrap-style:square" from="8096,4572" to="8096,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vbLMQAAADaAAAADwAAAGRycy9kb3ducmV2LnhtbESPQWvCQBSE70L/w/IKvUjdVEE0zUaK&#10;VBAs2sal50f2NQnNvg3ZrcZ/3xUEj8PMfMNkq8G24kS9bxwreJkkIIhLZxquFOjj5nkBwgdkg61j&#10;UnAhD6v8YZRhatyZv+hUhEpECPsUFdQhdKmUvqzJop+4jjh6P663GKLsK2l6PEe4beU0SebSYsNx&#10;ocaO1jWVv8WfVbDTy+/x7LDQ2h6LPX7q5v3wsVbq6XF4ewURaAj38K29NQqWcL0Sb4DM/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O9ssxAAAANoAAAAPAAAAAAAAAAAA&#10;AAAAAKECAABkcnMvZG93bnJldi54bWxQSwUGAAAAAAQABAD5AAAAkgMAAAAA&#10;" strokecolor="black [3200]" strokeweight=".5pt">
                  <v:stroke joinstyle="miter"/>
                </v:line>
                <v:line id="Connecteur droit 12" o:spid="_x0000_s1064" style="position:absolute;visibility:visible;mso-wrap-style:square" from="12001,9810" to="13335,11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9EX8IAAADbAAAADwAAAGRycy9kb3ducmV2LnhtbERP32vCMBB+H+x/CDfwZazpHIjrGmWI&#10;gqDoVsOej+bWljWX0kTt/nsjCL7dx/fz8vlgW3Gi3jeOFbwmKQji0pmGKwX6sHqZgvAB2WDrmBT8&#10;k4f57PEhx8y4M3/TqQiViCHsM1RQh9BlUvqyJos+cR1x5H5dbzFE2FfS9HiO4baV4zSdSIsNx4Ya&#10;O1rUVP4VR6tgo99/nt/2U63todjhl26W++1CqdHT8PkBItAQ7uKbe23i/DFcf4kHy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9EX8IAAADbAAAADwAAAAAAAAAAAAAA&#10;AAChAgAAZHJzL2Rvd25yZXYueG1sUEsFBgAAAAAEAAQA+QAAAJADAAAAAA==&#10;" strokecolor="black [3200]" strokeweight=".5pt">
                  <v:stroke joinstyle="miter"/>
                </v:line>
                <v:oval id="Ellipse 13" o:spid="_x0000_s1065" style="position:absolute;left:11334;top:11049;width:571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8aOcEA&#10;AADbAAAADwAAAGRycy9kb3ducmV2LnhtbERPS4vCMBC+C/6HMII3TVWQpRpF1ILefGHZ29DMtt1t&#10;JqWJWvfXb4QFb/PxPWe+bE0l7tS40rKC0TACQZxZXXKu4HJOBh8gnEfWWFkmBU9ysFx0O3OMtX3w&#10;ke4nn4sQwi5GBYX3dSylywoy6Ia2Jg7cl20M+gCbXOoGHyHcVHIcRVNpsOTQUGBN64Kyn9PNKDjr&#10;7XXTJqtr8n2wqT787tM0/VSq32tXMxCeWv8W/7t3OsyfwOuXcI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GjnBAAAA2wAAAA8AAAAAAAAAAAAAAAAAmAIAAGRycy9kb3du&#10;cmV2LnhtbFBLBQYAAAAABAAEAPUAAACGAw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34" w:name="_Toc524780029"/>
                        <w:bookmarkStart w:id="1935" w:name="_Toc17964742"/>
                        <w:bookmarkStart w:id="1936" w:name="_Toc51861821"/>
                        <w:r w:rsidRPr="00860948">
                          <w:rPr>
                            <w:rFonts w:ascii="Arial" w:hAnsi="Arial" w:cs="Arial"/>
                            <w:b/>
                            <w:sz w:val="16"/>
                          </w:rPr>
                          <w:t>201</w:t>
                        </w:r>
                        <w:bookmarkEnd w:id="1934"/>
                        <w:bookmarkEnd w:id="1935"/>
                        <w:bookmarkEnd w:id="1936"/>
                      </w:p>
                    </w:txbxContent>
                  </v:textbox>
                </v:oval>
                <v:group id="Groupe 14" o:spid="_x0000_s1066" style="position:absolute;left:35147;top:13049;width:4000;height:3346" coordsize="400050,334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Freeform 155" o:spid="_x0000_s1067" style="position:absolute;top:104775;width:400050;height:229870;visibility:visible;mso-wrap-style:square;v-text-anchor:top" coordsize="63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0ovb0A&#10;AADbAAAADwAAAGRycy9kb3ducmV2LnhtbESPzQrCMBCE74LvEFbwpqkeRKpRRBQET/48wNKsTbDZ&#10;lCbV6tMbQfA4zMw3zHLduUo8qAnWs4LJOANBXHhtuVRwvexHcxAhImusPJOCFwVYr/q9JebaP/lE&#10;j3MsRYJwyFGBibHOpQyFIYdh7Gvi5N184zAm2ZRSN/hMcFfJaZbNpEPLacFgTVtDxf3cOgW7tkX7&#10;Jj6Go6Z7ednZ0JmXUsNBt1mAiNTFf/jXPmgFsyl8v6QfIF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Q0ovb0AAADbAAAADwAAAAAAAAAAAAAAAACYAgAAZHJzL2Rvd25yZXYu&#10;eG1sUEsFBgAAAAAEAAQA9QAAAIIDAAAAAA==&#10;" path="m105,600l,495,495,,630,135e" filled="f">
                    <v:path arrowok="t" o:connecttype="custom" o:connectlocs="66675,229870;0,189643;314325,0;400050,51721" o:connectangles="0,0,0,0"/>
                  </v:shape>
                  <v:shape id="AutoShape 156" o:spid="_x0000_s1068" type="#_x0000_t32" style="position:absolute;left:95250;top:247650;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1nt8QAAADbAAAADwAAAGRycy9kb3ducmV2LnhtbESPQWsCMRSE74L/ITzBi9SsSqVsjbIV&#10;BBU8aNv76+Z1E7p52W6irv/eFIQeh5n5hlmsOleLC7XBelYwGWcgiEuvLVcKPt43Ty8gQkTWWHsm&#10;BTcKsFr2ewvMtb/ykS6nWIkE4ZCjAhNjk0sZSkMOw9g3xMn79q3DmGRbSd3iNcFdLadZNpcOLacF&#10;gw2tDZU/p7NTcNhN3oovY3f74689PG+K+lyNPpUaDrriFUSkLv6HH+2tVjCfwd+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3We3xAAAANsAAAAPAAAAAAAAAAAA&#10;AAAAAKECAABkcnMvZG93bnJldi54bWxQSwUGAAAAAAQABAD5AAAAkgMAAAAA&#10;"/>
                  <v:shape id="AutoShape 157" o:spid="_x0000_s1069" type="#_x0000_t32" style="position:absolute;left:152400;top:200025;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k+UMIAAADcAAAADwAAAGRycy9kb3ducmV2LnhtbERPy2oCMRTdC/2HcIVuRDMWKnU0ylQQ&#10;asGFr/11cp0EJzfjJOr075tFocvDec+XnavFg9pgPSsYjzIQxKXXlisFx8N6+AEiRGSNtWdS8EMB&#10;louX3hxz7Z+8o8c+ViKFcMhRgYmxyaUMpSGHYeQb4sRdfOswJthWUrf4TOGulm9ZNpEOLacGgw2t&#10;DJXX/d0p2G7Gn8XZ2M337ma37+uivleDk1Kv/a6YgYjUxX/xn/tLK5hO0v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k+UMIAAADcAAAADwAAAAAAAAAAAAAA&#10;AAChAgAAZHJzL2Rvd25yZXYueG1sUEsFBgAAAAAEAAQA+QAAAJADAAAAAA==&#10;"/>
                  <v:shape id="AutoShape 158" o:spid="_x0000_s1070" type="#_x0000_t32" style="position:absolute;left:228600;top:161925;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Wby8YAAADcAAAADwAAAGRycy9kb3ducmV2LnhtbESPQWsCMRSE70L/Q3iFXkSzW1Ds1ihr&#10;QagFD2q9v25eN6Gbl3UTdf33TaHgcZiZb5j5sneNuFAXrGcF+TgDQVx5bblW8HlYj2YgQkTW2Hgm&#10;BTcKsFw8DOZYaH/lHV32sRYJwqFABSbGtpAyVIYchrFviZP37TuHMcmulrrDa4K7Rj5n2VQ6tJwW&#10;DLb0Zqj62Z+dgu0mX5Vfxm4+die7nazL5lwPj0o9PfblK4hIfbyH/9vvWsHL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7lm8vGAAAA3AAAAA8AAAAAAAAA&#10;AAAAAAAAoQIAAGRycy9kb3ducmV2LnhtbFBLBQYAAAAABAAEAPkAAACUAwAAAAA=&#10;"/>
                  <v:shape id="Freeform 159" o:spid="_x0000_s1071" style="position:absolute;left:66675;width:76200;height:201175;visibility:visible;mso-wrap-style:square;v-text-anchor:top" coordsize="12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OCD8QA&#10;AADcAAAADwAAAGRycy9kb3ducmV2LnhtbESPwWrCQBCG7wXfYRnBW93oQZroKiIIBUFo2iK9Ddkx&#10;iWZn0+wmpm/fORR6HP75v/lmsxtdowbqQu3ZwGKegCIuvK25NPDxfnx+ARUissXGMxn4oQC77eRp&#10;g5n1D36jIY+lEgiHDA1UMbaZ1qGoyGGY+5ZYsqvvHEYZu1LbDh8Cd41eJslKO6xZLlTY0qGi4p73&#10;TjTy27Ai/u7by+XrZNNP6n08GzObjvs1qEhj/F/+a79aA2kq+vKMEE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Dgg/EAAAA3AAAAA8AAAAAAAAAAAAAAAAAmAIAAGRycy9k&#10;b3ducmV2LnhtbFBLBQYAAAAABAAEAPUAAACJAwAAAAA=&#10;" path="m,l,405,120,525e" filled="f">
                    <v:path arrowok="t" o:connecttype="custom" o:connectlocs="0,0;0,155192;76200,201175" o:connectangles="0,0,0"/>
                  </v:shape>
                </v:group>
                <v:line id="Connecteur droit 680" o:spid="_x0000_s1072" style="position:absolute;visibility:visible;mso-wrap-style:square" from="0,4572" to="24193,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7218MAAADcAAAADwAAAGRycy9kb3ducmV2LnhtbERPXWvCMBR9H/gfwhX2MmbqBlK7piLi&#10;YDDRWcOeL81dW2xuSpNp9+/Ng7DHw/nOV6PtxIUG3zpWMJ8lIIgrZ1quFejT+3MKwgdkg51jUvBH&#10;HlbF5CHHzLgrH+lShlrEEPYZKmhC6DMpfdWQRT9zPXHkftxgMUQ41NIMeI3htpMvSbKQFluODQ32&#10;tGmoOpe/VsGnXn4/vR5Sre2p3OOXbreH3Uapx+m4fgMRaAz/4rv7wyhYpHF+PBOPgC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9tfDAAAA3AAAAA8AAAAAAAAAAAAA&#10;AAAAoQIAAGRycy9kb3ducmV2LnhtbFBLBQYAAAAABAAEAPkAAACRAwAAAAA=&#10;" strokecolor="black [3200]" strokeweight=".5pt">
                  <v:stroke joinstyle="miter"/>
                </v:line>
                <v:group id="Groupe 691" o:spid="_x0000_s1073" style="position:absolute;left:14478;top:4667;width:6572;height:3524" coordsize="6572,3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rect id="Rectangle 681" o:spid="_x0000_s1074" style="position:absolute;top:1238;width:657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m2cQA&#10;AADcAAAADwAAAGRycy9kb3ducmV2LnhtbESPQYvCMBSE7wv7H8Jb8LamepBQjSLLKiperP6AR/Ns&#10;q81LbaJWf70RFvY4zMw3zGTW2VrcqPWVYw2DfgKCOHem4kLDYb/4ViB8QDZYOyYND/Iwm35+TDA1&#10;7s47umWhEBHCPkUNZQhNKqXPS7Lo+64hjt7RtRZDlG0hTYv3CLe1HCbJSFqsOC6U2NBPSfk5u1oN&#10;e/WoFpedGW7V8fep1qeNzZYXrXtf3XwMIlAX/sN/7ZXRMFIDeJ+JR0B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ZtnEAAAA3AAAAA8AAAAAAAAAAAAAAAAAmAIAAGRycy9k&#10;b3ducmV2LnhtbFBLBQYAAAAABAAEAPUAAACJAwAAAAA=&#10;" fillcolor="#deeaf6 [660]" strokecolor="black [3213]" strokeweight="1pt">
                    <v:textbox>
                      <w:txbxContent>
                        <w:p w:rsidR="00C3473F" w:rsidRPr="00A8259C" w:rsidRDefault="00C3473F" w:rsidP="00A8259C">
                          <w:pPr>
                            <w:spacing w:after="0" w:line="240" w:lineRule="auto"/>
                            <w:contextualSpacing/>
                            <w:jc w:val="center"/>
                            <w:rPr>
                              <w:rFonts w:ascii="Arial" w:hAnsi="Arial" w:cs="Arial"/>
                              <w:b/>
                              <w:color w:val="000000" w:themeColor="text1"/>
                              <w:sz w:val="18"/>
                            </w:rPr>
                          </w:pPr>
                          <w:bookmarkStart w:id="1937" w:name="_Toc51861822"/>
                          <w:r w:rsidRPr="00A8259C">
                            <w:rPr>
                              <w:rFonts w:ascii="Arial" w:hAnsi="Arial" w:cs="Arial"/>
                              <w:b/>
                              <w:color w:val="000000" w:themeColor="text1"/>
                              <w:sz w:val="18"/>
                            </w:rPr>
                            <w:t>ARG</w:t>
                          </w:r>
                          <w:bookmarkEnd w:id="1937"/>
                        </w:p>
                      </w:txbxContent>
                    </v:textbox>
                  </v:rect>
                  <v:line id="Connecteur droit 685" o:spid="_x0000_s1075" style="position:absolute;visibility:visible;mso-wrap-style:square" from="3238,0" to="3238,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lVT8YAAADcAAAADwAAAGRycy9kb3ducmV2LnhtbESPQWvCQBSE7wX/w/IEL0U3tSgxdZUi&#10;Fgot2sal50f2mQSzb0N21fTfdwuCx2FmvmGW69424kKdrx0reJokIIgLZ2ouFejD2zgF4QOywcYx&#10;KfglD+vV4GGJmXFX/qZLHkoRIewzVFCF0GZS+qIii37iWuLoHV1nMUTZldJ0eI1w28hpksylxZrj&#10;QoUtbSoqTvnZKvjQi5/H532qtT3kO/zS9Xb/uVFqNOxfX0AE6sM9fGu/GwXzdAb/Z+IR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3JVU/GAAAA3AAAAA8AAAAAAAAA&#10;AAAAAAAAoQIAAGRycy9kb3ducmV2LnhtbFBLBQYAAAAABAAEAPkAAACUAwAAAAA=&#10;" strokecolor="black [3200]" strokeweight=".5pt">
                    <v:stroke joinstyle="miter"/>
                  </v:line>
                  <v:line id="Connecteur droit 688" o:spid="_x0000_s1076" style="position:absolute;visibility:visible;mso-wrap-style:square" from="666,1238" to="666,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j60cMAAADcAAAADwAAAGRycy9kb3ducmV2LnhtbERPXWvCMBR9H/gfwhX2MmbqBlK7piLi&#10;YDDRWcOeL81dW2xuSpNp9+/Ng7DHw/nOV6PtxIUG3zpWMJ8lIIgrZ1quFejT+3MKwgdkg51jUvBH&#10;HlbF5CHHzLgrH+lShlrEEPYZKmhC6DMpfdWQRT9zPXHkftxgMUQ41NIMeI3htpMvSbKQFluODQ32&#10;tGmoOpe/VsGnXn4/vR5Sre2p3OOXbreH3Uapx+m4fgMRaAz/4rv7wyhYpHFtPBOPgC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I+tHDAAAA3AAAAA8AAAAAAAAAAAAA&#10;AAAAoQIAAGRycy9kb3ducmV2LnhtbFBLBQYAAAAABAAEAPkAAACRAwAAAAA=&#10;" strokecolor="black [3200]" strokeweight=".5pt">
                    <v:stroke joinstyle="miter"/>
                  </v:line>
                  <v:line id="Connecteur droit 689" o:spid="_x0000_s1077" style="position:absolute;visibility:visible;mso-wrap-style:square" from="5810,1238" to="5810,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RfSsUAAADcAAAADwAAAGRycy9kb3ducmV2LnhtbESPQWvCQBSE74L/YXlCL1I3VpAYXUWk&#10;hYJFbVw8P7KvSWj2bchuNf333YLgcZiZb5jVpreNuFLna8cKppMEBHHhTM2lAn1+e05B+IBssHFM&#10;Cn7Jw2Y9HKwwM+7Gn3TNQykihH2GCqoQ2kxKX1Rk0U9cSxy9L9dZDFF2pTQd3iLcNvIlSebSYs1x&#10;ocKWdhUV3/mPVbDXi8t4dky1tuf8gCddvx4/dko9jfrtEkSgPjzC9/a7UTBPF/B/Jh4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IRfSsUAAADcAAAADwAAAAAAAAAA&#10;AAAAAAChAgAAZHJzL2Rvd25yZXYueG1sUEsFBgAAAAAEAAQA+QAAAJMDAAAAAA==&#10;" strokecolor="black [3200]" strokeweight=".5pt">
                    <v:stroke joinstyle="miter"/>
                  </v:line>
                </v:group>
                <v:shape id="Forme libre 730" o:spid="_x0000_s1078" style="position:absolute;left:8001;top:8191;width:9620;height:1619;visibility:visible;mso-wrap-style:square;v-text-anchor:middle" coordsize="942975,219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mIhMEA&#10;AADcAAAADwAAAGRycy9kb3ducmV2LnhtbERPyWrDMBC9B/oPYgq9JXJaaBPXcghuU3IrznYerKll&#10;Yo2MpSbK30eHQo+PtxeraHtxodF3jhXMZxkI4sbpjlsFh/1mugDhA7LG3jEpuJGHVfkwKTDX7so1&#10;XXahFSmEfY4KTAhDLqVvDFn0MzcQJ+7HjRZDgmMr9YjXFG57+Zxlr9Jix6nB4ECVoea8+7UKjpVb&#10;zk/+o47x+7z+aitT20+j1NNjXL+DCBTDv/jPvdUK3l7S/HQmHQFZ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ZiITBAAAA3AAAAA8AAAAAAAAAAAAAAAAAmAIAAGRycy9kb3du&#10;cmV2LnhtbFBLBQYAAAAABAAEAPUAAACGAwAAAAA=&#10;" path="m,95250l,219075r942975,l942975,e" filled="f" strokecolor="black [3200]" strokeweight=".5pt">
                  <v:stroke joinstyle="miter"/>
                  <v:path arrowok="t" o:connecttype="custom" o:connectlocs="0,70402;0,161925;962025,161925;962025,0" o:connectangles="0,0,0,0"/>
                </v:shape>
                <v:oval id="Ellipse 731" o:spid="_x0000_s1079" style="position:absolute;left:34480;top:476;width:571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HdCcUA&#10;AADcAAAADwAAAGRycy9kb3ducmV2LnhtbESPT2vCQBTE7wW/w/KE3upGC1Wiq0hroL35jwRvj+wz&#10;iWbfhuxW0356VxA8DjPzG2a26EwtLtS6yrKC4SACQZxbXXGhYL9L3iYgnEfWWFsmBX/kYDHvvcww&#10;1vbKG7psfSEChF2MCkrvm1hKl5dk0A1sQxy8o20N+iDbQuoWrwFuajmKog9psOKwUGJDnyXl5+2v&#10;UbDTq/SrS5ZpclrbTK//f7IsOyj12u+WUxCeOv8MP9rfWsH4fQj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d0JxQAAANwAAAAPAAAAAAAAAAAAAAAAAJgCAABkcnMv&#10;ZG93bnJldi54bWxQSwUGAAAAAAQABAD1AAAAigM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38" w:name="_Toc51861823"/>
                        <w:r>
                          <w:rPr>
                            <w:rFonts w:ascii="Arial" w:hAnsi="Arial" w:cs="Arial"/>
                            <w:b/>
                            <w:sz w:val="16"/>
                          </w:rPr>
                          <w:t>101</w:t>
                        </w:r>
                        <w:bookmarkEnd w:id="1938"/>
                      </w:p>
                    </w:txbxContent>
                  </v:textbox>
                </v:oval>
                <v:line id="Connecteur droit 732" o:spid="_x0000_s1080" style="position:absolute;visibility:visible;mso-wrap-style:square" from="24288,4572" to="49530,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4LQcYAAADcAAAADwAAAGRycy9kb3ducmV2LnhtbESP3WrCQBSE7wu+w3KE3hTdVMFqdJUi&#10;LRQq/sTF60P2mASzZ0N2q+nbdwWhl8PMfMMsVp2txZVaXzlW8DpMQBDnzlRcKNDHz8EUhA/IBmvH&#10;pOCXPKyWvacFpsbd+EDXLBQiQtinqKAMoUml9HlJFv3QNcTRO7vWYoiyLaRp8RbhtpajJJlIixXH&#10;hRIbWpeUX7Ifq+Bbz04v491Ua3vMtrjX1cdus1bqud+9z0EE6sJ/+NH+Mgrexi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C0HGAAAA3AAAAA8AAAAAAAAA&#10;AAAAAAAAoQIAAGRycy9kb3ducmV2LnhtbFBLBQYAAAAABAAEAPkAAACUAwAAAAA=&#10;" strokecolor="black [3200]" strokeweight=".5pt">
                  <v:stroke joinstyle="miter"/>
                </v:line>
                <v:line id="Connecteur droit 733" o:spid="_x0000_s1081" style="position:absolute;visibility:visible;mso-wrap-style:square" from="37338,3429" to="37338,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Ku2sYAAADcAAAADwAAAGRycy9kb3ducmV2LnhtbESPQWvCQBSE74L/YXmCF6kbDbSaukoR&#10;hYKltnHx/Mi+JqHZtyG7avrv3UKhx2FmvmFWm9424kqdrx0rmE0TEMSFMzWXCvRp/7AA4QOywcYx&#10;KfghD5v1cLDCzLgbf9I1D6WIEPYZKqhCaDMpfVGRRT91LXH0vlxnMUTZldJ0eItw28h5kjxKizXH&#10;hQpb2lZUfOcXq+Cgl+dJelxobU/5O37oend82yo1HvUvzyAC9eE//Nd+NQqe0hR+z8Qj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gyrtrGAAAA3AAAAA8AAAAAAAAA&#10;AAAAAAAAoQIAAGRycy9kb3ducmV2LnhtbFBLBQYAAAAABAAEAPkAAACUAwAAAAA=&#10;" strokecolor="black [3200]" strokeweight=".5pt">
                  <v:stroke joinstyle="miter"/>
                </v:line>
                <v:shape id="Forme libre 734" o:spid="_x0000_s1082" style="position:absolute;left:24384;top:4667;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pDCsMA&#10;AADcAAAADwAAAGRycy9kb3ducmV2LnhtbESPQWsCMRSE70L/Q3gFb5p1LbZsjVIEQT3p2tLrY/O6&#10;Wbp52SZR13/fCILHYWa+YebL3rbiTD40jhVMxhkI4srphmsFn8f16A1EiMgaW8ek4EoBlounwRwL&#10;7S58oHMZa5EgHApUYGLsCilDZchiGLuOOHk/zluMSfpaao+XBLetzLNsJi02nBYMdrQyVP2WJ6vg&#10;28Sdn5Tb0pk8+9vttaGv/KDU8Ln/eAcRqY+P8L290Qpepy9wO5OO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pDCsMAAADcAAAADwAAAAAAAAAAAAAAAACYAgAAZHJzL2Rv&#10;d25yZXYueG1sUEsFBgAAAAAEAAQA9QAAAIgDAAAAAA==&#10;" path="m371475,r,190500l,190500e" filled="f" strokecolor="black [3200]" strokeweight=".5pt">
                  <v:stroke joinstyle="miter"/>
                  <v:path arrowok="t" o:connecttype="custom" o:connectlocs="314325,0;314325,152400;0,152400" o:connectangles="0,0,0"/>
                </v:shape>
                <v:line id="Connecteur droit 735" o:spid="_x0000_s1083" style="position:absolute;visibility:visible;mso-wrap-style:square" from="24288,9525" to="49530,9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eTNcYAAADcAAAADwAAAGRycy9kb3ducmV2LnhtbESPQWvCQBSE74X+h+UVeim6qdKq0VVE&#10;KgiVqnHx/Mg+k9Ds25BdNf77bqHQ4zAz3zCzRWdrcaXWV44VvPYTEMS5MxUXCvRx3RuD8AHZYO2Y&#10;FNzJw2L++DDD1LgbH+iahUJECPsUFZQhNKmUPi/Jou+7hjh6Z9daDFG2hTQt3iLc1nKQJO/SYsVx&#10;ocSGViXl39nFKvjUk9PLcDfW2h6zL9zr6mO3XSn1/NQtpyACdeE//NfeGAWj4Rv8nolH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XkzXGAAAA3AAAAA8AAAAAAAAA&#10;AAAAAAAAoQIAAGRycy9kb3ducmV2LnhtbFBLBQYAAAAABAAEAPkAAACUAwAAAAA=&#10;" strokecolor="black [3200]" strokeweight=".5pt">
                  <v:stroke joinstyle="miter"/>
                </v:line>
                <v:shape id="Organigramme : Connecteur page suivante 32" o:spid="_x0000_s1084" type="#_x0000_t177" style="position:absolute;left:25431;top:10763;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ycQA&#10;AADbAAAADwAAAGRycy9kb3ducmV2LnhtbESPQWvCQBSE70L/w/IKvemmFoqkrkGKpYpFiNb7M/tM&#10;QrJvw+4mpv++Wyh4HGbmG2aZjaYVAzlfW1bwPEtAEBdW11wq+D59TBcgfEDW2FomBT/kIVs9TJaY&#10;anvjnIZjKEWEsE9RQRVCl0rpi4oM+pntiKN3tc5giNKVUju8Rbhp5TxJXqXBmuNChR29V1Q0x94o&#10;2OZ778bd12boN7L/3F+a3eGcKPX0OK7fQAQawz38395qBS9z+PsSf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vkcnEAAAA2w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39" w:name="_Toc51861824"/>
                        <w:r w:rsidRPr="009D0BD6">
                          <w:rPr>
                            <w:rFonts w:ascii="Arial" w:hAnsi="Arial" w:cs="Arial"/>
                            <w:b/>
                            <w:sz w:val="18"/>
                            <w:szCs w:val="20"/>
                          </w:rPr>
                          <w:t>ACV</w:t>
                        </w:r>
                        <w:bookmarkEnd w:id="1939"/>
                      </w:p>
                    </w:txbxContent>
                  </v:textbox>
                </v:shape>
                <v:line id="Connecteur droit 33" o:spid="_x0000_s1085" style="position:absolute;visibility:visible;mso-wrap-style:square" from="27908,9525" to="27908,1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a9pMQAAADbAAAADwAAAGRycy9kb3ducmV2LnhtbESPQWvCQBSE74L/YXlCL1I3NiA2uopI&#10;C4WKtnHx/Mi+JqHZtyG71fTfu4LgcZiZb5jlureNOFPna8cKppMEBHHhTM2lAn18f56D8AHZYOOY&#10;FPyTh/VqOFhiZtyFv+mch1JECPsMFVQhtJmUvqjIop+4ljh6P66zGKLsSmk6vES4beRLksykxZrj&#10;QoUtbSsqfvM/q+BTv57G6WGutT3me/zS9dtht1XqadRvFiAC9eERvrc/jII0hduX+AP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r2kxAAAANsAAAAPAAAAAAAAAAAA&#10;AAAAAKECAABkcnMvZG93bnJldi54bWxQSwUGAAAAAAQABAD5AAAAkgMAAAAA&#10;" strokecolor="black [3200]" strokeweight=".5pt">
                  <v:stroke joinstyle="miter"/>
                </v:line>
                <v:group id="Groupe 34" o:spid="_x0000_s1086" style="position:absolute;left:32670;top:9620;width:6573;height:3524" coordsize="6572,3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ect id="Rectangle 35" o:spid="_x0000_s1087" style="position:absolute;top:1238;width:657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yswcQA&#10;AADbAAAADwAAAGRycy9kb3ducmV2LnhtbESP0YrCMBRE34X9h3AF3zRVUUrXKLKsouKLdT/g0lzb&#10;rs1NbbJa/XojCPs4zMwZZrZoTSWu1LjSsoLhIAJBnFldcq7g57jqxyCcR9ZYWSYFd3KwmH90Zpho&#10;e+MDXVOfiwBhl6CCwvs6kdJlBRl0A1sTB+9kG4M+yCaXusFbgJtKjqJoKg2WHBYKrOmroOyc/hkF&#10;x/heri4HPdrHp+9HvP3dmXR9UarXbZefIDy1/j/8bm+0gvEEXl/CD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crMHEAAAA2wAAAA8AAAAAAAAAAAAAAAAAmAIAAGRycy9k&#10;b3ducmV2LnhtbFBLBQYAAAAABAAEAPUAAACJAwAAAAA=&#10;" fillcolor="#deeaf6 [660]" strokecolor="black [3213]" strokeweight="1pt">
                    <v:textbox>
                      <w:txbxContent>
                        <w:p w:rsidR="00C3473F" w:rsidRPr="00A8259C" w:rsidRDefault="00C3473F" w:rsidP="00A8259C">
                          <w:pPr>
                            <w:spacing w:after="0" w:line="240" w:lineRule="auto"/>
                            <w:contextualSpacing/>
                            <w:jc w:val="center"/>
                            <w:rPr>
                              <w:rFonts w:ascii="Arial" w:hAnsi="Arial" w:cs="Arial"/>
                              <w:b/>
                              <w:color w:val="000000" w:themeColor="text1"/>
                              <w:sz w:val="18"/>
                            </w:rPr>
                          </w:pPr>
                          <w:bookmarkStart w:id="1940" w:name="_Toc51861825"/>
                          <w:r w:rsidRPr="00A8259C">
                            <w:rPr>
                              <w:rFonts w:ascii="Arial" w:hAnsi="Arial" w:cs="Arial"/>
                              <w:b/>
                              <w:color w:val="000000" w:themeColor="text1"/>
                              <w:sz w:val="18"/>
                            </w:rPr>
                            <w:t>ARG</w:t>
                          </w:r>
                          <w:bookmarkEnd w:id="1940"/>
                        </w:p>
                      </w:txbxContent>
                    </v:textbox>
                  </v:rect>
                  <v:line id="Connecteur droit 36" o:spid="_x0000_s1088" style="position:absolute;visibility:visible;mso-wrap-style:square" from="3238,0" to="3238,12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EePMQAAADbAAAADwAAAGRycy9kb3ducmV2LnhtbESPQWvCQBSE74L/YXlCL1I3VhBNXUXE&#10;gqBojUvPj+xrEsy+Ddmtpv++Kwg9DjPzDbNYdbYWN2p95VjBeJSAIM6dqbhQoC8frzMQPiAbrB2T&#10;gl/ysFr2ewtMjbvzmW5ZKESEsE9RQRlCk0rp85Is+pFriKP37VqLIcq2kKbFe4TbWr4lyVRarDgu&#10;lNjQpqT8mv1YBXs9/xpOTjOt7SU74qeutqfDRqmXQbd+BxGoC//hZ3tnFEym8PgSf4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0R48xAAAANsAAAAPAAAAAAAAAAAA&#10;AAAAAKECAABkcnMvZG93bnJldi54bWxQSwUGAAAAAAQABAD5AAAAkgMAAAAA&#10;" strokecolor="black [3200]" strokeweight=".5pt">
                    <v:stroke joinstyle="miter"/>
                  </v:line>
                  <v:line id="Connecteur droit 37" o:spid="_x0000_s1089" style="position:absolute;visibility:visible;mso-wrap-style:square" from="666,1238" to="666,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Z27p8UAAADbAAAADwAAAGRycy9kb3ducmV2LnhtbESPQWvCQBSE70L/w/IKXkQ3KrSaukoR&#10;hYJFa1w8P7KvSWj2bciumv57t1DwOMzMN8xi1dlaXKn1lWMF41ECgjh3puJCgT5thzMQPiAbrB2T&#10;gl/ysFo+9RaYGnfjI12zUIgIYZ+igjKEJpXS5yVZ9CPXEEfv27UWQ5RtIU2Ltwi3tZwkyYu0WHFc&#10;KLGhdUn5T3axCnZ6fh5MDzOt7Snb45euNofPtVL95+79DUSgLjzC/+0Po2D6Cn9f4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Z27p8UAAADbAAAADwAAAAAAAAAA&#10;AAAAAAChAgAAZHJzL2Rvd25yZXYueG1sUEsFBgAAAAAEAAQA+QAAAJMDAAAAAA==&#10;" strokecolor="black [3200]" strokeweight=".5pt">
                    <v:stroke joinstyle="miter"/>
                  </v:line>
                  <v:line id="Connecteur droit 38" o:spid="_x0000_s1090" style="position:absolute;visibility:visible;mso-wrap-style:square" from="5810,1238" to="5810,3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Iv1cIAAADbAAAADwAAAGRycy9kb3ducmV2LnhtbERPXWvCMBR9F/Yfwh34IjadgnSdUYZM&#10;EBy6tcHnS3PXljU3pYna/fvlYbDHw/leb0fbiRsNvnWs4ClJQRBXzrRcK9Dlfp6B8AHZYOeYFPyQ&#10;h+3mYbLG3Lg7f9KtCLWIIexzVNCE0OdS+qohiz5xPXHkvtxgMUQ41NIMeI/htpOLNF1Jiy3HhgZ7&#10;2jVUfRdXq+Cony+z5TnT2pbFCT90+3Z+3yk1fRxfX0AEGsO/+M99MAqWcWz8En+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Iv1cIAAADbAAAADwAAAAAAAAAAAAAA&#10;AAChAgAAZHJzL2Rvd25yZXYueG1sUEsFBgAAAAAEAAQA+QAAAJADAAAAAA==&#10;" strokecolor="black [3200]" strokeweight=".5pt">
                    <v:stroke joinstyle="miter"/>
                  </v:line>
                </v:group>
                <v:shape id="Organigramme : Connecteur page suivante 39" o:spid="_x0000_s1091" type="#_x0000_t177" style="position:absolute;left:41910;top:10763;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DuMQA&#10;AADbAAAADwAAAGRycy9kb3ducmV2LnhtbESPzWrDMBCE74W8g9hAb42cFErrRDYhpDQhpZC/+8ba&#10;2CbWykiy4759VSj0OMzMN8wiH0wjenK+tqxgOklAEBdW11wqOB3fn15B+ICssbFMCr7JQ56NHhaY&#10;anvnPfWHUIoIYZ+igiqENpXSFxUZ9BPbEkfvap3BEKUrpXZ4j3DTyFmSvEiDNceFCltaVVTcDp1R&#10;sNnvvBu2n+u+W8vuY3e5bb/OiVKP42E5BxFoCP/hv/ZGK3h+g98v8Q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LA7jEAAAA2w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41" w:name="_Toc51861826"/>
                        <w:r>
                          <w:rPr>
                            <w:rFonts w:ascii="Arial" w:hAnsi="Arial" w:cs="Arial"/>
                            <w:b/>
                            <w:sz w:val="18"/>
                            <w:szCs w:val="20"/>
                          </w:rPr>
                          <w:t>ACO</w:t>
                        </w:r>
                        <w:bookmarkEnd w:id="1941"/>
                      </w:p>
                    </w:txbxContent>
                  </v:textbox>
                </v:shape>
                <v:line id="Connecteur droit 40" o:spid="_x0000_s1092" style="position:absolute;visibility:visible;mso-wrap-style:square" from="44386,9525" to="44386,1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JQrsIAAADbAAAADwAAAGRycy9kb3ducmV2LnhtbERPXWvCMBR9F/Yfwh3sRTTdJqJdUxky&#10;QVB0q2HPl+auLWtuSpNp9+/Ng+Dj4Xxnq8G24ky9bxwreJ4mIIhLZxquFOjTZrIA4QOywdYxKfgn&#10;D6v8YZRhatyFv+hchErEEPYpKqhD6FIpfVmTRT91HXHkflxvMUTYV9L0eInhtpUvSTKXFhuODTV2&#10;tK6p/C3+rIKdXn6PX48Lre2pOOCnbj6O+7VST4/D+xuIQEO4i2/urVEwi+vjl/gDZH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JQrsIAAADbAAAADwAAAAAAAAAAAAAA&#10;AAChAgAAZHJzL2Rvd25yZXYueG1sUEsFBgAAAAAEAAQA+QAAAJADAAAAAA==&#10;" strokecolor="black [3200]" strokeweight=".5pt">
                  <v:stroke joinstyle="miter"/>
                </v:line>
                <v:oval id="Ellipse 41" o:spid="_x0000_s1093" style="position:absolute;left:41529;top:15049;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IOyMUA&#10;AADbAAAADwAAAGRycy9kb3ducmV2LnhtbESPQWvCQBSE74X+h+UVequbSJESXUVsA+0tVTF4e2Sf&#10;STT7NmTXJPbXdwsFj8PMfMMsVqNpRE+dqy0riCcRCOLC6ppLBftd+vIGwnlkjY1lUnAjB6vl48MC&#10;E20H/qZ+60sRIOwSVFB53yZSuqIig25iW+LgnWxn0AfZlVJ3OAS4aeQ0imbSYM1hocKWNhUVl+3V&#10;KNjpj8P7mK4P6Tmzuc5+vvI8Pyr1/DSu5yA8jf4e/m9/agWvMfx9C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g7IxQAAANsAAAAPAAAAAAAAAAAAAAAAAJgCAABkcnMv&#10;ZG93bnJldi54bWxQSwUGAAAAAAQABAD1AAAAigM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42" w:name="_Toc51861827"/>
                        <w:r>
                          <w:rPr>
                            <w:rFonts w:ascii="Arial" w:hAnsi="Arial" w:cs="Arial"/>
                            <w:b/>
                            <w:sz w:val="16"/>
                          </w:rPr>
                          <w:t>3</w:t>
                        </w:r>
                        <w:r w:rsidRPr="00860948">
                          <w:rPr>
                            <w:rFonts w:ascii="Arial" w:hAnsi="Arial" w:cs="Arial"/>
                            <w:b/>
                            <w:sz w:val="16"/>
                          </w:rPr>
                          <w:t>01</w:t>
                        </w:r>
                        <w:bookmarkEnd w:id="1942"/>
                      </w:p>
                    </w:txbxContent>
                  </v:textbox>
                </v:oval>
                <v:line id="Connecteur droit 42" o:spid="_x0000_s1094" style="position:absolute;visibility:visible;mso-wrap-style:square" from="44291,13716" to="44291,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xrQsUAAADbAAAADwAAAGRycy9kb3ducmV2LnhtbESPQWvCQBSE74X+h+UVvBTdqKVo6ipF&#10;FASL1rh4fmRfk9Ds25BdNf57t1DwOMzMN8xs0dlaXKj1lWMFw0ECgjh3puJCgT6u+xMQPiAbrB2T&#10;ght5WMyfn2aYGnflA12yUIgIYZ+igjKEJpXS5yVZ9APXEEfvx7UWQ5RtIU2L1wi3tRwlybu0WHFc&#10;KLGhZUn5b3a2CrZ6enod7yda22O2w29drfZfS6V6L93nB4hAXXiE/9sbo+BtBH9f4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xrQsUAAADbAAAADwAAAAAAAAAA&#10;AAAAAAChAgAAZHJzL2Rvd25yZXYueG1sUEsFBgAAAAAEAAQA+QAAAJMDAAAAAA==&#10;" strokecolor="black [3200]" strokeweight=".5pt">
                  <v:stroke joinstyle="miter"/>
                </v:line>
                <v:line id="Connecteur droit 43" o:spid="_x0000_s1095" style="position:absolute;visibility:visible;mso-wrap-style:square" from="27813,13811" to="27813,2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TqqMMAAADbAAAADwAAAGRycy9kb3ducmV2LnhtbESPT2vCQBTE74V+h+UJ3upGDbWkriKF&#10;oqeAGtDjI/tMgtm3IbvNn2/vCkKPw8z8hllvB1OLjlpXWVYwn0UgiHOrKy4UZOffjy8QziNrrC2T&#10;gpEcbDfvb2tMtO35SN3JFyJA2CWooPS+SaR0eUkG3cw2xMG72dagD7ItpG6xD3BTy0UUfUqDFYeF&#10;Ehv6KSm/n/6Mgl2cXh1Glen26SK7jfPssjpnSk0nw+4bhKfB/4df7YNWEC/h+SX8AL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U6qjDAAAA2wAAAA8AAAAAAAAAAAAA&#10;AAAAoQIAAGRycy9kb3ducmV2LnhtbFBLBQYAAAAABAAEAPkAAACRAwAAAAA=&#10;" strokecolor="black [3200]" strokeweight=".5pt">
                  <v:stroke dashstyle="dash" joinstyle="miter"/>
                </v:line>
                <v:oval id="Ellipse 44" o:spid="_x0000_s1096" style="position:absolute;left:55054;top:381;width:571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tUMQA&#10;AADbAAAADwAAAGRycy9kb3ducmV2LnhtbESPT4vCMBTE74LfITzBm6aKiHSNImpBb/5ZLHt7NG/b&#10;rs1LaaLW/fQbQdjjMDO/YebL1lTiTo0rLSsYDSMQxJnVJecKPs/JYAbCeWSNlWVS8CQHy0W3M8dY&#10;2wcf6X7yuQgQdjEqKLyvYyldVpBBN7Q1cfC+bWPQB9nkUjf4CHBTyXEUTaXBksNCgTWtC8qup5tR&#10;cNbby6ZNVpfk52BTffjdp2n6pVS/164+QHhq/X/43d5pBZMJvL6EH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lrVDEAAAA2wAAAA8AAAAAAAAAAAAAAAAAmAIAAGRycy9k&#10;b3ducmV2LnhtbFBLBQYAAAAABAAEAPUAAACJAw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43" w:name="_Toc51861828"/>
                        <w:r>
                          <w:rPr>
                            <w:rFonts w:ascii="Arial" w:hAnsi="Arial" w:cs="Arial"/>
                            <w:b/>
                            <w:sz w:val="16"/>
                          </w:rPr>
                          <w:t>201</w:t>
                        </w:r>
                        <w:bookmarkEnd w:id="1943"/>
                      </w:p>
                    </w:txbxContent>
                  </v:textbox>
                </v:oval>
                <v:line id="Connecteur droit 45" o:spid="_x0000_s1097" style="position:absolute;visibility:visible;mso-wrap-style:square" from="57912,3333" to="57912,4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XzNsUAAADbAAAADwAAAGRycy9kb3ducmV2LnhtbESPQWvCQBSE70L/w/IKvUjdWG2xqauI&#10;KAgVbePS8yP7moRm34bsqvHfdwXB4zAz3zDTeWdrcaLWV44VDAcJCOLcmYoLBfqwfp6A8AHZYO2Y&#10;FFzIw3z20JtiatyZv+mUhUJECPsUFZQhNKmUPi/Joh+4hjh6v661GKJsC2laPEe4reVLkrxJixXH&#10;hRIbWpaU/2VHq+BTv//0R/uJ1vaQ7fBLV6v9dqnU02O3+AARqAv38K29MQrGr3D9En+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XzNsUAAADbAAAADwAAAAAAAAAA&#10;AAAAAAChAgAAZHJzL2Rvd25yZXYueG1sUEsFBgAAAAAEAAQA+QAAAJMDAAAAAA==&#10;" strokecolor="black [3200]" strokeweight=".5pt">
                  <v:stroke joinstyle="miter"/>
                </v:line>
                <v:line id="Connecteur droit 46" o:spid="_x0000_s1098" style="position:absolute;visibility:visible;mso-wrap-style:square" from="49625,4572" to="66579,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dtQcUAAADbAAAADwAAAGRycy9kb3ducmV2LnhtbESPQWvCQBSE70L/w/IKXqRurCXY1FVE&#10;KggWbePS8yP7moRm34bsqvHfu4WCx2FmvmHmy9424kydrx0rmIwTEMSFMzWXCvRx8zQD4QOywcYx&#10;KbiSh+XiYTDHzLgLf9E5D6WIEPYZKqhCaDMpfVGRRT92LXH0flxnMUTZldJ0eIlw28jnJEmlxZrj&#10;QoUtrSsqfvOTVbDTr9+j6WGmtT3me/zU9fvhY63U8LFfvYEI1Id7+L+9NQpeUvj7En+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dtQcUAAADbAAAADwAAAAAAAAAA&#10;AAAAAAChAgAAZHJzL2Rvd25yZXYueG1sUEsFBgAAAAAEAAQA+QAAAJMDAAAAAA==&#10;" strokecolor="black [3200]" strokeweight=".5pt">
                  <v:stroke joinstyle="miter"/>
                </v:line>
                <v:shape id="Forme libre 47" o:spid="_x0000_s1099" style="position:absolute;left:49625;top:4667;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dfsMA&#10;AADbAAAADwAAAGRycy9kb3ducmV2LnhtbESPQWvCQBSE74L/YXlCb7oxFC2pm1CEQutJY8XrI/ua&#10;Dc2+jbtbTf99t1DwOMzMN8ymGm0vruRD51jBcpGBIG6c7rhV8HF8nT+BCBFZY++YFPxQgKqcTjZY&#10;aHfjA13r2IoE4VCgAhPjUEgZGkMWw8INxMn7dN5iTNK3Unu8JbjtZZ5lK2mx47RgcKCtoear/rYK&#10;zibu/LJ+r53Js8turw2d8oNSD7Px5RlEpDHew//tN63gcQ1/X9IPk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dfsMAAADbAAAADwAAAAAAAAAAAAAAAACYAgAAZHJzL2Rv&#10;d25yZXYueG1sUEsFBgAAAAAEAAQA9QAAAIgDAAAAAA==&#10;" path="m371475,r,190500l,190500e" filled="f" strokecolor="black [3200]" strokeweight=".5pt">
                  <v:stroke joinstyle="miter"/>
                  <v:path arrowok="t" o:connecttype="custom" o:connectlocs="314325,0;314325,152400;0,152400" o:connectangles="0,0,0"/>
                </v:shape>
                <v:line id="Connecteur droit 48" o:spid="_x0000_s1100" style="position:absolute;visibility:visible;mso-wrap-style:square" from="49625,9429" to="66579,9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cqMIAAADbAAAADwAAAGRycy9kb3ducmV2LnhtbERPXWvCMBR9F/Yfwh3sRTTdJqJdUxky&#10;QVB0q2HPl+auLWtuSpNp9+/Ng+Dj4Xxnq8G24ky9bxwreJ4mIIhLZxquFOjTZrIA4QOywdYxKfgn&#10;D6v8YZRhatyFv+hchErEEPYpKqhD6FIpfVmTRT91HXHkflxvMUTYV9L0eInhtpUvSTKXFhuODTV2&#10;tK6p/C3+rIKdXn6PX48Lre2pOOCnbj6O+7VST4/D+xuIQEO4i2/urVEwi2Pjl/gDZH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RcqMIAAADbAAAADwAAAAAAAAAAAAAA&#10;AAChAgAAZHJzL2Rvd25yZXYueG1sUEsFBgAAAAAEAAQA+QAAAJADAAAAAA==&#10;" strokecolor="black [3200]" strokeweight=".5pt">
                  <v:stroke joinstyle="miter"/>
                </v:line>
                <v:shape id="Organigramme : Connecteur page suivante 49" o:spid="_x0000_s1101" type="#_x0000_t177" style="position:absolute;left:55721;top:10763;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1wxcQA&#10;AADbAAAADwAAAGRycy9kb3ducmV2LnhtbESPzWrDMBCE74W8g9hAb42cUErrRDYhpDQhpZC/+8ba&#10;2CbWykiy4759VSj0OMzMN8wiH0wjenK+tqxgOklAEBdW11wqOB3fn15B+ICssbFMCr7JQ56NHhaY&#10;anvnPfWHUIoIYZ+igiqENpXSFxUZ9BPbEkfvap3BEKUrpXZ4j3DTyFmSvEiDNceFCltaVVTcDp1R&#10;sNnvvBu2n+u+W8vuY3e5bb/OiVKP42E5BxFoCP/hv/ZGK3h+g98v8Q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NcMXEAAAA2w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44" w:name="_Toc51861829"/>
                        <w:r>
                          <w:rPr>
                            <w:rFonts w:ascii="Arial" w:hAnsi="Arial" w:cs="Arial"/>
                            <w:b/>
                            <w:sz w:val="18"/>
                            <w:szCs w:val="20"/>
                          </w:rPr>
                          <w:t>ACO</w:t>
                        </w:r>
                        <w:bookmarkEnd w:id="1944"/>
                      </w:p>
                    </w:txbxContent>
                  </v:textbox>
                </v:shape>
                <v:line id="Connecteur droit 50" o:spid="_x0000_s1102" style="position:absolute;visibility:visible;mso-wrap-style:square" from="58197,9525" to="58197,1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vGc8IAAADbAAAADwAAAGRycy9kb3ducmV2LnhtbERPXWvCMBR9F/Yfwh3sRTTdhqJdUxky&#10;QVB0q2HPl+auLWtuSpNp9+/Ng+Dj4Xxnq8G24ky9bxwreJ4mIIhLZxquFOjTZrIA4QOywdYxKfgn&#10;D6v8YZRhatyFv+hchErEEPYpKqhD6FIpfVmTRT91HXHkflxvMUTYV9L0eInhtpUvSTKXFhuODTV2&#10;tK6p/C3+rIKdXn6PX48Lre2pOOCnbj6O+7VST4/D+xuIQEO4i2/urVEwi+vjl/gDZH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6vGc8IAAADbAAAADwAAAAAAAAAAAAAA&#10;AAChAgAAZHJzL2Rvd25yZXYueG1sUEsFBgAAAAAEAAQA+QAAAJADAAAAAA==&#10;" strokecolor="black [3200]" strokeweight=".5pt">
                  <v:stroke joinstyle="miter"/>
                </v:line>
                <v:oval id="Ellipse 51" o:spid="_x0000_s1103" style="position:absolute;left:55530;top:15049;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uYFcUA&#10;AADbAAAADwAAAGRycy9kb3ducmV2LnhtbESPQWvCQBSE74X+h+UVequbCJUSXUVsA+0tVTF4e2Sf&#10;STT7NmTXJPbXdwsFj8PMfMMsVqNpRE+dqy0riCcRCOLC6ppLBftd+vIGwnlkjY1lUnAjB6vl48MC&#10;E20H/qZ+60sRIOwSVFB53yZSuqIig25iW+LgnWxn0AfZlVJ3OAS4aeQ0imbSYM1hocKWNhUVl+3V&#10;KNjpj8P7mK4P6Tmzuc5+vvI8Pyr1/DSu5yA8jf4e/m9/agWvMfx9C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5gVxQAAANsAAAAPAAAAAAAAAAAAAAAAAJgCAABkcnMv&#10;ZG93bnJldi54bWxQSwUGAAAAAAQABAD1AAAAigM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45" w:name="_Toc51861830"/>
                        <w:r>
                          <w:rPr>
                            <w:rFonts w:ascii="Arial" w:hAnsi="Arial" w:cs="Arial"/>
                            <w:b/>
                            <w:sz w:val="16"/>
                          </w:rPr>
                          <w:t>202</w:t>
                        </w:r>
                        <w:bookmarkEnd w:id="1945"/>
                      </w:p>
                    </w:txbxContent>
                  </v:textbox>
                </v:oval>
                <v:line id="Connecteur droit 52" o:spid="_x0000_s1104" style="position:absolute;visibility:visible;mso-wrap-style:square" from="58197,13811" to="58197,15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X9n8UAAADbAAAADwAAAGRycy9kb3ducmV2LnhtbESPQWvCQBSE74X+h+UVvBTdqLRo6ipF&#10;FASL1rh4fmRfk9Ds25BdNf57t1DwOMzMN8xs0dlaXKj1lWMFw0ECgjh3puJCgT6u+xMQPiAbrB2T&#10;ght5WMyfn2aYGnflA12yUIgIYZ+igjKEJpXS5yVZ9APXEEfvx7UWQ5RtIU2L1wi3tRwlybu0WHFc&#10;KLGhZUn5b3a2CrZ6enod7yda22O2w29drfZfS6V6L93nB4hAXXiE/9sbo+BtBH9f4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X9n8UAAADbAAAADwAAAAAAAAAA&#10;AAAAAAChAgAAZHJzL2Rvd25yZXYueG1sUEsFBgAAAAAEAAQA+QAAAJMDAAAAAA==&#10;" strokecolor="black [3200]" strokeweight=".5pt">
                  <v:stroke joinstyle="miter"/>
                </v:line>
                <v:oval id="Ellipse 53" o:spid="_x0000_s1105" style="position:absolute;left:33528;top:18288;width:571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j+cQA&#10;AADbAAAADwAAAGRycy9kb3ducmV2LnhtbESPQWvCQBSE7wX/w/IEb3Wj0iLRVUQN2JtVMXh7ZJ9J&#10;NPs2ZFeN/vpuodDjMDPfMNN5aypxp8aVlhUM+hEI4szqknMFh33yPgbhPLLGyjIpeJKD+azzNsVY&#10;2wd/033ncxEg7GJUUHhfx1K6rCCDrm9r4uCdbWPQB9nkUjf4CHBTyWEUfUqDJYeFAmtaFpRddzej&#10;YK/Xx1WbLI7JZWtTvX19pWl6UqrXbRcTEJ5a/x/+a2+0go8R/H4JP0DO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Vo/nEAAAA2wAAAA8AAAAAAAAAAAAAAAAAmAIAAGRycy9k&#10;b3ducmV2LnhtbFBLBQYAAAAABAAEAPUAAACJAw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46" w:name="_Toc51861831"/>
                        <w:r>
                          <w:rPr>
                            <w:rFonts w:ascii="Arial" w:hAnsi="Arial" w:cs="Arial"/>
                            <w:b/>
                            <w:sz w:val="16"/>
                          </w:rPr>
                          <w:t>301</w:t>
                        </w:r>
                        <w:bookmarkEnd w:id="1946"/>
                      </w:p>
                    </w:txbxContent>
                  </v:textbox>
                </v:oval>
                <v:line id="Connecteur droit 54" o:spid="_x0000_s1106" style="position:absolute;visibility:visible;mso-wrap-style:square" from="36385,21240" to="36385,2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AcMUAAADbAAAADwAAAGRycy9kb3ducmV2LnhtbESPQWvCQBSE70L/w/IKvUjdWG2xqauI&#10;KAgVbePS8yP7moRm34bsqvHfdwXB4zAz3zDTeWdrcaLWV44VDAcJCOLcmYoLBfqwfp6A8AHZYO2Y&#10;FFzIw3z20JtiatyZv+mUhUJECPsUFZQhNKmUPi/Joh+4hjh6v661GKJsC2laPEe4reVLkrxJixXH&#10;hRIbWpaU/2VHq+BTv//0R/uJ1vaQ7fBLV6v9dqnU02O3+AARqAv38K29MQpex3D9En+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AcMUAAADbAAAADwAAAAAAAAAA&#10;AAAAAAChAgAAZHJzL2Rvd25yZXYueG1sUEsFBgAAAAAEAAQA+QAAAJMDAAAAAA==&#10;" strokecolor="black [3200]" strokeweight=".5pt">
                  <v:stroke joinstyle="miter"/>
                </v:line>
                <v:line id="Connecteur droit 55" o:spid="_x0000_s1107" style="position:absolute;visibility:visible;mso-wrap-style:square" from="24288,22479" to="49530,2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xl68UAAADbAAAADwAAAGRycy9kb3ducmV2LnhtbESPQWvCQBSE74X+h+UVvBTdaLHE1FWK&#10;WCgotcbF8yP7moRm34bsVuO/dwWhx2FmvmHmy9424kSdrx0rGI8SEMSFMzWXCvThY5iC8AHZYOOY&#10;FFzIw3Lx+DDHzLgz7+mUh1JECPsMFVQhtJmUvqjIoh+5ljh6P66zGKLsSmk6PEe4beQkSV6lxZrj&#10;QoUtrSoqfvM/q2CjZ8fnl12qtT3kX/it6/Vuu1Jq8NS/v4EI1If/8L39aRRMp3D7En+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9xl68UAAADbAAAADwAAAAAAAAAA&#10;AAAAAAChAgAAZHJzL2Rvd25yZXYueG1sUEsFBgAAAAAEAAQA+QAAAJMDAAAAAA==&#10;" strokecolor="black [3200]" strokeweight=".5pt">
                  <v:stroke joinstyle="miter"/>
                </v:line>
                <v:shape id="Forme libre 56" o:spid="_x0000_s1108" style="position:absolute;left:24384;top:22574;width:3429;height:171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uOMIA&#10;AADbAAAADwAAAGRycy9kb3ducmV2LnhtbESPQWvCQBSE74L/YXmCN90koJTUNRRBsJ5qqnh9ZF+z&#10;odm3cXer6b/vFgo9DjPzDbOpRtuLO/nQOVaQLzMQxI3THbcKzu/7xROIEJE19o5JwTcFqLbTyQZL&#10;7R58onsdW5EgHEpUYGIcSilDY8hiWLqBOHkfzluMSfpWao+PBLe9LLJsLS12nBYMDrQz1HzWX1bB&#10;1cSjz+vX2pkiux3ftKFLcVJqPhtfnkFEGuN/+K990ApWa/j9kn6A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K44wgAAANsAAAAPAAAAAAAAAAAAAAAAAJgCAABkcnMvZG93&#10;bnJldi54bWxQSwUGAAAAAAQABAD1AAAAhwMAAAAA&#10;" path="m371475,r,190500l,190500e" filled="f" strokecolor="black [3200]" strokeweight=".5pt">
                  <v:stroke joinstyle="miter"/>
                  <v:path arrowok="t" o:connecttype="custom" o:connectlocs="342900,0;342900,171450;0,171450" o:connectangles="0,0,0"/>
                </v:shape>
                <v:line id="Connecteur droit 58" o:spid="_x0000_s1109" style="position:absolute;visibility:visible;mso-wrap-style:square" from="24384,27622" to="49625,27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3KdcIAAADbAAAADwAAAGRycy9kb3ducmV2LnhtbERPXWvCMBR9F/Yfwh3sRTTdhqJdUxky&#10;QVB0q2HPl+auLWtuSpNp9+/Ng+Dj4Xxnq8G24ky9bxwreJ4mIIhLZxquFOjTZrIA4QOywdYxKfgn&#10;D6v8YZRhatyFv+hchErEEPYpKqhD6FIpfVmTRT91HXHkflxvMUTYV9L0eInhtpUvSTKXFhuODTV2&#10;tK6p/C3+rIKdXn6PX48Lre2pOOCnbj6O+7VST4/D+xuIQEO4i2/urVEwi2Pjl/gDZH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3KdcIAAADbAAAADwAAAAAAAAAAAAAA&#10;AAChAgAAZHJzL2Rvd25yZXYueG1sUEsFBgAAAAAEAAQA+QAAAJADAAAAAA==&#10;" strokecolor="black [3200]" strokeweight=".5pt">
                  <v:stroke joinstyle="miter"/>
                </v:line>
                <v:shape id="Organigramme : Connecteur page suivante 59" o:spid="_x0000_s1110" type="#_x0000_t177" style="position:absolute;left:25336;top:28956;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mGMQA&#10;AADbAAAADwAAAGRycy9kb3ducmV2LnhtbESPzWrDMBCE74W8g9hAb42cQEvrRDYhpDQhpZC/+8ba&#10;2CbWykiy4759VSj0OMzMN8wiH0wjenK+tqxgOklAEBdW11wqOB3fn15B+ICssbFMCr7JQ56NHhaY&#10;anvnPfWHUIoIYZ+igiqENpXSFxUZ9BPbEkfvap3BEKUrpXZ4j3DTyFmSvEiDNceFCltaVVTcDp1R&#10;sNnvvBu2n+u+W8vuY3e5bb/OiVKP42E5BxFoCP/hv/ZGK3h+g98v8Qf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U5hjEAAAA2w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47" w:name="_Toc51861832"/>
                        <w:r w:rsidRPr="009D0BD6">
                          <w:rPr>
                            <w:rFonts w:ascii="Arial" w:hAnsi="Arial" w:cs="Arial"/>
                            <w:b/>
                            <w:sz w:val="18"/>
                            <w:szCs w:val="20"/>
                          </w:rPr>
                          <w:t>ACV</w:t>
                        </w:r>
                        <w:bookmarkEnd w:id="1947"/>
                      </w:p>
                    </w:txbxContent>
                  </v:textbox>
                </v:shape>
                <v:line id="Connecteur droit 60" o:spid="_x0000_s1111" style="position:absolute;visibility:visible;mso-wrap-style:square" from="27813,27717" to="27813,2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cMzsIAAADbAAAADwAAAGRycy9kb3ducmV2LnhtbERPXWvCMBR9F/wP4Qp7EU3nQFzXVEQm&#10;DCa61eDzpblri81NaTLt/r15EPZ4ON/ZerCtuFLvG8cKnucJCOLSmYYrBfq0m61A+IBssHVMCv7I&#10;wzofjzJMjbvxN12LUIkYwj5FBXUIXSqlL2uy6OeuI47cj+sthgj7SpoebzHctnKRJEtpseHYUGNH&#10;25rKS/FrFXzq1/P05bjS2p6KA37p5v243yr1NBk2byACDeFf/HB/GAXLuD5+iT9A5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cMzsIAAADbAAAADwAAAAAAAAAAAAAA&#10;AAChAgAAZHJzL2Rvd25yZXYueG1sUEsFBgAAAAAEAAQA+QAAAJADAAAAAA==&#10;" strokecolor="black [3200]" strokeweight=".5pt">
                  <v:stroke joinstyle="miter"/>
                </v:line>
                <v:shape id="Organigramme : Connecteur page suivante 61" o:spid="_x0000_s1112" type="#_x0000_t177" style="position:absolute;left:31146;top:28956;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4go8MA&#10;AADbAAAADwAAAGRycy9kb3ducmV2LnhtbESPT4vCMBTE74LfITxhb5q6B5FqFBGXVRTBf/dn82yL&#10;zUtJ0tr99hthYY/DzPyGmS87U4mWnC8tKxiPEhDEmdUl5wqul6/hFIQPyBory6TghzwsF/3eHFNt&#10;X3yi9hxyESHsU1RQhFCnUvqsIIN+ZGvi6D2sMxiidLnUDl8Rbir5mSQTabDkuFBgTeuCsue5MQq2&#10;p7133e6waZuNbL739+fueEuU+hh0qxmIQF34D/+1t1rBZAzvL/EH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4go8MAAADbAAAADwAAAAAAAAAAAAAAAACYAgAAZHJzL2Rv&#10;d25yZXYueG1sUEsFBgAAAAAEAAQA9QAAAIgDAAAAAA==&#10;" fillcolor="white [3201]" strokecolor="black [3200]" strokeweight=".25pt">
                  <v:textbox>
                    <w:txbxContent>
                      <w:p w:rsidR="00C3473F" w:rsidRPr="009D0BD6" w:rsidRDefault="00C3473F" w:rsidP="007E608D">
                        <w:pPr>
                          <w:spacing w:after="0" w:line="240" w:lineRule="auto"/>
                          <w:contextualSpacing/>
                          <w:rPr>
                            <w:rFonts w:ascii="Arial" w:hAnsi="Arial" w:cs="Arial"/>
                            <w:b/>
                            <w:sz w:val="18"/>
                            <w:szCs w:val="20"/>
                          </w:rPr>
                        </w:pPr>
                      </w:p>
                    </w:txbxContent>
                  </v:textbox>
                </v:shape>
                <v:line id="Connecteur droit 962" o:spid="_x0000_s1113" style="position:absolute;visibility:visible;mso-wrap-style:square" from="33623,27717" to="33623,2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i/l8UAAADcAAAADwAAAGRycy9kb3ducmV2LnhtbESPQWvCQBSE7wX/w/IKvZS6UUE0uoqI&#10;hYKibVx6fmSfSWj2bchuNf57VxA8DjPzDTNfdrYWZ2p95VjBoJ+AIM6dqbhQoI+fHxMQPiAbrB2T&#10;git5WC56L3NMjbvwD52zUIgIYZ+igjKEJpXS5yVZ9H3XEEfv5FqLIcq2kKbFS4TbWg6TZCwtVhwX&#10;SmxoXVL+l/1bBVs9/X0fHSZa22O2x29dbQ67tVJvr91qBiJQF57hR/vLKJiOh3A/E4+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Ji/l8UAAADcAAAADwAAAAAAAAAA&#10;AAAAAAChAgAAZHJzL2Rvd25yZXYueG1sUEsFBgAAAAAEAAQA+QAAAJMDAAAAAA==&#10;" strokecolor="black [3200]" strokeweight=".5pt">
                  <v:stroke joinstyle="miter"/>
                </v:line>
                <v:shape id="Organigramme : Connecteur page suivante 963" o:spid="_x0000_s1114" type="#_x0000_t177" style="position:absolute;left:37528;top:28860;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m8QA&#10;AADcAAAADwAAAGRycy9kb3ducmV2LnhtbESPQWvCQBSE74X+h+UJvelGBWmjq0hRVCyCVu/P7DMJ&#10;Zt+G3U1M/323IPQ4zMw3zGzRmUq05HxpWcFwkIAgzqwuOVdw/l7330H4gKyxskwKfsjDYv76MsNU&#10;2wcfqT2FXEQI+xQVFCHUqZQ+K8igH9iaOHo36wyGKF0utcNHhJtKjpJkIg2WHBcKrOmzoOx+aoyC&#10;7XHvXbf7WrXNSjab/fW+O1wSpd563XIKIlAX/sPP9lYr+JiM4e9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EPpvEAAAA3AAAAA8AAAAAAAAAAAAAAAAAmAIAAGRycy9k&#10;b3ducmV2LnhtbFBLBQYAAAAABAAEAPUAAACJAwAAAAA=&#10;" fillcolor="white [3201]" strokecolor="black [3200]" strokeweight=".25pt">
                  <v:textbox>
                    <w:txbxContent>
                      <w:p w:rsidR="00C3473F" w:rsidRPr="009D0BD6" w:rsidRDefault="00C3473F" w:rsidP="00D969AC">
                        <w:pPr>
                          <w:spacing w:after="0" w:line="240" w:lineRule="auto"/>
                          <w:contextualSpacing/>
                          <w:rPr>
                            <w:rFonts w:ascii="Arial" w:hAnsi="Arial" w:cs="Arial"/>
                            <w:b/>
                            <w:sz w:val="18"/>
                            <w:szCs w:val="20"/>
                          </w:rPr>
                        </w:pPr>
                      </w:p>
                    </w:txbxContent>
                  </v:textbox>
                </v:shape>
                <v:line id="Connecteur droit 964" o:spid="_x0000_s1115" style="position:absolute;visibility:visible;mso-wrap-style:square" from="39909,27622" to="39909,28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2CeMUAAADcAAAADwAAAGRycy9kb3ducmV2LnhtbESPQWvCQBSE7wX/w/IKvZS6sRbR6Coi&#10;FQSL2rh4fmRfk2D2bchuNf57t1DwOMzMN8xs0dlaXKj1lWMFg34Cgjh3puJCgT6u38YgfEA2WDsm&#10;BTfysJj3nmaYGnflb7pkoRARwj5FBWUITSqlz0uy6PuuIY7ej2sthijbQpoWrxFua/meJCNpseK4&#10;UGJDq5Lyc/ZrFWz15PQ63I+1tsdshwddfe6/Vkq9PHfLKYhAXXiE/9sbo2Ay+oC/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D2CeMUAAADcAAAADwAAAAAAAAAA&#10;AAAAAAChAgAAZHJzL2Rvd25yZXYueG1sUEsFBgAAAAAEAAQA+QAAAJMDAAAAAA==&#10;" strokecolor="black [3200]" strokeweight=".5pt">
                  <v:stroke joinstyle="miter"/>
                </v:line>
                <v:shape id="Organigramme : Connecteur page suivante 965" o:spid="_x0000_s1116" type="#_x0000_t177" style="position:absolute;left:43243;top:28956;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EDdMQA&#10;AADcAAAADwAAAGRycy9kb3ducmV2LnhtbESPQWvCQBSE74X+h+UJvelGQWmjq0hRVCyCVu/P7DMJ&#10;Zt+G3U1M/323IPQ4zMw3zGzRmUq05HxpWcFwkIAgzqwuOVdw/l7330H4gKyxskwKfsjDYv76MsNU&#10;2wcfqT2FXEQI+xQVFCHUqZQ+K8igH9iaOHo36wyGKF0utcNHhJtKjpJkIg2WHBcKrOmzoOx+aoyC&#10;7XHvXbf7WrXNSjab/fW+O1wSpd563XIKIlAX/sPP9lYr+JiM4e9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hA3TEAAAA3A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48" w:name="_Toc51861833"/>
                        <w:r>
                          <w:rPr>
                            <w:rFonts w:ascii="Arial" w:hAnsi="Arial" w:cs="Arial"/>
                            <w:b/>
                            <w:sz w:val="18"/>
                            <w:szCs w:val="20"/>
                          </w:rPr>
                          <w:t>CEN</w:t>
                        </w:r>
                        <w:bookmarkEnd w:id="1948"/>
                      </w:p>
                    </w:txbxContent>
                  </v:textbox>
                </v:shape>
                <v:line id="Connecteur droit 966" o:spid="_x0000_s1117" style="position:absolute;visibility:visible;mso-wrap-style:square" from="45720,27717" to="45720,28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O5lMUAAADcAAAADwAAAGRycy9kb3ducmV2LnhtbESPQWvCQBSE7wX/w/IEL0U3WggaXUVE&#10;odBSa1w8P7LPJJh9G7JbTf99t1DocZiZb5jVpreNuFPna8cKppMEBHHhTM2lAn0+jOcgfEA22Dgm&#10;Bd/kYbMePK0wM+7BJ7rnoRQRwj5DBVUIbSalLyqy6CeuJY7e1XUWQ5RdKU2Hjwi3jZwlSSot1hwX&#10;KmxpV1Fxy7+sgje9uDy/HOda23P+gZ+63h/fd0qNhv12CSJQH/7Df+1Xo2CRpvB7Jh4Bu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6O5lMUAAADcAAAADwAAAAAAAAAA&#10;AAAAAAChAgAAZHJzL2Rvd25yZXYueG1sUEsFBgAAAAAEAAQA+QAAAJMDAAAAAA==&#10;" strokecolor="black [3200]" strokeweight=".5pt">
                  <v:stroke joinstyle="miter"/>
                </v:line>
                <v:shape id="Organigramme : Connecteur page suivante 967" o:spid="_x0000_s1118" type="#_x0000_t177" style="position:absolute;left:37147;top:29241;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84mMUA&#10;AADcAAAADwAAAGRycy9kb3ducmV2LnhtbESPT2vCQBTE7wW/w/KE3nRjD7ZGVxGxVLEI/rs/s88k&#10;mH0bdjcx/fbdgtDjMDO/YWaLzlSiJedLywpGwwQEcWZ1ybmC8+lz8AHCB2SNlWVS8EMeFvPeywxT&#10;bR98oPYYchEh7FNUUIRQp1L6rCCDfmhr4ujdrDMYonS51A4fEW4q+ZYkY2mw5LhQYE2rgrL7sTEK&#10;Noedd932e902a9l87a737f6SKPXa75ZTEIG68B9+tjdawWT8Dn9n4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ziYxQAAANwAAAAPAAAAAAAAAAAAAAAAAJgCAABkcnMv&#10;ZG93bnJldi54bWxQSwUGAAAAAAQABAD1AAAAigM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49" w:name="_Toc51861834"/>
                        <w:r>
                          <w:rPr>
                            <w:rFonts w:ascii="Arial" w:hAnsi="Arial" w:cs="Arial"/>
                            <w:b/>
                            <w:sz w:val="18"/>
                            <w:szCs w:val="20"/>
                          </w:rPr>
                          <w:t>FP</w:t>
                        </w:r>
                        <w:bookmarkEnd w:id="1949"/>
                      </w:p>
                    </w:txbxContent>
                  </v:textbox>
                </v:shape>
                <v:shape id="Organigramme : Connecteur page suivante 968" o:spid="_x0000_s1119" type="#_x0000_t177" style="position:absolute;left:36766;top:29622;width:4763;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s6sEA&#10;AADcAAAADwAAAGRycy9kb3ducmV2LnhtbERPTYvCMBC9C/sfwix403T3INo1iiwuKoqgrvexGdti&#10;MylJWuu/NwfB4+N9T+edqURLzpeWFXwNExDEmdUl5wr+T3+DMQgfkDVWlknBgzzMZx+9Kaba3vlA&#10;7THkIoawT1FBEUKdSumzggz6oa2JI3e1zmCI0OVSO7zHcFPJ7yQZSYMlx4YCa/otKLsdG6Ngfdh6&#10;1212y7ZZyma1vdw2+3OiVP+zW/yACNSFt/jlXmsFk1FcG8/EIyB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grOrBAAAA3AAAAA8AAAAAAAAAAAAAAAAAmAIAAGRycy9kb3du&#10;cmV2LnhtbFBLBQYAAAAABAAEAPUAAACG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50" w:name="_Toc51861835"/>
                        <w:r>
                          <w:rPr>
                            <w:rFonts w:ascii="Arial" w:hAnsi="Arial" w:cs="Arial"/>
                            <w:b/>
                            <w:sz w:val="18"/>
                            <w:szCs w:val="20"/>
                          </w:rPr>
                          <w:t>FP</w:t>
                        </w:r>
                        <w:bookmarkEnd w:id="1950"/>
                      </w:p>
                    </w:txbxContent>
                  </v:textbox>
                </v:shape>
                <v:shape id="Organigramme : Connecteur page suivante 969" o:spid="_x0000_s1120" type="#_x0000_t177" style="position:absolute;left:30670;top:29432;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wJccQA&#10;AADcAAAADwAAAGRycy9kb3ducmV2LnhtbESPT4vCMBTE7wt+h/AEb2uqB9GuUZZFUXFZ8M/en82z&#10;LTYvJUlr/fZmYcHjMDO/YebLzlSiJedLywpGwwQEcWZ1ybmC82n9PgXhA7LGyjIpeJCH5aL3NsdU&#10;2zsfqD2GXEQI+xQVFCHUqZQ+K8igH9qaOHpX6wyGKF0utcN7hJtKjpNkIg2WHBcKrOmroOx2bIyC&#10;7WHvXbf7XrXNSjab/eW2+/lNlBr0u88PEIG68Ar/t7dawWwyg7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sCXHEAAAA3A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51" w:name="_Toc51861836"/>
                        <w:r w:rsidRPr="009D0BD6">
                          <w:rPr>
                            <w:rFonts w:ascii="Arial" w:hAnsi="Arial" w:cs="Arial"/>
                            <w:b/>
                            <w:sz w:val="18"/>
                            <w:szCs w:val="20"/>
                          </w:rPr>
                          <w:t>AC</w:t>
                        </w:r>
                        <w:r>
                          <w:rPr>
                            <w:rFonts w:ascii="Arial" w:hAnsi="Arial" w:cs="Arial"/>
                            <w:b/>
                            <w:sz w:val="18"/>
                            <w:szCs w:val="20"/>
                          </w:rPr>
                          <w:t>O</w:t>
                        </w:r>
                        <w:bookmarkEnd w:id="1951"/>
                      </w:p>
                    </w:txbxContent>
                  </v:textbox>
                </v:shape>
                <v:line id="Connecteur droit 970" o:spid="_x0000_s1121" style="position:absolute;visibility:visible;mso-wrap-style:square" from="41910,31718" to="41910,3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8SpsMAAADcAAAADwAAAGRycy9kb3ducmV2LnhtbERPW2vCMBR+H/gfwhnsRWyqg6ldo4g4&#10;GGx4qWHPh+asLTYnpcm0+/fLg7DHj++erwfbiiv1vnGsYJqkIIhLZxquFOjz22QBwgdkg61jUvBL&#10;Htar0UOOmXE3PtG1CJWIIewzVFCH0GVS+rImiz5xHXHkvl1vMUTYV9L0eIvhtpWzNH2RFhuODTV2&#10;tK2pvBQ/VsGHXn6Nnw8Lre252ONRN7vD51app8dh8woi0BD+xXf3u1GwnMf58U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fEqbDAAAA3AAAAA8AAAAAAAAAAAAA&#10;AAAAoQIAAGRycy9kb3ducmV2LnhtbFBLBQYAAAAABAAEAPkAAACRAwAAAAA=&#10;" strokecolor="black [3200]" strokeweight=".5pt">
                  <v:stroke joinstyle="miter"/>
                </v:line>
                <v:oval id="Ellipse 971" o:spid="_x0000_s1122" style="position:absolute;left:39433;top:34194;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7/AsYA&#10;AADcAAAADwAAAGRycy9kb3ducmV2LnhtbESPT2vCQBTE7wW/w/KE3upGD61GV5HWQHvzHwneHtln&#10;Es2+Ddmtpv30riB4HGbmN8xs0ZlaXKh1lWUFw0EEgji3uuJCwX6XvI1BOI+ssbZMCv7IwWLee5lh&#10;rO2VN3TZ+kIECLsYFZTeN7GULi/JoBvYhjh4R9sa9EG2hdQtXgPc1HIURe/SYMVhocSGPkvKz9tf&#10;o2CnV+lXlyzT5LS2mV7//2RZdlDqtd8tpyA8df4ZfrS/tYLJxxD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7/AsYAAADcAAAADwAAAAAAAAAAAAAAAACYAgAAZHJz&#10;L2Rvd25yZXYueG1sUEsFBgAAAAAEAAQA9QAAAIsDA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52" w:name="_Toc51861837"/>
                        <w:r>
                          <w:rPr>
                            <w:rFonts w:ascii="Arial" w:hAnsi="Arial" w:cs="Arial"/>
                            <w:b/>
                            <w:sz w:val="16"/>
                          </w:rPr>
                          <w:t>302</w:t>
                        </w:r>
                        <w:bookmarkEnd w:id="1952"/>
                      </w:p>
                    </w:txbxContent>
                  </v:textbox>
                </v:oval>
                <v:shape id="Forme libre 973" o:spid="_x0000_s1123" style="position:absolute;left:35909;top:31527;width:9525;height:7049;visibility:visible;mso-wrap-style:square;v-text-anchor:middle" coordsize="952500,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OD3MUA&#10;AADcAAAADwAAAGRycy9kb3ducmV2LnhtbESP0WoCMRRE3wv+Q7hC32rWVqrdGkUsBQsKrvoBt8l1&#10;d+nmZklSXf36Rij4OMzMGWY672wjTuRD7VjBcJCBINbO1FwqOOw/nyYgQkQ22DgmBRcKMJ/1HqaY&#10;G3fmgk67WIoE4ZCjgirGNpcy6IoshoFriZN3dN5iTNKX0ng8J7ht5HOWvUqLNaeFCltaVqR/dr9W&#10;wZcMmd6M1vvt8nCspf7w1+J7rNRjv1u8g4jUxXv4v70yCt7GL3A7k4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s4PcxQAAANwAAAAPAAAAAAAAAAAAAAAAAJgCAABkcnMv&#10;ZG93bnJldi54bWxQSwUGAAAAAAQABAD1AAAAigMAAAAA&#10;" path="m,l,704850r952500,l952500,57150e" filled="f" strokecolor="black [3200]" strokeweight=".5pt">
                  <v:stroke joinstyle="miter"/>
                  <v:path arrowok="t" o:connecttype="custom" o:connectlocs="0,0;0,704850;952500,704850;952500,57150" o:connectangles="0,0,0,0"/>
                </v:shape>
                <v:line id="Connecteur droit 974" o:spid="_x0000_s1124" style="position:absolute;visibility:visible;mso-wrap-style:square" from="39052,32766" to="39052,38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QUpcYAAADcAAAADwAAAGRycy9kb3ducmV2LnhtbESPQWvCQBSE7wX/w/IEL0U3tcVq6ipF&#10;LBQUrXHp+ZF9JsHs25BdNf33bqHQ4zAz3zDzZWdrcaXWV44VPI0SEMS5MxUXCvTxYzgF4QOywdox&#10;KfghD8tF72GOqXE3PtA1C4WIEPYpKihDaFIpfV6SRT9yDXH0Tq61GKJsC2lavEW4reU4SSbSYsVx&#10;ocSGViXl5+xiFWz07PvxeT/V2h6zHX7par3frpQa9Lv3NxCBuvAf/mt/GgWz1x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kFKXGAAAA3AAAAA8AAAAAAAAA&#10;AAAAAAAAoQIAAGRycy9kb3ducmV2LnhtbFBLBQYAAAAABAAEAPkAAACUAwAAAAA=&#10;" strokecolor="black [3200]" strokeweight=".5pt">
                  <v:stroke joinstyle="miter"/>
                </v:line>
                <v:group id="Groupe 975" o:spid="_x0000_s1125" style="position:absolute;left:39338;top:38576;width:5143;height:4257" coordsize="400050,334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sTisYAAADcAAAADwAAAGRycy9kb3ducmV2LnhtbESPT2vCQBTE74LfYXmC&#10;t7qJxWqjq4i0pYcgqIXS2yP7TILZtyG75s+37xYKHoeZ+Q2z2fWmEi01rrSsIJ5FIIgzq0vOFXxd&#10;3p9WIJxH1lhZJgUDOdhtx6MNJtp2fKL27HMRIOwSVFB4XydSuqwgg25ma+LgXW1j0AfZ5FI32AW4&#10;qeQ8il6kwZLDQoE1HQrKbue7UfDRYbd/jt/a9HY9DD+XxfE7jUmp6aTfr0F46v0j/N/+1Apel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qxOKxgAAANwA&#10;AAAPAAAAAAAAAAAAAAAAAKoCAABkcnMvZG93bnJldi54bWxQSwUGAAAAAAQABAD6AAAAnQMAAAAA&#10;">
                  <v:shape id="Freeform 155" o:spid="_x0000_s1126" style="position:absolute;top:104775;width:400050;height:229870;visibility:visible;mso-wrap-style:square;v-text-anchor:top" coordsize="63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5ofsAA&#10;AADcAAAADwAAAGRycy9kb3ducmV2LnhtbESPwarCMBRE94L/EK7wdprqwqfVKCIKgqunfsCluTbB&#10;5qY0qVa//kUQXA4zc4ZZrjtXiTs1wXpWMB5lIIgLry2XCi7n/XAGIkRkjZVnUvCkAOtVv7fEXPsH&#10;/9H9FEuRIBxyVGBirHMpQ2HIYRj5mjh5V984jEk2pdQNPhLcVXKSZVPp0HJaMFjT1lBxO7VOwa5t&#10;0b6Ij+Go6VaedzZ05qnUz6DbLEBE6uI3/GkftIL57xTeZ9IR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5ofsAAAADcAAAADwAAAAAAAAAAAAAAAACYAgAAZHJzL2Rvd25y&#10;ZXYueG1sUEsFBgAAAAAEAAQA9QAAAIUDAAAAAA==&#10;" path="m105,600l,495,495,,630,135e" filled="f">
                    <v:path arrowok="t" o:connecttype="custom" o:connectlocs="66675,229870;0,189643;314325,0;400050,51721" o:connectangles="0,0,0,0"/>
                  </v:shape>
                  <v:shape id="AutoShape 156" o:spid="_x0000_s1127" type="#_x0000_t32" style="position:absolute;left:87841;top:247650;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kw+cYAAADcAAAADwAAAGRycy9kb3ducmV2LnhtbESPQWsCMRSE74L/ITyhF6lZC9V2Ncpa&#10;EKrgQdven5vXTejmZd1E3f77piB4HGbmG2a+7FwtLtQG61nBeJSBIC69tlwp+PxYP76ACBFZY+2Z&#10;FPxSgOWi35tjrv2V93Q5xEokCIccFZgYm1zKUBpyGEa+IU7et28dxiTbSuoWrwnuavmUZRPp0HJa&#10;MNjQm6Hy53B2Cnab8ao4GrvZ7k9297wu6nM1/FLqYdAVMxCRungP39rvWsHrdA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ZMPnGAAAA3AAAAA8AAAAAAAAA&#10;AAAAAAAAoQIAAGRycy9kb3ducmV2LnhtbFBLBQYAAAAABAAEAPkAAACUAwAAAAA=&#10;"/>
                  <v:shape id="AutoShape 157" o:spid="_x0000_s1128" type="#_x0000_t32" style="position:absolute;left:152400;top:207512;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aki8MAAADcAAAADwAAAGRycy9kb3ducmV2LnhtbERPy2oCMRTdF/oP4RbcFM0o2NrRKKMg&#10;aMGFj+6vk9tJ6ORmnEQd/75ZFLo8nPds0bla3KgN1rOC4SADQVx6bblScDqu+xMQISJrrD2TggcF&#10;WMyfn2aYa3/nPd0OsRIphEOOCkyMTS5lKA05DAPfECfu27cOY4JtJXWL9xTuajnKsjfp0HJqMNjQ&#10;ylD5c7g6BbvtcFmcjd1+7i92N14X9bV6/VKq99IVUxCRuvgv/nNvtIKP9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GpIvDAAAA3AAAAA8AAAAAAAAAAAAA&#10;AAAAoQIAAGRycy9kb3ducmV2LnhtbFBLBQYAAAAABAAEAPkAAACRAwAAAAA=&#10;"/>
                  <v:shape id="AutoShape 158" o:spid="_x0000_s1129" type="#_x0000_t32" style="position:absolute;left:228600;top:161925;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oBEMYAAADcAAAADwAAAGRycy9kb3ducmV2LnhtbESPQWsCMRSE74L/ITyhF6lZC9W6Ncpa&#10;EKrgQW3vr5vXTejmZd1E3f77piB4HGbmG2a+7FwtLtQG61nBeJSBIC69tlwp+DiuH19AhIissfZM&#10;Cn4pwHLR780x1/7Ke7ocYiUShEOOCkyMTS5lKA05DCPfECfv27cOY5JtJXWL1wR3tXzKsol0aDkt&#10;GGzozVD5czg7BbvNeFV8GbvZ7k9297wu6nM1/FTqYdAVryAidfEevrXftYLZd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KARDGAAAA3AAAAA8AAAAAAAAA&#10;AAAAAAAAoQIAAGRycy9kb3ducmV2LnhtbFBLBQYAAAAABAAEAPkAAACUAwAAAAA=&#10;"/>
                  <v:shape id="Freeform 159" o:spid="_x0000_s1130" style="position:absolute;left:66675;width:76200;height:201175;visibility:visible;mso-wrap-style:square;v-text-anchor:top" coordsize="12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oU0sQA&#10;AADcAAAADwAAAGRycy9kb3ducmV2LnhtbESPwWrCQBCG7wXfYRmht7ppD0Gja5CCUBCEphXxNmSn&#10;SWp2NmY3MX37zqHQ4/DP/803m3xyrRqpD41nA8+LBBRx6W3DlYHPj/3TElSIyBZbz2TghwLk29nD&#10;BjPr7/xOYxErJRAOGRqoY+wyrUNZk8Ow8B2xZF++dxhl7Ctte7wL3LX6JUlS7bBhuVBjR681lddi&#10;cKJRfI8p8W3ozufLwa5ONPh4NOZxPu3WoCJN8X/5r/1mDayWoi/PCAH0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aFNLEAAAA3AAAAA8AAAAAAAAAAAAAAAAAmAIAAGRycy9k&#10;b3ducmV2LnhtbFBLBQYAAAAABAAEAPUAAACJAwAAAAA=&#10;" path="m,l,405,120,525e" filled="f">
                    <v:path arrowok="t" o:connecttype="custom" o:connectlocs="0,0;0,155192;76200,201175" o:connectangles="0,0,0"/>
                  </v:shape>
                </v:group>
                <v:shape id="Forme libre 981" o:spid="_x0000_s1131" style="position:absolute;left:27717;top:31908;width:11145;height:3239;visibility:visible;mso-wrap-style:square;v-text-anchor:middle" coordsize="111442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X5MYA&#10;AADcAAAADwAAAGRycy9kb3ducmV2LnhtbESPQWvCQBSE70L/w/IKvekmUiRNXUORCoWCoAbp8ZF9&#10;TUKzb9Ps1o399a4geBxm5htmWYymEycaXGtZQTpLQBBXVrdcKygPm2kGwnlkjZ1lUnAmB8XqYbLE&#10;XNvAOzrtfS0ihF2OChrv+1xKVzVk0M1sTxy9bzsY9FEOtdQDhgg3nZwnyUIabDkuNNjTuqHqZ/9n&#10;FAROwnqbherztz7r/+Nz+XXcviv19Di+vYLwNPp7+Nb+0ApeshSuZ+IR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X5MYAAADcAAAADwAAAAAAAAAAAAAAAACYAgAAZHJz&#10;L2Rvd25yZXYueG1sUEsFBgAAAAAEAAQA9QAAAIsDAAAAAA==&#10;" path="m,l,323850r819150,l1114425,85725e" filled="f" strokecolor="black [3200]" strokeweight=".5pt">
                  <v:stroke joinstyle="miter"/>
                  <v:path arrowok="t" o:connecttype="custom" o:connectlocs="0,0;0,323850;819150,323850;1114425,85725" o:connectangles="0,0,0,0"/>
                </v:shape>
                <v:line id="Connecteur droit 982" o:spid="_x0000_s1132" style="position:absolute;visibility:visible;mso-wrap-style:square" from="33242,32480" to="33242,39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RZbcUAAADcAAAADwAAAGRycy9kb3ducmV2LnhtbESPQWvCQBSE7wX/w/IEL0U3WigxuopI&#10;C4Kl1rh4fmSfSTD7NmRXTf99t1DocZiZb5jlureNuFPna8cKppMEBHHhTM2lAn16H6cgfEA22Dgm&#10;Bd/kYb0aPC0xM+7BR7rnoRQRwj5DBVUIbSalLyqy6CeuJY7exXUWQ5RdKU2Hjwi3jZwlyau0WHNc&#10;qLClbUXFNb9ZBXs9Pz+/HFKt7Sn/xC9dvx0+tkqNhv1mASJQH/7Df+2dUTBPZ/B7Jh4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RZbcUAAADcAAAADwAAAAAAAAAA&#10;AAAAAAChAgAAZHJzL2Rvd25yZXYueG1sUEsFBgAAAAAEAAQA+QAAAJMDAAAAAA==&#10;" strokecolor="black [3200]" strokeweight=".5pt">
                  <v:stroke joinstyle="miter"/>
                </v:line>
                <v:oval id="Ellipse 983" o:spid="_x0000_s1133" style="position:absolute;left:30575;top:39433;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0ycYA&#10;AADcAAAADwAAAGRycy9kb3ducmV2LnhtbESPQWvCQBSE70L/w/IK3nRTC2KjmyC1Ab1ZLQm9PbLP&#10;JG32bciuGvvruwWhx2FmvmFW6WBacaHeNZYVPE0jEMSl1Q1XCj6O2WQBwnlkja1lUnAjB2nyMFph&#10;rO2V3+ly8JUIEHYxKqi972IpXVmTQTe1HXHwTrY36IPsK6l7vAa4aeUsiubSYMNhocaOXmsqvw9n&#10;o+Co3/LNkK3z7GtvC73/2RVF8anU+HFYL0F4Gvx/+N7eagUvi2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W0ycYAAADcAAAADwAAAAAAAAAAAAAAAACYAgAAZHJz&#10;L2Rvd25yZXYueG1sUEsFBgAAAAAEAAQA9QAAAIsDA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53" w:name="_Toc51861838"/>
                        <w:r>
                          <w:rPr>
                            <w:rFonts w:ascii="Arial" w:hAnsi="Arial" w:cs="Arial"/>
                            <w:b/>
                            <w:sz w:val="16"/>
                          </w:rPr>
                          <w:t>102</w:t>
                        </w:r>
                        <w:bookmarkEnd w:id="1953"/>
                      </w:p>
                    </w:txbxContent>
                  </v:textbox>
                </v:oval>
                <v:oval id="Ellipse 984" o:spid="_x0000_s1134" style="position:absolute;left:5905;top:12763;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wsvcYA&#10;AADcAAAADwAAAGRycy9kb3ducmV2LnhtbESPQWvCQBSE70L/w/IK3nRTKWKjmyC1Ab1ZLQm9PbLP&#10;JG32bciuGvvruwWhx2FmvmFW6WBacaHeNZYVPE0jEMSl1Q1XCj6O2WQBwnlkja1lUnAjB2nyMFph&#10;rO2V3+ly8JUIEHYxKqi972IpXVmTQTe1HXHwTrY36IPsK6l7vAa4aeUsiubSYMNhocaOXmsqvw9n&#10;o+Co3/LNkK3z7GtvC73/2RVF8anU+HFYL0F4Gvx/+N7eagUvi2f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wsvcYAAADcAAAADwAAAAAAAAAAAAAAAACYAgAAZHJz&#10;L2Rvd25yZXYueG1sUEsFBgAAAAAEAAQA9QAAAIsDA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54" w:name="_Toc51861839"/>
                        <w:r w:rsidRPr="00860948">
                          <w:rPr>
                            <w:rFonts w:ascii="Arial" w:hAnsi="Arial" w:cs="Arial"/>
                            <w:b/>
                            <w:sz w:val="16"/>
                          </w:rPr>
                          <w:t>20</w:t>
                        </w:r>
                        <w:r>
                          <w:rPr>
                            <w:rFonts w:ascii="Arial" w:hAnsi="Arial" w:cs="Arial"/>
                            <w:b/>
                            <w:sz w:val="16"/>
                          </w:rPr>
                          <w:t>2</w:t>
                        </w:r>
                        <w:bookmarkEnd w:id="1954"/>
                      </w:p>
                    </w:txbxContent>
                  </v:textbox>
                </v:oval>
                <v:line id="Connecteur droit 985" o:spid="_x0000_s1135" style="position:absolute;visibility:visible;mso-wrap-style:square" from="95,16954" to="24288,16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3BGcYAAADcAAAADwAAAGRycy9kb3ducmV2LnhtbESPQWvCQBSE74X+h+UVvJS6UWmJ0VVE&#10;FARLbePi+ZF9TUKzb0N21fjv3UKhx2FmvmHmy9424kKdrx0rGA0TEMSFMzWXCvRx+5KC8AHZYOOY&#10;FNzIw3Lx+DDHzLgrf9ElD6WIEPYZKqhCaDMpfVGRRT90LXH0vl1nMUTZldJ0eI1w28hxkrxJizXH&#10;hQpbWldU/ORnq2Cvp6fnySHV2h7zD/zU9ebwvlZq8NSvZiAC9eE//NfeGQXT9BV+z8Qj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9wRnGAAAA3AAAAA8AAAAAAAAA&#10;AAAAAAAAoQIAAGRycy9kb3ducmV2LnhtbFBLBQYAAAAABAAEAPkAAACUAwAAAAA=&#10;" strokecolor="black [3200]" strokeweight=".5pt">
                  <v:stroke joinstyle="miter"/>
                </v:line>
                <v:line id="Connecteur droit 986" o:spid="_x0000_s1136" style="position:absolute;visibility:visible;mso-wrap-style:square" from="9715,15621" to="10572,16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9fbsUAAADcAAAADwAAAGRycy9kb3ducmV2LnhtbESPQWvCQBSE74L/YXlCL1I3VpAYXUWk&#10;hYJFbVw8P7KvSWj2bchuNf333YLgcZiZb5jVpreNuFLna8cKppMEBHHhTM2lAn1+e05B+IBssHFM&#10;Cn7Jw2Y9HKwwM+7Gn3TNQykihH2GCqoQ2kxKX1Rk0U9cSxy9L9dZDFF2pTQd3iLcNvIlSebSYs1x&#10;ocKWdhUV3/mPVbDXi8t4dky1tuf8gCddvx4/dko9jfrtEkSgPjzC9/a7UbBI5/B/Jh4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9fbsUAAADcAAAADwAAAAAAAAAA&#10;AAAAAAChAgAAZHJzL2Rvd25yZXYueG1sUEsFBgAAAAAEAAQA+QAAAJMDAAAAAA==&#10;" strokecolor="black [3200]" strokeweight=".5pt">
                  <v:stroke joinstyle="miter"/>
                </v:line>
                <v:shape id="Forme libre 987" o:spid="_x0000_s1137" style="position:absolute;left:95;top:17049;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KPUcMA&#10;AADcAAAADwAAAGRycy9kb3ducmV2LnhtbESPQWsCMRSE70L/Q3iF3jTrHqpdjVIKQutJV4vXx+a5&#10;Wdy8rEmq239vBMHjMDPfMPNlb1txIR8axwrGowwEceV0w7WC/W41nIIIEVlj65gU/FOA5eJlMMdC&#10;uytv6VLGWiQIhwIVmBi7QspQGbIYRq4jTt7ReYsxSV9L7fGa4LaVeZa9S4sNpwWDHX0Zqk7ln1Vw&#10;MHHtx+VP6Uyendcbbeg33yr19tp/zkBE6uMz/Gh/awUf0wncz6Qj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KPUcMAAADcAAAADwAAAAAAAAAAAAAAAACYAgAAZHJzL2Rv&#10;d25yZXYueG1sUEsFBgAAAAAEAAQA9QAAAIgDAAAAAA==&#10;" path="m371475,r,190500l,190500e" filled="f" strokecolor="black [3200]" strokeweight=".5pt">
                  <v:stroke joinstyle="miter"/>
                  <v:path arrowok="t" o:connecttype="custom" o:connectlocs="314325,0;314325,152400;0,152400" o:connectangles="0,0,0"/>
                </v:shape>
                <v:line id="Connecteur droit 988" o:spid="_x0000_s1138" style="position:absolute;visibility:visible;mso-wrap-style:square" from="0,21907" to="24193,21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xuh8MAAADcAAAADwAAAGRycy9kb3ducmV2LnhtbERPXWvCMBR9H+w/hDvYy5jpJkitpmWI&#10;wsChWw0+X5prW2xuSpNp/ffmYbDHw/leFqPtxIUG3zpW8DZJQBBXzrRcK9CHzWsKwgdkg51jUnAj&#10;D0X++LDEzLgr/9ClDLWIIewzVNCE0GdS+qohi37ieuLIndxgMUQ41NIMeI3htpPvSTKTFluODQ32&#10;tGqoOpe/VsFWz48v032qtT2UO/zW7Xr/tVLq+Wn8WIAINIZ/8Z/70yiYp3FtPBOPgM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8bofDAAAA3AAAAA8AAAAAAAAAAAAA&#10;AAAAoQIAAGRycy9kb3ducmV2LnhtbFBLBQYAAAAABAAEAPkAAACRAwAAAAA=&#10;" strokecolor="black [3200]" strokeweight=".5pt">
                  <v:stroke joinstyle="miter"/>
                </v:line>
                <v:shape id="Organigramme : Connecteur page suivante 989" o:spid="_x0000_s1139" type="#_x0000_t177" style="position:absolute;left:3619;top:23145;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Dvi8QA&#10;AADcAAAADwAAAGRycy9kb3ducmV2LnhtbESPQWvCQBSE74L/YXlCb7qxh6Kpq5SiVFGE2Pb+zD6T&#10;YPZt2N3E9N93BcHjMDPfMItVb2rRkfOVZQXTSQKCOLe64kLBz/dmPAPhA7LG2jIp+CMPq+VwsMBU&#10;2xtn1J1CISKEfYoKyhCaVEqfl2TQT2xDHL2LdQZDlK6Q2uEtwk0tX5PkTRqsOC6U2NBnSfn11BoF&#10;22zvXb87rLt2Lduv/fm6O/4mSr2M+o93EIH68Aw/2lutYD6bw/1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g74vEAAAA3A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55" w:name="_Toc51861840"/>
                        <w:r w:rsidRPr="009D0BD6">
                          <w:rPr>
                            <w:rFonts w:ascii="Arial" w:hAnsi="Arial" w:cs="Arial"/>
                            <w:b/>
                            <w:sz w:val="18"/>
                            <w:szCs w:val="20"/>
                          </w:rPr>
                          <w:t>ACV</w:t>
                        </w:r>
                        <w:bookmarkEnd w:id="1955"/>
                      </w:p>
                    </w:txbxContent>
                  </v:textbox>
                </v:shape>
                <v:line id="Connecteur droit 991" o:spid="_x0000_s1140" style="position:absolute;visibility:visible;mso-wrap-style:square" from="6096,21907" to="6096,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9Rx8UAAADcAAAADwAAAGRycy9kb3ducmV2LnhtbESPQWvCQBSE7wX/w/IEL6VurFBMdBUR&#10;C4VKtXHx/Mi+JqHZtyG7avz3bqHgcZiZb5jFqreNuFDna8cKJuMEBHHhTM2lAn18f5mB8AHZYOOY&#10;FNzIw2o5eFpgZtyVv+mSh1JECPsMFVQhtJmUvqjIoh+7ljh6P66zGKLsSmk6vEa4beRrkrxJizXH&#10;hQpb2lRU/OZnq+BTp6fn6X6mtT3mX3jQ9Xa/2yg1GvbrOYhAfXiE/9sfRkGaTuDv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9Rx8UAAADcAAAADwAAAAAAAAAA&#10;AAAAAAChAgAAZHJzL2Rvd25yZXYueG1sUEsFBgAAAAAEAAQA+QAAAJMDAAAAAA==&#10;" strokecolor="black [3200]" strokeweight=".5pt">
                  <v:stroke joinstyle="miter"/>
                </v:line>
                <v:shape id="Organigramme : Connecteur page suivante 222" o:spid="_x0000_s1141" type="#_x0000_t177" style="position:absolute;left:9525;top:23145;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kaj8QA&#10;AADcAAAADwAAAGRycy9kb3ducmV2LnhtbESPT4vCMBTE7wt+h/CEva2pPSxLNYqIouKy4L/7s3m2&#10;xealJGmt394sLOxxmJnfMNN5b2rRkfOVZQXjUQKCOLe64kLB+bT++ALhA7LG2jIpeJKH+WzwNsVM&#10;2wcfqDuGQkQI+wwVlCE0mZQ+L8mgH9mGOHo36wyGKF0htcNHhJtapknyKQ1WHBdKbGhZUn4/tkbB&#10;9rD3rt99r7p2JdvN/nrf/VwSpd6H/WICIlAf/sN/7a1WkKYp/J6JR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ZGo/EAAAA3A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56" w:name="_Toc51861841"/>
                        <w:r>
                          <w:rPr>
                            <w:rFonts w:ascii="Arial" w:hAnsi="Arial" w:cs="Arial"/>
                            <w:b/>
                            <w:sz w:val="18"/>
                            <w:szCs w:val="20"/>
                          </w:rPr>
                          <w:t>ACO</w:t>
                        </w:r>
                        <w:bookmarkEnd w:id="1956"/>
                      </w:p>
                    </w:txbxContent>
                  </v:textbox>
                </v:shape>
                <v:line id="Connecteur droit 992" o:spid="_x0000_s1142" style="position:absolute;visibility:visible;mso-wrap-style:square" from="12001,21907" to="12001,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3PsMUAAADcAAAADwAAAGRycy9kb3ducmV2LnhtbESPQWvCQBSE7wX/w/KEXkrdqFBMdBUR&#10;hUKl2rh4fmRfk9Ds25Ddavz3bqHgcZiZb5jFqreNuFDna8cKxqMEBHHhTM2lAn3avc5A+IBssHFM&#10;Cm7kYbUcPC0wM+7KX3TJQykihH2GCqoQ2kxKX1Rk0Y9cSxy9b9dZDFF2pTQdXiPcNnKSJG/SYs1x&#10;ocKWNhUVP/mvVfCh0/PL9DDT2p7yTzzqenvYb5R6HvbrOYhAfXiE/9vvRkGaTuDv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3PsMUAAADcAAAADwAAAAAAAAAA&#10;AAAAAAChAgAAZHJzL2Rvd25yZXYueG1sUEsFBgAAAAAEAAQA+QAAAJMDAAAAAA==&#10;" strokecolor="black [3200]" strokeweight=".5pt">
                  <v:stroke joinstyle="miter"/>
                </v:line>
                <v:shape id="Organigramme : Connecteur page suivante 993" o:spid="_x0000_s1143" type="#_x0000_t177" style="position:absolute;left:15430;top:23145;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FOvMQA&#10;AADcAAAADwAAAGRycy9kb3ducmV2LnhtbESPQWvCQBSE70L/w/KE3nRjhVKjq0ixqCgFrd6f2WcS&#10;zL4Nu5uY/vuuUPA4zMw3zGzRmUq05HxpWcFomIAgzqwuOVdw+vkafIDwAVljZZkU/JKHxfylN8NU&#10;2zsfqD2GXEQI+xQVFCHUqZQ+K8igH9qaOHpX6wyGKF0utcN7hJtKviXJuzRYclwosKbPgrLbsTEK&#10;Noedd912v2qblWzWu8tt+31OlHrtd8spiEBdeIb/2xutYDIZw+N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TrzEAAAA3AAAAA8AAAAAAAAAAAAAAAAAmAIAAGRycy9k&#10;b3ducmV2LnhtbFBLBQYAAAAABAAEAPUAAACJAw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57" w:name="_Toc51861842"/>
                        <w:r>
                          <w:rPr>
                            <w:rFonts w:ascii="Arial" w:hAnsi="Arial" w:cs="Arial"/>
                            <w:b/>
                            <w:sz w:val="18"/>
                            <w:szCs w:val="20"/>
                          </w:rPr>
                          <w:t>FP</w:t>
                        </w:r>
                        <w:bookmarkEnd w:id="1957"/>
                      </w:p>
                    </w:txbxContent>
                  </v:textbox>
                </v:shape>
                <v:line id="Connecteur droit 994" o:spid="_x0000_s1144" style="position:absolute;visibility:visible;mso-wrap-style:square" from="17907,21907" to="17907,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jyX8YAAADcAAAADwAAAGRycy9kb3ducmV2LnhtbESPQWvCQBSE74X+h+UVvJS6UUsx0VVE&#10;FARLbePi+ZF9TUKzb0N21fjv3UKhx2FmvmHmy9424kKdrx0rGA0TEMSFMzWXCvRx+zIF4QOywcYx&#10;KbiRh+Xi8WGOmXFX/qJLHkoRIewzVFCF0GZS+qIii37oWuLofbvOYoiyK6Xp8BrhtpHjJHmTFmuO&#10;CxW2tK6o+MnPVsFep6fnyWGqtT3mH/ip683hfa3U4KlfzUAE6sN/+K+9MwrS9BV+z8Qj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o8l/GAAAA3AAAAA8AAAAAAAAA&#10;AAAAAAAAoQIAAGRycy9kb3ducmV2LnhtbFBLBQYAAAAABAAEAPkAAACUAwAAAAA=&#10;" strokecolor="black [3200]" strokeweight=".5pt">
                  <v:stroke joinstyle="miter"/>
                </v:line>
                <v:shape id="Forme libre 995" o:spid="_x0000_s1145" style="position:absolute;left:6000;top:26193;width:11716;height:1524;visibility:visible;mso-wrap-style:square;v-text-anchor:middle" coordsize="1171575,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qJTMYA&#10;AADcAAAADwAAAGRycy9kb3ducmV2LnhtbESPQWvCQBSE7wX/w/KE3urGUqVGV5FCqUotxNaDt2f2&#10;mQSzb8PuauK/7xaEHoeZ+YaZLTpTiys5X1lWMBwkIIhzqysuFPx8vz+9gvABWWNtmRTcyMNi3nuY&#10;Yaptyxldd6EQEcI+RQVlCE0qpc9LMugHtiGO3sk6gyFKV0jtsI1wU8vnJBlLgxXHhRIbeispP+8u&#10;RkGyP9623Qt+uHq9/so27fbz4LRSj/1uOQURqAv/4Xt7pRVMJiP4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qJTMYAAADcAAAADwAAAAAAAAAAAAAAAACYAgAAZHJz&#10;L2Rvd25yZXYueG1sUEsFBgAAAAAEAAQA9QAAAIsDAAAAAA==&#10;" path="m,l,76200r,76200l1171575,152400r,-142875e" filled="f" strokecolor="black [3200]" strokeweight=".5pt">
                  <v:stroke joinstyle="miter"/>
                  <v:path arrowok="t" o:connecttype="custom" o:connectlocs="0,0;0,76200;0,152400;1171575,152400;1171575,9525" o:connectangles="0,0,0,0,0"/>
                </v:shape>
                <v:shape id="Forme libre 996" o:spid="_x0000_s1146" style="position:absolute;left:11715;top:26098;width:1334;height:2953;visibility:visible;mso-wrap-style:square;v-text-anchor:middle" coordsize="133350,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aDz8IA&#10;AADcAAAADwAAAGRycy9kb3ducmV2LnhtbESP3YrCMBSE7xd8h3AE79ZEL8raNYoIgqAsVPsAZ5vT&#10;H2xOShO1+vRmYcHLYWa+YZbrwbbiRr1vHGuYTRUI4sKZhisN+Xn3+QXCB2SDrWPS8CAP69XoY4mp&#10;cXfO6HYKlYgQ9ilqqEPoUil9UZNFP3UdcfRK11sMUfaVND3eI9y2cq5UIi02HBdq7GhbU3E5Xa2G&#10;A8ucs9wek9/SZT9X9SyVfGo9GQ+bbxCBhvAO/7f3RsNikcDfmXg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5oPPwgAAANwAAAAPAAAAAAAAAAAAAAAAAJgCAABkcnMvZG93&#10;bnJldi54bWxQSwUGAAAAAAQABAD1AAAAhwMAAAAA&#10;" path="m,l,161925,133350,295275e" filled="f" strokecolor="black [3200]" strokeweight=".5pt">
                  <v:stroke joinstyle="miter"/>
                  <v:path arrowok="t" o:connecttype="custom" o:connectlocs="0,0;0,161925;133350,295275" o:connectangles="0,0,0"/>
                </v:shape>
                <v:oval id="Ellipse 997" o:spid="_x0000_s1147" style="position:absolute;left:10953;top:29051;width:571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kF8YA&#10;AADcAAAADwAAAGRycy9kb3ducmV2LnhtbESPT2vCQBTE70K/w/IK3nRTD9akriJqoL35pxh6e2Sf&#10;SWz2bchuNfrpXUHocZiZ3zDTeWdqcabWVZYVvA0jEMS51RUXCr736WACwnlkjbVlUnAlB/PZS2+K&#10;ibYX3tJ55wsRIOwSVFB63yRSurwkg25oG+LgHW1r0AfZFlK3eAlwU8tRFI2lwYrDQokNLUvKf3d/&#10;RsFerw+rLl0c0tPGZnpz+8qy7Eep/mu3+ADhqfP/4Wf7UyuI43d4nAlH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ckF8YAAADcAAAADwAAAAAAAAAAAAAAAACYAgAAZHJz&#10;L2Rvd25yZXYueG1sUEsFBgAAAAAEAAQA9QAAAIsDA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58" w:name="_Toc51861843"/>
                        <w:r>
                          <w:rPr>
                            <w:rFonts w:ascii="Arial" w:hAnsi="Arial" w:cs="Arial"/>
                            <w:b/>
                            <w:sz w:val="16"/>
                          </w:rPr>
                          <w:t>401</w:t>
                        </w:r>
                        <w:bookmarkEnd w:id="1958"/>
                      </w:p>
                    </w:txbxContent>
                  </v:textbox>
                </v:oval>
                <v:oval id="Ellipse 998" o:spid="_x0000_s1148" style="position:absolute;left:55530;top:18954;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iwZcMA&#10;AADcAAAADwAAAGRycy9kb3ducmV2LnhtbERPTWvCQBC9C/6HZQRvZqOHUtOsIraBeotaDL0N2WmS&#10;NjsbsqtJ++u7B8Hj432n29G04ka9aywrWEYxCOLS6oYrBR/nbPEMwnlkja1lUvBLDrab6STFRNuB&#10;j3Q7+UqEEHYJKqi97xIpXVmTQRfZjjhwX7Y36APsK6l7HEK4aeUqjp+kwYZDQ40d7Wsqf05Xo+Cs&#10;3y6vY7a7ZN+5LXT+dyiK4lOp+WzcvYDwNPqH+O5+1wrW67A2nA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iwZcMAAADcAAAADwAAAAAAAAAAAAAAAACYAgAAZHJzL2Rv&#10;d25yZXYueG1sUEsFBgAAAAAEAAQA9QAAAIgDA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59" w:name="_Toc51861844"/>
                        <w:r>
                          <w:rPr>
                            <w:rFonts w:ascii="Arial" w:hAnsi="Arial" w:cs="Arial"/>
                            <w:b/>
                            <w:sz w:val="16"/>
                          </w:rPr>
                          <w:t>202</w:t>
                        </w:r>
                        <w:bookmarkEnd w:id="1959"/>
                      </w:p>
                    </w:txbxContent>
                  </v:textbox>
                </v:oval>
                <v:line id="Connecteur droit 999" o:spid="_x0000_s1149" style="position:absolute;visibility:visible;mso-wrap-style:square" from="58388,21907" to="58388,23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dwcUAAADcAAAADwAAAGRycy9kb3ducmV2LnhtbESPQWvCQBSE7wX/w/KEXopuaqGY6Coi&#10;FQqVqnHx/Mg+k2D2bchuNf33bqHgcZiZb5j5sreNuFLna8cKXscJCOLCmZpLBfq4GU1B+IBssHFM&#10;Cn7Jw3IxeJpjZtyND3TNQykihH2GCqoQ2kxKX1Rk0Y9dSxy9s+sshii7UpoObxFuGzlJkndpsea4&#10;UGFL64qKS/5jFXzp9PTytptqbY/5N+51/bHbrpV6HvarGYhAfXiE/9ufRkGapvB3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ldwcUAAADcAAAADwAAAAAAAAAA&#10;AAAAAAChAgAAZHJzL2Rvd25yZXYueG1sUEsFBgAAAAAEAAQA+QAAAJMDAAAAAA==&#10;" strokecolor="black [3200]" strokeweight=".5pt">
                  <v:stroke joinstyle="miter"/>
                </v:line>
                <v:line id="Connecteur droit 1000" o:spid="_x0000_s1150" style="position:absolute;visibility:visible;mso-wrap-style:square" from="49625,23145" to="66579,23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Nrb8cAAADdAAAADwAAAGRycy9kb3ducmV2LnhtbESPQUsDMRCF70L/Q5iCF7FJFaRum5ZS&#10;FATF6jb0PGzG3cXNZNnEdv33zkHobYb35r1vVpsxdOpEQ2ojW5jPDCjiKvqWawvu8Hy7AJUysscu&#10;Mln4pQSb9eRqhYWPZ/6kU5lrJSGcCrTQ5NwXWqeqoYBpFnti0b7iEDDLOtTaD3iW8NDpO2MedMCW&#10;paHBnnYNVd/lT7Dw6h6PN/f7hXPhUL7jh2uf9m87a6+n43YJKtOYL+b/6xcv+MYIv3wjI+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I2tvxwAAAN0AAAAPAAAAAAAA&#10;AAAAAAAAAKECAABkcnMvZG93bnJldi54bWxQSwUGAAAAAAQABAD5AAAAlQMAAAAA&#10;" strokecolor="black [3200]" strokeweight=".5pt">
                  <v:stroke joinstyle="miter"/>
                </v:line>
                <v:shape id="Forme libre 1001" o:spid="_x0000_s1151" style="position:absolute;left:49625;top:23241;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w68EA&#10;AADdAAAADwAAAGRycy9kb3ducmV2LnhtbERPTWsCMRC9F/wPYQRvNdk9SFmNUgpC60m3Fa/DZrpZ&#10;upmsSdT135tCobd5vM9ZbUbXiyuF2HnWUMwVCOLGm45bDV+f2+cXEDEhG+w9k4Y7RdisJ08rrIy/&#10;8YGudWpFDuFYoQab0lBJGRtLDuPcD8SZ+/bBYcowtNIEvOVw18tSqYV02HFusDjQm6Xmp744DSeb&#10;dqGoP2pvS3Xe7Y2lY3nQejYdX5cgEo3pX/znfjd5vlIF/H6TT5Dr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ZsOvBAAAA3QAAAA8AAAAAAAAAAAAAAAAAmAIAAGRycy9kb3du&#10;cmV2LnhtbFBLBQYAAAAABAAEAPUAAACGAwAAAAA=&#10;" path="m371475,r,190500l,190500e" filled="f" strokecolor="black [3200]" strokeweight=".5pt">
                  <v:stroke joinstyle="miter"/>
                  <v:path arrowok="t" o:connecttype="custom" o:connectlocs="314325,0;314325,152400;0,152400" o:connectangles="0,0,0"/>
                </v:shape>
                <v:line id="Connecteur droit 1002" o:spid="_x0000_s1152" style="position:absolute;visibility:visible;mso-wrap-style:square" from="49625,27622" to="66579,27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1Qg8QAAADdAAAADwAAAGRycy9kb3ducmV2LnhtbERP32vCMBB+F/Y/hBvsRWaiwnCdUUQU&#10;BpOpNez5aG5tWXMpTab1vzeDgW/38f28+bJ3jThTF2rPGsYjBYK48LbmUoM5bZ9nIEJEtth4Jg1X&#10;CrBcPAzmmFl/4SOd81iKFMIhQw1VjG0mZSgqchhGviVO3LfvHMYEu1LaDi8p3DVyotSLdFhzaqiw&#10;pXVFxU/+6zR8mNev4XQ/M8ad8k88mHqz3621fnrsV28gIvXxLv53v9s0X6kJ/H2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vVCDxAAAAN0AAAAPAAAAAAAAAAAA&#10;AAAAAKECAABkcnMvZG93bnJldi54bWxQSwUGAAAAAAQABAD5AAAAkgMAAAAA&#10;" strokecolor="black [3200]" strokeweight=".5pt">
                  <v:stroke joinstyle="miter"/>
                </v:line>
                <v:shape id="Organigramme : Connecteur page suivante 1003" o:spid="_x0000_s1153" type="#_x0000_t177" style="position:absolute;left:56102;top:28860;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nTZsIA&#10;AADdAAAADwAAAGRycy9kb3ducmV2LnhtbERP32vCMBB+H/g/hBP2NhM3GFKNMoYyxSHo5vvZnG2x&#10;uZQkrd1/vwiCb/fx/bzZore16MiHyrGG8UiBIM6dqbjQ8PuzepmACBHZYO2YNPxRgMV88DTDzLgr&#10;76k7xEKkEA4ZaihjbDIpQ16SxTByDXHizs5bjAn6QhqP1xRua/mq1Lu0WHFqKLGhz5Lyy6G1Gtb7&#10;bfD95nvZtUvZfm1Pl83uqLR+HvYfUxCR+vgQ391rk+Yr9Qa3b9IJ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qdNmwgAAAN0AAAAPAAAAAAAAAAAAAAAAAJgCAABkcnMvZG93&#10;bnJldi54bWxQSwUGAAAAAAQABAD1AAAAhwM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0" w:name="_Toc51861845"/>
                        <w:r>
                          <w:rPr>
                            <w:rFonts w:ascii="Arial" w:hAnsi="Arial" w:cs="Arial"/>
                            <w:b/>
                            <w:sz w:val="18"/>
                            <w:szCs w:val="20"/>
                          </w:rPr>
                          <w:t>FP</w:t>
                        </w:r>
                        <w:bookmarkEnd w:id="1960"/>
                      </w:p>
                    </w:txbxContent>
                  </v:textbox>
                </v:shape>
                <v:line id="Connecteur droit 1004" o:spid="_x0000_s1154" style="position:absolute;visibility:visible;mso-wrap-style:square" from="58578,27622" to="58578,28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htbMQAAADdAAAADwAAAGRycy9kb3ducmV2LnhtbERP32vCMBB+H/g/hBvsZczEOcR1RhGZ&#10;IDh0q2HPR3Nri82lNJnW/94MBr7dx/fzZoveNeJEXag9axgNFQjiwtuaSw3msH6agggR2WLjmTRc&#10;KMBiPribYWb9mb/olMdSpBAOGWqoYmwzKUNRkcMw9C1x4n585zAm2JXSdnhO4a6Rz0pNpMOaU0OF&#10;La0qKo75r9OwNa/fj+P91Bh3yHf4aer3/cdK64f7fvkGIlIfb+J/98am+Uq9wN836QQ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G1sxAAAAN0AAAAPAAAAAAAAAAAA&#10;AAAAAKECAABkcnMvZG93bnJldi54bWxQSwUGAAAAAAQABAD5AAAAkgMAAAAA&#10;" strokecolor="black [3200]" strokeweight=".5pt">
                  <v:stroke joinstyle="miter"/>
                </v:line>
                <v:group id="Groupe 1005" o:spid="_x0000_s1155" style="position:absolute;left:57816;top:31908;width:4191;height:4382" coordsize="400050,334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cr7wwAAAN0AAAAP&#10;AAAAAAAAAAAAAAAAAKoCAABkcnMvZG93bnJldi54bWxQSwUGAAAAAAQABAD6AAAAmgMAAAAA&#10;">
                  <v:shape id="Freeform 155" o:spid="_x0000_s1156" style="position:absolute;top:104775;width:400050;height:229870;visibility:visible;mso-wrap-style:square;v-text-anchor:top" coordsize="63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baUb4A&#10;AADdAAAADwAAAGRycy9kb3ducmV2LnhtbESPzQrCMBCE74LvEFbwpqkeRKpRRBQET/48wNKsTbDZ&#10;lCbV6tMbQfC2y8x8O7tcd64SD2qC9axgMs5AEBdeWy4VXC/70RxEiMgaK8+k4EUB1qt+b4m59k8+&#10;0eMcS5EgHHJUYGKscylDYchhGPuaOGk33ziMaW1KqRt8Jrir5DTLZtKh5XTBYE1bQ8X93DoFu7ZF&#10;+yY+hqOme3nZ2dCZl1LDQbdZgIjUxb/5lz7oVD8R4ftNGkG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Gm2lG+AAAA3QAAAA8AAAAAAAAAAAAAAAAAmAIAAGRycy9kb3ducmV2&#10;LnhtbFBLBQYAAAAABAAEAPUAAACDAwAAAAA=&#10;" path="m105,600l,495,495,,630,135e" filled="f">
                    <v:path arrowok="t" o:connecttype="custom" o:connectlocs="66675,229870;0,189643;314325,0;400050,51721" o:connectangles="0,0,0,0"/>
                  </v:shape>
                  <v:shape id="AutoShape 156" o:spid="_x0000_s1157" type="#_x0000_t32" style="position:absolute;left:87841;top:247650;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hmkMQAAADdAAAADwAAAGRycy9kb3ducmV2LnhtbERPTUsDMRC9C/6HMIIXaZMK2rI2LWuh&#10;YIUeuup93Iyb4Gay3aTt9t83gtDbPN7nzJeDb8WR+ugCa5iMFQjiOhjHjYbPj/VoBiImZINtYNJw&#10;pgjLxe3NHAsTTryjY5UakUM4FqjBptQVUsbaksc4Dh1x5n5C7zFl2DfS9HjK4b6Vj0o9S4+Oc4PF&#10;jlaW6t/q4DVsN5PX8tu6zftu77ZP67I9NA9fWt/fDeULiERDuor/3W8mz1dqCn/f5BPk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yGaQxAAAAN0AAAAPAAAAAAAAAAAA&#10;AAAAAKECAABkcnMvZG93bnJldi54bWxQSwUGAAAAAAQABAD5AAAAkgMAAAAA&#10;"/>
                  <v:shape id="AutoShape 157" o:spid="_x0000_s1158" type="#_x0000_t32" style="position:absolute;left:152400;top:207512;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fy4sYAAADdAAAADwAAAGRycy9kb3ducmV2LnhtbESPQUsDMRCF70L/QxihF7FJBUXWpmUr&#10;FKzQQ6vex824CW4m6yZtt//eOQjeZnhv3vtmsRpjp0405JDYwnxmQBE3yQVuLby/bW4fQeWC7LBL&#10;TBYulGG1nFwtsHLpzHs6HUqrJIRzhRZ8KX2ldW48Rcyz1BOL9pWGiEXWodVuwLOEx07fGfOgIwaW&#10;Bo89PXtqvg/HaGG3na/rTx+2r/ufsLvf1N2xvfmwdno91k+gCo3l3/x3/eIE3xjBlW9kBL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X8uLGAAAA3QAAAA8AAAAAAAAA&#10;AAAAAAAAoQIAAGRycy9kb3ducmV2LnhtbFBLBQYAAAAABAAEAPkAAACUAwAAAAA=&#10;"/>
                  <v:shape id="AutoShape 158" o:spid="_x0000_s1159" type="#_x0000_t32" style="position:absolute;left:228600;top:161925;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tXecQAAADdAAAADwAAAGRycy9kb3ducmV2LnhtbERPTUsDMRC9C/6HMIIXaZMKSrs2LWuh&#10;YIUeuup93Iyb4Gay3aTt9t83gtDbPN7nzJeDb8WR+ugCa5iMFQjiOhjHjYbPj/VoCiImZINtYNJw&#10;pgjLxe3NHAsTTryjY5UakUM4FqjBptQVUsbaksc4Dh1x5n5C7zFl2DfS9HjK4b6Vj0o9S4+Oc4PF&#10;jlaW6t/q4DVsN5PX8tu6zftu77ZP67I9NA9fWt/fDeULiERDuor/3W8mz1dqBn/f5BPk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G1d5xAAAAN0AAAAPAAAAAAAAAAAA&#10;AAAAAKECAABkcnMvZG93bnJldi54bWxQSwUGAAAAAAQABAD5AAAAkgMAAAAA&#10;"/>
                  <v:shape id="Freeform 159" o:spid="_x0000_s1160" style="position:absolute;left:66675;width:76200;height:201175;visibility:visible;mso-wrap-style:square;v-text-anchor:top" coordsize="12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0osQA&#10;AADdAAAADwAAAGRycy9kb3ducmV2LnhtbESPQWvCQBCF7wX/wzJCb3WjB2mjq4ggCILQtCLehuyY&#10;RLOzMbuJ6b/vHAq9zWPe9+bNcj24WvXUhsqzgekkAUWce1txYeD7a/f2DipEZIu1ZzLwQwHWq9HL&#10;ElPrn/xJfRYLJSEcUjRQxtikWoe8JIdh4hti2V196zCKbAttW3xKuKv1LEnm2mHFcqHEhrYl5fes&#10;c1Iju/Vz4kfXnM+Xg/04Uefj0ZjX8bBZgIo0xH/zH723wiVT6S/fyAh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2dKLEAAAA3QAAAA8AAAAAAAAAAAAAAAAAmAIAAGRycy9k&#10;b3ducmV2LnhtbFBLBQYAAAAABAAEAPUAAACJAwAAAAA=&#10;" path="m,l,405,120,525e" filled="f">
                    <v:path arrowok="t" o:connecttype="custom" o:connectlocs="0,0;0,155192;76200,201175" o:connectangles="0,0,0"/>
                  </v:shape>
                </v:group>
                <v:oval id="Ellipse 1011" o:spid="_x0000_s1161" style="position:absolute;left:75438;top:476;width:571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9lDsQA&#10;AADdAAAADwAAAGRycy9kb3ducmV2LnhtbERPTWvCQBC9C/0PyxR60016KCV1FWkbsLcYi6G3ITtN&#10;otnZkF2T1F/fFQRv83ifs1xPphUD9a6xrCBeRCCIS6sbrhR879P5KwjnkTW2lknBHzlYrx5mS0y0&#10;HXlHQ+4rEULYJaig9r5LpHRlTQbdwnbEgfu1vUEfYF9J3eMYwk0rn6PoRRpsODTU2NF7TeUpPxsF&#10;e/15+JjSzSE9ZrbQ2eWrKIofpZ4ep80bCE+Tv4tv7q0O86M4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ZQ7EAAAA3QAAAA8AAAAAAAAAAAAAAAAAmAIAAGRycy9k&#10;b3ducmV2LnhtbFBLBQYAAAAABAAEAPUAAACJAw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61" w:name="_Toc51861846"/>
                        <w:r>
                          <w:rPr>
                            <w:rFonts w:ascii="Arial" w:hAnsi="Arial" w:cs="Arial"/>
                            <w:b/>
                            <w:sz w:val="16"/>
                          </w:rPr>
                          <w:t>102</w:t>
                        </w:r>
                        <w:bookmarkEnd w:id="1961"/>
                      </w:p>
                    </w:txbxContent>
                  </v:textbox>
                </v:oval>
                <v:line id="Connecteur droit 1012" o:spid="_x0000_s1162" style="position:absolute;visibility:visible;mso-wrap-style:square" from="78295,3429" to="78295,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TGXsQAAADdAAAADwAAAGRycy9kb3ducmV2LnhtbERP32vCMBB+F/wfwgl7kZnWwdDOKFI2&#10;GEym1rDno7m1xeZSmky7/94MBr7dx/fzVpvBtuJCvW8cK0hnCQji0pmGKwX69Pa4AOEDssHWMSn4&#10;JQ+b9Xi0wsy4Kx/pUoRKxBD2GSqoQ+gyKX1Zk0U/cx1x5L5dbzFE2FfS9HiN4baV8yR5lhYbjg01&#10;dpTXVJ6LH6vgQy+/pk/7hdb2VHziQTev+12u1MNk2L6ACDSEu/jf/W7i/CSdw98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MZexAAAAN0AAAAPAAAAAAAAAAAA&#10;AAAAAKECAABkcnMvZG93bnJldi54bWxQSwUGAAAAAAQABAD5AAAAkgMAAAAA&#10;" strokecolor="black [3200]" strokeweight=".5pt">
                  <v:stroke joinstyle="miter"/>
                </v:line>
                <v:line id="Connecteur droit 1013" o:spid="_x0000_s1163" style="position:absolute;visibility:visible;mso-wrap-style:square" from="66389,4572" to="90868,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hjxcMAAADdAAAADwAAAGRycy9kb3ducmV2LnhtbERP32vCMBB+F/wfwgl7EU2dMLQaRURh&#10;MJmzBp+P5myLzaU0mXb/vRkM9nYf389brjtbizu1vnKsYDJOQBDnzlRcKNDn/WgGwgdkg7VjUvBD&#10;Htarfm+JqXEPPtE9C4WIIexTVFCG0KRS+rwki37sGuLIXV1rMUTYFtK0+IjhtpavSfImLVYcG0ps&#10;aFtSfsu+rYIPPb8Mp8eZ1vacfeKXrnbHw1apl0G3WYAI1IV/8Z/73cT5yWQKv9/EE+Tq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oY8XDAAAA3QAAAA8AAAAAAAAAAAAA&#10;AAAAoQIAAGRycy9kb3ducmV2LnhtbFBLBQYAAAAABAAEAPkAAACRAwAAAAA=&#10;" strokecolor="black [3200]" strokeweight=".5pt">
                  <v:stroke joinstyle="miter"/>
                </v:line>
                <v:shape id="Forme libre 1014" o:spid="_x0000_s1164" style="position:absolute;left:66770;top:4667;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eFrsEA&#10;AADdAAAADwAAAGRycy9kb3ducmV2LnhtbERPTWsCMRC9C/0PYQreNNlFpGyNUgpC9aTbll6HzXSz&#10;dDNZk1TXf2+EQm/zeJ+z2oyuF2cKsfOsoZgrEMSNNx23Gj7et7MnEDEhG+w9k4YrRdisHyYrrIy/&#10;8JHOdWpFDuFYoQab0lBJGRtLDuPcD8SZ+/bBYcowtNIEvORw18tSqaV02HFusDjQq6Xmp/51Gr5s&#10;2oei3tXeluq0PxhLn+VR6+nj+PIMItGY/sV/7jeT56tiAfdv8gl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3ha7BAAAA3QAAAA8AAAAAAAAAAAAAAAAAmAIAAGRycy9kb3du&#10;cmV2LnhtbFBLBQYAAAAABAAEAPUAAACGAwAAAAA=&#10;" path="m371475,r,190500l,190500e" filled="f" strokecolor="black [3200]" strokeweight=".5pt">
                  <v:stroke joinstyle="miter"/>
                  <v:path arrowok="t" o:connecttype="custom" o:connectlocs="314325,0;314325,152400;0,152400" o:connectangles="0,0,0"/>
                </v:shape>
                <v:line id="Connecteur droit 1015" o:spid="_x0000_s1165" style="position:absolute;visibility:visible;mso-wrap-style:square" from="66579,10858" to="90868,10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1eKsQAAADdAAAADwAAAGRycy9kb3ducmV2LnhtbERP32vCMBB+F/wfwgl7kZm6oXTVKCIb&#10;DCbT1bDnoznbYnMpTabdf78Iwt7u4/t5y3VvG3GhzteOFUwnCQjiwpmaSwX6+PaYgvAB2WDjmBT8&#10;kof1ajhYYmbclb/okodSxBD2GSqoQmgzKX1RkUU/cS1x5E6usxgi7EppOrzGcNvIpySZS4s1x4YK&#10;W9pWVJzzH6vgQ798j5/3qdb2mH/iQdev+91WqYdRv1mACNSHf/Hd/W7i/GQ6g9s38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jV4qxAAAAN0AAAAPAAAAAAAAAAAA&#10;AAAAAKECAABkcnMvZG93bnJldi54bWxQSwUGAAAAAAQABAD5AAAAkgMAAAAA&#10;" strokecolor="black [3200]" strokeweight=".5pt">
                  <v:stroke joinstyle="miter"/>
                </v:line>
                <v:shape id="Organigramme : Connecteur page suivante 1016" o:spid="_x0000_s1166" type="#_x0000_t177" style="position:absolute;left:67437;top:12096;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fmI8IA&#10;AADdAAAADwAAAGRycy9kb3ducmV2LnhtbERPTWsCMRC9F/wPYQRvNdGDlK1RRCxVLAWt3sfNuLu4&#10;mSxJdt3++6YgeJvH+5z5sre16MiHyrGGyViBIM6dqbjQcPr5eH0DESKywdoxafilAMvF4GWOmXF3&#10;PlB3jIVIIRwy1FDG2GRShrwki2HsGuLEXZ23GBP0hTQe7ync1nKq1ExarDg1lNjQuqT8dmythu1h&#10;H3y/+9p07Ua2n/vLbfd9VlqPhv3qHUSkPj7FD/fWpPlqMoP/b9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B+YjwgAAAN0AAAAPAAAAAAAAAAAAAAAAAJgCAABkcnMvZG93&#10;bnJldi54bWxQSwUGAAAAAAQABAD1AAAAhwM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2" w:name="_Toc51861847"/>
                        <w:r w:rsidRPr="009D0BD6">
                          <w:rPr>
                            <w:rFonts w:ascii="Arial" w:hAnsi="Arial" w:cs="Arial"/>
                            <w:b/>
                            <w:sz w:val="18"/>
                            <w:szCs w:val="20"/>
                          </w:rPr>
                          <w:t>ACV</w:t>
                        </w:r>
                        <w:bookmarkEnd w:id="1962"/>
                      </w:p>
                    </w:txbxContent>
                  </v:textbox>
                </v:shape>
                <v:line id="Connecteur droit 1017" o:spid="_x0000_s1167" style="position:absolute;visibility:visible;mso-wrap-style:square" from="69913,10858" to="69913,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NlxsQAAADdAAAADwAAAGRycy9kb3ducmV2LnhtbERP32vCMBB+F/wfwgl7kZm6gXbVKCIb&#10;DCbT1bDnoznbYnMpTabdf78Iwt7u4/t5y3VvG3GhzteOFUwnCQjiwpmaSwX6+PaYgvAB2WDjmBT8&#10;kof1ajhYYmbclb/okodSxBD2GSqoQmgzKX1RkUU/cS1x5E6usxgi7EppOrzGcNvIpySZSYs1x4YK&#10;W9pWVJzzH6vgQ798j5/3qdb2mH/iQdev+91WqYdRv1mACNSHf/Hd/W7i/GQ6h9s38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E2XGxAAAAN0AAAAPAAAAAAAAAAAA&#10;AAAAAKECAABkcnMvZG93bnJldi54bWxQSwUGAAAAAAQABAD5AAAAkgMAAAAA&#10;" strokecolor="black [3200]" strokeweight=".5pt">
                  <v:stroke joinstyle="miter"/>
                </v:line>
                <v:shape id="Organigramme : Connecteur page suivante 1018" o:spid="_x0000_s1168" type="#_x0000_t177" style="position:absolute;left:72675;top:12096;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XysYA&#10;AADdAAAADwAAAGRycy9kb3ducmV2LnhtbESPQWvDMAyF74P+B6PCbqvdHcbI6pYxWtrSMWi33dVY&#10;TUJjOdhOmv376TDYTeI9vfdpsRp9qwaKqQlsYT4zoIjL4BquLHx9bh6eQaWM7LANTBZ+KMFqOblb&#10;YOHCjY80nHKlJIRTgRbqnLtC61TW5DHNQkcs2iVEj1nWWGkX8SbhvtWPxjxpjw1LQ40dvdVUXk+9&#10;t7A7HlIc9+/roV/rfns4X/cf38ba++n4+gIq05j/zX/XOyf4Zi6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TXysYAAADdAAAADwAAAAAAAAAAAAAAAACYAgAAZHJz&#10;L2Rvd25yZXYueG1sUEsFBgAAAAAEAAQA9QAAAIs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3" w:name="_Toc51861848"/>
                        <w:r>
                          <w:rPr>
                            <w:rFonts w:ascii="Arial" w:hAnsi="Arial" w:cs="Arial"/>
                            <w:b/>
                            <w:sz w:val="18"/>
                            <w:szCs w:val="20"/>
                          </w:rPr>
                          <w:t>ACO</w:t>
                        </w:r>
                        <w:bookmarkEnd w:id="1963"/>
                      </w:p>
                    </w:txbxContent>
                  </v:textbox>
                </v:shape>
                <v:line id="Connecteur droit 1019" o:spid="_x0000_s1169" style="position:absolute;visibility:visible;mso-wrap-style:square" from="75152,10858" to="75152,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BUL8MAAADdAAAADwAAAGRycy9kb3ducmV2LnhtbERP32vCMBB+H/g/hBP2MjTVgWg1iojC&#10;YENnDT4fzdkWm0tpMu3++0UQ9nYf389brDpbixu1vnKsYDRMQBDnzlRcKNCn3WAKwgdkg7VjUvBL&#10;HlbL3ssCU+PufKRbFgoRQ9inqKAMoUml9HlJFv3QNcSRu7jWYoiwLaRp8R7DbS3HSTKRFiuODSU2&#10;tCkpv2Y/VsGnnp3f3g9Tre0p2+O3rraHr41Sr/1uPQcRqAv/4qf7w8T5yWgGj2/iC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AVC/DAAAA3QAAAA8AAAAAAAAAAAAA&#10;AAAAoQIAAGRycy9kb3ducmV2LnhtbFBLBQYAAAAABAAEAPkAAACRAwAAAAA=&#10;" strokecolor="black [3200]" strokeweight=".5pt">
                  <v:stroke joinstyle="miter"/>
                </v:line>
                <v:shape id="Organigramme : Connecteur page suivante 1020" o:spid="_x0000_s1170" type="#_x0000_t177" style="position:absolute;left:77819;top:12096;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4RccYA&#10;AADdAAAADwAAAGRycy9kb3ducmV2LnhtbESPQWvDMAyF74P9B6PCbqvdHkbJ6pYxOtbSMWi33dVY&#10;TUJjOdhOmv376VDYTeI9vfdpuR59qwaKqQlsYTY1oIjL4BquLHx/vT0uQKWM7LANTBZ+KcF6dX+3&#10;xMKFKx9oOOZKSQinAi3UOXeF1qmsyWOaho5YtHOIHrOssdIu4lXCfavnxjxpjw1LQ40dvdZUXo69&#10;t7A97FMcdx+bod/o/n1/uuw+f4y1D5Px5RlUpjH/m2/XWyf4Zi788o2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4RccYAAADdAAAADwAAAAAAAAAAAAAAAACYAgAAZHJz&#10;L2Rvd25yZXYueG1sUEsFBgAAAAAEAAQA9QAAAIs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4" w:name="_Toc51861849"/>
                        <w:r>
                          <w:rPr>
                            <w:rFonts w:ascii="Arial" w:hAnsi="Arial" w:cs="Arial"/>
                            <w:b/>
                            <w:sz w:val="18"/>
                            <w:szCs w:val="20"/>
                          </w:rPr>
                          <w:t>FP</w:t>
                        </w:r>
                        <w:bookmarkEnd w:id="1964"/>
                      </w:p>
                    </w:txbxContent>
                  </v:textbox>
                </v:shape>
                <v:line id="Connecteur droit 1021" o:spid="_x0000_s1171" style="position:absolute;visibility:visible;mso-wrap-style:square" from="80295,10858" to="80295,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qSlMQAAADdAAAADwAAAGRycy9kb3ducmV2LnhtbERP32vCMBB+F/wfwgl7kZnWwdDOKFI2&#10;GEym1rDno7m1xeZSmky7/94MBr7dx/fzVpvBtuJCvW8cK0hnCQji0pmGKwX69Pa4AOEDssHWMSn4&#10;JQ+b9Xi0wsy4Kx/pUoRKxBD2GSqoQ+gyKX1Zk0U/cx1x5L5dbzFE2FfS9HiN4baV8yR5lhYbjg01&#10;dpTXVJ6LH6vgQy+/pk/7hdb2VHziQTev+12u1MNk2L6ACDSEu/jf/W7i/GSewt838QS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2pKUxAAAAN0AAAAPAAAAAAAAAAAA&#10;AAAAAKECAABkcnMvZG93bnJldi54bWxQSwUGAAAAAAQABAD5AAAAkgMAAAAA&#10;" strokecolor="black [3200]" strokeweight=".5pt">
                  <v:stroke joinstyle="miter"/>
                </v:line>
                <v:shape id="Organigramme : Connecteur page suivante 1022" o:spid="_x0000_s1172" type="#_x0000_t177" style="position:absolute;left:84486;top:12096;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qncMA&#10;AADdAAAADwAAAGRycy9kb3ducmV2LnhtbERP32vCMBB+F/wfwgl702R9GKMzigzHFIegzvezOdti&#10;cylJWrv/fhEGe7uP7+fNl4NtRE8+1I41PM8UCOLCmZpLDd+nj+kriBCRDTaOScMPBVguxqM55sbd&#10;+UD9MZYihXDIUUMVY5tLGYqKLIaZa4kTd3XeYkzQl9J4vKdw28hMqRdpsebUUGFL7xUVt2NnNWwO&#10;u+CH7de679ay+9xdbtv9WWn9NBlWbyAiDfFf/OfemDRfZRk8vk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AqncMAAADdAAAADwAAAAAAAAAAAAAAAACYAgAAZHJzL2Rv&#10;d25yZXYueG1sUEsFBgAAAAAEAAQA9QAAAIgDAAAAAA==&#10;" fillcolor="white [3201]" strokecolor="black [3200]" strokeweight=".25pt">
                  <v:textbox>
                    <w:txbxContent>
                      <w:p w:rsidR="00C3473F" w:rsidRPr="009D0BD6" w:rsidRDefault="00C3473F" w:rsidP="00355F7F">
                        <w:pPr>
                          <w:spacing w:after="0" w:line="240" w:lineRule="auto"/>
                          <w:contextualSpacing/>
                          <w:rPr>
                            <w:rFonts w:ascii="Arial" w:hAnsi="Arial" w:cs="Arial"/>
                            <w:b/>
                            <w:sz w:val="18"/>
                            <w:szCs w:val="20"/>
                          </w:rPr>
                        </w:pPr>
                      </w:p>
                    </w:txbxContent>
                  </v:textbox>
                </v:shape>
                <v:line id="Connecteur droit 1023" o:spid="_x0000_s1173" style="position:absolute;visibility:visible;mso-wrap-style:square" from="86963,10858" to="86963,1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SpeMQAAADdAAAADwAAAGRycy9kb3ducmV2LnhtbERP32vCMBB+H/g/hBP2MjRdhaHVKFI2&#10;GEzmrMHnoznbYnMpTabdf28Gg73dx/fzVpvBtuJKvW8cK3ieJiCIS2carhTo49tkDsIHZIOtY1Lw&#10;Qx4269HDCjPjbnygaxEqEUPYZ6igDqHLpPRlTRb91HXEkTu73mKIsK+k6fEWw20r0yR5kRYbjg01&#10;dpTXVF6Kb6vgQy9OT7P9XGt7LD7xSzev+12u1ON42C5BBBrCv/jP/W7i/CSdwe838QS5v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RKl4xAAAAN0AAAAPAAAAAAAAAAAA&#10;AAAAAKECAABkcnMvZG93bnJldi54bWxQSwUGAAAAAAQABAD5AAAAkgMAAAAA&#10;" strokecolor="black [3200]" strokeweight=".5pt">
                  <v:stroke joinstyle="miter"/>
                </v:line>
                <v:shape id="Organigramme : Connecteur page suivante 1024" o:spid="_x0000_s1174" type="#_x0000_t177" style="position:absolute;left:84010;top:12573;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XcsMA&#10;AADdAAAADwAAAGRycy9kb3ducmV2LnhtbERP32vCMBB+H/g/hBP2NhNljNEZRcQxRRno5vvZnG2x&#10;uZQkrd1/bwRhb/fx/bzpvLe16MiHyrGG8UiBIM6dqbjQ8Pvz+fIOIkRkg7Vj0vBHAeazwdMUM+Ou&#10;vKfuEAuRQjhkqKGMscmkDHlJFsPINcSJOztvMSboC2k8XlO4reVEqTdpseLUUGJDy5Lyy6G1Gtb7&#10;bfD9Zrfq2pVsv7any+b7qLR+HvaLDxCR+vgvfrjXJs1Xk1e4f5NO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UXcsMAAADdAAAADwAAAAAAAAAAAAAAAACYAgAAZHJzL2Rv&#10;d25yZXYueG1sUEsFBgAAAAAEAAQA9QAAAIg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5" w:name="_Toc51861850"/>
                        <w:r>
                          <w:rPr>
                            <w:rFonts w:ascii="Arial" w:hAnsi="Arial" w:cs="Arial"/>
                            <w:b/>
                            <w:sz w:val="18"/>
                            <w:szCs w:val="20"/>
                          </w:rPr>
                          <w:t>AN</w:t>
                        </w:r>
                        <w:bookmarkEnd w:id="1965"/>
                      </w:p>
                    </w:txbxContent>
                  </v:textbox>
                </v:shape>
                <v:shape id="Forme libre 1025" o:spid="_x0000_s1175" style="position:absolute;left:69913;top:15240;width:16383;height:1714;visibility:visible;mso-wrap-style:square;v-text-anchor:middle" coordsize="1638300,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bJkMUA&#10;AADdAAAADwAAAGRycy9kb3ducmV2LnhtbERPS2sCMRC+C/6HMEIvUrMVKrIaRW2le/BQH4cex800&#10;u3UzWTZR139vBKG3+fieM523thIXanzpWMHbIAFBnDtdslFw2K9fxyB8QNZYOSYFN/Iwn3U7U0y1&#10;u/KWLrtgRAxhn6KCIoQ6ldLnBVn0A1cTR+7XNRZDhI2RusFrDLeVHCbJSFosOTYUWNOqoPy0O1sF&#10;y+3mNvrOcpN9Hnz/+NX+VT/mQ6mXXruYgAjUhn/x053pOD8ZvsPjm3iC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smQxQAAAN0AAAAPAAAAAAAAAAAAAAAAAJgCAABkcnMv&#10;ZG93bnJldi54bWxQSwUGAAAAAAQABAD1AAAAigMAAAAA&#10;" path="m,l,171450r1638300,l1638300,38100e" filled="f" strokecolor="black [3200]" strokeweight=".5pt">
                  <v:stroke joinstyle="miter"/>
                  <v:path arrowok="t" o:connecttype="custom" o:connectlocs="0,0;0,171450;1638300,171450;1638300,38100" o:connectangles="0,0,0,0"/>
                </v:shape>
                <v:line id="Connecteur droit 1026" o:spid="_x0000_s1176" style="position:absolute;visibility:visible;mso-wrap-style:square" from="75057,15240" to="75057,16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K4MMAAADdAAAADwAAAGRycy9kb3ducmV2LnhtbERP32vCMBB+F/Y/hBv4IjNVQVxnlCEK&#10;gqKuhj0fza0tay6lidr994sg+HYf38+bLztbiyu1vnKsYDRMQBDnzlRcKNDnzdsMhA/IBmvHpOCP&#10;PCwXL705psbd+IuuWShEDGGfooIyhCaV0uclWfRD1xBH7se1FkOEbSFNi7cYbms5TpKptFhxbCix&#10;oVVJ+W92sQp2+v17MDnOtLbn7IAnXa2P+5VS/dfu8wNEoC48xQ/31sT5yXgK92/i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zCuDDAAAA3QAAAA8AAAAAAAAAAAAA&#10;AAAAoQIAAGRycy9kb3ducmV2LnhtbFBLBQYAAAAABAAEAPkAAACRAwAAAAA=&#10;" strokecolor="black [3200]" strokeweight=".5pt">
                  <v:stroke joinstyle="miter"/>
                </v:line>
                <v:line id="Connecteur droit 1027" o:spid="_x0000_s1177" style="position:absolute;visibility:visible;mso-wrap-style:square" from="80200,15144" to="80200,16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ve8QAAADdAAAADwAAAGRycy9kb3ducmV2LnhtbERP32vCMBB+H+x/CDfwZWiqwqadUYYo&#10;CA6dNfh8NLe2rLmUJmr9781g4Nt9fD9vtuhsLS7U+sqxguEgAUGcO1NxoUAf1/0JCB+QDdaOScGN&#10;PCzmz08zTI278oEuWShEDGGfooIyhCaV0uclWfQD1xBH7se1FkOEbSFNi9cYbms5SpI3abHi2FBi&#10;Q8uS8t/sbBVs9fT0Ot5PtLbHbIffulrtv5ZK9V66zw8QgbrwEP+7NybOT0bv8Pd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697xAAAAN0AAAAPAAAAAAAAAAAA&#10;AAAAAKECAABkcnMvZG93bnJldi54bWxQSwUGAAAAAAQABAD5AAAAkgMAAAAA&#10;" strokecolor="black [3200]" strokeweight=".5pt">
                  <v:stroke joinstyle="miter"/>
                </v:line>
                <v:group id="Groupe 1028" o:spid="_x0000_s1178" style="position:absolute;left:85248;top:20859;width:4191;height:4382;rotation:2689641fd" coordsize="400050,334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EGepLFAAAA3QAA&#10;AA8AAAAAAAAAAAAAAAAAqgIAAGRycy9kb3ducmV2LnhtbFBLBQYAAAAABAAEAPoAAACcAwAAAAA=&#10;">
                  <v:shape id="Freeform 155" o:spid="_x0000_s1179" style="position:absolute;top:104775;width:400050;height:229870;visibility:visible;mso-wrap-style:square;v-text-anchor:top" coordsize="63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9qbsIA&#10;AADdAAAADwAAAGRycy9kb3ducmV2LnhtbERPTWsCMRC9C/6HMIXeNFGx6GoUKxQET7pC8TbdjJul&#10;m8mySXX990YQepvH+5zlunO1uFIbKs8aRkMFgrjwpuJSwyn/GsxAhIhssPZMGu4UYL3q95aYGX/j&#10;A12PsRQphEOGGmyMTSZlKCw5DEPfECfu4luHMcG2lKbFWwp3tRwr9SEdVpwaLDa0tVT8Hv+chm3+&#10;E+3E7L/tvJ6o6Tk/fx5GU63f37rNAkSkLv6LX+6dSfPVeA7Pb9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2puwgAAAN0AAAAPAAAAAAAAAAAAAAAAAJgCAABkcnMvZG93&#10;bnJldi54bWxQSwUGAAAAAAQABAD1AAAAhwMAAAAA&#10;" path="m105,600l,495,495,,630,135e" filled="f" strokecolor="black [3200]" strokeweight=".5pt">
                    <v:stroke joinstyle="miter"/>
                    <v:path arrowok="t" o:connecttype="custom" o:connectlocs="66675,229870;0,189643;314325,0;400050,51721" o:connectangles="0,0,0,0"/>
                  </v:shape>
                  <v:shape id="AutoShape 156" o:spid="_x0000_s1180" type="#_x0000_t32" style="position:absolute;left:87841;top:247650;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bN0MQAAADdAAAADwAAAGRycy9kb3ducmV2LnhtbESPQYvCMBCF7wv+hzCCtzVVYVmqUURQ&#10;PHjYrV68jc3YFptJSaLWf+8cFvY2w3vz3jeLVe9a9aAQG88GJuMMFHHpbcOVgdNx+/kNKiZki61n&#10;MvCiCKvl4GOBufVP/qVHkSolIRxzNFCn1OVax7Imh3HsO2LRrj44TLKGStuATwl3rZ5m2Zd22LA0&#10;1NjRpqbyVtydgQtfN6fd+eKLn23qwtEepnF3MGY07NdzUIn69G/+u95bwc9mwi/fyAh6+Q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Zs3QxAAAAN0AAAAPAAAAAAAAAAAA&#10;AAAAAKECAABkcnMvZG93bnJldi54bWxQSwUGAAAAAAQABAD5AAAAkgMAAAAA&#10;" strokecolor="black [3200]" strokeweight=".5pt">
                    <v:stroke joinstyle="miter"/>
                  </v:shape>
                  <v:shape id="AutoShape 157" o:spid="_x0000_s1181" type="#_x0000_t32" style="position:absolute;left:152400;top:207512;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poS8MAAADdAAAADwAAAGRycy9kb3ducmV2LnhtbERPPWvDMBDdA/0P4gLdEtkplOJGNsGQ&#10;0MFD42TJdrEutql1MpIau/++ChS63eN93raYzSDu5HxvWUG6TkAQN1b33Co4n/arNxA+IGscLJOC&#10;H/JQ5E+LLWbaTnykex1aEUPYZ6igC2HMpPRNRwb92o7EkbtZZzBE6FqpHU4x3AxykySv0mDPsaHD&#10;kcqOmq/62yi48q08Hy5XW3/uw+hOutr4Q6XU83LevYMINId/8Z/7Q8f5yUsKj2/iCT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qaEvDAAAA3QAAAA8AAAAAAAAAAAAA&#10;AAAAoQIAAGRycy9kb3ducmV2LnhtbFBLBQYAAAAABAAEAPkAAACRAwAAAAA=&#10;" strokecolor="black [3200]" strokeweight=".5pt">
                    <v:stroke joinstyle="miter"/>
                  </v:shape>
                  <v:shape id="AutoShape 158" o:spid="_x0000_s1182" type="#_x0000_t32" style="position:absolute;left:228600;top:161925;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j2PMIAAADdAAAADwAAAGRycy9kb3ducmV2LnhtbERPS4vCMBC+C/sfwix403QriHRNZREU&#10;Dx60etnb2EwfbDMpSVbrvzeC4G0+vucsV4PpxJWcby0r+JomIIhLq1uuFZxPm8kChA/IGjvLpOBO&#10;Hlb5x2iJmbY3PtK1CLWIIewzVNCE0GdS+rIhg35qe+LIVdYZDBG6WmqHtxhuOpkmyVwabDk2NNjT&#10;uqHyr/g3Ci5crc/b34stDpvQu5Pep367V2r8Ofx8gwg0hLf45d7pOD+ZpfD8Jp4g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j2PMIAAADdAAAADwAAAAAAAAAAAAAA&#10;AAChAgAAZHJzL2Rvd25yZXYueG1sUEsFBgAAAAAEAAQA+QAAAJADAAAAAA==&#10;" strokecolor="black [3200]" strokeweight=".5pt">
                    <v:stroke joinstyle="miter"/>
                  </v:shape>
                  <v:shape id="Freeform 159" o:spid="_x0000_s1183" style="position:absolute;left:66675;width:76200;height:201175;visibility:visible;mso-wrap-style:square;v-text-anchor:top" coordsize="12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0kEsEA&#10;AADdAAAADwAAAGRycy9kb3ducmV2LnhtbERPTUsDMRC9C/6HMEIv0iZtRGTbtIhQ6MGL3YLXcTPd&#10;LN1MliTbrv/eCIK3ebzP2ewm34srxdQFNrBcKBDETbAdtwZO9X7+AiJlZIt9YDLwTQl22/u7DVY2&#10;3PiDrsfcihLCqUIDLuehkjI1jjymRRiIC3cO0WMuMLbSRryVcN/LlVLP0mPHpcHhQG+Omstx9Aae&#10;Io9jo/LXSrvHml2t9ec7GzN7mF7XIDJN+V/85z7YMl9pDb/flBP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tJBLBAAAA3QAAAA8AAAAAAAAAAAAAAAAAmAIAAGRycy9kb3du&#10;cmV2LnhtbFBLBQYAAAAABAAEAPUAAACGAwAAAAA=&#10;" path="m,l,405,120,525e" filled="f" strokecolor="black [3200]" strokeweight=".5pt">
                    <v:stroke joinstyle="miter"/>
                    <v:path arrowok="t" o:connecttype="custom" o:connectlocs="0,0;0,155192;76200,201175" o:connectangles="0,0,0"/>
                  </v:shape>
                </v:group>
                <v:line id="Connecteur droit 1034" o:spid="_x0000_s1184" style="position:absolute;visibility:visible;mso-wrap-style:square" from="77724,16954" to="77724,1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Sn0cQAAADdAAAADwAAAGRycy9kb3ducmV2LnhtbERP32vCMBB+H/g/hBP2Mma6KdJVo4hs&#10;IEymq2HPR3O2xeZSmkzrf78Iwt7u4/t582VvG3GmzteOFbyMEhDEhTM1lwr04eM5BeEDssHGMSm4&#10;koflYvAwx8y4C3/TOQ+liCHsM1RQhdBmUvqiIot+5FriyB1dZzFE2JXSdHiJ4baRr0kylRZrjg0V&#10;trSuqDjlv1bBp377eRrvUq3tIf/Cva7fd9u1Uo/DfjUDEagP/+K7e2Pi/GQ8gds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dKfRxAAAAN0AAAAPAAAAAAAAAAAA&#10;AAAAAKECAABkcnMvZG93bnJldi54bWxQSwUGAAAAAAQABAD5AAAAkgMAAAAA&#10;" strokecolor="black [3200]" strokeweight=".5pt">
                  <v:stroke joinstyle="miter"/>
                </v:line>
                <v:oval id="Ellipse 1035" o:spid="_x0000_s1185" style="position:absolute;left:74771;top:19621;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E/bcQA&#10;AADdAAAADwAAAGRycy9kb3ducmV2LnhtbERPS2vCQBC+C/0PyxR6000tSomuImpAbz6KwduQHZPY&#10;7GzIrhr99a5Q6G0+vueMp62pxJUaV1pW8NmLQBBnVpecK/jZJ91vEM4ja6wsk4I7OZhO3jpjjLW9&#10;8ZauO5+LEMIuRgWF93UspcsKMuh6tiYO3Mk2Bn2ATS51g7cQbirZj6KhNFhyaCiwpnlB2e/uYhTs&#10;9fKwaJPZITlvbKo3j3WapkelPt7b2QiEp9b/i//cKx3mR18DeH0TTpC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xP23EAAAA3QAAAA8AAAAAAAAAAAAAAAAAmAIAAGRycy9k&#10;b3ducmV2LnhtbFBLBQYAAAAABAAEAPUAAACJAw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66" w:name="_Toc51861851"/>
                        <w:r>
                          <w:rPr>
                            <w:rFonts w:ascii="Arial" w:hAnsi="Arial" w:cs="Arial"/>
                            <w:b/>
                            <w:sz w:val="16"/>
                          </w:rPr>
                          <w:t>103</w:t>
                        </w:r>
                        <w:bookmarkEnd w:id="1966"/>
                      </w:p>
                    </w:txbxContent>
                  </v:textbox>
                </v:oval>
                <v:shape id="Forme libre 1036" o:spid="_x0000_s1186" style="position:absolute;left:87439;top:14573;width:1810;height:6096;visibility:visible;mso-wrap-style:square;v-text-anchor:middle" coordsize="180975,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8Xh8YA&#10;AADdAAAADwAAAGRycy9kb3ducmV2LnhtbESPQWvDMAyF74P9B6NBb6vdDkLJ6oRRWhgtFJZtOaux&#10;moTFcojdJvv386DQm8R7et/TOp9sJ640+NaxhsVcgSCunGm51vD1uXtegfAB2WDnmDT8koc8e3xY&#10;Y2rcyB90LUItYgj7FDU0IfSplL5qyKKfu544amc3WAxxHWppBhxjuO3kUqlEWmw5EhrsadNQ9VNc&#10;bITstsn2cmiXx3JclcdTsS+/1V7r2dP09goi0BTu5tv1u4n11UsC/9/EEW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8Xh8YAAADdAAAADwAAAAAAAAAAAAAAAACYAgAAZHJz&#10;L2Rvd25yZXYueG1sUEsFBgAAAAAEAAQA9QAAAIsDAAAAAA==&#10;" path="m180975,r,428625l,609600e" filled="f" strokecolor="black [3200]" strokeweight=".5pt">
                  <v:stroke joinstyle="miter"/>
                  <v:path arrowok="t" o:connecttype="custom" o:connectlocs="180975,0;180975,428625;0,609600" o:connectangles="0,0,0"/>
                </v:shape>
                <v:oval id="Ellipse 1037" o:spid="_x0000_s1187" style="position:absolute;left:4191;top:30289;width:5715;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8EgcQA&#10;AADdAAAADwAAAGRycy9kb3ducmV2LnhtbERPS2vCQBC+C/0PyxR6000taImuImpAbz6KwduQHZPY&#10;7GzIrhr99a5Q6G0+vueMp62pxJUaV1pW8NmLQBBnVpecK/jZJ91vEM4ja6wsk4I7OZhO3jpjjLW9&#10;8ZauO5+LEMIuRgWF93UspcsKMuh6tiYO3Mk2Bn2ATS51g7cQbirZj6KBNFhyaCiwpnlB2e/uYhTs&#10;9fKwaJPZITlvbKo3j3WapkelPt7b2QiEp9b/i//cKx3mR19DeH0TTpC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vBIHEAAAA3QAAAA8AAAAAAAAAAAAAAAAAmAIAAGRycy9k&#10;b3ducmV2LnhtbFBLBQYAAAAABAAEAPUAAACJAwAAAAA=&#10;" fillcolor="white [3201]" strokecolor="black [3200]" strokeweight=".25pt">
                  <v:stroke joinstyle="miter"/>
                  <v:textbox>
                    <w:txbxContent>
                      <w:p w:rsidR="00C3473F" w:rsidRPr="00860948" w:rsidRDefault="00C3473F" w:rsidP="00A8259C">
                        <w:pPr>
                          <w:spacing w:after="0" w:line="240" w:lineRule="auto"/>
                          <w:contextualSpacing/>
                          <w:jc w:val="center"/>
                          <w:rPr>
                            <w:rFonts w:ascii="Arial" w:hAnsi="Arial" w:cs="Arial"/>
                            <w:b/>
                            <w:sz w:val="10"/>
                          </w:rPr>
                        </w:pPr>
                        <w:bookmarkStart w:id="1967" w:name="_Toc51861852"/>
                        <w:r>
                          <w:rPr>
                            <w:rFonts w:ascii="Arial" w:hAnsi="Arial" w:cs="Arial"/>
                            <w:b/>
                            <w:sz w:val="16"/>
                          </w:rPr>
                          <w:t>401</w:t>
                        </w:r>
                        <w:bookmarkEnd w:id="1967"/>
                      </w:p>
                    </w:txbxContent>
                  </v:textbox>
                </v:oval>
                <v:line id="Connecteur droit 1038" o:spid="_x0000_s1188" style="position:absolute;visibility:visible;mso-wrap-style:square" from="95,34194" to="24288,3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mt1McAAADdAAAADwAAAGRycy9kb3ducmV2LnhtbESPQWvCQBCF7wX/wzJCL0U3Vig2dRUR&#10;C4WWauPiechOk2B2NmS3mv77zqHgbYb35r1vluvBt+pCfWwCG5hNM1DEZXANVwbs8XWyABUTssM2&#10;MBn4pQjr1ehuibkLV/6iS5EqJSEcczRQp9TlWseyJo9xGjpi0b5D7zHJ2lfa9XiVcN/qxyx70h4b&#10;loYaO9rWVJ6LH2/g3T6fHub7hbX+WHziwTa7/cfWmPvxsHkBlWhIN/P/9ZsT/GwuuPKNjK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Oa3UxwAAAN0AAAAPAAAAAAAA&#10;AAAAAAAAAKECAABkcnMvZG93bnJldi54bWxQSwUGAAAAAAQABAD5AAAAlQMAAAAA&#10;" strokecolor="black [3200]" strokeweight=".5pt">
                  <v:stroke joinstyle="miter"/>
                </v:line>
                <v:shape id="Forme libre 1039" o:spid="_x0000_s1189" style="position:absolute;left:95;top:34290;width:3143;height:1524;visibility:visible;mso-wrap-style:square;v-text-anchor:middle" coordsize="3714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N2UMEA&#10;AADdAAAADwAAAGRycy9kb3ducmV2LnhtbERPTWsCMRC9F/ofwhS81cQVit0apQiC9VTXll6HzXSz&#10;dDNZk1TXf28Ewds83ufMl4PrxJFCbD1rmIwVCOLam5YbDV/79fMMREzIBjvPpOFMEZaLx4c5lsaf&#10;eEfHKjUih3AsUYNNqS+ljLUlh3Hse+LM/frgMGUYGmkCnnK462Sh1It02HJusNjTylL9V/07DT82&#10;bcOk+qi8LdRh+2ksfRc7rUdPw/sbiERDuotv7o3J89X0Fa7f5BPk4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DdlDBAAAA3QAAAA8AAAAAAAAAAAAAAAAAmAIAAGRycy9kb3du&#10;cmV2LnhtbFBLBQYAAAAABAAEAPUAAACGAwAAAAA=&#10;" path="m371475,r,190500l,190500e" filled="f" strokecolor="black [3200]" strokeweight=".5pt">
                  <v:stroke joinstyle="miter"/>
                  <v:path arrowok="t" o:connecttype="custom" o:connectlocs="314325,0;314325,152400;0,152400" o:connectangles="0,0,0"/>
                </v:shape>
                <v:line id="Connecteur droit 1040" o:spid="_x0000_s1190" style="position:absolute;visibility:visible;mso-wrap-style:square" from="7715,33147" to="8382,3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nSr8cAAADdAAAADwAAAGRycy9kb3ducmV2LnhtbESPQWvCQBCF74X+h2UKvRTdWEvR6Coi&#10;LRRaqsbF85CdJqHZ2ZDdavz3nUOhtxnem/e+Wa4H36oz9bEJbGAyzkARl8E1XBmwx9fRDFRMyA7b&#10;wGTgShHWq9ubJeYuXPhA5yJVSkI45migTqnLtY5lTR7jOHTEon2F3mOSta+06/Ei4b7Vj1n2rD02&#10;LA01drStqfwufryBdzs/PUx3M2v9sfjEvW1edh9bY+7vhs0CVKIh/Zv/rt+c4GdPwi/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SdKvxwAAAN0AAAAPAAAAAAAA&#10;AAAAAAAAAKECAABkcnMvZG93bnJldi54bWxQSwUGAAAAAAQABAD5AAAAlQMAAAAA&#10;" strokecolor="black [3200]" strokeweight=".5pt">
                  <v:stroke joinstyle="miter"/>
                </v:line>
                <v:line id="Connecteur droit 1041" o:spid="_x0000_s1191" style="position:absolute;visibility:visible;mso-wrap-style:square" from="95,39147" to="24288,39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V3NMQAAADdAAAADwAAAGRycy9kb3ducmV2LnhtbERP32vCMBB+F/wfwgl7kZm6iXTVKCIb&#10;DCbT1bDnoznbYnMpTabdf78Iwt7u4/t5y3VvG3GhzteOFUwnCQjiwpmaSwX6+PaYgvAB2WDjmBT8&#10;kof1ajhYYmbclb/okodSxBD2GSqoQmgzKX1RkUU/cS1x5E6usxgi7EppOrzGcNvIpySZS4s1x4YK&#10;W9pWVJzzH6vgQ798j5/3qdb2mH/iQdev+91WqYdRv1mACNSHf/Hd/W7i/GQ2hds38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BXc0xAAAAN0AAAAPAAAAAAAAAAAA&#10;AAAAAKECAABkcnMvZG93bnJldi54bWxQSwUGAAAAAAQABAD5AAAAkgMAAAAA&#10;" strokecolor="black [3200]" strokeweight=".5pt">
                  <v:stroke joinstyle="miter"/>
                </v:line>
                <v:shape id="Organigramme : Connecteur page suivante 1042" o:spid="_x0000_s1192" type="#_x0000_t177" style="position:absolute;left:1143;top:40386;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PcMA&#10;AADdAAAADwAAAGRycy9kb3ducmV2LnhtbERP32vCMBB+H/g/hBP2NhNljNEZRcQxRRno5vvZnG2x&#10;uZQkrd1/bwRhb/fx/bzpvLe16MiHyrGG8UiBIM6dqbjQ8Pvz+fIOIkRkg7Vj0vBHAeazwdMUM+Ou&#10;vKfuEAuRQjhkqKGMscmkDHlJFsPINcSJOztvMSboC2k8XlO4reVEqTdpseLUUGJDy5Lyy6G1Gtb7&#10;bfD9Zrfq2pVsv7any+b7qLR+HvaLDxCR+vgvfrjXJs1XrxO4f5NO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PPcMAAADdAAAADwAAAAAAAAAAAAAAAACYAgAAZHJzL2Rv&#10;d25yZXYueG1sUEsFBgAAAAAEAAQA9QAAAIg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8" w:name="_Toc51861853"/>
                        <w:r w:rsidRPr="009D0BD6">
                          <w:rPr>
                            <w:rFonts w:ascii="Arial" w:hAnsi="Arial" w:cs="Arial"/>
                            <w:b/>
                            <w:sz w:val="18"/>
                            <w:szCs w:val="20"/>
                          </w:rPr>
                          <w:t>ACV</w:t>
                        </w:r>
                        <w:bookmarkEnd w:id="1968"/>
                      </w:p>
                    </w:txbxContent>
                  </v:textbox>
                </v:shape>
                <v:line id="Connecteur droit 1043" o:spid="_x0000_s1193" style="position:absolute;visibility:visible;mso-wrap-style:square" from="3619,39147" to="3619,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tM2MQAAADdAAAADwAAAGRycy9kb3ducmV2LnhtbERP32vCMBB+H/g/hBP2Mma6KdJVo4hs&#10;IEymq2HPR3O2xeZSmkzrf78Iwt7u4/t582VvG3GmzteOFbyMEhDEhTM1lwr04eM5BeEDssHGMSm4&#10;koflYvAwx8y4C3/TOQ+liCHsM1RQhdBmUvqiIot+5FriyB1dZzFE2JXSdHiJ4baRr0kylRZrjg0V&#10;trSuqDjlv1bBp377eRrvUq3tIf/Cva7fd9u1Uo/DfjUDEagP/+K7e2Pi/GQyhts38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m0zYxAAAAN0AAAAPAAAAAAAAAAAA&#10;AAAAAKECAABkcnMvZG93bnJldi54bWxQSwUGAAAAAAQABAD5AAAAkgMAAAAA&#10;" strokecolor="black [3200]" strokeweight=".5pt">
                  <v:stroke joinstyle="miter"/>
                </v:line>
                <v:shape id="Organigramme : Connecteur page suivante 1044" o:spid="_x0000_s1194" type="#_x0000_t177" style="position:absolute;left:7048;top:40386;width:476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y0sMA&#10;AADdAAAADwAAAGRycy9kb3ducmV2LnhtbERP32vCMBB+F/wfwgl708QhY3RGGeKYogzqtvdbc2uL&#10;zaUkae3+eyMIe7uP7+ct14NtRE8+1I41zGcKBHHhTM2lhq/Pt+kziBCRDTaOScMfBVivxqMlZsZd&#10;OKf+FEuRQjhkqKGKsc2kDEVFFsPMtcSJ+3XeYkzQl9J4vKRw28hHpZ6kxZpTQ4UtbSoqzqfOatjl&#10;h+CH/XHbd1vZvR9+zvuPb6X1w2R4fQERaYj/4rt7Z9J8tVjA7Zt0glx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y0sMAAADdAAAADwAAAAAAAAAAAAAAAACYAgAAZHJzL2Rv&#10;d25yZXYueG1sUEsFBgAAAAAEAAQA9QAAAIg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69" w:name="_Toc51861854"/>
                        <w:r>
                          <w:rPr>
                            <w:rFonts w:ascii="Arial" w:hAnsi="Arial" w:cs="Arial"/>
                            <w:b/>
                            <w:sz w:val="18"/>
                            <w:szCs w:val="20"/>
                          </w:rPr>
                          <w:t>ACO</w:t>
                        </w:r>
                        <w:bookmarkEnd w:id="1969"/>
                      </w:p>
                    </w:txbxContent>
                  </v:textbox>
                </v:shape>
                <v:line id="Connecteur droit 1045" o:spid="_x0000_s1195" style="position:absolute;visibility:visible;mso-wrap-style:square" from="9525,39147" to="9525,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5xN8QAAADdAAAADwAAAGRycy9kb3ducmV2LnhtbERP32vCMBB+H/g/hBN8GZrOTdFqlCEb&#10;DBxTa/D5aM622FxKk2n335vBYG/38f285bqztbhS6yvHCp5GCQji3JmKCwX6+D6cgfAB2WDtmBT8&#10;kIf1qvewxNS4Gx/omoVCxBD2KSooQ2hSKX1ekkU/cg1x5M6utRgibAtpWrzFcFvLcZJMpcWKY0OJ&#10;DW1Kyi/Zt1Ww1fPT4/NuprU9Zl+419Xb7nOj1KDfvS5ABOrCv/jP/WHi/ORlAr/fxBP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PnE3xAAAAN0AAAAPAAAAAAAAAAAA&#10;AAAAAKECAABkcnMvZG93bnJldi54bWxQSwUGAAAAAAQABAD5AAAAkgMAAAAA&#10;" strokecolor="black [3200]" strokeweight=".5pt">
                  <v:stroke joinstyle="miter"/>
                </v:line>
                <v:shape id="Organigramme : Connecteur page suivante 1046" o:spid="_x0000_s1196" type="#_x0000_t177" style="position:absolute;left:12954;top:40386;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TJPsMA&#10;AADdAAAADwAAAGRycy9kb3ducmV2LnhtbERP32vCMBB+H/g/hBP2NhOHiHRGGeJQcQjq9n5rbm2x&#10;uZQkrd1/vwiCb/fx/bz5sre16MiHyrGG8UiBIM6dqbjQ8HX+eJmBCBHZYO2YNPxRgOVi8DTHzLgr&#10;H6k7xUKkEA4ZaihjbDIpQ16SxTByDXHifp23GBP0hTQerync1vJVqam0WHFqKLGhVUn55dRaDdvj&#10;Pvh+97nu2rVsN/ufy+7wrbR+HvbvbyAi9fEhvru3Js1Xkyncvkkn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TJPsMAAADdAAAADwAAAAAAAAAAAAAAAACYAgAAZHJzL2Rv&#10;d25yZXYueG1sUEsFBgAAAAAEAAQA9QAAAIg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70" w:name="_Toc51861855"/>
                        <w:r>
                          <w:rPr>
                            <w:rFonts w:ascii="Arial" w:hAnsi="Arial" w:cs="Arial"/>
                            <w:b/>
                            <w:sz w:val="18"/>
                            <w:szCs w:val="20"/>
                          </w:rPr>
                          <w:t>FP</w:t>
                        </w:r>
                        <w:bookmarkEnd w:id="1970"/>
                      </w:p>
                    </w:txbxContent>
                  </v:textbox>
                </v:shape>
                <v:line id="Connecteur droit 1047" o:spid="_x0000_s1197" style="position:absolute;visibility:visible;mso-wrap-style:square" from="15430,39147" to="15430,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BK28UAAADdAAAADwAAAGRycy9kb3ducmV2LnhtbERP22rCQBB9L/gPywi+FN3UFi/RVYq0&#10;ULBUjYvPQ3ZMgtnZkN1q+vduodC3OZzrLNedrcWVWl85VvA0SkAQ585UXCjQx/fhDIQPyAZrx6Tg&#10;hzysV72HJabG3fhA1ywUIoawT1FBGUKTSunzkiz6kWuII3d2rcUQYVtI0+IthttajpNkIi1WHBtK&#10;bGhTUn7Jvq2CrZ6fHp93M63tMfvCva7edp8bpQb97nUBIlAX/sV/7g8T5ycvU/j9Jp4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BK28UAAADdAAAADwAAAAAAAAAA&#10;AAAAAAChAgAAZHJzL2Rvd25yZXYueG1sUEsFBgAAAAAEAAQA+QAAAJMDAAAAAA==&#10;" strokecolor="black [3200]" strokeweight=".5pt">
                  <v:stroke joinstyle="miter"/>
                </v:line>
                <v:shape id="Organigramme : Connecteur page suivante 1048" o:spid="_x0000_s1198" type="#_x0000_t177" style="position:absolute;left:18764;top:40386;width:476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f418YA&#10;AADdAAAADwAAAGRycy9kb3ducmV2LnhtbESPQUsDMRCF70L/Q5iCN5tURGRtWkRabKkIrXqfbqa7&#10;SzeTJclu13/vHARvM7w3732zWI2+VQPF1AS2MJ8ZUMRlcA1XFr4+N3dPoFJGdtgGJgs/lGC1nNws&#10;sHDhygcajrlSEsKpQAt1zl2hdSpr8phmoSMW7RyixyxrrLSLeJVw3+p7Yx61x4alocaOXmsqL8fe&#10;W9ge9imOu/f10K91/7Y/XXYf38ba2+n48gwq05j/zX/XWyf45kF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Wf418YAAADdAAAADwAAAAAAAAAAAAAAAACYAgAAZHJz&#10;L2Rvd25yZXYueG1sUEsFBgAAAAAEAAQA9QAAAIsDAAAAAA==&#10;" fillcolor="white [3201]" strokecolor="black [3200]" strokeweight=".25pt">
                  <v:textbox>
                    <w:txbxContent>
                      <w:p w:rsidR="00C3473F" w:rsidRPr="009D0BD6" w:rsidRDefault="00C3473F" w:rsidP="00A8259C">
                        <w:pPr>
                          <w:spacing w:after="0" w:line="240" w:lineRule="auto"/>
                          <w:contextualSpacing/>
                          <w:jc w:val="center"/>
                          <w:rPr>
                            <w:rFonts w:ascii="Arial" w:hAnsi="Arial" w:cs="Arial"/>
                            <w:b/>
                            <w:sz w:val="18"/>
                            <w:szCs w:val="20"/>
                          </w:rPr>
                        </w:pPr>
                        <w:bookmarkStart w:id="1971" w:name="_Toc51861856"/>
                        <w:r>
                          <w:rPr>
                            <w:rFonts w:ascii="Arial" w:hAnsi="Arial" w:cs="Arial"/>
                            <w:b/>
                            <w:sz w:val="18"/>
                            <w:szCs w:val="20"/>
                          </w:rPr>
                          <w:t>AN</w:t>
                        </w:r>
                        <w:bookmarkEnd w:id="1971"/>
                      </w:p>
                    </w:txbxContent>
                  </v:textbox>
                </v:shape>
                <v:line id="Connecteur droit 1049" o:spid="_x0000_s1199" style="position:absolute;visibility:visible;mso-wrap-style:square" from="21240,39147" to="21240,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N7MsQAAADdAAAADwAAAGRycy9kb3ducmV2LnhtbERP32vCMBB+F/Y/hBv4IjN1jlE7o4hM&#10;EBy61bDno7m1Zc2lNFHrf28GA9/u4/t582VvG3GmzteOFUzGCQjiwpmaSwX6uHlKQfiAbLBxTAqu&#10;5GG5eBjMMTPuwl90zkMpYgj7DBVUIbSZlL6oyKIfu5Y4cj+usxgi7EppOrzEcNvI5yR5lRZrjg0V&#10;trSuqPjNT1bBTs++R9NDqrU95nv81PX74WOt1PCxX72BCNSHu/jfvTVxfvIyg79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c3syxAAAAN0AAAAPAAAAAAAAAAAA&#10;AAAAAKECAABkcnMvZG93bnJldi54bWxQSwUGAAAAAAQABAD5AAAAkgMAAAAA&#10;" strokecolor="black [3200]" strokeweight=".5pt">
                  <v:stroke joinstyle="miter"/>
                </v:line>
                <v:shape id="Forme libre 1051" o:spid="_x0000_s1200" style="position:absolute;left:3619;top:43434;width:17526;height:1333;visibility:visible;mso-wrap-style:square;v-text-anchor:middle" coordsize="1752600,133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k7xMAA&#10;AADdAAAADwAAAGRycy9kb3ducmV2LnhtbERPTWvCQBC9F/wPywi91Y2FikRXEUHaq4nodcyOSTA7&#10;G7LTGP31bqHgbR7vc5brwTWqpy7Ung1MJwko4sLbmksDh3z3MQcVBNli45kM3CnAejV6W2Jq/Y33&#10;1GdSqhjCIUUDlUibah2KihyGiW+JI3fxnUOJsCu17fAWw12jP5Nkph3WHBsqbGlbUXHNfp0BzrfZ&#10;96mdOz17iOTHo7bu3BvzPh42C1BCg7zE/+4fG+cnX1P4+yaeo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k7xMAAAADdAAAADwAAAAAAAAAAAAAAAACYAgAAZHJzL2Rvd25y&#10;ZXYueG1sUEsFBgAAAAAEAAQA9QAAAIUDAAAAAA==&#10;" path="m,9525l,133350r1752600,l1752600,e" filled="f" strokecolor="black [3200]" strokeweight=".5pt">
                  <v:stroke joinstyle="miter"/>
                  <v:path arrowok="t" o:connecttype="custom" o:connectlocs="0,9525;0,133350;1752600,133350;1752600,0" o:connectangles="0,0,0,0"/>
                </v:shape>
                <v:line id="Connecteur droit 1052" o:spid="_x0000_s1201" style="position:absolute;visibility:visible;mso-wrap-style:square" from="9525,43434" to="9525,4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5/nsQAAADdAAAADwAAAGRycy9kb3ducmV2LnhtbERP32vCMBB+H+x/CDfwZWiqsqGdUYYo&#10;CA6dNfh8NLe2rLmUJmr9781g4Nt9fD9vtuhsLS7U+sqxguEgAUGcO1NxoUAf1/0JCB+QDdaOScGN&#10;PCzmz08zTI278oEuWShEDGGfooIyhCaV0uclWfQD1xBH7se1FkOEbSFNi9cYbms5SpJ3abHi2FBi&#10;Q8uS8t/sbBVs9fT0Ot5PtLbHbIffulrtv5ZK9V66zw8QgbrwEP+7NybOT95G8PdNPEH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Dn+exAAAAN0AAAAPAAAAAAAAAAAA&#10;AAAAAKECAABkcnMvZG93bnJldi54bWxQSwUGAAAAAAQABAD5AAAAkgMAAAAA&#10;" strokecolor="black [3200]" strokeweight=".5pt">
                  <v:stroke joinstyle="miter"/>
                </v:line>
                <v:line id="Connecteur droit 1054" o:spid="_x0000_s1202" style="position:absolute;visibility:visible;mso-wrap-style:square" from="15335,43338" to="15335,44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tCccQAAADdAAAADwAAAGRycy9kb3ducmV2LnhtbERP32vCMBB+H/g/hBN8GZrOTdFqlCEb&#10;DBxTa/D5aM622FxKk2n335vBYG/38f285bqztbhS6yvHCp5GCQji3JmKCwX6+D6cgfAB2WDtmBT8&#10;kIf1qvewxNS4Gx/omoVCxBD2KSooQ2hSKX1ekkU/cg1x5M6utRgibAtpWrzFcFvLcZJMpcWKY0OJ&#10;DW1Kyi/Zt1Ww1fPT4/NuprU9Zl+419Xb7nOj1KDfvS5ABOrCv/jP/WHi/GTyAr/fxBP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q0JxxAAAAN0AAAAPAAAAAAAAAAAA&#10;AAAAAKECAABkcnMvZG93bnJldi54bWxQSwUGAAAAAAQABAD5AAAAkgMAAAAA&#10;" strokecolor="black [3200]" strokeweight=".5pt">
                  <v:stroke joinstyle="miter"/>
                </v:line>
                <v:group id="Groupe 1056" o:spid="_x0000_s1203" style="position:absolute;left:11430;top:44767;width:5143;height:3905" coordsize="400050,334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Ix7kcQAAADdAAAA&#10;DwAAAAAAAAAAAAAAAACqAgAAZHJzL2Rvd25yZXYueG1sUEsFBgAAAAAEAAQA+gAAAJsDAAAAAA==&#10;">
                  <v:shape id="Freeform 155" o:spid="_x0000_s1204" style="position:absolute;top:104775;width:400050;height:229870;visibility:visible;mso-wrap-style:square;v-text-anchor:top" coordsize="63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Q178A&#10;AADdAAAADwAAAGRycy9kb3ducmV2LnhtbERP24rCMBB9F/yHMMK+aaqwKl1TEXFhwScvHzA0s01o&#10;MylNqnW/fiMIvs3hXGezHVwjbtQF61nBfJaBIC69tlwpuF6+p2sQISJrbDyTggcF2Bbj0QZz7e98&#10;ots5ViKFcMhRgYmxzaUMpSGHYeZb4sT9+s5hTLCrpO7wnsJdIxdZtpQOLacGgy3tDZX1uXcKDn2P&#10;9o/4GI6a6upysGEwD6U+JsPuC0SkIb7FL/ePTvOzzxU8v0kny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WVDXvwAAAN0AAAAPAAAAAAAAAAAAAAAAAJgCAABkcnMvZG93bnJl&#10;di54bWxQSwUGAAAAAAQABAD1AAAAhAMAAAAA&#10;" path="m105,600l,495,495,,630,135e" filled="f">
                    <v:path arrowok="t" o:connecttype="custom" o:connectlocs="66675,229870;0,189643;314325,0;400050,51721" o:connectangles="0,0,0,0"/>
                  </v:shape>
                  <v:shape id="AutoShape 156" o:spid="_x0000_s1205" type="#_x0000_t32" style="position:absolute;left:87841;top:247650;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d/8cAAADdAAAADwAAAGRycy9kb3ducmV2LnhtbESPQWsCMRCF7wX/Qxihl1KzFixlNcpa&#10;EGrBg9rex810E7qZrJuo23/fORR6m+G9ee+bxWoIrbpSn3xkA9NJAYq4jtZzY+DjuHl8AZUyssU2&#10;Mhn4oQSr5ehugaWNN97T9ZAbJSGcSjTgcu5KrVPtKGCaxI5YtK/YB8yy9o22Pd4kPLT6qSiedUDP&#10;0uCwo1dH9ffhEgzsttN1dXJ++74/+91sU7WX5uHTmPvxUM1BZRryv/nv+s0KfjETXP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85N3/xwAAAN0AAAAPAAAAAAAA&#10;AAAAAAAAAKECAABkcnMvZG93bnJldi54bWxQSwUGAAAAAAQABAD5AAAAlQMAAAAA&#10;"/>
                  <v:shape id="AutoShape 157" o:spid="_x0000_s1206" type="#_x0000_t32" style="position:absolute;left:152400;top:207512;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h4ZMQAAADdAAAADwAAAGRycy9kb3ducmV2LnhtbERPTWsCMRC9C/6HMIIXqVkFS7s1ylYQ&#10;VPCgbe/TzXQTuplsN1HXf2+Egrd5vM+ZLztXizO1wXpWMBlnIIhLry1XCj4/1k8vIEJE1lh7JgVX&#10;CrBc9HtzzLW/8IHOx1iJFMIhRwUmxiaXMpSGHIaxb4gT9+NbhzHBtpK6xUsKd7WcZtmzdGg5NRhs&#10;aGWo/D2enIL9dvJefBu73R3+7H62LupTNfpSajjoijcQkbr4EP+7NzrNz2av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qHhkxAAAAN0AAAAPAAAAAAAAAAAA&#10;AAAAAKECAABkcnMvZG93bnJldi54bWxQSwUGAAAAAAQABAD5AAAAkgMAAAAA&#10;"/>
                  <v:shape id="AutoShape 158" o:spid="_x0000_s1207" type="#_x0000_t32" style="position:absolute;left:228600;top:161925;width:66675;height:40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4bRMcAAADdAAAADwAAAGRycy9kb3ducmV2LnhtbESPT2vDMAzF74N9B6PBLmN1Olgpad2S&#10;DgrroIf+2V2NtdgsltPYbbNvPx0Gu0m8p/d+mi+H0Kor9clHNjAeFaCI62g9NwaOh/XzFFTKyBbb&#10;yGTghxIsF/d3cyxtvPGOrvvcKAnhVKIBl3NXap1qRwHTKHbEon3FPmCWtW+07fEm4aHVL0Ux0QE9&#10;S4PDjt4c1d/7SzCw3YxX1cn5zcfu7Lev66q9NE+fxjw+DNUMVKYh/5v/rt+t4BcT4ZdvZAS9+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htExwAAAN0AAAAPAAAAAAAA&#10;AAAAAAAAAKECAABkcnMvZG93bnJldi54bWxQSwUGAAAAAAQABAD5AAAAlQMAAAAA&#10;"/>
                  <v:shape id="Freeform 159" o:spid="_x0000_s1208" style="position:absolute;left:66675;width:76200;height:201175;visibility:visible;mso-wrap-style:square;v-text-anchor:top" coordsize="12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iRMQA&#10;AADdAAAADwAAAGRycy9kb3ducmV2LnhtbESPQYvCMBCF74L/IYzgTVP3ULQaZREEYUHYqoi3oZlt&#10;u9tMapPW7r83guBthve+N29Wm95UoqPGlZYVzKYRCOLM6pJzBafjbjIH4TyyxsoyKfgnB5v1cLDC&#10;RNs7f1OX+lyEEHYJKii8rxMpXVaQQTe1NXHQfmxj0Ie1yaVu8B7CTSU/oiiWBksOFwqsaVtQ9pe2&#10;JtRIf7uY+NbWl8v1Sy/O1Fp/UGo86j+XIDz1/m1+0XsduCiewfObMIJ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8okTEAAAA3QAAAA8AAAAAAAAAAAAAAAAAmAIAAGRycy9k&#10;b3ducmV2LnhtbFBLBQYAAAAABAAEAPUAAACJAwAAAAA=&#10;" path="m,l,405,120,525e" filled="f">
                    <v:path arrowok="t" o:connecttype="custom" o:connectlocs="0,0;0,155192;76200,201175" o:connectangles="0,0,0"/>
                  </v:shape>
                </v:group>
              </v:group>
            </w:pict>
          </mc:Fallback>
        </mc:AlternateContent>
      </w:r>
      <w:r w:rsidR="000C4927" w:rsidRPr="00A94AD5">
        <w:rPr>
          <w:rFonts w:ascii="Arial" w:hAnsi="Arial" w:cs="Arial"/>
          <w:b/>
          <w:i/>
          <w:color w:val="000000" w:themeColor="text1"/>
        </w:rPr>
        <w:t>II.7.1.1.Presentation du schéma de circulation des informations</w:t>
      </w:r>
      <w:bookmarkEnd w:id="1843"/>
      <w:bookmarkEnd w:id="1844"/>
      <w:r w:rsidR="000C4927" w:rsidRPr="00197DFD">
        <w:rPr>
          <w:rFonts w:ascii="Arial" w:hAnsi="Arial" w:cs="Arial"/>
          <w:b/>
          <w:i/>
          <w:color w:val="FF0000"/>
        </w:rPr>
        <w:t xml:space="preserve">   </w:t>
      </w:r>
    </w:p>
    <w:tbl>
      <w:tblPr>
        <w:tblW w:w="143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3969"/>
        <w:gridCol w:w="2693"/>
        <w:gridCol w:w="3827"/>
      </w:tblGrid>
      <w:tr w:rsidR="00650159" w:rsidRPr="00650159" w:rsidTr="004D0269">
        <w:trPr>
          <w:jc w:val="center"/>
        </w:trPr>
        <w:tc>
          <w:tcPr>
            <w:tcW w:w="3823" w:type="dxa"/>
          </w:tcPr>
          <w:p w:rsidR="000C4927" w:rsidRPr="00650159" w:rsidRDefault="000C4927" w:rsidP="004D0269">
            <w:pPr>
              <w:spacing w:after="0" w:line="240" w:lineRule="auto"/>
              <w:contextualSpacing/>
              <w:jc w:val="center"/>
              <w:rPr>
                <w:rFonts w:ascii="Arial" w:hAnsi="Arial" w:cs="Arial"/>
                <w:b/>
                <w:color w:val="000000" w:themeColor="text1"/>
                <w:sz w:val="21"/>
                <w:szCs w:val="21"/>
              </w:rPr>
            </w:pPr>
            <w:bookmarkStart w:id="1884" w:name="_Toc17964761"/>
            <w:bookmarkStart w:id="1885" w:name="_Toc51861857"/>
            <w:r w:rsidRPr="00650159">
              <w:rPr>
                <w:rFonts w:ascii="Arial" w:hAnsi="Arial" w:cs="Arial"/>
                <w:b/>
                <w:color w:val="000000" w:themeColor="text1"/>
                <w:sz w:val="21"/>
                <w:szCs w:val="21"/>
              </w:rPr>
              <w:t xml:space="preserve">100 </w:t>
            </w:r>
            <w:bookmarkEnd w:id="1884"/>
            <w:r w:rsidR="00A94AD5" w:rsidRPr="00650159">
              <w:rPr>
                <w:rFonts w:ascii="Arial" w:hAnsi="Arial" w:cs="Arial"/>
                <w:b/>
                <w:color w:val="000000" w:themeColor="text1"/>
                <w:sz w:val="21"/>
                <w:szCs w:val="21"/>
              </w:rPr>
              <w:t>Acquéreur</w:t>
            </w:r>
            <w:bookmarkEnd w:id="1885"/>
          </w:p>
        </w:tc>
        <w:tc>
          <w:tcPr>
            <w:tcW w:w="3969" w:type="dxa"/>
          </w:tcPr>
          <w:p w:rsidR="000C4927" w:rsidRPr="00650159" w:rsidRDefault="000C4927" w:rsidP="004D0269">
            <w:pPr>
              <w:spacing w:after="0" w:line="240" w:lineRule="auto"/>
              <w:contextualSpacing/>
              <w:jc w:val="center"/>
              <w:rPr>
                <w:rFonts w:ascii="Arial" w:hAnsi="Arial" w:cs="Arial"/>
                <w:b/>
                <w:color w:val="000000" w:themeColor="text1"/>
                <w:sz w:val="21"/>
                <w:szCs w:val="21"/>
              </w:rPr>
            </w:pPr>
            <w:bookmarkStart w:id="1886" w:name="_Toc524780020"/>
            <w:bookmarkStart w:id="1887" w:name="_Toc17964762"/>
            <w:bookmarkStart w:id="1888" w:name="_Toc51861858"/>
            <w:r w:rsidRPr="00650159">
              <w:rPr>
                <w:rFonts w:ascii="Arial" w:hAnsi="Arial" w:cs="Arial"/>
                <w:b/>
                <w:color w:val="000000" w:themeColor="text1"/>
                <w:sz w:val="21"/>
                <w:szCs w:val="21"/>
              </w:rPr>
              <w:t xml:space="preserve">200 </w:t>
            </w:r>
            <w:bookmarkEnd w:id="1886"/>
            <w:bookmarkEnd w:id="1887"/>
            <w:r w:rsidR="00A94AD5" w:rsidRPr="00650159">
              <w:rPr>
                <w:rFonts w:ascii="Arial" w:hAnsi="Arial" w:cs="Arial"/>
                <w:b/>
                <w:color w:val="000000" w:themeColor="text1"/>
                <w:sz w:val="21"/>
                <w:szCs w:val="21"/>
              </w:rPr>
              <w:t>Chef du quartier</w:t>
            </w:r>
            <w:bookmarkEnd w:id="1888"/>
          </w:p>
        </w:tc>
        <w:tc>
          <w:tcPr>
            <w:tcW w:w="2693" w:type="dxa"/>
          </w:tcPr>
          <w:p w:rsidR="000C4927" w:rsidRPr="00650159" w:rsidRDefault="000C4927" w:rsidP="004D0269">
            <w:pPr>
              <w:spacing w:after="0" w:line="240" w:lineRule="auto"/>
              <w:contextualSpacing/>
              <w:jc w:val="center"/>
              <w:rPr>
                <w:rFonts w:ascii="Arial" w:hAnsi="Arial" w:cs="Arial"/>
                <w:b/>
                <w:color w:val="000000" w:themeColor="text1"/>
                <w:sz w:val="21"/>
                <w:szCs w:val="21"/>
              </w:rPr>
            </w:pPr>
            <w:bookmarkStart w:id="1889" w:name="_Toc524780021"/>
            <w:bookmarkStart w:id="1890" w:name="_Toc17964763"/>
            <w:bookmarkStart w:id="1891" w:name="_Toc51861859"/>
            <w:r w:rsidRPr="00650159">
              <w:rPr>
                <w:rFonts w:ascii="Arial" w:hAnsi="Arial" w:cs="Arial"/>
                <w:b/>
                <w:color w:val="000000" w:themeColor="text1"/>
                <w:sz w:val="21"/>
                <w:szCs w:val="21"/>
              </w:rPr>
              <w:t xml:space="preserve">300 </w:t>
            </w:r>
            <w:bookmarkEnd w:id="1889"/>
            <w:bookmarkEnd w:id="1890"/>
            <w:r w:rsidR="00A94AD5" w:rsidRPr="00650159">
              <w:rPr>
                <w:rFonts w:ascii="Arial" w:hAnsi="Arial" w:cs="Arial"/>
                <w:b/>
                <w:color w:val="000000" w:themeColor="text1"/>
                <w:sz w:val="21"/>
                <w:szCs w:val="21"/>
              </w:rPr>
              <w:t>Bourgmestre</w:t>
            </w:r>
            <w:bookmarkEnd w:id="1891"/>
          </w:p>
        </w:tc>
        <w:tc>
          <w:tcPr>
            <w:tcW w:w="3827" w:type="dxa"/>
          </w:tcPr>
          <w:p w:rsidR="000C4927" w:rsidRPr="00650159" w:rsidRDefault="000C4927" w:rsidP="004D0269">
            <w:pPr>
              <w:spacing w:after="0" w:line="240" w:lineRule="auto"/>
              <w:contextualSpacing/>
              <w:jc w:val="center"/>
              <w:rPr>
                <w:rFonts w:ascii="Arial" w:hAnsi="Arial" w:cs="Arial"/>
                <w:b/>
                <w:color w:val="000000" w:themeColor="text1"/>
                <w:sz w:val="21"/>
                <w:szCs w:val="21"/>
              </w:rPr>
            </w:pPr>
            <w:bookmarkStart w:id="1892" w:name="_Toc524780022"/>
            <w:bookmarkStart w:id="1893" w:name="_Toc17964764"/>
            <w:bookmarkStart w:id="1894" w:name="_Toc51861860"/>
            <w:r w:rsidRPr="00650159">
              <w:rPr>
                <w:rFonts w:ascii="Arial" w:hAnsi="Arial" w:cs="Arial"/>
                <w:b/>
                <w:color w:val="000000" w:themeColor="text1"/>
                <w:sz w:val="21"/>
                <w:szCs w:val="21"/>
              </w:rPr>
              <w:t xml:space="preserve">400 </w:t>
            </w:r>
            <w:bookmarkEnd w:id="1892"/>
            <w:bookmarkEnd w:id="1893"/>
            <w:r w:rsidR="00350A3D">
              <w:rPr>
                <w:rFonts w:ascii="Arial" w:hAnsi="Arial" w:cs="Arial"/>
                <w:b/>
                <w:color w:val="000000" w:themeColor="text1"/>
                <w:sz w:val="21"/>
                <w:szCs w:val="21"/>
              </w:rPr>
              <w:t>Notaire</w:t>
            </w:r>
            <w:bookmarkEnd w:id="1894"/>
          </w:p>
        </w:tc>
      </w:tr>
      <w:tr w:rsidR="00650159" w:rsidRPr="00650159" w:rsidTr="004D0269">
        <w:trPr>
          <w:jc w:val="center"/>
        </w:trPr>
        <w:tc>
          <w:tcPr>
            <w:tcW w:w="3823" w:type="dxa"/>
          </w:tcPr>
          <w:p w:rsidR="000C4927" w:rsidRPr="00650159" w:rsidRDefault="000C4927" w:rsidP="004D0269">
            <w:pPr>
              <w:spacing w:after="0" w:line="240" w:lineRule="auto"/>
              <w:ind w:hanging="108"/>
              <w:contextualSpacing/>
              <w:jc w:val="both"/>
              <w:rPr>
                <w:rFonts w:ascii="Arial" w:hAnsi="Arial" w:cs="Arial"/>
                <w:color w:val="000000" w:themeColor="text1"/>
                <w:sz w:val="21"/>
                <w:szCs w:val="21"/>
              </w:rPr>
            </w:pPr>
            <w:bookmarkStart w:id="1895" w:name="_Toc524780027"/>
            <w:r w:rsidRPr="00650159">
              <w:rPr>
                <w:rFonts w:ascii="Arial" w:hAnsi="Arial" w:cs="Arial"/>
                <w:color w:val="000000" w:themeColor="text1"/>
                <w:sz w:val="21"/>
                <w:szCs w:val="21"/>
              </w:rPr>
              <w:t xml:space="preserve"> </w:t>
            </w:r>
            <w:bookmarkStart w:id="1896" w:name="_Toc17964765"/>
            <w:bookmarkStart w:id="1897" w:name="_Toc51861861"/>
            <w:r w:rsidRPr="00650159">
              <w:rPr>
                <w:rFonts w:ascii="Arial" w:hAnsi="Arial" w:cs="Arial"/>
                <w:color w:val="000000" w:themeColor="text1"/>
                <w:sz w:val="21"/>
                <w:szCs w:val="21"/>
              </w:rPr>
              <w:t xml:space="preserve">101   </w:t>
            </w:r>
            <w:bookmarkEnd w:id="1895"/>
            <w:bookmarkEnd w:id="1896"/>
            <w:r w:rsidR="00A8259C">
              <w:rPr>
                <w:rFonts w:ascii="Arial" w:hAnsi="Arial" w:cs="Arial"/>
                <w:color w:val="000000" w:themeColor="text1"/>
                <w:sz w:val="21"/>
                <w:szCs w:val="21"/>
              </w:rPr>
              <w:t>Présentation acquéreur muni de l’acte de vente et l’argent de la fiche parcellaire</w:t>
            </w:r>
            <w:bookmarkEnd w:id="1897"/>
            <w:r w:rsidR="00A8259C">
              <w:rPr>
                <w:rFonts w:ascii="Arial" w:hAnsi="Arial" w:cs="Arial"/>
                <w:color w:val="000000" w:themeColor="text1"/>
                <w:sz w:val="21"/>
                <w:szCs w:val="21"/>
              </w:rPr>
              <w:t xml:space="preserve">   </w:t>
            </w: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3D1916" w:rsidRDefault="000C4927" w:rsidP="004D0269">
            <w:pPr>
              <w:spacing w:after="0" w:line="240" w:lineRule="auto"/>
              <w:contextualSpacing/>
              <w:jc w:val="both"/>
              <w:rPr>
                <w:rFonts w:ascii="Arial" w:hAnsi="Arial" w:cs="Arial"/>
                <w:color w:val="000000" w:themeColor="text1"/>
                <w:sz w:val="24"/>
                <w:szCs w:val="21"/>
              </w:rPr>
            </w:pPr>
          </w:p>
          <w:p w:rsidR="000C4927" w:rsidRPr="00650159" w:rsidRDefault="000C4927" w:rsidP="004D0269">
            <w:pPr>
              <w:spacing w:after="0" w:line="240" w:lineRule="auto"/>
              <w:ind w:hanging="108"/>
              <w:contextualSpacing/>
              <w:jc w:val="both"/>
              <w:rPr>
                <w:rFonts w:ascii="Arial" w:hAnsi="Arial" w:cs="Arial"/>
                <w:color w:val="000000" w:themeColor="text1"/>
                <w:sz w:val="21"/>
                <w:szCs w:val="21"/>
              </w:rPr>
            </w:pPr>
            <w:r w:rsidRPr="00650159">
              <w:rPr>
                <w:rFonts w:ascii="Arial" w:hAnsi="Arial" w:cs="Arial"/>
                <w:color w:val="000000" w:themeColor="text1"/>
                <w:sz w:val="21"/>
                <w:szCs w:val="21"/>
              </w:rPr>
              <w:t xml:space="preserve"> </w:t>
            </w:r>
            <w:bookmarkStart w:id="1898" w:name="_Toc51861862"/>
            <w:r w:rsidR="00CF7751">
              <w:rPr>
                <w:rFonts w:ascii="Arial" w:hAnsi="Arial" w:cs="Arial"/>
                <w:color w:val="000000" w:themeColor="text1"/>
                <w:sz w:val="21"/>
                <w:szCs w:val="21"/>
              </w:rPr>
              <w:t>102   Réception de l’acte de vente, attestation de confirmation et fiche parcellaire pour aller notarier</w:t>
            </w:r>
            <w:bookmarkEnd w:id="1898"/>
            <w:r w:rsidR="00CF7751">
              <w:rPr>
                <w:rFonts w:ascii="Arial" w:hAnsi="Arial" w:cs="Arial"/>
                <w:color w:val="000000" w:themeColor="text1"/>
                <w:sz w:val="21"/>
                <w:szCs w:val="21"/>
              </w:rPr>
              <w:t xml:space="preserve">     </w:t>
            </w: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0C4927" w:rsidRPr="00650159" w:rsidRDefault="000C4927" w:rsidP="004D0269">
            <w:pPr>
              <w:spacing w:after="0" w:line="240" w:lineRule="auto"/>
              <w:contextualSpacing/>
              <w:jc w:val="both"/>
              <w:rPr>
                <w:rFonts w:ascii="Arial" w:hAnsi="Arial" w:cs="Arial"/>
                <w:color w:val="000000" w:themeColor="text1"/>
                <w:sz w:val="21"/>
                <w:szCs w:val="21"/>
              </w:rPr>
            </w:pPr>
          </w:p>
          <w:p w:rsidR="00750BEC" w:rsidRDefault="00750BEC" w:rsidP="004D0269">
            <w:pPr>
              <w:spacing w:after="0" w:line="240" w:lineRule="auto"/>
              <w:contextualSpacing/>
              <w:jc w:val="both"/>
              <w:rPr>
                <w:rFonts w:ascii="Arial" w:hAnsi="Arial" w:cs="Arial"/>
                <w:color w:val="000000" w:themeColor="text1"/>
                <w:sz w:val="21"/>
                <w:szCs w:val="21"/>
              </w:rPr>
            </w:pPr>
          </w:p>
          <w:p w:rsidR="00750BEC" w:rsidRPr="00750BEC" w:rsidRDefault="00750BEC" w:rsidP="004D0269">
            <w:pPr>
              <w:spacing w:after="0" w:line="240" w:lineRule="auto"/>
              <w:contextualSpacing/>
              <w:rPr>
                <w:rFonts w:ascii="Arial" w:hAnsi="Arial" w:cs="Arial"/>
                <w:sz w:val="21"/>
                <w:szCs w:val="21"/>
              </w:rPr>
            </w:pPr>
          </w:p>
          <w:p w:rsidR="00750BEC" w:rsidRDefault="00750BEC" w:rsidP="004D0269">
            <w:pPr>
              <w:spacing w:after="0" w:line="240" w:lineRule="auto"/>
              <w:contextualSpacing/>
              <w:rPr>
                <w:rFonts w:ascii="Arial" w:hAnsi="Arial" w:cs="Arial"/>
                <w:sz w:val="21"/>
                <w:szCs w:val="21"/>
              </w:rPr>
            </w:pPr>
          </w:p>
          <w:p w:rsidR="00750BEC" w:rsidRPr="00750BEC" w:rsidRDefault="00750BEC" w:rsidP="004D0269">
            <w:pPr>
              <w:spacing w:after="0" w:line="240" w:lineRule="auto"/>
              <w:contextualSpacing/>
              <w:rPr>
                <w:rFonts w:ascii="Arial" w:hAnsi="Arial" w:cs="Arial"/>
                <w:sz w:val="24"/>
                <w:szCs w:val="21"/>
              </w:rPr>
            </w:pPr>
          </w:p>
          <w:p w:rsidR="000C4927" w:rsidRPr="00750BEC" w:rsidRDefault="00750BEC" w:rsidP="004D0269">
            <w:pPr>
              <w:spacing w:after="0" w:line="240" w:lineRule="auto"/>
              <w:ind w:hanging="113"/>
              <w:contextualSpacing/>
              <w:jc w:val="both"/>
              <w:rPr>
                <w:rFonts w:ascii="Arial" w:hAnsi="Arial" w:cs="Arial"/>
                <w:sz w:val="21"/>
                <w:szCs w:val="21"/>
              </w:rPr>
            </w:pPr>
            <w:bookmarkStart w:id="1899" w:name="_Toc51861863"/>
            <w:r>
              <w:rPr>
                <w:rFonts w:ascii="Arial" w:hAnsi="Arial" w:cs="Arial"/>
                <w:sz w:val="21"/>
                <w:szCs w:val="21"/>
              </w:rPr>
              <w:t>103    Réception des documents qui confirme le vra</w:t>
            </w:r>
            <w:r w:rsidR="001B3781">
              <w:rPr>
                <w:rFonts w:ascii="Arial" w:hAnsi="Arial" w:cs="Arial"/>
                <w:sz w:val="21"/>
                <w:szCs w:val="21"/>
              </w:rPr>
              <w:t>i propriétaire de la parcelle</w:t>
            </w:r>
            <w:r>
              <w:rPr>
                <w:rFonts w:ascii="Arial" w:hAnsi="Arial" w:cs="Arial"/>
                <w:sz w:val="21"/>
                <w:szCs w:val="21"/>
              </w:rPr>
              <w:t xml:space="preserve"> pour classer</w:t>
            </w:r>
            <w:bookmarkEnd w:id="1899"/>
            <w:r>
              <w:rPr>
                <w:rFonts w:ascii="Arial" w:hAnsi="Arial" w:cs="Arial"/>
                <w:sz w:val="21"/>
                <w:szCs w:val="21"/>
              </w:rPr>
              <w:t xml:space="preserve">    </w:t>
            </w:r>
          </w:p>
        </w:tc>
        <w:tc>
          <w:tcPr>
            <w:tcW w:w="3969" w:type="dxa"/>
          </w:tcPr>
          <w:p w:rsidR="0075307B" w:rsidRDefault="0075307B" w:rsidP="004D0269">
            <w:pPr>
              <w:spacing w:after="0" w:line="240" w:lineRule="auto"/>
              <w:contextualSpacing/>
              <w:rPr>
                <w:rFonts w:ascii="Arial" w:hAnsi="Arial" w:cs="Arial"/>
                <w:color w:val="000000" w:themeColor="text1"/>
                <w:sz w:val="21"/>
                <w:szCs w:val="21"/>
              </w:rPr>
            </w:pPr>
          </w:p>
          <w:p w:rsidR="0075307B" w:rsidRDefault="0075307B" w:rsidP="004D0269">
            <w:pPr>
              <w:spacing w:after="0" w:line="240" w:lineRule="auto"/>
              <w:contextualSpacing/>
              <w:rPr>
                <w:rFonts w:ascii="Arial" w:hAnsi="Arial" w:cs="Arial"/>
                <w:sz w:val="21"/>
                <w:szCs w:val="21"/>
              </w:rPr>
            </w:pPr>
          </w:p>
          <w:p w:rsidR="0075307B" w:rsidRPr="0075307B" w:rsidRDefault="0075307B" w:rsidP="004D0269">
            <w:pPr>
              <w:spacing w:after="0" w:line="240" w:lineRule="auto"/>
              <w:contextualSpacing/>
              <w:rPr>
                <w:rFonts w:ascii="Arial" w:hAnsi="Arial" w:cs="Arial"/>
                <w:szCs w:val="21"/>
              </w:rPr>
            </w:pPr>
          </w:p>
          <w:p w:rsidR="00CE2E1B" w:rsidRDefault="0075307B" w:rsidP="004D0269">
            <w:pPr>
              <w:spacing w:after="0" w:line="240" w:lineRule="auto"/>
              <w:ind w:hanging="108"/>
              <w:contextualSpacing/>
              <w:jc w:val="both"/>
              <w:rPr>
                <w:rFonts w:ascii="Arial" w:hAnsi="Arial" w:cs="Arial"/>
                <w:sz w:val="21"/>
                <w:szCs w:val="21"/>
              </w:rPr>
            </w:pPr>
            <w:r>
              <w:rPr>
                <w:rFonts w:ascii="Arial" w:hAnsi="Arial" w:cs="Arial"/>
                <w:sz w:val="21"/>
                <w:szCs w:val="21"/>
              </w:rPr>
              <w:t xml:space="preserve"> </w:t>
            </w:r>
            <w:bookmarkStart w:id="1900" w:name="_Toc51861864"/>
            <w:r>
              <w:rPr>
                <w:rFonts w:ascii="Arial" w:hAnsi="Arial" w:cs="Arial"/>
                <w:sz w:val="21"/>
                <w:szCs w:val="21"/>
              </w:rPr>
              <w:t>201   Réception de l’acte de vente et l’argent pour vérifier et en caisse afin d’établir l’attestation de confirmation</w:t>
            </w:r>
            <w:bookmarkEnd w:id="1900"/>
            <w:r>
              <w:rPr>
                <w:rFonts w:ascii="Arial" w:hAnsi="Arial" w:cs="Arial"/>
                <w:sz w:val="21"/>
                <w:szCs w:val="21"/>
              </w:rPr>
              <w:t xml:space="preserve">     </w:t>
            </w:r>
          </w:p>
          <w:p w:rsidR="00CE2E1B" w:rsidRPr="00CE2E1B" w:rsidRDefault="00CE2E1B" w:rsidP="004D0269">
            <w:pPr>
              <w:spacing w:after="0" w:line="240" w:lineRule="auto"/>
              <w:contextualSpacing/>
              <w:rPr>
                <w:rFonts w:ascii="Arial" w:hAnsi="Arial" w:cs="Arial"/>
                <w:sz w:val="21"/>
                <w:szCs w:val="21"/>
              </w:rPr>
            </w:pPr>
          </w:p>
          <w:p w:rsidR="00CE2E1B" w:rsidRPr="00CE2E1B" w:rsidRDefault="00CE2E1B" w:rsidP="004D0269">
            <w:pPr>
              <w:spacing w:after="0" w:line="240" w:lineRule="auto"/>
              <w:contextualSpacing/>
              <w:rPr>
                <w:rFonts w:ascii="Arial" w:hAnsi="Arial" w:cs="Arial"/>
                <w:sz w:val="21"/>
                <w:szCs w:val="21"/>
              </w:rPr>
            </w:pPr>
          </w:p>
          <w:p w:rsidR="00CE2E1B" w:rsidRPr="00CE2E1B" w:rsidRDefault="00CE2E1B" w:rsidP="004D0269">
            <w:pPr>
              <w:spacing w:after="0" w:line="240" w:lineRule="auto"/>
              <w:contextualSpacing/>
              <w:rPr>
                <w:rFonts w:ascii="Arial" w:hAnsi="Arial" w:cs="Arial"/>
                <w:sz w:val="21"/>
                <w:szCs w:val="21"/>
              </w:rPr>
            </w:pPr>
          </w:p>
          <w:p w:rsidR="00CE2E1B" w:rsidRPr="00CE2E1B" w:rsidRDefault="00CE2E1B" w:rsidP="004D0269">
            <w:pPr>
              <w:spacing w:after="0" w:line="240" w:lineRule="auto"/>
              <w:contextualSpacing/>
              <w:rPr>
                <w:rFonts w:ascii="Arial" w:hAnsi="Arial" w:cs="Arial"/>
                <w:sz w:val="21"/>
                <w:szCs w:val="21"/>
              </w:rPr>
            </w:pPr>
          </w:p>
          <w:p w:rsidR="00CE2E1B" w:rsidRDefault="00CE2E1B" w:rsidP="004D0269">
            <w:pPr>
              <w:spacing w:after="0" w:line="240" w:lineRule="auto"/>
              <w:contextualSpacing/>
              <w:rPr>
                <w:rFonts w:ascii="Arial" w:hAnsi="Arial" w:cs="Arial"/>
                <w:sz w:val="21"/>
                <w:szCs w:val="21"/>
              </w:rPr>
            </w:pPr>
          </w:p>
          <w:p w:rsidR="00CE2E1B" w:rsidRPr="00CE2E1B" w:rsidRDefault="00CE2E1B" w:rsidP="004D0269">
            <w:pPr>
              <w:spacing w:after="0" w:line="240" w:lineRule="auto"/>
              <w:contextualSpacing/>
              <w:rPr>
                <w:rFonts w:ascii="Arial" w:hAnsi="Arial" w:cs="Arial"/>
                <w:sz w:val="21"/>
                <w:szCs w:val="21"/>
              </w:rPr>
            </w:pPr>
          </w:p>
          <w:p w:rsidR="00CE2E1B" w:rsidRDefault="00CE2E1B" w:rsidP="004D0269">
            <w:pPr>
              <w:spacing w:after="0" w:line="240" w:lineRule="auto"/>
              <w:contextualSpacing/>
              <w:rPr>
                <w:rFonts w:ascii="Arial" w:hAnsi="Arial" w:cs="Arial"/>
                <w:sz w:val="21"/>
                <w:szCs w:val="21"/>
              </w:rPr>
            </w:pPr>
          </w:p>
          <w:p w:rsidR="00CE2E1B" w:rsidRDefault="00CE2E1B" w:rsidP="004D0269">
            <w:pPr>
              <w:spacing w:after="0" w:line="240" w:lineRule="auto"/>
              <w:contextualSpacing/>
              <w:rPr>
                <w:rFonts w:ascii="Arial" w:hAnsi="Arial" w:cs="Arial"/>
                <w:sz w:val="21"/>
                <w:szCs w:val="21"/>
              </w:rPr>
            </w:pPr>
          </w:p>
          <w:p w:rsidR="00CE2E1B" w:rsidRPr="00CE2E1B" w:rsidRDefault="00CE2E1B" w:rsidP="004D0269">
            <w:pPr>
              <w:spacing w:after="0" w:line="240" w:lineRule="auto"/>
              <w:contextualSpacing/>
              <w:rPr>
                <w:rFonts w:ascii="Arial" w:hAnsi="Arial" w:cs="Arial"/>
                <w:sz w:val="16"/>
                <w:szCs w:val="21"/>
              </w:rPr>
            </w:pPr>
          </w:p>
          <w:p w:rsidR="000C4927" w:rsidRDefault="00CE2E1B" w:rsidP="004D0269">
            <w:pPr>
              <w:spacing w:after="0" w:line="240" w:lineRule="auto"/>
              <w:ind w:hanging="108"/>
              <w:contextualSpacing/>
              <w:jc w:val="both"/>
              <w:rPr>
                <w:rFonts w:ascii="Arial" w:hAnsi="Arial" w:cs="Arial"/>
                <w:sz w:val="21"/>
                <w:szCs w:val="21"/>
              </w:rPr>
            </w:pPr>
            <w:r>
              <w:rPr>
                <w:rFonts w:ascii="Arial" w:hAnsi="Arial" w:cs="Arial"/>
                <w:sz w:val="21"/>
                <w:szCs w:val="21"/>
              </w:rPr>
              <w:t xml:space="preserve"> </w:t>
            </w:r>
            <w:bookmarkStart w:id="1901" w:name="_Toc51861865"/>
            <w:r>
              <w:rPr>
                <w:rFonts w:ascii="Arial" w:hAnsi="Arial" w:cs="Arial"/>
                <w:sz w:val="21"/>
                <w:szCs w:val="21"/>
              </w:rPr>
              <w:t xml:space="preserve">202   Réception </w:t>
            </w:r>
            <w:r w:rsidR="00DC7902">
              <w:rPr>
                <w:rFonts w:ascii="Arial" w:hAnsi="Arial" w:cs="Arial"/>
                <w:sz w:val="21"/>
                <w:szCs w:val="21"/>
              </w:rPr>
              <w:t xml:space="preserve"> attestation de confirmation signé et cacheté </w:t>
            </w:r>
            <w:r w:rsidR="00AB2B46">
              <w:rPr>
                <w:rFonts w:ascii="Arial" w:hAnsi="Arial" w:cs="Arial"/>
                <w:sz w:val="21"/>
                <w:szCs w:val="21"/>
              </w:rPr>
              <w:t>pour enregistrer et établir la fiche parcellaire</w:t>
            </w:r>
            <w:bookmarkEnd w:id="1901"/>
            <w:r w:rsidR="00AB2B46">
              <w:rPr>
                <w:rFonts w:ascii="Arial" w:hAnsi="Arial" w:cs="Arial"/>
                <w:sz w:val="21"/>
                <w:szCs w:val="21"/>
              </w:rPr>
              <w:t xml:space="preserve"> </w:t>
            </w:r>
          </w:p>
          <w:p w:rsidR="00AB2B46" w:rsidRDefault="00AB2B46" w:rsidP="004D0269">
            <w:pPr>
              <w:spacing w:after="0" w:line="240" w:lineRule="auto"/>
              <w:ind w:hanging="108"/>
              <w:contextualSpacing/>
              <w:jc w:val="both"/>
              <w:rPr>
                <w:rFonts w:ascii="Arial" w:hAnsi="Arial" w:cs="Arial"/>
                <w:sz w:val="21"/>
                <w:szCs w:val="21"/>
              </w:rPr>
            </w:pPr>
          </w:p>
          <w:p w:rsidR="00AB2B46" w:rsidRDefault="00AB2B46" w:rsidP="004D0269">
            <w:pPr>
              <w:spacing w:after="0" w:line="240" w:lineRule="auto"/>
              <w:ind w:hanging="108"/>
              <w:contextualSpacing/>
              <w:jc w:val="both"/>
              <w:rPr>
                <w:rFonts w:ascii="Arial" w:hAnsi="Arial" w:cs="Arial"/>
                <w:sz w:val="21"/>
                <w:szCs w:val="21"/>
              </w:rPr>
            </w:pPr>
          </w:p>
          <w:p w:rsidR="00AB2B46" w:rsidRDefault="00AB2B46" w:rsidP="004D0269">
            <w:pPr>
              <w:spacing w:after="0" w:line="240" w:lineRule="auto"/>
              <w:ind w:hanging="108"/>
              <w:contextualSpacing/>
              <w:jc w:val="both"/>
              <w:rPr>
                <w:rFonts w:ascii="Arial" w:hAnsi="Arial" w:cs="Arial"/>
                <w:sz w:val="21"/>
                <w:szCs w:val="21"/>
              </w:rPr>
            </w:pPr>
          </w:p>
          <w:p w:rsidR="00AB2B46" w:rsidRDefault="00AB2B46" w:rsidP="004D0269">
            <w:pPr>
              <w:spacing w:after="0" w:line="240" w:lineRule="auto"/>
              <w:ind w:hanging="108"/>
              <w:contextualSpacing/>
              <w:jc w:val="both"/>
              <w:rPr>
                <w:rFonts w:ascii="Arial" w:hAnsi="Arial" w:cs="Arial"/>
                <w:sz w:val="21"/>
                <w:szCs w:val="21"/>
              </w:rPr>
            </w:pPr>
          </w:p>
          <w:p w:rsidR="00AB2B46" w:rsidRDefault="00AB2B46" w:rsidP="004D0269">
            <w:pPr>
              <w:spacing w:after="0" w:line="240" w:lineRule="auto"/>
              <w:ind w:hanging="108"/>
              <w:contextualSpacing/>
              <w:jc w:val="both"/>
              <w:rPr>
                <w:rFonts w:ascii="Arial" w:hAnsi="Arial" w:cs="Arial"/>
                <w:sz w:val="21"/>
                <w:szCs w:val="21"/>
              </w:rPr>
            </w:pPr>
          </w:p>
          <w:p w:rsidR="00AB2B46" w:rsidRDefault="00AB2B46"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Default="004539BD" w:rsidP="004D0269">
            <w:pPr>
              <w:spacing w:after="0" w:line="240" w:lineRule="auto"/>
              <w:ind w:hanging="108"/>
              <w:contextualSpacing/>
              <w:jc w:val="both"/>
              <w:rPr>
                <w:rFonts w:ascii="Arial" w:hAnsi="Arial" w:cs="Arial"/>
                <w:sz w:val="21"/>
                <w:szCs w:val="21"/>
              </w:rPr>
            </w:pPr>
          </w:p>
          <w:p w:rsidR="004539BD" w:rsidRPr="00CE2E1B" w:rsidRDefault="004539BD" w:rsidP="004D0269">
            <w:pPr>
              <w:spacing w:after="0" w:line="240" w:lineRule="auto"/>
              <w:ind w:hanging="108"/>
              <w:contextualSpacing/>
              <w:jc w:val="both"/>
              <w:rPr>
                <w:rFonts w:ascii="Arial" w:hAnsi="Arial" w:cs="Arial"/>
                <w:sz w:val="21"/>
                <w:szCs w:val="21"/>
              </w:rPr>
            </w:pPr>
          </w:p>
        </w:tc>
        <w:tc>
          <w:tcPr>
            <w:tcW w:w="2693" w:type="dxa"/>
          </w:tcPr>
          <w:p w:rsidR="004850C7" w:rsidRDefault="004850C7" w:rsidP="004D0269">
            <w:pPr>
              <w:spacing w:after="0" w:line="240" w:lineRule="auto"/>
              <w:contextualSpacing/>
              <w:rPr>
                <w:rFonts w:ascii="Arial" w:hAnsi="Arial" w:cs="Arial"/>
                <w:color w:val="000000" w:themeColor="text1"/>
                <w:sz w:val="21"/>
                <w:szCs w:val="21"/>
              </w:rPr>
            </w:pPr>
          </w:p>
          <w:p w:rsidR="004850C7" w:rsidRDefault="004850C7" w:rsidP="004D0269">
            <w:pPr>
              <w:spacing w:after="0" w:line="240" w:lineRule="auto"/>
              <w:contextualSpacing/>
              <w:rPr>
                <w:rFonts w:ascii="Arial" w:hAnsi="Arial" w:cs="Arial"/>
                <w:sz w:val="21"/>
                <w:szCs w:val="21"/>
              </w:rPr>
            </w:pPr>
          </w:p>
          <w:p w:rsidR="004850C7" w:rsidRPr="004850C7" w:rsidRDefault="004850C7" w:rsidP="004D0269">
            <w:pPr>
              <w:spacing w:after="0" w:line="240" w:lineRule="auto"/>
              <w:contextualSpacing/>
              <w:rPr>
                <w:rFonts w:ascii="Arial" w:hAnsi="Arial" w:cs="Arial"/>
                <w:szCs w:val="21"/>
              </w:rPr>
            </w:pPr>
          </w:p>
          <w:p w:rsidR="003D1916" w:rsidRDefault="004850C7" w:rsidP="004D0269">
            <w:pPr>
              <w:spacing w:after="0" w:line="240" w:lineRule="auto"/>
              <w:ind w:hanging="108"/>
              <w:contextualSpacing/>
              <w:jc w:val="both"/>
              <w:rPr>
                <w:rFonts w:ascii="Arial" w:hAnsi="Arial" w:cs="Arial"/>
                <w:sz w:val="21"/>
                <w:szCs w:val="21"/>
              </w:rPr>
            </w:pPr>
            <w:r>
              <w:rPr>
                <w:rFonts w:ascii="Arial" w:hAnsi="Arial" w:cs="Arial"/>
                <w:sz w:val="21"/>
                <w:szCs w:val="21"/>
              </w:rPr>
              <w:t xml:space="preserve"> </w:t>
            </w:r>
            <w:bookmarkStart w:id="1902" w:name="_Toc51861866"/>
            <w:r>
              <w:rPr>
                <w:rFonts w:ascii="Arial" w:hAnsi="Arial" w:cs="Arial"/>
                <w:sz w:val="21"/>
                <w:szCs w:val="21"/>
              </w:rPr>
              <w:t>301   Réception pour la signature et mettre le sceau de la commune</w:t>
            </w:r>
            <w:bookmarkEnd w:id="1902"/>
            <w:r>
              <w:rPr>
                <w:rFonts w:ascii="Arial" w:hAnsi="Arial" w:cs="Arial"/>
                <w:sz w:val="21"/>
                <w:szCs w:val="21"/>
              </w:rPr>
              <w:t xml:space="preserve">  </w:t>
            </w:r>
          </w:p>
          <w:p w:rsidR="003D1916" w:rsidRPr="003D1916" w:rsidRDefault="003D1916" w:rsidP="004D0269">
            <w:pPr>
              <w:spacing w:after="0" w:line="240" w:lineRule="auto"/>
              <w:contextualSpacing/>
              <w:rPr>
                <w:rFonts w:ascii="Arial" w:hAnsi="Arial" w:cs="Arial"/>
                <w:sz w:val="21"/>
                <w:szCs w:val="21"/>
              </w:rPr>
            </w:pPr>
          </w:p>
          <w:p w:rsidR="003D1916" w:rsidRPr="003D1916" w:rsidRDefault="003D1916" w:rsidP="004D0269">
            <w:pPr>
              <w:spacing w:after="0" w:line="240" w:lineRule="auto"/>
              <w:contextualSpacing/>
              <w:rPr>
                <w:rFonts w:ascii="Arial" w:hAnsi="Arial" w:cs="Arial"/>
                <w:sz w:val="21"/>
                <w:szCs w:val="21"/>
              </w:rPr>
            </w:pPr>
          </w:p>
          <w:p w:rsidR="003D1916" w:rsidRPr="003D1916" w:rsidRDefault="003D1916" w:rsidP="004D0269">
            <w:pPr>
              <w:spacing w:after="0" w:line="240" w:lineRule="auto"/>
              <w:contextualSpacing/>
              <w:rPr>
                <w:rFonts w:ascii="Arial" w:hAnsi="Arial" w:cs="Arial"/>
                <w:sz w:val="21"/>
                <w:szCs w:val="21"/>
              </w:rPr>
            </w:pPr>
          </w:p>
          <w:p w:rsidR="003D1916" w:rsidRPr="003D1916" w:rsidRDefault="003D1916" w:rsidP="004D0269">
            <w:pPr>
              <w:spacing w:after="0" w:line="240" w:lineRule="auto"/>
              <w:contextualSpacing/>
              <w:rPr>
                <w:rFonts w:ascii="Arial" w:hAnsi="Arial" w:cs="Arial"/>
                <w:sz w:val="21"/>
                <w:szCs w:val="21"/>
              </w:rPr>
            </w:pPr>
          </w:p>
          <w:p w:rsidR="003D1916" w:rsidRDefault="003D1916" w:rsidP="004D0269">
            <w:pPr>
              <w:spacing w:after="0" w:line="240" w:lineRule="auto"/>
              <w:contextualSpacing/>
              <w:rPr>
                <w:rFonts w:ascii="Arial" w:hAnsi="Arial" w:cs="Arial"/>
                <w:sz w:val="21"/>
                <w:szCs w:val="21"/>
              </w:rPr>
            </w:pPr>
          </w:p>
          <w:p w:rsidR="003D1916" w:rsidRPr="003D1916" w:rsidRDefault="003D1916" w:rsidP="004D0269">
            <w:pPr>
              <w:spacing w:after="0" w:line="240" w:lineRule="auto"/>
              <w:contextualSpacing/>
              <w:rPr>
                <w:rFonts w:ascii="Arial" w:hAnsi="Arial" w:cs="Arial"/>
                <w:sz w:val="21"/>
                <w:szCs w:val="21"/>
              </w:rPr>
            </w:pPr>
          </w:p>
          <w:p w:rsidR="003D1916" w:rsidRPr="003D1916" w:rsidRDefault="003D1916" w:rsidP="004D0269">
            <w:pPr>
              <w:spacing w:after="0" w:line="240" w:lineRule="auto"/>
              <w:contextualSpacing/>
              <w:rPr>
                <w:rFonts w:ascii="Arial" w:hAnsi="Arial" w:cs="Arial"/>
                <w:sz w:val="21"/>
                <w:szCs w:val="21"/>
              </w:rPr>
            </w:pPr>
          </w:p>
          <w:p w:rsidR="003D1916" w:rsidRDefault="003D1916" w:rsidP="004D0269">
            <w:pPr>
              <w:spacing w:after="0" w:line="240" w:lineRule="auto"/>
              <w:contextualSpacing/>
              <w:rPr>
                <w:rFonts w:ascii="Arial" w:hAnsi="Arial" w:cs="Arial"/>
                <w:sz w:val="21"/>
                <w:szCs w:val="21"/>
              </w:rPr>
            </w:pPr>
          </w:p>
          <w:p w:rsidR="003D1916" w:rsidRPr="003D1916" w:rsidRDefault="003D1916" w:rsidP="004D0269">
            <w:pPr>
              <w:spacing w:after="0" w:line="240" w:lineRule="auto"/>
              <w:contextualSpacing/>
              <w:rPr>
                <w:rFonts w:ascii="Arial" w:hAnsi="Arial" w:cs="Arial"/>
                <w:szCs w:val="21"/>
              </w:rPr>
            </w:pPr>
          </w:p>
          <w:p w:rsidR="000C4927" w:rsidRPr="003D1916" w:rsidRDefault="003D1916" w:rsidP="004D0269">
            <w:pPr>
              <w:spacing w:after="0" w:line="240" w:lineRule="auto"/>
              <w:ind w:hanging="108"/>
              <w:contextualSpacing/>
              <w:jc w:val="both"/>
              <w:rPr>
                <w:rFonts w:ascii="Arial" w:hAnsi="Arial" w:cs="Arial"/>
                <w:sz w:val="21"/>
                <w:szCs w:val="21"/>
              </w:rPr>
            </w:pPr>
            <w:r>
              <w:rPr>
                <w:rFonts w:ascii="Arial" w:hAnsi="Arial" w:cs="Arial"/>
                <w:sz w:val="21"/>
                <w:szCs w:val="21"/>
              </w:rPr>
              <w:t xml:space="preserve"> </w:t>
            </w:r>
            <w:bookmarkStart w:id="1903" w:name="_Toc51861867"/>
            <w:r>
              <w:rPr>
                <w:rFonts w:ascii="Arial" w:hAnsi="Arial" w:cs="Arial"/>
                <w:sz w:val="21"/>
                <w:szCs w:val="21"/>
              </w:rPr>
              <w:t>302</w:t>
            </w:r>
            <w:r w:rsidR="00BB4C40">
              <w:rPr>
                <w:rFonts w:ascii="Arial" w:hAnsi="Arial" w:cs="Arial"/>
                <w:sz w:val="21"/>
                <w:szCs w:val="21"/>
              </w:rPr>
              <w:t xml:space="preserve">   Réception de fiche parcellaire pour classer</w:t>
            </w:r>
            <w:bookmarkEnd w:id="1903"/>
            <w:r w:rsidR="00BB4C40">
              <w:rPr>
                <w:rFonts w:ascii="Arial" w:hAnsi="Arial" w:cs="Arial"/>
                <w:sz w:val="21"/>
                <w:szCs w:val="21"/>
              </w:rPr>
              <w:t xml:space="preserve">  </w:t>
            </w:r>
          </w:p>
        </w:tc>
        <w:tc>
          <w:tcPr>
            <w:tcW w:w="3827" w:type="dxa"/>
          </w:tcPr>
          <w:p w:rsidR="00355F7F" w:rsidRDefault="00355F7F" w:rsidP="004D0269">
            <w:pPr>
              <w:spacing w:after="0" w:line="240" w:lineRule="auto"/>
              <w:ind w:hanging="108"/>
              <w:contextualSpacing/>
              <w:jc w:val="both"/>
              <w:rPr>
                <w:rFonts w:ascii="Arial" w:hAnsi="Arial" w:cs="Arial"/>
                <w:color w:val="000000" w:themeColor="text1"/>
                <w:sz w:val="21"/>
                <w:szCs w:val="21"/>
              </w:rPr>
            </w:pPr>
          </w:p>
          <w:p w:rsidR="00355F7F" w:rsidRDefault="00355F7F" w:rsidP="004D0269">
            <w:pPr>
              <w:spacing w:after="0" w:line="240" w:lineRule="auto"/>
              <w:contextualSpacing/>
              <w:rPr>
                <w:rFonts w:ascii="Arial" w:hAnsi="Arial" w:cs="Arial"/>
                <w:sz w:val="21"/>
                <w:szCs w:val="21"/>
              </w:rPr>
            </w:pPr>
          </w:p>
          <w:p w:rsidR="00355F7F" w:rsidRDefault="00355F7F" w:rsidP="004D0269">
            <w:pPr>
              <w:spacing w:after="0" w:line="240" w:lineRule="auto"/>
              <w:contextualSpacing/>
              <w:rPr>
                <w:rFonts w:ascii="Arial" w:hAnsi="Arial" w:cs="Arial"/>
                <w:sz w:val="21"/>
                <w:szCs w:val="21"/>
              </w:rPr>
            </w:pPr>
          </w:p>
          <w:p w:rsidR="000C4927" w:rsidRPr="00355F7F" w:rsidRDefault="00355F7F" w:rsidP="004D0269">
            <w:pPr>
              <w:spacing w:after="0" w:line="240" w:lineRule="auto"/>
              <w:ind w:hanging="108"/>
              <w:contextualSpacing/>
              <w:jc w:val="both"/>
              <w:rPr>
                <w:rFonts w:ascii="Arial" w:hAnsi="Arial" w:cs="Arial"/>
                <w:sz w:val="21"/>
                <w:szCs w:val="21"/>
              </w:rPr>
            </w:pPr>
            <w:r>
              <w:rPr>
                <w:rFonts w:ascii="Arial" w:hAnsi="Arial" w:cs="Arial"/>
                <w:sz w:val="21"/>
                <w:szCs w:val="21"/>
              </w:rPr>
              <w:t xml:space="preserve"> </w:t>
            </w:r>
            <w:bookmarkStart w:id="1904" w:name="_Toc51861868"/>
            <w:r>
              <w:rPr>
                <w:rFonts w:ascii="Arial" w:hAnsi="Arial" w:cs="Arial"/>
                <w:sz w:val="21"/>
                <w:szCs w:val="21"/>
              </w:rPr>
              <w:t xml:space="preserve">401   </w:t>
            </w:r>
            <w:r>
              <w:rPr>
                <w:rFonts w:ascii="Arial" w:hAnsi="Arial" w:cs="Arial"/>
                <w:color w:val="000000" w:themeColor="text1"/>
                <w:sz w:val="21"/>
                <w:szCs w:val="21"/>
              </w:rPr>
              <w:t>Réception de l’acte de vente, attestation de confirmation et fiche parcellaire pour vérifier et établir l’acte de notarié</w:t>
            </w:r>
            <w:bookmarkEnd w:id="1904"/>
            <w:r>
              <w:rPr>
                <w:rFonts w:ascii="Arial" w:hAnsi="Arial" w:cs="Arial"/>
                <w:color w:val="000000" w:themeColor="text1"/>
                <w:sz w:val="21"/>
                <w:szCs w:val="21"/>
              </w:rPr>
              <w:t xml:space="preserve">  </w:t>
            </w:r>
          </w:p>
        </w:tc>
      </w:tr>
      <w:bookmarkEnd w:id="1122"/>
      <w:bookmarkEnd w:id="1123"/>
      <w:bookmarkEnd w:id="1124"/>
    </w:tbl>
    <w:p w:rsidR="00650159" w:rsidRDefault="00650159" w:rsidP="004665BE">
      <w:pPr>
        <w:spacing w:after="0" w:line="240" w:lineRule="auto"/>
        <w:contextualSpacing/>
        <w:rPr>
          <w:rFonts w:ascii="Arial" w:hAnsi="Arial" w:cs="Arial"/>
          <w:b/>
          <w:szCs w:val="48"/>
        </w:rPr>
        <w:sectPr w:rsidR="00650159" w:rsidSect="00974FB5">
          <w:pgSz w:w="16838" w:h="11906" w:orient="landscape"/>
          <w:pgMar w:top="1418" w:right="1418" w:bottom="1418" w:left="1418" w:header="709" w:footer="709" w:gutter="0"/>
          <w:cols w:space="708"/>
          <w:docGrid w:linePitch="360"/>
        </w:sectPr>
      </w:pPr>
    </w:p>
    <w:p w:rsidR="00C0014A" w:rsidRDefault="00C0014A" w:rsidP="00C0014A">
      <w:pPr>
        <w:pStyle w:val="TM3"/>
      </w:pPr>
      <w:r w:rsidRPr="00B05FA7">
        <w:lastRenderedPageBreak/>
        <w:t>II.7</w:t>
      </w:r>
      <w:r>
        <w:t>.2</w:t>
      </w:r>
      <w:r w:rsidRPr="00B05FA7">
        <w:t>.</w:t>
      </w:r>
      <w:r>
        <w:t xml:space="preserve"> Legende et Abrevation</w:t>
      </w:r>
      <w:r w:rsidR="00B93B0A">
        <w:t>s</w:t>
      </w:r>
      <w:r>
        <w:t xml:space="preserve"> </w:t>
      </w:r>
    </w:p>
    <w:bookmarkStart w:id="1905" w:name="_Toc460563946"/>
    <w:bookmarkStart w:id="1906" w:name="_Toc460568252"/>
    <w:bookmarkStart w:id="1907" w:name="_Toc485994007"/>
    <w:bookmarkStart w:id="1908" w:name="_Toc524433155"/>
    <w:bookmarkStart w:id="1909" w:name="_Toc17964772"/>
    <w:bookmarkStart w:id="1910" w:name="_Toc51861875"/>
    <w:p w:rsidR="00C0014A" w:rsidRDefault="00C0014A" w:rsidP="00C0014A">
      <w:pPr>
        <w:spacing w:before="60" w:after="120" w:line="360" w:lineRule="auto"/>
        <w:ind w:firstLine="567"/>
        <w:jc w:val="both"/>
        <w:rPr>
          <w:rFonts w:ascii="Arial" w:hAnsi="Arial" w:cs="Arial"/>
          <w:b/>
          <w:i/>
        </w:rPr>
      </w:pPr>
      <w:r>
        <w:rPr>
          <w:rFonts w:ascii="Times New Roman" w:hAnsi="Times New Roman" w:cs="Times New Roman"/>
          <w:b/>
          <w:i/>
          <w:noProof/>
          <w:sz w:val="24"/>
          <w:szCs w:val="24"/>
          <w:lang w:eastAsia="fr-FR"/>
        </w:rPr>
        <mc:AlternateContent>
          <mc:Choice Requires="wpg">
            <w:drawing>
              <wp:anchor distT="0" distB="0" distL="114300" distR="114300" simplePos="0" relativeHeight="251743232" behindDoc="0" locked="0" layoutInCell="1" allowOverlap="1" wp14:anchorId="68392CB0" wp14:editId="74745146">
                <wp:simplePos x="0" y="0"/>
                <wp:positionH relativeFrom="column">
                  <wp:posOffset>443230</wp:posOffset>
                </wp:positionH>
                <wp:positionV relativeFrom="paragraph">
                  <wp:posOffset>116840</wp:posOffset>
                </wp:positionV>
                <wp:extent cx="5620385" cy="2124075"/>
                <wp:effectExtent l="0" t="0" r="0" b="28575"/>
                <wp:wrapNone/>
                <wp:docPr id="1063" name="Groupe 1063"/>
                <wp:cNvGraphicFramePr/>
                <a:graphic xmlns:a="http://schemas.openxmlformats.org/drawingml/2006/main">
                  <a:graphicData uri="http://schemas.microsoft.com/office/word/2010/wordprocessingGroup">
                    <wpg:wgp>
                      <wpg:cNvGrpSpPr/>
                      <wpg:grpSpPr>
                        <a:xfrm>
                          <a:off x="0" y="0"/>
                          <a:ext cx="5620385" cy="2124075"/>
                          <a:chOff x="0" y="0"/>
                          <a:chExt cx="5620385" cy="2124075"/>
                        </a:xfrm>
                      </wpg:grpSpPr>
                      <wpg:grpSp>
                        <wpg:cNvPr id="1064" name="Groupe 1064"/>
                        <wpg:cNvGrpSpPr/>
                        <wpg:grpSpPr>
                          <a:xfrm>
                            <a:off x="0" y="0"/>
                            <a:ext cx="5620385" cy="2124075"/>
                            <a:chOff x="0" y="0"/>
                            <a:chExt cx="5620385" cy="2124075"/>
                          </a:xfrm>
                        </wpg:grpSpPr>
                        <wps:wsp>
                          <wps:cNvPr id="1065" name="Rectangle 144"/>
                          <wps:cNvSpPr>
                            <a:spLocks noChangeArrowheads="1"/>
                          </wps:cNvSpPr>
                          <wps:spPr bwMode="auto">
                            <a:xfrm>
                              <a:off x="4143375" y="1209675"/>
                              <a:ext cx="147701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587970" w:rsidRDefault="00C3473F" w:rsidP="00C0014A">
                                <w:pPr>
                                  <w:jc w:val="both"/>
                                  <w:rPr>
                                    <w:rFonts w:ascii="Arial" w:hAnsi="Arial" w:cs="Arial"/>
                                    <w:sz w:val="21"/>
                                    <w:szCs w:val="21"/>
                                  </w:rPr>
                                </w:pPr>
                                <w:bookmarkStart w:id="1911" w:name="_Toc524433156"/>
                                <w:bookmarkStart w:id="1912" w:name="_Toc17964773"/>
                                <w:bookmarkStart w:id="1913" w:name="_Toc51861869"/>
                                <w:r w:rsidRPr="00587970">
                                  <w:rPr>
                                    <w:rFonts w:ascii="Arial" w:hAnsi="Arial" w:cs="Arial"/>
                                    <w:sz w:val="21"/>
                                    <w:szCs w:val="21"/>
                                  </w:rPr>
                                  <w:t>: Opération ou tâches</w:t>
                                </w:r>
                                <w:bookmarkEnd w:id="1911"/>
                                <w:bookmarkEnd w:id="1912"/>
                                <w:bookmarkEnd w:id="1913"/>
                                <w:r w:rsidRPr="00587970">
                                  <w:rPr>
                                    <w:rFonts w:ascii="Arial" w:hAnsi="Arial" w:cs="Arial"/>
                                    <w:sz w:val="21"/>
                                    <w:szCs w:val="21"/>
                                  </w:rPr>
                                  <w:t xml:space="preserve"> </w:t>
                                </w:r>
                              </w:p>
                              <w:p w:rsidR="00C3473F" w:rsidRPr="00587970" w:rsidRDefault="00C3473F" w:rsidP="00C0014A">
                                <w:pPr>
                                  <w:rPr>
                                    <w:rFonts w:ascii="Arial" w:hAnsi="Arial" w:cs="Arial"/>
                                    <w:sz w:val="21"/>
                                    <w:szCs w:val="21"/>
                                  </w:rPr>
                                </w:pPr>
                              </w:p>
                            </w:txbxContent>
                          </wps:txbx>
                          <wps:bodyPr rot="0" vert="horz" wrap="square" lIns="91440" tIns="45720" rIns="91440" bIns="45720" anchor="t" anchorCtr="0" upright="1">
                            <a:noAutofit/>
                          </wps:bodyPr>
                        </wps:wsp>
                        <wps:wsp>
                          <wps:cNvPr id="1066" name="AutoShape 146"/>
                          <wps:cNvSpPr>
                            <a:spLocks noChangeArrowheads="1"/>
                          </wps:cNvSpPr>
                          <wps:spPr bwMode="auto">
                            <a:xfrm>
                              <a:off x="85725" y="1200150"/>
                              <a:ext cx="561975" cy="3048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67" name="Rectangle 147"/>
                          <wps:cNvSpPr>
                            <a:spLocks noChangeArrowheads="1"/>
                          </wps:cNvSpPr>
                          <wps:spPr bwMode="auto">
                            <a:xfrm>
                              <a:off x="819150" y="1162050"/>
                              <a:ext cx="26003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587970" w:rsidRDefault="00C3473F" w:rsidP="00C0014A">
                                <w:pPr>
                                  <w:jc w:val="both"/>
                                  <w:rPr>
                                    <w:rFonts w:ascii="Arial" w:hAnsi="Arial" w:cs="Arial"/>
                                    <w:sz w:val="21"/>
                                    <w:szCs w:val="21"/>
                                  </w:rPr>
                                </w:pPr>
                                <w:bookmarkStart w:id="1914" w:name="_Toc524433157"/>
                                <w:bookmarkStart w:id="1915" w:name="_Toc17964774"/>
                                <w:bookmarkStart w:id="1916" w:name="_Toc51861870"/>
                                <w:r w:rsidRPr="00587970">
                                  <w:rPr>
                                    <w:rFonts w:ascii="Arial" w:hAnsi="Arial" w:cs="Arial"/>
                                    <w:sz w:val="21"/>
                                    <w:szCs w:val="21"/>
                                  </w:rPr>
                                  <w:t xml:space="preserve">: Document </w:t>
                                </w:r>
                                <w:r>
                                  <w:rPr>
                                    <w:rFonts w:ascii="Arial" w:hAnsi="Arial" w:cs="Arial"/>
                                    <w:sz w:val="21"/>
                                    <w:szCs w:val="21"/>
                                  </w:rPr>
                                  <w:t xml:space="preserve">manuel </w:t>
                                </w:r>
                                <w:r w:rsidRPr="00587970">
                                  <w:rPr>
                                    <w:rFonts w:ascii="Arial" w:hAnsi="Arial" w:cs="Arial"/>
                                    <w:sz w:val="21"/>
                                    <w:szCs w:val="21"/>
                                  </w:rPr>
                                  <w:t>à un seul exemplaire</w:t>
                                </w:r>
                                <w:bookmarkEnd w:id="1914"/>
                                <w:bookmarkEnd w:id="1915"/>
                                <w:bookmarkEnd w:id="1916"/>
                              </w:p>
                              <w:p w:rsidR="00C3473F" w:rsidRPr="00587970" w:rsidRDefault="00C3473F" w:rsidP="00C0014A">
                                <w:pPr>
                                  <w:rPr>
                                    <w:rFonts w:ascii="Arial" w:hAnsi="Arial" w:cs="Arial"/>
                                    <w:sz w:val="21"/>
                                    <w:szCs w:val="21"/>
                                  </w:rPr>
                                </w:pPr>
                              </w:p>
                            </w:txbxContent>
                          </wps:txbx>
                          <wps:bodyPr rot="0" vert="horz" wrap="square" lIns="91440" tIns="45720" rIns="91440" bIns="45720" anchor="t" anchorCtr="0" upright="1">
                            <a:noAutofit/>
                          </wps:bodyPr>
                        </wps:wsp>
                        <wps:wsp>
                          <wps:cNvPr id="1068" name="Rectangle 148"/>
                          <wps:cNvSpPr>
                            <a:spLocks noChangeArrowheads="1"/>
                          </wps:cNvSpPr>
                          <wps:spPr bwMode="auto">
                            <a:xfrm>
                              <a:off x="819150" y="1800225"/>
                              <a:ext cx="147701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587970" w:rsidRDefault="00C3473F" w:rsidP="00C0014A">
                                <w:pPr>
                                  <w:jc w:val="both"/>
                                  <w:rPr>
                                    <w:rFonts w:ascii="Arial" w:hAnsi="Arial" w:cs="Arial"/>
                                    <w:sz w:val="21"/>
                                    <w:szCs w:val="21"/>
                                  </w:rPr>
                                </w:pPr>
                                <w:bookmarkStart w:id="1917" w:name="_Toc524433158"/>
                                <w:bookmarkStart w:id="1918" w:name="_Toc17964771"/>
                                <w:bookmarkStart w:id="1919" w:name="_Toc51861871"/>
                                <w:r w:rsidRPr="00587970">
                                  <w:rPr>
                                    <w:rFonts w:ascii="Arial" w:hAnsi="Arial" w:cs="Arial"/>
                                    <w:sz w:val="21"/>
                                    <w:szCs w:val="21"/>
                                  </w:rPr>
                                  <w:t>: Classement</w:t>
                                </w:r>
                                <w:bookmarkEnd w:id="1917"/>
                                <w:bookmarkEnd w:id="1918"/>
                                <w:bookmarkEnd w:id="1919"/>
                              </w:p>
                              <w:p w:rsidR="00C3473F" w:rsidRPr="00587970" w:rsidRDefault="00C3473F" w:rsidP="00C0014A">
                                <w:pPr>
                                  <w:rPr>
                                    <w:rFonts w:ascii="Arial" w:hAnsi="Arial" w:cs="Arial"/>
                                    <w:sz w:val="21"/>
                                    <w:szCs w:val="21"/>
                                  </w:rPr>
                                </w:pPr>
                              </w:p>
                            </w:txbxContent>
                          </wps:txbx>
                          <wps:bodyPr rot="0" vert="horz" wrap="square" lIns="91440" tIns="45720" rIns="91440" bIns="45720" anchor="t" anchorCtr="0" upright="1">
                            <a:noAutofit/>
                          </wps:bodyPr>
                        </wps:wsp>
                        <wps:wsp>
                          <wps:cNvPr id="1069" name="Rectangle 149"/>
                          <wps:cNvSpPr>
                            <a:spLocks noChangeArrowheads="1"/>
                          </wps:cNvSpPr>
                          <wps:spPr bwMode="auto">
                            <a:xfrm>
                              <a:off x="4152900" y="209550"/>
                              <a:ext cx="12954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587970" w:rsidRDefault="00C3473F" w:rsidP="00C0014A">
                                <w:pPr>
                                  <w:jc w:val="both"/>
                                  <w:rPr>
                                    <w:rFonts w:ascii="Arial" w:hAnsi="Arial" w:cs="Arial"/>
                                    <w:sz w:val="21"/>
                                    <w:szCs w:val="21"/>
                                  </w:rPr>
                                </w:pPr>
                                <w:bookmarkStart w:id="1920" w:name="_Toc524433159"/>
                                <w:bookmarkStart w:id="1921" w:name="_Toc17964775"/>
                                <w:bookmarkStart w:id="1922" w:name="_Toc51861872"/>
                                <w:r w:rsidRPr="00587970">
                                  <w:rPr>
                                    <w:rFonts w:ascii="Arial" w:hAnsi="Arial" w:cs="Arial"/>
                                    <w:sz w:val="21"/>
                                    <w:szCs w:val="21"/>
                                  </w:rPr>
                                  <w:t>: Destination</w:t>
                                </w:r>
                                <w:bookmarkEnd w:id="1920"/>
                                <w:bookmarkEnd w:id="1921"/>
                                <w:bookmarkEnd w:id="1922"/>
                              </w:p>
                              <w:p w:rsidR="00C3473F" w:rsidRPr="00587970" w:rsidRDefault="00C3473F" w:rsidP="00C0014A">
                                <w:pPr>
                                  <w:rPr>
                                    <w:rFonts w:ascii="Arial" w:hAnsi="Arial" w:cs="Arial"/>
                                    <w:sz w:val="21"/>
                                    <w:szCs w:val="21"/>
                                  </w:rPr>
                                </w:pPr>
                              </w:p>
                            </w:txbxContent>
                          </wps:txbx>
                          <wps:bodyPr rot="0" vert="horz" wrap="square" lIns="91440" tIns="45720" rIns="91440" bIns="45720" anchor="t" anchorCtr="0" upright="1">
                            <a:noAutofit/>
                          </wps:bodyPr>
                        </wps:wsp>
                        <wps:wsp>
                          <wps:cNvPr id="1070" name="Rectangle 150"/>
                          <wps:cNvSpPr>
                            <a:spLocks noChangeArrowheads="1"/>
                          </wps:cNvSpPr>
                          <wps:spPr bwMode="auto">
                            <a:xfrm>
                              <a:off x="4152900" y="733425"/>
                              <a:ext cx="12954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587970" w:rsidRDefault="00C3473F" w:rsidP="00C0014A">
                                <w:pPr>
                                  <w:jc w:val="both"/>
                                  <w:rPr>
                                    <w:rFonts w:ascii="Arial" w:hAnsi="Arial" w:cs="Arial"/>
                                    <w:sz w:val="21"/>
                                    <w:szCs w:val="21"/>
                                  </w:rPr>
                                </w:pPr>
                                <w:bookmarkStart w:id="1923" w:name="_Toc524433160"/>
                                <w:bookmarkStart w:id="1924" w:name="_Toc17964776"/>
                                <w:bookmarkStart w:id="1925" w:name="_Toc51861873"/>
                                <w:r w:rsidRPr="00587970">
                                  <w:rPr>
                                    <w:rFonts w:ascii="Arial" w:hAnsi="Arial" w:cs="Arial"/>
                                    <w:sz w:val="21"/>
                                    <w:szCs w:val="21"/>
                                  </w:rPr>
                                  <w:t>: Provenance</w:t>
                                </w:r>
                                <w:bookmarkEnd w:id="1923"/>
                                <w:bookmarkEnd w:id="1924"/>
                                <w:bookmarkEnd w:id="1925"/>
                              </w:p>
                              <w:p w:rsidR="00C3473F" w:rsidRPr="00587970" w:rsidRDefault="00C3473F" w:rsidP="00C0014A">
                                <w:pPr>
                                  <w:rPr>
                                    <w:rFonts w:ascii="Arial" w:hAnsi="Arial" w:cs="Arial"/>
                                    <w:sz w:val="21"/>
                                    <w:szCs w:val="21"/>
                                  </w:rPr>
                                </w:pPr>
                              </w:p>
                            </w:txbxContent>
                          </wps:txbx>
                          <wps:bodyPr rot="0" vert="horz" wrap="square" lIns="91440" tIns="45720" rIns="91440" bIns="45720" anchor="t" anchorCtr="0" upright="1">
                            <a:noAutofit/>
                          </wps:bodyPr>
                        </wps:wsp>
                        <wpg:grpSp>
                          <wpg:cNvPr id="1071" name="Group 151"/>
                          <wpg:cNvGrpSpPr>
                            <a:grpSpLocks/>
                          </wpg:cNvGrpSpPr>
                          <wpg:grpSpPr bwMode="auto">
                            <a:xfrm>
                              <a:off x="85725" y="685800"/>
                              <a:ext cx="628650" cy="409575"/>
                              <a:chOff x="2249" y="2932"/>
                              <a:chExt cx="990" cy="645"/>
                            </a:xfrm>
                          </wpg:grpSpPr>
                          <wps:wsp>
                            <wps:cNvPr id="1072" name="AutoShape 152"/>
                            <wps:cNvSpPr>
                              <a:spLocks noChangeArrowheads="1"/>
                            </wps:cNvSpPr>
                            <wps:spPr bwMode="auto">
                              <a:xfrm>
                                <a:off x="2354" y="2932"/>
                                <a:ext cx="885" cy="555"/>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3" name="AutoShape 153"/>
                            <wps:cNvSpPr>
                              <a:spLocks noChangeArrowheads="1"/>
                            </wps:cNvSpPr>
                            <wps:spPr bwMode="auto">
                              <a:xfrm>
                                <a:off x="2249" y="3022"/>
                                <a:ext cx="885" cy="555"/>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074" name="Group 154"/>
                          <wpg:cNvGrpSpPr>
                            <a:grpSpLocks/>
                          </wpg:cNvGrpSpPr>
                          <wpg:grpSpPr bwMode="auto">
                            <a:xfrm>
                              <a:off x="85725" y="1571625"/>
                              <a:ext cx="400050" cy="552450"/>
                              <a:chOff x="2249" y="4032"/>
                              <a:chExt cx="630" cy="870"/>
                            </a:xfrm>
                          </wpg:grpSpPr>
                          <wps:wsp>
                            <wps:cNvPr id="1075" name="Freeform 155"/>
                            <wps:cNvSpPr>
                              <a:spLocks/>
                            </wps:cNvSpPr>
                            <wps:spPr bwMode="auto">
                              <a:xfrm>
                                <a:off x="2249" y="4302"/>
                                <a:ext cx="630" cy="600"/>
                              </a:xfrm>
                              <a:custGeom>
                                <a:avLst/>
                                <a:gdLst>
                                  <a:gd name="T0" fmla="*/ 105 w 630"/>
                                  <a:gd name="T1" fmla="*/ 600 h 600"/>
                                  <a:gd name="T2" fmla="*/ 0 w 630"/>
                                  <a:gd name="T3" fmla="*/ 495 h 600"/>
                                  <a:gd name="T4" fmla="*/ 495 w 630"/>
                                  <a:gd name="T5" fmla="*/ 0 h 600"/>
                                  <a:gd name="T6" fmla="*/ 630 w 630"/>
                                  <a:gd name="T7" fmla="*/ 135 h 600"/>
                                </a:gdLst>
                                <a:ahLst/>
                                <a:cxnLst>
                                  <a:cxn ang="0">
                                    <a:pos x="T0" y="T1"/>
                                  </a:cxn>
                                  <a:cxn ang="0">
                                    <a:pos x="T2" y="T3"/>
                                  </a:cxn>
                                  <a:cxn ang="0">
                                    <a:pos x="T4" y="T5"/>
                                  </a:cxn>
                                  <a:cxn ang="0">
                                    <a:pos x="T6" y="T7"/>
                                  </a:cxn>
                                </a:cxnLst>
                                <a:rect l="0" t="0" r="r" b="b"/>
                                <a:pathLst>
                                  <a:path w="630" h="600">
                                    <a:moveTo>
                                      <a:pt x="105" y="600"/>
                                    </a:moveTo>
                                    <a:lnTo>
                                      <a:pt x="0" y="495"/>
                                    </a:lnTo>
                                    <a:lnTo>
                                      <a:pt x="495" y="0"/>
                                    </a:lnTo>
                                    <a:lnTo>
                                      <a:pt x="630"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AutoShape 156"/>
                            <wps:cNvCnPr>
                              <a:cxnSpLocks noChangeShapeType="1"/>
                            </wps:cNvCnPr>
                            <wps:spPr bwMode="auto">
                              <a:xfrm>
                                <a:off x="2399" y="4673"/>
                                <a:ext cx="105"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 name="AutoShape 157"/>
                            <wps:cNvCnPr>
                              <a:cxnSpLocks noChangeShapeType="1"/>
                            </wps:cNvCnPr>
                            <wps:spPr bwMode="auto">
                              <a:xfrm>
                                <a:off x="2489" y="4538"/>
                                <a:ext cx="105"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8" name="AutoShape 158"/>
                            <wps:cNvCnPr>
                              <a:cxnSpLocks noChangeShapeType="1"/>
                            </wps:cNvCnPr>
                            <wps:spPr bwMode="auto">
                              <a:xfrm>
                                <a:off x="2609" y="4437"/>
                                <a:ext cx="105" cy="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9" name="Freeform 159"/>
                            <wps:cNvSpPr>
                              <a:spLocks/>
                            </wps:cNvSpPr>
                            <wps:spPr bwMode="auto">
                              <a:xfrm>
                                <a:off x="2354" y="4032"/>
                                <a:ext cx="120" cy="525"/>
                              </a:xfrm>
                              <a:custGeom>
                                <a:avLst/>
                                <a:gdLst>
                                  <a:gd name="T0" fmla="*/ 0 w 120"/>
                                  <a:gd name="T1" fmla="*/ 0 h 525"/>
                                  <a:gd name="T2" fmla="*/ 0 w 120"/>
                                  <a:gd name="T3" fmla="*/ 405 h 525"/>
                                  <a:gd name="T4" fmla="*/ 120 w 120"/>
                                  <a:gd name="T5" fmla="*/ 525 h 525"/>
                                </a:gdLst>
                                <a:ahLst/>
                                <a:cxnLst>
                                  <a:cxn ang="0">
                                    <a:pos x="T0" y="T1"/>
                                  </a:cxn>
                                  <a:cxn ang="0">
                                    <a:pos x="T2" y="T3"/>
                                  </a:cxn>
                                  <a:cxn ang="0">
                                    <a:pos x="T4" y="T5"/>
                                  </a:cxn>
                                </a:cxnLst>
                                <a:rect l="0" t="0" r="r" b="b"/>
                                <a:pathLst>
                                  <a:path w="120" h="525">
                                    <a:moveTo>
                                      <a:pt x="0" y="0"/>
                                    </a:moveTo>
                                    <a:lnTo>
                                      <a:pt x="0" y="405"/>
                                    </a:lnTo>
                                    <a:lnTo>
                                      <a:pt x="120" y="52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0" name="Group 160"/>
                          <wpg:cNvGrpSpPr>
                            <a:grpSpLocks/>
                          </wpg:cNvGrpSpPr>
                          <wpg:grpSpPr bwMode="auto">
                            <a:xfrm>
                              <a:off x="3600450" y="0"/>
                              <a:ext cx="314325" cy="438150"/>
                              <a:chOff x="7784" y="2801"/>
                              <a:chExt cx="495" cy="690"/>
                            </a:xfrm>
                          </wpg:grpSpPr>
                          <wps:wsp>
                            <wps:cNvPr id="1081" name="Oval 161"/>
                            <wps:cNvSpPr>
                              <a:spLocks noChangeArrowheads="1"/>
                            </wps:cNvSpPr>
                            <wps:spPr bwMode="auto">
                              <a:xfrm>
                                <a:off x="7784" y="3026"/>
                                <a:ext cx="495" cy="4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2" name="AutoShape 162"/>
                            <wps:cNvCnPr>
                              <a:cxnSpLocks noChangeShapeType="1"/>
                            </wps:cNvCnPr>
                            <wps:spPr bwMode="auto">
                              <a:xfrm flipV="1">
                                <a:off x="8024" y="2801"/>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3" name="Group 163"/>
                          <wpg:cNvGrpSpPr>
                            <a:grpSpLocks/>
                          </wpg:cNvGrpSpPr>
                          <wpg:grpSpPr bwMode="auto">
                            <a:xfrm>
                              <a:off x="3609975" y="657225"/>
                              <a:ext cx="314325" cy="427355"/>
                              <a:chOff x="7798" y="3499"/>
                              <a:chExt cx="495" cy="673"/>
                            </a:xfrm>
                          </wpg:grpSpPr>
                          <wps:wsp>
                            <wps:cNvPr id="1084" name="Oval 164"/>
                            <wps:cNvSpPr>
                              <a:spLocks noChangeArrowheads="1"/>
                            </wps:cNvSpPr>
                            <wps:spPr bwMode="auto">
                              <a:xfrm rot="10800000">
                                <a:off x="7798" y="3499"/>
                                <a:ext cx="495" cy="46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85" name="AutoShape 165"/>
                            <wps:cNvCnPr>
                              <a:cxnSpLocks noChangeShapeType="1"/>
                            </wps:cNvCnPr>
                            <wps:spPr bwMode="auto">
                              <a:xfrm flipV="1">
                                <a:off x="8054" y="3962"/>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6" name="Group 166"/>
                          <wpg:cNvGrpSpPr>
                            <a:grpSpLocks/>
                          </wpg:cNvGrpSpPr>
                          <wpg:grpSpPr bwMode="auto">
                            <a:xfrm>
                              <a:off x="0" y="123825"/>
                              <a:ext cx="838200" cy="428625"/>
                              <a:chOff x="2115" y="2328"/>
                              <a:chExt cx="1320" cy="675"/>
                            </a:xfrm>
                          </wpg:grpSpPr>
                          <wps:wsp>
                            <wps:cNvPr id="1087" name="Freeform 167"/>
                            <wps:cNvSpPr>
                              <a:spLocks/>
                            </wps:cNvSpPr>
                            <wps:spPr bwMode="auto">
                              <a:xfrm>
                                <a:off x="2115" y="2328"/>
                                <a:ext cx="1320" cy="675"/>
                              </a:xfrm>
                              <a:custGeom>
                                <a:avLst/>
                                <a:gdLst>
                                  <a:gd name="T0" fmla="*/ 0 w 1320"/>
                                  <a:gd name="T1" fmla="*/ 630 h 675"/>
                                  <a:gd name="T2" fmla="*/ 0 w 1320"/>
                                  <a:gd name="T3" fmla="*/ 0 h 675"/>
                                  <a:gd name="T4" fmla="*/ 1320 w 1320"/>
                                  <a:gd name="T5" fmla="*/ 0 h 675"/>
                                  <a:gd name="T6" fmla="*/ 1320 w 1320"/>
                                  <a:gd name="T7" fmla="*/ 675 h 675"/>
                                </a:gdLst>
                                <a:ahLst/>
                                <a:cxnLst>
                                  <a:cxn ang="0">
                                    <a:pos x="T0" y="T1"/>
                                  </a:cxn>
                                  <a:cxn ang="0">
                                    <a:pos x="T2" y="T3"/>
                                  </a:cxn>
                                  <a:cxn ang="0">
                                    <a:pos x="T4" y="T5"/>
                                  </a:cxn>
                                  <a:cxn ang="0">
                                    <a:pos x="T6" y="T7"/>
                                  </a:cxn>
                                </a:cxnLst>
                                <a:rect l="0" t="0" r="r" b="b"/>
                                <a:pathLst>
                                  <a:path w="1320" h="675">
                                    <a:moveTo>
                                      <a:pt x="0" y="630"/>
                                    </a:moveTo>
                                    <a:lnTo>
                                      <a:pt x="0" y="0"/>
                                    </a:lnTo>
                                    <a:lnTo>
                                      <a:pt x="1320" y="0"/>
                                    </a:lnTo>
                                    <a:lnTo>
                                      <a:pt x="1320" y="6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8" name="AutoShape 168"/>
                            <wps:cNvCnPr>
                              <a:cxnSpLocks noChangeShapeType="1"/>
                            </wps:cNvCnPr>
                            <wps:spPr bwMode="auto">
                              <a:xfrm>
                                <a:off x="2115" y="2512"/>
                                <a:ext cx="13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9" name="Group 170"/>
                          <wpg:cNvGrpSpPr>
                            <a:grpSpLocks/>
                          </wpg:cNvGrpSpPr>
                          <wpg:grpSpPr bwMode="auto">
                            <a:xfrm>
                              <a:off x="3476625" y="1171575"/>
                              <a:ext cx="726440" cy="347345"/>
                              <a:chOff x="9750" y="5790"/>
                              <a:chExt cx="1305" cy="629"/>
                            </a:xfrm>
                          </wpg:grpSpPr>
                          <wps:wsp>
                            <wps:cNvPr id="1090" name="Rectangle 171"/>
                            <wps:cNvSpPr>
                              <a:spLocks noChangeArrowheads="1"/>
                            </wps:cNvSpPr>
                            <wps:spPr bwMode="auto">
                              <a:xfrm>
                                <a:off x="9750" y="5790"/>
                                <a:ext cx="1305" cy="62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1" name="Freeform 172"/>
                            <wps:cNvSpPr>
                              <a:spLocks/>
                            </wps:cNvSpPr>
                            <wps:spPr bwMode="auto">
                              <a:xfrm>
                                <a:off x="9750" y="5790"/>
                                <a:ext cx="540" cy="210"/>
                              </a:xfrm>
                              <a:custGeom>
                                <a:avLst/>
                                <a:gdLst>
                                  <a:gd name="T0" fmla="*/ 330 w 330"/>
                                  <a:gd name="T1" fmla="*/ 0 h 210"/>
                                  <a:gd name="T2" fmla="*/ 330 w 330"/>
                                  <a:gd name="T3" fmla="*/ 210 h 210"/>
                                  <a:gd name="T4" fmla="*/ 0 w 330"/>
                                  <a:gd name="T5" fmla="*/ 210 h 210"/>
                                </a:gdLst>
                                <a:ahLst/>
                                <a:cxnLst>
                                  <a:cxn ang="0">
                                    <a:pos x="T0" y="T1"/>
                                  </a:cxn>
                                  <a:cxn ang="0">
                                    <a:pos x="T2" y="T3"/>
                                  </a:cxn>
                                  <a:cxn ang="0">
                                    <a:pos x="T4" y="T5"/>
                                  </a:cxn>
                                </a:cxnLst>
                                <a:rect l="0" t="0" r="r" b="b"/>
                                <a:pathLst>
                                  <a:path w="330" h="210">
                                    <a:moveTo>
                                      <a:pt x="330" y="0"/>
                                    </a:moveTo>
                                    <a:lnTo>
                                      <a:pt x="330" y="210"/>
                                    </a:lnTo>
                                    <a:lnTo>
                                      <a:pt x="0" y="21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092" name="Groupe 1092"/>
                        <wpg:cNvGrpSpPr/>
                        <wpg:grpSpPr>
                          <a:xfrm>
                            <a:off x="3476625" y="1695450"/>
                            <a:ext cx="726440" cy="264160"/>
                            <a:chOff x="0" y="0"/>
                            <a:chExt cx="726440" cy="264160"/>
                          </a:xfrm>
                        </wpg:grpSpPr>
                        <wps:wsp>
                          <wps:cNvPr id="1093" name="Rectangle 1093"/>
                          <wps:cNvSpPr/>
                          <wps:spPr>
                            <a:xfrm>
                              <a:off x="0" y="0"/>
                              <a:ext cx="726440" cy="26416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4" name="Connecteur droit 1094"/>
                          <wps:cNvCnPr/>
                          <wps:spPr>
                            <a:xfrm>
                              <a:off x="76200" y="0"/>
                              <a:ext cx="0" cy="264160"/>
                            </a:xfrm>
                            <a:prstGeom prst="line">
                              <a:avLst/>
                            </a:prstGeom>
                          </wps:spPr>
                          <wps:style>
                            <a:lnRef idx="1">
                              <a:schemeClr val="dk1"/>
                            </a:lnRef>
                            <a:fillRef idx="0">
                              <a:schemeClr val="dk1"/>
                            </a:fillRef>
                            <a:effectRef idx="0">
                              <a:schemeClr val="dk1"/>
                            </a:effectRef>
                            <a:fontRef idx="minor">
                              <a:schemeClr val="tx1"/>
                            </a:fontRef>
                          </wps:style>
                          <wps:bodyPr/>
                        </wps:wsp>
                        <wps:wsp>
                          <wps:cNvPr id="1095" name="Connecteur droit 1095"/>
                          <wps:cNvCnPr/>
                          <wps:spPr>
                            <a:xfrm>
                              <a:off x="647700" y="0"/>
                              <a:ext cx="0" cy="26416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096" name="Rectangle 1096"/>
                        <wps:cNvSpPr/>
                        <wps:spPr>
                          <a:xfrm>
                            <a:off x="4257675" y="1676400"/>
                            <a:ext cx="1190625" cy="302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73F" w:rsidRPr="00587970" w:rsidRDefault="00C3473F" w:rsidP="00C0014A">
                              <w:pPr>
                                <w:jc w:val="both"/>
                                <w:rPr>
                                  <w:rFonts w:ascii="Arial" w:hAnsi="Arial" w:cs="Arial"/>
                                  <w:color w:val="000000" w:themeColor="text1"/>
                                  <w:sz w:val="21"/>
                                  <w:szCs w:val="21"/>
                                </w:rPr>
                              </w:pPr>
                              <w:bookmarkStart w:id="1926" w:name="_Toc524433161"/>
                              <w:bookmarkStart w:id="1927" w:name="_Toc17964777"/>
                              <w:bookmarkStart w:id="1928" w:name="_Toc51861874"/>
                              <w:r w:rsidRPr="00587970">
                                <w:rPr>
                                  <w:rFonts w:ascii="Arial" w:hAnsi="Arial" w:cs="Arial"/>
                                  <w:color w:val="000000" w:themeColor="text1"/>
                                  <w:sz w:val="21"/>
                                  <w:szCs w:val="21"/>
                                </w:rPr>
                                <w:t>: Argent</w:t>
                              </w:r>
                              <w:bookmarkEnd w:id="1926"/>
                              <w:bookmarkEnd w:id="1927"/>
                              <w:bookmarkEnd w:id="1928"/>
                              <w:r w:rsidRPr="00587970">
                                <w:rPr>
                                  <w:rFonts w:ascii="Arial" w:hAnsi="Arial" w:cs="Arial"/>
                                  <w:color w:val="000000" w:themeColor="text1"/>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7C0A5E" id="Groupe 1063" o:spid="_x0000_s1209" style="position:absolute;left:0;text-align:left;margin-left:34.9pt;margin-top:9.2pt;width:442.55pt;height:167.25pt;z-index:251743232" coordsize="56203,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">
                <v:group id="Groupe 1064" o:spid="_x0000_s1210" style="position:absolute;width:56203;height:21240" coordsize="56203,21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X6KwMMAAADdAAAADwAAAGRycy9kb3ducmV2LnhtbERPS4vCMBC+C/6HMII3&#10;Tau7snSNIqLiQRZ8wLK3oRnbYjMpTWzrv98Igrf5+J4zX3amFA3VrrCsIB5HIIhTqwvOFFzO29EX&#10;COeRNZaWScGDHCwX/d4cE21bPlJz8pkIIewSVJB7XyVSujQng25sK+LAXW1t0AdYZ1LX2IZwU8pJ&#10;FM2kwYJDQ44VrXNKb6e7UbBrsV1N401zuF3Xj7/z58/vISalhoNu9Q3CU+ff4pd7r8P8a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forAwwAAAN0AAAAP&#10;AAAAAAAAAAAAAAAAAKoCAABkcnMvZG93bnJldi54bWxQSwUGAAAAAAQABAD6AAAAmgMAAAAA&#10;">
                  <v:rect id="Rectangle 144" o:spid="_x0000_s1211" style="position:absolute;left:41433;top:12096;width:14770;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a5ZsQA&#10;AADdAAAADwAAAGRycy9kb3ducmV2LnhtbERPTWvCQBC9F/wPywi9lLqxoEiajYggDUWQJtbzkJ0m&#10;wexszG6T9N93CwVv83ifk2wn04qBetdYVrBcRCCIS6sbrhSci8PzBoTzyBpby6Tghxxs09lDgrG2&#10;I3/QkPtKhBB2MSqove9iKV1Zk0G3sB1x4L5sb9AH2FdS9ziGcNPKlyhaS4MNh4YaO9rXVF7zb6Ng&#10;LE/DpTi+ydPTJbN8y277/PNdqcf5tHsF4Wnyd/G/O9NhfrRewd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muWbEAAAA3QAAAA8AAAAAAAAAAAAAAAAAmAIAAGRycy9k&#10;b3ducmV2LnhtbFBLBQYAAAAABAAEAPUAAACJAwAAAAA=&#10;" filled="f" stroked="f">
                    <v:textbox>
                      <w:txbxContent>
                        <w:p w:rsidR="00C3473F" w:rsidRPr="00587970" w:rsidRDefault="00C3473F" w:rsidP="00C0014A">
                          <w:pPr>
                            <w:jc w:val="both"/>
                            <w:rPr>
                              <w:rFonts w:ascii="Arial" w:hAnsi="Arial" w:cs="Arial"/>
                              <w:sz w:val="21"/>
                              <w:szCs w:val="21"/>
                            </w:rPr>
                          </w:pPr>
                          <w:bookmarkStart w:id="2017" w:name="_Toc524433156"/>
                          <w:bookmarkStart w:id="2018" w:name="_Toc17964773"/>
                          <w:bookmarkStart w:id="2019" w:name="_Toc51861869"/>
                          <w:r w:rsidRPr="00587970">
                            <w:rPr>
                              <w:rFonts w:ascii="Arial" w:hAnsi="Arial" w:cs="Arial"/>
                              <w:sz w:val="21"/>
                              <w:szCs w:val="21"/>
                            </w:rPr>
                            <w:t>: Opération ou tâches</w:t>
                          </w:r>
                          <w:bookmarkEnd w:id="2017"/>
                          <w:bookmarkEnd w:id="2018"/>
                          <w:bookmarkEnd w:id="2019"/>
                          <w:r w:rsidRPr="00587970">
                            <w:rPr>
                              <w:rFonts w:ascii="Arial" w:hAnsi="Arial" w:cs="Arial"/>
                              <w:sz w:val="21"/>
                              <w:szCs w:val="21"/>
                            </w:rPr>
                            <w:t xml:space="preserve"> </w:t>
                          </w:r>
                        </w:p>
                        <w:p w:rsidR="00C3473F" w:rsidRPr="00587970" w:rsidRDefault="00C3473F" w:rsidP="00C0014A">
                          <w:pPr>
                            <w:rPr>
                              <w:rFonts w:ascii="Arial" w:hAnsi="Arial" w:cs="Arial"/>
                              <w:sz w:val="21"/>
                              <w:szCs w:val="21"/>
                            </w:rPr>
                          </w:pPr>
                        </w:p>
                      </w:txbxContent>
                    </v:textbox>
                  </v:rect>
                  <v:shape id="AutoShape 146" o:spid="_x0000_s1212" type="#_x0000_t177" style="position:absolute;left:857;top:12001;width:562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nccIA&#10;AADdAAAADwAAAGRycy9kb3ducmV2LnhtbERPTYvCMBC9L/gfwgje1rR7KFKNIoqLgpeqF29jM7bV&#10;ZlKaqHV//UYQvM3jfc5k1pla3Kl1lWUF8TACQZxbXXGh4LBffY9AOI+ssbZMCp7kYDbtfU0w1fbB&#10;Gd13vhAhhF2KCkrvm1RKl5dk0A1tQxy4s20N+gDbQuoWHyHc1PInihJpsOLQUGJDi5Ly6+5mFJz2&#10;efZ31Nlme1neNvaIcb34jZUa9Lv5GISnzn/Eb/dah/lRksDrm3CCn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idxwgAAAN0AAAAPAAAAAAAAAAAAAAAAAJgCAABkcnMvZG93&#10;bnJldi54bWxQSwUGAAAAAAQABAD1AAAAhwMAAAAA&#10;"/>
                  <v:rect id="Rectangle 147" o:spid="_x0000_s1213" style="position:absolute;left:8191;top:11620;width:26003;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CisQA&#10;AADdAAAADwAAAGRycy9kb3ducmV2LnhtbERPTWvCQBC9F/wPywi9lLqxBytpNiKCNBRBmljPQ3aa&#10;BLOzMbtN0n/vFgre5vE+J9lMphUD9a6xrGC5iEAQl1Y3XCk4FfvnNQjnkTW2lknBLznYpLOHBGNt&#10;R/6kIfeVCCHsYlRQe9/FUrqyJoNuYTviwH3b3qAPsK+k7nEM4aaVL1G0kgYbDg01drSrqbzkP0bB&#10;WB6Hc3F4l8enc2b5ml13+deHUo/zafsGwtPk7+J/d6bD/Gj1C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4gorEAAAA3QAAAA8AAAAAAAAAAAAAAAAAmAIAAGRycy9k&#10;b3ducmV2LnhtbFBLBQYAAAAABAAEAPUAAACJAwAAAAA=&#10;" filled="f" stroked="f">
                    <v:textbox>
                      <w:txbxContent>
                        <w:p w:rsidR="00C3473F" w:rsidRPr="00587970" w:rsidRDefault="00C3473F" w:rsidP="00C0014A">
                          <w:pPr>
                            <w:jc w:val="both"/>
                            <w:rPr>
                              <w:rFonts w:ascii="Arial" w:hAnsi="Arial" w:cs="Arial"/>
                              <w:sz w:val="21"/>
                              <w:szCs w:val="21"/>
                            </w:rPr>
                          </w:pPr>
                          <w:bookmarkStart w:id="2020" w:name="_Toc524433157"/>
                          <w:bookmarkStart w:id="2021" w:name="_Toc17964774"/>
                          <w:bookmarkStart w:id="2022" w:name="_Toc51861870"/>
                          <w:r w:rsidRPr="00587970">
                            <w:rPr>
                              <w:rFonts w:ascii="Arial" w:hAnsi="Arial" w:cs="Arial"/>
                              <w:sz w:val="21"/>
                              <w:szCs w:val="21"/>
                            </w:rPr>
                            <w:t xml:space="preserve">: Document </w:t>
                          </w:r>
                          <w:r>
                            <w:rPr>
                              <w:rFonts w:ascii="Arial" w:hAnsi="Arial" w:cs="Arial"/>
                              <w:sz w:val="21"/>
                              <w:szCs w:val="21"/>
                            </w:rPr>
                            <w:t xml:space="preserve">manuel </w:t>
                          </w:r>
                          <w:r w:rsidRPr="00587970">
                            <w:rPr>
                              <w:rFonts w:ascii="Arial" w:hAnsi="Arial" w:cs="Arial"/>
                              <w:sz w:val="21"/>
                              <w:szCs w:val="21"/>
                            </w:rPr>
                            <w:t>à un seul exemplaire</w:t>
                          </w:r>
                          <w:bookmarkEnd w:id="2020"/>
                          <w:bookmarkEnd w:id="2021"/>
                          <w:bookmarkEnd w:id="2022"/>
                        </w:p>
                        <w:p w:rsidR="00C3473F" w:rsidRPr="00587970" w:rsidRDefault="00C3473F" w:rsidP="00C0014A">
                          <w:pPr>
                            <w:rPr>
                              <w:rFonts w:ascii="Arial" w:hAnsi="Arial" w:cs="Arial"/>
                              <w:sz w:val="21"/>
                              <w:szCs w:val="21"/>
                            </w:rPr>
                          </w:pPr>
                        </w:p>
                      </w:txbxContent>
                    </v:textbox>
                  </v:rect>
                  <v:rect id="Rectangle 148" o:spid="_x0000_s1214" style="position:absolute;left:8191;top:18002;width:14770;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W+MYA&#10;AADdAAAADwAAAGRycy9kb3ducmV2LnhtbESPQWvCQBCF74X+h2UKXkrd1INI6ioilAYRpNF6HrLT&#10;JJidjdltEv+9cyh4m+G9ee+b5Xp0jeqpC7VnA+/TBBRx4W3NpYHT8fNtASpEZIuNZzJwowDr1fPT&#10;ElPrB/6mPo+lkhAOKRqoYmxTrUNRkcMw9S2xaL++cxhl7UptOxwk3DV6liRz7bBmaaiwpW1FxSX/&#10;cwaG4tCfj/svfXg9Z56v2XWb/+yMmbyMmw9Qkcb4MP9fZ1bwk7ngyjcygl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cW+MYAAADdAAAADwAAAAAAAAAAAAAAAACYAgAAZHJz&#10;L2Rvd25yZXYueG1sUEsFBgAAAAAEAAQA9QAAAIsDAAAAAA==&#10;" filled="f" stroked="f">
                    <v:textbox>
                      <w:txbxContent>
                        <w:p w:rsidR="00C3473F" w:rsidRPr="00587970" w:rsidRDefault="00C3473F" w:rsidP="00C0014A">
                          <w:pPr>
                            <w:jc w:val="both"/>
                            <w:rPr>
                              <w:rFonts w:ascii="Arial" w:hAnsi="Arial" w:cs="Arial"/>
                              <w:sz w:val="21"/>
                              <w:szCs w:val="21"/>
                            </w:rPr>
                          </w:pPr>
                          <w:bookmarkStart w:id="2023" w:name="_Toc524433158"/>
                          <w:bookmarkStart w:id="2024" w:name="_Toc17964771"/>
                          <w:bookmarkStart w:id="2025" w:name="_Toc51861871"/>
                          <w:r w:rsidRPr="00587970">
                            <w:rPr>
                              <w:rFonts w:ascii="Arial" w:hAnsi="Arial" w:cs="Arial"/>
                              <w:sz w:val="21"/>
                              <w:szCs w:val="21"/>
                            </w:rPr>
                            <w:t>: Classement</w:t>
                          </w:r>
                          <w:bookmarkEnd w:id="2023"/>
                          <w:bookmarkEnd w:id="2024"/>
                          <w:bookmarkEnd w:id="2025"/>
                        </w:p>
                        <w:p w:rsidR="00C3473F" w:rsidRPr="00587970" w:rsidRDefault="00C3473F" w:rsidP="00C0014A">
                          <w:pPr>
                            <w:rPr>
                              <w:rFonts w:ascii="Arial" w:hAnsi="Arial" w:cs="Arial"/>
                              <w:sz w:val="21"/>
                              <w:szCs w:val="21"/>
                            </w:rPr>
                          </w:pPr>
                        </w:p>
                      </w:txbxContent>
                    </v:textbox>
                  </v:rect>
                  <v:rect id="Rectangle 149" o:spid="_x0000_s1215" style="position:absolute;left:41529;top:2095;width:12954;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zY8QA&#10;AADdAAAADwAAAGRycy9kb3ducmV2LnhtbERPTWvCQBC9F/wPywi9lLqxB6lpNiKCNBRBmljPQ3aa&#10;BLOzMbtN0n/vFgre5vE+J9lMphUD9a6xrGC5iEAQl1Y3XCk4FfvnVxDOI2tsLZOCX3KwSWcPCcba&#10;jvxJQ+4rEULYxaig9r6LpXRlTQbdwnbEgfu2vUEfYF9J3eMYwk0rX6JoJQ02HBpq7GhXU3nJf4yC&#10;sTwO5+LwLo9P58zyNbvu8q8PpR7n0/YNhKfJ38X/7kyH+dFqDX/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rs2PEAAAA3QAAAA8AAAAAAAAAAAAAAAAAmAIAAGRycy9k&#10;b3ducmV2LnhtbFBLBQYAAAAABAAEAPUAAACJAwAAAAA=&#10;" filled="f" stroked="f">
                    <v:textbox>
                      <w:txbxContent>
                        <w:p w:rsidR="00C3473F" w:rsidRPr="00587970" w:rsidRDefault="00C3473F" w:rsidP="00C0014A">
                          <w:pPr>
                            <w:jc w:val="both"/>
                            <w:rPr>
                              <w:rFonts w:ascii="Arial" w:hAnsi="Arial" w:cs="Arial"/>
                              <w:sz w:val="21"/>
                              <w:szCs w:val="21"/>
                            </w:rPr>
                          </w:pPr>
                          <w:bookmarkStart w:id="2026" w:name="_Toc524433159"/>
                          <w:bookmarkStart w:id="2027" w:name="_Toc17964775"/>
                          <w:bookmarkStart w:id="2028" w:name="_Toc51861872"/>
                          <w:r w:rsidRPr="00587970">
                            <w:rPr>
                              <w:rFonts w:ascii="Arial" w:hAnsi="Arial" w:cs="Arial"/>
                              <w:sz w:val="21"/>
                              <w:szCs w:val="21"/>
                            </w:rPr>
                            <w:t>: Destination</w:t>
                          </w:r>
                          <w:bookmarkEnd w:id="2026"/>
                          <w:bookmarkEnd w:id="2027"/>
                          <w:bookmarkEnd w:id="2028"/>
                        </w:p>
                        <w:p w:rsidR="00C3473F" w:rsidRPr="00587970" w:rsidRDefault="00C3473F" w:rsidP="00C0014A">
                          <w:pPr>
                            <w:rPr>
                              <w:rFonts w:ascii="Arial" w:hAnsi="Arial" w:cs="Arial"/>
                              <w:sz w:val="21"/>
                              <w:szCs w:val="21"/>
                            </w:rPr>
                          </w:pPr>
                        </w:p>
                      </w:txbxContent>
                    </v:textbox>
                  </v:rect>
                  <v:rect id="Rectangle 150" o:spid="_x0000_s1216" style="position:absolute;left:41529;top:7334;width:12954;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MI8YA&#10;AADdAAAADwAAAGRycy9kb3ducmV2LnhtbESPQWvCQBCF7wX/wzJCL0U39dBKdBURpKEI0th6HrLT&#10;JDQ7G7NrEv9951DobYb35r1v1tvRNaqnLtSeDTzPE1DEhbc1lwY+z4fZElSIyBYbz2TgTgG2m8nD&#10;GlPrB/6gPo+lkhAOKRqoYmxTrUNRkcMw9y2xaN++cxhl7UptOxwk3DV6kSQv2mHN0lBhS/uKip/8&#10;5gwMxam/nI9v+vR0yTxfs+s+/3o35nE67lagIo3x3/x3nVnBT16F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iMI8YAAADdAAAADwAAAAAAAAAAAAAAAACYAgAAZHJz&#10;L2Rvd25yZXYueG1sUEsFBgAAAAAEAAQA9QAAAIsDAAAAAA==&#10;" filled="f" stroked="f">
                    <v:textbox>
                      <w:txbxContent>
                        <w:p w:rsidR="00C3473F" w:rsidRPr="00587970" w:rsidRDefault="00C3473F" w:rsidP="00C0014A">
                          <w:pPr>
                            <w:jc w:val="both"/>
                            <w:rPr>
                              <w:rFonts w:ascii="Arial" w:hAnsi="Arial" w:cs="Arial"/>
                              <w:sz w:val="21"/>
                              <w:szCs w:val="21"/>
                            </w:rPr>
                          </w:pPr>
                          <w:bookmarkStart w:id="2029" w:name="_Toc524433160"/>
                          <w:bookmarkStart w:id="2030" w:name="_Toc17964776"/>
                          <w:bookmarkStart w:id="2031" w:name="_Toc51861873"/>
                          <w:r w:rsidRPr="00587970">
                            <w:rPr>
                              <w:rFonts w:ascii="Arial" w:hAnsi="Arial" w:cs="Arial"/>
                              <w:sz w:val="21"/>
                              <w:szCs w:val="21"/>
                            </w:rPr>
                            <w:t>: Provenance</w:t>
                          </w:r>
                          <w:bookmarkEnd w:id="2029"/>
                          <w:bookmarkEnd w:id="2030"/>
                          <w:bookmarkEnd w:id="2031"/>
                        </w:p>
                        <w:p w:rsidR="00C3473F" w:rsidRPr="00587970" w:rsidRDefault="00C3473F" w:rsidP="00C0014A">
                          <w:pPr>
                            <w:rPr>
                              <w:rFonts w:ascii="Arial" w:hAnsi="Arial" w:cs="Arial"/>
                              <w:sz w:val="21"/>
                              <w:szCs w:val="21"/>
                            </w:rPr>
                          </w:pPr>
                        </w:p>
                      </w:txbxContent>
                    </v:textbox>
                  </v:rect>
                  <v:group id="Group 151" o:spid="_x0000_s1217" style="position:absolute;left:857;top:6858;width:6286;height:4095" coordorigin="2249,2932" coordsize="990,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hcQAAADdAAAADwAAAGRycy9kb3ducmV2LnhtbERPS2vCQBC+F/wPywi9&#10;NZsobSVmFZFaegiFqiDehuyYBLOzIbvN4993C4Xe5uN7TrYdTSN66lxtWUESxSCIC6trLhWcT4en&#10;FQjnkTU2lknBRA62m9lDhqm2A39Rf/SlCCHsUlRQed+mUrqiIoMusi1x4G62M+gD7EqpOxxCuGnk&#10;Io5fpMGaQ0OFLe0rKu7Hb6PgfcBht0ze+vx+20/X0/PnJU9Iqcf5uFuD8DT6f/Gf+0OH+fFr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C/hcQAAADdAAAA&#10;DwAAAAAAAAAAAAAAAACqAgAAZHJzL2Rvd25yZXYueG1sUEsFBgAAAAAEAAQA+gAAAJsDAAAAAA==&#10;">
                    <v:shape id="AutoShape 152" o:spid="_x0000_s1218" type="#_x0000_t177" style="position:absolute;left:2354;top:2932;width:88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r8IA&#10;AADdAAAADwAAAGRycy9kb3ducmV2LnhtbERPTYvCMBC9L/gfwgje1rQeXKlGEUVR2EvVi7exGdtq&#10;MylN1Oqv3ywI3ubxPmcya00l7tS40rKCuB+BIM6sLjlXcNivvkcgnEfWWFkmBU9yMJt2viaYaPvg&#10;lO47n4sQwi5BBYX3dSKlywoy6Pq2Jg7c2TYGfYBNLnWDjxBuKjmIoqE0WHJoKLCmRUHZdXczCk77&#10;LH0ddbr9vSxvW3vEuFqsY6V63XY+BuGp9R/x273RYX70M4D/b8IJc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4LevwgAAAN0AAAAPAAAAAAAAAAAAAAAAAJgCAABkcnMvZG93&#10;bnJldi54bWxQSwUGAAAAAAQABAD1AAAAhwMAAAAA&#10;"/>
                    <v:shape id="AutoShape 153" o:spid="_x0000_s1219" type="#_x0000_t177" style="position:absolute;left:2249;top:3022;width:885;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wSNMMA&#10;AADdAAAADwAAAGRycy9kb3ducmV2LnhtbERPTYvCMBC9C/sfwgh707QrrFKNIi4rK3ipevE2NmNb&#10;bSalidr11xtB8DaP9zmTWWsqcaXGlZYVxP0IBHFmdcm5gt32tzcC4TyyxsoyKfgnB7PpR2eCibY3&#10;Tum68bkIIewSVFB4XydSuqwgg65va+LAHW1j0AfY5FI3eAvhppJfUfQtDZYcGgqsaVFQdt5cjILD&#10;Nkvve52u1qefy8ruMa4Wy1ipz247H4Pw1Pq3+OX+02F+NBzA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wSNMMAAADdAAAADwAAAAAAAAAAAAAAAACYAgAAZHJzL2Rv&#10;d25yZXYueG1sUEsFBgAAAAAEAAQA9QAAAIgDAAAAAA==&#10;"/>
                  </v:group>
                  <v:group id="Group 154" o:spid="_x0000_s1220" style="position:absolute;left:857;top:15716;width:4000;height:5524" coordorigin="2249,4032" coordsize="630,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ccHcQAAADdAAAADwAAAGRycy9kb3ducmV2LnhtbERPS2vCQBC+F/wPywi9&#10;1U1sqxKziogtPYjgA8TbkJ08MDsbstsk/vtuodDbfHzPSdeDqUVHrassK4gnEQjizOqKCwWX88fL&#10;AoTzyBpry6TgQQ7Wq9FTiom2PR+pO/lChBB2CSoovW8SKV1WkkE3sQ1x4HLbGvQBtoXULfYh3NRy&#10;GkUzabDi0FBiQ9uSsvvp2yj47LHfvMa7bn/Pt4/b+f1w3cek1PN42CxBeBr8v/jP/aXD/Gj+Br/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KccHcQAAADdAAAA&#10;DwAAAAAAAAAAAAAAAACqAgAAZHJzL2Rvd25yZXYueG1sUEsFBgAAAAAEAAQA+gAAAJsDAAAAAA==&#10;">
                    <v:shape id="Freeform 155" o:spid="_x0000_s1221" style="position:absolute;left:2249;top:4302;width:630;height:600;visibility:visible;mso-wrap-style:square;v-text-anchor:top" coordsize="63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3W78A&#10;AADdAAAADwAAAGRycy9kb3ducmV2LnhtbERP24rCMBB9F/yHMMK+aaqwKl1TEXFhwScvHzA0s01o&#10;MylNqnW/fiMIvs3hXGezHVwjbtQF61nBfJaBIC69tlwpuF6+p2sQISJrbDyTggcF2Bbj0QZz7e98&#10;ots5ViKFcMhRgYmxzaUMpSGHYeZb4sT9+s5hTLCrpO7wnsJdIxdZtpQOLacGgy3tDZX1uXcKDn2P&#10;9o/4GI6a6upysGEwD6U+JsPuC0SkIb7FL/ePTvOz1Sc8v0kny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cjdbvwAAAN0AAAAPAAAAAAAAAAAAAAAAAJgCAABkcnMvZG93bnJl&#10;di54bWxQSwUGAAAAAAQABAD1AAAAhAMAAAAA&#10;" path="m105,600l,495,495,,630,135e" filled="f">
                      <v:path arrowok="t" o:connecttype="custom" o:connectlocs="105,600;0,495;495,0;630,135" o:connectangles="0,0,0,0"/>
                    </v:shape>
                    <v:shape id="AutoShape 156" o:spid="_x0000_s1222" type="#_x0000_t32" style="position:absolute;left:2399;top:4673;width:105;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KwdsQAAADdAAAADwAAAGRycy9kb3ducmV2LnhtbERPTWsCMRC9C/0PYQq9SM0qVMvWKFtB&#10;qIIH1/Y+3Yyb4Gay3UTd/ntTKHibx/uc+bJ3jbhQF6xnBeNRBoK48tpyreDzsH5+BREissbGMyn4&#10;pQDLxcNgjrn2V97TpYy1SCEcclRgYmxzKUNlyGEY+ZY4cUffOYwJdrXUHV5TuGvkJMum0qHl1GCw&#10;pZWh6lSenYLdZvxefBu72e5/7O5lXTTnevil1NNjX7yBiNTHu/jf/aHT/Gw2hb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grB2xAAAAN0AAAAPAAAAAAAAAAAA&#10;AAAAAKECAABkcnMvZG93bnJldi54bWxQSwUGAAAAAAQABAD5AAAAkgMAAAAA&#10;"/>
                    <v:shape id="AutoShape 157" o:spid="_x0000_s1223" type="#_x0000_t32" style="position:absolute;left:2489;top:4538;width:105;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4V7cQAAADdAAAADwAAAGRycy9kb3ducmV2LnhtbERPTWsCMRC9C/6HMIIXqVkFa9kaZSsI&#10;KnjQtvfpZroJ3Uy2m6jrvzcFobd5vM9ZrDpXiwu1wXpWMBlnIIhLry1XCj7eN08vIEJE1lh7JgU3&#10;CrBa9nsLzLW/8pEup1iJFMIhRwUmxiaXMpSGHIaxb4gT9+1bhzHBtpK6xWsKd7WcZtmzdGg5NRhs&#10;aG2o/DmdnYLDbvJWfBm72x9/7WG2KepzNfpUajjoilcQkbr4L364tzrNz+Zz+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zhXtxAAAAN0AAAAPAAAAAAAAAAAA&#10;AAAAAKECAABkcnMvZG93bnJldi54bWxQSwUGAAAAAAQABAD5AAAAkgMAAAAA&#10;"/>
                    <v:shape id="AutoShape 158" o:spid="_x0000_s1224" type="#_x0000_t32" style="position:absolute;left:2609;top:4437;width:105;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1GBn8cAAADdAAAADwAAAGRycy9kb3ducmV2LnhtbESPQU8CMRCF7yb+h2ZMvBjoYqKYlUIW&#10;ExIx4QDIfdyO28btdNkWWP+9czDhNpP35r1vZoshtOpMffKRDUzGBSjiOlrPjYHP/Wr0AiplZItt&#10;ZDLwSwkW89ubGZY2XnhL511ulIRwKtGAy7krtU61o4BpHDti0b5jHzDL2jfa9niR8NDqx6J41gE9&#10;S4PDjt4c1T+7UzCwWU+W1Zfz64/t0W+eVlV7ah4OxtzfDdUrqExDvpr/r9+t4BdTwZV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UYGfxwAAAN0AAAAPAAAAAAAA&#10;AAAAAAAAAKECAABkcnMvZG93bnJldi54bWxQSwUGAAAAAAQABAD5AAAAlQMAAAAA&#10;"/>
                    <v:shape id="Freeform 159" o:spid="_x0000_s1225" style="position:absolute;left:2354;top:4032;width:120;height:525;visibility:visible;mso-wrap-style:square;v-text-anchor:top" coordsize="12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M4n8QA&#10;AADdAAAADwAAAGRycy9kb3ducmV2LnhtbESPQYvCMBCF7wv+hzCCtzXVg7tWo4iwIAjCVkW8Dc3Y&#10;VptJt0lr/fdGEPY2w3vfmzfzZWdK0VLtCssKRsMIBHFqdcGZgsP+5/MbhPPIGkvLpOBBDpaL3scc&#10;Y23v/Ett4jMRQtjFqCD3voqldGlOBt3QVsRBu9jaoA9rnUld4z2Em1KOo2giDRYcLuRY0Tqn9JY0&#10;JtRIru2E+K+pTqfzVk+P1Fi/U2rQ71YzEJ46/29+0xsduOhrCq9vwgh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TOJ/EAAAA3QAAAA8AAAAAAAAAAAAAAAAAmAIAAGRycy9k&#10;b3ducmV2LnhtbFBLBQYAAAAABAAEAPUAAACJAwAAAAA=&#10;" path="m,l,405,120,525e" filled="f">
                      <v:path arrowok="t" o:connecttype="custom" o:connectlocs="0,0;0,405;120,525" o:connectangles="0,0,0"/>
                    </v:shape>
                  </v:group>
                  <v:group id="Group 160" o:spid="_x0000_s1226" style="position:absolute;left:36004;width:3143;height:4381" coordorigin="7784,2801" coordsize="495,6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lqOcYAAADdAAAADwAAAGRycy9kb3ducmV2LnhtbESPQWvCQBCF74X+h2UE&#10;b3UTxSLRVURq6UGEqlB6G7JjEszOhuw2if++cxC8zfDevPfNajO4WnXUhsqzgXSSgCLOva24MHA5&#10;798WoEJEtlh7JgN3CrBZv76sMLO+52/qTrFQEsIhQwNljE2mdchLchgmviEW7epbh1HWttC2xV7C&#10;Xa2nSfKuHVYsDSU2tCspv53+nIHPHvvtLP3oDrfr7v57nh9/DikZMx4N2yWoSEN8mh/XX1bwk4X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SWo5xgAAAN0A&#10;AAAPAAAAAAAAAAAAAAAAAKoCAABkcnMvZG93bnJldi54bWxQSwUGAAAAAAQABAD6AAAAnQMAAAAA&#10;">
                    <v:oval id="Oval 161" o:spid="_x0000_s1227" style="position:absolute;left:7784;top:3026;width:495;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MIA&#10;AADdAAAADwAAAGRycy9kb3ducmV2LnhtbERPTWvCQBC9C/6HZYTedJMGRaKriFLQQw+N7X3Ijkkw&#10;Oxuy05j++65Q6G0e73O2+9G1aqA+NJ4NpIsEFHHpbcOVgc/r23wNKgiyxdYzGfihAPvddLLF3PoH&#10;f9BQSKViCIccDdQiXa51KGtyGBa+I47czfcOJcK+0rbHRwx3rX5NkpV22HBsqLGjY03lvfh2Bk7V&#10;oVgNOpNldjudZXn/er9kqTEvs/GwASU0yr/4z322cX6yTuH5TTxB7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6UwgAAAN0AAAAPAAAAAAAAAAAAAAAAAJgCAABkcnMvZG93&#10;bnJldi54bWxQSwUGAAAAAAQABAD1AAAAhwMAAAAA&#10;"/>
                    <v:shape id="AutoShape 162" o:spid="_x0000_s1228" type="#_x0000_t32" style="position:absolute;left:8024;top:2801;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4Q78IAAADdAAAADwAAAGRycy9kb3ducmV2LnhtbERPTYvCMBC9C/6HMIIX0bQellKNsiwI&#10;4kFY7cHjkIxt2WbSTWKt/36zsLC3ebzP2e5H24mBfGgdK8hXGQhi7UzLtYLqelgWIEJENtg5JgUv&#10;CrDfTSdbLI178icNl1iLFMKhRAVNjH0pZdANWQwr1xMn7u68xZigr6Xx+EzhtpPrLHuTFltODQ32&#10;9NGQ/ro8rIL2VJ2rYfEdvS5O+c3n4XrrtFLz2fi+ARFpjP/iP/fRpPlZsYbfb9IJcv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4Q78IAAADdAAAADwAAAAAAAAAAAAAA&#10;AAChAgAAZHJzL2Rvd25yZXYueG1sUEsFBgAAAAAEAAQA+QAAAJADAAAAAA==&#10;"/>
                  </v:group>
                  <v:group id="Group 163" o:spid="_x0000_s1229" style="position:absolute;left:36099;top:6572;width:3144;height:4273" coordorigin="7798,3499" coordsize="495,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b9E7CAAAA3QAAAA8A&#10;AAAAAAAAAAAAAAAAqgIAAGRycy9kb3ducmV2LnhtbFBLBQYAAAAABAAEAPoAAACZAwAAAAA=&#10;">
                    <v:oval id="Oval 164" o:spid="_x0000_s1230" style="position:absolute;left:7798;top:3499;width:495;height:465;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vfMMA&#10;AADdAAAADwAAAGRycy9kb3ducmV2LnhtbERPTWvCQBC9F/wPywheSrOxlCJpVgkhgkdrpb0O2TGJ&#10;Zmfj7jbGf98tFHqbx/ucfDOZXozkfGdZwTJJQRDXVnfcKDh+bJ9WIHxA1thbJgV38rBZzx5yzLS9&#10;8TuNh9CIGMI+QwVtCEMmpa9bMugTOxBH7mSdwRCha6R2eIvhppfPafoqDXYcG1ocqGypvhy+jYJy&#10;vB+Lz91jX1z1195VoTqf/UWpxXwq3kAEmsK/+M+903F+unqB32/i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9vfMMAAADdAAAADwAAAAAAAAAAAAAAAACYAgAAZHJzL2Rv&#10;d25yZXYueG1sUEsFBgAAAAAEAAQA9QAAAIgDAAAAAA==&#10;"/>
                    <v:shape id="AutoShape 165" o:spid="_x0000_s1231" type="#_x0000_t32" style="position:absolute;left:8054;top:3962;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eIm8MAAADdAAAADwAAAGRycy9kb3ducmV2LnhtbERPTWvCQBC9F/wPywheim4iKCF1lSIU&#10;xEOhmoPHYXeahGZn4+42xn/fLQje5vE+Z7MbbScG8qF1rCBfZCCItTMt1wqq88e8ABEissHOMSm4&#10;U4DddvKywdK4G3/RcIq1SCEcSlTQxNiXUgbdkMWwcD1x4r6dtxgT9LU0Hm8p3HZymWVrabHl1NBg&#10;T/uG9M/p1ypoj9VnNbxeo9fFMb/4PJwvnVZqNh3f30BEGuNT/HAfTJqfFSv4/yad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3iJvDAAAA3QAAAA8AAAAAAAAAAAAA&#10;AAAAoQIAAGRycy9kb3ducmV2LnhtbFBLBQYAAAAABAAEAPkAAACRAwAAAAA=&#10;"/>
                  </v:group>
                  <v:group id="Group 166" o:spid="_x0000_s1232" style="position:absolute;top:1238;width:8382;height:4286" coordorigin="2115,2328" coordsize="1320,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xX1sMAAADdAAAADwAAAGRycy9kb3ducmV2LnhtbERPTYvCMBC9L+x/CLPg&#10;bU2rKNI1isgqHkTYKoi3oRnbYjMpTWzrvzeCsLd5vM+ZL3tTiZYaV1pWEA8jEMSZ1SXnCk7HzfcM&#10;hPPIGivLpOBBDpaLz485Jtp2/Edt6nMRQtglqKDwvk6kdFlBBt3Q1sSBu9rGoA+wyaVusAvhppKj&#10;KJpKgyWHhgJrWheU3dK7UbDtsFuN4992f7uuH5fj5HDex6TU4Ktf/YDw1Pt/8du902F+NJvC6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7FfWwwAAAN0AAAAP&#10;AAAAAAAAAAAAAAAAAKoCAABkcnMvZG93bnJldi54bWxQSwUGAAAAAAQABAD6AAAAmgMAAAAA&#10;">
                    <v:shape id="Freeform 167" o:spid="_x0000_s1233" style="position:absolute;left:2115;top:2328;width:1320;height:675;visibility:visible;mso-wrap-style:square;v-text-anchor:top" coordsize="1320,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DmkcMA&#10;AADdAAAADwAAAGRycy9kb3ducmV2LnhtbERPS2sCMRC+C/0PYQq9SM3agl1Wo4iwUI8+DvY2TcbN&#10;4mayJKlu++tNodDbfHzPWawG14krhdh6VjCdFCCItTctNwqOh/q5BBETssHOMyn4pgir5cNogZXx&#10;N97RdZ8akUM4VqjAptRXUkZtyWGc+J44c2cfHKYMQyNNwFsOd518KYqZdNhybrDY08aSvuy/nIKP&#10;y88njtcc6q0+bV+nddltrFbq6XFYz0EkGtK/+M/9bvL8onyD32/y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DmkcMAAADdAAAADwAAAAAAAAAAAAAAAACYAgAAZHJzL2Rv&#10;d25yZXYueG1sUEsFBgAAAAAEAAQA9QAAAIgDAAAAAA==&#10;" path="m,630l,,1320,r,675e" filled="f">
                      <v:path arrowok="t" o:connecttype="custom" o:connectlocs="0,630;0,0;1320,0;1320,675" o:connectangles="0,0,0,0"/>
                    </v:shape>
                    <v:shape id="AutoShape 168" o:spid="_x0000_s1234" type="#_x0000_t32" style="position:absolute;left:2115;top:2512;width:1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TxuMcAAADdAAAADwAAAGRycy9kb3ducmV2LnhtbESPT2vDMAzF74N+B6PBLqN1OtgoWd2S&#10;DgrroIf+u6uxFpvFcha7bfbtp8NgN4n39N5P8+UQWnWlPvnIBqaTAhRxHa3nxsDxsB7PQKWMbLGN&#10;TAZ+KMFyMbqbY2njjXd03edGSQinEg24nLtS61Q7CpgmsSMW7TP2AbOsfaNtjzcJD61+KooXHdCz&#10;NDjs6M1R/bW/BAPbzXRVnZ3ffOy+/fZ5XbWX5vFkzMP9UL2CyjTkf/Pf9bsV/GImuPKNj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hPG4xwAAAN0AAAAPAAAAAAAA&#10;AAAAAAAAAKECAABkcnMvZG93bnJldi54bWxQSwUGAAAAAAQABAD5AAAAlQMAAAAA&#10;"/>
                  </v:group>
                  <v:group id="Group 170" o:spid="_x0000_s1235" style="position:absolute;left:34766;top:11715;width:7264;height:3474" coordorigin="9750,5790" coordsize="1305,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3PDpMMAAADdAAAADwAAAGRycy9kb3ducmV2LnhtbERPS4vCMBC+C/6HMII3&#10;Tavs4naNIqLiQRZ8wLK3oRnbYjMpTWzrv98Igrf5+J4zX3amFA3VrrCsIB5HIIhTqwvOFFzO29EM&#10;hPPIGkvLpOBBDpaLfm+OibYtH6k5+UyEEHYJKsi9rxIpXZqTQTe2FXHgrrY26AOsM6lrbEO4KeUk&#10;ij6lwYJDQ44VrXNKb6e7UbBrsV1N401zuF3Xj7/zx8/vISalhoNu9Q3CU+ff4pd7r8P8a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c8OkwwAAAN0AAAAP&#10;AAAAAAAAAAAAAAAAAKoCAABkcnMvZG93bnJldi54bWxQSwUGAAAAAAQABAD6AAAAmgMAAAAA&#10;">
                    <v:rect id="Rectangle 171" o:spid="_x0000_s1236" style="position:absolute;left:9750;top:5790;width:1305;height: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DmsUA&#10;AADdAAAADwAAAGRycy9kb3ducmV2LnhtbESPQW/CMAyF75P2HyJP2m0kMGmCQkBoE9N2hHLhZhrT&#10;FhqnagIUfv18mMTN1nt+7/Ns0ftGXaiLdWALw4EBRVwEV3NpYZuv3sagYkJ22AQmCzeKsJg/P80w&#10;c+HKa7psUqkkhGOGFqqU2kzrWFTkMQ5CSyzaIXQek6xdqV2HVwn3jR4Z86E91iwNFbb0WVFx2py9&#10;hX092uJ9nX8bP1m9p98+P553X9a+vvTLKahEfXqY/69/nOCbifDLNzKC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YOaxQAAAN0AAAAPAAAAAAAAAAAAAAAAAJgCAABkcnMv&#10;ZG93bnJldi54bWxQSwUGAAAAAAQABAD1AAAAigMAAAAA&#10;"/>
                    <v:shape id="Freeform 172" o:spid="_x0000_s1237" style="position:absolute;left:9750;top:5790;width:540;height:210;visibility:visible;mso-wrap-style:square;v-text-anchor:top" coordsize="33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cNpcUA&#10;AADdAAAADwAAAGRycy9kb3ducmV2LnhtbERPTWvCQBC9F/wPyxR6q5tYKTG6iggFD71obb1OsmM2&#10;Njsbs1tN/fVuoeBtHu9zZoveNuJMna8dK0iHCQji0umaKwW7j7fnDIQPyBobx6Tglzws5oOHGeba&#10;XXhD522oRAxhn6MCE0KbS+lLQxb90LXEkTu4zmKIsKuk7vASw20jR0nyKi3WHBsMtrQyVH5vf6yC&#10;crwpvtLxZ3E4rvfLwlyz08t7ptTTY7+cggjUh7v4373WcX4ySeHvm3iC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w2lxQAAAN0AAAAPAAAAAAAAAAAAAAAAAJgCAABkcnMv&#10;ZG93bnJldi54bWxQSwUGAAAAAAQABAD1AAAAigMAAAAA&#10;" path="m330,r,210l,210e" filled="f">
                      <v:path arrowok="t" o:connecttype="custom" o:connectlocs="540,0;540,210;0,210" o:connectangles="0,0,0"/>
                    </v:shape>
                  </v:group>
                </v:group>
                <v:group id="Groupe 1092" o:spid="_x0000_s1238" style="position:absolute;left:34766;top:16954;width:7264;height:2642" coordsize="7264,2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7HCMUAAADdAAAADwAAAGRycy9kb3ducmV2LnhtbERPS2vCQBC+F/wPywi9&#10;1U0iLTZ1FREtPUjBRCi9DdkxCWZnQ3bN4993C4Xe5uN7zno7mkb01LnasoJ4EYEgLqyuuVRwyY9P&#10;KxDOI2tsLJOCiRxsN7OHNabaDnymPvOlCCHsUlRQed+mUrqiIoNuYVviwF1tZ9AH2JVSdziEcNPI&#10;JIpepMGaQ0OFLe0rKm7Z3Sh4H3DYLeNDf7pd99N3/vz5dYpJqcf5uHsD4Wn0/+I/94cO86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OxwjFAAAA3QAA&#10;AA8AAAAAAAAAAAAAAAAAqgIAAGRycy9kb3ducmV2LnhtbFBLBQYAAAAABAAEAPoAAACcAwAAAAA=&#10;">
                  <v:rect id="Rectangle 1093" o:spid="_x0000_s1239" style="position:absolute;width:7264;height:26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qy2cMA&#10;AADdAAAADwAAAGRycy9kb3ducmV2LnhtbERPTWsCMRC9F/ofwhS81URXSrs1SlkUPPRS9eBx2Ex3&#10;o5vJNom6/ntTKPQ2j/c58+XgOnGhEK1nDZOxAkFce2O50bDfrZ9fQcSEbLDzTBpuFGG5eHyYY2n8&#10;lb/osk2NyCEcS9TQptSXUsa6JYdx7HvizH374DBlGBppAl5zuOvkVKkX6dBybmixp6ql+rQ9Ow2f&#10;fWXDz7FQ8WBnu1k8FKvqWGg9eho+3kEkGtK/+M+9MXm+eivg95t8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qy2cMAAADdAAAADwAAAAAAAAAAAAAAAACYAgAAZHJzL2Rv&#10;d25yZXYueG1sUEsFBgAAAAAEAAQA9QAAAIgDAAAAAA==&#10;" fillcolor="white [3201]" strokecolor="black [3200]" strokeweight=".25pt"/>
                  <v:line id="Connecteur droit 1094" o:spid="_x0000_s1240" style="position:absolute;visibility:visible;mso-wrap-style:square" from="762,0" to="762,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L468QAAADdAAAADwAAAGRycy9kb3ducmV2LnhtbERP32vCMBB+F/Y/hBv4IjN1jlE7o4hM&#10;EBy61bDno7m1Zc2lNFHrf28GA9/u4/t582VvG3GmzteOFUzGCQjiwpmaSwX6uHlKQfiAbLBxTAqu&#10;5GG5eBjMMTPuwl90zkMpYgj7DBVUIbSZlL6oyKIfu5Y4cj+usxgi7EppOrzEcNvI5yR5lRZrjg0V&#10;trSuqPjNT1bBTs++R9NDqrU95nv81PX74WOt1PCxX72BCNSHu/jfvTVxfjJ7gb9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EvjrxAAAAN0AAAAPAAAAAAAAAAAA&#10;AAAAAKECAABkcnMvZG93bnJldi54bWxQSwUGAAAAAAQABAD5AAAAkgMAAAAA&#10;" strokecolor="black [3200]" strokeweight=".5pt">
                    <v:stroke joinstyle="miter"/>
                  </v:line>
                  <v:line id="Connecteur droit 1095" o:spid="_x0000_s1241" style="position:absolute;visibility:visible;mso-wrap-style:square" from="6477,0" to="6477,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5dcMQAAADdAAAADwAAAGRycy9kb3ducmV2LnhtbERP32vCMBB+F/Y/hBv4IjN1slE7o4hM&#10;EBy61bDno7m1Zc2lNFHrf28GA9/u4/t582VvG3GmzteOFUzGCQjiwpmaSwX6uHlKQfiAbLBxTAqu&#10;5GG5eBjMMTPuwl90zkMpYgj7DBVUIbSZlL6oyKIfu5Y4cj+usxgi7EppOrzEcNvI5yR5lRZrjg0V&#10;trSuqPjNT1bBTs++R9NDqrU95nv81PX74WOt1PCxX72BCNSHu/jfvTVxfjJ7gb9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Xl1wxAAAAN0AAAAPAAAAAAAAAAAA&#10;AAAAAKECAABkcnMvZG93bnJldi54bWxQSwUGAAAAAAQABAD5AAAAkgMAAAAA&#10;" strokecolor="black [3200]" strokeweight=".5pt">
                    <v:stroke joinstyle="miter"/>
                  </v:line>
                </v:group>
                <v:rect id="Rectangle 1096" o:spid="_x0000_s1242" style="position:absolute;left:42576;top:16764;width:11907;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2w38IA&#10;AADdAAAADwAAAGRycy9kb3ducmV2LnhtbERPS2sCMRC+F/wPYQRvNdsexG6NYgWp4kHq4z5Nxt3F&#10;zWRJ4u76741Q6G0+vufMFr2tRUs+VI4VvI0zEMTamYoLBafj+nUKIkRkg7VjUnCnAIv54GWGuXEd&#10;/1B7iIVIIRxyVFDG2ORSBl2SxTB2DXHiLs5bjAn6QhqPXQq3tXzPsom0WHFqKLGhVUn6erhZBWd3&#10;+eqs/uVte99Xt++d13q6U2o07JefICL18V/8596YND/7mMDzm3S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zbDfwgAAAN0AAAAPAAAAAAAAAAAAAAAAAJgCAABkcnMvZG93&#10;bnJldi54bWxQSwUGAAAAAAQABAD1AAAAhwMAAAAA&#10;" filled="f" stroked="f" strokeweight="1pt">
                  <v:textbox>
                    <w:txbxContent>
                      <w:p w:rsidR="00C3473F" w:rsidRPr="00587970" w:rsidRDefault="00C3473F" w:rsidP="00C0014A">
                        <w:pPr>
                          <w:jc w:val="both"/>
                          <w:rPr>
                            <w:rFonts w:ascii="Arial" w:hAnsi="Arial" w:cs="Arial"/>
                            <w:color w:val="000000" w:themeColor="text1"/>
                            <w:sz w:val="21"/>
                            <w:szCs w:val="21"/>
                          </w:rPr>
                        </w:pPr>
                        <w:bookmarkStart w:id="2032" w:name="_Toc524433161"/>
                        <w:bookmarkStart w:id="2033" w:name="_Toc17964777"/>
                        <w:bookmarkStart w:id="2034" w:name="_Toc51861874"/>
                        <w:r w:rsidRPr="00587970">
                          <w:rPr>
                            <w:rFonts w:ascii="Arial" w:hAnsi="Arial" w:cs="Arial"/>
                            <w:color w:val="000000" w:themeColor="text1"/>
                            <w:sz w:val="21"/>
                            <w:szCs w:val="21"/>
                          </w:rPr>
                          <w:t>: Argent</w:t>
                        </w:r>
                        <w:bookmarkEnd w:id="2032"/>
                        <w:bookmarkEnd w:id="2033"/>
                        <w:bookmarkEnd w:id="2034"/>
                        <w:r w:rsidRPr="00587970">
                          <w:rPr>
                            <w:rFonts w:ascii="Arial" w:hAnsi="Arial" w:cs="Arial"/>
                            <w:color w:val="000000" w:themeColor="text1"/>
                            <w:sz w:val="21"/>
                            <w:szCs w:val="21"/>
                          </w:rPr>
                          <w:t xml:space="preserve"> </w:t>
                        </w:r>
                      </w:p>
                    </w:txbxContent>
                  </v:textbox>
                </v:rect>
              </v:group>
            </w:pict>
          </mc:Fallback>
        </mc:AlternateContent>
      </w:r>
      <w:bookmarkEnd w:id="1905"/>
      <w:bookmarkEnd w:id="1906"/>
      <w:bookmarkEnd w:id="1907"/>
      <w:bookmarkEnd w:id="1908"/>
      <w:r>
        <w:t xml:space="preserve"> </w:t>
      </w:r>
      <w:r w:rsidRPr="00B05FA7">
        <w:rPr>
          <w:rFonts w:ascii="Arial" w:hAnsi="Arial" w:cs="Arial"/>
          <w:b/>
          <w:i/>
        </w:rPr>
        <w:t>II.7.</w:t>
      </w:r>
      <w:r>
        <w:rPr>
          <w:rFonts w:ascii="Arial" w:hAnsi="Arial" w:cs="Arial"/>
          <w:b/>
          <w:i/>
        </w:rPr>
        <w:t>2</w:t>
      </w:r>
      <w:r w:rsidRPr="00B05FA7">
        <w:rPr>
          <w:rFonts w:ascii="Arial" w:hAnsi="Arial" w:cs="Arial"/>
          <w:b/>
          <w:i/>
        </w:rPr>
        <w:t>.1.</w:t>
      </w:r>
      <w:r w:rsidR="00B93B0A">
        <w:rPr>
          <w:rFonts w:ascii="Arial" w:hAnsi="Arial" w:cs="Arial"/>
          <w:b/>
          <w:i/>
        </w:rPr>
        <w:t xml:space="preserve"> </w:t>
      </w:r>
      <w:bookmarkEnd w:id="1909"/>
      <w:r w:rsidR="001058AC">
        <w:rPr>
          <w:rFonts w:ascii="Arial" w:hAnsi="Arial" w:cs="Arial"/>
          <w:b/>
          <w:i/>
        </w:rPr>
        <w:t>Légende</w:t>
      </w:r>
      <w:bookmarkEnd w:id="1910"/>
      <w:r>
        <w:rPr>
          <w:rFonts w:ascii="Arial" w:hAnsi="Arial" w:cs="Arial"/>
          <w:b/>
          <w:i/>
        </w:rPr>
        <w:t xml:space="preserve"> </w:t>
      </w:r>
      <w:r w:rsidRPr="00B05FA7">
        <w:rPr>
          <w:rFonts w:ascii="Arial" w:hAnsi="Arial" w:cs="Arial"/>
          <w:b/>
          <w:i/>
        </w:rPr>
        <w:t xml:space="preserve">   </w:t>
      </w:r>
    </w:p>
    <w:p w:rsidR="00C0014A" w:rsidRPr="00587970" w:rsidRDefault="00C0014A" w:rsidP="00C0014A">
      <w:pPr>
        <w:spacing w:before="60" w:after="120" w:line="360" w:lineRule="auto"/>
        <w:ind w:firstLine="567"/>
        <w:rPr>
          <w:rFonts w:ascii="Arial" w:hAnsi="Arial" w:cs="Arial"/>
          <w:sz w:val="21"/>
          <w:szCs w:val="21"/>
        </w:rPr>
      </w:pPr>
      <w:r w:rsidRPr="00BD5F77">
        <w:rPr>
          <w:rFonts w:ascii="Times New Roman" w:hAnsi="Times New Roman"/>
          <w:sz w:val="24"/>
          <w:szCs w:val="24"/>
        </w:rPr>
        <w:tab/>
      </w:r>
      <w:r w:rsidRPr="00304B13">
        <w:rPr>
          <w:rFonts w:ascii="Times New Roman" w:hAnsi="Times New Roman" w:cs="Times New Roman"/>
          <w:sz w:val="24"/>
          <w:szCs w:val="24"/>
        </w:rPr>
        <w:tab/>
      </w:r>
      <w:r w:rsidRPr="00304B13">
        <w:rPr>
          <w:rFonts w:ascii="Times New Roman" w:hAnsi="Times New Roman" w:cs="Times New Roman"/>
          <w:sz w:val="24"/>
          <w:szCs w:val="24"/>
        </w:rPr>
        <w:tab/>
      </w:r>
      <w:bookmarkStart w:id="1929" w:name="_Toc524433162"/>
      <w:bookmarkStart w:id="1930" w:name="_Toc17964778"/>
      <w:bookmarkStart w:id="1931" w:name="_Toc51861876"/>
      <w:r w:rsidRPr="00587970">
        <w:rPr>
          <w:rFonts w:ascii="Arial" w:hAnsi="Arial" w:cs="Arial"/>
          <w:sz w:val="21"/>
          <w:szCs w:val="21"/>
        </w:rPr>
        <w:t>: Poste de travail</w:t>
      </w:r>
      <w:bookmarkEnd w:id="1929"/>
      <w:bookmarkEnd w:id="1930"/>
      <w:bookmarkEnd w:id="1931"/>
      <w:r w:rsidRPr="00587970">
        <w:rPr>
          <w:rFonts w:ascii="Arial" w:hAnsi="Arial" w:cs="Arial"/>
          <w:sz w:val="21"/>
          <w:szCs w:val="21"/>
        </w:rPr>
        <w:t xml:space="preserve"> </w:t>
      </w:r>
    </w:p>
    <w:p w:rsidR="00C0014A" w:rsidRPr="00AF3DDB" w:rsidRDefault="00C0014A" w:rsidP="00C0014A">
      <w:pPr>
        <w:jc w:val="both"/>
        <w:rPr>
          <w:rFonts w:ascii="Times New Roman" w:hAnsi="Times New Roman" w:cs="Times New Roman"/>
          <w:sz w:val="24"/>
          <w:szCs w:val="24"/>
        </w:rPr>
      </w:pPr>
      <w:r w:rsidRPr="00AF3DDB">
        <w:rPr>
          <w:rFonts w:ascii="Times New Roman" w:hAnsi="Times New Roman" w:cs="Times New Roman"/>
          <w:sz w:val="24"/>
          <w:szCs w:val="24"/>
        </w:rPr>
        <w:tab/>
      </w:r>
      <w:r w:rsidRPr="00AF3DDB">
        <w:rPr>
          <w:rFonts w:ascii="Times New Roman" w:hAnsi="Times New Roman" w:cs="Times New Roman"/>
          <w:sz w:val="24"/>
          <w:szCs w:val="24"/>
        </w:rPr>
        <w:tab/>
      </w:r>
      <w:r w:rsidRPr="00AF3DDB">
        <w:rPr>
          <w:rFonts w:ascii="Times New Roman" w:hAnsi="Times New Roman" w:cs="Times New Roman"/>
          <w:sz w:val="24"/>
          <w:szCs w:val="24"/>
        </w:rPr>
        <w:tab/>
      </w:r>
    </w:p>
    <w:p w:rsidR="00C0014A" w:rsidRPr="00587970" w:rsidRDefault="00C0014A" w:rsidP="00C0014A">
      <w:pPr>
        <w:ind w:left="1416" w:firstLine="708"/>
        <w:jc w:val="both"/>
        <w:rPr>
          <w:rFonts w:ascii="Arial" w:hAnsi="Arial" w:cs="Arial"/>
          <w:sz w:val="21"/>
          <w:szCs w:val="21"/>
        </w:rPr>
      </w:pPr>
      <w:bookmarkStart w:id="1932" w:name="_Toc524433163"/>
      <w:bookmarkStart w:id="1933" w:name="_Toc17964779"/>
      <w:bookmarkStart w:id="1934" w:name="_Toc51861877"/>
      <w:r w:rsidRPr="00587970">
        <w:rPr>
          <w:rFonts w:ascii="Arial" w:hAnsi="Arial" w:cs="Arial"/>
          <w:sz w:val="21"/>
          <w:szCs w:val="21"/>
        </w:rPr>
        <w:t>: Document manuel à plusieurs exemplaires</w:t>
      </w:r>
      <w:bookmarkEnd w:id="1932"/>
      <w:bookmarkEnd w:id="1933"/>
      <w:bookmarkEnd w:id="1934"/>
    </w:p>
    <w:p w:rsidR="00C0014A" w:rsidRPr="00AF3DDB" w:rsidRDefault="00C0014A" w:rsidP="00C0014A">
      <w:pPr>
        <w:ind w:left="1416" w:firstLine="708"/>
        <w:jc w:val="both"/>
        <w:rPr>
          <w:rFonts w:ascii="Times New Roman" w:hAnsi="Times New Roman" w:cs="Times New Roman"/>
          <w:sz w:val="24"/>
          <w:szCs w:val="24"/>
        </w:rPr>
      </w:pPr>
    </w:p>
    <w:p w:rsidR="00C0014A" w:rsidRPr="00AF3DDB" w:rsidRDefault="00C0014A" w:rsidP="00C0014A">
      <w:pPr>
        <w:tabs>
          <w:tab w:val="center" w:pos="4678"/>
        </w:tabs>
        <w:ind w:firstLine="284"/>
        <w:jc w:val="both"/>
        <w:rPr>
          <w:rFonts w:ascii="Times New Roman" w:hAnsi="Times New Roman" w:cs="Times New Roman"/>
          <w:sz w:val="24"/>
          <w:szCs w:val="24"/>
        </w:rPr>
      </w:pPr>
      <w:r w:rsidRPr="00AF3DDB">
        <w:rPr>
          <w:rFonts w:ascii="Times New Roman" w:hAnsi="Times New Roman" w:cs="Times New Roman"/>
          <w:sz w:val="24"/>
          <w:szCs w:val="24"/>
        </w:rPr>
        <w:tab/>
      </w:r>
    </w:p>
    <w:p w:rsidR="00C0014A" w:rsidRPr="00AF3DDB" w:rsidRDefault="00C0014A" w:rsidP="00C0014A">
      <w:pPr>
        <w:ind w:firstLine="284"/>
        <w:jc w:val="both"/>
        <w:rPr>
          <w:rFonts w:ascii="Times New Roman" w:hAnsi="Times New Roman" w:cs="Times New Roman"/>
          <w:sz w:val="24"/>
          <w:szCs w:val="24"/>
        </w:rPr>
      </w:pPr>
    </w:p>
    <w:p w:rsidR="00C0014A" w:rsidRPr="00BD5F77" w:rsidRDefault="00C0014A" w:rsidP="00C0014A">
      <w:pPr>
        <w:spacing w:after="0" w:line="240" w:lineRule="auto"/>
        <w:jc w:val="both"/>
        <w:rPr>
          <w:rFonts w:ascii="Times New Roman" w:hAnsi="Times New Roman" w:cs="Times New Roman"/>
        </w:rPr>
      </w:pPr>
    </w:p>
    <w:p w:rsidR="00C0014A" w:rsidRPr="00587970" w:rsidRDefault="00C0014A" w:rsidP="00C0014A">
      <w:pPr>
        <w:tabs>
          <w:tab w:val="center" w:pos="4678"/>
        </w:tabs>
        <w:spacing w:line="240" w:lineRule="auto"/>
        <w:jc w:val="both"/>
        <w:rPr>
          <w:rFonts w:ascii="Times New Roman" w:hAnsi="Times New Roman"/>
          <w:color w:val="FF0000"/>
          <w:sz w:val="6"/>
          <w:szCs w:val="24"/>
        </w:rPr>
      </w:pPr>
    </w:p>
    <w:p w:rsidR="00C0014A" w:rsidRPr="00095D03" w:rsidRDefault="00C0014A" w:rsidP="00C0014A">
      <w:pPr>
        <w:spacing w:before="60" w:after="120" w:line="360" w:lineRule="auto"/>
        <w:ind w:firstLine="567"/>
        <w:jc w:val="both"/>
        <w:rPr>
          <w:rFonts w:ascii="Arial" w:hAnsi="Arial" w:cs="Arial"/>
          <w:b/>
          <w:i/>
        </w:rPr>
      </w:pPr>
      <w:bookmarkStart w:id="1935" w:name="_Toc17964780"/>
      <w:bookmarkStart w:id="1936" w:name="_Toc51861878"/>
      <w:r w:rsidRPr="00095D03">
        <w:rPr>
          <w:rFonts w:ascii="Arial" w:hAnsi="Arial" w:cs="Arial"/>
          <w:b/>
          <w:i/>
        </w:rPr>
        <w:t>II.7.2.2. Abréviation</w:t>
      </w:r>
      <w:bookmarkEnd w:id="1935"/>
      <w:r w:rsidR="00B93B0A">
        <w:rPr>
          <w:rFonts w:ascii="Arial" w:hAnsi="Arial" w:cs="Arial"/>
          <w:b/>
          <w:i/>
        </w:rPr>
        <w:t>s</w:t>
      </w:r>
      <w:bookmarkEnd w:id="1936"/>
      <w:r w:rsidRPr="00095D03">
        <w:rPr>
          <w:rFonts w:ascii="Arial" w:hAnsi="Arial" w:cs="Arial"/>
          <w:b/>
          <w:i/>
        </w:rPr>
        <w:t xml:space="preserve">  </w:t>
      </w:r>
    </w:p>
    <w:p w:rsidR="00C0014A" w:rsidRPr="00095D03" w:rsidRDefault="00B93B0A" w:rsidP="00C0014A">
      <w:pPr>
        <w:spacing w:before="60" w:after="120" w:line="360" w:lineRule="auto"/>
        <w:ind w:firstLine="851"/>
        <w:contextualSpacing/>
        <w:rPr>
          <w:rFonts w:ascii="Arial" w:hAnsi="Arial" w:cs="Arial"/>
          <w:b/>
        </w:rPr>
      </w:pPr>
      <w:bookmarkStart w:id="1937" w:name="_Toc524433165"/>
      <w:bookmarkStart w:id="1938" w:name="_Toc17964781"/>
      <w:bookmarkStart w:id="1939" w:name="_Toc51861879"/>
      <w:bookmarkStart w:id="1940" w:name="_Toc485994013"/>
      <w:r>
        <w:rPr>
          <w:rFonts w:ascii="Arial" w:hAnsi="Arial" w:cs="Arial"/>
          <w:b/>
        </w:rPr>
        <w:t>ACV</w:t>
      </w:r>
      <w:r w:rsidR="00C0014A" w:rsidRPr="00095D03">
        <w:rPr>
          <w:rFonts w:ascii="Arial" w:hAnsi="Arial" w:cs="Arial"/>
        </w:rPr>
        <w:tab/>
        <w:t xml:space="preserve">: </w:t>
      </w:r>
      <w:bookmarkEnd w:id="1937"/>
      <w:bookmarkEnd w:id="1938"/>
      <w:r>
        <w:rPr>
          <w:rFonts w:ascii="Arial" w:hAnsi="Arial" w:cs="Arial"/>
        </w:rPr>
        <w:t>Acte de Vente</w:t>
      </w:r>
      <w:bookmarkEnd w:id="1939"/>
      <w:r>
        <w:rPr>
          <w:rFonts w:ascii="Arial" w:hAnsi="Arial" w:cs="Arial"/>
        </w:rPr>
        <w:t xml:space="preserve"> </w:t>
      </w:r>
      <w:r w:rsidR="00C0014A">
        <w:rPr>
          <w:rFonts w:ascii="Arial" w:hAnsi="Arial" w:cs="Arial"/>
        </w:rPr>
        <w:t xml:space="preserve"> </w:t>
      </w:r>
      <w:r w:rsidR="00C0014A" w:rsidRPr="00095D03">
        <w:rPr>
          <w:rFonts w:ascii="Arial" w:hAnsi="Arial" w:cs="Arial"/>
        </w:rPr>
        <w:t xml:space="preserve">  </w:t>
      </w:r>
      <w:r w:rsidR="00C0014A" w:rsidRPr="00095D03">
        <w:rPr>
          <w:rFonts w:ascii="Arial" w:hAnsi="Arial" w:cs="Arial"/>
          <w:b/>
        </w:rPr>
        <w:t xml:space="preserve"> </w:t>
      </w:r>
    </w:p>
    <w:p w:rsidR="00B93B0A" w:rsidRDefault="00B93B0A" w:rsidP="00C0014A">
      <w:pPr>
        <w:spacing w:before="60" w:after="120" w:line="360" w:lineRule="auto"/>
        <w:ind w:firstLine="851"/>
        <w:contextualSpacing/>
        <w:rPr>
          <w:rFonts w:ascii="Arial" w:hAnsi="Arial" w:cs="Arial"/>
        </w:rPr>
      </w:pPr>
      <w:bookmarkStart w:id="1941" w:name="_Toc524433166"/>
      <w:bookmarkStart w:id="1942" w:name="_Toc17964782"/>
      <w:bookmarkStart w:id="1943" w:name="_Toc51861880"/>
      <w:r>
        <w:rPr>
          <w:rFonts w:ascii="Arial" w:hAnsi="Arial" w:cs="Arial"/>
          <w:b/>
        </w:rPr>
        <w:t>ACO</w:t>
      </w:r>
      <w:r w:rsidR="00C0014A" w:rsidRPr="00095D03">
        <w:rPr>
          <w:rFonts w:ascii="Arial" w:hAnsi="Arial" w:cs="Arial"/>
        </w:rPr>
        <w:tab/>
        <w:t xml:space="preserve">: </w:t>
      </w:r>
      <w:bookmarkEnd w:id="1940"/>
      <w:bookmarkEnd w:id="1941"/>
      <w:bookmarkEnd w:id="1942"/>
      <w:r>
        <w:rPr>
          <w:rFonts w:ascii="Arial" w:hAnsi="Arial" w:cs="Arial"/>
        </w:rPr>
        <w:t>Attestation de Confirmation</w:t>
      </w:r>
      <w:bookmarkEnd w:id="1943"/>
      <w:r>
        <w:rPr>
          <w:rFonts w:ascii="Arial" w:hAnsi="Arial" w:cs="Arial"/>
        </w:rPr>
        <w:t xml:space="preserve"> </w:t>
      </w:r>
    </w:p>
    <w:p w:rsidR="00B93B0A" w:rsidRDefault="00B93B0A" w:rsidP="00C0014A">
      <w:pPr>
        <w:spacing w:before="60" w:after="120" w:line="360" w:lineRule="auto"/>
        <w:ind w:firstLine="851"/>
        <w:contextualSpacing/>
        <w:rPr>
          <w:rFonts w:ascii="Arial" w:hAnsi="Arial" w:cs="Arial"/>
        </w:rPr>
      </w:pPr>
      <w:bookmarkStart w:id="1944" w:name="_Toc51861881"/>
      <w:r w:rsidRPr="00B93B0A">
        <w:rPr>
          <w:rFonts w:ascii="Arial" w:hAnsi="Arial" w:cs="Arial"/>
          <w:b/>
        </w:rPr>
        <w:t>FP</w:t>
      </w:r>
      <w:r>
        <w:rPr>
          <w:rFonts w:ascii="Arial" w:hAnsi="Arial" w:cs="Arial"/>
        </w:rPr>
        <w:t> : Fiche parcellaire</w:t>
      </w:r>
      <w:bookmarkEnd w:id="1944"/>
      <w:r>
        <w:rPr>
          <w:rFonts w:ascii="Arial" w:hAnsi="Arial" w:cs="Arial"/>
        </w:rPr>
        <w:t xml:space="preserve"> </w:t>
      </w:r>
    </w:p>
    <w:p w:rsidR="00B93B0A" w:rsidRDefault="00B93B0A" w:rsidP="00C0014A">
      <w:pPr>
        <w:spacing w:before="60" w:after="120" w:line="360" w:lineRule="auto"/>
        <w:ind w:firstLine="851"/>
        <w:contextualSpacing/>
        <w:rPr>
          <w:rFonts w:ascii="Arial" w:hAnsi="Arial" w:cs="Arial"/>
        </w:rPr>
      </w:pPr>
      <w:bookmarkStart w:id="1945" w:name="_Toc51861882"/>
      <w:r w:rsidRPr="00B93B0A">
        <w:rPr>
          <w:rFonts w:ascii="Arial" w:hAnsi="Arial" w:cs="Arial"/>
          <w:b/>
        </w:rPr>
        <w:t>CEN</w:t>
      </w:r>
      <w:r>
        <w:rPr>
          <w:rFonts w:ascii="Arial" w:hAnsi="Arial" w:cs="Arial"/>
        </w:rPr>
        <w:t> : Cahier d’Enregistrement</w:t>
      </w:r>
      <w:bookmarkEnd w:id="1945"/>
      <w:r>
        <w:rPr>
          <w:rFonts w:ascii="Arial" w:hAnsi="Arial" w:cs="Arial"/>
        </w:rPr>
        <w:t xml:space="preserve"> </w:t>
      </w:r>
    </w:p>
    <w:p w:rsidR="00C0014A" w:rsidRPr="00095D03" w:rsidRDefault="00B93B0A" w:rsidP="00C0014A">
      <w:pPr>
        <w:spacing w:before="60" w:after="120" w:line="360" w:lineRule="auto"/>
        <w:ind w:firstLine="851"/>
        <w:contextualSpacing/>
        <w:rPr>
          <w:rFonts w:ascii="Arial" w:hAnsi="Arial" w:cs="Arial"/>
        </w:rPr>
      </w:pPr>
      <w:bookmarkStart w:id="1946" w:name="_Toc51861883"/>
      <w:r w:rsidRPr="00B93B0A">
        <w:rPr>
          <w:rFonts w:ascii="Arial" w:hAnsi="Arial" w:cs="Arial"/>
          <w:b/>
        </w:rPr>
        <w:t>AN</w:t>
      </w:r>
      <w:r>
        <w:rPr>
          <w:rFonts w:ascii="Arial" w:hAnsi="Arial" w:cs="Arial"/>
        </w:rPr>
        <w:t> : Acte de Notarié</w:t>
      </w:r>
      <w:bookmarkEnd w:id="1946"/>
      <w:r>
        <w:rPr>
          <w:rFonts w:ascii="Arial" w:hAnsi="Arial" w:cs="Arial"/>
        </w:rPr>
        <w:t xml:space="preserve"> </w:t>
      </w:r>
      <w:r w:rsidR="00C0014A">
        <w:rPr>
          <w:rFonts w:ascii="Arial" w:hAnsi="Arial" w:cs="Arial"/>
        </w:rPr>
        <w:t xml:space="preserve"> </w:t>
      </w:r>
      <w:r w:rsidR="00C0014A" w:rsidRPr="00095D03">
        <w:rPr>
          <w:rFonts w:ascii="Arial" w:hAnsi="Arial" w:cs="Arial"/>
        </w:rPr>
        <w:t xml:space="preserve">  </w:t>
      </w:r>
    </w:p>
    <w:p w:rsidR="00C0014A" w:rsidRPr="00095D03" w:rsidRDefault="00C0014A" w:rsidP="00C0014A">
      <w:pPr>
        <w:spacing w:before="60" w:after="120" w:line="360" w:lineRule="auto"/>
        <w:ind w:firstLine="851"/>
        <w:contextualSpacing/>
        <w:rPr>
          <w:rFonts w:ascii="Arial" w:hAnsi="Arial" w:cs="Arial"/>
        </w:rPr>
      </w:pPr>
      <w:bookmarkStart w:id="1947" w:name="_Toc524433169"/>
      <w:bookmarkStart w:id="1948" w:name="_Toc17964783"/>
      <w:bookmarkStart w:id="1949" w:name="_Toc51861884"/>
      <w:r w:rsidRPr="00095D03">
        <w:rPr>
          <w:rFonts w:ascii="Arial" w:hAnsi="Arial" w:cs="Arial"/>
          <w:b/>
        </w:rPr>
        <w:t>ARG</w:t>
      </w:r>
      <w:r w:rsidRPr="00095D03">
        <w:rPr>
          <w:rFonts w:ascii="Arial" w:hAnsi="Arial" w:cs="Arial"/>
        </w:rPr>
        <w:t> : Argent</w:t>
      </w:r>
      <w:bookmarkEnd w:id="1947"/>
      <w:bookmarkEnd w:id="1948"/>
      <w:bookmarkEnd w:id="1949"/>
      <w:r w:rsidRPr="00095D03">
        <w:rPr>
          <w:rFonts w:ascii="Arial" w:hAnsi="Arial" w:cs="Arial"/>
        </w:rPr>
        <w:t xml:space="preserve">        </w:t>
      </w:r>
    </w:p>
    <w:p w:rsidR="00C0014A" w:rsidRPr="00095D03" w:rsidRDefault="00C0014A" w:rsidP="00C0014A">
      <w:pPr>
        <w:pStyle w:val="TM3"/>
      </w:pPr>
      <w:bookmarkStart w:id="1950" w:name="_Toc485994050"/>
      <w:bookmarkStart w:id="1951" w:name="_Toc524433171"/>
      <w:r w:rsidRPr="00095D03">
        <w:t xml:space="preserve">II.7.3. </w:t>
      </w:r>
      <w:r w:rsidR="008D5424" w:rsidRPr="00095D03">
        <w:t xml:space="preserve">Tableau </w:t>
      </w:r>
      <w:r w:rsidRPr="00095D03">
        <w:t xml:space="preserve">descruptif du schama de circulation  </w:t>
      </w:r>
    </w:p>
    <w:p w:rsidR="00C0014A" w:rsidRPr="00095D03" w:rsidRDefault="00C0014A" w:rsidP="00C0014A">
      <w:pPr>
        <w:spacing w:before="60" w:after="0" w:line="276" w:lineRule="auto"/>
        <w:jc w:val="center"/>
        <w:rPr>
          <w:rFonts w:ascii="Arial" w:hAnsi="Arial" w:cs="Arial"/>
          <w:b/>
          <w:i/>
          <w:color w:val="FF0000"/>
        </w:rPr>
      </w:pPr>
      <w:bookmarkStart w:id="1952" w:name="_Toc17964784"/>
      <w:bookmarkStart w:id="1953" w:name="_Toc51861885"/>
      <w:r w:rsidRPr="00095D03">
        <w:rPr>
          <w:rFonts w:ascii="Arial" w:hAnsi="Arial" w:cs="Arial"/>
          <w:i/>
        </w:rPr>
        <w:t xml:space="preserve">Tableau </w:t>
      </w:r>
      <w:r w:rsidR="002224E2">
        <w:rPr>
          <w:rFonts w:ascii="Arial" w:eastAsia="Arial Unicode MS" w:hAnsi="Arial" w:cs="Arial"/>
          <w:i/>
        </w:rPr>
        <w:t>n° 10</w:t>
      </w:r>
      <w:r w:rsidRPr="00095D03">
        <w:rPr>
          <w:rFonts w:ascii="Arial" w:eastAsia="Arial Unicode MS" w:hAnsi="Arial" w:cs="Arial"/>
          <w:i/>
        </w:rPr>
        <w:t> :</w:t>
      </w:r>
      <w:r w:rsidRPr="00095D03">
        <w:rPr>
          <w:rFonts w:ascii="Arial" w:hAnsi="Arial" w:cs="Arial"/>
          <w:i/>
        </w:rPr>
        <w:t xml:space="preserve"> Description Schéma de circulation des informations.</w:t>
      </w:r>
      <w:bookmarkEnd w:id="1950"/>
      <w:bookmarkEnd w:id="1951"/>
      <w:bookmarkEnd w:id="1952"/>
      <w:bookmarkEnd w:id="1953"/>
    </w:p>
    <w:tbl>
      <w:tblPr>
        <w:tblW w:w="9072"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4"/>
        <w:gridCol w:w="1134"/>
        <w:gridCol w:w="6804"/>
      </w:tblGrid>
      <w:tr w:rsidR="00C0014A" w:rsidRPr="00095D03" w:rsidTr="002224E2">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C0014A" w:rsidRPr="00095D03" w:rsidRDefault="00C0014A" w:rsidP="00012E41">
            <w:pPr>
              <w:spacing w:after="0" w:line="240" w:lineRule="auto"/>
              <w:contextualSpacing/>
              <w:jc w:val="center"/>
              <w:rPr>
                <w:rFonts w:ascii="Arial" w:hAnsi="Arial" w:cs="Arial"/>
                <w:b/>
                <w:sz w:val="21"/>
                <w:szCs w:val="21"/>
              </w:rPr>
            </w:pPr>
            <w:bookmarkStart w:id="1954" w:name="_Toc460563957"/>
            <w:bookmarkStart w:id="1955" w:name="_Toc460568263"/>
            <w:bookmarkStart w:id="1956" w:name="_Toc485994018"/>
            <w:bookmarkStart w:id="1957" w:name="_Toc524433172"/>
            <w:bookmarkStart w:id="1958" w:name="_Toc17964785"/>
            <w:bookmarkStart w:id="1959" w:name="_Toc51861886"/>
            <w:r w:rsidRPr="00095D03">
              <w:rPr>
                <w:rFonts w:ascii="Arial" w:hAnsi="Arial" w:cs="Arial"/>
                <w:b/>
                <w:sz w:val="21"/>
                <w:szCs w:val="21"/>
              </w:rPr>
              <w:t>Poste</w:t>
            </w:r>
            <w:bookmarkEnd w:id="1954"/>
            <w:bookmarkEnd w:id="1955"/>
            <w:bookmarkEnd w:id="1956"/>
            <w:bookmarkEnd w:id="1957"/>
            <w:bookmarkEnd w:id="1958"/>
            <w:bookmarkEnd w:id="1959"/>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C0014A" w:rsidRPr="00095D03" w:rsidRDefault="00C0014A" w:rsidP="00012E41">
            <w:pPr>
              <w:spacing w:after="0" w:line="240" w:lineRule="auto"/>
              <w:contextualSpacing/>
              <w:jc w:val="center"/>
              <w:rPr>
                <w:rFonts w:ascii="Arial" w:hAnsi="Arial" w:cs="Arial"/>
                <w:b/>
                <w:sz w:val="21"/>
                <w:szCs w:val="21"/>
              </w:rPr>
            </w:pPr>
            <w:bookmarkStart w:id="1960" w:name="_Toc460563958"/>
            <w:bookmarkStart w:id="1961" w:name="_Toc460568264"/>
            <w:bookmarkStart w:id="1962" w:name="_Toc485994019"/>
            <w:bookmarkStart w:id="1963" w:name="_Toc524433173"/>
            <w:bookmarkStart w:id="1964" w:name="_Toc17964786"/>
            <w:bookmarkStart w:id="1965" w:name="_Toc51861887"/>
            <w:r w:rsidRPr="00095D03">
              <w:rPr>
                <w:rFonts w:ascii="Arial" w:hAnsi="Arial" w:cs="Arial"/>
                <w:b/>
                <w:sz w:val="21"/>
                <w:szCs w:val="21"/>
              </w:rPr>
              <w:t>Taches</w:t>
            </w:r>
            <w:bookmarkEnd w:id="1960"/>
            <w:bookmarkEnd w:id="1961"/>
            <w:bookmarkEnd w:id="1962"/>
            <w:bookmarkEnd w:id="1963"/>
            <w:bookmarkEnd w:id="1964"/>
            <w:bookmarkEnd w:id="1965"/>
          </w:p>
        </w:tc>
        <w:tc>
          <w:tcPr>
            <w:tcW w:w="680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C0014A" w:rsidRPr="00095D03" w:rsidRDefault="00C0014A" w:rsidP="00012E41">
            <w:pPr>
              <w:spacing w:after="0" w:line="240" w:lineRule="auto"/>
              <w:contextualSpacing/>
              <w:jc w:val="center"/>
              <w:rPr>
                <w:rFonts w:ascii="Arial" w:hAnsi="Arial" w:cs="Arial"/>
                <w:b/>
                <w:sz w:val="21"/>
                <w:szCs w:val="21"/>
              </w:rPr>
            </w:pPr>
            <w:bookmarkStart w:id="1966" w:name="_Toc460563959"/>
            <w:bookmarkStart w:id="1967" w:name="_Toc460568265"/>
            <w:bookmarkStart w:id="1968" w:name="_Toc485994020"/>
            <w:bookmarkStart w:id="1969" w:name="_Toc524433174"/>
            <w:bookmarkStart w:id="1970" w:name="_Toc17964787"/>
            <w:bookmarkStart w:id="1971" w:name="_Toc51861888"/>
            <w:r w:rsidRPr="00095D03">
              <w:rPr>
                <w:rFonts w:ascii="Arial" w:hAnsi="Arial" w:cs="Arial"/>
                <w:b/>
                <w:sz w:val="21"/>
                <w:szCs w:val="21"/>
              </w:rPr>
              <w:t>Commentaire</w:t>
            </w:r>
            <w:bookmarkEnd w:id="1966"/>
            <w:bookmarkEnd w:id="1967"/>
            <w:bookmarkEnd w:id="1968"/>
            <w:bookmarkEnd w:id="1969"/>
            <w:bookmarkEnd w:id="1970"/>
            <w:bookmarkEnd w:id="1971"/>
          </w:p>
        </w:tc>
      </w:tr>
      <w:tr w:rsidR="00C0014A" w:rsidRPr="00095D03" w:rsidTr="002224E2">
        <w:tc>
          <w:tcPr>
            <w:tcW w:w="1134" w:type="dxa"/>
            <w:vMerge w:val="restart"/>
            <w:tcBorders>
              <w:top w:val="single" w:sz="4" w:space="0" w:color="000000"/>
              <w:left w:val="single" w:sz="4" w:space="0" w:color="000000"/>
              <w:right w:val="single" w:sz="4" w:space="0" w:color="000000"/>
            </w:tcBorders>
            <w:vAlign w:val="center"/>
            <w:hideMark/>
          </w:tcPr>
          <w:p w:rsidR="00C0014A" w:rsidRPr="00095D03" w:rsidRDefault="00C0014A" w:rsidP="00012E41">
            <w:pPr>
              <w:spacing w:after="0" w:line="360" w:lineRule="auto"/>
              <w:contextualSpacing/>
              <w:jc w:val="center"/>
              <w:rPr>
                <w:rFonts w:ascii="Arial" w:hAnsi="Arial" w:cs="Arial"/>
                <w:b/>
                <w:sz w:val="21"/>
                <w:szCs w:val="21"/>
              </w:rPr>
            </w:pPr>
            <w:bookmarkStart w:id="1972" w:name="_Toc460563960"/>
            <w:bookmarkStart w:id="1973" w:name="_Toc460568266"/>
            <w:bookmarkStart w:id="1974" w:name="_Toc485994021"/>
            <w:bookmarkStart w:id="1975" w:name="_Toc524433175"/>
            <w:bookmarkStart w:id="1976" w:name="_Toc17964788"/>
            <w:bookmarkStart w:id="1977" w:name="_Toc51861889"/>
            <w:r w:rsidRPr="00095D03">
              <w:rPr>
                <w:rFonts w:ascii="Arial" w:hAnsi="Arial" w:cs="Arial"/>
                <w:b/>
                <w:sz w:val="21"/>
                <w:szCs w:val="21"/>
              </w:rPr>
              <w:t>100</w:t>
            </w:r>
            <w:bookmarkEnd w:id="1972"/>
            <w:bookmarkEnd w:id="1973"/>
            <w:bookmarkEnd w:id="1974"/>
            <w:bookmarkEnd w:id="1975"/>
            <w:bookmarkEnd w:id="1976"/>
            <w:bookmarkEnd w:id="1977"/>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C0014A" w:rsidRPr="00095D03" w:rsidRDefault="00C0014A" w:rsidP="00012E41">
            <w:pPr>
              <w:spacing w:after="0" w:line="360" w:lineRule="auto"/>
              <w:contextualSpacing/>
              <w:jc w:val="center"/>
              <w:rPr>
                <w:rFonts w:ascii="Arial" w:hAnsi="Arial" w:cs="Arial"/>
                <w:sz w:val="21"/>
                <w:szCs w:val="21"/>
              </w:rPr>
            </w:pPr>
            <w:bookmarkStart w:id="1978" w:name="_Toc460563961"/>
            <w:bookmarkStart w:id="1979" w:name="_Toc460568267"/>
            <w:bookmarkStart w:id="1980" w:name="_Toc485994022"/>
            <w:bookmarkStart w:id="1981" w:name="_Toc524433176"/>
            <w:bookmarkStart w:id="1982" w:name="_Toc17964789"/>
            <w:bookmarkStart w:id="1983" w:name="_Toc51861890"/>
            <w:r w:rsidRPr="00095D03">
              <w:rPr>
                <w:rFonts w:ascii="Arial" w:hAnsi="Arial" w:cs="Arial"/>
                <w:sz w:val="21"/>
                <w:szCs w:val="21"/>
              </w:rPr>
              <w:t>101</w:t>
            </w:r>
            <w:bookmarkEnd w:id="1978"/>
            <w:bookmarkEnd w:id="1979"/>
            <w:bookmarkEnd w:id="1980"/>
            <w:bookmarkEnd w:id="1981"/>
            <w:bookmarkEnd w:id="1982"/>
            <w:bookmarkEnd w:id="1983"/>
          </w:p>
        </w:tc>
        <w:tc>
          <w:tcPr>
            <w:tcW w:w="6804" w:type="dxa"/>
            <w:tcBorders>
              <w:top w:val="single" w:sz="4" w:space="0" w:color="000000"/>
              <w:left w:val="single" w:sz="4" w:space="0" w:color="000000"/>
              <w:bottom w:val="single" w:sz="4" w:space="0" w:color="000000"/>
              <w:right w:val="single" w:sz="4" w:space="0" w:color="000000"/>
            </w:tcBorders>
          </w:tcPr>
          <w:p w:rsidR="00C0014A" w:rsidRPr="00095D03" w:rsidRDefault="00012E41" w:rsidP="00012E41">
            <w:pPr>
              <w:spacing w:after="0" w:line="360" w:lineRule="auto"/>
              <w:ind w:hanging="108"/>
              <w:contextualSpacing/>
              <w:jc w:val="both"/>
              <w:rPr>
                <w:rFonts w:ascii="Arial" w:hAnsi="Arial" w:cs="Arial"/>
                <w:color w:val="000000" w:themeColor="text1"/>
                <w:sz w:val="21"/>
                <w:szCs w:val="21"/>
              </w:rPr>
            </w:pPr>
            <w:r>
              <w:rPr>
                <w:rFonts w:ascii="Arial" w:hAnsi="Arial" w:cs="Arial"/>
                <w:color w:val="000000" w:themeColor="text1"/>
                <w:sz w:val="21"/>
                <w:szCs w:val="21"/>
              </w:rPr>
              <w:t xml:space="preserve">  </w:t>
            </w:r>
            <w:bookmarkStart w:id="1984" w:name="_Toc51861891"/>
            <w:r>
              <w:rPr>
                <w:rFonts w:ascii="Arial" w:hAnsi="Arial" w:cs="Arial"/>
                <w:color w:val="000000" w:themeColor="text1"/>
                <w:sz w:val="21"/>
                <w:szCs w:val="21"/>
              </w:rPr>
              <w:t>Présentation acquéreur muni de l’acte de vente et l’argent de la fiche parcellaire</w:t>
            </w:r>
            <w:bookmarkEnd w:id="1984"/>
            <w:r>
              <w:rPr>
                <w:rFonts w:ascii="Arial" w:hAnsi="Arial" w:cs="Arial"/>
                <w:color w:val="000000" w:themeColor="text1"/>
                <w:sz w:val="21"/>
                <w:szCs w:val="21"/>
              </w:rPr>
              <w:t xml:space="preserve">   </w:t>
            </w:r>
          </w:p>
        </w:tc>
      </w:tr>
      <w:tr w:rsidR="00C0014A" w:rsidRPr="00095D03" w:rsidTr="002224E2">
        <w:trPr>
          <w:trHeight w:val="210"/>
        </w:trPr>
        <w:tc>
          <w:tcPr>
            <w:tcW w:w="1134" w:type="dxa"/>
            <w:vMerge/>
            <w:tcBorders>
              <w:left w:val="single" w:sz="4" w:space="0" w:color="000000"/>
              <w:right w:val="single" w:sz="4" w:space="0" w:color="000000"/>
            </w:tcBorders>
            <w:vAlign w:val="center"/>
            <w:hideMark/>
          </w:tcPr>
          <w:p w:rsidR="00C0014A" w:rsidRPr="00095D03" w:rsidRDefault="00C0014A" w:rsidP="00012E41">
            <w:pPr>
              <w:spacing w:after="0" w:line="360" w:lineRule="auto"/>
              <w:contextualSpacing/>
              <w:jc w:val="center"/>
              <w:rPr>
                <w:rFonts w:ascii="Arial" w:hAnsi="Arial" w:cs="Arial"/>
                <w:b/>
                <w:sz w:val="21"/>
                <w:szCs w:val="21"/>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C0014A" w:rsidRPr="00095D03" w:rsidRDefault="00C0014A" w:rsidP="00012E41">
            <w:pPr>
              <w:spacing w:after="0" w:line="360" w:lineRule="auto"/>
              <w:contextualSpacing/>
              <w:jc w:val="center"/>
              <w:rPr>
                <w:rFonts w:ascii="Arial" w:hAnsi="Arial" w:cs="Arial"/>
                <w:sz w:val="21"/>
                <w:szCs w:val="21"/>
              </w:rPr>
            </w:pPr>
            <w:bookmarkStart w:id="1985" w:name="_Toc460563965"/>
            <w:bookmarkStart w:id="1986" w:name="_Toc460568271"/>
            <w:bookmarkStart w:id="1987" w:name="_Toc485994024"/>
            <w:bookmarkStart w:id="1988" w:name="_Toc524433178"/>
            <w:bookmarkStart w:id="1989" w:name="_Toc17964791"/>
            <w:bookmarkStart w:id="1990" w:name="_Toc51861892"/>
            <w:r w:rsidRPr="00095D03">
              <w:rPr>
                <w:rFonts w:ascii="Arial" w:hAnsi="Arial" w:cs="Arial"/>
                <w:sz w:val="21"/>
                <w:szCs w:val="21"/>
              </w:rPr>
              <w:t>10</w:t>
            </w:r>
            <w:bookmarkEnd w:id="1985"/>
            <w:bookmarkEnd w:id="1986"/>
            <w:r w:rsidRPr="00095D03">
              <w:rPr>
                <w:rFonts w:ascii="Arial" w:hAnsi="Arial" w:cs="Arial"/>
                <w:sz w:val="21"/>
                <w:szCs w:val="21"/>
              </w:rPr>
              <w:t>2</w:t>
            </w:r>
            <w:bookmarkEnd w:id="1987"/>
            <w:bookmarkEnd w:id="1988"/>
            <w:bookmarkEnd w:id="1989"/>
            <w:bookmarkEnd w:id="1990"/>
          </w:p>
        </w:tc>
        <w:tc>
          <w:tcPr>
            <w:tcW w:w="6804" w:type="dxa"/>
            <w:tcBorders>
              <w:top w:val="single" w:sz="4" w:space="0" w:color="000000"/>
              <w:left w:val="single" w:sz="4" w:space="0" w:color="000000"/>
              <w:bottom w:val="single" w:sz="4" w:space="0" w:color="000000"/>
              <w:right w:val="single" w:sz="4" w:space="0" w:color="000000"/>
            </w:tcBorders>
          </w:tcPr>
          <w:p w:rsidR="00C0014A" w:rsidRPr="00095D03" w:rsidRDefault="00012E41" w:rsidP="00012E41">
            <w:pPr>
              <w:spacing w:after="0" w:line="360" w:lineRule="auto"/>
              <w:ind w:hanging="108"/>
              <w:contextualSpacing/>
              <w:jc w:val="both"/>
              <w:rPr>
                <w:rFonts w:ascii="Arial" w:hAnsi="Arial" w:cs="Arial"/>
                <w:color w:val="000000" w:themeColor="text1"/>
                <w:sz w:val="21"/>
                <w:szCs w:val="21"/>
              </w:rPr>
            </w:pPr>
            <w:r>
              <w:rPr>
                <w:rFonts w:ascii="Arial" w:hAnsi="Arial" w:cs="Arial"/>
                <w:color w:val="000000" w:themeColor="text1"/>
                <w:sz w:val="21"/>
                <w:szCs w:val="21"/>
              </w:rPr>
              <w:t xml:space="preserve">  </w:t>
            </w:r>
            <w:bookmarkStart w:id="1991" w:name="_Toc51861893"/>
            <w:r>
              <w:rPr>
                <w:rFonts w:ascii="Arial" w:hAnsi="Arial" w:cs="Arial"/>
                <w:color w:val="000000" w:themeColor="text1"/>
                <w:sz w:val="21"/>
                <w:szCs w:val="21"/>
              </w:rPr>
              <w:t>Réception de l’acte de vente, attestation de confirmation et fiche parcellaire pour aller notarier</w:t>
            </w:r>
            <w:bookmarkEnd w:id="1991"/>
            <w:r>
              <w:rPr>
                <w:rFonts w:ascii="Arial" w:hAnsi="Arial" w:cs="Arial"/>
                <w:color w:val="000000" w:themeColor="text1"/>
                <w:sz w:val="21"/>
                <w:szCs w:val="21"/>
              </w:rPr>
              <w:t xml:space="preserve">     </w:t>
            </w:r>
          </w:p>
        </w:tc>
      </w:tr>
      <w:tr w:rsidR="00C0014A" w:rsidRPr="00095D03" w:rsidTr="002224E2">
        <w:trPr>
          <w:trHeight w:val="210"/>
        </w:trPr>
        <w:tc>
          <w:tcPr>
            <w:tcW w:w="1134" w:type="dxa"/>
            <w:vMerge/>
            <w:tcBorders>
              <w:left w:val="single" w:sz="4" w:space="0" w:color="000000"/>
              <w:right w:val="single" w:sz="4" w:space="0" w:color="000000"/>
            </w:tcBorders>
            <w:vAlign w:val="center"/>
          </w:tcPr>
          <w:p w:rsidR="00C0014A" w:rsidRPr="00095D03" w:rsidRDefault="00C0014A" w:rsidP="00012E41">
            <w:pPr>
              <w:spacing w:after="0" w:line="360" w:lineRule="auto"/>
              <w:contextualSpacing/>
              <w:jc w:val="center"/>
              <w:rPr>
                <w:rFonts w:ascii="Arial" w:hAnsi="Arial" w:cs="Arial"/>
                <w:b/>
                <w:sz w:val="21"/>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C0014A" w:rsidRPr="00095D03" w:rsidRDefault="00C0014A" w:rsidP="00012E41">
            <w:pPr>
              <w:spacing w:after="0" w:line="360" w:lineRule="auto"/>
              <w:contextualSpacing/>
              <w:jc w:val="center"/>
              <w:rPr>
                <w:rFonts w:ascii="Arial" w:hAnsi="Arial" w:cs="Arial"/>
                <w:sz w:val="21"/>
                <w:szCs w:val="21"/>
              </w:rPr>
            </w:pPr>
            <w:bookmarkStart w:id="1992" w:name="_Toc17964793"/>
            <w:bookmarkStart w:id="1993" w:name="_Toc51861894"/>
            <w:r>
              <w:rPr>
                <w:rFonts w:ascii="Arial" w:hAnsi="Arial" w:cs="Arial"/>
                <w:sz w:val="21"/>
                <w:szCs w:val="21"/>
              </w:rPr>
              <w:t>103</w:t>
            </w:r>
            <w:bookmarkEnd w:id="1992"/>
            <w:bookmarkEnd w:id="1993"/>
          </w:p>
        </w:tc>
        <w:tc>
          <w:tcPr>
            <w:tcW w:w="6804" w:type="dxa"/>
            <w:tcBorders>
              <w:top w:val="single" w:sz="4" w:space="0" w:color="000000"/>
              <w:left w:val="single" w:sz="4" w:space="0" w:color="000000"/>
              <w:bottom w:val="single" w:sz="4" w:space="0" w:color="000000"/>
              <w:right w:val="single" w:sz="4" w:space="0" w:color="000000"/>
            </w:tcBorders>
          </w:tcPr>
          <w:p w:rsidR="00C0014A" w:rsidRPr="00095D03" w:rsidRDefault="00012E41" w:rsidP="00012E41">
            <w:pPr>
              <w:spacing w:after="0" w:line="360" w:lineRule="auto"/>
              <w:ind w:hanging="108"/>
              <w:contextualSpacing/>
              <w:jc w:val="both"/>
              <w:rPr>
                <w:rFonts w:ascii="Arial" w:hAnsi="Arial" w:cs="Arial"/>
                <w:color w:val="000000" w:themeColor="text1"/>
                <w:sz w:val="21"/>
                <w:szCs w:val="21"/>
              </w:rPr>
            </w:pPr>
            <w:r>
              <w:rPr>
                <w:rFonts w:ascii="Arial" w:hAnsi="Arial" w:cs="Arial"/>
                <w:color w:val="000000" w:themeColor="text1"/>
                <w:sz w:val="21"/>
                <w:szCs w:val="21"/>
              </w:rPr>
              <w:t xml:space="preserve">  </w:t>
            </w:r>
            <w:bookmarkStart w:id="1994" w:name="_Toc51861895"/>
            <w:r>
              <w:rPr>
                <w:rFonts w:ascii="Arial" w:hAnsi="Arial" w:cs="Arial"/>
                <w:sz w:val="21"/>
                <w:szCs w:val="21"/>
              </w:rPr>
              <w:t>Réception des documents qui confirme le vra</w:t>
            </w:r>
            <w:r w:rsidR="001B3781">
              <w:rPr>
                <w:rFonts w:ascii="Arial" w:hAnsi="Arial" w:cs="Arial"/>
                <w:sz w:val="21"/>
                <w:szCs w:val="21"/>
              </w:rPr>
              <w:t>i propriétaire de la parcelle</w:t>
            </w:r>
            <w:r>
              <w:rPr>
                <w:rFonts w:ascii="Arial" w:hAnsi="Arial" w:cs="Arial"/>
                <w:sz w:val="21"/>
                <w:szCs w:val="21"/>
              </w:rPr>
              <w:t xml:space="preserve"> pour classer</w:t>
            </w:r>
            <w:bookmarkEnd w:id="1994"/>
            <w:r>
              <w:rPr>
                <w:rFonts w:ascii="Arial" w:hAnsi="Arial" w:cs="Arial"/>
                <w:sz w:val="21"/>
                <w:szCs w:val="21"/>
              </w:rPr>
              <w:t xml:space="preserve">    </w:t>
            </w:r>
          </w:p>
        </w:tc>
      </w:tr>
      <w:tr w:rsidR="002224E2" w:rsidRPr="00095D03" w:rsidTr="002224E2">
        <w:tc>
          <w:tcPr>
            <w:tcW w:w="1134" w:type="dxa"/>
            <w:vMerge w:val="restart"/>
            <w:tcBorders>
              <w:top w:val="single" w:sz="4" w:space="0" w:color="000000"/>
              <w:left w:val="single" w:sz="4" w:space="0" w:color="000000"/>
              <w:right w:val="single" w:sz="4" w:space="0" w:color="000000"/>
            </w:tcBorders>
            <w:vAlign w:val="center"/>
            <w:hideMark/>
          </w:tcPr>
          <w:p w:rsidR="002224E2" w:rsidRPr="00095D03" w:rsidRDefault="002224E2" w:rsidP="00012E41">
            <w:pPr>
              <w:spacing w:after="0" w:line="360" w:lineRule="auto"/>
              <w:contextualSpacing/>
              <w:jc w:val="center"/>
              <w:rPr>
                <w:rFonts w:ascii="Arial" w:hAnsi="Arial" w:cs="Arial"/>
                <w:b/>
                <w:sz w:val="21"/>
                <w:szCs w:val="21"/>
              </w:rPr>
            </w:pPr>
            <w:bookmarkStart w:id="1995" w:name="_Toc485994032"/>
            <w:bookmarkStart w:id="1996" w:name="_Toc460563969"/>
            <w:bookmarkStart w:id="1997" w:name="_Toc460568275"/>
            <w:bookmarkStart w:id="1998" w:name="_Toc524433184"/>
            <w:bookmarkStart w:id="1999" w:name="_Toc17964795"/>
            <w:bookmarkStart w:id="2000" w:name="_Toc51861896"/>
            <w:r w:rsidRPr="00095D03">
              <w:rPr>
                <w:rFonts w:ascii="Arial" w:hAnsi="Arial" w:cs="Arial"/>
                <w:b/>
                <w:sz w:val="21"/>
                <w:szCs w:val="21"/>
              </w:rPr>
              <w:t>200</w:t>
            </w:r>
            <w:bookmarkEnd w:id="1995"/>
            <w:bookmarkEnd w:id="1996"/>
            <w:bookmarkEnd w:id="1997"/>
            <w:bookmarkEnd w:id="1998"/>
            <w:bookmarkEnd w:id="1999"/>
            <w:bookmarkEnd w:id="2000"/>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224E2" w:rsidRPr="00095D03" w:rsidRDefault="002224E2" w:rsidP="00012E41">
            <w:pPr>
              <w:spacing w:after="0" w:line="360" w:lineRule="auto"/>
              <w:contextualSpacing/>
              <w:jc w:val="center"/>
              <w:rPr>
                <w:rFonts w:ascii="Arial" w:hAnsi="Arial" w:cs="Arial"/>
                <w:sz w:val="21"/>
                <w:szCs w:val="21"/>
              </w:rPr>
            </w:pPr>
            <w:bookmarkStart w:id="2001" w:name="_Toc460563970"/>
            <w:bookmarkStart w:id="2002" w:name="_Toc460568276"/>
            <w:bookmarkStart w:id="2003" w:name="_Toc485994033"/>
            <w:bookmarkStart w:id="2004" w:name="_Toc524433185"/>
            <w:bookmarkStart w:id="2005" w:name="_Toc17964796"/>
            <w:bookmarkStart w:id="2006" w:name="_Toc51861897"/>
            <w:r w:rsidRPr="00095D03">
              <w:rPr>
                <w:rFonts w:ascii="Arial" w:hAnsi="Arial" w:cs="Arial"/>
                <w:sz w:val="21"/>
                <w:szCs w:val="21"/>
              </w:rPr>
              <w:t>201</w:t>
            </w:r>
            <w:bookmarkEnd w:id="2001"/>
            <w:bookmarkEnd w:id="2002"/>
            <w:bookmarkEnd w:id="2003"/>
            <w:bookmarkEnd w:id="2004"/>
            <w:bookmarkEnd w:id="2005"/>
            <w:bookmarkEnd w:id="2006"/>
          </w:p>
        </w:tc>
        <w:tc>
          <w:tcPr>
            <w:tcW w:w="6804" w:type="dxa"/>
            <w:tcBorders>
              <w:top w:val="single" w:sz="4" w:space="0" w:color="000000"/>
              <w:left w:val="single" w:sz="4" w:space="0" w:color="000000"/>
              <w:bottom w:val="single" w:sz="4" w:space="0" w:color="000000"/>
              <w:right w:val="single" w:sz="4" w:space="0" w:color="000000"/>
            </w:tcBorders>
          </w:tcPr>
          <w:p w:rsidR="002224E2" w:rsidRPr="00095D03" w:rsidRDefault="00012E41" w:rsidP="00012E41">
            <w:pPr>
              <w:spacing w:after="0" w:line="360" w:lineRule="auto"/>
              <w:contextualSpacing/>
              <w:jc w:val="both"/>
              <w:rPr>
                <w:rFonts w:ascii="Arial" w:hAnsi="Arial" w:cs="Arial"/>
                <w:sz w:val="21"/>
                <w:szCs w:val="21"/>
              </w:rPr>
            </w:pPr>
            <w:bookmarkStart w:id="2007" w:name="_Toc51861898"/>
            <w:r>
              <w:rPr>
                <w:rFonts w:ascii="Arial" w:hAnsi="Arial" w:cs="Arial"/>
                <w:sz w:val="21"/>
                <w:szCs w:val="21"/>
              </w:rPr>
              <w:t>Réception de l’acte de vente et l’argent pour vérifier et en caisse afin d’établir l’attestation de confirmation</w:t>
            </w:r>
            <w:bookmarkEnd w:id="2007"/>
            <w:r>
              <w:rPr>
                <w:rFonts w:ascii="Arial" w:hAnsi="Arial" w:cs="Arial"/>
                <w:sz w:val="21"/>
                <w:szCs w:val="21"/>
              </w:rPr>
              <w:t xml:space="preserve">     </w:t>
            </w:r>
          </w:p>
        </w:tc>
      </w:tr>
      <w:tr w:rsidR="002224E2" w:rsidRPr="00095D03" w:rsidTr="002224E2">
        <w:tc>
          <w:tcPr>
            <w:tcW w:w="1134" w:type="dxa"/>
            <w:vMerge/>
            <w:tcBorders>
              <w:left w:val="single" w:sz="4" w:space="0" w:color="000000"/>
              <w:right w:val="single" w:sz="4" w:space="0" w:color="000000"/>
            </w:tcBorders>
            <w:vAlign w:val="center"/>
          </w:tcPr>
          <w:p w:rsidR="002224E2" w:rsidRPr="00095D03" w:rsidRDefault="002224E2" w:rsidP="00012E41">
            <w:pPr>
              <w:spacing w:after="0" w:line="360" w:lineRule="auto"/>
              <w:contextualSpacing/>
              <w:jc w:val="center"/>
              <w:rPr>
                <w:rFonts w:ascii="Arial" w:hAnsi="Arial" w:cs="Arial"/>
                <w:b/>
                <w:sz w:val="21"/>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2224E2" w:rsidRPr="00095D03" w:rsidRDefault="002224E2" w:rsidP="00012E41">
            <w:pPr>
              <w:spacing w:after="0" w:line="360" w:lineRule="auto"/>
              <w:contextualSpacing/>
              <w:jc w:val="center"/>
              <w:rPr>
                <w:rFonts w:ascii="Arial" w:hAnsi="Arial" w:cs="Arial"/>
                <w:sz w:val="21"/>
                <w:szCs w:val="21"/>
              </w:rPr>
            </w:pPr>
            <w:bookmarkStart w:id="2008" w:name="_Toc51861899"/>
            <w:r>
              <w:rPr>
                <w:rFonts w:ascii="Arial" w:hAnsi="Arial" w:cs="Arial"/>
                <w:sz w:val="21"/>
                <w:szCs w:val="21"/>
              </w:rPr>
              <w:t>202</w:t>
            </w:r>
            <w:bookmarkEnd w:id="2008"/>
          </w:p>
        </w:tc>
        <w:tc>
          <w:tcPr>
            <w:tcW w:w="6804" w:type="dxa"/>
            <w:tcBorders>
              <w:top w:val="single" w:sz="4" w:space="0" w:color="000000"/>
              <w:left w:val="single" w:sz="4" w:space="0" w:color="000000"/>
              <w:bottom w:val="single" w:sz="4" w:space="0" w:color="000000"/>
              <w:right w:val="single" w:sz="4" w:space="0" w:color="000000"/>
            </w:tcBorders>
          </w:tcPr>
          <w:p w:rsidR="002224E2" w:rsidRPr="00860948" w:rsidRDefault="00012E41" w:rsidP="00012E41">
            <w:pPr>
              <w:spacing w:after="0" w:line="360" w:lineRule="auto"/>
              <w:contextualSpacing/>
              <w:jc w:val="both"/>
              <w:rPr>
                <w:rFonts w:ascii="Arial" w:hAnsi="Arial" w:cs="Arial"/>
                <w:sz w:val="21"/>
                <w:szCs w:val="21"/>
              </w:rPr>
            </w:pPr>
            <w:bookmarkStart w:id="2009" w:name="_Toc51861900"/>
            <w:r>
              <w:rPr>
                <w:rFonts w:ascii="Arial" w:hAnsi="Arial" w:cs="Arial"/>
                <w:sz w:val="21"/>
                <w:szCs w:val="21"/>
              </w:rPr>
              <w:t>Réception  attestation de confirmation signé et cacheté pour enregistrer et établir la fiche parcellaire</w:t>
            </w:r>
            <w:bookmarkEnd w:id="2009"/>
          </w:p>
        </w:tc>
      </w:tr>
      <w:tr w:rsidR="002224E2" w:rsidRPr="00095D03" w:rsidTr="002224E2">
        <w:tc>
          <w:tcPr>
            <w:tcW w:w="1134" w:type="dxa"/>
            <w:vMerge w:val="restart"/>
            <w:tcBorders>
              <w:top w:val="single" w:sz="4" w:space="0" w:color="000000"/>
              <w:left w:val="single" w:sz="4" w:space="0" w:color="000000"/>
              <w:right w:val="single" w:sz="4" w:space="0" w:color="000000"/>
            </w:tcBorders>
            <w:vAlign w:val="center"/>
            <w:hideMark/>
          </w:tcPr>
          <w:p w:rsidR="002224E2" w:rsidRPr="00095D03" w:rsidRDefault="002224E2" w:rsidP="00012E41">
            <w:pPr>
              <w:spacing w:after="0" w:line="360" w:lineRule="auto"/>
              <w:contextualSpacing/>
              <w:jc w:val="center"/>
              <w:rPr>
                <w:rFonts w:ascii="Arial" w:hAnsi="Arial" w:cs="Arial"/>
                <w:b/>
                <w:sz w:val="21"/>
                <w:szCs w:val="21"/>
              </w:rPr>
            </w:pPr>
            <w:bookmarkStart w:id="2010" w:name="_Toc460563974"/>
            <w:bookmarkStart w:id="2011" w:name="_Toc460568280"/>
            <w:bookmarkStart w:id="2012" w:name="_Toc485994041"/>
            <w:bookmarkStart w:id="2013" w:name="_Toc524433191"/>
            <w:bookmarkStart w:id="2014" w:name="_Toc17964798"/>
            <w:bookmarkStart w:id="2015" w:name="_Toc51861901"/>
            <w:r w:rsidRPr="00095D03">
              <w:rPr>
                <w:rFonts w:ascii="Arial" w:hAnsi="Arial" w:cs="Arial"/>
                <w:b/>
                <w:sz w:val="21"/>
                <w:szCs w:val="21"/>
              </w:rPr>
              <w:t>300</w:t>
            </w:r>
            <w:bookmarkEnd w:id="2010"/>
            <w:bookmarkEnd w:id="2011"/>
            <w:bookmarkEnd w:id="2012"/>
            <w:bookmarkEnd w:id="2013"/>
            <w:bookmarkEnd w:id="2014"/>
            <w:bookmarkEnd w:id="2015"/>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224E2" w:rsidRPr="00095D03" w:rsidRDefault="002224E2" w:rsidP="00012E41">
            <w:pPr>
              <w:spacing w:after="0" w:line="360" w:lineRule="auto"/>
              <w:contextualSpacing/>
              <w:jc w:val="center"/>
              <w:rPr>
                <w:rFonts w:ascii="Arial" w:hAnsi="Arial" w:cs="Arial"/>
                <w:sz w:val="21"/>
                <w:szCs w:val="21"/>
              </w:rPr>
            </w:pPr>
            <w:bookmarkStart w:id="2016" w:name="_Toc460563975"/>
            <w:bookmarkStart w:id="2017" w:name="_Toc460568281"/>
            <w:bookmarkStart w:id="2018" w:name="_Toc485994042"/>
            <w:bookmarkStart w:id="2019" w:name="_Toc524433192"/>
            <w:bookmarkStart w:id="2020" w:name="_Toc17964799"/>
            <w:bookmarkStart w:id="2021" w:name="_Toc51861902"/>
            <w:r w:rsidRPr="00095D03">
              <w:rPr>
                <w:rFonts w:ascii="Arial" w:hAnsi="Arial" w:cs="Arial"/>
                <w:sz w:val="21"/>
                <w:szCs w:val="21"/>
              </w:rPr>
              <w:t>301</w:t>
            </w:r>
            <w:bookmarkEnd w:id="2016"/>
            <w:bookmarkEnd w:id="2017"/>
            <w:bookmarkEnd w:id="2018"/>
            <w:bookmarkEnd w:id="2019"/>
            <w:bookmarkEnd w:id="2020"/>
            <w:bookmarkEnd w:id="2021"/>
          </w:p>
        </w:tc>
        <w:tc>
          <w:tcPr>
            <w:tcW w:w="6804" w:type="dxa"/>
            <w:tcBorders>
              <w:top w:val="single" w:sz="4" w:space="0" w:color="000000"/>
              <w:left w:val="single" w:sz="4" w:space="0" w:color="000000"/>
              <w:bottom w:val="single" w:sz="4" w:space="0" w:color="000000"/>
              <w:right w:val="single" w:sz="4" w:space="0" w:color="000000"/>
            </w:tcBorders>
          </w:tcPr>
          <w:p w:rsidR="002224E2" w:rsidRPr="00095D03" w:rsidRDefault="00012E41" w:rsidP="00012E41">
            <w:pPr>
              <w:spacing w:after="0" w:line="360" w:lineRule="auto"/>
              <w:ind w:hanging="108"/>
              <w:contextualSpacing/>
              <w:jc w:val="both"/>
              <w:rPr>
                <w:rFonts w:ascii="Arial" w:hAnsi="Arial" w:cs="Arial"/>
                <w:sz w:val="21"/>
                <w:szCs w:val="21"/>
              </w:rPr>
            </w:pPr>
            <w:r>
              <w:rPr>
                <w:rFonts w:ascii="Arial" w:hAnsi="Arial" w:cs="Arial"/>
                <w:sz w:val="21"/>
                <w:szCs w:val="21"/>
              </w:rPr>
              <w:t xml:space="preserve">  </w:t>
            </w:r>
            <w:bookmarkStart w:id="2022" w:name="_Toc51861903"/>
            <w:r>
              <w:rPr>
                <w:rFonts w:ascii="Arial" w:hAnsi="Arial" w:cs="Arial"/>
                <w:sz w:val="21"/>
                <w:szCs w:val="21"/>
              </w:rPr>
              <w:t>Réception pour la signature et mettre le sceau de la commune</w:t>
            </w:r>
            <w:bookmarkEnd w:id="2022"/>
            <w:r>
              <w:rPr>
                <w:rFonts w:ascii="Arial" w:hAnsi="Arial" w:cs="Arial"/>
                <w:sz w:val="21"/>
                <w:szCs w:val="21"/>
              </w:rPr>
              <w:t xml:space="preserve">  </w:t>
            </w:r>
          </w:p>
        </w:tc>
      </w:tr>
      <w:tr w:rsidR="002224E2" w:rsidRPr="00095D03" w:rsidTr="002224E2">
        <w:tc>
          <w:tcPr>
            <w:tcW w:w="1134" w:type="dxa"/>
            <w:vMerge/>
            <w:tcBorders>
              <w:left w:val="single" w:sz="4" w:space="0" w:color="000000"/>
              <w:bottom w:val="single" w:sz="4" w:space="0" w:color="000000"/>
              <w:right w:val="single" w:sz="4" w:space="0" w:color="000000"/>
            </w:tcBorders>
            <w:vAlign w:val="center"/>
          </w:tcPr>
          <w:p w:rsidR="002224E2" w:rsidRPr="00095D03" w:rsidRDefault="002224E2" w:rsidP="00012E41">
            <w:pPr>
              <w:spacing w:after="0" w:line="360" w:lineRule="auto"/>
              <w:contextualSpacing/>
              <w:jc w:val="center"/>
              <w:rPr>
                <w:rFonts w:ascii="Arial" w:hAnsi="Arial" w:cs="Arial"/>
                <w:b/>
                <w:sz w:val="21"/>
                <w:szCs w:val="21"/>
              </w:rPr>
            </w:pPr>
          </w:p>
        </w:tc>
        <w:tc>
          <w:tcPr>
            <w:tcW w:w="1134" w:type="dxa"/>
            <w:tcBorders>
              <w:top w:val="single" w:sz="4" w:space="0" w:color="000000"/>
              <w:left w:val="single" w:sz="4" w:space="0" w:color="000000"/>
              <w:bottom w:val="single" w:sz="4" w:space="0" w:color="000000"/>
              <w:right w:val="single" w:sz="4" w:space="0" w:color="000000"/>
            </w:tcBorders>
            <w:vAlign w:val="center"/>
          </w:tcPr>
          <w:p w:rsidR="002224E2" w:rsidRPr="00095D03" w:rsidRDefault="002224E2" w:rsidP="00012E41">
            <w:pPr>
              <w:spacing w:after="0" w:line="360" w:lineRule="auto"/>
              <w:contextualSpacing/>
              <w:jc w:val="center"/>
              <w:rPr>
                <w:rFonts w:ascii="Arial" w:hAnsi="Arial" w:cs="Arial"/>
                <w:sz w:val="21"/>
                <w:szCs w:val="21"/>
              </w:rPr>
            </w:pPr>
            <w:bookmarkStart w:id="2023" w:name="_Toc51861904"/>
            <w:r>
              <w:rPr>
                <w:rFonts w:ascii="Arial" w:hAnsi="Arial" w:cs="Arial"/>
                <w:sz w:val="21"/>
                <w:szCs w:val="21"/>
              </w:rPr>
              <w:t>302</w:t>
            </w:r>
            <w:bookmarkEnd w:id="2023"/>
          </w:p>
        </w:tc>
        <w:tc>
          <w:tcPr>
            <w:tcW w:w="6804" w:type="dxa"/>
            <w:tcBorders>
              <w:top w:val="single" w:sz="4" w:space="0" w:color="000000"/>
              <w:left w:val="single" w:sz="4" w:space="0" w:color="000000"/>
              <w:bottom w:val="single" w:sz="4" w:space="0" w:color="000000"/>
              <w:right w:val="single" w:sz="4" w:space="0" w:color="000000"/>
            </w:tcBorders>
          </w:tcPr>
          <w:p w:rsidR="002224E2" w:rsidRDefault="00012E41" w:rsidP="00012E41">
            <w:pPr>
              <w:spacing w:after="0" w:line="360" w:lineRule="auto"/>
              <w:ind w:hanging="108"/>
              <w:contextualSpacing/>
              <w:jc w:val="both"/>
              <w:rPr>
                <w:rFonts w:ascii="Arial" w:hAnsi="Arial" w:cs="Arial"/>
                <w:sz w:val="21"/>
                <w:szCs w:val="21"/>
              </w:rPr>
            </w:pPr>
            <w:r>
              <w:rPr>
                <w:rFonts w:ascii="Arial" w:hAnsi="Arial" w:cs="Arial"/>
                <w:sz w:val="21"/>
                <w:szCs w:val="21"/>
              </w:rPr>
              <w:t xml:space="preserve">  </w:t>
            </w:r>
            <w:bookmarkStart w:id="2024" w:name="_Toc51861905"/>
            <w:r>
              <w:rPr>
                <w:rFonts w:ascii="Arial" w:hAnsi="Arial" w:cs="Arial"/>
                <w:sz w:val="21"/>
                <w:szCs w:val="21"/>
              </w:rPr>
              <w:t>Réception de fiche parcellaire pour classer</w:t>
            </w:r>
            <w:bookmarkEnd w:id="2024"/>
            <w:r>
              <w:rPr>
                <w:rFonts w:ascii="Arial" w:hAnsi="Arial" w:cs="Arial"/>
                <w:sz w:val="21"/>
                <w:szCs w:val="21"/>
              </w:rPr>
              <w:t xml:space="preserve">  </w:t>
            </w:r>
          </w:p>
        </w:tc>
      </w:tr>
      <w:tr w:rsidR="00C0014A" w:rsidRPr="00095D03" w:rsidTr="002224E2">
        <w:tc>
          <w:tcPr>
            <w:tcW w:w="1134" w:type="dxa"/>
            <w:tcBorders>
              <w:top w:val="single" w:sz="4" w:space="0" w:color="000000"/>
              <w:left w:val="single" w:sz="4" w:space="0" w:color="000000"/>
              <w:bottom w:val="single" w:sz="4" w:space="0" w:color="000000"/>
              <w:right w:val="single" w:sz="4" w:space="0" w:color="000000"/>
            </w:tcBorders>
            <w:vAlign w:val="center"/>
          </w:tcPr>
          <w:p w:rsidR="00C0014A" w:rsidRPr="00095D03" w:rsidRDefault="00C0014A" w:rsidP="00012E41">
            <w:pPr>
              <w:spacing w:after="0" w:line="360" w:lineRule="auto"/>
              <w:contextualSpacing/>
              <w:jc w:val="center"/>
              <w:rPr>
                <w:rFonts w:ascii="Arial" w:hAnsi="Arial" w:cs="Arial"/>
                <w:b/>
                <w:sz w:val="21"/>
                <w:szCs w:val="21"/>
              </w:rPr>
            </w:pPr>
            <w:bookmarkStart w:id="2025" w:name="_Toc524433194"/>
            <w:bookmarkStart w:id="2026" w:name="_Toc17964801"/>
            <w:bookmarkStart w:id="2027" w:name="_Toc51861906"/>
            <w:r w:rsidRPr="00095D03">
              <w:rPr>
                <w:rFonts w:ascii="Arial" w:hAnsi="Arial" w:cs="Arial"/>
                <w:b/>
                <w:sz w:val="21"/>
                <w:szCs w:val="21"/>
              </w:rPr>
              <w:t>400</w:t>
            </w:r>
            <w:bookmarkEnd w:id="2025"/>
            <w:bookmarkEnd w:id="2026"/>
            <w:bookmarkEnd w:id="2027"/>
          </w:p>
        </w:tc>
        <w:tc>
          <w:tcPr>
            <w:tcW w:w="1134" w:type="dxa"/>
            <w:tcBorders>
              <w:top w:val="single" w:sz="4" w:space="0" w:color="000000"/>
              <w:left w:val="single" w:sz="4" w:space="0" w:color="000000"/>
              <w:bottom w:val="single" w:sz="4" w:space="0" w:color="000000"/>
              <w:right w:val="single" w:sz="4" w:space="0" w:color="000000"/>
            </w:tcBorders>
            <w:vAlign w:val="center"/>
          </w:tcPr>
          <w:p w:rsidR="00C0014A" w:rsidRPr="00095D03" w:rsidRDefault="00C0014A" w:rsidP="00012E41">
            <w:pPr>
              <w:spacing w:after="0" w:line="360" w:lineRule="auto"/>
              <w:contextualSpacing/>
              <w:jc w:val="center"/>
              <w:rPr>
                <w:rFonts w:ascii="Arial" w:hAnsi="Arial" w:cs="Arial"/>
                <w:sz w:val="21"/>
                <w:szCs w:val="21"/>
              </w:rPr>
            </w:pPr>
            <w:bookmarkStart w:id="2028" w:name="_Toc524433195"/>
            <w:bookmarkStart w:id="2029" w:name="_Toc17964802"/>
            <w:bookmarkStart w:id="2030" w:name="_Toc51861907"/>
            <w:r w:rsidRPr="00095D03">
              <w:rPr>
                <w:rFonts w:ascii="Arial" w:hAnsi="Arial" w:cs="Arial"/>
                <w:sz w:val="21"/>
                <w:szCs w:val="21"/>
              </w:rPr>
              <w:t>401</w:t>
            </w:r>
            <w:bookmarkEnd w:id="2028"/>
            <w:bookmarkEnd w:id="2029"/>
            <w:bookmarkEnd w:id="2030"/>
          </w:p>
        </w:tc>
        <w:tc>
          <w:tcPr>
            <w:tcW w:w="6804" w:type="dxa"/>
            <w:tcBorders>
              <w:top w:val="single" w:sz="4" w:space="0" w:color="000000"/>
              <w:left w:val="single" w:sz="4" w:space="0" w:color="000000"/>
              <w:bottom w:val="single" w:sz="4" w:space="0" w:color="000000"/>
              <w:right w:val="single" w:sz="4" w:space="0" w:color="000000"/>
            </w:tcBorders>
          </w:tcPr>
          <w:p w:rsidR="00C0014A" w:rsidRPr="00095D03" w:rsidRDefault="00012E41" w:rsidP="00012E41">
            <w:pPr>
              <w:spacing w:after="0" w:line="360" w:lineRule="auto"/>
              <w:ind w:hanging="108"/>
              <w:contextualSpacing/>
              <w:jc w:val="both"/>
              <w:rPr>
                <w:rFonts w:ascii="Arial" w:hAnsi="Arial" w:cs="Arial"/>
                <w:sz w:val="21"/>
                <w:szCs w:val="21"/>
              </w:rPr>
            </w:pPr>
            <w:r>
              <w:rPr>
                <w:rFonts w:ascii="Arial" w:hAnsi="Arial" w:cs="Arial"/>
                <w:sz w:val="21"/>
                <w:szCs w:val="21"/>
              </w:rPr>
              <w:t xml:space="preserve">  </w:t>
            </w:r>
            <w:bookmarkStart w:id="2031" w:name="_Toc51861908"/>
            <w:r>
              <w:rPr>
                <w:rFonts w:ascii="Arial" w:hAnsi="Arial" w:cs="Arial"/>
                <w:color w:val="000000" w:themeColor="text1"/>
                <w:sz w:val="21"/>
                <w:szCs w:val="21"/>
              </w:rPr>
              <w:t>Réception de l’acte de vente, attestation de confirmation et fiche parcellaire pour vérifier et établir l’acte de notarié</w:t>
            </w:r>
            <w:bookmarkEnd w:id="2031"/>
            <w:r>
              <w:rPr>
                <w:rFonts w:ascii="Arial" w:hAnsi="Arial" w:cs="Arial"/>
                <w:color w:val="000000" w:themeColor="text1"/>
                <w:sz w:val="21"/>
                <w:szCs w:val="21"/>
              </w:rPr>
              <w:t xml:space="preserve">  </w:t>
            </w:r>
          </w:p>
        </w:tc>
      </w:tr>
    </w:tbl>
    <w:p w:rsidR="00C0014A" w:rsidRPr="00BD26E4" w:rsidRDefault="00C0014A" w:rsidP="00C0014A">
      <w:pPr>
        <w:spacing w:after="0" w:line="240" w:lineRule="auto"/>
        <w:contextualSpacing/>
        <w:jc w:val="center"/>
        <w:rPr>
          <w:rFonts w:ascii="Times New Roman" w:hAnsi="Times New Roman" w:cs="Times New Roman"/>
          <w:i/>
          <w:sz w:val="8"/>
          <w:szCs w:val="24"/>
        </w:rPr>
      </w:pPr>
    </w:p>
    <w:p w:rsidR="00C0014A" w:rsidRDefault="00C0014A" w:rsidP="00C0014A">
      <w:pPr>
        <w:spacing w:after="20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C50328" w:rsidRPr="00AE0E82" w:rsidRDefault="00C50328" w:rsidP="00C50328">
      <w:pPr>
        <w:tabs>
          <w:tab w:val="left" w:pos="567"/>
        </w:tabs>
        <w:spacing w:before="60" w:after="120" w:line="360" w:lineRule="auto"/>
        <w:jc w:val="both"/>
        <w:rPr>
          <w:rFonts w:ascii="Arial" w:hAnsi="Arial" w:cs="Arial"/>
          <w:b/>
          <w:color w:val="000000" w:themeColor="text1"/>
          <w:szCs w:val="24"/>
        </w:rPr>
      </w:pPr>
      <w:bookmarkStart w:id="2032" w:name="_Toc51861909"/>
      <w:r w:rsidRPr="00AE0E82">
        <w:rPr>
          <w:rFonts w:ascii="Arial" w:hAnsi="Arial" w:cs="Arial"/>
          <w:b/>
          <w:color w:val="000000" w:themeColor="text1"/>
          <w:szCs w:val="24"/>
        </w:rPr>
        <w:lastRenderedPageBreak/>
        <w:t xml:space="preserve">CHAPITRE </w:t>
      </w:r>
      <w:r>
        <w:rPr>
          <w:rFonts w:ascii="Arial" w:hAnsi="Arial" w:cs="Arial"/>
          <w:b/>
          <w:color w:val="000000" w:themeColor="text1"/>
          <w:szCs w:val="24"/>
        </w:rPr>
        <w:t>I</w:t>
      </w:r>
      <w:r w:rsidRPr="00AE0E82">
        <w:rPr>
          <w:rFonts w:ascii="Arial" w:hAnsi="Arial" w:cs="Arial"/>
          <w:b/>
          <w:color w:val="000000" w:themeColor="text1"/>
          <w:szCs w:val="24"/>
        </w:rPr>
        <w:t>I</w:t>
      </w:r>
      <w:r>
        <w:rPr>
          <w:rFonts w:ascii="Arial" w:hAnsi="Arial" w:cs="Arial"/>
          <w:b/>
          <w:color w:val="000000" w:themeColor="text1"/>
          <w:szCs w:val="24"/>
        </w:rPr>
        <w:t>I</w:t>
      </w:r>
      <w:r w:rsidRPr="00AE0E82">
        <w:rPr>
          <w:rFonts w:ascii="Arial" w:hAnsi="Arial" w:cs="Arial"/>
          <w:b/>
          <w:color w:val="000000" w:themeColor="text1"/>
          <w:szCs w:val="24"/>
        </w:rPr>
        <w:t xml:space="preserve"> : </w:t>
      </w:r>
      <w:r>
        <w:rPr>
          <w:rFonts w:ascii="Arial" w:hAnsi="Arial" w:cs="Arial"/>
          <w:b/>
          <w:color w:val="000000" w:themeColor="text1"/>
          <w:szCs w:val="24"/>
        </w:rPr>
        <w:t>CRITIQUE DE L’EXISTANT</w:t>
      </w:r>
      <w:bookmarkEnd w:id="2032"/>
      <w:r>
        <w:rPr>
          <w:rFonts w:ascii="Arial" w:hAnsi="Arial" w:cs="Arial"/>
          <w:b/>
          <w:color w:val="000000" w:themeColor="text1"/>
          <w:szCs w:val="24"/>
        </w:rPr>
        <w:t xml:space="preserve"> </w:t>
      </w:r>
    </w:p>
    <w:p w:rsidR="00C50328" w:rsidRPr="00FE3B73" w:rsidRDefault="00C50328" w:rsidP="00C50328">
      <w:pPr>
        <w:spacing w:before="60" w:after="120" w:line="360" w:lineRule="auto"/>
        <w:jc w:val="both"/>
        <w:rPr>
          <w:rFonts w:ascii="Arial" w:hAnsi="Arial" w:cs="Arial"/>
          <w:b/>
        </w:rPr>
      </w:pPr>
      <w:bookmarkStart w:id="2033" w:name="_Toc17964805"/>
      <w:bookmarkStart w:id="2034" w:name="_Toc51861910"/>
      <w:r w:rsidRPr="00FE3B73">
        <w:rPr>
          <w:rFonts w:ascii="Arial" w:hAnsi="Arial" w:cs="Arial"/>
          <w:b/>
        </w:rPr>
        <w:t>III.1. Définition et But</w:t>
      </w:r>
      <w:bookmarkEnd w:id="2033"/>
      <w:bookmarkEnd w:id="2034"/>
      <w:r w:rsidRPr="00FE3B73">
        <w:rPr>
          <w:rFonts w:ascii="Arial" w:hAnsi="Arial" w:cs="Arial"/>
          <w:b/>
        </w:rPr>
        <w:t xml:space="preserve"> </w:t>
      </w:r>
    </w:p>
    <w:p w:rsidR="00C50328" w:rsidRPr="00FE3B73" w:rsidRDefault="00C50328" w:rsidP="00C50328">
      <w:pPr>
        <w:pStyle w:val="Sansinterligne"/>
        <w:spacing w:before="120" w:after="120" w:line="360" w:lineRule="auto"/>
        <w:ind w:firstLine="1134"/>
        <w:jc w:val="both"/>
        <w:rPr>
          <w:rFonts w:ascii="Arial" w:hAnsi="Arial" w:cs="Arial"/>
          <w:color w:val="000000"/>
        </w:rPr>
      </w:pPr>
      <w:bookmarkStart w:id="2035" w:name="_Toc12277951"/>
      <w:bookmarkStart w:id="2036" w:name="_Toc13726091"/>
      <w:bookmarkStart w:id="2037" w:name="_Toc17964806"/>
      <w:bookmarkStart w:id="2038" w:name="_Toc51861911"/>
      <w:r w:rsidRPr="00FE3B73">
        <w:rPr>
          <w:rFonts w:ascii="Arial" w:hAnsi="Arial" w:cs="Arial"/>
          <w:color w:val="000000"/>
        </w:rPr>
        <w:t xml:space="preserve">Le but de la critique de l’existant est de pouvoir dégager un bilan sur l’évaluation de la situation de gestion </w:t>
      </w:r>
      <w:r w:rsidR="00E579A2">
        <w:rPr>
          <w:rFonts w:ascii="Arial" w:hAnsi="Arial" w:cs="Arial"/>
          <w:color w:val="000000"/>
        </w:rPr>
        <w:t>des fiches parcellaires</w:t>
      </w:r>
      <w:r w:rsidRPr="00FE3B73">
        <w:rPr>
          <w:rFonts w:ascii="Arial" w:hAnsi="Arial" w:cs="Arial"/>
          <w:color w:val="000000"/>
        </w:rPr>
        <w:t xml:space="preserve"> au sein d</w:t>
      </w:r>
      <w:r w:rsidR="00E579A2">
        <w:rPr>
          <w:rFonts w:ascii="Arial" w:hAnsi="Arial" w:cs="Arial"/>
          <w:color w:val="000000"/>
        </w:rPr>
        <w:t>u bureau du quartier Paka-Djuma de la commune de Lingwala</w:t>
      </w:r>
      <w:r w:rsidRPr="00FE3B73">
        <w:rPr>
          <w:rFonts w:ascii="Arial" w:hAnsi="Arial" w:cs="Arial"/>
          <w:color w:val="000000"/>
        </w:rPr>
        <w:t xml:space="preserve"> à travers </w:t>
      </w:r>
      <w:r w:rsidR="00E579A2">
        <w:rPr>
          <w:rFonts w:ascii="Arial" w:hAnsi="Arial" w:cs="Arial"/>
          <w:color w:val="000000"/>
        </w:rPr>
        <w:t>l’analyse</w:t>
      </w:r>
      <w:r w:rsidRPr="00FE3B73">
        <w:rPr>
          <w:rFonts w:ascii="Arial" w:hAnsi="Arial" w:cs="Arial"/>
          <w:color w:val="000000"/>
        </w:rPr>
        <w:t xml:space="preserve"> de diverses données.</w:t>
      </w:r>
      <w:bookmarkEnd w:id="2035"/>
      <w:bookmarkEnd w:id="2036"/>
      <w:bookmarkEnd w:id="2037"/>
      <w:bookmarkEnd w:id="2038"/>
    </w:p>
    <w:p w:rsidR="00C50328" w:rsidRPr="00FE3B73" w:rsidRDefault="00436435" w:rsidP="00C50328">
      <w:pPr>
        <w:pStyle w:val="Sansinterligne"/>
        <w:spacing w:before="120" w:after="120" w:line="360" w:lineRule="auto"/>
        <w:ind w:firstLine="1134"/>
        <w:jc w:val="both"/>
        <w:rPr>
          <w:rFonts w:ascii="Arial" w:hAnsi="Arial" w:cs="Arial"/>
          <w:color w:val="000000"/>
        </w:rPr>
      </w:pPr>
      <w:bookmarkStart w:id="2039" w:name="_Toc12277952"/>
      <w:bookmarkStart w:id="2040" w:name="_Toc13726092"/>
      <w:bookmarkStart w:id="2041" w:name="_Toc17964807"/>
      <w:bookmarkStart w:id="2042" w:name="_Toc51861912"/>
      <w:r>
        <w:rPr>
          <w:rFonts w:ascii="Arial" w:hAnsi="Arial" w:cs="Arial"/>
          <w:color w:val="000000"/>
        </w:rPr>
        <w:t>Aprè</w:t>
      </w:r>
      <w:r w:rsidR="00C50328" w:rsidRPr="00FE3B73">
        <w:rPr>
          <w:rFonts w:ascii="Arial" w:hAnsi="Arial" w:cs="Arial"/>
          <w:color w:val="000000"/>
        </w:rPr>
        <w:t>s la phase de récoltes des informations par l’analys</w:t>
      </w:r>
      <w:r>
        <w:rPr>
          <w:rFonts w:ascii="Arial" w:hAnsi="Arial" w:cs="Arial"/>
          <w:color w:val="000000"/>
        </w:rPr>
        <w:t>t</w:t>
      </w:r>
      <w:r w:rsidR="00C50328" w:rsidRPr="00FE3B73">
        <w:rPr>
          <w:rFonts w:ascii="Arial" w:hAnsi="Arial" w:cs="Arial"/>
          <w:color w:val="000000"/>
        </w:rPr>
        <w:t>e, il est nécessaire d’établir un diagnostic pertinent avant de passer à l’analyse des points forts et des points faibles du système à travers des critiques tant à l’ordre générale que spécifique.</w:t>
      </w:r>
      <w:bookmarkEnd w:id="2039"/>
      <w:bookmarkEnd w:id="2040"/>
      <w:bookmarkEnd w:id="2041"/>
      <w:bookmarkEnd w:id="2042"/>
    </w:p>
    <w:p w:rsidR="00C50328" w:rsidRPr="00FE3B73" w:rsidRDefault="00C50328" w:rsidP="00C50328">
      <w:pPr>
        <w:spacing w:before="60" w:after="120" w:line="360" w:lineRule="auto"/>
        <w:ind w:firstLine="284"/>
        <w:jc w:val="both"/>
        <w:rPr>
          <w:rFonts w:ascii="Arial" w:hAnsi="Arial" w:cs="Arial"/>
          <w:b/>
        </w:rPr>
      </w:pPr>
      <w:bookmarkStart w:id="2043" w:name="_Toc17964808"/>
      <w:bookmarkStart w:id="2044" w:name="_Toc51861913"/>
      <w:r w:rsidRPr="00FE3B73">
        <w:rPr>
          <w:rFonts w:ascii="Arial" w:hAnsi="Arial" w:cs="Arial"/>
          <w:b/>
        </w:rPr>
        <w:t>III.1.1. Critique d’ordre générale</w:t>
      </w:r>
      <w:bookmarkEnd w:id="2043"/>
      <w:bookmarkEnd w:id="2044"/>
      <w:r w:rsidRPr="00FE3B73">
        <w:rPr>
          <w:rFonts w:ascii="Arial" w:hAnsi="Arial" w:cs="Arial"/>
          <w:b/>
        </w:rPr>
        <w:t xml:space="preserve"> </w:t>
      </w:r>
    </w:p>
    <w:p w:rsidR="00C50328" w:rsidRPr="00FE3B73" w:rsidRDefault="00C50328" w:rsidP="00C50328">
      <w:pPr>
        <w:tabs>
          <w:tab w:val="left" w:pos="2265"/>
        </w:tabs>
        <w:spacing w:before="60" w:after="120" w:line="360" w:lineRule="auto"/>
        <w:ind w:firstLine="1134"/>
        <w:jc w:val="both"/>
        <w:rPr>
          <w:rFonts w:ascii="Arial" w:hAnsi="Arial" w:cs="Arial"/>
        </w:rPr>
      </w:pPr>
      <w:bookmarkStart w:id="2045" w:name="_Toc524433200"/>
      <w:bookmarkStart w:id="2046" w:name="_Toc17964809"/>
      <w:bookmarkStart w:id="2047" w:name="_Toc51861914"/>
      <w:r w:rsidRPr="00FE3B73">
        <w:rPr>
          <w:rFonts w:ascii="Arial" w:hAnsi="Arial" w:cs="Arial"/>
        </w:rPr>
        <w:t xml:space="preserve">Apres une analyse faite sur le processus </w:t>
      </w:r>
      <w:r w:rsidR="003A22D7">
        <w:rPr>
          <w:rFonts w:ascii="Arial" w:hAnsi="Arial" w:cs="Arial"/>
        </w:rPr>
        <w:t>des fiches parcellaires du bureau du quartier Paka_Djuma</w:t>
      </w:r>
      <w:r w:rsidRPr="00FE3B73">
        <w:rPr>
          <w:rFonts w:ascii="Arial" w:hAnsi="Arial" w:cs="Arial"/>
        </w:rPr>
        <w:t xml:space="preserve">, nous avons constaté quelques </w:t>
      </w:r>
      <w:r w:rsidRPr="00FE3B73">
        <w:rPr>
          <w:rFonts w:ascii="Arial" w:hAnsi="Arial" w:cs="Arial"/>
          <w:color w:val="000000"/>
        </w:rPr>
        <w:t>qualités et défauts malgré son organisation à savoir :</w:t>
      </w:r>
      <w:bookmarkEnd w:id="2045"/>
      <w:bookmarkEnd w:id="2046"/>
      <w:bookmarkEnd w:id="2047"/>
      <w:r w:rsidRPr="00FE3B73">
        <w:rPr>
          <w:rFonts w:ascii="Arial" w:hAnsi="Arial" w:cs="Arial"/>
          <w:color w:val="000000"/>
        </w:rPr>
        <w:t xml:space="preserve"> </w:t>
      </w:r>
    </w:p>
    <w:p w:rsidR="00FE2931" w:rsidRPr="00FE2931" w:rsidRDefault="00FE2931" w:rsidP="00CD743B">
      <w:pPr>
        <w:pStyle w:val="Paragraphedeliste"/>
        <w:numPr>
          <w:ilvl w:val="0"/>
          <w:numId w:val="50"/>
        </w:numPr>
        <w:spacing w:before="60" w:after="120" w:line="360" w:lineRule="auto"/>
        <w:jc w:val="both"/>
        <w:rPr>
          <w:rStyle w:val="tgc"/>
          <w:rFonts w:ascii="Arial" w:hAnsi="Arial" w:cs="Arial"/>
        </w:rPr>
      </w:pPr>
      <w:bookmarkStart w:id="2048" w:name="_Toc51861915"/>
      <w:bookmarkStart w:id="2049" w:name="_Toc494787047"/>
      <w:bookmarkStart w:id="2050" w:name="_Toc491333806"/>
      <w:r w:rsidRPr="00282E3E">
        <w:rPr>
          <w:rFonts w:ascii="Arial" w:eastAsia="Arial Unicode MS" w:hAnsi="Arial" w:cs="Arial"/>
          <w:color w:val="000000" w:themeColor="text1"/>
        </w:rPr>
        <w:t>L</w:t>
      </w:r>
      <w:r w:rsidRPr="00282E3E">
        <w:rPr>
          <w:rFonts w:ascii="Arial" w:hAnsi="Arial" w:cs="Arial"/>
          <w:color w:val="000000" w:themeColor="text1"/>
        </w:rPr>
        <w:t>enteur dans le</w:t>
      </w:r>
      <w:r w:rsidRPr="00282E3E">
        <w:rPr>
          <w:rStyle w:val="tgc"/>
          <w:rFonts w:ascii="Arial" w:hAnsi="Arial" w:cs="Arial"/>
          <w:color w:val="000000" w:themeColor="text1"/>
        </w:rPr>
        <w:t xml:space="preserve"> traitement de la gestion des fiches parcellaires</w:t>
      </w:r>
      <w:r>
        <w:rPr>
          <w:rStyle w:val="tgc"/>
          <w:rFonts w:ascii="Arial" w:hAnsi="Arial" w:cs="Arial"/>
          <w:color w:val="000000" w:themeColor="text1"/>
        </w:rPr>
        <w:t> ;</w:t>
      </w:r>
      <w:bookmarkEnd w:id="2048"/>
    </w:p>
    <w:p w:rsidR="00FE2931" w:rsidRPr="00FE2931" w:rsidRDefault="00FE2931" w:rsidP="00CD743B">
      <w:pPr>
        <w:pStyle w:val="Paragraphedeliste"/>
        <w:numPr>
          <w:ilvl w:val="0"/>
          <w:numId w:val="50"/>
        </w:numPr>
        <w:spacing w:before="60" w:after="120" w:line="360" w:lineRule="auto"/>
        <w:jc w:val="both"/>
        <w:rPr>
          <w:rFonts w:ascii="Arial" w:hAnsi="Arial" w:cs="Arial"/>
        </w:rPr>
      </w:pPr>
      <w:bookmarkStart w:id="2051" w:name="_Toc51861916"/>
      <w:r w:rsidRPr="00282E3E">
        <w:rPr>
          <w:rStyle w:val="tgc"/>
          <w:rFonts w:ascii="Arial" w:hAnsi="Arial" w:cs="Arial"/>
          <w:color w:val="000000" w:themeColor="text1"/>
        </w:rPr>
        <w:t>D</w:t>
      </w:r>
      <w:r w:rsidRPr="00282E3E">
        <w:rPr>
          <w:rFonts w:ascii="Arial" w:hAnsi="Arial" w:cs="Arial"/>
          <w:color w:val="000000" w:themeColor="text1"/>
        </w:rPr>
        <w:t xml:space="preserve">ifficulté dans l’orientation des </w:t>
      </w:r>
      <w:r w:rsidRPr="00282E3E">
        <w:rPr>
          <w:rStyle w:val="apple-style-span"/>
          <w:rFonts w:ascii="Arial" w:hAnsi="Arial" w:cs="Arial"/>
          <w:color w:val="000000" w:themeColor="text1"/>
        </w:rPr>
        <w:t xml:space="preserve">demandeurs sur la </w:t>
      </w:r>
      <w:r w:rsidRPr="00282E3E">
        <w:rPr>
          <w:rFonts w:ascii="Arial" w:hAnsi="Arial" w:cs="Arial"/>
          <w:color w:val="000000" w:themeColor="text1"/>
        </w:rPr>
        <w:t xml:space="preserve">procédure de l’obtention des </w:t>
      </w:r>
      <w:r>
        <w:rPr>
          <w:rFonts w:ascii="Arial" w:hAnsi="Arial" w:cs="Arial"/>
          <w:color w:val="000000" w:themeColor="text1"/>
        </w:rPr>
        <w:t>fiches parcellaires ;</w:t>
      </w:r>
      <w:bookmarkEnd w:id="2051"/>
    </w:p>
    <w:p w:rsidR="00FE2931" w:rsidRPr="00FE2931" w:rsidRDefault="00FE2931" w:rsidP="00CD743B">
      <w:pPr>
        <w:pStyle w:val="Paragraphedeliste"/>
        <w:numPr>
          <w:ilvl w:val="0"/>
          <w:numId w:val="50"/>
        </w:numPr>
        <w:spacing w:before="60" w:after="120" w:line="360" w:lineRule="auto"/>
        <w:jc w:val="both"/>
        <w:rPr>
          <w:rFonts w:ascii="Arial" w:hAnsi="Arial" w:cs="Arial"/>
        </w:rPr>
      </w:pPr>
      <w:bookmarkStart w:id="2052" w:name="_Toc51861917"/>
      <w:r w:rsidRPr="00282E3E">
        <w:rPr>
          <w:rFonts w:ascii="Arial" w:hAnsi="Arial" w:cs="Arial"/>
          <w:color w:val="000000" w:themeColor="text1"/>
        </w:rPr>
        <w:t>La non-fiabilité des résultats entendu suite au remplissage manuelle des certaines documents (</w:t>
      </w:r>
      <w:r w:rsidRPr="00282E3E">
        <w:rPr>
          <w:rStyle w:val="apple-style-span"/>
          <w:rFonts w:ascii="Arial" w:hAnsi="Arial" w:cs="Arial"/>
          <w:color w:val="000000" w:themeColor="text1"/>
        </w:rPr>
        <w:t xml:space="preserve">fiche parcellaire, </w:t>
      </w:r>
      <w:r>
        <w:rPr>
          <w:rStyle w:val="apple-style-span"/>
          <w:rFonts w:ascii="Arial" w:hAnsi="Arial" w:cs="Arial"/>
          <w:color w:val="000000" w:themeColor="text1"/>
        </w:rPr>
        <w:t>cahier d’enregistrement</w:t>
      </w:r>
      <w:r w:rsidRPr="00282E3E">
        <w:rPr>
          <w:rStyle w:val="apple-style-span"/>
          <w:rFonts w:ascii="Arial" w:hAnsi="Arial" w:cs="Arial"/>
          <w:color w:val="000000" w:themeColor="text1"/>
        </w:rPr>
        <w:t>, etc.)</w:t>
      </w:r>
      <w:r>
        <w:rPr>
          <w:rStyle w:val="apple-style-span"/>
          <w:rFonts w:ascii="Arial" w:hAnsi="Arial" w:cs="Arial"/>
          <w:color w:val="000000" w:themeColor="text1"/>
        </w:rPr>
        <w:t> </w:t>
      </w:r>
      <w:r>
        <w:rPr>
          <w:rFonts w:ascii="Arial" w:hAnsi="Arial" w:cs="Arial"/>
          <w:color w:val="000000" w:themeColor="text1"/>
        </w:rPr>
        <w:t>;</w:t>
      </w:r>
      <w:bookmarkEnd w:id="2052"/>
    </w:p>
    <w:p w:rsidR="00FE2931" w:rsidRPr="00FE3B73" w:rsidRDefault="00FE2931" w:rsidP="00CD743B">
      <w:pPr>
        <w:pStyle w:val="Paragraphedeliste"/>
        <w:numPr>
          <w:ilvl w:val="0"/>
          <w:numId w:val="50"/>
        </w:numPr>
        <w:spacing w:before="60" w:after="120" w:line="360" w:lineRule="auto"/>
        <w:jc w:val="both"/>
        <w:rPr>
          <w:rFonts w:ascii="Arial" w:hAnsi="Arial" w:cs="Arial"/>
        </w:rPr>
      </w:pPr>
      <w:bookmarkStart w:id="2053" w:name="_Toc51861918"/>
      <w:r w:rsidRPr="00282E3E">
        <w:rPr>
          <w:rFonts w:ascii="Arial" w:hAnsi="Arial" w:cs="Arial"/>
          <w:color w:val="000000" w:themeColor="text1"/>
        </w:rPr>
        <w:t>Insécurité pour les archives avec beaucoup des papiers à manipuler.</w:t>
      </w:r>
      <w:bookmarkEnd w:id="2053"/>
    </w:p>
    <w:p w:rsidR="00C50328" w:rsidRPr="00B30BE6" w:rsidRDefault="00C50328" w:rsidP="00C50328">
      <w:pPr>
        <w:spacing w:before="60" w:after="120" w:line="360" w:lineRule="auto"/>
        <w:ind w:firstLine="284"/>
        <w:jc w:val="both"/>
        <w:rPr>
          <w:rFonts w:ascii="Arial" w:hAnsi="Arial" w:cs="Arial"/>
          <w:b/>
        </w:rPr>
      </w:pPr>
      <w:bookmarkStart w:id="2054" w:name="_Toc17964813"/>
      <w:bookmarkStart w:id="2055" w:name="_Toc51861919"/>
      <w:bookmarkEnd w:id="2049"/>
      <w:bookmarkEnd w:id="2050"/>
      <w:r w:rsidRPr="00B30BE6">
        <w:rPr>
          <w:rFonts w:ascii="Arial" w:hAnsi="Arial" w:cs="Arial"/>
          <w:b/>
        </w:rPr>
        <w:t>III.1.2. Critique des documents utilisés</w:t>
      </w:r>
      <w:bookmarkEnd w:id="2054"/>
      <w:bookmarkEnd w:id="2055"/>
      <w:r w:rsidRPr="00B30BE6">
        <w:rPr>
          <w:rFonts w:ascii="Arial" w:hAnsi="Arial" w:cs="Arial"/>
          <w:b/>
        </w:rPr>
        <w:t xml:space="preserve"> </w:t>
      </w:r>
    </w:p>
    <w:p w:rsidR="00AE24FB" w:rsidRPr="00C5696C" w:rsidRDefault="00AE24FB" w:rsidP="00AE24FB">
      <w:pPr>
        <w:spacing w:before="60" w:after="120" w:line="360" w:lineRule="auto"/>
        <w:ind w:firstLine="1134"/>
        <w:jc w:val="both"/>
        <w:rPr>
          <w:rFonts w:ascii="Arial" w:hAnsi="Arial" w:cs="Arial"/>
          <w:color w:val="000000" w:themeColor="text1"/>
        </w:rPr>
      </w:pPr>
      <w:bookmarkStart w:id="2056" w:name="_Toc517195964"/>
      <w:bookmarkStart w:id="2057" w:name="_Toc15486158"/>
      <w:bookmarkStart w:id="2058" w:name="_Toc51861920"/>
      <w:r w:rsidRPr="00C5696C">
        <w:rPr>
          <w:rFonts w:ascii="Arial" w:hAnsi="Arial" w:cs="Arial"/>
          <w:color w:val="000000" w:themeColor="text1"/>
        </w:rPr>
        <w:t xml:space="preserve">Les documents sont sur les supports papier sur les quels circule les informations. Cependant dans </w:t>
      </w:r>
      <w:r>
        <w:rPr>
          <w:rFonts w:ascii="Arial" w:hAnsi="Arial" w:cs="Arial"/>
          <w:color w:val="000000" w:themeColor="text1"/>
        </w:rPr>
        <w:t xml:space="preserve">le bureau du quartier Paka-Djuma de </w:t>
      </w:r>
      <w:r w:rsidRPr="00C5696C">
        <w:rPr>
          <w:rFonts w:ascii="Arial" w:hAnsi="Arial" w:cs="Arial"/>
          <w:color w:val="000000" w:themeColor="text1"/>
        </w:rPr>
        <w:t>la commune de Lingwala, ces documents ne sont pas sécurisés, ce qui occasionne souvent la perte des informations à cause de la mauvaise conservation ainsi que mauvaise archivage des documents.</w:t>
      </w:r>
      <w:bookmarkEnd w:id="2056"/>
      <w:bookmarkEnd w:id="2057"/>
      <w:bookmarkEnd w:id="2058"/>
    </w:p>
    <w:p w:rsidR="00C50328" w:rsidRPr="00B30BE6" w:rsidRDefault="00C50328" w:rsidP="00C50328">
      <w:pPr>
        <w:spacing w:before="60" w:after="120" w:line="360" w:lineRule="auto"/>
        <w:ind w:firstLine="284"/>
        <w:jc w:val="both"/>
        <w:rPr>
          <w:rFonts w:ascii="Arial" w:hAnsi="Arial" w:cs="Arial"/>
          <w:b/>
        </w:rPr>
      </w:pPr>
      <w:bookmarkStart w:id="2059" w:name="_Toc17964815"/>
      <w:bookmarkStart w:id="2060" w:name="_Toc51861921"/>
      <w:r w:rsidRPr="00B30BE6">
        <w:rPr>
          <w:rFonts w:ascii="Arial" w:hAnsi="Arial" w:cs="Arial"/>
          <w:b/>
        </w:rPr>
        <w:t>III.1.3. Critique des moyens de traitement des informations</w:t>
      </w:r>
      <w:bookmarkEnd w:id="2059"/>
      <w:bookmarkEnd w:id="2060"/>
      <w:r w:rsidRPr="00B30BE6">
        <w:rPr>
          <w:rFonts w:ascii="Arial" w:hAnsi="Arial" w:cs="Arial"/>
          <w:b/>
        </w:rPr>
        <w:t xml:space="preserve"> </w:t>
      </w:r>
    </w:p>
    <w:p w:rsidR="00002F33" w:rsidRPr="00002F33" w:rsidRDefault="00002F33" w:rsidP="00002F33">
      <w:pPr>
        <w:spacing w:before="60" w:after="120" w:line="360" w:lineRule="auto"/>
        <w:ind w:firstLine="1134"/>
        <w:jc w:val="both"/>
        <w:rPr>
          <w:rFonts w:ascii="Arial" w:hAnsi="Arial" w:cs="Arial"/>
        </w:rPr>
      </w:pPr>
      <w:bookmarkStart w:id="2061" w:name="_Toc8726785"/>
      <w:bookmarkStart w:id="2062" w:name="_Toc51861922"/>
      <w:bookmarkStart w:id="2063" w:name="_Toc518402865"/>
      <w:bookmarkStart w:id="2064" w:name="_Toc525530159"/>
      <w:bookmarkStart w:id="2065" w:name="_Toc398004263"/>
      <w:bookmarkStart w:id="2066" w:name="_Toc424635064"/>
      <w:bookmarkStart w:id="2067" w:name="_Toc427324306"/>
      <w:bookmarkStart w:id="2068" w:name="_Toc492293136"/>
      <w:r>
        <w:rPr>
          <w:rFonts w:ascii="Arial" w:hAnsi="Arial" w:cs="Arial"/>
        </w:rPr>
        <w:t xml:space="preserve">Pour les moyens humains, </w:t>
      </w:r>
      <w:r w:rsidRPr="00002F33">
        <w:rPr>
          <w:rFonts w:ascii="Arial" w:hAnsi="Arial" w:cs="Arial"/>
        </w:rPr>
        <w:t>chaque poste de travail est tenu par des personnes bien qualifiées</w:t>
      </w:r>
      <w:bookmarkEnd w:id="2061"/>
      <w:r w:rsidRPr="00002F33">
        <w:rPr>
          <w:rFonts w:ascii="Arial" w:hAnsi="Arial" w:cs="Arial"/>
        </w:rPr>
        <w:t xml:space="preserve"> assurent bien leurs tâches selon les respects de normes données par la hiérarchie.</w:t>
      </w:r>
      <w:bookmarkEnd w:id="2062"/>
      <w:r w:rsidRPr="00002F33">
        <w:rPr>
          <w:rFonts w:ascii="Arial" w:hAnsi="Arial" w:cs="Arial"/>
        </w:rPr>
        <w:t xml:space="preserve">    </w:t>
      </w:r>
      <w:bookmarkStart w:id="2069" w:name="_Toc518402866"/>
      <w:bookmarkStart w:id="2070" w:name="_Toc525530160"/>
      <w:bookmarkEnd w:id="2063"/>
      <w:bookmarkEnd w:id="2064"/>
    </w:p>
    <w:p w:rsidR="00002F33" w:rsidRPr="00B30BE6" w:rsidRDefault="00002F33" w:rsidP="00002F33">
      <w:pPr>
        <w:spacing w:before="60" w:after="120" w:line="360" w:lineRule="auto"/>
        <w:ind w:firstLine="1134"/>
        <w:jc w:val="both"/>
        <w:rPr>
          <w:rFonts w:ascii="Arial" w:hAnsi="Arial" w:cs="Arial"/>
        </w:rPr>
      </w:pPr>
      <w:bookmarkStart w:id="2071" w:name="_Toc17964817"/>
      <w:bookmarkStart w:id="2072" w:name="_Toc51861923"/>
      <w:bookmarkEnd w:id="2065"/>
      <w:bookmarkEnd w:id="2066"/>
      <w:bookmarkEnd w:id="2067"/>
      <w:bookmarkEnd w:id="2068"/>
      <w:bookmarkEnd w:id="2069"/>
      <w:bookmarkEnd w:id="2070"/>
      <w:r>
        <w:rPr>
          <w:rFonts w:ascii="Arial" w:hAnsi="Arial" w:cs="Arial"/>
        </w:rPr>
        <w:t>En</w:t>
      </w:r>
      <w:r w:rsidRPr="00B30BE6">
        <w:rPr>
          <w:rFonts w:ascii="Arial" w:hAnsi="Arial" w:cs="Arial"/>
        </w:rPr>
        <w:t xml:space="preserve"> ce qui concerne les matériels, </w:t>
      </w:r>
      <w:r>
        <w:rPr>
          <w:rFonts w:ascii="Arial" w:hAnsi="Arial" w:cs="Arial"/>
        </w:rPr>
        <w:t xml:space="preserve">le bureau du quartier Paka-Djuma </w:t>
      </w:r>
      <w:r w:rsidRPr="00B30BE6">
        <w:rPr>
          <w:rFonts w:ascii="Arial" w:hAnsi="Arial" w:cs="Arial"/>
        </w:rPr>
        <w:t>est équipé de quelques matériels bien que ne sont pas suffisant pour sa gestion, Néanmoins, il n’y a pas vraiment une sécurité efficace pour conservation de ce dernier ainsi manque d’un logiciel pour gérer l</w:t>
      </w:r>
      <w:bookmarkEnd w:id="2071"/>
      <w:r>
        <w:rPr>
          <w:rFonts w:ascii="Arial" w:hAnsi="Arial" w:cs="Arial"/>
        </w:rPr>
        <w:t>es fiches parcellaires</w:t>
      </w:r>
      <w:r w:rsidR="00B57CC8">
        <w:rPr>
          <w:rFonts w:ascii="Arial" w:hAnsi="Arial" w:cs="Arial"/>
        </w:rPr>
        <w:t>.</w:t>
      </w:r>
      <w:bookmarkEnd w:id="2072"/>
    </w:p>
    <w:p w:rsidR="00B57CC8" w:rsidRDefault="00B57CC8">
      <w:pPr>
        <w:rPr>
          <w:rFonts w:ascii="Arial" w:hAnsi="Arial" w:cs="Arial"/>
          <w:b/>
          <w:szCs w:val="48"/>
        </w:rPr>
      </w:pPr>
      <w:r>
        <w:rPr>
          <w:rFonts w:ascii="Arial" w:hAnsi="Arial" w:cs="Arial"/>
          <w:b/>
          <w:szCs w:val="48"/>
        </w:rPr>
        <w:br w:type="page"/>
      </w:r>
    </w:p>
    <w:p w:rsidR="00B57CC8" w:rsidRPr="00AE0E82" w:rsidRDefault="00B57CC8" w:rsidP="00B57CC8">
      <w:pPr>
        <w:tabs>
          <w:tab w:val="left" w:pos="567"/>
        </w:tabs>
        <w:spacing w:before="60" w:after="120" w:line="360" w:lineRule="auto"/>
        <w:jc w:val="both"/>
        <w:rPr>
          <w:rFonts w:ascii="Arial" w:hAnsi="Arial" w:cs="Arial"/>
          <w:b/>
          <w:color w:val="000000" w:themeColor="text1"/>
          <w:szCs w:val="24"/>
        </w:rPr>
      </w:pPr>
      <w:bookmarkStart w:id="2073" w:name="_Toc51861924"/>
      <w:r w:rsidRPr="00AE0E82">
        <w:rPr>
          <w:rFonts w:ascii="Arial" w:hAnsi="Arial" w:cs="Arial"/>
          <w:b/>
          <w:color w:val="000000" w:themeColor="text1"/>
          <w:szCs w:val="24"/>
        </w:rPr>
        <w:lastRenderedPageBreak/>
        <w:t xml:space="preserve">CHAPITRE </w:t>
      </w:r>
      <w:r>
        <w:rPr>
          <w:rFonts w:ascii="Arial" w:hAnsi="Arial" w:cs="Arial"/>
          <w:b/>
          <w:color w:val="000000" w:themeColor="text1"/>
          <w:szCs w:val="24"/>
        </w:rPr>
        <w:t>IV</w:t>
      </w:r>
      <w:r w:rsidRPr="00AE0E82">
        <w:rPr>
          <w:rFonts w:ascii="Arial" w:hAnsi="Arial" w:cs="Arial"/>
          <w:b/>
          <w:color w:val="000000" w:themeColor="text1"/>
          <w:szCs w:val="24"/>
        </w:rPr>
        <w:t xml:space="preserve"> : </w:t>
      </w:r>
      <w:r>
        <w:rPr>
          <w:rFonts w:ascii="Arial" w:hAnsi="Arial" w:cs="Arial"/>
          <w:b/>
          <w:color w:val="000000" w:themeColor="text1"/>
          <w:szCs w:val="24"/>
        </w:rPr>
        <w:t>PROPOSITION DES SOLUTIONS</w:t>
      </w:r>
      <w:bookmarkEnd w:id="2073"/>
      <w:r>
        <w:rPr>
          <w:rFonts w:ascii="Arial" w:hAnsi="Arial" w:cs="Arial"/>
          <w:b/>
          <w:color w:val="000000" w:themeColor="text1"/>
          <w:szCs w:val="24"/>
        </w:rPr>
        <w:t xml:space="preserve">  </w:t>
      </w:r>
    </w:p>
    <w:p w:rsidR="00B57CC8" w:rsidRPr="00560553" w:rsidRDefault="00B57CC8" w:rsidP="00B57CC8">
      <w:pPr>
        <w:spacing w:before="60" w:after="120" w:line="360" w:lineRule="auto"/>
        <w:jc w:val="both"/>
        <w:rPr>
          <w:rFonts w:ascii="Arial" w:hAnsi="Arial" w:cs="Arial"/>
          <w:b/>
        </w:rPr>
      </w:pPr>
      <w:bookmarkStart w:id="2074" w:name="_Toc17964819"/>
      <w:bookmarkStart w:id="2075" w:name="_Toc51861925"/>
      <w:r w:rsidRPr="00560553">
        <w:rPr>
          <w:rFonts w:ascii="Arial" w:hAnsi="Arial" w:cs="Arial"/>
          <w:b/>
        </w:rPr>
        <w:t>IV.1. But</w:t>
      </w:r>
      <w:bookmarkEnd w:id="2074"/>
      <w:bookmarkEnd w:id="2075"/>
      <w:r w:rsidRPr="00560553">
        <w:rPr>
          <w:rFonts w:ascii="Arial" w:hAnsi="Arial" w:cs="Arial"/>
          <w:b/>
        </w:rPr>
        <w:t xml:space="preserve"> </w:t>
      </w:r>
    </w:p>
    <w:p w:rsidR="00B57CC8" w:rsidRPr="00560553" w:rsidRDefault="00B57CC8" w:rsidP="00B57CC8">
      <w:pPr>
        <w:spacing w:before="60" w:after="120" w:line="360" w:lineRule="auto"/>
        <w:ind w:firstLine="1134"/>
        <w:jc w:val="both"/>
        <w:rPr>
          <w:rFonts w:ascii="Arial" w:hAnsi="Arial" w:cs="Arial"/>
        </w:rPr>
      </w:pPr>
      <w:bookmarkStart w:id="2076" w:name="_Toc492703327"/>
      <w:bookmarkStart w:id="2077" w:name="_Toc522887944"/>
      <w:bookmarkStart w:id="2078" w:name="_Toc17964820"/>
      <w:bookmarkStart w:id="2079" w:name="_Toc51861926"/>
      <w:bookmarkStart w:id="2080" w:name="_Toc398004265"/>
      <w:bookmarkStart w:id="2081" w:name="_Toc424635066"/>
      <w:bookmarkStart w:id="2082" w:name="_Toc427324308"/>
      <w:bookmarkStart w:id="2083" w:name="_Toc491850695"/>
      <w:bookmarkStart w:id="2084" w:name="_Toc460564003"/>
      <w:bookmarkStart w:id="2085" w:name="_Toc460568309"/>
      <w:bookmarkStart w:id="2086" w:name="_Toc492373876"/>
      <w:bookmarkStart w:id="2087" w:name="_Toc398004266"/>
      <w:bookmarkStart w:id="2088" w:name="_Toc424635067"/>
      <w:bookmarkStart w:id="2089" w:name="_Toc427324309"/>
      <w:r w:rsidRPr="00560553">
        <w:rPr>
          <w:rFonts w:ascii="Arial" w:hAnsi="Arial" w:cs="Arial"/>
        </w:rPr>
        <w:t>Le but de ce chapitre est de proposer une ou plusieurs solutions, pour le problème détecté lors de l’existant,  l’aboutissement de cette solution sera le choix de l’avant-projet qui sera le cadre de réalisation de la solution définitive.</w:t>
      </w:r>
      <w:bookmarkEnd w:id="2076"/>
      <w:bookmarkEnd w:id="2077"/>
      <w:bookmarkEnd w:id="2078"/>
      <w:sdt>
        <w:sdtPr>
          <w:rPr>
            <w:rFonts w:ascii="Arial" w:hAnsi="Arial" w:cs="Arial"/>
          </w:rPr>
          <w:id w:val="-673724141"/>
          <w:citation/>
        </w:sdtPr>
        <w:sdtEndPr/>
        <w:sdtContent>
          <w:r w:rsidR="00350A3D">
            <w:rPr>
              <w:rFonts w:ascii="Arial" w:hAnsi="Arial" w:cs="Arial"/>
            </w:rPr>
            <w:fldChar w:fldCharType="begin"/>
          </w:r>
          <w:r w:rsidR="00350A3D">
            <w:rPr>
              <w:rFonts w:ascii="Arial" w:hAnsi="Arial" w:cs="Arial"/>
            </w:rPr>
            <w:instrText xml:space="preserve"> CITATION Xav681 \l 1036 </w:instrText>
          </w:r>
          <w:r w:rsidR="00350A3D">
            <w:rPr>
              <w:rFonts w:ascii="Arial" w:hAnsi="Arial" w:cs="Arial"/>
            </w:rPr>
            <w:fldChar w:fldCharType="separate"/>
          </w:r>
          <w:r w:rsidR="00350A3D">
            <w:rPr>
              <w:rFonts w:ascii="Arial" w:hAnsi="Arial" w:cs="Arial"/>
              <w:noProof/>
            </w:rPr>
            <w:t xml:space="preserve"> </w:t>
          </w:r>
          <w:r w:rsidR="00350A3D" w:rsidRPr="00350A3D">
            <w:rPr>
              <w:rFonts w:ascii="Arial" w:hAnsi="Arial" w:cs="Arial"/>
              <w:noProof/>
            </w:rPr>
            <w:t>(CASTELLANI, 1986, P.68)</w:t>
          </w:r>
          <w:r w:rsidR="00350A3D">
            <w:rPr>
              <w:rFonts w:ascii="Arial" w:hAnsi="Arial" w:cs="Arial"/>
            </w:rPr>
            <w:fldChar w:fldCharType="end"/>
          </w:r>
        </w:sdtContent>
      </w:sdt>
      <w:bookmarkEnd w:id="2079"/>
    </w:p>
    <w:p w:rsidR="00B57CC8" w:rsidRPr="00560553" w:rsidRDefault="00B57CC8" w:rsidP="00B57CC8">
      <w:pPr>
        <w:spacing w:before="60" w:after="120" w:line="360" w:lineRule="auto"/>
        <w:ind w:firstLine="1134"/>
        <w:jc w:val="both"/>
        <w:rPr>
          <w:rFonts w:ascii="Arial" w:hAnsi="Arial" w:cs="Arial"/>
          <w:color w:val="000000" w:themeColor="text1"/>
        </w:rPr>
      </w:pPr>
      <w:bookmarkStart w:id="2090" w:name="_Toc522887945"/>
      <w:bookmarkStart w:id="2091" w:name="_Toc17964821"/>
      <w:bookmarkStart w:id="2092" w:name="_Toc51861927"/>
      <w:bookmarkEnd w:id="2080"/>
      <w:bookmarkEnd w:id="2081"/>
      <w:bookmarkEnd w:id="2082"/>
      <w:bookmarkEnd w:id="2083"/>
      <w:bookmarkEnd w:id="2084"/>
      <w:bookmarkEnd w:id="2085"/>
      <w:r w:rsidRPr="00560553">
        <w:rPr>
          <w:rFonts w:ascii="Arial" w:hAnsi="Arial" w:cs="Arial"/>
          <w:color w:val="000000" w:themeColor="text1"/>
        </w:rPr>
        <w:t xml:space="preserve">Sur base de critique formulé dans le processus de la gestion </w:t>
      </w:r>
      <w:r w:rsidR="00150558">
        <w:rPr>
          <w:rFonts w:ascii="Arial" w:hAnsi="Arial" w:cs="Arial"/>
          <w:color w:val="000000" w:themeColor="text1"/>
        </w:rPr>
        <w:t>des fiches parcellaires</w:t>
      </w:r>
      <w:r w:rsidRPr="00560553">
        <w:rPr>
          <w:rFonts w:ascii="Arial" w:hAnsi="Arial" w:cs="Arial"/>
          <w:color w:val="000000" w:themeColor="text1"/>
        </w:rPr>
        <w:t>, nous avons proposé deux solutions à savoir :</w:t>
      </w:r>
      <w:bookmarkStart w:id="2093" w:name="_Toc398004267"/>
      <w:bookmarkStart w:id="2094" w:name="_Toc424635068"/>
      <w:bookmarkStart w:id="2095" w:name="_Toc427324310"/>
      <w:bookmarkEnd w:id="2086"/>
      <w:bookmarkEnd w:id="2087"/>
      <w:bookmarkEnd w:id="2088"/>
      <w:bookmarkEnd w:id="2089"/>
      <w:bookmarkEnd w:id="2090"/>
      <w:r w:rsidRPr="00560553">
        <w:rPr>
          <w:rFonts w:ascii="Arial" w:hAnsi="Arial" w:cs="Arial"/>
          <w:color w:val="000000" w:themeColor="text1"/>
        </w:rPr>
        <w:t xml:space="preserve"> solution de réorganisation et la solution informatique.</w:t>
      </w:r>
      <w:bookmarkEnd w:id="2091"/>
      <w:bookmarkEnd w:id="2092"/>
    </w:p>
    <w:p w:rsidR="00B57CC8" w:rsidRPr="00560553" w:rsidRDefault="00B57CC8" w:rsidP="00CD743B">
      <w:pPr>
        <w:pStyle w:val="Paragraphedeliste"/>
        <w:numPr>
          <w:ilvl w:val="0"/>
          <w:numId w:val="51"/>
        </w:numPr>
        <w:spacing w:before="60" w:after="120" w:line="360" w:lineRule="auto"/>
        <w:jc w:val="both"/>
        <w:rPr>
          <w:rFonts w:ascii="Arial" w:hAnsi="Arial" w:cs="Arial"/>
          <w:b/>
        </w:rPr>
      </w:pPr>
      <w:bookmarkStart w:id="2096" w:name="_Toc17964822"/>
      <w:bookmarkStart w:id="2097" w:name="_Toc51861928"/>
      <w:bookmarkEnd w:id="2093"/>
      <w:bookmarkEnd w:id="2094"/>
      <w:bookmarkEnd w:id="2095"/>
      <w:r w:rsidRPr="00560553">
        <w:rPr>
          <w:rFonts w:ascii="Arial" w:hAnsi="Arial" w:cs="Arial"/>
          <w:b/>
        </w:rPr>
        <w:t>La solution de réorganisation</w:t>
      </w:r>
      <w:bookmarkEnd w:id="2096"/>
      <w:bookmarkEnd w:id="2097"/>
      <w:r w:rsidRPr="00560553">
        <w:rPr>
          <w:rFonts w:ascii="Arial" w:hAnsi="Arial" w:cs="Arial"/>
          <w:b/>
        </w:rPr>
        <w:t xml:space="preserve"> </w:t>
      </w:r>
    </w:p>
    <w:p w:rsidR="00B57CC8" w:rsidRPr="00560553" w:rsidRDefault="00B57CC8" w:rsidP="00B57CC8">
      <w:pPr>
        <w:spacing w:before="60" w:after="120" w:line="360" w:lineRule="auto"/>
        <w:ind w:firstLine="1134"/>
        <w:jc w:val="both"/>
        <w:rPr>
          <w:rFonts w:ascii="Arial" w:hAnsi="Arial" w:cs="Arial"/>
        </w:rPr>
      </w:pPr>
      <w:bookmarkStart w:id="2098" w:name="_Toc460564006"/>
      <w:bookmarkStart w:id="2099" w:name="_Toc460568312"/>
      <w:bookmarkStart w:id="2100" w:name="_Toc493510152"/>
      <w:bookmarkStart w:id="2101" w:name="_Toc17964823"/>
      <w:bookmarkStart w:id="2102" w:name="_Toc51861929"/>
      <w:r w:rsidRPr="00560553">
        <w:rPr>
          <w:rFonts w:ascii="Arial" w:hAnsi="Arial" w:cs="Arial"/>
        </w:rPr>
        <w:t xml:space="preserve">La solution de réorganisation que nous proposons au </w:t>
      </w:r>
      <w:r w:rsidR="00150558">
        <w:rPr>
          <w:rFonts w:ascii="Arial" w:hAnsi="Arial" w:cs="Arial"/>
        </w:rPr>
        <w:t>bureau du quartier Paka-Djuma</w:t>
      </w:r>
      <w:r w:rsidRPr="00560553">
        <w:rPr>
          <w:rFonts w:ascii="Arial" w:hAnsi="Arial" w:cs="Arial"/>
        </w:rPr>
        <w:t xml:space="preserve"> reste le réaménagement du système manuel de gestion </w:t>
      </w:r>
      <w:r w:rsidR="00150558">
        <w:rPr>
          <w:rFonts w:ascii="Arial" w:hAnsi="Arial" w:cs="Arial"/>
        </w:rPr>
        <w:t>des fiches parcellaires</w:t>
      </w:r>
      <w:r w:rsidRPr="00560553">
        <w:rPr>
          <w:rFonts w:ascii="Arial" w:hAnsi="Arial" w:cs="Arial"/>
        </w:rPr>
        <w:t xml:space="preserve"> et cela, en tenant compte des problèmes décelés dans la critique de l’existant qui rend le système lourd pendant son exécution. Cette solution consiste à :</w:t>
      </w:r>
      <w:bookmarkEnd w:id="2098"/>
      <w:bookmarkEnd w:id="2099"/>
      <w:bookmarkEnd w:id="2100"/>
      <w:bookmarkEnd w:id="2101"/>
      <w:bookmarkEnd w:id="2102"/>
    </w:p>
    <w:p w:rsidR="00B57CC8" w:rsidRPr="00560553" w:rsidRDefault="00B57CC8" w:rsidP="00CD743B">
      <w:pPr>
        <w:pStyle w:val="Paragraphedeliste"/>
        <w:numPr>
          <w:ilvl w:val="0"/>
          <w:numId w:val="52"/>
        </w:numPr>
        <w:spacing w:before="60" w:after="120" w:line="360" w:lineRule="auto"/>
        <w:jc w:val="both"/>
        <w:rPr>
          <w:rFonts w:ascii="Arial" w:hAnsi="Arial" w:cs="Arial"/>
        </w:rPr>
      </w:pPr>
      <w:bookmarkStart w:id="2103" w:name="_Toc462844216"/>
      <w:bookmarkStart w:id="2104" w:name="_Toc524433224"/>
      <w:bookmarkStart w:id="2105" w:name="_Toc17964824"/>
      <w:bookmarkStart w:id="2106" w:name="_Toc51861930"/>
      <w:bookmarkStart w:id="2107" w:name="_Toc493510153"/>
      <w:r w:rsidRPr="00560553">
        <w:rPr>
          <w:rFonts w:ascii="Arial" w:hAnsi="Arial" w:cs="Arial"/>
        </w:rPr>
        <w:t>Prévoir des séminaires des formations pour permettre les agents d’acquérir d’autres expériences ;</w:t>
      </w:r>
      <w:bookmarkEnd w:id="2103"/>
      <w:bookmarkEnd w:id="2104"/>
      <w:bookmarkEnd w:id="2105"/>
      <w:bookmarkEnd w:id="2106"/>
    </w:p>
    <w:p w:rsidR="00B57CC8" w:rsidRPr="00560553" w:rsidRDefault="00B57CC8" w:rsidP="00CD743B">
      <w:pPr>
        <w:pStyle w:val="Paragraphedeliste"/>
        <w:numPr>
          <w:ilvl w:val="0"/>
          <w:numId w:val="52"/>
        </w:numPr>
        <w:spacing w:before="60" w:after="120" w:line="360" w:lineRule="auto"/>
        <w:jc w:val="both"/>
        <w:rPr>
          <w:rFonts w:ascii="Arial" w:hAnsi="Arial" w:cs="Arial"/>
        </w:rPr>
      </w:pPr>
      <w:bookmarkStart w:id="2108" w:name="_Toc492896683"/>
      <w:bookmarkStart w:id="2109" w:name="_Toc524433225"/>
      <w:bookmarkStart w:id="2110" w:name="_Toc17964825"/>
      <w:bookmarkStart w:id="2111" w:name="_Toc51861931"/>
      <w:r w:rsidRPr="00560553">
        <w:rPr>
          <w:rFonts w:ascii="Arial" w:hAnsi="Arial" w:cs="Arial"/>
        </w:rPr>
        <w:t>Acheter des armoires pour sécuriser les documents et les données ;</w:t>
      </w:r>
      <w:bookmarkEnd w:id="2108"/>
      <w:bookmarkEnd w:id="2109"/>
      <w:bookmarkEnd w:id="2110"/>
      <w:bookmarkEnd w:id="2111"/>
    </w:p>
    <w:p w:rsidR="00B57CC8" w:rsidRPr="00560553" w:rsidRDefault="00B57CC8" w:rsidP="00CD743B">
      <w:pPr>
        <w:pStyle w:val="Paragraphedeliste"/>
        <w:numPr>
          <w:ilvl w:val="0"/>
          <w:numId w:val="52"/>
        </w:numPr>
        <w:spacing w:before="60" w:after="120" w:line="360" w:lineRule="auto"/>
        <w:jc w:val="both"/>
        <w:rPr>
          <w:rFonts w:ascii="Arial" w:hAnsi="Arial" w:cs="Arial"/>
          <w:color w:val="000000" w:themeColor="text1"/>
        </w:rPr>
      </w:pPr>
      <w:bookmarkStart w:id="2112" w:name="_Toc17964826"/>
      <w:bookmarkStart w:id="2113" w:name="_Toc51861932"/>
      <w:r w:rsidRPr="00560553">
        <w:rPr>
          <w:rFonts w:ascii="Arial" w:hAnsi="Arial" w:cs="Arial"/>
          <w:color w:val="000000" w:themeColor="text1"/>
        </w:rPr>
        <w:t>Conserver les données dans les endroits bien sécurisés.</w:t>
      </w:r>
      <w:bookmarkEnd w:id="2107"/>
      <w:bookmarkEnd w:id="2112"/>
      <w:bookmarkEnd w:id="2113"/>
    </w:p>
    <w:p w:rsidR="00B57CC8" w:rsidRPr="00560553" w:rsidRDefault="00B57CC8" w:rsidP="00CD743B">
      <w:pPr>
        <w:pStyle w:val="Paragraphedeliste"/>
        <w:numPr>
          <w:ilvl w:val="0"/>
          <w:numId w:val="52"/>
        </w:numPr>
        <w:spacing w:before="60" w:after="120" w:line="360" w:lineRule="auto"/>
        <w:jc w:val="both"/>
        <w:rPr>
          <w:rFonts w:ascii="Arial" w:hAnsi="Arial" w:cs="Arial"/>
        </w:rPr>
      </w:pPr>
      <w:bookmarkStart w:id="2114" w:name="_Toc460564007"/>
      <w:bookmarkStart w:id="2115" w:name="_Toc460568313"/>
      <w:bookmarkStart w:id="2116" w:name="_Toc493510154"/>
      <w:bookmarkStart w:id="2117" w:name="_Toc17964827"/>
      <w:bookmarkStart w:id="2118" w:name="_Toc51861933"/>
      <w:r w:rsidRPr="00560553">
        <w:rPr>
          <w:rFonts w:ascii="Arial" w:hAnsi="Arial" w:cs="Arial"/>
        </w:rPr>
        <w:t>Augmenter l’effectif du personnel pour alléger les tâches ;</w:t>
      </w:r>
      <w:bookmarkEnd w:id="2114"/>
      <w:bookmarkEnd w:id="2115"/>
      <w:bookmarkEnd w:id="2116"/>
      <w:bookmarkEnd w:id="2117"/>
      <w:bookmarkEnd w:id="2118"/>
    </w:p>
    <w:p w:rsidR="00B57CC8" w:rsidRPr="00560553" w:rsidRDefault="00B57CC8" w:rsidP="00CD743B">
      <w:pPr>
        <w:pStyle w:val="Paragraphedeliste"/>
        <w:numPr>
          <w:ilvl w:val="0"/>
          <w:numId w:val="52"/>
        </w:numPr>
        <w:spacing w:before="60" w:after="120" w:line="360" w:lineRule="auto"/>
        <w:jc w:val="both"/>
        <w:rPr>
          <w:rFonts w:ascii="Arial" w:hAnsi="Arial" w:cs="Arial"/>
        </w:rPr>
      </w:pPr>
      <w:bookmarkStart w:id="2119" w:name="_Toc460564009"/>
      <w:bookmarkStart w:id="2120" w:name="_Toc460568315"/>
      <w:bookmarkStart w:id="2121" w:name="_Toc493510157"/>
      <w:bookmarkStart w:id="2122" w:name="_Toc17964828"/>
      <w:bookmarkStart w:id="2123" w:name="_Toc51861934"/>
      <w:r w:rsidRPr="00560553">
        <w:rPr>
          <w:rFonts w:ascii="Arial" w:hAnsi="Arial" w:cs="Arial"/>
        </w:rPr>
        <w:t>Bien vouloir mettre en place un système des primes d’encouragement  aux agents pour les motiver et changer leurs modes de travail</w:t>
      </w:r>
      <w:bookmarkEnd w:id="2119"/>
      <w:bookmarkEnd w:id="2120"/>
      <w:r w:rsidRPr="00560553">
        <w:rPr>
          <w:rFonts w:ascii="Arial" w:hAnsi="Arial" w:cs="Arial"/>
        </w:rPr>
        <w:t xml:space="preserve"> en fin d’éviter la corruption.</w:t>
      </w:r>
      <w:bookmarkEnd w:id="2121"/>
      <w:bookmarkEnd w:id="2122"/>
      <w:bookmarkEnd w:id="2123"/>
    </w:p>
    <w:p w:rsidR="00B0600E" w:rsidRPr="00560553" w:rsidRDefault="00B0600E" w:rsidP="00CD743B">
      <w:pPr>
        <w:numPr>
          <w:ilvl w:val="0"/>
          <w:numId w:val="55"/>
        </w:numPr>
        <w:spacing w:before="60" w:after="120" w:line="360" w:lineRule="auto"/>
        <w:ind w:left="851" w:hanging="284"/>
        <w:jc w:val="both"/>
        <w:rPr>
          <w:rFonts w:ascii="Arial" w:hAnsi="Arial" w:cs="Arial"/>
          <w:b/>
          <w:i/>
          <w:color w:val="000000"/>
        </w:rPr>
      </w:pPr>
      <w:bookmarkStart w:id="2124" w:name="_Toc51861935"/>
      <w:bookmarkStart w:id="2125" w:name="_Toc462477103"/>
      <w:bookmarkStart w:id="2126" w:name="_Toc493510159"/>
      <w:bookmarkStart w:id="2127" w:name="_Toc17964830"/>
      <w:r w:rsidRPr="00560553">
        <w:rPr>
          <w:rFonts w:ascii="Arial" w:hAnsi="Arial" w:cs="Arial"/>
          <w:b/>
          <w:i/>
          <w:color w:val="000000"/>
        </w:rPr>
        <w:t>Avantages</w:t>
      </w:r>
      <w:bookmarkEnd w:id="2124"/>
    </w:p>
    <w:p w:rsidR="00B57CC8" w:rsidRPr="00560553" w:rsidRDefault="00B57CC8" w:rsidP="00CD743B">
      <w:pPr>
        <w:pStyle w:val="Paragraphedeliste"/>
        <w:numPr>
          <w:ilvl w:val="0"/>
          <w:numId w:val="53"/>
        </w:numPr>
        <w:spacing w:before="60" w:after="120" w:line="360" w:lineRule="auto"/>
        <w:jc w:val="both"/>
        <w:rPr>
          <w:rFonts w:ascii="Arial" w:hAnsi="Arial" w:cs="Arial"/>
          <w:color w:val="000000" w:themeColor="text1"/>
        </w:rPr>
      </w:pPr>
      <w:bookmarkStart w:id="2128" w:name="_Toc51861936"/>
      <w:r w:rsidRPr="00560553">
        <w:rPr>
          <w:rFonts w:ascii="Arial" w:hAnsi="Arial" w:cs="Arial"/>
          <w:color w:val="000000" w:themeColor="text1"/>
        </w:rPr>
        <w:t>Coût moindre dans le traitement de données ;</w:t>
      </w:r>
      <w:bookmarkEnd w:id="2125"/>
      <w:bookmarkEnd w:id="2126"/>
      <w:bookmarkEnd w:id="2127"/>
      <w:bookmarkEnd w:id="2128"/>
    </w:p>
    <w:p w:rsidR="00B57CC8" w:rsidRPr="00560553" w:rsidRDefault="00B57CC8" w:rsidP="00CD743B">
      <w:pPr>
        <w:pStyle w:val="Paragraphedeliste"/>
        <w:numPr>
          <w:ilvl w:val="0"/>
          <w:numId w:val="53"/>
        </w:numPr>
        <w:spacing w:before="60" w:after="120" w:line="360" w:lineRule="auto"/>
        <w:jc w:val="both"/>
        <w:rPr>
          <w:rFonts w:ascii="Arial" w:hAnsi="Arial" w:cs="Arial"/>
          <w:color w:val="000000" w:themeColor="text1"/>
        </w:rPr>
      </w:pPr>
      <w:bookmarkStart w:id="2129" w:name="_Toc462477104"/>
      <w:bookmarkStart w:id="2130" w:name="_Toc493510160"/>
      <w:bookmarkStart w:id="2131" w:name="_Toc17964831"/>
      <w:bookmarkStart w:id="2132" w:name="_Toc51861937"/>
      <w:r w:rsidRPr="00560553">
        <w:rPr>
          <w:rFonts w:ascii="Arial" w:hAnsi="Arial" w:cs="Arial"/>
          <w:color w:val="000000" w:themeColor="text1"/>
        </w:rPr>
        <w:t>Pas de formation spéciale pour les personnels</w:t>
      </w:r>
      <w:bookmarkEnd w:id="2129"/>
      <w:r w:rsidRPr="00560553">
        <w:rPr>
          <w:rFonts w:ascii="Arial" w:hAnsi="Arial" w:cs="Arial"/>
          <w:color w:val="000000" w:themeColor="text1"/>
        </w:rPr>
        <w:t> ;</w:t>
      </w:r>
      <w:bookmarkEnd w:id="2130"/>
      <w:bookmarkEnd w:id="2131"/>
      <w:bookmarkEnd w:id="2132"/>
    </w:p>
    <w:p w:rsidR="00B57CC8" w:rsidRDefault="00B57CC8" w:rsidP="00CD743B">
      <w:pPr>
        <w:pStyle w:val="Paragraphedeliste"/>
        <w:numPr>
          <w:ilvl w:val="0"/>
          <w:numId w:val="53"/>
        </w:numPr>
        <w:spacing w:before="60" w:after="120" w:line="360" w:lineRule="auto"/>
        <w:jc w:val="both"/>
        <w:rPr>
          <w:rFonts w:ascii="Arial" w:hAnsi="Arial" w:cs="Arial"/>
          <w:color w:val="000000" w:themeColor="text1"/>
        </w:rPr>
      </w:pPr>
      <w:bookmarkStart w:id="2133" w:name="_Toc493510161"/>
      <w:bookmarkStart w:id="2134" w:name="_Toc17964832"/>
      <w:bookmarkStart w:id="2135" w:name="_Toc51861938"/>
      <w:r w:rsidRPr="00560553">
        <w:rPr>
          <w:rFonts w:ascii="Arial" w:hAnsi="Arial" w:cs="Arial"/>
          <w:color w:val="000000" w:themeColor="text1"/>
        </w:rPr>
        <w:t>Travail non conditionné par le courant électrique.</w:t>
      </w:r>
      <w:bookmarkEnd w:id="2133"/>
      <w:bookmarkEnd w:id="2134"/>
      <w:bookmarkEnd w:id="2135"/>
      <w:r w:rsidRPr="00560553">
        <w:rPr>
          <w:rFonts w:ascii="Arial" w:hAnsi="Arial" w:cs="Arial"/>
          <w:color w:val="000000" w:themeColor="text1"/>
        </w:rPr>
        <w:t xml:space="preserve"> </w:t>
      </w:r>
    </w:p>
    <w:p w:rsidR="00B0600E" w:rsidRPr="00560553" w:rsidRDefault="00B0600E" w:rsidP="00CD743B">
      <w:pPr>
        <w:numPr>
          <w:ilvl w:val="0"/>
          <w:numId w:val="55"/>
        </w:numPr>
        <w:spacing w:before="60" w:after="120" w:line="360" w:lineRule="auto"/>
        <w:ind w:left="851" w:hanging="284"/>
        <w:jc w:val="both"/>
        <w:rPr>
          <w:rFonts w:ascii="Arial" w:hAnsi="Arial" w:cs="Arial"/>
          <w:b/>
          <w:i/>
          <w:color w:val="000000"/>
        </w:rPr>
      </w:pPr>
      <w:bookmarkStart w:id="2136" w:name="_Toc51861939"/>
      <w:r>
        <w:rPr>
          <w:rFonts w:ascii="Arial" w:hAnsi="Arial" w:cs="Arial"/>
          <w:b/>
          <w:i/>
          <w:color w:val="000000"/>
        </w:rPr>
        <w:t>Inconvénient</w:t>
      </w:r>
      <w:r w:rsidR="00594F60">
        <w:rPr>
          <w:rFonts w:ascii="Arial" w:hAnsi="Arial" w:cs="Arial"/>
          <w:b/>
          <w:i/>
          <w:color w:val="000000"/>
        </w:rPr>
        <w:t>s</w:t>
      </w:r>
      <w:bookmarkEnd w:id="2136"/>
      <w:r>
        <w:rPr>
          <w:rFonts w:ascii="Arial" w:hAnsi="Arial" w:cs="Arial"/>
          <w:b/>
          <w:i/>
          <w:color w:val="000000"/>
        </w:rPr>
        <w:t xml:space="preserve"> </w:t>
      </w:r>
    </w:p>
    <w:p w:rsidR="00B57CC8" w:rsidRPr="00560553" w:rsidRDefault="00B57CC8" w:rsidP="00CD743B">
      <w:pPr>
        <w:pStyle w:val="Paragraphedeliste"/>
        <w:numPr>
          <w:ilvl w:val="0"/>
          <w:numId w:val="54"/>
        </w:numPr>
        <w:spacing w:before="60" w:after="120" w:line="360" w:lineRule="auto"/>
        <w:jc w:val="both"/>
        <w:rPr>
          <w:rFonts w:ascii="Arial" w:hAnsi="Arial" w:cs="Arial"/>
        </w:rPr>
      </w:pPr>
      <w:bookmarkStart w:id="2137" w:name="_Toc493510163"/>
      <w:bookmarkStart w:id="2138" w:name="_Toc17964834"/>
      <w:bookmarkStart w:id="2139" w:name="_Toc51861940"/>
      <w:r w:rsidRPr="00560553">
        <w:rPr>
          <w:rFonts w:ascii="Arial" w:hAnsi="Arial" w:cs="Arial"/>
        </w:rPr>
        <w:t>Risque de saturation devant un volume important des informations à traiter ;</w:t>
      </w:r>
      <w:bookmarkEnd w:id="2137"/>
      <w:bookmarkEnd w:id="2138"/>
      <w:bookmarkEnd w:id="2139"/>
    </w:p>
    <w:p w:rsidR="00B57CC8" w:rsidRPr="00560553" w:rsidRDefault="00B57CC8" w:rsidP="00CD743B">
      <w:pPr>
        <w:pStyle w:val="Paragraphedeliste"/>
        <w:numPr>
          <w:ilvl w:val="0"/>
          <w:numId w:val="54"/>
        </w:numPr>
        <w:spacing w:before="60" w:after="120" w:line="360" w:lineRule="auto"/>
        <w:jc w:val="both"/>
        <w:rPr>
          <w:rFonts w:ascii="Arial" w:hAnsi="Arial" w:cs="Arial"/>
        </w:rPr>
      </w:pPr>
      <w:bookmarkStart w:id="2140" w:name="_Toc493510165"/>
      <w:bookmarkStart w:id="2141" w:name="_Toc17964835"/>
      <w:bookmarkStart w:id="2142" w:name="_Toc51861941"/>
      <w:r w:rsidRPr="00560553">
        <w:rPr>
          <w:rFonts w:ascii="Arial" w:hAnsi="Arial" w:cs="Arial"/>
        </w:rPr>
        <w:t>Mauvaise conservation des documents ;</w:t>
      </w:r>
      <w:bookmarkEnd w:id="2140"/>
      <w:bookmarkEnd w:id="2141"/>
      <w:bookmarkEnd w:id="2142"/>
    </w:p>
    <w:p w:rsidR="00B57CC8" w:rsidRPr="00560553" w:rsidRDefault="00B57CC8" w:rsidP="00CD743B">
      <w:pPr>
        <w:pStyle w:val="Paragraphedeliste"/>
        <w:numPr>
          <w:ilvl w:val="0"/>
          <w:numId w:val="54"/>
        </w:numPr>
        <w:spacing w:before="60" w:after="120" w:line="360" w:lineRule="auto"/>
        <w:jc w:val="both"/>
        <w:rPr>
          <w:rFonts w:ascii="Arial" w:hAnsi="Arial" w:cs="Arial"/>
        </w:rPr>
      </w:pPr>
      <w:bookmarkStart w:id="2143" w:name="_Toc493510166"/>
      <w:bookmarkStart w:id="2144" w:name="_Toc17964836"/>
      <w:bookmarkStart w:id="2145" w:name="_Toc51861942"/>
      <w:r w:rsidRPr="00560553">
        <w:rPr>
          <w:rFonts w:ascii="Arial" w:hAnsi="Arial" w:cs="Arial"/>
        </w:rPr>
        <w:t>Manque d’outils de travail adéquats ;</w:t>
      </w:r>
      <w:bookmarkEnd w:id="2143"/>
      <w:bookmarkEnd w:id="2144"/>
      <w:bookmarkEnd w:id="2145"/>
    </w:p>
    <w:p w:rsidR="00B57CC8" w:rsidRPr="00560553" w:rsidRDefault="00B57CC8" w:rsidP="00CD743B">
      <w:pPr>
        <w:pStyle w:val="Paragraphedeliste"/>
        <w:numPr>
          <w:ilvl w:val="0"/>
          <w:numId w:val="54"/>
        </w:numPr>
        <w:spacing w:after="120" w:line="360" w:lineRule="auto"/>
        <w:ind w:left="1145" w:hanging="357"/>
        <w:contextualSpacing w:val="0"/>
        <w:jc w:val="both"/>
        <w:rPr>
          <w:rFonts w:ascii="Arial" w:hAnsi="Arial" w:cs="Arial"/>
        </w:rPr>
      </w:pPr>
      <w:bookmarkStart w:id="2146" w:name="_Toc493510167"/>
      <w:bookmarkStart w:id="2147" w:name="_Toc17964837"/>
      <w:bookmarkStart w:id="2148" w:name="_Toc51861943"/>
      <w:r w:rsidRPr="00560553">
        <w:rPr>
          <w:rFonts w:ascii="Arial" w:hAnsi="Arial" w:cs="Arial"/>
        </w:rPr>
        <w:t>Risque d’erreurs dans les résultats</w:t>
      </w:r>
      <w:bookmarkEnd w:id="2146"/>
      <w:bookmarkEnd w:id="2147"/>
      <w:bookmarkEnd w:id="2148"/>
    </w:p>
    <w:p w:rsidR="00B57CC8" w:rsidRPr="00560553" w:rsidRDefault="00B57CC8" w:rsidP="00CD743B">
      <w:pPr>
        <w:pStyle w:val="Paragraphedeliste"/>
        <w:numPr>
          <w:ilvl w:val="0"/>
          <w:numId w:val="51"/>
        </w:numPr>
        <w:spacing w:before="60" w:after="120" w:line="360" w:lineRule="auto"/>
        <w:contextualSpacing w:val="0"/>
        <w:jc w:val="both"/>
        <w:rPr>
          <w:rFonts w:ascii="Arial" w:hAnsi="Arial" w:cs="Arial"/>
          <w:b/>
        </w:rPr>
      </w:pPr>
      <w:bookmarkStart w:id="2149" w:name="_Toc17964838"/>
      <w:bookmarkStart w:id="2150" w:name="_Toc51861944"/>
      <w:r w:rsidRPr="00560553">
        <w:rPr>
          <w:rFonts w:ascii="Arial" w:hAnsi="Arial" w:cs="Arial"/>
          <w:b/>
        </w:rPr>
        <w:t>La solution informatique</w:t>
      </w:r>
      <w:bookmarkEnd w:id="2149"/>
      <w:bookmarkEnd w:id="2150"/>
      <w:r w:rsidRPr="00560553">
        <w:rPr>
          <w:rFonts w:ascii="Arial" w:hAnsi="Arial" w:cs="Arial"/>
          <w:b/>
        </w:rPr>
        <w:t xml:space="preserve">  </w:t>
      </w:r>
    </w:p>
    <w:p w:rsidR="007A26D1" w:rsidRDefault="00B57CC8" w:rsidP="007A26D1">
      <w:pPr>
        <w:pStyle w:val="Sansinterligne"/>
        <w:spacing w:before="60" w:after="120" w:line="360" w:lineRule="auto"/>
        <w:ind w:firstLine="1134"/>
        <w:jc w:val="both"/>
        <w:rPr>
          <w:rFonts w:ascii="Arial" w:hAnsi="Arial" w:cs="Arial"/>
          <w:color w:val="000000"/>
        </w:rPr>
      </w:pPr>
      <w:bookmarkStart w:id="2151" w:name="_Toc12277973"/>
      <w:bookmarkStart w:id="2152" w:name="_Toc13726113"/>
      <w:bookmarkStart w:id="2153" w:name="_Toc17964839"/>
      <w:bookmarkStart w:id="2154" w:name="_Toc51861945"/>
      <w:bookmarkStart w:id="2155" w:name="_Toc460564019"/>
      <w:bookmarkStart w:id="2156" w:name="_Toc460568325"/>
      <w:bookmarkStart w:id="2157" w:name="_Toc485994095"/>
      <w:bookmarkStart w:id="2158" w:name="_Toc524336695"/>
      <w:bookmarkStart w:id="2159" w:name="_Toc11923966"/>
      <w:r w:rsidRPr="00560553">
        <w:rPr>
          <w:rFonts w:ascii="Arial" w:hAnsi="Arial" w:cs="Arial"/>
          <w:color w:val="000000"/>
        </w:rPr>
        <w:t>Cette solution consiste à informatiser  les tâches complexes réalisées par l’homme tout en mettant en place un logiciel conçu pour répondre aux problèmes offerts par l’ancien système (manuel).</w:t>
      </w:r>
      <w:bookmarkEnd w:id="2151"/>
      <w:bookmarkEnd w:id="2152"/>
      <w:bookmarkEnd w:id="2153"/>
      <w:bookmarkEnd w:id="2154"/>
    </w:p>
    <w:p w:rsidR="007A26D1" w:rsidRPr="00560553" w:rsidRDefault="007A26D1" w:rsidP="00CD743B">
      <w:pPr>
        <w:numPr>
          <w:ilvl w:val="0"/>
          <w:numId w:val="58"/>
        </w:numPr>
        <w:spacing w:before="60" w:after="120" w:line="360" w:lineRule="auto"/>
        <w:ind w:left="851" w:hanging="284"/>
        <w:jc w:val="both"/>
        <w:rPr>
          <w:rFonts w:ascii="Arial" w:hAnsi="Arial" w:cs="Arial"/>
          <w:b/>
          <w:i/>
          <w:color w:val="000000"/>
        </w:rPr>
      </w:pPr>
      <w:bookmarkStart w:id="2160" w:name="_Toc51861946"/>
      <w:bookmarkStart w:id="2161" w:name="_Toc429302840"/>
      <w:bookmarkStart w:id="2162" w:name="_Toc429303047"/>
      <w:bookmarkStart w:id="2163" w:name="_Toc429303935"/>
      <w:bookmarkStart w:id="2164" w:name="_Toc455389045"/>
      <w:bookmarkStart w:id="2165" w:name="_Toc513642089"/>
      <w:bookmarkStart w:id="2166" w:name="_Toc517729155"/>
      <w:bookmarkStart w:id="2167" w:name="_Toc517771956"/>
      <w:bookmarkStart w:id="2168" w:name="_Toc10476900"/>
      <w:bookmarkStart w:id="2169" w:name="_Toc10488464"/>
      <w:bookmarkStart w:id="2170" w:name="_Toc10494719"/>
      <w:bookmarkStart w:id="2171" w:name="_Toc12277975"/>
      <w:bookmarkStart w:id="2172" w:name="_Toc13726115"/>
      <w:bookmarkStart w:id="2173" w:name="_Toc17964841"/>
      <w:bookmarkEnd w:id="2155"/>
      <w:bookmarkEnd w:id="2156"/>
      <w:bookmarkEnd w:id="2157"/>
      <w:bookmarkEnd w:id="2158"/>
      <w:bookmarkEnd w:id="2159"/>
      <w:r w:rsidRPr="00560553">
        <w:rPr>
          <w:rFonts w:ascii="Arial" w:hAnsi="Arial" w:cs="Arial"/>
          <w:b/>
          <w:i/>
          <w:color w:val="000000"/>
        </w:rPr>
        <w:lastRenderedPageBreak/>
        <w:t>Avantages</w:t>
      </w:r>
      <w:bookmarkEnd w:id="2160"/>
    </w:p>
    <w:p w:rsidR="00B57CC8" w:rsidRPr="00560553" w:rsidRDefault="00B57CC8" w:rsidP="00B57CC8">
      <w:pPr>
        <w:pStyle w:val="Sansinterligne"/>
        <w:spacing w:before="120" w:after="120" w:line="360" w:lineRule="auto"/>
        <w:ind w:firstLine="1134"/>
        <w:jc w:val="both"/>
        <w:rPr>
          <w:rFonts w:ascii="Arial" w:hAnsi="Arial" w:cs="Arial"/>
          <w:color w:val="000000"/>
        </w:rPr>
      </w:pPr>
      <w:bookmarkStart w:id="2174" w:name="_Toc51861947"/>
      <w:r w:rsidRPr="00560553">
        <w:rPr>
          <w:rFonts w:ascii="Arial" w:hAnsi="Arial" w:cs="Arial"/>
          <w:color w:val="000000"/>
        </w:rPr>
        <w:t>Avec l’informatisation nous aurons les avantages ci-après :</w:t>
      </w:r>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p>
    <w:p w:rsidR="00B57CC8" w:rsidRPr="00560553" w:rsidRDefault="00B57CC8" w:rsidP="00CD743B">
      <w:pPr>
        <w:numPr>
          <w:ilvl w:val="0"/>
          <w:numId w:val="56"/>
        </w:numPr>
        <w:spacing w:after="120" w:line="360" w:lineRule="auto"/>
        <w:ind w:left="1145" w:hanging="357"/>
        <w:contextualSpacing/>
        <w:jc w:val="both"/>
        <w:rPr>
          <w:rFonts w:ascii="Arial" w:hAnsi="Arial" w:cs="Arial"/>
          <w:color w:val="000000"/>
        </w:rPr>
      </w:pPr>
      <w:bookmarkStart w:id="2175" w:name="_Toc12277976"/>
      <w:bookmarkStart w:id="2176" w:name="_Toc13726116"/>
      <w:bookmarkStart w:id="2177" w:name="_Toc17964842"/>
      <w:bookmarkStart w:id="2178" w:name="_Toc51861948"/>
      <w:bookmarkStart w:id="2179" w:name="_Toc462477116"/>
      <w:bookmarkStart w:id="2180" w:name="_Toc492373900"/>
      <w:bookmarkStart w:id="2181" w:name="_Toc518402893"/>
      <w:bookmarkStart w:id="2182" w:name="_Toc525210346"/>
      <w:bookmarkStart w:id="2183" w:name="_Toc460564021"/>
      <w:bookmarkStart w:id="2184" w:name="_Toc460568327"/>
      <w:bookmarkStart w:id="2185" w:name="_Toc485646558"/>
      <w:bookmarkStart w:id="2186" w:name="_Toc486245860"/>
      <w:bookmarkStart w:id="2187" w:name="_Toc520707465"/>
      <w:bookmarkStart w:id="2188" w:name="_Toc519518075"/>
      <w:bookmarkStart w:id="2189" w:name="_Toc460564024"/>
      <w:bookmarkStart w:id="2190" w:name="_Toc460568330"/>
      <w:bookmarkStart w:id="2191" w:name="_Toc485994100"/>
      <w:r w:rsidRPr="00560553">
        <w:rPr>
          <w:rFonts w:ascii="Arial" w:hAnsi="Arial" w:cs="Arial"/>
          <w:color w:val="000000"/>
        </w:rPr>
        <w:t>Optimisation du temps de travail ;</w:t>
      </w:r>
      <w:bookmarkEnd w:id="2175"/>
      <w:bookmarkEnd w:id="2176"/>
      <w:bookmarkEnd w:id="2177"/>
      <w:bookmarkEnd w:id="2178"/>
    </w:p>
    <w:p w:rsidR="00B57CC8" w:rsidRPr="00560553" w:rsidRDefault="00B57CC8" w:rsidP="00CD743B">
      <w:pPr>
        <w:numPr>
          <w:ilvl w:val="0"/>
          <w:numId w:val="56"/>
        </w:numPr>
        <w:spacing w:after="120" w:line="360" w:lineRule="auto"/>
        <w:ind w:left="1145" w:hanging="357"/>
        <w:contextualSpacing/>
        <w:jc w:val="both"/>
        <w:rPr>
          <w:rFonts w:ascii="Arial" w:hAnsi="Arial" w:cs="Arial"/>
          <w:color w:val="000000"/>
        </w:rPr>
      </w:pPr>
      <w:bookmarkStart w:id="2192" w:name="_Toc12277977"/>
      <w:bookmarkStart w:id="2193" w:name="_Toc13726117"/>
      <w:bookmarkStart w:id="2194" w:name="_Toc17964843"/>
      <w:bookmarkStart w:id="2195" w:name="_Toc51861949"/>
      <w:r w:rsidRPr="00560553">
        <w:rPr>
          <w:rFonts w:ascii="Arial" w:hAnsi="Arial" w:cs="Arial"/>
          <w:color w:val="000000"/>
        </w:rPr>
        <w:t>Vitesse dans le traitement des informations ;</w:t>
      </w:r>
      <w:bookmarkEnd w:id="2192"/>
      <w:bookmarkEnd w:id="2193"/>
      <w:bookmarkEnd w:id="2194"/>
      <w:bookmarkEnd w:id="2195"/>
    </w:p>
    <w:p w:rsidR="00B57CC8" w:rsidRPr="00560553" w:rsidRDefault="00B57CC8" w:rsidP="00CD743B">
      <w:pPr>
        <w:numPr>
          <w:ilvl w:val="0"/>
          <w:numId w:val="56"/>
        </w:numPr>
        <w:spacing w:after="120" w:line="360" w:lineRule="auto"/>
        <w:ind w:left="1145" w:hanging="357"/>
        <w:contextualSpacing/>
        <w:jc w:val="both"/>
        <w:rPr>
          <w:rFonts w:ascii="Arial" w:hAnsi="Arial" w:cs="Arial"/>
          <w:color w:val="000000"/>
        </w:rPr>
      </w:pPr>
      <w:bookmarkStart w:id="2196" w:name="_Toc12277978"/>
      <w:bookmarkStart w:id="2197" w:name="_Toc13726118"/>
      <w:bookmarkStart w:id="2198" w:name="_Toc17964844"/>
      <w:bookmarkStart w:id="2199" w:name="_Toc51861950"/>
      <w:r w:rsidRPr="00560553">
        <w:rPr>
          <w:rFonts w:ascii="Arial" w:hAnsi="Arial" w:cs="Arial"/>
          <w:color w:val="000000"/>
        </w:rPr>
        <w:t>la disponibilité des informations à consulter ;</w:t>
      </w:r>
      <w:bookmarkEnd w:id="2196"/>
      <w:bookmarkEnd w:id="2197"/>
      <w:bookmarkEnd w:id="2198"/>
      <w:bookmarkEnd w:id="2199"/>
    </w:p>
    <w:p w:rsidR="00B57CC8" w:rsidRPr="00560553" w:rsidRDefault="00B57CC8" w:rsidP="00CD743B">
      <w:pPr>
        <w:numPr>
          <w:ilvl w:val="0"/>
          <w:numId w:val="56"/>
        </w:numPr>
        <w:spacing w:after="120" w:line="360" w:lineRule="auto"/>
        <w:ind w:left="1145" w:hanging="357"/>
        <w:jc w:val="both"/>
        <w:rPr>
          <w:rFonts w:ascii="Arial" w:hAnsi="Arial" w:cs="Arial"/>
          <w:color w:val="000000"/>
        </w:rPr>
      </w:pPr>
      <w:bookmarkStart w:id="2200" w:name="_Toc13726120"/>
      <w:bookmarkStart w:id="2201" w:name="_Toc17964845"/>
      <w:bookmarkStart w:id="2202" w:name="_Toc51861951"/>
      <w:r w:rsidRPr="00560553">
        <w:rPr>
          <w:rFonts w:ascii="Arial" w:hAnsi="Arial" w:cs="Arial"/>
          <w:color w:val="000000"/>
        </w:rPr>
        <w:t>La sécurité des informations.</w:t>
      </w:r>
      <w:bookmarkEnd w:id="2200"/>
      <w:bookmarkEnd w:id="2201"/>
      <w:bookmarkEnd w:id="2202"/>
      <w:r w:rsidRPr="00560553">
        <w:rPr>
          <w:rFonts w:ascii="Arial" w:hAnsi="Arial" w:cs="Arial"/>
          <w:color w:val="000000"/>
        </w:rPr>
        <w:t xml:space="preserve">  </w:t>
      </w:r>
    </w:p>
    <w:p w:rsidR="00B57CC8" w:rsidRPr="007A26D1" w:rsidRDefault="00B57CC8" w:rsidP="00CD743B">
      <w:pPr>
        <w:pStyle w:val="Paragraphedeliste"/>
        <w:numPr>
          <w:ilvl w:val="0"/>
          <w:numId w:val="58"/>
        </w:numPr>
        <w:spacing w:before="60" w:after="120" w:line="360" w:lineRule="auto"/>
        <w:ind w:left="851" w:hanging="284"/>
        <w:jc w:val="both"/>
        <w:rPr>
          <w:rFonts w:ascii="Arial" w:hAnsi="Arial" w:cs="Arial"/>
          <w:b/>
          <w:i/>
          <w:color w:val="000000"/>
        </w:rPr>
      </w:pPr>
      <w:bookmarkStart w:id="2203" w:name="_Toc524336700"/>
      <w:bookmarkStart w:id="2204" w:name="_Toc11923971"/>
      <w:bookmarkStart w:id="2205" w:name="_Toc12277980"/>
      <w:bookmarkStart w:id="2206" w:name="_Toc13726121"/>
      <w:bookmarkStart w:id="2207" w:name="_Toc17964846"/>
      <w:bookmarkStart w:id="2208" w:name="_Toc51861952"/>
      <w:bookmarkEnd w:id="2179"/>
      <w:bookmarkEnd w:id="2180"/>
      <w:bookmarkEnd w:id="2181"/>
      <w:bookmarkEnd w:id="2182"/>
      <w:bookmarkEnd w:id="2183"/>
      <w:bookmarkEnd w:id="2184"/>
      <w:bookmarkEnd w:id="2185"/>
      <w:bookmarkEnd w:id="2186"/>
      <w:bookmarkEnd w:id="2187"/>
      <w:bookmarkEnd w:id="2188"/>
      <w:r w:rsidRPr="007A26D1">
        <w:rPr>
          <w:rFonts w:ascii="Arial" w:hAnsi="Arial" w:cs="Arial"/>
          <w:b/>
          <w:i/>
          <w:color w:val="000000"/>
        </w:rPr>
        <w:t>Inconvénients</w:t>
      </w:r>
      <w:bookmarkEnd w:id="2189"/>
      <w:bookmarkEnd w:id="2190"/>
      <w:bookmarkEnd w:id="2191"/>
      <w:bookmarkEnd w:id="2203"/>
      <w:bookmarkEnd w:id="2204"/>
      <w:bookmarkEnd w:id="2205"/>
      <w:bookmarkEnd w:id="2206"/>
      <w:bookmarkEnd w:id="2207"/>
      <w:bookmarkEnd w:id="2208"/>
    </w:p>
    <w:p w:rsidR="00B57CC8" w:rsidRPr="00560553" w:rsidRDefault="00B57CC8" w:rsidP="00B57CC8">
      <w:pPr>
        <w:pStyle w:val="Sansinterligne"/>
        <w:spacing w:before="120" w:after="120" w:line="360" w:lineRule="auto"/>
        <w:ind w:firstLine="1134"/>
        <w:jc w:val="both"/>
        <w:outlineLvl w:val="1"/>
        <w:rPr>
          <w:rFonts w:ascii="Arial" w:hAnsi="Arial" w:cs="Arial"/>
          <w:color w:val="000000"/>
        </w:rPr>
      </w:pPr>
      <w:bookmarkStart w:id="2209" w:name="_Toc12277981"/>
      <w:bookmarkStart w:id="2210" w:name="_Toc13726122"/>
      <w:bookmarkStart w:id="2211" w:name="_Toc17964847"/>
      <w:bookmarkStart w:id="2212" w:name="_Toc51861953"/>
      <w:bookmarkStart w:id="2213" w:name="_Toc524336702"/>
      <w:bookmarkStart w:id="2214" w:name="_Toc462477121"/>
      <w:bookmarkStart w:id="2215" w:name="_Toc492373905"/>
      <w:bookmarkStart w:id="2216" w:name="_Toc518402898"/>
      <w:bookmarkStart w:id="2217" w:name="_Toc525210351"/>
      <w:bookmarkStart w:id="2218" w:name="_Toc460564027"/>
      <w:bookmarkStart w:id="2219" w:name="_Toc460568333"/>
      <w:bookmarkStart w:id="2220" w:name="_Toc485646563"/>
      <w:bookmarkStart w:id="2221" w:name="_Toc486245865"/>
      <w:bookmarkStart w:id="2222" w:name="_Toc520707470"/>
      <w:r w:rsidRPr="00560553">
        <w:rPr>
          <w:rFonts w:ascii="Arial" w:hAnsi="Arial" w:cs="Arial"/>
          <w:color w:val="000000"/>
        </w:rPr>
        <w:t>Nous pouvons énumérer les désavantages de la solution informatique de la manière ci-après :</w:t>
      </w:r>
      <w:bookmarkEnd w:id="2209"/>
      <w:bookmarkEnd w:id="2210"/>
      <w:bookmarkEnd w:id="2211"/>
      <w:bookmarkEnd w:id="2212"/>
    </w:p>
    <w:p w:rsidR="00B57CC8" w:rsidRPr="00560553" w:rsidRDefault="00B57CC8" w:rsidP="00CD743B">
      <w:pPr>
        <w:numPr>
          <w:ilvl w:val="0"/>
          <w:numId w:val="57"/>
        </w:numPr>
        <w:spacing w:before="60" w:after="120" w:line="360" w:lineRule="auto"/>
        <w:ind w:left="1145" w:hanging="357"/>
        <w:contextualSpacing/>
        <w:jc w:val="both"/>
        <w:rPr>
          <w:rFonts w:ascii="Arial" w:hAnsi="Arial" w:cs="Arial"/>
          <w:color w:val="000000"/>
        </w:rPr>
      </w:pPr>
      <w:bookmarkStart w:id="2223" w:name="_Toc12277982"/>
      <w:bookmarkStart w:id="2224" w:name="_Toc13726123"/>
      <w:bookmarkStart w:id="2225" w:name="_Toc17964848"/>
      <w:bookmarkStart w:id="2226" w:name="_Toc51861954"/>
      <w:r w:rsidRPr="00560553">
        <w:rPr>
          <w:rFonts w:ascii="Arial" w:hAnsi="Arial" w:cs="Arial"/>
          <w:color w:val="000000"/>
        </w:rPr>
        <w:t>Coût élevé pour l’acquisition des matériels et logiciels informatiques ;</w:t>
      </w:r>
      <w:bookmarkEnd w:id="2223"/>
      <w:bookmarkEnd w:id="2224"/>
      <w:bookmarkEnd w:id="2225"/>
      <w:bookmarkEnd w:id="2226"/>
    </w:p>
    <w:p w:rsidR="00B57CC8" w:rsidRPr="00560553" w:rsidRDefault="00B57CC8" w:rsidP="00CD743B">
      <w:pPr>
        <w:numPr>
          <w:ilvl w:val="0"/>
          <w:numId w:val="57"/>
        </w:numPr>
        <w:spacing w:before="60" w:after="120" w:line="360" w:lineRule="auto"/>
        <w:ind w:left="1145" w:hanging="357"/>
        <w:contextualSpacing/>
        <w:jc w:val="both"/>
        <w:rPr>
          <w:rFonts w:ascii="Arial" w:hAnsi="Arial" w:cs="Arial"/>
          <w:color w:val="000000"/>
        </w:rPr>
      </w:pPr>
      <w:bookmarkStart w:id="2227" w:name="_Toc12277983"/>
      <w:bookmarkStart w:id="2228" w:name="_Toc13726124"/>
      <w:bookmarkStart w:id="2229" w:name="_Toc17964849"/>
      <w:bookmarkStart w:id="2230" w:name="_Toc51861955"/>
      <w:r w:rsidRPr="00560553">
        <w:rPr>
          <w:rFonts w:ascii="Arial" w:hAnsi="Arial" w:cs="Arial"/>
          <w:color w:val="000000"/>
        </w:rPr>
        <w:t>Entretien coûteux ;</w:t>
      </w:r>
      <w:bookmarkEnd w:id="2227"/>
      <w:bookmarkEnd w:id="2228"/>
      <w:bookmarkEnd w:id="2229"/>
      <w:bookmarkEnd w:id="2230"/>
    </w:p>
    <w:p w:rsidR="00B57CC8" w:rsidRPr="00560553" w:rsidRDefault="00B57CC8" w:rsidP="00CD743B">
      <w:pPr>
        <w:numPr>
          <w:ilvl w:val="0"/>
          <w:numId w:val="57"/>
        </w:numPr>
        <w:spacing w:before="60" w:after="120" w:line="360" w:lineRule="auto"/>
        <w:ind w:left="1145" w:hanging="357"/>
        <w:contextualSpacing/>
        <w:jc w:val="both"/>
        <w:rPr>
          <w:rFonts w:ascii="Arial" w:hAnsi="Arial" w:cs="Arial"/>
          <w:color w:val="000000"/>
        </w:rPr>
      </w:pPr>
      <w:bookmarkStart w:id="2231" w:name="_Toc12277984"/>
      <w:bookmarkStart w:id="2232" w:name="_Toc13726125"/>
      <w:bookmarkStart w:id="2233" w:name="_Toc17964850"/>
      <w:bookmarkStart w:id="2234" w:name="_Toc51861956"/>
      <w:r w:rsidRPr="00560553">
        <w:rPr>
          <w:rFonts w:ascii="Arial" w:hAnsi="Arial" w:cs="Arial"/>
          <w:color w:val="000000"/>
        </w:rPr>
        <w:t>Pas moyen de travailler en cas d’interruption électrique ;</w:t>
      </w:r>
      <w:bookmarkEnd w:id="2231"/>
      <w:bookmarkEnd w:id="2232"/>
      <w:bookmarkEnd w:id="2233"/>
      <w:bookmarkEnd w:id="2234"/>
    </w:p>
    <w:p w:rsidR="00B57CC8" w:rsidRPr="00560553" w:rsidRDefault="00B57CC8" w:rsidP="00CD743B">
      <w:pPr>
        <w:numPr>
          <w:ilvl w:val="0"/>
          <w:numId w:val="57"/>
        </w:numPr>
        <w:spacing w:after="120" w:line="360" w:lineRule="auto"/>
        <w:ind w:left="1145" w:hanging="357"/>
        <w:jc w:val="both"/>
        <w:rPr>
          <w:rFonts w:ascii="Arial" w:hAnsi="Arial" w:cs="Arial"/>
          <w:color w:val="000000"/>
        </w:rPr>
      </w:pPr>
      <w:bookmarkStart w:id="2235" w:name="_Toc12277985"/>
      <w:bookmarkStart w:id="2236" w:name="_Toc13726126"/>
      <w:bookmarkStart w:id="2237" w:name="_Toc17964851"/>
      <w:bookmarkStart w:id="2238" w:name="_Toc51861957"/>
      <w:r w:rsidRPr="00560553">
        <w:rPr>
          <w:rFonts w:ascii="Arial" w:hAnsi="Arial" w:cs="Arial"/>
          <w:color w:val="000000"/>
        </w:rPr>
        <w:t>Assumer la charge pour une formation des agents.</w:t>
      </w:r>
      <w:bookmarkEnd w:id="2235"/>
      <w:bookmarkEnd w:id="2236"/>
      <w:bookmarkEnd w:id="2237"/>
      <w:bookmarkEnd w:id="2238"/>
      <w:r w:rsidRPr="00560553">
        <w:rPr>
          <w:rFonts w:ascii="Arial" w:hAnsi="Arial" w:cs="Arial"/>
          <w:color w:val="000000"/>
        </w:rPr>
        <w:t xml:space="preserve"> </w:t>
      </w:r>
    </w:p>
    <w:p w:rsidR="00B57CC8" w:rsidRPr="00560553" w:rsidRDefault="00B57CC8" w:rsidP="00B57CC8">
      <w:pPr>
        <w:spacing w:before="60" w:after="120" w:line="360" w:lineRule="auto"/>
        <w:jc w:val="both"/>
        <w:rPr>
          <w:rFonts w:ascii="Arial" w:hAnsi="Arial" w:cs="Arial"/>
          <w:b/>
        </w:rPr>
      </w:pPr>
      <w:bookmarkStart w:id="2239" w:name="_Toc17964852"/>
      <w:bookmarkStart w:id="2240" w:name="_Toc51861958"/>
      <w:bookmarkEnd w:id="2213"/>
      <w:bookmarkEnd w:id="2214"/>
      <w:bookmarkEnd w:id="2215"/>
      <w:bookmarkEnd w:id="2216"/>
      <w:bookmarkEnd w:id="2217"/>
      <w:bookmarkEnd w:id="2218"/>
      <w:bookmarkEnd w:id="2219"/>
      <w:bookmarkEnd w:id="2220"/>
      <w:bookmarkEnd w:id="2221"/>
      <w:bookmarkEnd w:id="2222"/>
      <w:r w:rsidRPr="00560553">
        <w:rPr>
          <w:rFonts w:ascii="Arial" w:hAnsi="Arial" w:cs="Arial"/>
          <w:b/>
        </w:rPr>
        <w:t>IV.2. Choix de la meilleure solution</w:t>
      </w:r>
      <w:bookmarkEnd w:id="2239"/>
      <w:bookmarkEnd w:id="2240"/>
      <w:r w:rsidRPr="00560553">
        <w:rPr>
          <w:rFonts w:ascii="Arial" w:hAnsi="Arial" w:cs="Arial"/>
          <w:b/>
        </w:rPr>
        <w:t xml:space="preserve"> </w:t>
      </w:r>
    </w:p>
    <w:p w:rsidR="004F0C6C" w:rsidRPr="00C75063" w:rsidRDefault="004F0C6C" w:rsidP="004F0C6C">
      <w:pPr>
        <w:pStyle w:val="Paragraphedeliste"/>
        <w:spacing w:before="60" w:after="120" w:line="360" w:lineRule="auto"/>
        <w:ind w:left="0" w:firstLine="1134"/>
        <w:contextualSpacing w:val="0"/>
        <w:jc w:val="both"/>
        <w:rPr>
          <w:rFonts w:ascii="Arial" w:hAnsi="Arial" w:cs="Arial"/>
          <w:color w:val="000000" w:themeColor="text1"/>
        </w:rPr>
      </w:pPr>
      <w:bookmarkStart w:id="2241" w:name="_Toc491850710"/>
      <w:bookmarkStart w:id="2242" w:name="_Toc524451527"/>
      <w:bookmarkStart w:id="2243" w:name="_Toc8726818"/>
      <w:bookmarkStart w:id="2244" w:name="_Toc51861959"/>
      <w:bookmarkStart w:id="2245" w:name="_Toc391374024"/>
      <w:bookmarkStart w:id="2246" w:name="_Toc460793688"/>
      <w:bookmarkStart w:id="2247" w:name="_Toc490818968"/>
      <w:r w:rsidRPr="00C75063">
        <w:rPr>
          <w:rFonts w:ascii="Arial" w:hAnsi="Arial" w:cs="Arial"/>
          <w:color w:val="000000" w:themeColor="text1"/>
        </w:rPr>
        <w:t xml:space="preserve">Au regard des questions soulevées à la problématique sur la gestion </w:t>
      </w:r>
      <w:r>
        <w:rPr>
          <w:rFonts w:ascii="Arial" w:hAnsi="Arial" w:cs="Arial"/>
          <w:color w:val="000000" w:themeColor="text1"/>
        </w:rPr>
        <w:t xml:space="preserve">des </w:t>
      </w:r>
      <w:r w:rsidR="00630514">
        <w:rPr>
          <w:rFonts w:ascii="Arial" w:hAnsi="Arial" w:cs="Arial"/>
          <w:color w:val="000000" w:themeColor="text1"/>
        </w:rPr>
        <w:t>fiches parcellaires</w:t>
      </w:r>
      <w:r>
        <w:rPr>
          <w:rFonts w:ascii="Arial" w:hAnsi="Arial" w:cs="Arial"/>
          <w:color w:val="000000" w:themeColor="text1"/>
        </w:rPr>
        <w:t xml:space="preserve"> </w:t>
      </w:r>
      <w:r w:rsidRPr="00C75063">
        <w:rPr>
          <w:rFonts w:ascii="Arial" w:hAnsi="Arial" w:cs="Arial"/>
          <w:color w:val="000000" w:themeColor="text1"/>
        </w:rPr>
        <w:t xml:space="preserve">au sein </w:t>
      </w:r>
      <w:r w:rsidR="00630514">
        <w:rPr>
          <w:rFonts w:ascii="Arial" w:hAnsi="Arial" w:cs="Arial"/>
          <w:color w:val="000000" w:themeColor="text1"/>
        </w:rPr>
        <w:t xml:space="preserve">du bureau du quartier Paka-Djuma </w:t>
      </w:r>
      <w:r>
        <w:rPr>
          <w:rFonts w:ascii="Arial" w:hAnsi="Arial" w:cs="Arial"/>
          <w:color w:val="000000" w:themeColor="text1"/>
        </w:rPr>
        <w:t>de la commune de Lingwala</w:t>
      </w:r>
      <w:r w:rsidRPr="00C75063">
        <w:rPr>
          <w:rFonts w:ascii="Arial" w:hAnsi="Arial" w:cs="Arial"/>
          <w:color w:val="000000" w:themeColor="text1"/>
        </w:rPr>
        <w:t xml:space="preserve"> et des avantages offerts par les deux solutions proposées, nous optons pour la solution informatique compte tenue de nombreux avantages que celle-ci présente par rapport à la solution </w:t>
      </w:r>
      <w:r w:rsidR="00630514">
        <w:rPr>
          <w:rFonts w:ascii="Arial" w:hAnsi="Arial" w:cs="Arial"/>
          <w:color w:val="000000" w:themeColor="text1"/>
        </w:rPr>
        <w:t>réorganisation</w:t>
      </w:r>
      <w:r w:rsidRPr="00C75063">
        <w:rPr>
          <w:rFonts w:ascii="Arial" w:hAnsi="Arial" w:cs="Arial"/>
          <w:color w:val="000000" w:themeColor="text1"/>
        </w:rPr>
        <w:t>.</w:t>
      </w:r>
      <w:bookmarkEnd w:id="2241"/>
      <w:bookmarkEnd w:id="2242"/>
      <w:bookmarkEnd w:id="2243"/>
      <w:bookmarkEnd w:id="2244"/>
    </w:p>
    <w:bookmarkEnd w:id="2245"/>
    <w:bookmarkEnd w:id="2246"/>
    <w:bookmarkEnd w:id="2247"/>
    <w:p w:rsidR="009458FA" w:rsidRDefault="009458FA">
      <w:pPr>
        <w:rPr>
          <w:rFonts w:ascii="Arial" w:hAnsi="Arial" w:cs="Arial"/>
          <w:b/>
          <w:szCs w:val="48"/>
        </w:rPr>
      </w:pPr>
      <w:r>
        <w:rPr>
          <w:rFonts w:ascii="Arial" w:hAnsi="Arial" w:cs="Arial"/>
          <w:b/>
          <w:szCs w:val="48"/>
        </w:rPr>
        <w:br w:type="page"/>
      </w:r>
    </w:p>
    <w:p w:rsidR="00302043" w:rsidRDefault="00302043" w:rsidP="00C0014A">
      <w:pPr>
        <w:spacing w:after="0" w:line="240" w:lineRule="auto"/>
        <w:contextualSpacing/>
        <w:rPr>
          <w:rFonts w:ascii="Arial" w:hAnsi="Arial" w:cs="Arial"/>
          <w:b/>
          <w:szCs w:val="48"/>
        </w:rPr>
      </w:pPr>
    </w:p>
    <w:p w:rsidR="009458FA" w:rsidRDefault="009458FA" w:rsidP="00C0014A">
      <w:pPr>
        <w:spacing w:after="0" w:line="240" w:lineRule="auto"/>
        <w:contextualSpacing/>
        <w:rPr>
          <w:rFonts w:ascii="Arial" w:hAnsi="Arial" w:cs="Arial"/>
          <w:b/>
          <w:szCs w:val="48"/>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947" w:rsidRDefault="008A0947"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9458FA" w:rsidRPr="00965C6C" w:rsidRDefault="009458FA" w:rsidP="009458FA">
      <w:pPr>
        <w:tabs>
          <w:tab w:val="center" w:pos="4536"/>
          <w:tab w:val="left" w:pos="7530"/>
        </w:tabs>
        <w:spacing w:after="0" w:line="240" w:lineRule="auto"/>
        <w:ind w:left="3544" w:hanging="3544"/>
        <w:contextualSpacing/>
        <w:jc w:val="cente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248" w:name="_Toc51861960"/>
      <w:r>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Troisième</w:t>
      </w:r>
      <w:r w:rsidRPr="0015185F">
        <w:rPr>
          <w:rFonts w:ascii="Blackadder ITC" w:hAnsi="Blackadder ITC"/>
          <w:b/>
          <w:color w:val="FF0000"/>
          <w:sz w:val="32"/>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Partie</w:t>
      </w:r>
      <w:bookmarkEnd w:id="2248"/>
    </w:p>
    <w:p w:rsidR="009458FA" w:rsidRPr="00141B94" w:rsidRDefault="004902BD" w:rsidP="00551720">
      <w:pPr>
        <w:pBdr>
          <w:bottom w:val="single" w:sz="4" w:space="1" w:color="auto"/>
        </w:pBdr>
        <w:spacing w:after="0" w:line="240" w:lineRule="auto"/>
        <w:contextualSpacing/>
        <w:jc w:val="center"/>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bookmarkStart w:id="2249" w:name="_Toc51861961"/>
      <w:r w:rsidRPr="00141B94">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Conception  et réalisation du</w:t>
      </w:r>
      <w:r w:rsidR="00551720" w:rsidRPr="00141B94">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nouveau système d’information</w:t>
      </w:r>
      <w:bookmarkEnd w:id="2249"/>
      <w:r w:rsidR="00551720" w:rsidRPr="00141B94">
        <w:rPr>
          <w:rFonts w:ascii="Algerian" w:hAnsi="Algerian"/>
          <w:b/>
          <w:color w:val="262626" w:themeColor="text1" w:themeTint="D9"/>
          <w:sz w:val="36"/>
          <w:szCs w:val="60"/>
          <w:lang w:val="fr-B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p w:rsidR="00EF00F3" w:rsidRPr="007F5047" w:rsidRDefault="00EF00F3" w:rsidP="004902BD">
      <w:pPr>
        <w:spacing w:before="60" w:after="120" w:line="360" w:lineRule="auto"/>
        <w:ind w:left="11" w:right="11" w:firstLine="1123"/>
        <w:jc w:val="both"/>
        <w:rPr>
          <w:rFonts w:ascii="Arial" w:hAnsi="Arial" w:cs="Arial"/>
          <w:szCs w:val="24"/>
        </w:rPr>
      </w:pPr>
      <w:bookmarkStart w:id="2250" w:name="_Toc492715958"/>
      <w:bookmarkStart w:id="2251" w:name="_Toc524780149"/>
      <w:bookmarkStart w:id="2252" w:name="_Toc17964856"/>
      <w:bookmarkStart w:id="2253" w:name="_Toc51861962"/>
      <w:r w:rsidRPr="007F5047">
        <w:rPr>
          <w:rFonts w:ascii="Arial" w:hAnsi="Arial" w:cs="Arial"/>
          <w:szCs w:val="24"/>
        </w:rPr>
        <w:t>La concepti</w:t>
      </w:r>
      <w:r w:rsidR="00BD3929">
        <w:rPr>
          <w:rFonts w:ascii="Arial" w:hAnsi="Arial" w:cs="Arial"/>
          <w:szCs w:val="24"/>
        </w:rPr>
        <w:t xml:space="preserve">on et la </w:t>
      </w:r>
      <w:r w:rsidR="00A6572C">
        <w:rPr>
          <w:rFonts w:ascii="Arial" w:hAnsi="Arial" w:cs="Arial"/>
          <w:szCs w:val="24"/>
        </w:rPr>
        <w:t>réalisation</w:t>
      </w:r>
      <w:r w:rsidR="004902BD">
        <w:rPr>
          <w:rFonts w:ascii="Arial" w:hAnsi="Arial" w:cs="Arial"/>
          <w:szCs w:val="24"/>
        </w:rPr>
        <w:t xml:space="preserve"> du</w:t>
      </w:r>
      <w:r w:rsidR="00BD3929">
        <w:rPr>
          <w:rFonts w:ascii="Arial" w:hAnsi="Arial" w:cs="Arial"/>
          <w:szCs w:val="24"/>
        </w:rPr>
        <w:t xml:space="preserve"> </w:t>
      </w:r>
      <w:r w:rsidRPr="007F5047">
        <w:rPr>
          <w:rFonts w:ascii="Arial" w:hAnsi="Arial" w:cs="Arial"/>
          <w:szCs w:val="24"/>
        </w:rPr>
        <w:t>nouveau système d’information n’est pas évidente car il faut réfléchir à l’ensemble de l’organisation que l’on doit mettre en place. Cette partie de la conception nécessite des méthodes permettant de mettre en place un modèle sur lequel l’on va s’appuyer.</w:t>
      </w:r>
      <w:bookmarkEnd w:id="2250"/>
      <w:bookmarkEnd w:id="2251"/>
      <w:bookmarkEnd w:id="2252"/>
      <w:bookmarkEnd w:id="2253"/>
    </w:p>
    <w:p w:rsidR="00EF00F3" w:rsidRPr="001D0C2F" w:rsidRDefault="00EF00F3" w:rsidP="00EF00F3">
      <w:pPr>
        <w:spacing w:before="60" w:after="120" w:line="360" w:lineRule="auto"/>
        <w:ind w:firstLine="1134"/>
        <w:jc w:val="both"/>
        <w:rPr>
          <w:rFonts w:ascii="Times New Roman" w:hAnsi="Times New Roman" w:cs="Times New Roman"/>
          <w:sz w:val="24"/>
          <w:szCs w:val="26"/>
        </w:rPr>
      </w:pPr>
      <w:bookmarkStart w:id="2254" w:name="_Toc524433261"/>
      <w:bookmarkStart w:id="2255" w:name="_Toc17964857"/>
      <w:bookmarkStart w:id="2256" w:name="_Toc51861963"/>
      <w:r w:rsidRPr="007F5047">
        <w:rPr>
          <w:rFonts w:ascii="Arial" w:hAnsi="Arial" w:cs="Arial"/>
          <w:szCs w:val="24"/>
        </w:rPr>
        <w:t xml:space="preserve">Pour notre travail, les </w:t>
      </w:r>
      <w:r w:rsidRPr="007F5047">
        <w:rPr>
          <w:rFonts w:ascii="Arial" w:hAnsi="Arial" w:cs="Arial"/>
          <w:color w:val="000000"/>
          <w:szCs w:val="24"/>
        </w:rPr>
        <w:t xml:space="preserve">techniques présentées ici font partie de la méthodologie Merise qui permet notamment de concevoir et de réaliser un système d’information </w:t>
      </w:r>
      <w:bookmarkEnd w:id="2254"/>
      <w:bookmarkEnd w:id="2255"/>
      <w:r w:rsidR="00BD3929">
        <w:rPr>
          <w:rFonts w:ascii="Arial" w:hAnsi="Arial" w:cs="Arial"/>
          <w:color w:val="000000" w:themeColor="text1"/>
        </w:rPr>
        <w:t>des fiches parcellaires</w:t>
      </w:r>
      <w:bookmarkEnd w:id="2256"/>
    </w:p>
    <w:p w:rsidR="00EA5FD2" w:rsidRDefault="00EA5FD2">
      <w:pPr>
        <w:rPr>
          <w:rFonts w:ascii="Arial" w:hAnsi="Arial" w:cs="Arial"/>
          <w:b/>
          <w:szCs w:val="48"/>
        </w:rPr>
      </w:pPr>
      <w:r>
        <w:rPr>
          <w:rFonts w:ascii="Arial" w:hAnsi="Arial" w:cs="Arial"/>
          <w:b/>
          <w:szCs w:val="48"/>
        </w:rPr>
        <w:br w:type="page"/>
      </w:r>
    </w:p>
    <w:p w:rsidR="00EA5FD2" w:rsidRPr="00981F61" w:rsidRDefault="005E11AD" w:rsidP="00643681">
      <w:pPr>
        <w:spacing w:before="60" w:after="120" w:line="360" w:lineRule="auto"/>
        <w:jc w:val="both"/>
        <w:rPr>
          <w:rFonts w:ascii="Arial" w:hAnsi="Arial" w:cs="Arial"/>
          <w:b/>
          <w:szCs w:val="48"/>
        </w:rPr>
      </w:pPr>
      <w:bookmarkStart w:id="2257" w:name="_Toc17964858"/>
      <w:bookmarkStart w:id="2258" w:name="_Toc51861964"/>
      <w:r>
        <w:rPr>
          <w:rFonts w:ascii="Arial" w:hAnsi="Arial" w:cs="Arial"/>
          <w:b/>
          <w:szCs w:val="48"/>
        </w:rPr>
        <w:lastRenderedPageBreak/>
        <w:t xml:space="preserve">CHAPITRE </w:t>
      </w:r>
      <w:r w:rsidR="00EA5FD2">
        <w:rPr>
          <w:rFonts w:ascii="Arial" w:hAnsi="Arial" w:cs="Arial"/>
          <w:b/>
          <w:szCs w:val="48"/>
        </w:rPr>
        <w:t>I: ETAPE CONCEPTUELLE</w:t>
      </w:r>
      <w:bookmarkEnd w:id="2257"/>
      <w:bookmarkEnd w:id="2258"/>
    </w:p>
    <w:p w:rsidR="00EA5FD2" w:rsidRPr="007869C4" w:rsidRDefault="00EA5FD2" w:rsidP="00643681">
      <w:pPr>
        <w:spacing w:before="60" w:after="120" w:line="360" w:lineRule="auto"/>
        <w:jc w:val="both"/>
        <w:rPr>
          <w:rFonts w:ascii="Arial" w:hAnsi="Arial" w:cs="Arial"/>
          <w:b/>
          <w:szCs w:val="24"/>
        </w:rPr>
      </w:pPr>
      <w:bookmarkStart w:id="2259" w:name="_Toc17964859"/>
      <w:bookmarkStart w:id="2260" w:name="_Toc51861965"/>
      <w:r w:rsidRPr="007869C4">
        <w:rPr>
          <w:rFonts w:ascii="Arial" w:hAnsi="Arial" w:cs="Arial"/>
          <w:b/>
          <w:szCs w:val="24"/>
        </w:rPr>
        <w:t>I.1. Introduction</w:t>
      </w:r>
      <w:bookmarkEnd w:id="2259"/>
      <w:bookmarkEnd w:id="2260"/>
      <w:r w:rsidRPr="007869C4">
        <w:rPr>
          <w:rFonts w:ascii="Arial" w:hAnsi="Arial" w:cs="Arial"/>
          <w:b/>
          <w:szCs w:val="24"/>
        </w:rPr>
        <w:t xml:space="preserve"> </w:t>
      </w:r>
    </w:p>
    <w:p w:rsidR="00F31AEB" w:rsidRPr="000964BC" w:rsidRDefault="00F31AEB" w:rsidP="00643681">
      <w:pPr>
        <w:spacing w:before="60" w:after="120" w:line="360" w:lineRule="auto"/>
        <w:ind w:firstLine="1134"/>
        <w:jc w:val="both"/>
        <w:rPr>
          <w:rFonts w:ascii="Arial" w:hAnsi="Arial" w:cs="Arial"/>
        </w:rPr>
      </w:pPr>
      <w:bookmarkStart w:id="2261" w:name="_Toc523560003"/>
      <w:bookmarkStart w:id="2262" w:name="_Toc10094500"/>
      <w:bookmarkStart w:id="2263" w:name="_Toc11923987"/>
      <w:bookmarkStart w:id="2264" w:name="_Toc51861966"/>
      <w:bookmarkStart w:id="2265" w:name="_Toc17964861"/>
      <w:r w:rsidRPr="000964BC">
        <w:rPr>
          <w:rFonts w:ascii="Arial" w:eastAsia="Arial Unicode MS" w:hAnsi="Arial" w:cs="Arial"/>
        </w:rPr>
        <w:t xml:space="preserve">Ce chapitre </w:t>
      </w:r>
      <w:bookmarkStart w:id="2266" w:name="_Toc492467794"/>
      <w:bookmarkStart w:id="2267" w:name="_Toc517345465"/>
      <w:bookmarkStart w:id="2268" w:name="_Toc524336718"/>
      <w:bookmarkEnd w:id="2261"/>
      <w:bookmarkEnd w:id="2262"/>
      <w:r w:rsidRPr="000964BC">
        <w:rPr>
          <w:rFonts w:ascii="Arial" w:hAnsi="Arial" w:cs="Arial"/>
        </w:rPr>
        <w:t>est l’apanage du recueil de l’existant ; il marque le début de la démarche du cycle d’abstraction en Merise. Il est le niveau du S.I qui exprime l’activité organisée associée au fonctionnement dudit système</w:t>
      </w:r>
      <w:bookmarkEnd w:id="2266"/>
      <w:bookmarkEnd w:id="2267"/>
      <w:r w:rsidRPr="000964BC">
        <w:rPr>
          <w:rFonts w:ascii="Arial" w:hAnsi="Arial" w:cs="Arial"/>
        </w:rPr>
        <w:t>.</w:t>
      </w:r>
      <w:bookmarkEnd w:id="2263"/>
      <w:bookmarkEnd w:id="2264"/>
      <w:bookmarkEnd w:id="2268"/>
    </w:p>
    <w:p w:rsidR="00EA5FD2" w:rsidRPr="00284AB8" w:rsidRDefault="00EA5FD2" w:rsidP="00643681">
      <w:pPr>
        <w:spacing w:before="60" w:after="120" w:line="360" w:lineRule="auto"/>
        <w:jc w:val="both"/>
        <w:rPr>
          <w:rFonts w:ascii="Arial" w:hAnsi="Arial" w:cs="Arial"/>
        </w:rPr>
      </w:pPr>
      <w:bookmarkStart w:id="2269" w:name="_Toc51861967"/>
      <w:r w:rsidRPr="00284AB8">
        <w:rPr>
          <w:rFonts w:ascii="Arial" w:hAnsi="Arial" w:cs="Arial"/>
          <w:b/>
        </w:rPr>
        <w:t>SECTION 1 : MODELE CONCEPTUEL DE COMMUNICATION (MCC</w:t>
      </w:r>
      <w:r w:rsidRPr="00284AB8">
        <w:rPr>
          <w:rFonts w:ascii="Arial" w:hAnsi="Arial" w:cs="Arial"/>
        </w:rPr>
        <w:t>)</w:t>
      </w:r>
      <w:bookmarkEnd w:id="2265"/>
      <w:bookmarkEnd w:id="2269"/>
    </w:p>
    <w:p w:rsidR="00EA5FD2" w:rsidRPr="00284AB8" w:rsidRDefault="00EA5FD2" w:rsidP="00643681">
      <w:pPr>
        <w:spacing w:before="60" w:after="120" w:line="360" w:lineRule="auto"/>
        <w:jc w:val="both"/>
        <w:rPr>
          <w:rFonts w:ascii="Arial" w:hAnsi="Arial" w:cs="Arial"/>
          <w:b/>
        </w:rPr>
      </w:pPr>
      <w:bookmarkStart w:id="2270" w:name="_Toc17964862"/>
      <w:bookmarkStart w:id="2271" w:name="_Toc51861968"/>
      <w:r w:rsidRPr="00284AB8">
        <w:rPr>
          <w:rFonts w:ascii="Arial" w:hAnsi="Arial" w:cs="Arial"/>
          <w:b/>
        </w:rPr>
        <w:t>I.1.</w:t>
      </w:r>
      <w:r>
        <w:rPr>
          <w:rFonts w:ascii="Arial" w:hAnsi="Arial" w:cs="Arial"/>
          <w:b/>
        </w:rPr>
        <w:t xml:space="preserve"> </w:t>
      </w:r>
      <w:r w:rsidRPr="00284AB8">
        <w:rPr>
          <w:rFonts w:ascii="Arial" w:hAnsi="Arial" w:cs="Arial"/>
          <w:b/>
        </w:rPr>
        <w:t>Définition</w:t>
      </w:r>
      <w:bookmarkEnd w:id="2270"/>
      <w:bookmarkEnd w:id="2271"/>
      <w:r w:rsidRPr="00284AB8">
        <w:rPr>
          <w:rFonts w:ascii="Arial" w:hAnsi="Arial" w:cs="Arial"/>
          <w:b/>
        </w:rPr>
        <w:t xml:space="preserve"> </w:t>
      </w:r>
    </w:p>
    <w:p w:rsidR="00EA5FD2" w:rsidRPr="00284AB8" w:rsidRDefault="00EA5FD2" w:rsidP="00EA5FD2">
      <w:pPr>
        <w:spacing w:before="60" w:after="120" w:line="360" w:lineRule="auto"/>
        <w:ind w:firstLine="1134"/>
        <w:jc w:val="both"/>
        <w:rPr>
          <w:rFonts w:ascii="Arial" w:hAnsi="Arial" w:cs="Arial"/>
        </w:rPr>
      </w:pPr>
      <w:bookmarkStart w:id="2272" w:name="_Toc517530450"/>
      <w:bookmarkStart w:id="2273" w:name="_Toc524780160"/>
      <w:bookmarkStart w:id="2274" w:name="_Toc487450451"/>
      <w:bookmarkStart w:id="2275" w:name="_Toc17964863"/>
      <w:bookmarkStart w:id="2276" w:name="_Toc51861969"/>
      <w:r w:rsidRPr="00284AB8">
        <w:rPr>
          <w:rFonts w:ascii="Arial" w:hAnsi="Arial" w:cs="Arial"/>
        </w:rPr>
        <w:t xml:space="preserve">Le </w:t>
      </w:r>
      <w:r w:rsidR="009E1D11">
        <w:rPr>
          <w:rFonts w:ascii="Arial" w:hAnsi="Arial" w:cs="Arial"/>
        </w:rPr>
        <w:t>MCC</w:t>
      </w:r>
      <w:r w:rsidRPr="00284AB8">
        <w:rPr>
          <w:rFonts w:ascii="Arial" w:hAnsi="Arial" w:cs="Arial"/>
        </w:rPr>
        <w:t xml:space="preserve"> </w:t>
      </w:r>
      <w:bookmarkStart w:id="2277" w:name="_Toc492715969"/>
      <w:bookmarkEnd w:id="2272"/>
      <w:bookmarkEnd w:id="2273"/>
      <w:bookmarkEnd w:id="2274"/>
      <w:r w:rsidRPr="00284AB8">
        <w:rPr>
          <w:rFonts w:ascii="Arial" w:hAnsi="Arial" w:cs="Arial"/>
          <w:color w:val="000000"/>
        </w:rPr>
        <w:t>représente, au niveau conceptuel, les échanges d’information entre les acteurs. Il est le premier point de l’étape conceptuelle qui permet de modéliser les échanges d’informations entre les différents acteurs.</w:t>
      </w:r>
      <w:bookmarkEnd w:id="2275"/>
      <w:sdt>
        <w:sdtPr>
          <w:rPr>
            <w:rFonts w:ascii="Arial" w:hAnsi="Arial" w:cs="Arial"/>
            <w:color w:val="000000"/>
          </w:rPr>
          <w:id w:val="1123045678"/>
          <w:citation/>
        </w:sdtPr>
        <w:sdtEndPr/>
        <w:sdtContent>
          <w:r w:rsidR="002A6258">
            <w:rPr>
              <w:rFonts w:ascii="Arial" w:hAnsi="Arial" w:cs="Arial"/>
              <w:color w:val="000000"/>
            </w:rPr>
            <w:fldChar w:fldCharType="begin"/>
          </w:r>
          <w:r w:rsidR="004876FE">
            <w:rPr>
              <w:rFonts w:ascii="Arial" w:hAnsi="Arial" w:cs="Arial"/>
              <w:color w:val="000000"/>
            </w:rPr>
            <w:instrText xml:space="preserve">CITATION Pieis \l 1036 </w:instrText>
          </w:r>
          <w:r w:rsidR="002A6258">
            <w:rPr>
              <w:rFonts w:ascii="Arial" w:hAnsi="Arial" w:cs="Arial"/>
              <w:color w:val="000000"/>
            </w:rPr>
            <w:fldChar w:fldCharType="separate"/>
          </w:r>
          <w:r w:rsidR="004876FE">
            <w:rPr>
              <w:rFonts w:ascii="Arial" w:hAnsi="Arial" w:cs="Arial"/>
              <w:noProof/>
              <w:color w:val="000000"/>
            </w:rPr>
            <w:t xml:space="preserve"> </w:t>
          </w:r>
          <w:r w:rsidR="004876FE" w:rsidRPr="004876FE">
            <w:rPr>
              <w:rFonts w:ascii="Arial" w:hAnsi="Arial" w:cs="Arial"/>
              <w:noProof/>
              <w:color w:val="000000"/>
            </w:rPr>
            <w:t>(GERARD, 2005, p.15)</w:t>
          </w:r>
          <w:r w:rsidR="002A6258">
            <w:rPr>
              <w:rFonts w:ascii="Arial" w:hAnsi="Arial" w:cs="Arial"/>
              <w:color w:val="000000"/>
            </w:rPr>
            <w:fldChar w:fldCharType="end"/>
          </w:r>
        </w:sdtContent>
      </w:sdt>
      <w:bookmarkEnd w:id="2276"/>
    </w:p>
    <w:p w:rsidR="00EA5FD2" w:rsidRPr="00284AB8" w:rsidRDefault="00EA5FD2" w:rsidP="00EA5FD2">
      <w:pPr>
        <w:spacing w:after="120" w:line="360" w:lineRule="auto"/>
        <w:jc w:val="both"/>
        <w:rPr>
          <w:rFonts w:ascii="Arial" w:hAnsi="Arial" w:cs="Arial"/>
          <w:b/>
        </w:rPr>
      </w:pPr>
      <w:bookmarkStart w:id="2278" w:name="_Toc17964864"/>
      <w:bookmarkStart w:id="2279" w:name="_Toc51861970"/>
      <w:bookmarkEnd w:id="2277"/>
      <w:r w:rsidRPr="00284AB8">
        <w:rPr>
          <w:rFonts w:ascii="Arial" w:hAnsi="Arial" w:cs="Arial"/>
          <w:b/>
        </w:rPr>
        <w:t>I.2. Formalisme du MCC</w:t>
      </w:r>
      <w:bookmarkEnd w:id="2278"/>
      <w:bookmarkEnd w:id="2279"/>
    </w:p>
    <w:p w:rsidR="00EA5FD2" w:rsidRPr="00284AB8" w:rsidRDefault="00EA5FD2" w:rsidP="00EA5FD2">
      <w:pPr>
        <w:pStyle w:val="Default"/>
        <w:spacing w:before="60" w:after="120" w:line="360" w:lineRule="auto"/>
        <w:ind w:firstLine="1134"/>
        <w:jc w:val="both"/>
        <w:rPr>
          <w:rFonts w:ascii="Arial" w:hAnsi="Arial" w:cs="Arial"/>
          <w:sz w:val="22"/>
          <w:szCs w:val="22"/>
        </w:rPr>
      </w:pPr>
      <w:bookmarkStart w:id="2280" w:name="_Toc17964865"/>
      <w:bookmarkStart w:id="2281" w:name="_Toc51861971"/>
      <w:r w:rsidRPr="00EC5782">
        <w:rPr>
          <w:rFonts w:ascii="Arial" w:hAnsi="Arial" w:cs="Arial"/>
          <w:b/>
          <w:i/>
          <w:noProof/>
          <w:lang w:eastAsia="fr-FR"/>
        </w:rPr>
        <w:drawing>
          <wp:anchor distT="0" distB="0" distL="114300" distR="114300" simplePos="0" relativeHeight="251745280" behindDoc="0" locked="0" layoutInCell="1" allowOverlap="1" wp14:anchorId="2D5ED581" wp14:editId="2A317F12">
            <wp:simplePos x="0" y="0"/>
            <wp:positionH relativeFrom="margin">
              <wp:posOffset>1090930</wp:posOffset>
            </wp:positionH>
            <wp:positionV relativeFrom="paragraph">
              <wp:posOffset>438785</wp:posOffset>
            </wp:positionV>
            <wp:extent cx="3648075" cy="1104900"/>
            <wp:effectExtent l="0" t="0" r="9525" b="0"/>
            <wp:wrapSquare wrapText="bothSides"/>
            <wp:docPr id="15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srcRect l="38347" t="27019" r="33643" b="51863"/>
                    <a:stretch/>
                  </pic:blipFill>
                  <pic:spPr bwMode="auto">
                    <a:xfrm>
                      <a:off x="0" y="0"/>
                      <a:ext cx="3648075" cy="110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6971">
        <w:rPr>
          <w:rFonts w:ascii="Arial" w:hAnsi="Arial" w:cs="Arial"/>
          <w:sz w:val="22"/>
          <w:szCs w:val="22"/>
          <w:shd w:val="clear" w:color="auto" w:fill="FFFFFF"/>
        </w:rPr>
        <w:t>Le Modèle</w:t>
      </w:r>
      <w:r w:rsidRPr="00284AB8">
        <w:rPr>
          <w:rFonts w:ascii="Arial" w:hAnsi="Arial" w:cs="Arial"/>
          <w:sz w:val="22"/>
          <w:szCs w:val="22"/>
          <w:shd w:val="clear" w:color="auto" w:fill="FFFFFF"/>
        </w:rPr>
        <w:t xml:space="preserve"> Conceptuel de Communication représente les acteurs et les arcs de communication entre ces acteurs. Se formalisme est </w:t>
      </w:r>
      <w:r w:rsidRPr="00284AB8">
        <w:rPr>
          <w:rFonts w:ascii="Arial" w:hAnsi="Arial" w:cs="Arial"/>
          <w:sz w:val="22"/>
          <w:szCs w:val="22"/>
        </w:rPr>
        <w:t>présenté dans le schéma ci-dessous</w:t>
      </w:r>
      <w:bookmarkEnd w:id="2280"/>
      <w:bookmarkEnd w:id="2281"/>
      <w:r w:rsidRPr="00284AB8">
        <w:rPr>
          <w:rFonts w:ascii="Arial" w:hAnsi="Arial" w:cs="Arial"/>
          <w:sz w:val="22"/>
          <w:szCs w:val="22"/>
        </w:rPr>
        <w:t xml:space="preserve"> </w:t>
      </w:r>
    </w:p>
    <w:p w:rsidR="00EA5FD2" w:rsidRDefault="00EA5FD2" w:rsidP="00EA5FD2">
      <w:pPr>
        <w:spacing w:after="120" w:line="360" w:lineRule="auto"/>
        <w:jc w:val="both"/>
        <w:rPr>
          <w:rFonts w:ascii="Arial" w:hAnsi="Arial" w:cs="Arial"/>
          <w:b/>
          <w:szCs w:val="24"/>
        </w:rPr>
      </w:pPr>
      <w:bookmarkStart w:id="2282" w:name="_Toc523046693"/>
    </w:p>
    <w:p w:rsidR="00EA5FD2" w:rsidRDefault="00EA5FD2" w:rsidP="00EA5FD2">
      <w:pPr>
        <w:spacing w:after="120" w:line="360" w:lineRule="auto"/>
        <w:jc w:val="both"/>
        <w:rPr>
          <w:rFonts w:ascii="Arial" w:hAnsi="Arial" w:cs="Arial"/>
          <w:b/>
          <w:szCs w:val="24"/>
        </w:rPr>
      </w:pPr>
    </w:p>
    <w:p w:rsidR="00EA5FD2" w:rsidRPr="00284AB8" w:rsidRDefault="00EA5FD2" w:rsidP="00EA5FD2">
      <w:pPr>
        <w:spacing w:after="120" w:line="360" w:lineRule="auto"/>
        <w:jc w:val="both"/>
        <w:rPr>
          <w:rFonts w:ascii="Arial" w:hAnsi="Arial" w:cs="Arial"/>
          <w:b/>
          <w:sz w:val="14"/>
          <w:szCs w:val="24"/>
        </w:rPr>
      </w:pPr>
    </w:p>
    <w:p w:rsidR="00EA5FD2" w:rsidRPr="009E1D11" w:rsidRDefault="00EA5FD2" w:rsidP="00EA5FD2">
      <w:pPr>
        <w:spacing w:after="120" w:line="360" w:lineRule="auto"/>
        <w:jc w:val="both"/>
        <w:rPr>
          <w:rFonts w:ascii="Arial" w:hAnsi="Arial" w:cs="Arial"/>
          <w:b/>
          <w:sz w:val="6"/>
          <w:szCs w:val="24"/>
        </w:rPr>
      </w:pPr>
    </w:p>
    <w:p w:rsidR="00EA5FD2" w:rsidRPr="002A563C" w:rsidRDefault="00EA5FD2" w:rsidP="00EA5FD2">
      <w:pPr>
        <w:spacing w:before="60" w:after="120" w:line="360" w:lineRule="auto"/>
        <w:jc w:val="center"/>
        <w:rPr>
          <w:rFonts w:ascii="Arial" w:hAnsi="Arial" w:cs="Arial"/>
          <w:i/>
        </w:rPr>
      </w:pPr>
      <w:bookmarkStart w:id="2283" w:name="_Toc17964866"/>
      <w:bookmarkStart w:id="2284" w:name="_Toc51861972"/>
      <w:bookmarkEnd w:id="2282"/>
      <w:r w:rsidRPr="002A563C">
        <w:rPr>
          <w:rFonts w:ascii="Arial" w:hAnsi="Arial" w:cs="Arial"/>
          <w:i/>
        </w:rPr>
        <w:t xml:space="preserve">Figure n° </w:t>
      </w:r>
      <w:r>
        <w:rPr>
          <w:rFonts w:ascii="Arial" w:hAnsi="Arial" w:cs="Arial"/>
          <w:i/>
        </w:rPr>
        <w:t>6</w:t>
      </w:r>
      <w:r w:rsidRPr="002A563C">
        <w:rPr>
          <w:rFonts w:ascii="Arial" w:hAnsi="Arial" w:cs="Arial"/>
          <w:i/>
        </w:rPr>
        <w:t xml:space="preserve"> : Présentation du MCC</w:t>
      </w:r>
      <w:bookmarkEnd w:id="2283"/>
      <w:bookmarkEnd w:id="2284"/>
      <w:r w:rsidRPr="002A563C">
        <w:rPr>
          <w:rFonts w:ascii="Arial" w:hAnsi="Arial" w:cs="Arial"/>
          <w:i/>
        </w:rPr>
        <w:t xml:space="preserve">  </w:t>
      </w:r>
    </w:p>
    <w:p w:rsidR="00EA5FD2" w:rsidRDefault="00EA5FD2" w:rsidP="00EA5FD2">
      <w:pPr>
        <w:spacing w:before="60" w:after="120" w:line="360" w:lineRule="auto"/>
        <w:jc w:val="both"/>
        <w:rPr>
          <w:rFonts w:ascii="Arial" w:hAnsi="Arial" w:cs="Arial"/>
          <w:b/>
        </w:rPr>
      </w:pPr>
      <w:bookmarkStart w:id="2285" w:name="_Toc17964867"/>
      <w:bookmarkStart w:id="2286" w:name="_Toc51861973"/>
      <w:r>
        <w:rPr>
          <w:rFonts w:ascii="Arial" w:hAnsi="Arial" w:cs="Arial"/>
          <w:b/>
        </w:rPr>
        <w:t>I.3. Définition des Concepts</w:t>
      </w:r>
      <w:bookmarkEnd w:id="2285"/>
      <w:bookmarkEnd w:id="2286"/>
      <w:r>
        <w:rPr>
          <w:rFonts w:ascii="Arial" w:hAnsi="Arial" w:cs="Arial"/>
          <w:b/>
        </w:rPr>
        <w:t xml:space="preserve"> </w:t>
      </w:r>
    </w:p>
    <w:p w:rsidR="00EA5FD2" w:rsidRDefault="00EA5FD2" w:rsidP="00EA5FD2">
      <w:pPr>
        <w:spacing w:after="120" w:line="360" w:lineRule="auto"/>
        <w:ind w:firstLine="284"/>
        <w:jc w:val="both"/>
        <w:rPr>
          <w:rFonts w:ascii="Arial" w:hAnsi="Arial" w:cs="Arial"/>
          <w:b/>
        </w:rPr>
      </w:pPr>
      <w:bookmarkStart w:id="2287" w:name="_Toc17964868"/>
      <w:bookmarkStart w:id="2288" w:name="_Toc51861974"/>
      <w:r>
        <w:rPr>
          <w:rFonts w:ascii="Arial" w:hAnsi="Arial" w:cs="Arial"/>
          <w:b/>
        </w:rPr>
        <w:t>I.3.1. Acteurs externes</w:t>
      </w:r>
      <w:bookmarkEnd w:id="2287"/>
      <w:bookmarkEnd w:id="2288"/>
    </w:p>
    <w:bookmarkStart w:id="2289" w:name="_Toc517530460"/>
    <w:bookmarkStart w:id="2290" w:name="_Toc17964869"/>
    <w:bookmarkStart w:id="2291" w:name="_Toc51861975"/>
    <w:p w:rsidR="00EA5FD2" w:rsidRPr="00284AB8" w:rsidRDefault="00EA5FD2" w:rsidP="00EA5FD2">
      <w:pPr>
        <w:autoSpaceDE w:val="0"/>
        <w:autoSpaceDN w:val="0"/>
        <w:adjustRightInd w:val="0"/>
        <w:spacing w:before="60" w:after="120" w:line="360" w:lineRule="auto"/>
        <w:ind w:firstLine="1134"/>
        <w:jc w:val="both"/>
        <w:rPr>
          <w:rFonts w:ascii="Arial" w:hAnsi="Arial" w:cs="Arial"/>
          <w:color w:val="000000"/>
          <w:szCs w:val="24"/>
        </w:rPr>
      </w:pPr>
      <w:r w:rsidRPr="00AF1154">
        <w:rPr>
          <w:noProof/>
          <w:sz w:val="20"/>
          <w:lang w:eastAsia="fr-FR"/>
        </w:rPr>
        <mc:AlternateContent>
          <mc:Choice Requires="wps">
            <w:drawing>
              <wp:anchor distT="0" distB="0" distL="114300" distR="114300" simplePos="0" relativeHeight="251746304" behindDoc="0" locked="0" layoutInCell="1" allowOverlap="1" wp14:anchorId="47E49AC6" wp14:editId="2812717A">
                <wp:simplePos x="0" y="0"/>
                <wp:positionH relativeFrom="column">
                  <wp:posOffset>2309495</wp:posOffset>
                </wp:positionH>
                <wp:positionV relativeFrom="paragraph">
                  <wp:posOffset>671830</wp:posOffset>
                </wp:positionV>
                <wp:extent cx="1619250" cy="352425"/>
                <wp:effectExtent l="0" t="0" r="19050" b="28575"/>
                <wp:wrapNone/>
                <wp:docPr id="693" name="Ellipse 693"/>
                <wp:cNvGraphicFramePr/>
                <a:graphic xmlns:a="http://schemas.openxmlformats.org/drawingml/2006/main">
                  <a:graphicData uri="http://schemas.microsoft.com/office/word/2010/wordprocessingShape">
                    <wps:wsp>
                      <wps:cNvSpPr/>
                      <wps:spPr>
                        <a:xfrm>
                          <a:off x="0" y="0"/>
                          <a:ext cx="1619250" cy="352425"/>
                        </a:xfrm>
                        <a:prstGeom prst="ellipse">
                          <a:avLst/>
                        </a:prstGeom>
                        <a:ln>
                          <a:prstDash val="dash"/>
                        </a:ln>
                      </wps:spPr>
                      <wps:style>
                        <a:lnRef idx="2">
                          <a:schemeClr val="dk1"/>
                        </a:lnRef>
                        <a:fillRef idx="1">
                          <a:schemeClr val="lt1"/>
                        </a:fillRef>
                        <a:effectRef idx="0">
                          <a:schemeClr val="dk1"/>
                        </a:effectRef>
                        <a:fontRef idx="minor">
                          <a:schemeClr val="dk1"/>
                        </a:fontRef>
                      </wps:style>
                      <wps:txbx>
                        <w:txbxContent>
                          <w:p w:rsidR="00C3473F" w:rsidRPr="009E1D11" w:rsidRDefault="00C3473F" w:rsidP="00EA5FD2">
                            <w:pPr>
                              <w:spacing w:after="0" w:line="240" w:lineRule="auto"/>
                              <w:contextualSpacing/>
                              <w:jc w:val="center"/>
                              <w:rPr>
                                <w:rFonts w:ascii="Arial" w:hAnsi="Arial" w:cs="Arial"/>
                                <w:sz w:val="21"/>
                                <w:szCs w:val="21"/>
                              </w:rPr>
                            </w:pPr>
                            <w:bookmarkStart w:id="2292" w:name="_Toc517530459"/>
                            <w:bookmarkStart w:id="2293" w:name="_Toc17964870"/>
                            <w:bookmarkStart w:id="2294" w:name="_Toc51861976"/>
                            <w:r w:rsidRPr="009E1D11">
                              <w:rPr>
                                <w:rFonts w:ascii="Arial" w:hAnsi="Arial" w:cs="Arial"/>
                                <w:sz w:val="21"/>
                                <w:szCs w:val="21"/>
                              </w:rPr>
                              <w:t>Acteur externe</w:t>
                            </w:r>
                            <w:bookmarkEnd w:id="2292"/>
                            <w:bookmarkEnd w:id="2293"/>
                            <w:bookmarkEnd w:id="229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B5D841" id="Ellipse 693" o:spid="_x0000_s1243" style="position:absolute;left:0;text-align:left;margin-left:181.85pt;margin-top:52.9pt;width:127.5pt;height:27.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" fillcolor="white [3201]" strokecolor="black [3200]" strokeweight="1pt">
                <v:stroke dashstyle="dash" joinstyle="miter"/>
                <v:textbox>
                  <w:txbxContent>
                    <w:p w:rsidR="00C3473F" w:rsidRPr="009E1D11" w:rsidRDefault="00C3473F" w:rsidP="00EA5FD2">
                      <w:pPr>
                        <w:spacing w:after="0" w:line="240" w:lineRule="auto"/>
                        <w:contextualSpacing/>
                        <w:jc w:val="center"/>
                        <w:rPr>
                          <w:rFonts w:ascii="Arial" w:hAnsi="Arial" w:cs="Arial"/>
                          <w:sz w:val="21"/>
                          <w:szCs w:val="21"/>
                        </w:rPr>
                      </w:pPr>
                      <w:bookmarkStart w:id="2401" w:name="_Toc517530459"/>
                      <w:bookmarkStart w:id="2402" w:name="_Toc17964870"/>
                      <w:bookmarkStart w:id="2403" w:name="_Toc51861976"/>
                      <w:r w:rsidRPr="009E1D11">
                        <w:rPr>
                          <w:rFonts w:ascii="Arial" w:hAnsi="Arial" w:cs="Arial"/>
                          <w:sz w:val="21"/>
                          <w:szCs w:val="21"/>
                        </w:rPr>
                        <w:t>Acteur externe</w:t>
                      </w:r>
                      <w:bookmarkEnd w:id="2401"/>
                      <w:bookmarkEnd w:id="2402"/>
                      <w:bookmarkEnd w:id="2403"/>
                    </w:p>
                  </w:txbxContent>
                </v:textbox>
              </v:oval>
            </w:pict>
          </mc:Fallback>
        </mc:AlternateContent>
      </w:r>
      <w:r>
        <w:rPr>
          <w:rFonts w:ascii="Arial" w:hAnsi="Arial" w:cs="Arial"/>
          <w:color w:val="000000"/>
          <w:szCs w:val="24"/>
        </w:rPr>
        <w:t>Les acteurs externes </w:t>
      </w:r>
      <w:r w:rsidRPr="00284AB8">
        <w:rPr>
          <w:rFonts w:ascii="Arial" w:hAnsi="Arial" w:cs="Arial"/>
          <w:color w:val="000000"/>
          <w:szCs w:val="24"/>
        </w:rPr>
        <w:t>qui n’appartiennent pas au système d’information mais qui sont  l’origine ou la  destination de flux d’informations reçus ou émanant du système d’information. Il est représenté par une ellipse pointillé</w:t>
      </w:r>
      <w:bookmarkEnd w:id="2289"/>
      <w:bookmarkEnd w:id="2290"/>
      <w:bookmarkEnd w:id="2291"/>
      <w:r w:rsidRPr="00284AB8">
        <w:rPr>
          <w:rFonts w:ascii="Arial" w:hAnsi="Arial" w:cs="Arial"/>
          <w:color w:val="000000"/>
          <w:szCs w:val="24"/>
        </w:rPr>
        <w:t xml:space="preserve">     </w:t>
      </w:r>
    </w:p>
    <w:p w:rsidR="00EA5FD2" w:rsidRPr="00284AB8" w:rsidRDefault="00EA5FD2" w:rsidP="00EA5FD2">
      <w:pPr>
        <w:autoSpaceDE w:val="0"/>
        <w:autoSpaceDN w:val="0"/>
        <w:adjustRightInd w:val="0"/>
        <w:spacing w:before="60" w:after="120" w:line="360" w:lineRule="auto"/>
        <w:ind w:left="786"/>
        <w:jc w:val="both"/>
        <w:rPr>
          <w:rFonts w:ascii="Arial" w:hAnsi="Arial" w:cs="Arial"/>
          <w:color w:val="000000"/>
          <w:sz w:val="16"/>
          <w:szCs w:val="24"/>
        </w:rPr>
      </w:pPr>
      <w:r w:rsidRPr="00AF1154">
        <w:rPr>
          <w:rFonts w:ascii="Arial" w:hAnsi="Arial" w:cs="Arial"/>
          <w:color w:val="000000"/>
          <w:szCs w:val="24"/>
        </w:rPr>
        <w:t xml:space="preserve">    </w:t>
      </w:r>
    </w:p>
    <w:p w:rsidR="00EA5FD2" w:rsidRDefault="00EA5FD2" w:rsidP="00EA5FD2">
      <w:pPr>
        <w:spacing w:after="120" w:line="360" w:lineRule="auto"/>
        <w:ind w:firstLine="284"/>
        <w:jc w:val="both"/>
        <w:rPr>
          <w:rFonts w:ascii="Arial" w:hAnsi="Arial" w:cs="Arial"/>
          <w:b/>
        </w:rPr>
      </w:pPr>
      <w:bookmarkStart w:id="2295" w:name="_Toc17964871"/>
      <w:bookmarkStart w:id="2296" w:name="_Toc51861977"/>
      <w:r>
        <w:rPr>
          <w:rFonts w:ascii="Arial" w:hAnsi="Arial" w:cs="Arial"/>
          <w:b/>
        </w:rPr>
        <w:t>I.3.2. Acteurs internes</w:t>
      </w:r>
      <w:bookmarkEnd w:id="2295"/>
      <w:bookmarkEnd w:id="2296"/>
    </w:p>
    <w:bookmarkStart w:id="2297" w:name="_Toc517530458"/>
    <w:bookmarkStart w:id="2298" w:name="_Toc17964872"/>
    <w:bookmarkStart w:id="2299" w:name="_Toc51861978"/>
    <w:p w:rsidR="00EA5FD2" w:rsidRPr="00284AB8" w:rsidRDefault="00EA5FD2" w:rsidP="00EA5FD2">
      <w:pPr>
        <w:autoSpaceDE w:val="0"/>
        <w:autoSpaceDN w:val="0"/>
        <w:adjustRightInd w:val="0"/>
        <w:spacing w:before="60" w:after="120" w:line="360" w:lineRule="auto"/>
        <w:ind w:firstLine="1134"/>
        <w:jc w:val="both"/>
        <w:rPr>
          <w:rFonts w:ascii="Arial" w:hAnsi="Arial" w:cs="Arial"/>
          <w:color w:val="000000"/>
          <w:szCs w:val="24"/>
        </w:rPr>
      </w:pPr>
      <w:r w:rsidRPr="00AF1154">
        <w:rPr>
          <w:noProof/>
          <w:sz w:val="20"/>
          <w:lang w:eastAsia="fr-FR"/>
        </w:rPr>
        <mc:AlternateContent>
          <mc:Choice Requires="wps">
            <w:drawing>
              <wp:anchor distT="0" distB="0" distL="114300" distR="114300" simplePos="0" relativeHeight="251747328" behindDoc="0" locked="0" layoutInCell="1" allowOverlap="1" wp14:anchorId="66981D19" wp14:editId="74A148BB">
                <wp:simplePos x="0" y="0"/>
                <wp:positionH relativeFrom="column">
                  <wp:posOffset>2299970</wp:posOffset>
                </wp:positionH>
                <wp:positionV relativeFrom="paragraph">
                  <wp:posOffset>427990</wp:posOffset>
                </wp:positionV>
                <wp:extent cx="1619250" cy="352425"/>
                <wp:effectExtent l="0" t="0" r="19050" b="28575"/>
                <wp:wrapNone/>
                <wp:docPr id="694" name="Ellipse 694"/>
                <wp:cNvGraphicFramePr/>
                <a:graphic xmlns:a="http://schemas.openxmlformats.org/drawingml/2006/main">
                  <a:graphicData uri="http://schemas.microsoft.com/office/word/2010/wordprocessingShape">
                    <wps:wsp>
                      <wps:cNvSpPr/>
                      <wps:spPr>
                        <a:xfrm>
                          <a:off x="0" y="0"/>
                          <a:ext cx="1619250" cy="352425"/>
                        </a:xfrm>
                        <a:prstGeom prst="ellipse">
                          <a:avLst/>
                        </a:prstGeom>
                      </wps:spPr>
                      <wps:style>
                        <a:lnRef idx="2">
                          <a:schemeClr val="dk1"/>
                        </a:lnRef>
                        <a:fillRef idx="1">
                          <a:schemeClr val="lt1"/>
                        </a:fillRef>
                        <a:effectRef idx="0">
                          <a:schemeClr val="dk1"/>
                        </a:effectRef>
                        <a:fontRef idx="minor">
                          <a:schemeClr val="dk1"/>
                        </a:fontRef>
                      </wps:style>
                      <wps:txbx>
                        <w:txbxContent>
                          <w:p w:rsidR="00C3473F" w:rsidRPr="009E1D11" w:rsidRDefault="00C3473F" w:rsidP="00EA5FD2">
                            <w:pPr>
                              <w:spacing w:after="0" w:line="240" w:lineRule="auto"/>
                              <w:contextualSpacing/>
                              <w:jc w:val="center"/>
                              <w:rPr>
                                <w:rFonts w:ascii="Arial" w:hAnsi="Arial" w:cs="Arial"/>
                                <w:sz w:val="21"/>
                                <w:szCs w:val="21"/>
                              </w:rPr>
                            </w:pPr>
                            <w:bookmarkStart w:id="2300" w:name="_Toc517530457"/>
                            <w:bookmarkStart w:id="2301" w:name="_Toc17964873"/>
                            <w:bookmarkStart w:id="2302" w:name="_Toc51861979"/>
                            <w:r w:rsidRPr="009E1D11">
                              <w:rPr>
                                <w:rFonts w:ascii="Arial" w:hAnsi="Arial" w:cs="Arial"/>
                                <w:sz w:val="21"/>
                                <w:szCs w:val="21"/>
                              </w:rPr>
                              <w:t>Acteur interne</w:t>
                            </w:r>
                            <w:bookmarkEnd w:id="2300"/>
                            <w:bookmarkEnd w:id="2301"/>
                            <w:bookmarkEnd w:id="23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E56EC" id="Ellipse 694" o:spid="_x0000_s1244" style="position:absolute;left:0;text-align:left;margin-left:181.1pt;margin-top:33.7pt;width:127.5pt;height:2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" fillcolor="white [3201]" strokecolor="black [3200]" strokeweight="1pt">
                <v:stroke joinstyle="miter"/>
                <v:textbox>
                  <w:txbxContent>
                    <w:p w:rsidR="00C3473F" w:rsidRPr="009E1D11" w:rsidRDefault="00C3473F" w:rsidP="00EA5FD2">
                      <w:pPr>
                        <w:spacing w:after="0" w:line="240" w:lineRule="auto"/>
                        <w:contextualSpacing/>
                        <w:jc w:val="center"/>
                        <w:rPr>
                          <w:rFonts w:ascii="Arial" w:hAnsi="Arial" w:cs="Arial"/>
                          <w:sz w:val="21"/>
                          <w:szCs w:val="21"/>
                        </w:rPr>
                      </w:pPr>
                      <w:bookmarkStart w:id="2412" w:name="_Toc517530457"/>
                      <w:bookmarkStart w:id="2413" w:name="_Toc17964873"/>
                      <w:bookmarkStart w:id="2414" w:name="_Toc51861979"/>
                      <w:r w:rsidRPr="009E1D11">
                        <w:rPr>
                          <w:rFonts w:ascii="Arial" w:hAnsi="Arial" w:cs="Arial"/>
                          <w:sz w:val="21"/>
                          <w:szCs w:val="21"/>
                        </w:rPr>
                        <w:t>Acteur interne</w:t>
                      </w:r>
                      <w:bookmarkEnd w:id="2412"/>
                      <w:bookmarkEnd w:id="2413"/>
                      <w:bookmarkEnd w:id="2414"/>
                    </w:p>
                  </w:txbxContent>
                </v:textbox>
              </v:oval>
            </w:pict>
          </mc:Fallback>
        </mc:AlternateContent>
      </w:r>
      <w:r>
        <w:rPr>
          <w:rFonts w:ascii="Arial" w:hAnsi="Arial" w:cs="Arial"/>
          <w:color w:val="000000"/>
          <w:szCs w:val="24"/>
        </w:rPr>
        <w:t xml:space="preserve">Les acteurs internes </w:t>
      </w:r>
      <w:r w:rsidRPr="00284AB8">
        <w:rPr>
          <w:rFonts w:ascii="Arial" w:hAnsi="Arial" w:cs="Arial"/>
          <w:color w:val="000000"/>
          <w:szCs w:val="24"/>
        </w:rPr>
        <w:t>sont des acteurs qui appartiennent au système d’information étudié. Il est représenté par une ellipse non pointillé avec le non de l’acteur au-dessous.</w:t>
      </w:r>
      <w:bookmarkEnd w:id="2297"/>
      <w:bookmarkEnd w:id="2298"/>
      <w:bookmarkEnd w:id="2299"/>
    </w:p>
    <w:p w:rsidR="009E1D11" w:rsidRPr="009E1D11" w:rsidRDefault="009E1D11" w:rsidP="00EA5FD2">
      <w:pPr>
        <w:spacing w:after="120" w:line="360" w:lineRule="auto"/>
        <w:ind w:firstLine="284"/>
        <w:jc w:val="both"/>
        <w:rPr>
          <w:rFonts w:ascii="Arial" w:hAnsi="Arial" w:cs="Arial"/>
          <w:b/>
          <w:sz w:val="20"/>
        </w:rPr>
      </w:pPr>
      <w:bookmarkStart w:id="2303" w:name="_Toc17964874"/>
    </w:p>
    <w:p w:rsidR="00EA5FD2" w:rsidRDefault="00EA5FD2" w:rsidP="00EA5FD2">
      <w:pPr>
        <w:spacing w:after="120" w:line="360" w:lineRule="auto"/>
        <w:ind w:firstLine="284"/>
        <w:jc w:val="both"/>
        <w:rPr>
          <w:rFonts w:ascii="Arial" w:hAnsi="Arial" w:cs="Arial"/>
          <w:b/>
        </w:rPr>
      </w:pPr>
      <w:bookmarkStart w:id="2304" w:name="_Toc51861980"/>
      <w:r>
        <w:rPr>
          <w:rFonts w:ascii="Arial" w:hAnsi="Arial" w:cs="Arial"/>
          <w:b/>
        </w:rPr>
        <w:t>I.3.3. Flux d’information</w:t>
      </w:r>
      <w:bookmarkEnd w:id="2303"/>
      <w:bookmarkEnd w:id="2304"/>
      <w:r>
        <w:rPr>
          <w:rFonts w:ascii="Arial" w:hAnsi="Arial" w:cs="Arial"/>
          <w:b/>
        </w:rPr>
        <w:t xml:space="preserve"> </w:t>
      </w:r>
    </w:p>
    <w:p w:rsidR="00EA5FD2" w:rsidRPr="00284AB8" w:rsidRDefault="00EA5FD2" w:rsidP="00EA5FD2">
      <w:pPr>
        <w:autoSpaceDE w:val="0"/>
        <w:autoSpaceDN w:val="0"/>
        <w:adjustRightInd w:val="0"/>
        <w:spacing w:before="60" w:after="120" w:line="360" w:lineRule="auto"/>
        <w:ind w:firstLine="1134"/>
        <w:jc w:val="both"/>
        <w:rPr>
          <w:rFonts w:ascii="Arial" w:hAnsi="Arial" w:cs="Arial"/>
          <w:color w:val="000000"/>
          <w:szCs w:val="24"/>
        </w:rPr>
      </w:pPr>
      <w:bookmarkStart w:id="2305" w:name="_Toc17964875"/>
      <w:bookmarkStart w:id="2306" w:name="_Toc51861981"/>
      <w:r>
        <w:rPr>
          <w:rFonts w:ascii="Arial" w:hAnsi="Arial" w:cs="Arial"/>
          <w:color w:val="000000"/>
          <w:szCs w:val="24"/>
        </w:rPr>
        <w:t xml:space="preserve">Le </w:t>
      </w:r>
      <w:r w:rsidRPr="00284AB8">
        <w:rPr>
          <w:rFonts w:ascii="Arial" w:hAnsi="Arial" w:cs="Arial"/>
          <w:color w:val="000000"/>
          <w:szCs w:val="24"/>
        </w:rPr>
        <w:t xml:space="preserve">flux </w:t>
      </w:r>
      <w:r>
        <w:rPr>
          <w:rFonts w:ascii="Arial" w:hAnsi="Arial" w:cs="Arial"/>
          <w:color w:val="000000"/>
          <w:szCs w:val="24"/>
        </w:rPr>
        <w:t xml:space="preserve">d’information </w:t>
      </w:r>
      <w:r w:rsidRPr="00284AB8">
        <w:rPr>
          <w:rFonts w:ascii="Arial" w:hAnsi="Arial" w:cs="Arial"/>
          <w:color w:val="000000"/>
          <w:szCs w:val="24"/>
        </w:rPr>
        <w:t>représente un échange entre les différentes parties prenantes du système et son environnement.</w:t>
      </w:r>
      <w:bookmarkEnd w:id="2305"/>
      <w:bookmarkEnd w:id="2306"/>
    </w:p>
    <w:p w:rsidR="00EA5FD2" w:rsidRPr="005B55A9" w:rsidRDefault="00EA5FD2" w:rsidP="00EA5FD2">
      <w:pPr>
        <w:spacing w:after="120" w:line="360" w:lineRule="auto"/>
        <w:jc w:val="both"/>
        <w:rPr>
          <w:rFonts w:ascii="Arial" w:hAnsi="Arial" w:cs="Arial"/>
          <w:b/>
          <w:color w:val="000000" w:themeColor="text1"/>
        </w:rPr>
      </w:pPr>
      <w:bookmarkStart w:id="2307" w:name="_Toc17964876"/>
      <w:bookmarkStart w:id="2308" w:name="_Toc51861982"/>
      <w:r w:rsidRPr="005B55A9">
        <w:rPr>
          <w:rFonts w:ascii="Arial" w:hAnsi="Arial" w:cs="Arial"/>
          <w:b/>
          <w:color w:val="000000" w:themeColor="text1"/>
        </w:rPr>
        <w:lastRenderedPageBreak/>
        <w:t>I.4. Etape de Construction</w:t>
      </w:r>
      <w:bookmarkEnd w:id="2307"/>
      <w:bookmarkEnd w:id="2308"/>
      <w:r w:rsidRPr="005B55A9">
        <w:rPr>
          <w:rFonts w:ascii="Arial" w:hAnsi="Arial" w:cs="Arial"/>
          <w:b/>
          <w:color w:val="000000" w:themeColor="text1"/>
        </w:rPr>
        <w:t xml:space="preserve"> </w:t>
      </w:r>
    </w:p>
    <w:p w:rsidR="00EA5FD2" w:rsidRPr="005B55A9" w:rsidRDefault="00EA5FD2" w:rsidP="00EA5FD2">
      <w:pPr>
        <w:spacing w:after="120" w:line="360" w:lineRule="auto"/>
        <w:ind w:firstLine="1134"/>
        <w:jc w:val="both"/>
        <w:rPr>
          <w:rFonts w:ascii="Arial" w:hAnsi="Arial" w:cs="Arial"/>
          <w:color w:val="000000" w:themeColor="text1"/>
        </w:rPr>
      </w:pPr>
      <w:bookmarkStart w:id="2309" w:name="_Toc17964877"/>
      <w:bookmarkStart w:id="2310" w:name="_Toc51861983"/>
      <w:r w:rsidRPr="005B55A9">
        <w:rPr>
          <w:rFonts w:ascii="Arial" w:hAnsi="Arial" w:cs="Arial"/>
          <w:color w:val="000000" w:themeColor="text1"/>
        </w:rPr>
        <w:t>Ici, nous identifions les acteurs internes et externes du système, nous allons définir les flux qui existe entre ceux qui sont interne et ceux qui sont externe du système</w:t>
      </w:r>
      <w:bookmarkEnd w:id="2309"/>
      <w:bookmarkEnd w:id="2310"/>
      <w:r w:rsidRPr="005B55A9">
        <w:rPr>
          <w:rFonts w:ascii="Arial" w:hAnsi="Arial" w:cs="Arial"/>
          <w:color w:val="000000" w:themeColor="text1"/>
        </w:rPr>
        <w:t xml:space="preserve">  </w:t>
      </w:r>
    </w:p>
    <w:bookmarkStart w:id="2311" w:name="_Toc17964878"/>
    <w:bookmarkStart w:id="2312" w:name="_Toc51861984"/>
    <w:p w:rsidR="00EA5FD2" w:rsidRDefault="00C23772" w:rsidP="00EA5FD2">
      <w:pPr>
        <w:spacing w:after="120" w:line="360" w:lineRule="auto"/>
        <w:jc w:val="both"/>
        <w:rPr>
          <w:rFonts w:ascii="Arial" w:hAnsi="Arial" w:cs="Arial"/>
          <w:b/>
        </w:rPr>
      </w:pPr>
      <w:r>
        <w:rPr>
          <w:rFonts w:ascii="Arial" w:hAnsi="Arial" w:cs="Arial"/>
          <w:b/>
          <w:noProof/>
          <w:lang w:eastAsia="fr-FR"/>
        </w:rPr>
        <mc:AlternateContent>
          <mc:Choice Requires="wpg">
            <w:drawing>
              <wp:anchor distT="0" distB="0" distL="114300" distR="114300" simplePos="0" relativeHeight="251842560" behindDoc="0" locked="0" layoutInCell="1" allowOverlap="1" wp14:anchorId="6A70296A" wp14:editId="6BF1AE88">
                <wp:simplePos x="0" y="0"/>
                <wp:positionH relativeFrom="column">
                  <wp:posOffset>452120</wp:posOffset>
                </wp:positionH>
                <wp:positionV relativeFrom="paragraph">
                  <wp:posOffset>205740</wp:posOffset>
                </wp:positionV>
                <wp:extent cx="5667375" cy="4410075"/>
                <wp:effectExtent l="0" t="0" r="28575" b="28575"/>
                <wp:wrapNone/>
                <wp:docPr id="210" name="Groupe 210"/>
                <wp:cNvGraphicFramePr/>
                <a:graphic xmlns:a="http://schemas.openxmlformats.org/drawingml/2006/main">
                  <a:graphicData uri="http://schemas.microsoft.com/office/word/2010/wordprocessingGroup">
                    <wpg:wgp>
                      <wpg:cNvGrpSpPr/>
                      <wpg:grpSpPr>
                        <a:xfrm>
                          <a:off x="0" y="0"/>
                          <a:ext cx="5667375" cy="4410075"/>
                          <a:chOff x="0" y="0"/>
                          <a:chExt cx="5667375" cy="4410075"/>
                        </a:xfrm>
                      </wpg:grpSpPr>
                      <wps:wsp>
                        <wps:cNvPr id="696" name="Rogner un rectangle à un seul coin 696"/>
                        <wps:cNvSpPr/>
                        <wps:spPr>
                          <a:xfrm>
                            <a:off x="1943099" y="0"/>
                            <a:ext cx="3609976" cy="285750"/>
                          </a:xfrm>
                          <a:prstGeom prst="snip1Rect">
                            <a:avLst/>
                          </a:prstGeom>
                          <a:solidFill>
                            <a:schemeClr val="accent1">
                              <a:lumMod val="20000"/>
                              <a:lumOff val="80000"/>
                            </a:schemeClr>
                          </a:solidFill>
                          <a:ln>
                            <a:solidFill>
                              <a:srgbClr val="0070C0"/>
                            </a:solidFill>
                          </a:ln>
                        </wps:spPr>
                        <wps:style>
                          <a:lnRef idx="1">
                            <a:schemeClr val="accent3"/>
                          </a:lnRef>
                          <a:fillRef idx="2">
                            <a:schemeClr val="accent3"/>
                          </a:fillRef>
                          <a:effectRef idx="1">
                            <a:schemeClr val="accent3"/>
                          </a:effectRef>
                          <a:fontRef idx="minor">
                            <a:schemeClr val="dk1"/>
                          </a:fontRef>
                        </wps:style>
                        <wps:txbx>
                          <w:txbxContent>
                            <w:p w:rsidR="00C3473F" w:rsidRPr="00DE0567" w:rsidRDefault="00C3473F" w:rsidP="00D878EB">
                              <w:pPr>
                                <w:spacing w:after="0" w:line="240" w:lineRule="auto"/>
                                <w:contextualSpacing/>
                                <w:jc w:val="both"/>
                                <w:rPr>
                                  <w:rFonts w:ascii="Arial" w:hAnsi="Arial" w:cs="Arial"/>
                                </w:rPr>
                              </w:pPr>
                              <w:bookmarkStart w:id="2313" w:name="_Toc12278024"/>
                              <w:bookmarkStart w:id="2314" w:name="_Toc13726165"/>
                              <w:bookmarkStart w:id="2315" w:name="_Toc17964879"/>
                              <w:bookmarkStart w:id="2316" w:name="_Toc51861985"/>
                              <w:r w:rsidRPr="00DE0567">
                                <w:rPr>
                                  <w:rFonts w:ascii="Arial" w:hAnsi="Arial" w:cs="Arial"/>
                                </w:rPr>
                                <w:t xml:space="preserve">Gestion </w:t>
                              </w:r>
                              <w:bookmarkEnd w:id="2313"/>
                              <w:bookmarkEnd w:id="2314"/>
                              <w:bookmarkEnd w:id="2315"/>
                              <w:r w:rsidRPr="00DE0567">
                                <w:rPr>
                                  <w:rFonts w:ascii="Arial" w:hAnsi="Arial" w:cs="Arial"/>
                                </w:rPr>
                                <w:t>des fiches parcellaires</w:t>
                              </w:r>
                              <w:r>
                                <w:rPr>
                                  <w:rFonts w:ascii="Arial" w:hAnsi="Arial" w:cs="Arial"/>
                                </w:rPr>
                                <w:t>/Commune de Lingwala</w:t>
                              </w:r>
                              <w:bookmarkEnd w:id="2316"/>
                              <w:r w:rsidRPr="00DE0567">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7" name="Rectangle 697"/>
                        <wps:cNvSpPr/>
                        <wps:spPr>
                          <a:xfrm>
                            <a:off x="1943100" y="285750"/>
                            <a:ext cx="3724275" cy="41243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8" name="Ellipse 698"/>
                        <wps:cNvSpPr/>
                        <wps:spPr>
                          <a:xfrm>
                            <a:off x="2647950" y="361950"/>
                            <a:ext cx="1419225" cy="342900"/>
                          </a:xfrm>
                          <a:prstGeom prst="ellipse">
                            <a:avLst/>
                          </a:prstGeom>
                        </wps:spPr>
                        <wps:style>
                          <a:lnRef idx="2">
                            <a:schemeClr val="dk1"/>
                          </a:lnRef>
                          <a:fillRef idx="1">
                            <a:schemeClr val="lt1"/>
                          </a:fillRef>
                          <a:effectRef idx="0">
                            <a:schemeClr val="dk1"/>
                          </a:effectRef>
                          <a:fontRef idx="minor">
                            <a:schemeClr val="dk1"/>
                          </a:fontRef>
                        </wps:style>
                        <wps:txbx>
                          <w:txbxContent>
                            <w:p w:rsidR="00C3473F" w:rsidRPr="00963FA9" w:rsidRDefault="00C3473F" w:rsidP="00EA5FD2">
                              <w:pPr>
                                <w:spacing w:after="0" w:line="240" w:lineRule="auto"/>
                                <w:contextualSpacing/>
                                <w:jc w:val="center"/>
                                <w:rPr>
                                  <w:rFonts w:ascii="Arial" w:hAnsi="Arial" w:cs="Arial"/>
                                  <w:sz w:val="21"/>
                                  <w:szCs w:val="21"/>
                                </w:rPr>
                              </w:pPr>
                              <w:bookmarkStart w:id="2317" w:name="_Toc51861986"/>
                              <w:r>
                                <w:rPr>
                                  <w:rFonts w:ascii="Arial" w:hAnsi="Arial" w:cs="Arial"/>
                                  <w:sz w:val="21"/>
                                  <w:szCs w:val="21"/>
                                </w:rPr>
                                <w:t>Bourgmestre</w:t>
                              </w:r>
                              <w:bookmarkEnd w:id="2317"/>
                              <w:r>
                                <w:rPr>
                                  <w:rFonts w:ascii="Arial" w:hAnsi="Arial" w:cs="Arial"/>
                                  <w:sz w:val="21"/>
                                  <w:szCs w:val="21"/>
                                </w:rPr>
                                <w:t xml:space="preserve"> </w:t>
                              </w:r>
                              <w:r w:rsidRPr="00963FA9">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Ellipse 699"/>
                        <wps:cNvSpPr/>
                        <wps:spPr>
                          <a:xfrm>
                            <a:off x="0" y="1800225"/>
                            <a:ext cx="1257300" cy="457200"/>
                          </a:xfrm>
                          <a:prstGeom prst="ellipse">
                            <a:avLst/>
                          </a:prstGeom>
                          <a:ln>
                            <a:prstDash val="dash"/>
                          </a:ln>
                        </wps:spPr>
                        <wps:style>
                          <a:lnRef idx="2">
                            <a:schemeClr val="dk1"/>
                          </a:lnRef>
                          <a:fillRef idx="1">
                            <a:schemeClr val="lt1"/>
                          </a:fillRef>
                          <a:effectRef idx="0">
                            <a:schemeClr val="dk1"/>
                          </a:effectRef>
                          <a:fontRef idx="minor">
                            <a:schemeClr val="dk1"/>
                          </a:fontRef>
                        </wps:style>
                        <wps:txbx>
                          <w:txbxContent>
                            <w:p w:rsidR="00C3473F" w:rsidRPr="006B3097" w:rsidRDefault="00C3473F" w:rsidP="00EA5FD2">
                              <w:pPr>
                                <w:spacing w:after="0" w:line="240" w:lineRule="auto"/>
                                <w:contextualSpacing/>
                                <w:jc w:val="center"/>
                                <w:rPr>
                                  <w:rFonts w:ascii="Arial" w:hAnsi="Arial" w:cs="Arial"/>
                                  <w:b/>
                                  <w:sz w:val="21"/>
                                  <w:szCs w:val="21"/>
                                </w:rPr>
                              </w:pPr>
                              <w:bookmarkStart w:id="2318" w:name="_Toc51861987"/>
                              <w:r w:rsidRPr="006B3097">
                                <w:rPr>
                                  <w:rFonts w:ascii="Arial" w:hAnsi="Arial" w:cs="Arial"/>
                                  <w:b/>
                                  <w:sz w:val="21"/>
                                  <w:szCs w:val="21"/>
                                </w:rPr>
                                <w:t>Acquéreur</w:t>
                              </w:r>
                              <w:bookmarkEnd w:id="2318"/>
                              <w:r w:rsidRPr="006B3097">
                                <w:rPr>
                                  <w:rFonts w:ascii="Arial" w:hAnsi="Arial" w:cs="Arial"/>
                                  <w:b/>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Ellipse 57"/>
                        <wps:cNvSpPr/>
                        <wps:spPr>
                          <a:xfrm>
                            <a:off x="3952875" y="1828800"/>
                            <a:ext cx="1666875" cy="352425"/>
                          </a:xfrm>
                          <a:prstGeom prst="ellipse">
                            <a:avLst/>
                          </a:prstGeom>
                        </wps:spPr>
                        <wps:style>
                          <a:lnRef idx="2">
                            <a:schemeClr val="dk1"/>
                          </a:lnRef>
                          <a:fillRef idx="1">
                            <a:schemeClr val="lt1"/>
                          </a:fillRef>
                          <a:effectRef idx="0">
                            <a:schemeClr val="dk1"/>
                          </a:effectRef>
                          <a:fontRef idx="minor">
                            <a:schemeClr val="dk1"/>
                          </a:fontRef>
                        </wps:style>
                        <wps:txbx>
                          <w:txbxContent>
                            <w:p w:rsidR="00C3473F" w:rsidRPr="00963FA9" w:rsidRDefault="00C3473F" w:rsidP="00EA5FD2">
                              <w:pPr>
                                <w:spacing w:after="0" w:line="240" w:lineRule="auto"/>
                                <w:contextualSpacing/>
                                <w:jc w:val="center"/>
                                <w:rPr>
                                  <w:rFonts w:ascii="Arial" w:hAnsi="Arial" w:cs="Arial"/>
                                  <w:sz w:val="21"/>
                                  <w:szCs w:val="21"/>
                                </w:rPr>
                              </w:pPr>
                              <w:bookmarkStart w:id="2319" w:name="_Toc51861988"/>
                              <w:r>
                                <w:rPr>
                                  <w:rFonts w:ascii="Arial" w:hAnsi="Arial" w:cs="Arial"/>
                                  <w:sz w:val="21"/>
                                  <w:szCs w:val="21"/>
                                </w:rPr>
                                <w:t>Chef du quartier</w:t>
                              </w:r>
                              <w:bookmarkEnd w:id="2319"/>
                              <w:r>
                                <w:rPr>
                                  <w:rFonts w:ascii="Arial" w:hAnsi="Arial" w:cs="Arial"/>
                                  <w:sz w:val="21"/>
                                  <w:szCs w:val="21"/>
                                </w:rPr>
                                <w:t xml:space="preserve">  </w:t>
                              </w:r>
                              <w:r w:rsidRPr="00963FA9">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0" name="Rectangle 710"/>
                        <wps:cNvSpPr/>
                        <wps:spPr>
                          <a:xfrm>
                            <a:off x="990600" y="1809750"/>
                            <a:ext cx="3181350" cy="2413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EA5FD2">
                              <w:pPr>
                                <w:jc w:val="center"/>
                                <w:rPr>
                                  <w:rFonts w:ascii="Arial" w:hAnsi="Arial" w:cs="Arial"/>
                                  <w:sz w:val="20"/>
                                </w:rPr>
                              </w:pPr>
                              <w:r>
                                <w:rPr>
                                  <w:rFonts w:ascii="Arial" w:hAnsi="Arial" w:cs="Arial"/>
                                  <w:sz w:val="20"/>
                                </w:rPr>
                                <w:t xml:space="preserve"> </w:t>
                              </w:r>
                              <w:bookmarkStart w:id="2320" w:name="_Toc51861989"/>
                              <w:r>
                                <w:rPr>
                                  <w:rFonts w:ascii="Arial" w:hAnsi="Arial" w:cs="Arial"/>
                                  <w:sz w:val="20"/>
                                </w:rPr>
                                <w:t>Envoi ACV et argent de la fiche parcellaire (1)</w:t>
                              </w:r>
                              <w:bookmarkEnd w:id="23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Ellipse 700"/>
                        <wps:cNvSpPr/>
                        <wps:spPr>
                          <a:xfrm>
                            <a:off x="4010025" y="3867150"/>
                            <a:ext cx="1419225" cy="352425"/>
                          </a:xfrm>
                          <a:prstGeom prst="ellipse">
                            <a:avLst/>
                          </a:prstGeom>
                        </wps:spPr>
                        <wps:style>
                          <a:lnRef idx="2">
                            <a:schemeClr val="dk1"/>
                          </a:lnRef>
                          <a:fillRef idx="1">
                            <a:schemeClr val="lt1"/>
                          </a:fillRef>
                          <a:effectRef idx="0">
                            <a:schemeClr val="dk1"/>
                          </a:effectRef>
                          <a:fontRef idx="minor">
                            <a:schemeClr val="dk1"/>
                          </a:fontRef>
                        </wps:style>
                        <wps:txbx>
                          <w:txbxContent>
                            <w:p w:rsidR="00C3473F" w:rsidRPr="00963FA9" w:rsidRDefault="00C3473F" w:rsidP="00EA5FD2">
                              <w:pPr>
                                <w:spacing w:after="0" w:line="240" w:lineRule="auto"/>
                                <w:contextualSpacing/>
                                <w:jc w:val="center"/>
                                <w:rPr>
                                  <w:rFonts w:ascii="Arial" w:hAnsi="Arial" w:cs="Arial"/>
                                  <w:sz w:val="21"/>
                                  <w:szCs w:val="21"/>
                                </w:rPr>
                              </w:pPr>
                              <w:bookmarkStart w:id="2321" w:name="_Toc51861990"/>
                              <w:r>
                                <w:rPr>
                                  <w:rFonts w:ascii="Arial" w:hAnsi="Arial" w:cs="Arial"/>
                                  <w:sz w:val="21"/>
                                  <w:szCs w:val="21"/>
                                </w:rPr>
                                <w:t>Notaire</w:t>
                              </w:r>
                              <w:bookmarkEnd w:id="2321"/>
                              <w:r>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Connecteur droit avec flèche 194"/>
                        <wps:cNvCnPr/>
                        <wps:spPr>
                          <a:xfrm>
                            <a:off x="1247775" y="2009775"/>
                            <a:ext cx="27146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5" name="Connecteur droit avec flèche 195"/>
                        <wps:cNvCnPr/>
                        <wps:spPr>
                          <a:xfrm flipH="1" flipV="1">
                            <a:off x="3200400" y="685800"/>
                            <a:ext cx="971550" cy="1181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6" name="Rectangle 196"/>
                        <wps:cNvSpPr/>
                        <wps:spPr>
                          <a:xfrm rot="3095628">
                            <a:off x="2952750" y="1114425"/>
                            <a:ext cx="1525279" cy="40540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552F82">
                              <w:pPr>
                                <w:jc w:val="center"/>
                                <w:rPr>
                                  <w:rFonts w:ascii="Arial" w:hAnsi="Arial" w:cs="Arial"/>
                                  <w:sz w:val="20"/>
                                </w:rPr>
                              </w:pPr>
                              <w:bookmarkStart w:id="2322" w:name="_Toc51861991"/>
                              <w:r>
                                <w:rPr>
                                  <w:rFonts w:ascii="Arial" w:hAnsi="Arial" w:cs="Arial"/>
                                  <w:sz w:val="20"/>
                                </w:rPr>
                                <w:t>(2)Transmit ACO pour signer</w:t>
                              </w:r>
                              <w:bookmarkEnd w:id="23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Connecteur droit avec flèche 197"/>
                        <wps:cNvCnPr/>
                        <wps:spPr>
                          <a:xfrm>
                            <a:off x="3619500" y="685800"/>
                            <a:ext cx="933450" cy="1152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8" name="Rectangle 198"/>
                        <wps:cNvSpPr/>
                        <wps:spPr>
                          <a:xfrm rot="3095628">
                            <a:off x="3362325" y="1123950"/>
                            <a:ext cx="1595199" cy="405404"/>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552F82">
                              <w:pPr>
                                <w:jc w:val="center"/>
                                <w:rPr>
                                  <w:rFonts w:ascii="Arial" w:hAnsi="Arial" w:cs="Arial"/>
                                  <w:sz w:val="20"/>
                                </w:rPr>
                              </w:pPr>
                              <w:bookmarkStart w:id="2323" w:name="_Toc51861992"/>
                              <w:r>
                                <w:rPr>
                                  <w:rFonts w:ascii="Arial" w:hAnsi="Arial" w:cs="Arial"/>
                                  <w:sz w:val="20"/>
                                </w:rPr>
                                <w:t>Remise ACO signé pour établir FP(3)</w:t>
                              </w:r>
                              <w:bookmarkEnd w:id="232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Rectangle 200"/>
                        <wps:cNvSpPr/>
                        <wps:spPr>
                          <a:xfrm>
                            <a:off x="1323975" y="2047875"/>
                            <a:ext cx="2686050" cy="2413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EA5FD2">
                              <w:pPr>
                                <w:jc w:val="center"/>
                                <w:rPr>
                                  <w:rFonts w:ascii="Arial" w:hAnsi="Arial" w:cs="Arial"/>
                                  <w:sz w:val="20"/>
                                </w:rPr>
                              </w:pPr>
                              <w:r>
                                <w:rPr>
                                  <w:rFonts w:ascii="Arial" w:hAnsi="Arial" w:cs="Arial"/>
                                  <w:sz w:val="20"/>
                                </w:rPr>
                                <w:t xml:space="preserve"> </w:t>
                              </w:r>
                              <w:bookmarkStart w:id="2324" w:name="_Toc51861993"/>
                              <w:r>
                                <w:rPr>
                                  <w:rFonts w:ascii="Arial" w:hAnsi="Arial" w:cs="Arial"/>
                                  <w:sz w:val="20"/>
                                </w:rPr>
                                <w:t>(4) Remise ACV, ACO et Fiche parcellaire</w:t>
                              </w:r>
                              <w:bookmarkEnd w:id="23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Forme libre 203"/>
                        <wps:cNvSpPr/>
                        <wps:spPr>
                          <a:xfrm>
                            <a:off x="1209675" y="2124075"/>
                            <a:ext cx="2886075" cy="152400"/>
                          </a:xfrm>
                          <a:custGeom>
                            <a:avLst/>
                            <a:gdLst>
                              <a:gd name="connsiteX0" fmla="*/ 0 w 2886075"/>
                              <a:gd name="connsiteY0" fmla="*/ 19050 h 152400"/>
                              <a:gd name="connsiteX1" fmla="*/ 323850 w 2886075"/>
                              <a:gd name="connsiteY1" fmla="*/ 152400 h 152400"/>
                              <a:gd name="connsiteX2" fmla="*/ 2657475 w 2886075"/>
                              <a:gd name="connsiteY2" fmla="*/ 152400 h 152400"/>
                              <a:gd name="connsiteX3" fmla="*/ 2886075 w 2886075"/>
                              <a:gd name="connsiteY3" fmla="*/ 0 h 152400"/>
                            </a:gdLst>
                            <a:ahLst/>
                            <a:cxnLst>
                              <a:cxn ang="0">
                                <a:pos x="connsiteX0" y="connsiteY0"/>
                              </a:cxn>
                              <a:cxn ang="0">
                                <a:pos x="connsiteX1" y="connsiteY1"/>
                              </a:cxn>
                              <a:cxn ang="0">
                                <a:pos x="connsiteX2" y="connsiteY2"/>
                              </a:cxn>
                              <a:cxn ang="0">
                                <a:pos x="connsiteX3" y="connsiteY3"/>
                              </a:cxn>
                            </a:cxnLst>
                            <a:rect l="l" t="t" r="r" b="b"/>
                            <a:pathLst>
                              <a:path w="2886075" h="152400">
                                <a:moveTo>
                                  <a:pt x="0" y="19050"/>
                                </a:moveTo>
                                <a:lnTo>
                                  <a:pt x="323850" y="152400"/>
                                </a:lnTo>
                                <a:lnTo>
                                  <a:pt x="2657475" y="152400"/>
                                </a:lnTo>
                                <a:lnTo>
                                  <a:pt x="2886075" y="0"/>
                                </a:lnTo>
                              </a:path>
                            </a:pathLst>
                          </a:custGeom>
                          <a:noFill/>
                          <a:ln>
                            <a:headEnd type="triangle" w="med" len="med"/>
                            <a:tailEnd type="non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Connecteur droit avec flèche 204"/>
                        <wps:cNvCnPr/>
                        <wps:spPr>
                          <a:xfrm flipH="1" flipV="1">
                            <a:off x="4067175" y="571500"/>
                            <a:ext cx="1066800" cy="12626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5" name="Rectangle 205"/>
                        <wps:cNvSpPr/>
                        <wps:spPr>
                          <a:xfrm rot="2949628">
                            <a:off x="3748088" y="1042987"/>
                            <a:ext cx="1927092" cy="239238"/>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552F82">
                              <w:pPr>
                                <w:jc w:val="center"/>
                                <w:rPr>
                                  <w:rFonts w:ascii="Arial" w:hAnsi="Arial" w:cs="Arial"/>
                                  <w:sz w:val="20"/>
                                </w:rPr>
                              </w:pPr>
                              <w:r>
                                <w:rPr>
                                  <w:rFonts w:ascii="Arial" w:hAnsi="Arial" w:cs="Arial"/>
                                  <w:sz w:val="20"/>
                                </w:rPr>
                                <w:t xml:space="preserve"> </w:t>
                              </w:r>
                              <w:bookmarkStart w:id="2325" w:name="_Toc51861994"/>
                              <w:r>
                                <w:rPr>
                                  <w:rFonts w:ascii="Arial" w:hAnsi="Arial" w:cs="Arial"/>
                                  <w:sz w:val="20"/>
                                </w:rPr>
                                <w:t>(5) Transmit FP pour classer</w:t>
                              </w:r>
                              <w:bookmarkEnd w:id="232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Connecteur droit avec flèche 206"/>
                        <wps:cNvCnPr/>
                        <wps:spPr>
                          <a:xfrm>
                            <a:off x="1104900" y="2181225"/>
                            <a:ext cx="3562350" cy="1676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 name="Rectangle 207"/>
                        <wps:cNvSpPr/>
                        <wps:spPr>
                          <a:xfrm rot="1503457">
                            <a:off x="1266825" y="2790825"/>
                            <a:ext cx="3181350" cy="2413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EA5FD2">
                              <w:pPr>
                                <w:jc w:val="center"/>
                                <w:rPr>
                                  <w:rFonts w:ascii="Arial" w:hAnsi="Arial" w:cs="Arial"/>
                                  <w:sz w:val="20"/>
                                </w:rPr>
                              </w:pPr>
                              <w:r>
                                <w:rPr>
                                  <w:rFonts w:ascii="Arial" w:hAnsi="Arial" w:cs="Arial"/>
                                  <w:sz w:val="20"/>
                                </w:rPr>
                                <w:t xml:space="preserve"> </w:t>
                              </w:r>
                              <w:bookmarkStart w:id="2326" w:name="_Toc51861995"/>
                              <w:r>
                                <w:rPr>
                                  <w:rFonts w:ascii="Arial" w:hAnsi="Arial" w:cs="Arial"/>
                                  <w:sz w:val="20"/>
                                </w:rPr>
                                <w:t>Envoi ACV, ACO et FP pour obtenir AN (6)</w:t>
                              </w:r>
                              <w:bookmarkEnd w:id="23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Connecteur droit avec flèche 208"/>
                        <wps:cNvCnPr/>
                        <wps:spPr>
                          <a:xfrm flipH="1" flipV="1">
                            <a:off x="847725" y="2266950"/>
                            <a:ext cx="3400425" cy="1628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 name="Rectangle 209"/>
                        <wps:cNvSpPr/>
                        <wps:spPr>
                          <a:xfrm rot="1503457">
                            <a:off x="714375" y="2886075"/>
                            <a:ext cx="3745417" cy="423463"/>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30752F" w:rsidRDefault="00C3473F" w:rsidP="00EA5FD2">
                              <w:pPr>
                                <w:jc w:val="center"/>
                                <w:rPr>
                                  <w:rFonts w:ascii="Arial" w:hAnsi="Arial" w:cs="Arial"/>
                                  <w:sz w:val="20"/>
                                </w:rPr>
                              </w:pPr>
                              <w:bookmarkStart w:id="2327" w:name="_Toc51861996"/>
                              <w:r>
                                <w:rPr>
                                  <w:rFonts w:ascii="Arial" w:hAnsi="Arial" w:cs="Arial"/>
                                  <w:sz w:val="20"/>
                                </w:rPr>
                                <w:t>(7) Remise ACV, ACO, FP et AN qui confirme le vrai propriétaire de la parcelle</w:t>
                              </w:r>
                              <w:bookmarkEnd w:id="232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0B5D2D" id="Groupe 210" o:spid="_x0000_s1245" style="position:absolute;left:0;text-align:left;margin-left:35.6pt;margin-top:16.2pt;width:446.25pt;height:347.25pt;z-index:251842560" coordsize="56673,4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">
                <v:shape id="Rogner un rectangle à un seul coin 696" o:spid="_x0000_s1246" style="position:absolute;left:19430;width:36100;height:2857;visibility:visible;mso-wrap-style:square;v-text-anchor:middle" coordsize="3609976,2857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TicUA&#10;AADcAAAADwAAAGRycy9kb3ducmV2LnhtbESPT2sCMRTE74LfITyhN83aQ6yrUaSl4MnFPwi9vW6e&#10;m8XNy7JJdf32plDocZiZ3zDLde8acaMu1J41TCcZCOLSm5orDafj5/gNRIjIBhvPpOFBAdar4WCJ&#10;ufF33tPtECuRIBxy1GBjbHMpQ2nJYZj4ljh5F985jEl2lTQd3hPcNfI1y5R0WHNasNjSu6Xyevhx&#10;GvbFFtXuVFxnXx+NVd9nOa+PhdYvo36zABGpj//hv/bWaFBzBb9n0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hOJxQAAANwAAAAPAAAAAAAAAAAAAAAAAJgCAABkcnMv&#10;ZG93bnJldi54bWxQSwUGAAAAAAQABAD1AAAAigMAAAAA&#10;" adj="-11796480,,5400" path="m,l3562350,r47626,47626l3609976,285750,,285750,,xe" fillcolor="#deeaf6 [660]" strokecolor="#0070c0" strokeweight=".5pt">
                  <v:stroke joinstyle="miter"/>
                  <v:formulas/>
                  <v:path arrowok="t" o:connecttype="custom" o:connectlocs="0,0;3562350,0;3609976,47626;3609976,285750;0,285750;0,0" o:connectangles="0,0,0,0,0,0" textboxrect="0,0,3609976,285750"/>
                  <v:textbox>
                    <w:txbxContent>
                      <w:p w:rsidR="00C3473F" w:rsidRPr="00DE0567" w:rsidRDefault="00C3473F" w:rsidP="00D878EB">
                        <w:pPr>
                          <w:spacing w:after="0" w:line="240" w:lineRule="auto"/>
                          <w:contextualSpacing/>
                          <w:jc w:val="both"/>
                          <w:rPr>
                            <w:rFonts w:ascii="Arial" w:hAnsi="Arial" w:cs="Arial"/>
                          </w:rPr>
                        </w:pPr>
                        <w:bookmarkStart w:id="2440" w:name="_Toc12278024"/>
                        <w:bookmarkStart w:id="2441" w:name="_Toc13726165"/>
                        <w:bookmarkStart w:id="2442" w:name="_Toc17964879"/>
                        <w:bookmarkStart w:id="2443" w:name="_Toc51861985"/>
                        <w:r w:rsidRPr="00DE0567">
                          <w:rPr>
                            <w:rFonts w:ascii="Arial" w:hAnsi="Arial" w:cs="Arial"/>
                          </w:rPr>
                          <w:t xml:space="preserve">Gestion </w:t>
                        </w:r>
                        <w:bookmarkEnd w:id="2440"/>
                        <w:bookmarkEnd w:id="2441"/>
                        <w:bookmarkEnd w:id="2442"/>
                        <w:r w:rsidRPr="00DE0567">
                          <w:rPr>
                            <w:rFonts w:ascii="Arial" w:hAnsi="Arial" w:cs="Arial"/>
                          </w:rPr>
                          <w:t>des fiches parcellaires</w:t>
                        </w:r>
                        <w:r>
                          <w:rPr>
                            <w:rFonts w:ascii="Arial" w:hAnsi="Arial" w:cs="Arial"/>
                          </w:rPr>
                          <w:t xml:space="preserve">/Commune de </w:t>
                        </w:r>
                        <w:proofErr w:type="spellStart"/>
                        <w:r>
                          <w:rPr>
                            <w:rFonts w:ascii="Arial" w:hAnsi="Arial" w:cs="Arial"/>
                          </w:rPr>
                          <w:t>Lingwala</w:t>
                        </w:r>
                        <w:bookmarkEnd w:id="2443"/>
                        <w:proofErr w:type="spellEnd"/>
                        <w:r w:rsidRPr="00DE0567">
                          <w:rPr>
                            <w:rFonts w:ascii="Arial" w:hAnsi="Arial" w:cs="Arial"/>
                          </w:rPr>
                          <w:t xml:space="preserve">  </w:t>
                        </w:r>
                      </w:p>
                    </w:txbxContent>
                  </v:textbox>
                </v:shape>
                <v:rect id="Rectangle 697" o:spid="_x0000_s1247" style="position:absolute;left:19431;top:2857;width:37242;height:41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leccA&#10;AADcAAAADwAAAGRycy9kb3ducmV2LnhtbESP3WrCQBSE7wt9h+UUelc3Ck1rzCqxUBALBVMRvTtk&#10;T34wezZmV03f3hUKvRxm5hsmXQymFRfqXWNZwXgUgSAurG64UrD9+Xx5B+E8ssbWMin4JQeL+eND&#10;iom2V97QJfeVCBB2CSqove8SKV1Rk0E3sh1x8ErbG/RB9pXUPV4D3LRyEkWxNNhwWKixo4+aimN+&#10;Ngp2m9eSlst4K78P2Skb56vha71X6vlpyGYgPA3+P/zXXmkF8fQN7mfC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mZXnHAAAA3AAAAA8AAAAAAAAAAAAAAAAAmAIAAGRy&#10;cy9kb3ducmV2LnhtbFBLBQYAAAAABAAEAPUAAACMAwAAAAA=&#10;" filled="f" strokecolor="#1f4d78 [1604]" strokeweight="1pt"/>
                <v:oval id="Ellipse 698" o:spid="_x0000_s1248" style="position:absolute;left:26479;top:3619;width:14192;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D4L8A&#10;AADcAAAADwAAAGRycy9kb3ducmV2LnhtbERPz2vCMBS+C/sfwht4kZnMg2hnFBEFr1Zh7PZsnk1p&#10;81KarFb/enMY7Pjx/V5tBteInrpQedbwOVUgiAtvKi41XM6HjwWIEJENNp5Jw4MCbNZvoxVmxt/5&#10;RH0eS5FCOGSowcbYZlKGwpLDMPUtceJuvnMYE+xKaTq8p3DXyJlSc+mw4tRgsaWdpaLOf52GXNU5&#10;yQk+f3pS9nxt9/wta63H78P2C0SkIf6L/9xHo2G+TGvTmXQ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GwPgvwAAANwAAAAPAAAAAAAAAAAAAAAAAJgCAABkcnMvZG93bnJl&#10;di54bWxQSwUGAAAAAAQABAD1AAAAhAMAAAAA&#10;" fillcolor="white [3201]" strokecolor="black [3200]" strokeweight="1pt">
                  <v:stroke joinstyle="miter"/>
                  <v:textbox>
                    <w:txbxContent>
                      <w:p w:rsidR="00C3473F" w:rsidRPr="00963FA9" w:rsidRDefault="00C3473F" w:rsidP="00EA5FD2">
                        <w:pPr>
                          <w:spacing w:after="0" w:line="240" w:lineRule="auto"/>
                          <w:contextualSpacing/>
                          <w:jc w:val="center"/>
                          <w:rPr>
                            <w:rFonts w:ascii="Arial" w:hAnsi="Arial" w:cs="Arial"/>
                            <w:sz w:val="21"/>
                            <w:szCs w:val="21"/>
                          </w:rPr>
                        </w:pPr>
                        <w:bookmarkStart w:id="2444" w:name="_Toc51861986"/>
                        <w:r>
                          <w:rPr>
                            <w:rFonts w:ascii="Arial" w:hAnsi="Arial" w:cs="Arial"/>
                            <w:sz w:val="21"/>
                            <w:szCs w:val="21"/>
                          </w:rPr>
                          <w:t>Bourgmestre</w:t>
                        </w:r>
                        <w:bookmarkEnd w:id="2444"/>
                        <w:r>
                          <w:rPr>
                            <w:rFonts w:ascii="Arial" w:hAnsi="Arial" w:cs="Arial"/>
                            <w:sz w:val="21"/>
                            <w:szCs w:val="21"/>
                          </w:rPr>
                          <w:t xml:space="preserve"> </w:t>
                        </w:r>
                        <w:r w:rsidRPr="00963FA9">
                          <w:rPr>
                            <w:rFonts w:ascii="Arial" w:hAnsi="Arial" w:cs="Arial"/>
                            <w:sz w:val="21"/>
                            <w:szCs w:val="21"/>
                          </w:rPr>
                          <w:t xml:space="preserve">  </w:t>
                        </w:r>
                      </w:p>
                    </w:txbxContent>
                  </v:textbox>
                </v:oval>
                <v:oval id="Ellipse 699" o:spid="_x0000_s1249" style="position:absolute;top:18002;width:12573;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R88QA&#10;AADcAAAADwAAAGRycy9kb3ducmV2LnhtbESP0YrCMBRE34X9h3CFfdPUxS1aTaUIgu6DsOoHXJtr&#10;W9rclCbW7t8bQdjHYWbOMOvNYBrRU+cqywpm0wgEcW51xYWCy3k3WYBwHlljY5kU/JGDTfoxWmOi&#10;7YN/qT/5QgQIuwQVlN63iZQuL8mgm9qWOHg32xn0QXaF1B0+Atw08iuKYmmw4rBQYkvbkvL6dDcK&#10;vuc77Lc//XGWXfP6suB7fMiOSn2Oh2wFwtPg/8Pv9l4riJdLeJ0JR0Cm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R0fPEAAAA3AAAAA8AAAAAAAAAAAAAAAAAmAIAAGRycy9k&#10;b3ducmV2LnhtbFBLBQYAAAAABAAEAPUAAACJAwAAAAA=&#10;" fillcolor="white [3201]" strokecolor="black [3200]" strokeweight="1pt">
                  <v:stroke dashstyle="dash" joinstyle="miter"/>
                  <v:textbox>
                    <w:txbxContent>
                      <w:p w:rsidR="00C3473F" w:rsidRPr="006B3097" w:rsidRDefault="00C3473F" w:rsidP="00EA5FD2">
                        <w:pPr>
                          <w:spacing w:after="0" w:line="240" w:lineRule="auto"/>
                          <w:contextualSpacing/>
                          <w:jc w:val="center"/>
                          <w:rPr>
                            <w:rFonts w:ascii="Arial" w:hAnsi="Arial" w:cs="Arial"/>
                            <w:b/>
                            <w:sz w:val="21"/>
                            <w:szCs w:val="21"/>
                          </w:rPr>
                        </w:pPr>
                        <w:bookmarkStart w:id="2445" w:name="_Toc51861987"/>
                        <w:r w:rsidRPr="006B3097">
                          <w:rPr>
                            <w:rFonts w:ascii="Arial" w:hAnsi="Arial" w:cs="Arial"/>
                            <w:b/>
                            <w:sz w:val="21"/>
                            <w:szCs w:val="21"/>
                          </w:rPr>
                          <w:t>Acquéreur</w:t>
                        </w:r>
                        <w:bookmarkEnd w:id="2445"/>
                        <w:r w:rsidRPr="006B3097">
                          <w:rPr>
                            <w:rFonts w:ascii="Arial" w:hAnsi="Arial" w:cs="Arial"/>
                            <w:b/>
                            <w:sz w:val="21"/>
                            <w:szCs w:val="21"/>
                          </w:rPr>
                          <w:t xml:space="preserve"> </w:t>
                        </w:r>
                      </w:p>
                    </w:txbxContent>
                  </v:textbox>
                </v:oval>
                <v:oval id="Ellipse 57" o:spid="_x0000_s1250" style="position:absolute;left:39528;top:18288;width:16669;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emC8IA&#10;AADbAAAADwAAAGRycy9kb3ducmV2LnhtbESPQWsCMRSE7wX/Q3hCL0WTFqyyGkWkhV5dBfH23Dw3&#10;y25elk26bvvrG0HocZiZb5jVZnCN6KkLlWcNr1MFgrjwpuJSw/HwOVmACBHZYOOZNPxQgM169LTC&#10;zPgb76nPYykShEOGGmyMbSZlKCw5DFPfEifv6juHMcmulKbDW4K7Rr4p9S4dVpwWLLa0s1TU+bfT&#10;kKs6J/mCv+eelD1c2g8+yVrr5/GwXYKINMT/8KP9ZTTM5nD/kn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d6YLwgAAANsAAAAPAAAAAAAAAAAAAAAAAJgCAABkcnMvZG93&#10;bnJldi54bWxQSwUGAAAAAAQABAD1AAAAhwMAAAAA&#10;" fillcolor="white [3201]" strokecolor="black [3200]" strokeweight="1pt">
                  <v:stroke joinstyle="miter"/>
                  <v:textbox>
                    <w:txbxContent>
                      <w:p w:rsidR="00C3473F" w:rsidRPr="00963FA9" w:rsidRDefault="00C3473F" w:rsidP="00EA5FD2">
                        <w:pPr>
                          <w:spacing w:after="0" w:line="240" w:lineRule="auto"/>
                          <w:contextualSpacing/>
                          <w:jc w:val="center"/>
                          <w:rPr>
                            <w:rFonts w:ascii="Arial" w:hAnsi="Arial" w:cs="Arial"/>
                            <w:sz w:val="21"/>
                            <w:szCs w:val="21"/>
                          </w:rPr>
                        </w:pPr>
                        <w:bookmarkStart w:id="2446" w:name="_Toc51861988"/>
                        <w:r>
                          <w:rPr>
                            <w:rFonts w:ascii="Arial" w:hAnsi="Arial" w:cs="Arial"/>
                            <w:sz w:val="21"/>
                            <w:szCs w:val="21"/>
                          </w:rPr>
                          <w:t>Chef du quartier</w:t>
                        </w:r>
                        <w:bookmarkEnd w:id="2446"/>
                        <w:r>
                          <w:rPr>
                            <w:rFonts w:ascii="Arial" w:hAnsi="Arial" w:cs="Arial"/>
                            <w:sz w:val="21"/>
                            <w:szCs w:val="21"/>
                          </w:rPr>
                          <w:t xml:space="preserve">  </w:t>
                        </w:r>
                        <w:r w:rsidRPr="00963FA9">
                          <w:rPr>
                            <w:rFonts w:ascii="Arial" w:hAnsi="Arial" w:cs="Arial"/>
                            <w:sz w:val="21"/>
                            <w:szCs w:val="21"/>
                          </w:rPr>
                          <w:t xml:space="preserve">  </w:t>
                        </w:r>
                      </w:p>
                    </w:txbxContent>
                  </v:textbox>
                </v:oval>
                <v:rect id="Rectangle 710" o:spid="_x0000_s1251" style="position:absolute;left:9906;top:18097;width:31813;height:2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IGs8EA&#10;AADcAAAADwAAAGRycy9kb3ducmV2LnhtbERPy2oCMRTdF/yHcIXuasYuqoxmRAVpi4tSW/fX5M4D&#10;JzdDEmfGvzeLQpeH815vRtuKnnxoHCuYzzIQxNqZhisFvz+HlyWIEJENto5JwZ0CbIrJ0xpz4wb+&#10;pv4UK5FCOOSooI6xy6UMuiaLYeY64sSVzluMCfpKGo9DCretfM2yN2mx4dRQY0f7mvT1dLMKzq7c&#10;DVZf+LO/fzW396PXenlU6nk6blcgIo3xX/zn/jAKFvM0P51JR0A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BrPBAAAA3AAAAA8AAAAAAAAAAAAAAAAAmAIAAGRycy9kb3du&#10;cmV2LnhtbFBLBQYAAAAABAAEAPUAAACGAwAAAAA=&#10;" filled="f" stroked="f" strokeweight="1pt">
                  <v:textbox>
                    <w:txbxContent>
                      <w:p w:rsidR="00C3473F" w:rsidRPr="0030752F" w:rsidRDefault="00C3473F" w:rsidP="00EA5FD2">
                        <w:pPr>
                          <w:jc w:val="center"/>
                          <w:rPr>
                            <w:rFonts w:ascii="Arial" w:hAnsi="Arial" w:cs="Arial"/>
                            <w:sz w:val="20"/>
                          </w:rPr>
                        </w:pPr>
                        <w:r>
                          <w:rPr>
                            <w:rFonts w:ascii="Arial" w:hAnsi="Arial" w:cs="Arial"/>
                            <w:sz w:val="20"/>
                          </w:rPr>
                          <w:t xml:space="preserve"> </w:t>
                        </w:r>
                        <w:bookmarkStart w:id="2447" w:name="_Toc51861989"/>
                        <w:r>
                          <w:rPr>
                            <w:rFonts w:ascii="Arial" w:hAnsi="Arial" w:cs="Arial"/>
                            <w:sz w:val="20"/>
                          </w:rPr>
                          <w:t>Envoi ACV et argent de la fiche parcellaire (1)</w:t>
                        </w:r>
                        <w:bookmarkEnd w:id="2447"/>
                      </w:p>
                    </w:txbxContent>
                  </v:textbox>
                </v:rect>
                <v:oval id="Ellipse 700" o:spid="_x0000_s1252" style="position:absolute;left:40100;top:38671;width:14192;height:3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V/MAA&#10;AADcAAAADwAAAGRycy9kb3ducmV2LnhtbERPz2vCMBS+C/4P4Qm7iCbbwUk1FpENdl0diLdn82xK&#10;m5fSZG23v94cBjt+fL/3+eRaMVAfas8antcKBHHpTc2Vhq/z+2oLIkRkg61n0vBDAfLDfLbHzPiR&#10;P2koYiVSCIcMNdgYu0zKUFpyGNa+I07c3fcOY4J9JU2PYwp3rXxRaiMd1pwaLHZ0slQ2xbfTUKim&#10;ILnE3+tAyp5v3RtfZKP102I67kBEmuK/+M/9YTS8qjQ/nUlHQB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aV/MAAAADcAAAADwAAAAAAAAAAAAAAAACYAgAAZHJzL2Rvd25y&#10;ZXYueG1sUEsFBgAAAAAEAAQA9QAAAIUDAAAAAA==&#10;" fillcolor="white [3201]" strokecolor="black [3200]" strokeweight="1pt">
                  <v:stroke joinstyle="miter"/>
                  <v:textbox>
                    <w:txbxContent>
                      <w:p w:rsidR="00C3473F" w:rsidRPr="00963FA9" w:rsidRDefault="00C3473F" w:rsidP="00EA5FD2">
                        <w:pPr>
                          <w:spacing w:after="0" w:line="240" w:lineRule="auto"/>
                          <w:contextualSpacing/>
                          <w:jc w:val="center"/>
                          <w:rPr>
                            <w:rFonts w:ascii="Arial" w:hAnsi="Arial" w:cs="Arial"/>
                            <w:sz w:val="21"/>
                            <w:szCs w:val="21"/>
                          </w:rPr>
                        </w:pPr>
                        <w:bookmarkStart w:id="2448" w:name="_Toc51861990"/>
                        <w:r>
                          <w:rPr>
                            <w:rFonts w:ascii="Arial" w:hAnsi="Arial" w:cs="Arial"/>
                            <w:sz w:val="21"/>
                            <w:szCs w:val="21"/>
                          </w:rPr>
                          <w:t>Notaire</w:t>
                        </w:r>
                        <w:bookmarkEnd w:id="2448"/>
                        <w:r>
                          <w:rPr>
                            <w:rFonts w:ascii="Arial" w:hAnsi="Arial" w:cs="Arial"/>
                            <w:sz w:val="21"/>
                            <w:szCs w:val="21"/>
                          </w:rPr>
                          <w:t xml:space="preserve">  </w:t>
                        </w:r>
                      </w:p>
                    </w:txbxContent>
                  </v:textbox>
                </v:oval>
                <v:shape id="Connecteur droit avec flèche 194" o:spid="_x0000_s1253" type="#_x0000_t32" style="position:absolute;left:12477;top:20097;width:2714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HuAcQAAADcAAAADwAAAGRycy9kb3ducmV2LnhtbESPQWvCQBCF70L/wzKFXqRulFhq6iql&#10;IO3VaEuPQ3aaDWZnQ3bU+O+7guBthvfmfW+W68G36kR9bAIbmE4yUMRVsA3XBva7zfMrqCjIFtvA&#10;ZOBCEdarh9ESCxvOvKVTKbVKIRwLNOBEukLrWDnyGCehI07aX+g9Slr7Wtsezynct3qWZS/aY8OJ&#10;4LCjD0fVoTz6xKX9bFzOx4v88Infvz9OLvlUjHl6HN7fQAkNcjffrr9sqr/I4fpMmk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se4BxAAAANwAAAAPAAAAAAAAAAAA&#10;AAAAAKECAABkcnMvZG93bnJldi54bWxQSwUGAAAAAAQABAD5AAAAkgMAAAAA&#10;" strokecolor="#5b9bd5 [3204]" strokeweight=".5pt">
                  <v:stroke endarrow="block" joinstyle="miter"/>
                </v:shape>
                <v:shape id="Connecteur droit avec flèche 195" o:spid="_x0000_s1254" type="#_x0000_t32" style="position:absolute;left:32004;top:6858;width:9715;height:118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pIt8EAAADcAAAADwAAAGRycy9kb3ducmV2LnhtbERPzYrCMBC+C75DGGFvmrqsotUorrDU&#10;i7irPsDQjG2xmZQk1fr2G0HwNh/f7yzXnanFjZyvLCsYjxIQxLnVFRcKzqef4QyED8gaa8uk4EEe&#10;1qt+b4mptnf+o9sxFCKGsE9RQRlCk0rp85IM+pFtiCN3sc5giNAVUju8x3BTy88kmUqDFceGEhva&#10;lpRfj61R0GbTc/M9cafDb/a1P+yz7ax1D6U+Bt1mASJQF97il3un4/z5BJ7PxAv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Gki3wQAAANwAAAAPAAAAAAAAAAAAAAAA&#10;AKECAABkcnMvZG93bnJldi54bWxQSwUGAAAAAAQABAD5AAAAjwMAAAAA&#10;" strokecolor="#5b9bd5 [3204]" strokeweight=".5pt">
                  <v:stroke endarrow="block" joinstyle="miter"/>
                </v:shape>
                <v:rect id="Rectangle 196" o:spid="_x0000_s1255" style="position:absolute;left:29526;top:11144;width:15253;height:4054;rotation:338125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nGT8EA&#10;AADcAAAADwAAAGRycy9kb3ducmV2LnhtbERP22oCMRB9L/gPYYS+1awWrK5GEWuxFV+8fMCQjJvF&#10;zWTZRF3/vhEE3+ZwrjOdt64SV2pC6VlBv5eBINbelFwoOB5+PkYgQkQ2WHkmBXcKMJ913qaYG3/j&#10;HV33sRAphEOOCmyMdS5l0JYchp6viRN38o3DmGBTSNPgLYW7Sg6ybCgdlpwaLNa0tKTP+4tTsF5J&#10;W10+N5n++z7vxnq1/bLlVqn3bruYgIjUxpf46f41af54CI9n0gV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5xk/BAAAA3AAAAA8AAAAAAAAAAAAAAAAAmAIAAGRycy9kb3du&#10;cmV2LnhtbFBLBQYAAAAABAAEAPUAAACGAwAAAAA=&#10;" filled="f" stroked="f" strokeweight="1pt">
                  <v:textbox>
                    <w:txbxContent>
                      <w:p w:rsidR="00C3473F" w:rsidRPr="0030752F" w:rsidRDefault="00C3473F" w:rsidP="00552F82">
                        <w:pPr>
                          <w:jc w:val="center"/>
                          <w:rPr>
                            <w:rFonts w:ascii="Arial" w:hAnsi="Arial" w:cs="Arial"/>
                            <w:sz w:val="20"/>
                          </w:rPr>
                        </w:pPr>
                        <w:bookmarkStart w:id="2449" w:name="_Toc51861991"/>
                        <w:r>
                          <w:rPr>
                            <w:rFonts w:ascii="Arial" w:hAnsi="Arial" w:cs="Arial"/>
                            <w:sz w:val="20"/>
                          </w:rPr>
                          <w:t>(2)Transmit ACO pour signer</w:t>
                        </w:r>
                        <w:bookmarkEnd w:id="2449"/>
                      </w:p>
                    </w:txbxContent>
                  </v:textbox>
                </v:rect>
                <v:shape id="Connecteur droit avec flèche 197" o:spid="_x0000_s1256" type="#_x0000_t32" style="position:absolute;left:36195;top:6858;width:9334;height:11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NwdsQAAADcAAAADwAAAGRycy9kb3ducmV2LnhtbESPQWvCQBCF74X+h2UKXkQ3iq01dZVS&#10;EL02teJxyE6zwexsyE41/ntXKPQ2w3vzvjfLde8bdaYu1oENTMYZKOIy2JorA/uvzegVVBRki01g&#10;MnClCOvV48MScxsu/EnnQiqVQjjmaMCJtLnWsXTkMY5DS5y0n9B5lLR2lbYdXlK4b/Q0y160x5oT&#10;wWFLH47KU/HrE5f202HxPFzMTlv8Ph6cXGcTMWbw1L+/gRLq5d/8d72zqf5iDvdn0gR6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Y3B2xAAAANwAAAAPAAAAAAAAAAAA&#10;AAAAAKECAABkcnMvZG93bnJldi54bWxQSwUGAAAAAAQABAD5AAAAkgMAAAAA&#10;" strokecolor="#5b9bd5 [3204]" strokeweight=".5pt">
                  <v:stroke endarrow="block" joinstyle="miter"/>
                </v:shape>
                <v:rect id="Rectangle 198" o:spid="_x0000_s1257" style="position:absolute;left:33623;top:11239;width:15952;height:4054;rotation:338125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r3psUA&#10;AADcAAAADwAAAGRycy9kb3ducmV2LnhtbESPzW4CMQyE75X6DpErcStZitTCQkBVS1WKuPDzAFZi&#10;Nis2zmoTYPv2+FCpN1sznvk8X/ahUVfqUh3ZwGhYgCK20dVcGTgevp4noFJGdthEJgO/lGC5eHyY&#10;Y+nijXd03edKSQinEg34nNtS62Q9BUzD2BKLdopdwCxrV2nX4U3CQ6NfiuJVB6xZGjy29OHJnveX&#10;YOB7pX1zGW8K+/N53k3tavvm660xg6f+fQYqU5//zX/Xayf4U6GVZ2QCv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qvemxQAAANwAAAAPAAAAAAAAAAAAAAAAAJgCAABkcnMv&#10;ZG93bnJldi54bWxQSwUGAAAAAAQABAD1AAAAigMAAAAA&#10;" filled="f" stroked="f" strokeweight="1pt">
                  <v:textbox>
                    <w:txbxContent>
                      <w:p w:rsidR="00C3473F" w:rsidRPr="0030752F" w:rsidRDefault="00C3473F" w:rsidP="00552F82">
                        <w:pPr>
                          <w:jc w:val="center"/>
                          <w:rPr>
                            <w:rFonts w:ascii="Arial" w:hAnsi="Arial" w:cs="Arial"/>
                            <w:sz w:val="20"/>
                          </w:rPr>
                        </w:pPr>
                        <w:bookmarkStart w:id="2450" w:name="_Toc51861992"/>
                        <w:r>
                          <w:rPr>
                            <w:rFonts w:ascii="Arial" w:hAnsi="Arial" w:cs="Arial"/>
                            <w:sz w:val="20"/>
                          </w:rPr>
                          <w:t>Remise ACO signé pour établir FP(3)</w:t>
                        </w:r>
                        <w:bookmarkEnd w:id="2450"/>
                      </w:p>
                    </w:txbxContent>
                  </v:textbox>
                </v:rect>
                <v:rect id="Rectangle 200" o:spid="_x0000_s1258" style="position:absolute;left:13239;top:20478;width:26861;height:2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z6sIA&#10;AADcAAAADwAAAGRycy9kb3ducmV2LnhtbESPQWsCMRSE74X+h/AK3mq2HkTWjVKFouJBqvb+mjx3&#10;l25eliTurv/eCEKPw8x8wxTLwTaiIx9qxwo+xhkIYu1MzaWC8+nrfQYiRGSDjWNScKMAy8XrS4G5&#10;cT1/U3eMpUgQDjkqqGJscymDrshiGLuWOHkX5y3GJH0pjcc+wW0jJ1k2lRZrTgsVtrSuSP8dr1bB&#10;j7useqt/edfdDvV1s/daz/ZKjd6GzzmISEP8Dz/bW6MgEeFxJh0B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9TPqwgAAANwAAAAPAAAAAAAAAAAAAAAAAJgCAABkcnMvZG93&#10;bnJldi54bWxQSwUGAAAAAAQABAD1AAAAhwMAAAAA&#10;" filled="f" stroked="f" strokeweight="1pt">
                  <v:textbox>
                    <w:txbxContent>
                      <w:p w:rsidR="00C3473F" w:rsidRPr="0030752F" w:rsidRDefault="00C3473F" w:rsidP="00EA5FD2">
                        <w:pPr>
                          <w:jc w:val="center"/>
                          <w:rPr>
                            <w:rFonts w:ascii="Arial" w:hAnsi="Arial" w:cs="Arial"/>
                            <w:sz w:val="20"/>
                          </w:rPr>
                        </w:pPr>
                        <w:r>
                          <w:rPr>
                            <w:rFonts w:ascii="Arial" w:hAnsi="Arial" w:cs="Arial"/>
                            <w:sz w:val="20"/>
                          </w:rPr>
                          <w:t xml:space="preserve"> </w:t>
                        </w:r>
                        <w:bookmarkStart w:id="2451" w:name="_Toc51861993"/>
                        <w:r>
                          <w:rPr>
                            <w:rFonts w:ascii="Arial" w:hAnsi="Arial" w:cs="Arial"/>
                            <w:sz w:val="20"/>
                          </w:rPr>
                          <w:t>(4) Remise ACV, ACO et Fiche parcellaire</w:t>
                        </w:r>
                        <w:bookmarkEnd w:id="2451"/>
                      </w:p>
                    </w:txbxContent>
                  </v:textbox>
                </v:rect>
                <v:shape id="Forme libre 203" o:spid="_x0000_s1259" style="position:absolute;left:12096;top:21240;width:28861;height:1524;visibility:visible;mso-wrap-style:square;v-text-anchor:middle" coordsize="2886075,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Qu8gA&#10;AADcAAAADwAAAGRycy9kb3ducmV2LnhtbESP3WoCMRSE7wXfIRyhN0WztUV0axRrWypa8aft/WFz&#10;3F26OVmSdF3fvikUvBxm5htmOm9NJRpyvrSs4G6QgCDOrC45V/D58dofg/ABWWNlmRRcyMN81u1M&#10;MdX2zAdqjiEXEcI+RQVFCHUqpc8KMugHtiaO3sk6gyFKl0vt8BzhppLDJBlJgyXHhQJrWhaUfR9/&#10;jILNLR6+tNs9rJ/2L5vn1dt22bxPlLrptYtHEIHacA3/t1dawTC5h78z8QjI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ABC7yAAAANwAAAAPAAAAAAAAAAAAAAAAAJgCAABk&#10;cnMvZG93bnJldi54bWxQSwUGAAAAAAQABAD1AAAAjQMAAAAA&#10;" path="m,19050l323850,152400r2333625,l2886075,e" filled="f" strokecolor="#1f4d78 [1604]" strokeweight="1pt">
                  <v:stroke startarrow="block" joinstyle="miter"/>
                  <v:path arrowok="t" o:connecttype="custom" o:connectlocs="0,19050;323850,152400;2657475,152400;2886075,0" o:connectangles="0,0,0,0"/>
                </v:shape>
                <v:shape id="Connecteur droit avec flèche 204" o:spid="_x0000_s1260" type="#_x0000_t32" style="position:absolute;left:40671;top:5715;width:10668;height:126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kZ18MAAADcAAAADwAAAGRycy9kb3ducmV2LnhtbESP0YrCMBRE3xf8h3AF39ZUUZGuUVSQ&#10;+iK66gdcmmtbbG5Kkmr9e7Ow4OMwM2eYxaoztXiQ85VlBaNhAoI4t7riQsH1svueg/ABWWNtmRS8&#10;yMNq2ftaYKrtk3/pcQ6FiBD2KSooQ2hSKX1ekkE/tA1x9G7WGQxRukJqh88IN7UcJ8lMGqw4LpTY&#10;0Lak/H5ujYI2m12bzdRdjqdscjgesu28dS+lBv1u/QMiUBc+4f/2XisYJxP4OxOP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55GdfDAAAA3AAAAA8AAAAAAAAAAAAA&#10;AAAAoQIAAGRycy9kb3ducmV2LnhtbFBLBQYAAAAABAAEAPkAAACRAwAAAAA=&#10;" strokecolor="#5b9bd5 [3204]" strokeweight=".5pt">
                  <v:stroke endarrow="block" joinstyle="miter"/>
                </v:shape>
                <v:rect id="Rectangle 205" o:spid="_x0000_s1261" style="position:absolute;left:37480;top:10430;width:19271;height:2392;rotation:322178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Jo6sUA&#10;AADcAAAADwAAAGRycy9kb3ducmV2LnhtbESPQWsCMRSE7wX/Q3hCbzVR6FZW47IKBQ8tVKuCt8fm&#10;ubu4eVmSVLf/vikUehxm5htmWQy2EzfyoXWsYTpRIIgrZ1quNRw+X5/mIEJENtg5Jg3fFKBYjR6W&#10;mBt35x3d9rEWCcIhRw1NjH0uZagashgmridO3sV5izFJX0vj8Z7gtpMzpTJpseW00GBPm4aq6/7L&#10;JkpmD+uXd0Ufb8fSb89Ztjv1qPXjeCgXICIN8T/8194aDTP1DL9n0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mjqxQAAANwAAAAPAAAAAAAAAAAAAAAAAJgCAABkcnMv&#10;ZG93bnJldi54bWxQSwUGAAAAAAQABAD1AAAAigMAAAAA&#10;" filled="f" stroked="f" strokeweight="1pt">
                  <v:textbox>
                    <w:txbxContent>
                      <w:p w:rsidR="00C3473F" w:rsidRPr="0030752F" w:rsidRDefault="00C3473F" w:rsidP="00552F82">
                        <w:pPr>
                          <w:jc w:val="center"/>
                          <w:rPr>
                            <w:rFonts w:ascii="Arial" w:hAnsi="Arial" w:cs="Arial"/>
                            <w:sz w:val="20"/>
                          </w:rPr>
                        </w:pPr>
                        <w:r>
                          <w:rPr>
                            <w:rFonts w:ascii="Arial" w:hAnsi="Arial" w:cs="Arial"/>
                            <w:sz w:val="20"/>
                          </w:rPr>
                          <w:t xml:space="preserve"> </w:t>
                        </w:r>
                        <w:bookmarkStart w:id="2452" w:name="_Toc51861994"/>
                        <w:r>
                          <w:rPr>
                            <w:rFonts w:ascii="Arial" w:hAnsi="Arial" w:cs="Arial"/>
                            <w:sz w:val="20"/>
                          </w:rPr>
                          <w:t>(5) Transmit FP pour classer</w:t>
                        </w:r>
                        <w:bookmarkEnd w:id="2452"/>
                      </w:p>
                    </w:txbxContent>
                  </v:textbox>
                </v:rect>
                <v:shape id="Connecteur droit avec flèche 206" o:spid="_x0000_s1262" type="#_x0000_t32" style="position:absolute;left:11049;top:21812;width:35623;height:167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AhFsMAAADcAAAADwAAAGRycy9kb3ducmV2LnhtbESPT2vCQBDF70K/wzKFXkQ3BhUbXaUU&#10;pL022tLjkB2zwexsyI4av323UOjx8f78eJvd4Ft1pT42gQ3Mphko4irYhmsDx8N+sgIVBdliG5gM&#10;3CnCbvsw2mBhw40/6FpKrdIIxwINOJGu0DpWjjzGaeiIk3cKvUdJsq+17fGWxn2r8yxbao8NJ4LD&#10;jl4dVefy4hOXjvm4XIyf5+c3/Pz+cnKfz8SYp8fhZQ1KaJD/8F/73RrIsyX8nklHQG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AIRbDAAAA3AAAAA8AAAAAAAAAAAAA&#10;AAAAoQIAAGRycy9kb3ducmV2LnhtbFBLBQYAAAAABAAEAPkAAACRAwAAAAA=&#10;" strokecolor="#5b9bd5 [3204]" strokeweight=".5pt">
                  <v:stroke endarrow="block" joinstyle="miter"/>
                </v:shape>
                <v:rect id="Rectangle 207" o:spid="_x0000_s1263" style="position:absolute;left:12668;top:27908;width:31813;height:2413;rotation:164217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fmcYA&#10;AADcAAAADwAAAGRycy9kb3ducmV2LnhtbESPQWvCQBSE7wX/w/IEL6VukoPV1FVEKCjSQxNBentk&#10;X5PF7NuQ3Sbpv+8WCj0OM/MNs91PthUD9d44VpAuExDEldOGawXX8vVpDcIHZI2tY1LwTR72u9nD&#10;FnPtRn6noQi1iBD2OSpoQuhyKX3VkEW/dB1x9D5dbzFE2ddS9zhGuG1lliQradFwXGiwo2ND1b34&#10;sgqG9LK66Ee+OrkZP8zb/Vya21mpxXw6vIAINIX/8F/7pBVkyTP8nolH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ZfmcYAAADcAAAADwAAAAAAAAAAAAAAAACYAgAAZHJz&#10;L2Rvd25yZXYueG1sUEsFBgAAAAAEAAQA9QAAAIsDAAAAAA==&#10;" filled="f" stroked="f" strokeweight="1pt">
                  <v:textbox>
                    <w:txbxContent>
                      <w:p w:rsidR="00C3473F" w:rsidRPr="0030752F" w:rsidRDefault="00C3473F" w:rsidP="00EA5FD2">
                        <w:pPr>
                          <w:jc w:val="center"/>
                          <w:rPr>
                            <w:rFonts w:ascii="Arial" w:hAnsi="Arial" w:cs="Arial"/>
                            <w:sz w:val="20"/>
                          </w:rPr>
                        </w:pPr>
                        <w:r>
                          <w:rPr>
                            <w:rFonts w:ascii="Arial" w:hAnsi="Arial" w:cs="Arial"/>
                            <w:sz w:val="20"/>
                          </w:rPr>
                          <w:t xml:space="preserve"> </w:t>
                        </w:r>
                        <w:bookmarkStart w:id="2453" w:name="_Toc51861995"/>
                        <w:r>
                          <w:rPr>
                            <w:rFonts w:ascii="Arial" w:hAnsi="Arial" w:cs="Arial"/>
                            <w:sz w:val="20"/>
                          </w:rPr>
                          <w:t>Envoi ACV, ACO et FP pour obtenir AN (6)</w:t>
                        </w:r>
                        <w:bookmarkEnd w:id="2453"/>
                      </w:p>
                    </w:txbxContent>
                  </v:textbox>
                </v:rect>
                <v:shape id="Connecteur droit avec flèche 208" o:spid="_x0000_s1264" type="#_x0000_t32" style="position:absolute;left:8477;top:22669;width:34004;height:162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QT0sIAAADcAAAADwAAAGRycy9kb3ducmV2LnhtbERP3WrCMBS+H/gO4Qi7m6llE+mMogXp&#10;bopOfYBDc9aWNSclSbV9++Vi4OXH97/ZjaYTd3K+taxguUhAEFdWt1wruF2Pb2sQPiBr7CyTgok8&#10;7Lazlw1m2j74m+6XUIsYwj5DBU0IfSalrxoy6Be2J47cj3UGQ4SultrhI4abTqZJspIGW44NDfaU&#10;N1T9XgajYChWt/7w4a6nc/FensoiXw9uUup1Pu4/QQQaw1P87/7SCtIkro1n4hG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QT0sIAAADcAAAADwAAAAAAAAAAAAAA&#10;AAChAgAAZHJzL2Rvd25yZXYueG1sUEsFBgAAAAAEAAQA+QAAAJADAAAAAA==&#10;" strokecolor="#5b9bd5 [3204]" strokeweight=".5pt">
                  <v:stroke endarrow="block" joinstyle="miter"/>
                </v:shape>
                <v:rect id="Rectangle 209" o:spid="_x0000_s1265" style="position:absolute;left:7143;top:28860;width:37454;height:4235;rotation:164217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ucMQA&#10;AADcAAAADwAAAGRycy9kb3ducmV2LnhtbESPQYvCMBSE78L+h/CEvcia6kG0GkUWhBXxsFaQvT2a&#10;ZxtsXkoT2/rvjbDgcZiZb5jVpreVaKnxxrGCyTgBQZw7bbhQcM52X3MQPiBrrByTggd52Kw/BitM&#10;tev4l9pTKESEsE9RQRlCnUrp85Is+rGriaN3dY3FEGVTSN1gF+G2ktMkmUmLhuNCiTV9l5TfTner&#10;oJ0cZgc94rOTi+7PHG/7zFz2Sn0O++0SRKA+vMP/7R+tYJos4HU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FbnDEAAAA3AAAAA8AAAAAAAAAAAAAAAAAmAIAAGRycy9k&#10;b3ducmV2LnhtbFBLBQYAAAAABAAEAPUAAACJAwAAAAA=&#10;" filled="f" stroked="f" strokeweight="1pt">
                  <v:textbox>
                    <w:txbxContent>
                      <w:p w:rsidR="00C3473F" w:rsidRPr="0030752F" w:rsidRDefault="00C3473F" w:rsidP="00EA5FD2">
                        <w:pPr>
                          <w:jc w:val="center"/>
                          <w:rPr>
                            <w:rFonts w:ascii="Arial" w:hAnsi="Arial" w:cs="Arial"/>
                            <w:sz w:val="20"/>
                          </w:rPr>
                        </w:pPr>
                        <w:bookmarkStart w:id="2454" w:name="_Toc51861996"/>
                        <w:r>
                          <w:rPr>
                            <w:rFonts w:ascii="Arial" w:hAnsi="Arial" w:cs="Arial"/>
                            <w:sz w:val="20"/>
                          </w:rPr>
                          <w:t>(7) Remise ACV, ACO, FP et AN qui confirme le vrai propriétaire de la parcelle</w:t>
                        </w:r>
                        <w:bookmarkEnd w:id="2454"/>
                      </w:p>
                    </w:txbxContent>
                  </v:textbox>
                </v:rect>
              </v:group>
            </w:pict>
          </mc:Fallback>
        </mc:AlternateContent>
      </w:r>
      <w:r w:rsidR="00EA5FD2">
        <w:rPr>
          <w:rFonts w:ascii="Arial" w:hAnsi="Arial" w:cs="Arial"/>
          <w:b/>
        </w:rPr>
        <w:t>I.5. Construction du Modèle Conceptuel de Communication (MCC)</w:t>
      </w:r>
      <w:bookmarkEnd w:id="2311"/>
      <w:bookmarkEnd w:id="2312"/>
    </w:p>
    <w:p w:rsidR="00EA5FD2" w:rsidRPr="00B05FA7"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EA5FD2" w:rsidRDefault="00EA5FD2" w:rsidP="00EA5FD2"/>
    <w:p w:rsidR="00DE0567" w:rsidRDefault="00DE0567" w:rsidP="00EA5FD2">
      <w:pPr>
        <w:spacing w:before="60" w:after="120" w:line="360" w:lineRule="auto"/>
        <w:jc w:val="center"/>
        <w:rPr>
          <w:rFonts w:ascii="Arial" w:hAnsi="Arial" w:cs="Arial"/>
          <w:i/>
        </w:rPr>
      </w:pPr>
      <w:bookmarkStart w:id="2328" w:name="_Toc11924022"/>
      <w:bookmarkStart w:id="2329" w:name="_Toc12278025"/>
      <w:bookmarkStart w:id="2330" w:name="_Toc13726166"/>
      <w:bookmarkStart w:id="2331" w:name="_Toc17964889"/>
    </w:p>
    <w:p w:rsidR="00DE0567" w:rsidRDefault="00DE0567" w:rsidP="00EA5FD2">
      <w:pPr>
        <w:spacing w:before="60" w:after="120" w:line="360" w:lineRule="auto"/>
        <w:jc w:val="center"/>
        <w:rPr>
          <w:rFonts w:ascii="Arial" w:hAnsi="Arial" w:cs="Arial"/>
          <w:i/>
        </w:rPr>
      </w:pPr>
    </w:p>
    <w:p w:rsidR="00EA5FD2" w:rsidRPr="00DD6543" w:rsidRDefault="00EA5FD2" w:rsidP="00EA5FD2">
      <w:pPr>
        <w:spacing w:before="60" w:after="120" w:line="360" w:lineRule="auto"/>
        <w:jc w:val="center"/>
        <w:rPr>
          <w:rFonts w:ascii="Arial" w:hAnsi="Arial" w:cs="Arial"/>
          <w:i/>
        </w:rPr>
      </w:pPr>
      <w:bookmarkStart w:id="2332" w:name="_Toc51861997"/>
      <w:r w:rsidRPr="00DD6543">
        <w:rPr>
          <w:rFonts w:ascii="Arial" w:hAnsi="Arial" w:cs="Arial"/>
          <w:i/>
        </w:rPr>
        <w:t xml:space="preserve">Figure n° </w:t>
      </w:r>
      <w:r>
        <w:rPr>
          <w:rFonts w:ascii="Arial" w:hAnsi="Arial" w:cs="Arial"/>
          <w:i/>
        </w:rPr>
        <w:t>7</w:t>
      </w:r>
      <w:r w:rsidRPr="00DD6543">
        <w:rPr>
          <w:rFonts w:ascii="Arial" w:hAnsi="Arial" w:cs="Arial"/>
          <w:i/>
        </w:rPr>
        <w:t xml:space="preserve"> : Présentation du MCC</w:t>
      </w:r>
      <w:bookmarkEnd w:id="2328"/>
      <w:bookmarkEnd w:id="2329"/>
      <w:bookmarkEnd w:id="2330"/>
      <w:bookmarkEnd w:id="2331"/>
      <w:bookmarkEnd w:id="2332"/>
      <w:r w:rsidRPr="00DD6543">
        <w:rPr>
          <w:rFonts w:ascii="Arial" w:hAnsi="Arial" w:cs="Arial"/>
          <w:i/>
        </w:rPr>
        <w:t xml:space="preserve">  </w:t>
      </w:r>
    </w:p>
    <w:p w:rsidR="00EA5FD2" w:rsidRPr="00284AB8" w:rsidRDefault="00EA5FD2" w:rsidP="00EA5FD2">
      <w:pPr>
        <w:spacing w:before="60" w:after="120" w:line="360" w:lineRule="auto"/>
        <w:jc w:val="both"/>
        <w:rPr>
          <w:rFonts w:ascii="Arial" w:hAnsi="Arial" w:cs="Arial"/>
        </w:rPr>
      </w:pPr>
      <w:bookmarkStart w:id="2333" w:name="_Toc17964890"/>
      <w:bookmarkStart w:id="2334" w:name="_Toc51861998"/>
      <w:r>
        <w:rPr>
          <w:rFonts w:ascii="Arial" w:hAnsi="Arial" w:cs="Arial"/>
          <w:b/>
        </w:rPr>
        <w:t>SECTION 2</w:t>
      </w:r>
      <w:r w:rsidRPr="00284AB8">
        <w:rPr>
          <w:rFonts w:ascii="Arial" w:hAnsi="Arial" w:cs="Arial"/>
          <w:b/>
        </w:rPr>
        <w:t> : MODELE CONCEPTUEL DE</w:t>
      </w:r>
      <w:r w:rsidR="00D15D51">
        <w:rPr>
          <w:rFonts w:ascii="Arial" w:hAnsi="Arial" w:cs="Arial"/>
          <w:b/>
        </w:rPr>
        <w:t>S</w:t>
      </w:r>
      <w:r w:rsidRPr="00284AB8">
        <w:rPr>
          <w:rFonts w:ascii="Arial" w:hAnsi="Arial" w:cs="Arial"/>
          <w:b/>
        </w:rPr>
        <w:t xml:space="preserve"> </w:t>
      </w:r>
      <w:r>
        <w:rPr>
          <w:rFonts w:ascii="Arial" w:hAnsi="Arial" w:cs="Arial"/>
          <w:b/>
        </w:rPr>
        <w:t>TRAITEMENTS (MCT</w:t>
      </w:r>
      <w:r w:rsidRPr="00284AB8">
        <w:rPr>
          <w:rFonts w:ascii="Arial" w:hAnsi="Arial" w:cs="Arial"/>
        </w:rPr>
        <w:t>)</w:t>
      </w:r>
      <w:bookmarkEnd w:id="2333"/>
      <w:bookmarkEnd w:id="2334"/>
    </w:p>
    <w:p w:rsidR="00EA5FD2" w:rsidRDefault="00EA5FD2" w:rsidP="00EA5FD2">
      <w:pPr>
        <w:spacing w:before="60" w:after="120" w:line="360" w:lineRule="auto"/>
        <w:jc w:val="both"/>
        <w:rPr>
          <w:rFonts w:ascii="Arial" w:hAnsi="Arial" w:cs="Arial"/>
          <w:b/>
        </w:rPr>
      </w:pPr>
      <w:bookmarkStart w:id="2335" w:name="_Toc17964891"/>
      <w:bookmarkStart w:id="2336" w:name="_Toc51861999"/>
      <w:r>
        <w:rPr>
          <w:rFonts w:ascii="Arial" w:hAnsi="Arial" w:cs="Arial"/>
          <w:b/>
        </w:rPr>
        <w:t>2</w:t>
      </w:r>
      <w:r w:rsidRPr="00284AB8">
        <w:rPr>
          <w:rFonts w:ascii="Arial" w:hAnsi="Arial" w:cs="Arial"/>
          <w:b/>
        </w:rPr>
        <w:t>.1. Définition</w:t>
      </w:r>
      <w:bookmarkEnd w:id="2335"/>
      <w:bookmarkEnd w:id="2336"/>
      <w:r w:rsidRPr="00284AB8">
        <w:rPr>
          <w:rFonts w:ascii="Arial" w:hAnsi="Arial" w:cs="Arial"/>
          <w:b/>
        </w:rPr>
        <w:t xml:space="preserve"> </w:t>
      </w:r>
    </w:p>
    <w:p w:rsidR="00EA5FD2" w:rsidRPr="003F2580" w:rsidRDefault="00EA5FD2" w:rsidP="00EA5FD2">
      <w:pPr>
        <w:spacing w:before="60" w:after="120" w:line="360" w:lineRule="auto"/>
        <w:ind w:firstLine="1134"/>
        <w:jc w:val="both"/>
        <w:rPr>
          <w:rFonts w:ascii="Arial" w:hAnsi="Arial" w:cs="Arial"/>
        </w:rPr>
      </w:pPr>
      <w:bookmarkStart w:id="2337" w:name="_Toc12278028"/>
      <w:bookmarkStart w:id="2338" w:name="_Toc13726169"/>
      <w:bookmarkStart w:id="2339" w:name="_Toc17964892"/>
      <w:bookmarkStart w:id="2340" w:name="_Toc51862000"/>
      <w:r>
        <w:rPr>
          <w:rFonts w:ascii="Arial" w:hAnsi="Arial" w:cs="Arial"/>
        </w:rPr>
        <w:t>La modélisation conceptuelle de</w:t>
      </w:r>
      <w:r w:rsidRPr="003F2580">
        <w:rPr>
          <w:rFonts w:ascii="Arial" w:hAnsi="Arial" w:cs="Arial"/>
        </w:rPr>
        <w:t xml:space="preserve"> traitements (MCT) est un graphique qui décrit  les opérations à effectuer au sein d’un service ou d’une entreprise selon leur ordre d’exécution, indépendamment  des moyens d’exercice.</w:t>
      </w:r>
      <w:bookmarkEnd w:id="2337"/>
      <w:bookmarkEnd w:id="2338"/>
      <w:bookmarkEnd w:id="2339"/>
      <w:bookmarkEnd w:id="2340"/>
      <w:r w:rsidRPr="003F2580">
        <w:rPr>
          <w:rFonts w:ascii="Arial" w:hAnsi="Arial" w:cs="Arial"/>
        </w:rPr>
        <w:t xml:space="preserve"> </w:t>
      </w:r>
    </w:p>
    <w:p w:rsidR="00EA5FD2" w:rsidRDefault="00EA5FD2" w:rsidP="00EA5FD2">
      <w:pPr>
        <w:spacing w:before="60" w:after="120" w:line="360" w:lineRule="auto"/>
        <w:jc w:val="both"/>
        <w:rPr>
          <w:rFonts w:ascii="Arial" w:hAnsi="Arial" w:cs="Arial"/>
          <w:b/>
        </w:rPr>
      </w:pPr>
      <w:bookmarkStart w:id="2341" w:name="_Toc17964893"/>
      <w:bookmarkStart w:id="2342" w:name="_Toc51862001"/>
      <w:r>
        <w:rPr>
          <w:rFonts w:ascii="Arial" w:hAnsi="Arial" w:cs="Arial"/>
          <w:b/>
        </w:rPr>
        <w:t>2.2. Formalisme du Modèle Conceptuel de</w:t>
      </w:r>
      <w:r w:rsidR="00D15D51">
        <w:rPr>
          <w:rFonts w:ascii="Arial" w:hAnsi="Arial" w:cs="Arial"/>
          <w:b/>
        </w:rPr>
        <w:t>s</w:t>
      </w:r>
      <w:r>
        <w:rPr>
          <w:rFonts w:ascii="Arial" w:hAnsi="Arial" w:cs="Arial"/>
          <w:b/>
        </w:rPr>
        <w:t xml:space="preserve"> Traitements</w:t>
      </w:r>
      <w:bookmarkEnd w:id="2341"/>
      <w:bookmarkEnd w:id="2342"/>
      <w:r>
        <w:rPr>
          <w:rFonts w:ascii="Arial" w:hAnsi="Arial" w:cs="Arial"/>
          <w:b/>
        </w:rPr>
        <w:t xml:space="preserve"> </w:t>
      </w:r>
    </w:p>
    <w:p w:rsidR="00EA5FD2" w:rsidRPr="000D4A2D" w:rsidRDefault="00EA5FD2" w:rsidP="00EA5FD2">
      <w:pPr>
        <w:spacing w:before="60" w:after="120" w:line="360" w:lineRule="auto"/>
        <w:ind w:firstLine="1134"/>
        <w:jc w:val="both"/>
        <w:rPr>
          <w:rFonts w:ascii="Times New Roman" w:hAnsi="Times New Roman"/>
          <w:sz w:val="24"/>
          <w:szCs w:val="24"/>
        </w:rPr>
      </w:pPr>
      <w:bookmarkStart w:id="2343" w:name="_Toc17964894"/>
      <w:bookmarkStart w:id="2344" w:name="_Toc51862002"/>
      <w:bookmarkStart w:id="2345" w:name="_Toc12278033"/>
      <w:bookmarkStart w:id="2346" w:name="_Toc13726174"/>
      <w:r w:rsidRPr="009B1572">
        <w:rPr>
          <w:rFonts w:ascii="Arial" w:hAnsi="Arial" w:cs="Arial"/>
          <w:szCs w:val="26"/>
        </w:rPr>
        <w:t>Dans la méthode Merise, le Modèle Conceptuel de</w:t>
      </w:r>
      <w:r w:rsidR="00D15D51">
        <w:rPr>
          <w:rFonts w:ascii="Arial" w:hAnsi="Arial" w:cs="Arial"/>
          <w:szCs w:val="26"/>
        </w:rPr>
        <w:t>s</w:t>
      </w:r>
      <w:r w:rsidRPr="009B1572">
        <w:rPr>
          <w:rFonts w:ascii="Arial" w:hAnsi="Arial" w:cs="Arial"/>
          <w:szCs w:val="26"/>
        </w:rPr>
        <w:t xml:space="preserve"> Traitement</w:t>
      </w:r>
      <w:r w:rsidR="00D15D51">
        <w:rPr>
          <w:rFonts w:ascii="Arial" w:hAnsi="Arial" w:cs="Arial"/>
          <w:szCs w:val="26"/>
        </w:rPr>
        <w:t>s</w:t>
      </w:r>
      <w:r w:rsidRPr="009B1572">
        <w:rPr>
          <w:rFonts w:ascii="Arial" w:hAnsi="Arial" w:cs="Arial"/>
          <w:szCs w:val="26"/>
        </w:rPr>
        <w:t xml:space="preserve"> a comme formalisme « E.O.R » qui signifie : Evénement, Opération, Résultat</w:t>
      </w:r>
      <w:r w:rsidRPr="009B1572">
        <w:rPr>
          <w:rFonts w:ascii="Arial" w:hAnsi="Arial" w:cs="Arial"/>
          <w:szCs w:val="24"/>
        </w:rPr>
        <w:t>. Schématisé de la manière suivante :</w:t>
      </w:r>
      <w:bookmarkEnd w:id="2343"/>
      <w:bookmarkEnd w:id="2344"/>
      <w:r w:rsidRPr="009B1572">
        <w:rPr>
          <w:rFonts w:ascii="Arial" w:hAnsi="Arial" w:cs="Arial"/>
          <w:szCs w:val="24"/>
        </w:rPr>
        <w:t xml:space="preserve"> </w:t>
      </w:r>
      <w:bookmarkEnd w:id="2345"/>
      <w:bookmarkEnd w:id="2346"/>
    </w:p>
    <w:p w:rsidR="00EA5FD2" w:rsidRDefault="00EA5FD2" w:rsidP="00EA5FD2">
      <w:pPr>
        <w:spacing w:before="60" w:after="60" w:line="360" w:lineRule="auto"/>
        <w:ind w:firstLine="851"/>
        <w:jc w:val="both"/>
        <w:rPr>
          <w:rFonts w:ascii="Times New Roman" w:hAnsi="Times New Roman"/>
          <w:sz w:val="24"/>
          <w:szCs w:val="24"/>
        </w:rPr>
      </w:pPr>
      <w:bookmarkStart w:id="2347" w:name="_Toc517430140"/>
      <w:bookmarkEnd w:id="2347"/>
    </w:p>
    <w:p w:rsidR="00EA5FD2" w:rsidRDefault="00EA5FD2" w:rsidP="00EA5FD2">
      <w:pPr>
        <w:spacing w:before="60" w:after="60" w:line="360" w:lineRule="auto"/>
        <w:ind w:firstLine="851"/>
        <w:jc w:val="both"/>
        <w:rPr>
          <w:rFonts w:ascii="Times New Roman" w:hAnsi="Times New Roman"/>
          <w:sz w:val="24"/>
          <w:szCs w:val="24"/>
        </w:rPr>
      </w:pPr>
      <w:bookmarkStart w:id="2348" w:name="_Toc17964895"/>
      <w:bookmarkStart w:id="2349" w:name="_Toc51862003"/>
      <w:r w:rsidRPr="003F2580">
        <w:rPr>
          <w:rFonts w:ascii="Arial" w:hAnsi="Arial" w:cs="Arial"/>
          <w:noProof/>
          <w:lang w:eastAsia="fr-FR"/>
        </w:rPr>
        <w:lastRenderedPageBreak/>
        <w:drawing>
          <wp:anchor distT="0" distB="0" distL="114300" distR="114300" simplePos="0" relativeHeight="251765760" behindDoc="0" locked="0" layoutInCell="1" allowOverlap="1" wp14:anchorId="31C18E3E" wp14:editId="697ABDA8">
            <wp:simplePos x="0" y="0"/>
            <wp:positionH relativeFrom="column">
              <wp:posOffset>1529080</wp:posOffset>
            </wp:positionH>
            <wp:positionV relativeFrom="paragraph">
              <wp:posOffset>19050</wp:posOffset>
            </wp:positionV>
            <wp:extent cx="3076575" cy="1428750"/>
            <wp:effectExtent l="19050" t="19050" r="28575" b="19050"/>
            <wp:wrapSquare wrapText="bothSides"/>
            <wp:docPr id="802" name="Imag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27603" t="13043" r="51021" b="18634"/>
                    <a:stretch/>
                  </pic:blipFill>
                  <pic:spPr bwMode="auto">
                    <a:xfrm>
                      <a:off x="0" y="0"/>
                      <a:ext cx="3076575" cy="1428750"/>
                    </a:xfrm>
                    <a:prstGeom prst="rect">
                      <a:avLst/>
                    </a:prstGeom>
                    <a:noFill/>
                    <a:ln w="3175" cap="flat" cmpd="sng" algn="ctr">
                      <a:solidFill>
                        <a:srgbClr val="BFBFBF"/>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margin">
              <wp14:pctHeight>0</wp14:pctHeight>
            </wp14:sizeRelV>
          </wp:anchor>
        </w:drawing>
      </w:r>
      <w:bookmarkEnd w:id="2348"/>
      <w:bookmarkEnd w:id="2349"/>
    </w:p>
    <w:p w:rsidR="00EA5FD2" w:rsidRDefault="00EA5FD2" w:rsidP="00EA5FD2">
      <w:pPr>
        <w:spacing w:before="60" w:after="60" w:line="360" w:lineRule="auto"/>
        <w:ind w:firstLine="851"/>
        <w:jc w:val="both"/>
        <w:rPr>
          <w:rFonts w:ascii="Times New Roman" w:hAnsi="Times New Roman"/>
          <w:sz w:val="24"/>
          <w:szCs w:val="24"/>
        </w:rPr>
      </w:pPr>
    </w:p>
    <w:p w:rsidR="00EA5FD2" w:rsidRDefault="00EA5FD2" w:rsidP="00EA5FD2">
      <w:pPr>
        <w:spacing w:before="60" w:after="60" w:line="360" w:lineRule="auto"/>
        <w:ind w:firstLine="851"/>
        <w:jc w:val="both"/>
        <w:rPr>
          <w:rFonts w:ascii="Times New Roman" w:hAnsi="Times New Roman"/>
          <w:sz w:val="24"/>
          <w:szCs w:val="24"/>
        </w:rPr>
      </w:pPr>
    </w:p>
    <w:p w:rsidR="00EA5FD2" w:rsidRPr="00CB6A6D" w:rsidRDefault="00EA5FD2" w:rsidP="00EA5FD2">
      <w:pPr>
        <w:spacing w:before="60" w:after="60" w:line="360" w:lineRule="auto"/>
        <w:ind w:firstLine="851"/>
        <w:jc w:val="both"/>
        <w:rPr>
          <w:rFonts w:ascii="Times New Roman" w:hAnsi="Times New Roman"/>
          <w:sz w:val="14"/>
          <w:szCs w:val="24"/>
        </w:rPr>
      </w:pPr>
    </w:p>
    <w:p w:rsidR="00EA5FD2" w:rsidRPr="003F2580" w:rsidRDefault="00EA5FD2" w:rsidP="00EA5FD2">
      <w:pPr>
        <w:spacing w:before="60" w:after="120" w:line="360" w:lineRule="auto"/>
        <w:jc w:val="center"/>
        <w:rPr>
          <w:rFonts w:ascii="Arial" w:hAnsi="Arial" w:cs="Arial"/>
          <w:i/>
          <w:color w:val="000000"/>
          <w:sz w:val="2"/>
        </w:rPr>
      </w:pPr>
      <w:bookmarkStart w:id="2350" w:name="_Toc10127791"/>
      <w:bookmarkStart w:id="2351" w:name="_Toc11924043"/>
    </w:p>
    <w:p w:rsidR="00EA5FD2" w:rsidRDefault="00EA5FD2" w:rsidP="00EA5FD2">
      <w:pPr>
        <w:spacing w:before="60" w:after="120" w:line="360" w:lineRule="auto"/>
        <w:jc w:val="center"/>
        <w:rPr>
          <w:rFonts w:ascii="Arial" w:hAnsi="Arial" w:cs="Arial"/>
          <w:i/>
          <w:color w:val="000000"/>
        </w:rPr>
      </w:pPr>
      <w:bookmarkStart w:id="2352" w:name="_Toc12278034"/>
      <w:bookmarkStart w:id="2353" w:name="_Toc13726175"/>
    </w:p>
    <w:p w:rsidR="00EA5FD2" w:rsidRPr="003F2580" w:rsidRDefault="00EA5FD2" w:rsidP="00EA5FD2">
      <w:pPr>
        <w:spacing w:before="60" w:after="120" w:line="360" w:lineRule="auto"/>
        <w:jc w:val="center"/>
        <w:rPr>
          <w:rFonts w:ascii="Arial" w:hAnsi="Arial" w:cs="Arial"/>
          <w:i/>
          <w:color w:val="000000"/>
        </w:rPr>
      </w:pPr>
      <w:bookmarkStart w:id="2354" w:name="_Toc17964896"/>
      <w:bookmarkStart w:id="2355" w:name="_Toc51862004"/>
      <w:r w:rsidRPr="003F2580">
        <w:rPr>
          <w:rFonts w:ascii="Arial" w:hAnsi="Arial" w:cs="Arial"/>
          <w:i/>
          <w:color w:val="000000"/>
        </w:rPr>
        <w:t>Figure n°</w:t>
      </w:r>
      <w:r>
        <w:rPr>
          <w:rFonts w:ascii="Arial" w:hAnsi="Arial" w:cs="Arial"/>
          <w:i/>
          <w:color w:val="000000"/>
        </w:rPr>
        <w:t>8</w:t>
      </w:r>
      <w:r w:rsidRPr="003F2580">
        <w:rPr>
          <w:rFonts w:ascii="Arial" w:hAnsi="Arial" w:cs="Arial"/>
          <w:i/>
          <w:color w:val="000000"/>
        </w:rPr>
        <w:t xml:space="preserve"> : Formalisme du MCT</w:t>
      </w:r>
      <w:bookmarkEnd w:id="2350"/>
      <w:bookmarkEnd w:id="2351"/>
      <w:bookmarkEnd w:id="2352"/>
      <w:bookmarkEnd w:id="2353"/>
      <w:bookmarkEnd w:id="2354"/>
      <w:bookmarkEnd w:id="2355"/>
    </w:p>
    <w:p w:rsidR="00EA5FD2" w:rsidRDefault="00EA5FD2" w:rsidP="00EA5FD2">
      <w:pPr>
        <w:spacing w:after="120" w:line="360" w:lineRule="auto"/>
        <w:jc w:val="both"/>
        <w:rPr>
          <w:rFonts w:ascii="Arial" w:hAnsi="Arial" w:cs="Arial"/>
          <w:b/>
        </w:rPr>
      </w:pPr>
      <w:bookmarkStart w:id="2356" w:name="_Toc17964897"/>
      <w:bookmarkStart w:id="2357" w:name="_Toc51862005"/>
      <w:r>
        <w:rPr>
          <w:rFonts w:ascii="Arial" w:hAnsi="Arial" w:cs="Arial"/>
          <w:b/>
        </w:rPr>
        <w:t>2.3. Concepts de Base du MCT</w:t>
      </w:r>
      <w:bookmarkEnd w:id="2356"/>
      <w:bookmarkEnd w:id="2357"/>
    </w:p>
    <w:p w:rsidR="00EA5FD2" w:rsidRPr="005D1DF4" w:rsidRDefault="00EA5FD2" w:rsidP="00EA5FD2">
      <w:pPr>
        <w:spacing w:before="60" w:after="120" w:line="360" w:lineRule="auto"/>
        <w:ind w:firstLine="1134"/>
        <w:jc w:val="both"/>
        <w:rPr>
          <w:rFonts w:ascii="Arial" w:hAnsi="Arial" w:cs="Arial"/>
          <w:szCs w:val="24"/>
        </w:rPr>
      </w:pPr>
      <w:bookmarkStart w:id="2358" w:name="_Toc487450485"/>
      <w:bookmarkStart w:id="2359" w:name="_Toc517530482"/>
      <w:bookmarkStart w:id="2360" w:name="_Toc17964898"/>
      <w:bookmarkStart w:id="2361" w:name="_Toc51862006"/>
      <w:bookmarkStart w:id="2362" w:name="_Toc398004722"/>
      <w:bookmarkStart w:id="2363" w:name="_Toc424635523"/>
      <w:bookmarkStart w:id="2364" w:name="_Toc427324745"/>
      <w:bookmarkStart w:id="2365" w:name="_Toc485646625"/>
      <w:bookmarkStart w:id="2366" w:name="_Toc486245929"/>
      <w:bookmarkStart w:id="2367" w:name="_Toc491333895"/>
      <w:r w:rsidRPr="005D1DF4">
        <w:rPr>
          <w:rFonts w:ascii="Arial" w:hAnsi="Arial" w:cs="Arial"/>
        </w:rPr>
        <w:t>Les concepts ou les éléments constitutifs du Modèle Conceptuel des Traitements, sont les suivants</w:t>
      </w:r>
      <w:r w:rsidRPr="005D1DF4">
        <w:rPr>
          <w:rFonts w:ascii="Arial" w:hAnsi="Arial" w:cs="Arial"/>
          <w:szCs w:val="24"/>
        </w:rPr>
        <w:t> :</w:t>
      </w:r>
      <w:bookmarkEnd w:id="2358"/>
      <w:bookmarkEnd w:id="2359"/>
      <w:bookmarkEnd w:id="2360"/>
      <w:bookmarkEnd w:id="2361"/>
    </w:p>
    <w:p w:rsidR="00C23772" w:rsidRPr="00D45243" w:rsidRDefault="00C23772" w:rsidP="00C23772">
      <w:pPr>
        <w:numPr>
          <w:ilvl w:val="0"/>
          <w:numId w:val="59"/>
        </w:numPr>
        <w:autoSpaceDE w:val="0"/>
        <w:autoSpaceDN w:val="0"/>
        <w:adjustRightInd w:val="0"/>
        <w:spacing w:after="120" w:line="360" w:lineRule="auto"/>
        <w:ind w:left="1145" w:hanging="357"/>
        <w:contextualSpacing/>
        <w:jc w:val="both"/>
        <w:rPr>
          <w:rStyle w:val="Titre5Car"/>
          <w:rFonts w:ascii="Arial" w:hAnsi="Arial" w:cs="Arial"/>
          <w:b/>
        </w:rPr>
      </w:pPr>
      <w:bookmarkStart w:id="2368" w:name="_Toc10127793"/>
      <w:bookmarkStart w:id="2369" w:name="_Toc11924045"/>
      <w:bookmarkStart w:id="2370" w:name="_Toc51862007"/>
      <w:bookmarkStart w:id="2371" w:name="_Toc17964911"/>
      <w:bookmarkEnd w:id="2362"/>
      <w:bookmarkEnd w:id="2363"/>
      <w:bookmarkEnd w:id="2364"/>
      <w:bookmarkEnd w:id="2365"/>
      <w:bookmarkEnd w:id="2366"/>
      <w:bookmarkEnd w:id="2367"/>
      <w:r w:rsidRPr="00BD4EAD">
        <w:rPr>
          <w:rFonts w:ascii="Arial" w:hAnsi="Arial" w:cs="Arial"/>
          <w:b/>
          <w:lang w:val="fr-BE"/>
        </w:rPr>
        <w:t>Processus :</w:t>
      </w:r>
      <w:r w:rsidRPr="00BD4EAD">
        <w:rPr>
          <w:rFonts w:ascii="Arial" w:hAnsi="Arial" w:cs="Arial"/>
        </w:rPr>
        <w:t xml:space="preserve"> </w:t>
      </w:r>
      <w:bookmarkStart w:id="2372" w:name="_Toc517523480"/>
      <w:bookmarkStart w:id="2373" w:name="_Toc525530241"/>
      <w:bookmarkStart w:id="2374" w:name="_Toc8726869"/>
      <w:bookmarkEnd w:id="2368"/>
      <w:r w:rsidRPr="00D45243">
        <w:rPr>
          <w:rFonts w:ascii="Arial" w:hAnsi="Arial" w:cs="Arial"/>
        </w:rPr>
        <w:t>est un sous ensemble d’activités de l’entreprise dont les événements initiaux et les résultats finaux délimitent un état stable du domaine.</w:t>
      </w:r>
      <w:bookmarkEnd w:id="2369"/>
      <w:bookmarkEnd w:id="2372"/>
      <w:bookmarkEnd w:id="2373"/>
      <w:bookmarkEnd w:id="2374"/>
      <w:sdt>
        <w:sdtPr>
          <w:rPr>
            <w:rFonts w:ascii="Arial" w:hAnsi="Arial" w:cs="Arial"/>
          </w:rPr>
          <w:id w:val="-1085609011"/>
          <w:citation/>
        </w:sdtPr>
        <w:sdtEndPr/>
        <w:sdtContent>
          <w:r>
            <w:rPr>
              <w:rFonts w:ascii="Arial" w:hAnsi="Arial" w:cs="Arial"/>
            </w:rPr>
            <w:fldChar w:fldCharType="begin"/>
          </w:r>
          <w:r>
            <w:rPr>
              <w:rFonts w:ascii="Arial" w:hAnsi="Arial" w:cs="Arial"/>
            </w:rPr>
            <w:instrText xml:space="preserve"> CITATION Dom80 \l 1036 </w:instrText>
          </w:r>
          <w:r>
            <w:rPr>
              <w:rFonts w:ascii="Arial" w:hAnsi="Arial" w:cs="Arial"/>
            </w:rPr>
            <w:fldChar w:fldCharType="separate"/>
          </w:r>
          <w:r>
            <w:rPr>
              <w:rFonts w:ascii="Arial" w:hAnsi="Arial" w:cs="Arial"/>
              <w:noProof/>
            </w:rPr>
            <w:t xml:space="preserve"> </w:t>
          </w:r>
          <w:r w:rsidRPr="00C23772">
            <w:rPr>
              <w:rFonts w:ascii="Arial" w:hAnsi="Arial" w:cs="Arial"/>
              <w:noProof/>
            </w:rPr>
            <w:t>(ESPINASSE, 2001, p.80)</w:t>
          </w:r>
          <w:r>
            <w:rPr>
              <w:rFonts w:ascii="Arial" w:hAnsi="Arial" w:cs="Arial"/>
            </w:rPr>
            <w:fldChar w:fldCharType="end"/>
          </w:r>
        </w:sdtContent>
      </w:sdt>
      <w:bookmarkEnd w:id="2370"/>
    </w:p>
    <w:bookmarkStart w:id="2375" w:name="_Toc524349678"/>
    <w:bookmarkStart w:id="2376" w:name="_Toc10127794"/>
    <w:bookmarkStart w:id="2377" w:name="_Toc11924046"/>
    <w:bookmarkStart w:id="2378" w:name="_Toc51862009"/>
    <w:bookmarkStart w:id="2379" w:name="_Toc487450488"/>
    <w:p w:rsidR="00C23772" w:rsidRPr="00FA1C3B" w:rsidRDefault="00C23772" w:rsidP="00C23772">
      <w:pPr>
        <w:numPr>
          <w:ilvl w:val="0"/>
          <w:numId w:val="59"/>
        </w:numPr>
        <w:spacing w:after="120" w:line="360" w:lineRule="auto"/>
        <w:contextualSpacing/>
        <w:jc w:val="both"/>
        <w:rPr>
          <w:rFonts w:ascii="Arial" w:hAnsi="Arial" w:cs="Arial"/>
          <w:lang w:eastAsia="fr-FR"/>
        </w:rPr>
      </w:pPr>
      <w:r w:rsidRPr="00FA1C3B">
        <w:rPr>
          <w:rFonts w:ascii="Arial" w:hAnsi="Arial" w:cs="Arial"/>
          <w:noProof/>
          <w:lang w:eastAsia="fr-FR"/>
        </w:rPr>
        <mc:AlternateContent>
          <mc:Choice Requires="wps">
            <w:drawing>
              <wp:anchor distT="0" distB="0" distL="114300" distR="114300" simplePos="0" relativeHeight="251846656" behindDoc="0" locked="0" layoutInCell="1" allowOverlap="1" wp14:anchorId="24CACDC5" wp14:editId="1344BC16">
                <wp:simplePos x="0" y="0"/>
                <wp:positionH relativeFrom="margin">
                  <wp:posOffset>2300605</wp:posOffset>
                </wp:positionH>
                <wp:positionV relativeFrom="paragraph">
                  <wp:posOffset>525780</wp:posOffset>
                </wp:positionV>
                <wp:extent cx="1666875" cy="361950"/>
                <wp:effectExtent l="0" t="0" r="28575" b="19050"/>
                <wp:wrapNone/>
                <wp:docPr id="530" name="Ellipse 1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361950"/>
                        </a:xfrm>
                        <a:prstGeom prst="ellipse">
                          <a:avLst/>
                        </a:prstGeom>
                        <a:solidFill>
                          <a:srgbClr val="FFFFFF"/>
                        </a:solidFill>
                        <a:ln w="9525">
                          <a:solidFill>
                            <a:srgbClr val="000000"/>
                          </a:solidFill>
                          <a:round/>
                          <a:headEnd/>
                          <a:tailEnd/>
                        </a:ln>
                      </wps:spPr>
                      <wps:txbx>
                        <w:txbxContent>
                          <w:p w:rsidR="00C3473F" w:rsidRPr="00BD4EAD" w:rsidRDefault="00C3473F" w:rsidP="00C23772">
                            <w:pPr>
                              <w:jc w:val="center"/>
                              <w:rPr>
                                <w:rFonts w:ascii="Arial" w:hAnsi="Arial" w:cs="Arial"/>
                                <w:szCs w:val="26"/>
                              </w:rPr>
                            </w:pPr>
                            <w:bookmarkStart w:id="2380" w:name="_Toc485646627"/>
                            <w:bookmarkStart w:id="2381" w:name="_Toc486245931"/>
                            <w:bookmarkStart w:id="2382" w:name="_Toc491333900"/>
                            <w:bookmarkStart w:id="2383" w:name="_Toc520707544"/>
                            <w:bookmarkStart w:id="2384" w:name="_Toc524349679"/>
                            <w:bookmarkStart w:id="2385" w:name="_Toc10127795"/>
                            <w:bookmarkStart w:id="2386" w:name="_Toc11924047"/>
                            <w:bookmarkStart w:id="2387" w:name="_Toc51862008"/>
                            <w:r w:rsidRPr="00BD4EAD">
                              <w:rPr>
                                <w:rFonts w:ascii="Arial" w:hAnsi="Arial" w:cs="Arial"/>
                                <w:szCs w:val="26"/>
                              </w:rPr>
                              <w:t>Evénement</w:t>
                            </w:r>
                            <w:bookmarkEnd w:id="2380"/>
                            <w:bookmarkEnd w:id="2381"/>
                            <w:bookmarkEnd w:id="2382"/>
                            <w:bookmarkEnd w:id="2383"/>
                            <w:bookmarkEnd w:id="2384"/>
                            <w:bookmarkEnd w:id="2385"/>
                            <w:bookmarkEnd w:id="2386"/>
                            <w:bookmarkEnd w:id="238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297C58" id="Ellipse 1204" o:spid="_x0000_s1266" style="position:absolute;left:0;text-align:left;margin-left:181.15pt;margin-top:41.4pt;width:131.25pt;height:28.5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">
                <v:textbox>
                  <w:txbxContent>
                    <w:p w:rsidR="00C3473F" w:rsidRPr="00BD4EAD" w:rsidRDefault="00C3473F" w:rsidP="00C23772">
                      <w:pPr>
                        <w:jc w:val="center"/>
                        <w:rPr>
                          <w:rFonts w:ascii="Arial" w:hAnsi="Arial" w:cs="Arial"/>
                          <w:szCs w:val="26"/>
                        </w:rPr>
                      </w:pPr>
                      <w:bookmarkStart w:id="2515" w:name="_Toc485646627"/>
                      <w:bookmarkStart w:id="2516" w:name="_Toc486245931"/>
                      <w:bookmarkStart w:id="2517" w:name="_Toc491333900"/>
                      <w:bookmarkStart w:id="2518" w:name="_Toc520707544"/>
                      <w:bookmarkStart w:id="2519" w:name="_Toc524349679"/>
                      <w:bookmarkStart w:id="2520" w:name="_Toc10127795"/>
                      <w:bookmarkStart w:id="2521" w:name="_Toc11924047"/>
                      <w:bookmarkStart w:id="2522" w:name="_Toc51862008"/>
                      <w:r w:rsidRPr="00BD4EAD">
                        <w:rPr>
                          <w:rFonts w:ascii="Arial" w:hAnsi="Arial" w:cs="Arial"/>
                          <w:szCs w:val="26"/>
                        </w:rPr>
                        <w:t>Evénement</w:t>
                      </w:r>
                      <w:bookmarkEnd w:id="2515"/>
                      <w:bookmarkEnd w:id="2516"/>
                      <w:bookmarkEnd w:id="2517"/>
                      <w:bookmarkEnd w:id="2518"/>
                      <w:bookmarkEnd w:id="2519"/>
                      <w:bookmarkEnd w:id="2520"/>
                      <w:bookmarkEnd w:id="2521"/>
                      <w:bookmarkEnd w:id="2522"/>
                    </w:p>
                  </w:txbxContent>
                </v:textbox>
                <w10:wrap anchorx="margin"/>
              </v:oval>
            </w:pict>
          </mc:Fallback>
        </mc:AlternateContent>
      </w:r>
      <w:r w:rsidRPr="00FA1C3B">
        <w:rPr>
          <w:rFonts w:ascii="Arial" w:hAnsi="Arial" w:cs="Arial"/>
          <w:b/>
          <w:lang w:val="fr-BE"/>
        </w:rPr>
        <w:t>Evénement :</w:t>
      </w:r>
      <w:r w:rsidRPr="00FA1C3B">
        <w:rPr>
          <w:rFonts w:ascii="Arial" w:hAnsi="Arial" w:cs="Arial"/>
        </w:rPr>
        <w:t xml:space="preserve"> matérialise un fait, qui en se produisant, doit déclencher une réaction du système. Plus précisément cette notion recouvre deux aspects.</w:t>
      </w:r>
      <w:bookmarkEnd w:id="2375"/>
      <w:bookmarkEnd w:id="2376"/>
      <w:bookmarkEnd w:id="2377"/>
      <w:sdt>
        <w:sdtPr>
          <w:rPr>
            <w:rFonts w:ascii="Arial" w:hAnsi="Arial" w:cs="Arial"/>
          </w:rPr>
          <w:id w:val="2103912345"/>
          <w:citation/>
        </w:sdtPr>
        <w:sdtEndPr/>
        <w:sdtContent>
          <w:r>
            <w:rPr>
              <w:rFonts w:ascii="Arial" w:hAnsi="Arial" w:cs="Arial"/>
            </w:rPr>
            <w:fldChar w:fldCharType="begin"/>
          </w:r>
          <w:r>
            <w:rPr>
              <w:rFonts w:ascii="Arial" w:hAnsi="Arial" w:cs="Arial"/>
            </w:rPr>
            <w:instrText xml:space="preserve"> CITATION DIG872 \l 1036 </w:instrText>
          </w:r>
          <w:r>
            <w:rPr>
              <w:rFonts w:ascii="Arial" w:hAnsi="Arial" w:cs="Arial"/>
            </w:rPr>
            <w:fldChar w:fldCharType="separate"/>
          </w:r>
          <w:r>
            <w:rPr>
              <w:rFonts w:ascii="Arial" w:hAnsi="Arial" w:cs="Arial"/>
              <w:noProof/>
            </w:rPr>
            <w:t xml:space="preserve"> </w:t>
          </w:r>
          <w:r w:rsidRPr="00C23772">
            <w:rPr>
              <w:rFonts w:ascii="Arial" w:hAnsi="Arial" w:cs="Arial"/>
              <w:noProof/>
            </w:rPr>
            <w:t>(Frédéric, 2000-2001, p. 87 )</w:t>
          </w:r>
          <w:r>
            <w:rPr>
              <w:rFonts w:ascii="Arial" w:hAnsi="Arial" w:cs="Arial"/>
            </w:rPr>
            <w:fldChar w:fldCharType="end"/>
          </w:r>
        </w:sdtContent>
      </w:sdt>
      <w:bookmarkEnd w:id="2378"/>
    </w:p>
    <w:p w:rsidR="00C23772" w:rsidRPr="00C23772" w:rsidRDefault="00C23772" w:rsidP="00C23772">
      <w:pPr>
        <w:spacing w:after="120" w:line="360" w:lineRule="auto"/>
        <w:ind w:left="1146"/>
        <w:contextualSpacing/>
        <w:jc w:val="both"/>
        <w:rPr>
          <w:rFonts w:ascii="Arial" w:hAnsi="Arial" w:cs="Arial"/>
          <w:sz w:val="20"/>
        </w:rPr>
      </w:pPr>
    </w:p>
    <w:bookmarkStart w:id="2388" w:name="_Toc517530486"/>
    <w:bookmarkStart w:id="2389" w:name="_Toc10127797"/>
    <w:bookmarkStart w:id="2390" w:name="_Toc11924049"/>
    <w:bookmarkStart w:id="2391" w:name="_Toc51862010"/>
    <w:p w:rsidR="00C23772" w:rsidRDefault="00C23772" w:rsidP="00C23772">
      <w:pPr>
        <w:numPr>
          <w:ilvl w:val="0"/>
          <w:numId w:val="59"/>
        </w:numPr>
        <w:spacing w:after="120" w:line="360" w:lineRule="auto"/>
        <w:contextualSpacing/>
        <w:jc w:val="both"/>
        <w:rPr>
          <w:rFonts w:ascii="Arial" w:hAnsi="Arial" w:cs="Arial"/>
        </w:rPr>
      </w:pPr>
      <w:r w:rsidRPr="00BD4EAD">
        <w:rPr>
          <w:rFonts w:ascii="Arial" w:hAnsi="Arial" w:cs="Arial"/>
          <w:b/>
          <w:noProof/>
          <w:lang w:eastAsia="fr-FR"/>
        </w:rPr>
        <mc:AlternateContent>
          <mc:Choice Requires="wps">
            <w:drawing>
              <wp:anchor distT="0" distB="0" distL="114300" distR="114300" simplePos="0" relativeHeight="251844608" behindDoc="0" locked="0" layoutInCell="1" allowOverlap="1" wp14:anchorId="4EF05056" wp14:editId="7446E3DB">
                <wp:simplePos x="0" y="0"/>
                <wp:positionH relativeFrom="column">
                  <wp:posOffset>2361565</wp:posOffset>
                </wp:positionH>
                <wp:positionV relativeFrom="paragraph">
                  <wp:posOffset>443230</wp:posOffset>
                </wp:positionV>
                <wp:extent cx="1581150" cy="400050"/>
                <wp:effectExtent l="0" t="0" r="19050" b="19050"/>
                <wp:wrapNone/>
                <wp:docPr id="212" name="Ellipse 212"/>
                <wp:cNvGraphicFramePr/>
                <a:graphic xmlns:a="http://schemas.openxmlformats.org/drawingml/2006/main">
                  <a:graphicData uri="http://schemas.microsoft.com/office/word/2010/wordprocessingShape">
                    <wps:wsp>
                      <wps:cNvSpPr/>
                      <wps:spPr>
                        <a:xfrm>
                          <a:off x="0" y="0"/>
                          <a:ext cx="1581150" cy="4000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BD4EAD" w:rsidRDefault="00C3473F" w:rsidP="00C23772">
                            <w:pPr>
                              <w:jc w:val="center"/>
                              <w:rPr>
                                <w:rFonts w:ascii="Arial" w:hAnsi="Arial" w:cs="Arial"/>
                              </w:rPr>
                            </w:pPr>
                            <w:bookmarkStart w:id="2392" w:name="_Toc10127796"/>
                            <w:bookmarkStart w:id="2393" w:name="_Toc11924048"/>
                            <w:bookmarkStart w:id="2394" w:name="_Toc51862011"/>
                            <w:r w:rsidRPr="00BD4EAD">
                              <w:rPr>
                                <w:rFonts w:ascii="Arial" w:hAnsi="Arial" w:cs="Arial"/>
                              </w:rPr>
                              <w:t>Résultat</w:t>
                            </w:r>
                            <w:bookmarkEnd w:id="2392"/>
                            <w:bookmarkEnd w:id="2393"/>
                            <w:bookmarkEnd w:id="2394"/>
                            <w:r w:rsidRPr="00BD4EA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66F94E" id="Ellipse 212" o:spid="_x0000_s1267" style="position:absolute;left:0;text-align:left;margin-left:185.95pt;margin-top:34.9pt;width:124.5pt;height:3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" fillcolor="white [3201]" strokecolor="black [3200]" strokeweight=".25pt">
                <v:stroke joinstyle="miter"/>
                <v:textbox>
                  <w:txbxContent>
                    <w:p w:rsidR="00C3473F" w:rsidRPr="00BD4EAD" w:rsidRDefault="00C3473F" w:rsidP="00C23772">
                      <w:pPr>
                        <w:jc w:val="center"/>
                        <w:rPr>
                          <w:rFonts w:ascii="Arial" w:hAnsi="Arial" w:cs="Arial"/>
                        </w:rPr>
                      </w:pPr>
                      <w:bookmarkStart w:id="2530" w:name="_Toc10127796"/>
                      <w:bookmarkStart w:id="2531" w:name="_Toc11924048"/>
                      <w:bookmarkStart w:id="2532" w:name="_Toc51862011"/>
                      <w:r w:rsidRPr="00BD4EAD">
                        <w:rPr>
                          <w:rFonts w:ascii="Arial" w:hAnsi="Arial" w:cs="Arial"/>
                        </w:rPr>
                        <w:t>Résultat</w:t>
                      </w:r>
                      <w:bookmarkEnd w:id="2530"/>
                      <w:bookmarkEnd w:id="2531"/>
                      <w:bookmarkEnd w:id="2532"/>
                      <w:r w:rsidRPr="00BD4EAD">
                        <w:rPr>
                          <w:rFonts w:ascii="Arial" w:hAnsi="Arial" w:cs="Arial"/>
                        </w:rPr>
                        <w:t xml:space="preserve"> </w:t>
                      </w:r>
                    </w:p>
                  </w:txbxContent>
                </v:textbox>
              </v:oval>
            </w:pict>
          </mc:Fallback>
        </mc:AlternateContent>
      </w:r>
      <w:r w:rsidRPr="00BD4EAD">
        <w:rPr>
          <w:rFonts w:ascii="Arial" w:hAnsi="Arial" w:cs="Arial"/>
          <w:b/>
          <w:lang w:val="fr-BE"/>
        </w:rPr>
        <w:t>Résultat :</w:t>
      </w:r>
      <w:r w:rsidRPr="00BD4EAD">
        <w:rPr>
          <w:rFonts w:ascii="Arial" w:hAnsi="Arial" w:cs="Arial"/>
        </w:rPr>
        <w:t xml:space="preserve"> Représenté par un cercle ovale, est la formalisation d’une réaction du domaine et de son système d’information ;</w:t>
      </w:r>
      <w:bookmarkEnd w:id="2379"/>
      <w:bookmarkEnd w:id="2388"/>
      <w:bookmarkEnd w:id="2389"/>
      <w:bookmarkEnd w:id="2390"/>
      <w:bookmarkEnd w:id="2391"/>
    </w:p>
    <w:p w:rsidR="00C23772" w:rsidRDefault="00C23772" w:rsidP="00C23772">
      <w:pPr>
        <w:pStyle w:val="Paragraphedeliste"/>
        <w:rPr>
          <w:rFonts w:ascii="Arial" w:hAnsi="Arial" w:cs="Arial"/>
        </w:rPr>
      </w:pPr>
    </w:p>
    <w:p w:rsidR="00C23772" w:rsidRPr="00C23772" w:rsidRDefault="00C23772" w:rsidP="00C23772">
      <w:pPr>
        <w:spacing w:after="120" w:line="360" w:lineRule="auto"/>
        <w:ind w:left="1146"/>
        <w:contextualSpacing/>
        <w:jc w:val="both"/>
        <w:rPr>
          <w:rFonts w:ascii="Arial" w:hAnsi="Arial" w:cs="Arial"/>
          <w:sz w:val="8"/>
        </w:rPr>
      </w:pPr>
    </w:p>
    <w:bookmarkStart w:id="2395" w:name="_Toc517523487"/>
    <w:bookmarkStart w:id="2396" w:name="_Toc525530245"/>
    <w:bookmarkStart w:id="2397" w:name="_Toc10127801"/>
    <w:bookmarkStart w:id="2398" w:name="_Toc11924050"/>
    <w:bookmarkStart w:id="2399" w:name="_Toc51862015"/>
    <w:p w:rsidR="00C23772" w:rsidRPr="00081B25" w:rsidRDefault="00C23772" w:rsidP="00C23772">
      <w:pPr>
        <w:numPr>
          <w:ilvl w:val="0"/>
          <w:numId w:val="59"/>
        </w:numPr>
        <w:spacing w:before="60" w:after="120" w:line="360" w:lineRule="auto"/>
        <w:ind w:left="1145" w:hanging="357"/>
        <w:jc w:val="both"/>
        <w:rPr>
          <w:rFonts w:ascii="Arial" w:hAnsi="Arial" w:cs="Arial"/>
          <w:lang w:eastAsia="fr-FR"/>
        </w:rPr>
      </w:pPr>
      <w:r w:rsidRPr="00C93AF0">
        <w:rPr>
          <w:rFonts w:ascii="Arial" w:hAnsi="Arial" w:cs="Arial"/>
          <w:noProof/>
          <w:lang w:eastAsia="fr-FR"/>
        </w:rPr>
        <mc:AlternateContent>
          <mc:Choice Requires="wpg">
            <w:drawing>
              <wp:anchor distT="0" distB="0" distL="114300" distR="114300" simplePos="0" relativeHeight="251847680" behindDoc="0" locked="0" layoutInCell="1" allowOverlap="1" wp14:anchorId="5EA048FC" wp14:editId="461CD246">
                <wp:simplePos x="0" y="0"/>
                <wp:positionH relativeFrom="column">
                  <wp:posOffset>2190750</wp:posOffset>
                </wp:positionH>
                <wp:positionV relativeFrom="paragraph">
                  <wp:posOffset>681355</wp:posOffset>
                </wp:positionV>
                <wp:extent cx="1895475" cy="857250"/>
                <wp:effectExtent l="0" t="0" r="28575" b="19050"/>
                <wp:wrapNone/>
                <wp:docPr id="239" name="Groupe 239"/>
                <wp:cNvGraphicFramePr/>
                <a:graphic xmlns:a="http://schemas.openxmlformats.org/drawingml/2006/main">
                  <a:graphicData uri="http://schemas.microsoft.com/office/word/2010/wordprocessingGroup">
                    <wpg:wgp>
                      <wpg:cNvGrpSpPr/>
                      <wpg:grpSpPr>
                        <a:xfrm>
                          <a:off x="0" y="0"/>
                          <a:ext cx="1895475" cy="857250"/>
                          <a:chOff x="0" y="0"/>
                          <a:chExt cx="1895475" cy="857250"/>
                        </a:xfrm>
                      </wpg:grpSpPr>
                      <wps:wsp>
                        <wps:cNvPr id="240" name="Rectangle 240"/>
                        <wps:cNvSpPr/>
                        <wps:spPr>
                          <a:xfrm>
                            <a:off x="0" y="0"/>
                            <a:ext cx="1895475" cy="8572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591666" w:rsidRDefault="00C3473F" w:rsidP="00C23772">
                              <w:pPr>
                                <w:spacing w:after="0" w:line="240" w:lineRule="auto"/>
                                <w:contextualSpacing/>
                                <w:jc w:val="center"/>
                                <w:rPr>
                                  <w:rFonts w:ascii="Arial" w:hAnsi="Arial" w:cs="Arial"/>
                                </w:rPr>
                              </w:pPr>
                              <w:bookmarkStart w:id="2400" w:name="_Toc517523484"/>
                              <w:bookmarkStart w:id="2401" w:name="_Toc525530246"/>
                              <w:bookmarkStart w:id="2402" w:name="_Toc8726872"/>
                              <w:bookmarkStart w:id="2403" w:name="_Toc11924051"/>
                              <w:bookmarkStart w:id="2404" w:name="_Toc51862012"/>
                              <w:r w:rsidRPr="00591666">
                                <w:rPr>
                                  <w:rFonts w:ascii="Arial" w:hAnsi="Arial" w:cs="Arial"/>
                                </w:rPr>
                                <w:t>Désignation de l’opération</w:t>
                              </w:r>
                              <w:bookmarkEnd w:id="2400"/>
                              <w:bookmarkEnd w:id="2401"/>
                              <w:bookmarkEnd w:id="2402"/>
                              <w:bookmarkEnd w:id="2403"/>
                              <w:bookmarkEnd w:id="2404"/>
                            </w:p>
                            <w:p w:rsidR="00C3473F" w:rsidRPr="00591666" w:rsidRDefault="00C3473F" w:rsidP="00C23772">
                              <w:pPr>
                                <w:spacing w:after="0" w:line="240" w:lineRule="auto"/>
                                <w:contextualSpacing/>
                                <w:jc w:val="center"/>
                                <w:rPr>
                                  <w:rFonts w:ascii="Arial" w:hAnsi="Arial" w:cs="Arial"/>
                                </w:rPr>
                              </w:pPr>
                              <w:bookmarkStart w:id="2405" w:name="_Toc517523485"/>
                            </w:p>
                            <w:p w:rsidR="00C3473F" w:rsidRPr="00591666" w:rsidRDefault="00C3473F" w:rsidP="00C23772">
                              <w:pPr>
                                <w:spacing w:after="0" w:line="240" w:lineRule="auto"/>
                                <w:contextualSpacing/>
                                <w:jc w:val="center"/>
                                <w:rPr>
                                  <w:rFonts w:ascii="Arial" w:hAnsi="Arial" w:cs="Arial"/>
                                </w:rPr>
                              </w:pPr>
                              <w:bookmarkStart w:id="2406" w:name="_Toc525530247"/>
                              <w:bookmarkStart w:id="2407" w:name="_Toc8726873"/>
                              <w:bookmarkStart w:id="2408" w:name="_Toc11924052"/>
                              <w:bookmarkStart w:id="2409" w:name="_Toc51862013"/>
                              <w:r w:rsidRPr="00591666">
                                <w:rPr>
                                  <w:rFonts w:ascii="Arial" w:hAnsi="Arial" w:cs="Arial"/>
                                </w:rPr>
                                <w:t>Actions</w:t>
                              </w:r>
                              <w:bookmarkEnd w:id="2405"/>
                              <w:bookmarkEnd w:id="2406"/>
                              <w:bookmarkEnd w:id="2407"/>
                              <w:bookmarkEnd w:id="2408"/>
                              <w:bookmarkEnd w:id="2409"/>
                            </w:p>
                            <w:p w:rsidR="00C3473F" w:rsidRPr="00591666" w:rsidRDefault="00C3473F" w:rsidP="00C23772">
                              <w:pPr>
                                <w:spacing w:after="0" w:line="240" w:lineRule="auto"/>
                                <w:contextualSpacing/>
                                <w:jc w:val="center"/>
                                <w:rPr>
                                  <w:rFonts w:ascii="Arial" w:hAnsi="Arial" w:cs="Arial"/>
                                  <w:sz w:val="18"/>
                                </w:rPr>
                              </w:pPr>
                            </w:p>
                            <w:p w:rsidR="00C3473F" w:rsidRPr="00591666" w:rsidRDefault="00C3473F" w:rsidP="00C23772">
                              <w:pPr>
                                <w:spacing w:after="0" w:line="240" w:lineRule="auto"/>
                                <w:contextualSpacing/>
                                <w:jc w:val="center"/>
                                <w:rPr>
                                  <w:rFonts w:ascii="Arial" w:hAnsi="Arial" w:cs="Arial"/>
                                </w:rPr>
                              </w:pPr>
                              <w:bookmarkStart w:id="2410" w:name="_Toc517523486"/>
                              <w:bookmarkStart w:id="2411" w:name="_Toc525530248"/>
                              <w:bookmarkStart w:id="2412" w:name="_Toc8726875"/>
                              <w:bookmarkStart w:id="2413" w:name="_Toc11924053"/>
                              <w:bookmarkStart w:id="2414" w:name="_Toc51862014"/>
                              <w:r w:rsidRPr="00591666">
                                <w:rPr>
                                  <w:rFonts w:ascii="Arial" w:hAnsi="Arial" w:cs="Arial"/>
                                </w:rPr>
                                <w:t>Régle1                    Régle2</w:t>
                              </w:r>
                              <w:bookmarkEnd w:id="2410"/>
                              <w:bookmarkEnd w:id="2411"/>
                              <w:bookmarkEnd w:id="2412"/>
                              <w:bookmarkEnd w:id="2413"/>
                              <w:bookmarkEnd w:id="2414"/>
                              <w:r w:rsidRPr="00591666">
                                <w:rPr>
                                  <w:rFonts w:ascii="Arial" w:hAnsi="Arial" w:cs="Arial"/>
                                </w:rPr>
                                <w:t xml:space="preserve"> </w:t>
                              </w:r>
                            </w:p>
                            <w:p w:rsidR="00C3473F" w:rsidRPr="00591666" w:rsidRDefault="00C3473F" w:rsidP="00C23772">
                              <w:pPr>
                                <w:spacing w:after="0" w:line="240" w:lineRule="auto"/>
                                <w:contextualSpacing/>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Connecteur droit 241"/>
                        <wps:cNvCnPr/>
                        <wps:spPr>
                          <a:xfrm>
                            <a:off x="0" y="238125"/>
                            <a:ext cx="1895475" cy="0"/>
                          </a:xfrm>
                          <a:prstGeom prst="line">
                            <a:avLst/>
                          </a:prstGeom>
                        </wps:spPr>
                        <wps:style>
                          <a:lnRef idx="1">
                            <a:schemeClr val="dk1"/>
                          </a:lnRef>
                          <a:fillRef idx="0">
                            <a:schemeClr val="dk1"/>
                          </a:fillRef>
                          <a:effectRef idx="0">
                            <a:schemeClr val="dk1"/>
                          </a:effectRef>
                          <a:fontRef idx="minor">
                            <a:schemeClr val="tx1"/>
                          </a:fontRef>
                        </wps:style>
                        <wps:bodyPr/>
                      </wps:wsp>
                      <wps:wsp>
                        <wps:cNvPr id="242" name="Connecteur droit 242"/>
                        <wps:cNvCnPr/>
                        <wps:spPr>
                          <a:xfrm>
                            <a:off x="0" y="609600"/>
                            <a:ext cx="1895475" cy="0"/>
                          </a:xfrm>
                          <a:prstGeom prst="line">
                            <a:avLst/>
                          </a:prstGeom>
                        </wps:spPr>
                        <wps:style>
                          <a:lnRef idx="1">
                            <a:schemeClr val="dk1"/>
                          </a:lnRef>
                          <a:fillRef idx="0">
                            <a:schemeClr val="dk1"/>
                          </a:fillRef>
                          <a:effectRef idx="0">
                            <a:schemeClr val="dk1"/>
                          </a:effectRef>
                          <a:fontRef idx="minor">
                            <a:schemeClr val="tx1"/>
                          </a:fontRef>
                        </wps:style>
                        <wps:bodyPr/>
                      </wps:wsp>
                      <wps:wsp>
                        <wps:cNvPr id="243" name="Connecteur droit 243"/>
                        <wps:cNvCnPr/>
                        <wps:spPr>
                          <a:xfrm>
                            <a:off x="952500" y="609600"/>
                            <a:ext cx="0" cy="24765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1E1DA1E" id="Groupe 239" o:spid="_x0000_s1268" style="position:absolute;left:0;text-align:left;margin-left:172.5pt;margin-top:53.65pt;width:149.25pt;height:67.5pt;z-index:251847680" coordsize="18954,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">
                <v:rect id="Rectangle 240" o:spid="_x0000_s1269" style="position:absolute;width:18954;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uP78EA&#10;AADcAAAADwAAAGRycy9kb3ducmV2LnhtbERPPW/CMBDdkfofrEPqRhxIVKEUg1AEEkOXAgPjKb4m&#10;hvic2gbSf18PlTo+ve/VZrS9eJAPxrGCeZaDIG6cNtwqOJ/2syWIEJE19o5JwQ8F2KxfJiustHvy&#10;Jz2OsRUphEOFCroYh0rK0HRkMWRuIE7cl/MWY4K+ldrjM4XbXi7y/E1aNJwaOhyo7qi5He9WwcdQ&#10;G/99LfJwMeWpDJdiV18LpV6n4/YdRKQx/ov/3AetYFGm+elMOg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7j+/BAAAA3AAAAA8AAAAAAAAAAAAAAAAAmAIAAGRycy9kb3du&#10;cmV2LnhtbFBLBQYAAAAABAAEAPUAAACGAwAAAAA=&#10;" fillcolor="white [3201]" strokecolor="black [3200]" strokeweight=".25pt">
                  <v:textbox>
                    <w:txbxContent>
                      <w:p w:rsidR="00C3473F" w:rsidRPr="00591666" w:rsidRDefault="00C3473F" w:rsidP="00C23772">
                        <w:pPr>
                          <w:spacing w:after="0" w:line="240" w:lineRule="auto"/>
                          <w:contextualSpacing/>
                          <w:jc w:val="center"/>
                          <w:rPr>
                            <w:rFonts w:ascii="Arial" w:hAnsi="Arial" w:cs="Arial"/>
                          </w:rPr>
                        </w:pPr>
                        <w:bookmarkStart w:id="2553" w:name="_Toc517523484"/>
                        <w:bookmarkStart w:id="2554" w:name="_Toc525530246"/>
                        <w:bookmarkStart w:id="2555" w:name="_Toc8726872"/>
                        <w:bookmarkStart w:id="2556" w:name="_Toc11924051"/>
                        <w:bookmarkStart w:id="2557" w:name="_Toc51862012"/>
                        <w:r w:rsidRPr="00591666">
                          <w:rPr>
                            <w:rFonts w:ascii="Arial" w:hAnsi="Arial" w:cs="Arial"/>
                          </w:rPr>
                          <w:t>Désignation de l’opération</w:t>
                        </w:r>
                        <w:bookmarkEnd w:id="2553"/>
                        <w:bookmarkEnd w:id="2554"/>
                        <w:bookmarkEnd w:id="2555"/>
                        <w:bookmarkEnd w:id="2556"/>
                        <w:bookmarkEnd w:id="2557"/>
                      </w:p>
                      <w:p w:rsidR="00C3473F" w:rsidRPr="00591666" w:rsidRDefault="00C3473F" w:rsidP="00C23772">
                        <w:pPr>
                          <w:spacing w:after="0" w:line="240" w:lineRule="auto"/>
                          <w:contextualSpacing/>
                          <w:jc w:val="center"/>
                          <w:rPr>
                            <w:rFonts w:ascii="Arial" w:hAnsi="Arial" w:cs="Arial"/>
                          </w:rPr>
                        </w:pPr>
                        <w:bookmarkStart w:id="2558" w:name="_Toc517523485"/>
                      </w:p>
                      <w:p w:rsidR="00C3473F" w:rsidRPr="00591666" w:rsidRDefault="00C3473F" w:rsidP="00C23772">
                        <w:pPr>
                          <w:spacing w:after="0" w:line="240" w:lineRule="auto"/>
                          <w:contextualSpacing/>
                          <w:jc w:val="center"/>
                          <w:rPr>
                            <w:rFonts w:ascii="Arial" w:hAnsi="Arial" w:cs="Arial"/>
                          </w:rPr>
                        </w:pPr>
                        <w:bookmarkStart w:id="2559" w:name="_Toc525530247"/>
                        <w:bookmarkStart w:id="2560" w:name="_Toc8726873"/>
                        <w:bookmarkStart w:id="2561" w:name="_Toc11924052"/>
                        <w:bookmarkStart w:id="2562" w:name="_Toc51862013"/>
                        <w:r w:rsidRPr="00591666">
                          <w:rPr>
                            <w:rFonts w:ascii="Arial" w:hAnsi="Arial" w:cs="Arial"/>
                          </w:rPr>
                          <w:t>Actions</w:t>
                        </w:r>
                        <w:bookmarkEnd w:id="2558"/>
                        <w:bookmarkEnd w:id="2559"/>
                        <w:bookmarkEnd w:id="2560"/>
                        <w:bookmarkEnd w:id="2561"/>
                        <w:bookmarkEnd w:id="2562"/>
                      </w:p>
                      <w:p w:rsidR="00C3473F" w:rsidRPr="00591666" w:rsidRDefault="00C3473F" w:rsidP="00C23772">
                        <w:pPr>
                          <w:spacing w:after="0" w:line="240" w:lineRule="auto"/>
                          <w:contextualSpacing/>
                          <w:jc w:val="center"/>
                          <w:rPr>
                            <w:rFonts w:ascii="Arial" w:hAnsi="Arial" w:cs="Arial"/>
                            <w:sz w:val="18"/>
                          </w:rPr>
                        </w:pPr>
                      </w:p>
                      <w:p w:rsidR="00C3473F" w:rsidRPr="00591666" w:rsidRDefault="00C3473F" w:rsidP="00C23772">
                        <w:pPr>
                          <w:spacing w:after="0" w:line="240" w:lineRule="auto"/>
                          <w:contextualSpacing/>
                          <w:jc w:val="center"/>
                          <w:rPr>
                            <w:rFonts w:ascii="Arial" w:hAnsi="Arial" w:cs="Arial"/>
                          </w:rPr>
                        </w:pPr>
                        <w:bookmarkStart w:id="2563" w:name="_Toc517523486"/>
                        <w:bookmarkStart w:id="2564" w:name="_Toc525530248"/>
                        <w:bookmarkStart w:id="2565" w:name="_Toc8726875"/>
                        <w:bookmarkStart w:id="2566" w:name="_Toc11924053"/>
                        <w:bookmarkStart w:id="2567" w:name="_Toc51862014"/>
                        <w:r w:rsidRPr="00591666">
                          <w:rPr>
                            <w:rFonts w:ascii="Arial" w:hAnsi="Arial" w:cs="Arial"/>
                          </w:rPr>
                          <w:t>Régle1                    Régle2</w:t>
                        </w:r>
                        <w:bookmarkEnd w:id="2563"/>
                        <w:bookmarkEnd w:id="2564"/>
                        <w:bookmarkEnd w:id="2565"/>
                        <w:bookmarkEnd w:id="2566"/>
                        <w:bookmarkEnd w:id="2567"/>
                        <w:r w:rsidRPr="00591666">
                          <w:rPr>
                            <w:rFonts w:ascii="Arial" w:hAnsi="Arial" w:cs="Arial"/>
                          </w:rPr>
                          <w:t xml:space="preserve"> </w:t>
                        </w:r>
                      </w:p>
                      <w:p w:rsidR="00C3473F" w:rsidRPr="00591666" w:rsidRDefault="00C3473F" w:rsidP="00C23772">
                        <w:pPr>
                          <w:spacing w:after="0" w:line="240" w:lineRule="auto"/>
                          <w:contextualSpacing/>
                          <w:jc w:val="center"/>
                          <w:rPr>
                            <w:rFonts w:ascii="Arial" w:hAnsi="Arial" w:cs="Arial"/>
                          </w:rPr>
                        </w:pPr>
                      </w:p>
                    </w:txbxContent>
                  </v:textbox>
                </v:rect>
                <v:line id="Connecteur droit 241" o:spid="_x0000_s1270" style="position:absolute;visibility:visible;mso-wrap-style:square" from="0,2381" to="18954,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RFz8YAAADcAAAADwAAAGRycy9kb3ducmV2LnhtbESP3WrCQBSE7wu+w3KE3hTdaEvR6Coi&#10;FgoWf+Li9SF7TILZsyG71fTt3UKhl8PMfMPMl52txY1aXzlWMBomIIhzZyouFOjTx2ACwgdkg7Vj&#10;UvBDHpaL3tMcU+PufKRbFgoRIexTVFCG0KRS+rwki37oGuLoXVxrMUTZFtK0eI9wW8txkrxLixXH&#10;hRIbWpeUX7Nvq2Crp+eX1/1Ea3vKdnjQ1Wb/tVbqud+tZiACdeE//Nf+NArGbyP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ERc/GAAAA3AAAAA8AAAAAAAAA&#10;AAAAAAAAoQIAAGRycy9kb3ducmV2LnhtbFBLBQYAAAAABAAEAPkAAACUAwAAAAA=&#10;" strokecolor="black [3200]" strokeweight=".5pt">
                  <v:stroke joinstyle="miter"/>
                </v:line>
                <v:line id="Connecteur droit 242" o:spid="_x0000_s1271" style="position:absolute;visibility:visible;mso-wrap-style:square" from="0,6096" to="18954,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bbuMYAAADcAAAADwAAAGRycy9kb3ducmV2LnhtbESPQWvCQBSE7wX/w/IEL6VujKVo6ipF&#10;FARLbePi+ZF9TUKzb0N21fjv3UKhx2FmvmEWq9424kKdrx0rmIwTEMSFMzWXCvRx+zQD4QOywcYx&#10;KbiRh9Vy8LDAzLgrf9ElD6WIEPYZKqhCaDMpfVGRRT92LXH0vl1nMUTZldJ0eI1w28g0SV6kxZrj&#10;QoUtrSsqfvKzVbDX89Pj9DDT2h7zD/zU9ebwvlZqNOzfXkEE6sN/+K+9MwrS5xR+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W27jGAAAA3AAAAA8AAAAAAAAA&#10;AAAAAAAAoQIAAGRycy9kb3ducmV2LnhtbFBLBQYAAAAABAAEAPkAAACUAwAAAAA=&#10;" strokecolor="black [3200]" strokeweight=".5pt">
                  <v:stroke joinstyle="miter"/>
                </v:line>
                <v:line id="Connecteur droit 243" o:spid="_x0000_s1272" style="position:absolute;visibility:visible;mso-wrap-style:square" from="9525,6096" to="9525,8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p+I8YAAADcAAAADwAAAGRycy9kb3ducmV2LnhtbESP3WrCQBSE7wu+w3KE3hTdVKVodJUi&#10;LRQq/sTF60P2mASzZ0N2q+nbdwWhl8PMfMMsVp2txZVaXzlW8DpMQBDnzlRcKNDHz8EUhA/IBmvH&#10;pOCXPKyWvacFpsbd+EDXLBQiQtinqKAMoUml9HlJFv3QNcTRO7vWYoiyLaRp8RbhtpajJHmTFiuO&#10;CyU2tC4pv2Q/VsG3np1exrup1vaYbXGvq4/dZq3Uc797n4MI1IX/8KP9ZRSMJm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afiPGAAAA3AAAAA8AAAAAAAAA&#10;AAAAAAAAoQIAAGRycy9kb3ducmV2LnhtbFBLBQYAAAAABAAEAPkAAACUAwAAAAA=&#10;" strokecolor="black [3200]" strokeweight=".5pt">
                  <v:stroke joinstyle="miter"/>
                </v:line>
              </v:group>
            </w:pict>
          </mc:Fallback>
        </mc:AlternateContent>
      </w:r>
      <w:bookmarkEnd w:id="2395"/>
      <w:bookmarkEnd w:id="2396"/>
      <w:r w:rsidRPr="00081B25">
        <w:rPr>
          <w:rFonts w:ascii="Arial" w:hAnsi="Arial" w:cs="Arial"/>
          <w:b/>
          <w:szCs w:val="24"/>
          <w:lang w:val="fr-BE"/>
        </w:rPr>
        <w:t>Opération :</w:t>
      </w:r>
      <w:r w:rsidRPr="00081B25">
        <w:rPr>
          <w:rFonts w:ascii="Arial" w:hAnsi="Arial" w:cs="Arial"/>
          <w:szCs w:val="24"/>
        </w:rPr>
        <w:t xml:space="preserve"> </w:t>
      </w:r>
      <w:r w:rsidRPr="00081B25">
        <w:rPr>
          <w:rFonts w:ascii="Arial" w:hAnsi="Arial" w:cs="Arial"/>
          <w:color w:val="000000"/>
          <w:szCs w:val="24"/>
        </w:rPr>
        <w:t>ensemble d’actions dont l’enchainement en interruption n’est conditionné par l’attente d’aucun événement autre que le déclencheur initial</w:t>
      </w:r>
      <w:bookmarkEnd w:id="2397"/>
      <w:r>
        <w:rPr>
          <w:rFonts w:ascii="Arial" w:hAnsi="Arial" w:cs="Arial"/>
          <w:color w:val="000000"/>
          <w:szCs w:val="24"/>
        </w:rPr>
        <w:t>.</w:t>
      </w:r>
      <w:bookmarkEnd w:id="2398"/>
      <w:sdt>
        <w:sdtPr>
          <w:rPr>
            <w:rFonts w:ascii="Arial" w:hAnsi="Arial" w:cs="Arial"/>
            <w:color w:val="000000"/>
            <w:szCs w:val="24"/>
          </w:rPr>
          <w:id w:val="1953745233"/>
          <w:citation/>
        </w:sdtPr>
        <w:sdtEndPr/>
        <w:sdtContent>
          <w:r>
            <w:rPr>
              <w:rFonts w:ascii="Arial" w:hAnsi="Arial" w:cs="Arial"/>
              <w:color w:val="000000"/>
              <w:szCs w:val="24"/>
            </w:rPr>
            <w:fldChar w:fldCharType="begin"/>
          </w:r>
          <w:r>
            <w:rPr>
              <w:rFonts w:ascii="Arial" w:hAnsi="Arial" w:cs="Arial"/>
              <w:color w:val="000000"/>
              <w:szCs w:val="24"/>
            </w:rPr>
            <w:instrText xml:space="preserve"> CITATION COL641 \l 1036 </w:instrText>
          </w:r>
          <w:r>
            <w:rPr>
              <w:rFonts w:ascii="Arial" w:hAnsi="Arial" w:cs="Arial"/>
              <w:color w:val="000000"/>
              <w:szCs w:val="24"/>
            </w:rPr>
            <w:fldChar w:fldCharType="separate"/>
          </w:r>
          <w:r>
            <w:rPr>
              <w:rFonts w:ascii="Arial" w:hAnsi="Arial" w:cs="Arial"/>
              <w:noProof/>
              <w:color w:val="000000"/>
              <w:szCs w:val="24"/>
            </w:rPr>
            <w:t xml:space="preserve"> </w:t>
          </w:r>
          <w:r w:rsidRPr="00C23772">
            <w:rPr>
              <w:rFonts w:ascii="Arial" w:hAnsi="Arial" w:cs="Arial"/>
              <w:noProof/>
              <w:color w:val="000000"/>
              <w:szCs w:val="24"/>
            </w:rPr>
            <w:t>(COLLONGUE Alain, 1987. p. 17, p. 64 )</w:t>
          </w:r>
          <w:r>
            <w:rPr>
              <w:rFonts w:ascii="Arial" w:hAnsi="Arial" w:cs="Arial"/>
              <w:color w:val="000000"/>
              <w:szCs w:val="24"/>
            </w:rPr>
            <w:fldChar w:fldCharType="end"/>
          </w:r>
        </w:sdtContent>
      </w:sdt>
      <w:bookmarkEnd w:id="2399"/>
    </w:p>
    <w:p w:rsidR="00C23772" w:rsidRPr="00BD4EAD" w:rsidRDefault="00C23772" w:rsidP="00C23772">
      <w:pPr>
        <w:spacing w:after="120" w:line="360" w:lineRule="auto"/>
        <w:jc w:val="both"/>
        <w:rPr>
          <w:rFonts w:ascii="Arial" w:hAnsi="Arial" w:cs="Arial"/>
        </w:rPr>
      </w:pPr>
    </w:p>
    <w:p w:rsidR="00C23772" w:rsidRPr="00BD4EAD" w:rsidRDefault="00C23772" w:rsidP="00C23772">
      <w:pPr>
        <w:spacing w:after="120" w:line="360" w:lineRule="auto"/>
        <w:ind w:left="1146"/>
        <w:jc w:val="both"/>
        <w:rPr>
          <w:rFonts w:ascii="Arial" w:hAnsi="Arial" w:cs="Arial"/>
          <w:b/>
        </w:rPr>
      </w:pPr>
    </w:p>
    <w:p w:rsidR="00C23772" w:rsidRPr="00BD4EAD" w:rsidRDefault="00C23772" w:rsidP="00C23772">
      <w:pPr>
        <w:spacing w:after="120" w:line="360" w:lineRule="auto"/>
        <w:ind w:left="1146"/>
        <w:jc w:val="both"/>
        <w:rPr>
          <w:rFonts w:ascii="Arial" w:hAnsi="Arial" w:cs="Arial"/>
          <w:b/>
          <w:sz w:val="4"/>
          <w:lang w:val="fr-BE"/>
        </w:rPr>
      </w:pPr>
    </w:p>
    <w:p w:rsidR="00C23772" w:rsidRPr="00D45243" w:rsidRDefault="00C23772" w:rsidP="00C23772">
      <w:pPr>
        <w:numPr>
          <w:ilvl w:val="0"/>
          <w:numId w:val="59"/>
        </w:numPr>
        <w:tabs>
          <w:tab w:val="left" w:pos="1950"/>
        </w:tabs>
        <w:spacing w:before="60" w:after="120" w:line="360" w:lineRule="auto"/>
        <w:contextualSpacing/>
        <w:jc w:val="both"/>
        <w:rPr>
          <w:rFonts w:ascii="Arial" w:hAnsi="Arial" w:cs="Arial"/>
          <w:lang w:val="fr-BE"/>
        </w:rPr>
      </w:pPr>
      <w:bookmarkStart w:id="2415" w:name="_Toc492703900"/>
      <w:bookmarkStart w:id="2416" w:name="_Toc517530492"/>
      <w:bookmarkStart w:id="2417" w:name="_Toc10127803"/>
      <w:bookmarkStart w:id="2418" w:name="_Toc11924054"/>
      <w:bookmarkStart w:id="2419" w:name="_Toc51862016"/>
      <w:r w:rsidRPr="00D45243">
        <w:rPr>
          <w:rFonts w:ascii="Arial" w:hAnsi="Arial" w:cs="Arial"/>
          <w:b/>
          <w:lang w:val="fr-BE"/>
        </w:rPr>
        <w:t xml:space="preserve">Règles d’émission : </w:t>
      </w:r>
      <w:r w:rsidRPr="00D45243">
        <w:rPr>
          <w:rFonts w:ascii="Arial" w:hAnsi="Arial" w:cs="Arial"/>
          <w:noProof/>
        </w:rPr>
        <w:t xml:space="preserve">est une expression de verification de l’accomplisement au nom de l’operation avant l’emission de resultat. </w:t>
      </w:r>
      <w:r w:rsidRPr="00D45243">
        <w:rPr>
          <w:rFonts w:ascii="Arial" w:hAnsi="Arial" w:cs="Arial"/>
        </w:rPr>
        <w:t>Elle pe</w:t>
      </w:r>
      <w:r w:rsidR="00A76971">
        <w:rPr>
          <w:rFonts w:ascii="Arial" w:hAnsi="Arial" w:cs="Arial"/>
        </w:rPr>
        <w:t>ut être OK/</w:t>
      </w:r>
      <w:r w:rsidRPr="00D45243">
        <w:rPr>
          <w:rFonts w:ascii="Arial" w:hAnsi="Arial" w:cs="Arial"/>
        </w:rPr>
        <w:t>K</w:t>
      </w:r>
      <w:r w:rsidR="00A76971">
        <w:rPr>
          <w:rFonts w:ascii="Arial" w:hAnsi="Arial" w:cs="Arial"/>
        </w:rPr>
        <w:t>O</w:t>
      </w:r>
      <w:r w:rsidRPr="00D45243">
        <w:rPr>
          <w:rFonts w:ascii="Arial" w:hAnsi="Arial" w:cs="Arial"/>
        </w:rPr>
        <w:t>, OUI/NON, Toujours, etc.</w:t>
      </w:r>
      <w:bookmarkEnd w:id="2415"/>
      <w:bookmarkEnd w:id="2416"/>
      <w:bookmarkEnd w:id="2417"/>
      <w:bookmarkEnd w:id="2418"/>
      <w:bookmarkEnd w:id="2419"/>
    </w:p>
    <w:bookmarkStart w:id="2420" w:name="_Toc487450490"/>
    <w:bookmarkStart w:id="2421" w:name="_Toc517530494"/>
    <w:bookmarkStart w:id="2422" w:name="_Toc10127805"/>
    <w:bookmarkStart w:id="2423" w:name="_Toc11924056"/>
    <w:bookmarkStart w:id="2424" w:name="_Toc51862018"/>
    <w:p w:rsidR="00C23772" w:rsidRPr="00BD4EAD" w:rsidRDefault="00C23772" w:rsidP="00C23772">
      <w:pPr>
        <w:numPr>
          <w:ilvl w:val="0"/>
          <w:numId w:val="59"/>
        </w:numPr>
        <w:autoSpaceDE w:val="0"/>
        <w:autoSpaceDN w:val="0"/>
        <w:adjustRightInd w:val="0"/>
        <w:spacing w:before="60" w:after="120" w:line="360" w:lineRule="auto"/>
        <w:ind w:left="1145" w:hanging="357"/>
        <w:contextualSpacing/>
        <w:jc w:val="both"/>
        <w:rPr>
          <w:rFonts w:ascii="Arial" w:hAnsi="Arial" w:cs="Arial"/>
          <w:color w:val="000000"/>
        </w:rPr>
      </w:pPr>
      <w:r w:rsidRPr="00BD4EAD">
        <w:rPr>
          <w:rFonts w:ascii="Arial" w:hAnsi="Arial" w:cs="Arial"/>
          <w:noProof/>
          <w:lang w:eastAsia="fr-FR"/>
        </w:rPr>
        <mc:AlternateContent>
          <mc:Choice Requires="wps">
            <w:drawing>
              <wp:anchor distT="0" distB="0" distL="114300" distR="114300" simplePos="0" relativeHeight="251845632" behindDoc="0" locked="0" layoutInCell="1" allowOverlap="1" wp14:anchorId="5ABBA264" wp14:editId="6B51C3CC">
                <wp:simplePos x="0" y="0"/>
                <wp:positionH relativeFrom="column">
                  <wp:posOffset>2642870</wp:posOffset>
                </wp:positionH>
                <wp:positionV relativeFrom="paragraph">
                  <wp:posOffset>798195</wp:posOffset>
                </wp:positionV>
                <wp:extent cx="838200" cy="419100"/>
                <wp:effectExtent l="0" t="0" r="19050" b="38100"/>
                <wp:wrapNone/>
                <wp:docPr id="213" name="Organigramme : Connecteur page suivant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419100"/>
                        </a:xfrm>
                        <a:prstGeom prst="flowChartOffpageConnector">
                          <a:avLst/>
                        </a:prstGeom>
                        <a:solidFill>
                          <a:srgbClr val="FFFFFF"/>
                        </a:solidFill>
                        <a:ln w="9525">
                          <a:solidFill>
                            <a:srgbClr val="000000"/>
                          </a:solidFill>
                          <a:miter lim="800000"/>
                          <a:headEnd/>
                          <a:tailEnd/>
                        </a:ln>
                      </wps:spPr>
                      <wps:txbx>
                        <w:txbxContent>
                          <w:p w:rsidR="00C3473F" w:rsidRPr="00204480" w:rsidRDefault="00C3473F" w:rsidP="00C23772">
                            <w:pPr>
                              <w:spacing w:after="0" w:line="240" w:lineRule="auto"/>
                              <w:contextualSpacing/>
                              <w:jc w:val="center"/>
                              <w:rPr>
                                <w:rFonts w:ascii="Arial" w:hAnsi="Arial" w:cs="Arial"/>
                                <w:sz w:val="12"/>
                                <w:szCs w:val="26"/>
                              </w:rPr>
                            </w:pPr>
                            <w:bookmarkStart w:id="2425" w:name="_Toc462477965"/>
                            <w:bookmarkStart w:id="2426" w:name="_Toc490819366"/>
                          </w:p>
                          <w:p w:rsidR="00C3473F" w:rsidRPr="00204480" w:rsidRDefault="00C3473F" w:rsidP="00C23772">
                            <w:pPr>
                              <w:spacing w:after="0" w:line="240" w:lineRule="auto"/>
                              <w:contextualSpacing/>
                              <w:jc w:val="center"/>
                              <w:rPr>
                                <w:rFonts w:ascii="Arial" w:hAnsi="Arial" w:cs="Arial"/>
                                <w:szCs w:val="26"/>
                              </w:rPr>
                            </w:pPr>
                            <w:bookmarkStart w:id="2427" w:name="_Toc517530493"/>
                            <w:bookmarkStart w:id="2428" w:name="_Toc10127804"/>
                            <w:bookmarkStart w:id="2429" w:name="_Toc11924055"/>
                            <w:bookmarkStart w:id="2430" w:name="_Toc51862017"/>
                            <w:r w:rsidRPr="00204480">
                              <w:rPr>
                                <w:rFonts w:ascii="Arial" w:hAnsi="Arial" w:cs="Arial"/>
                                <w:szCs w:val="26"/>
                              </w:rPr>
                              <w:t>ET/OU</w:t>
                            </w:r>
                            <w:bookmarkEnd w:id="2425"/>
                            <w:bookmarkEnd w:id="2426"/>
                            <w:bookmarkEnd w:id="2427"/>
                            <w:bookmarkEnd w:id="2428"/>
                            <w:bookmarkEnd w:id="2429"/>
                            <w:bookmarkEnd w:id="243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334BE" id="Organigramme : Connecteur page suivante 213" o:spid="_x0000_s1273" type="#_x0000_t177" style="position:absolute;left:0;text-align:left;margin-left:208.1pt;margin-top:62.85pt;width:66pt;height:3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">
                <v:textbox>
                  <w:txbxContent>
                    <w:p w:rsidR="00C3473F" w:rsidRPr="00204480" w:rsidRDefault="00C3473F" w:rsidP="00C23772">
                      <w:pPr>
                        <w:spacing w:after="0" w:line="240" w:lineRule="auto"/>
                        <w:contextualSpacing/>
                        <w:jc w:val="center"/>
                        <w:rPr>
                          <w:rFonts w:ascii="Arial" w:hAnsi="Arial" w:cs="Arial"/>
                          <w:sz w:val="12"/>
                          <w:szCs w:val="26"/>
                        </w:rPr>
                      </w:pPr>
                      <w:bookmarkStart w:id="2584" w:name="_Toc462477965"/>
                      <w:bookmarkStart w:id="2585" w:name="_Toc490819366"/>
                    </w:p>
                    <w:p w:rsidR="00C3473F" w:rsidRPr="00204480" w:rsidRDefault="00C3473F" w:rsidP="00C23772">
                      <w:pPr>
                        <w:spacing w:after="0" w:line="240" w:lineRule="auto"/>
                        <w:contextualSpacing/>
                        <w:jc w:val="center"/>
                        <w:rPr>
                          <w:rFonts w:ascii="Arial" w:hAnsi="Arial" w:cs="Arial"/>
                          <w:szCs w:val="26"/>
                        </w:rPr>
                      </w:pPr>
                      <w:bookmarkStart w:id="2586" w:name="_Toc517530493"/>
                      <w:bookmarkStart w:id="2587" w:name="_Toc10127804"/>
                      <w:bookmarkStart w:id="2588" w:name="_Toc11924055"/>
                      <w:bookmarkStart w:id="2589" w:name="_Toc51862017"/>
                      <w:r w:rsidRPr="00204480">
                        <w:rPr>
                          <w:rFonts w:ascii="Arial" w:hAnsi="Arial" w:cs="Arial"/>
                          <w:szCs w:val="26"/>
                        </w:rPr>
                        <w:t>ET/OU</w:t>
                      </w:r>
                      <w:bookmarkEnd w:id="2584"/>
                      <w:bookmarkEnd w:id="2585"/>
                      <w:bookmarkEnd w:id="2586"/>
                      <w:bookmarkEnd w:id="2587"/>
                      <w:bookmarkEnd w:id="2588"/>
                      <w:bookmarkEnd w:id="2589"/>
                    </w:p>
                  </w:txbxContent>
                </v:textbox>
              </v:shape>
            </w:pict>
          </mc:Fallback>
        </mc:AlternateContent>
      </w:r>
      <w:r w:rsidRPr="00BD4EAD">
        <w:rPr>
          <w:rFonts w:ascii="Arial" w:hAnsi="Arial" w:cs="Arial"/>
          <w:b/>
          <w:lang w:val="fr-BE"/>
        </w:rPr>
        <w:t>Synchronisation :</w:t>
      </w:r>
      <w:r w:rsidRPr="00BD4EAD">
        <w:rPr>
          <w:rFonts w:ascii="Arial" w:hAnsi="Arial" w:cs="Arial"/>
          <w:noProof/>
        </w:rPr>
        <w:t xml:space="preserve"> </w:t>
      </w:r>
      <w:r w:rsidRPr="00BD4EAD">
        <w:rPr>
          <w:rFonts w:ascii="Arial" w:hAnsi="Arial" w:cs="Arial"/>
        </w:rPr>
        <w:t>définit une condition booléenne sur les événements contributifs devant déclenché une opération. Il s'agit donc de conditions au niveau des événements régies par une condition logique réalisée grâce aux opérateurs :</w:t>
      </w:r>
      <w:r w:rsidRPr="00BD4EAD">
        <w:rPr>
          <w:rFonts w:ascii="Arial" w:hAnsi="Arial" w:cs="Arial"/>
          <w:color w:val="000000"/>
        </w:rPr>
        <w:t xml:space="preserve"> </w:t>
      </w:r>
      <w:r w:rsidR="00A76971">
        <w:rPr>
          <w:rFonts w:ascii="Arial" w:hAnsi="Arial" w:cs="Arial"/>
          <w:color w:val="000000"/>
        </w:rPr>
        <w:t>ET/</w:t>
      </w:r>
      <w:r w:rsidRPr="00BD4EAD">
        <w:rPr>
          <w:rFonts w:ascii="Arial" w:hAnsi="Arial" w:cs="Arial"/>
          <w:color w:val="000000"/>
        </w:rPr>
        <w:t>OU</w:t>
      </w:r>
      <w:bookmarkEnd w:id="2420"/>
      <w:bookmarkEnd w:id="2421"/>
      <w:bookmarkEnd w:id="2422"/>
      <w:bookmarkEnd w:id="2423"/>
      <w:bookmarkEnd w:id="2424"/>
    </w:p>
    <w:p w:rsidR="00C23772" w:rsidRDefault="00C23772">
      <w:pPr>
        <w:rPr>
          <w:rFonts w:ascii="Arial" w:hAnsi="Arial" w:cs="Arial"/>
          <w:b/>
          <w:color w:val="000000" w:themeColor="text1"/>
        </w:rPr>
      </w:pPr>
      <w:r>
        <w:rPr>
          <w:rFonts w:ascii="Arial" w:hAnsi="Arial" w:cs="Arial"/>
          <w:b/>
          <w:color w:val="000000" w:themeColor="text1"/>
        </w:rPr>
        <w:br w:type="page"/>
      </w:r>
    </w:p>
    <w:p w:rsidR="00EA5FD2" w:rsidRPr="005B55A9" w:rsidRDefault="00FE5C09" w:rsidP="00EA5FD2">
      <w:pPr>
        <w:spacing w:after="120" w:line="360" w:lineRule="auto"/>
        <w:jc w:val="both"/>
        <w:rPr>
          <w:rFonts w:ascii="Arial" w:hAnsi="Arial" w:cs="Arial"/>
          <w:b/>
          <w:color w:val="000000" w:themeColor="text1"/>
        </w:rPr>
      </w:pPr>
      <w:bookmarkStart w:id="2431" w:name="_Toc51862019"/>
      <w:r>
        <w:rPr>
          <w:rFonts w:ascii="Arial" w:hAnsi="Arial" w:cs="Arial"/>
          <w:b/>
          <w:color w:val="000000" w:themeColor="text1"/>
        </w:rPr>
        <w:lastRenderedPageBreak/>
        <w:t>2.4. Règle de Constru</w:t>
      </w:r>
      <w:r w:rsidR="00EA5FD2" w:rsidRPr="005B55A9">
        <w:rPr>
          <w:rFonts w:ascii="Arial" w:hAnsi="Arial" w:cs="Arial"/>
          <w:b/>
          <w:color w:val="000000" w:themeColor="text1"/>
        </w:rPr>
        <w:t>ction du MCT</w:t>
      </w:r>
      <w:bookmarkEnd w:id="2371"/>
      <w:bookmarkEnd w:id="2431"/>
    </w:p>
    <w:p w:rsidR="00EA5FD2" w:rsidRPr="005B55A9" w:rsidRDefault="00EA5FD2" w:rsidP="00EA5FD2">
      <w:pPr>
        <w:spacing w:after="120" w:line="360" w:lineRule="auto"/>
        <w:ind w:firstLine="1134"/>
        <w:jc w:val="both"/>
        <w:rPr>
          <w:rFonts w:ascii="Arial" w:hAnsi="Arial" w:cs="Arial"/>
          <w:color w:val="000000" w:themeColor="text1"/>
        </w:rPr>
      </w:pPr>
      <w:bookmarkStart w:id="2432" w:name="_Toc17964912"/>
      <w:bookmarkStart w:id="2433" w:name="_Toc51862020"/>
      <w:r w:rsidRPr="005B55A9">
        <w:rPr>
          <w:rFonts w:ascii="Arial" w:hAnsi="Arial" w:cs="Arial"/>
          <w:color w:val="000000" w:themeColor="text1"/>
        </w:rPr>
        <w:t>Le MCT est construire à partir de description de l’application ou description du processus, ainsi ces règles de construction sont définir de la manière suivante :</w:t>
      </w:r>
      <w:bookmarkEnd w:id="2432"/>
      <w:bookmarkEnd w:id="2433"/>
      <w:r w:rsidRPr="005B55A9">
        <w:rPr>
          <w:rFonts w:ascii="Arial" w:hAnsi="Arial" w:cs="Arial"/>
          <w:color w:val="000000" w:themeColor="text1"/>
        </w:rPr>
        <w:t xml:space="preserve"> </w:t>
      </w:r>
    </w:p>
    <w:p w:rsidR="00EA5FD2" w:rsidRPr="005B55A9" w:rsidRDefault="00EA5FD2" w:rsidP="0011759C">
      <w:pPr>
        <w:pStyle w:val="Paragraphedeliste"/>
        <w:numPr>
          <w:ilvl w:val="0"/>
          <w:numId w:val="60"/>
        </w:numPr>
        <w:spacing w:after="120" w:line="360" w:lineRule="auto"/>
        <w:jc w:val="both"/>
        <w:rPr>
          <w:rFonts w:ascii="Arial" w:hAnsi="Arial" w:cs="Arial"/>
          <w:color w:val="000000" w:themeColor="text1"/>
        </w:rPr>
      </w:pPr>
      <w:bookmarkStart w:id="2434" w:name="_Toc17964913"/>
      <w:bookmarkStart w:id="2435" w:name="_Toc51862021"/>
      <w:r w:rsidRPr="005B55A9">
        <w:rPr>
          <w:rFonts w:ascii="Arial" w:hAnsi="Arial" w:cs="Arial"/>
          <w:color w:val="000000" w:themeColor="text1"/>
        </w:rPr>
        <w:t>Identification les évènements du domaine ;</w:t>
      </w:r>
      <w:bookmarkEnd w:id="2434"/>
      <w:bookmarkEnd w:id="2435"/>
    </w:p>
    <w:p w:rsidR="00EA5FD2" w:rsidRPr="005B55A9" w:rsidRDefault="00EA5FD2" w:rsidP="0011759C">
      <w:pPr>
        <w:pStyle w:val="Paragraphedeliste"/>
        <w:numPr>
          <w:ilvl w:val="0"/>
          <w:numId w:val="60"/>
        </w:numPr>
        <w:spacing w:after="120" w:line="360" w:lineRule="auto"/>
        <w:jc w:val="both"/>
        <w:rPr>
          <w:rFonts w:ascii="Arial" w:hAnsi="Arial" w:cs="Arial"/>
          <w:color w:val="000000" w:themeColor="text1"/>
        </w:rPr>
      </w:pPr>
      <w:bookmarkStart w:id="2436" w:name="_Toc17964914"/>
      <w:bookmarkStart w:id="2437" w:name="_Toc51862022"/>
      <w:r w:rsidRPr="005B55A9">
        <w:rPr>
          <w:rFonts w:ascii="Arial" w:hAnsi="Arial" w:cs="Arial"/>
          <w:color w:val="000000" w:themeColor="text1"/>
        </w:rPr>
        <w:t>Identification</w:t>
      </w:r>
      <w:r w:rsidR="002962DC">
        <w:rPr>
          <w:rFonts w:ascii="Arial" w:hAnsi="Arial" w:cs="Arial"/>
          <w:color w:val="000000" w:themeColor="text1"/>
        </w:rPr>
        <w:t xml:space="preserve"> des opérations liées à chaque </w:t>
      </w:r>
      <w:r w:rsidRPr="005B55A9">
        <w:rPr>
          <w:rFonts w:ascii="Arial" w:hAnsi="Arial" w:cs="Arial"/>
          <w:color w:val="000000" w:themeColor="text1"/>
        </w:rPr>
        <w:t>évènement ;</w:t>
      </w:r>
      <w:bookmarkEnd w:id="2436"/>
      <w:bookmarkEnd w:id="2437"/>
    </w:p>
    <w:p w:rsidR="00EA5FD2" w:rsidRPr="005B55A9" w:rsidRDefault="00A76971" w:rsidP="0011759C">
      <w:pPr>
        <w:pStyle w:val="Paragraphedeliste"/>
        <w:numPr>
          <w:ilvl w:val="0"/>
          <w:numId w:val="60"/>
        </w:numPr>
        <w:spacing w:after="120" w:line="360" w:lineRule="auto"/>
        <w:jc w:val="both"/>
        <w:rPr>
          <w:rFonts w:ascii="Arial" w:hAnsi="Arial" w:cs="Arial"/>
          <w:color w:val="000000" w:themeColor="text1"/>
        </w:rPr>
      </w:pPr>
      <w:bookmarkStart w:id="2438" w:name="_Toc17964915"/>
      <w:bookmarkStart w:id="2439" w:name="_Toc51862023"/>
      <w:r>
        <w:rPr>
          <w:rFonts w:ascii="Arial" w:hAnsi="Arial" w:cs="Arial"/>
          <w:color w:val="000000" w:themeColor="text1"/>
        </w:rPr>
        <w:t>Définition d</w:t>
      </w:r>
      <w:r w:rsidR="00EA5FD2" w:rsidRPr="005B55A9">
        <w:rPr>
          <w:rFonts w:ascii="Arial" w:hAnsi="Arial" w:cs="Arial"/>
          <w:color w:val="000000" w:themeColor="text1"/>
        </w:rPr>
        <w:t>es résultats pour chaque opération déclenchée par les évènements ;</w:t>
      </w:r>
      <w:bookmarkEnd w:id="2438"/>
      <w:bookmarkEnd w:id="2439"/>
      <w:r w:rsidR="00EA5FD2" w:rsidRPr="005B55A9">
        <w:rPr>
          <w:rFonts w:ascii="Arial" w:hAnsi="Arial" w:cs="Arial"/>
          <w:color w:val="000000" w:themeColor="text1"/>
        </w:rPr>
        <w:t xml:space="preserve">   </w:t>
      </w:r>
    </w:p>
    <w:p w:rsidR="00EA5FD2" w:rsidRPr="005B55A9" w:rsidRDefault="00EA5FD2" w:rsidP="0011759C">
      <w:pPr>
        <w:pStyle w:val="Paragraphedeliste"/>
        <w:numPr>
          <w:ilvl w:val="0"/>
          <w:numId w:val="60"/>
        </w:numPr>
        <w:spacing w:after="120" w:line="360" w:lineRule="auto"/>
        <w:jc w:val="both"/>
        <w:rPr>
          <w:rFonts w:ascii="Arial" w:hAnsi="Arial" w:cs="Arial"/>
          <w:color w:val="000000" w:themeColor="text1"/>
        </w:rPr>
      </w:pPr>
      <w:bookmarkStart w:id="2440" w:name="_Toc17964916"/>
      <w:bookmarkStart w:id="2441" w:name="_Toc51862024"/>
      <w:r w:rsidRPr="005B55A9">
        <w:rPr>
          <w:rFonts w:ascii="Arial" w:hAnsi="Arial" w:cs="Arial"/>
          <w:color w:val="000000" w:themeColor="text1"/>
        </w:rPr>
        <w:t>Définition des actions et des règles d’émission dans les opérations.</w:t>
      </w:r>
      <w:bookmarkEnd w:id="2440"/>
      <w:bookmarkEnd w:id="2441"/>
      <w:r w:rsidRPr="005B55A9">
        <w:rPr>
          <w:rFonts w:ascii="Arial" w:hAnsi="Arial" w:cs="Arial"/>
          <w:color w:val="000000" w:themeColor="text1"/>
        </w:rPr>
        <w:t xml:space="preserve"> </w:t>
      </w:r>
    </w:p>
    <w:p w:rsidR="00EA5FD2" w:rsidRDefault="00EA5FD2" w:rsidP="00EA5FD2">
      <w:pPr>
        <w:spacing w:after="120" w:line="360" w:lineRule="auto"/>
        <w:jc w:val="both"/>
        <w:rPr>
          <w:rFonts w:ascii="Arial" w:hAnsi="Arial" w:cs="Arial"/>
          <w:b/>
        </w:rPr>
      </w:pPr>
      <w:bookmarkStart w:id="2442" w:name="_Toc17964917"/>
      <w:bookmarkStart w:id="2443" w:name="_Toc51862025"/>
      <w:r>
        <w:rPr>
          <w:rFonts w:ascii="Arial" w:hAnsi="Arial" w:cs="Arial"/>
          <w:b/>
        </w:rPr>
        <w:t>2.5. Identification et description du processus</w:t>
      </w:r>
      <w:bookmarkEnd w:id="2442"/>
      <w:bookmarkEnd w:id="2443"/>
      <w:r>
        <w:rPr>
          <w:rFonts w:ascii="Arial" w:hAnsi="Arial" w:cs="Arial"/>
          <w:b/>
        </w:rPr>
        <w:t xml:space="preserve"> </w:t>
      </w:r>
    </w:p>
    <w:p w:rsidR="00EA5FD2" w:rsidRDefault="00EA5FD2" w:rsidP="00EA5FD2">
      <w:pPr>
        <w:spacing w:after="0" w:line="360" w:lineRule="auto"/>
        <w:jc w:val="center"/>
        <w:rPr>
          <w:rFonts w:ascii="Arial" w:hAnsi="Arial" w:cs="Arial"/>
          <w:i/>
          <w:szCs w:val="21"/>
        </w:rPr>
      </w:pPr>
      <w:bookmarkStart w:id="2444" w:name="_Toc487450535"/>
      <w:bookmarkStart w:id="2445" w:name="_Toc524349690"/>
      <w:bookmarkStart w:id="2446" w:name="_Toc17964918"/>
      <w:bookmarkStart w:id="2447" w:name="_Toc51862026"/>
      <w:r w:rsidRPr="004113D5">
        <w:rPr>
          <w:rFonts w:ascii="Arial" w:hAnsi="Arial" w:cs="Arial"/>
          <w:i/>
          <w:szCs w:val="21"/>
        </w:rPr>
        <w:t xml:space="preserve">Tableau </w:t>
      </w:r>
      <w:r>
        <w:rPr>
          <w:rFonts w:ascii="Arial" w:hAnsi="Arial" w:cs="Arial"/>
          <w:i/>
          <w:szCs w:val="21"/>
        </w:rPr>
        <w:t xml:space="preserve">n° </w:t>
      </w:r>
      <w:r w:rsidR="00816C3B">
        <w:rPr>
          <w:rFonts w:ascii="Arial" w:hAnsi="Arial" w:cs="Arial"/>
          <w:i/>
          <w:szCs w:val="21"/>
        </w:rPr>
        <w:t>11</w:t>
      </w:r>
      <w:r w:rsidRPr="004113D5">
        <w:rPr>
          <w:rFonts w:ascii="Arial" w:hAnsi="Arial" w:cs="Arial"/>
          <w:i/>
          <w:szCs w:val="21"/>
        </w:rPr>
        <w:t> : Identification et Description  du processus</w:t>
      </w:r>
      <w:bookmarkEnd w:id="2444"/>
      <w:bookmarkEnd w:id="2445"/>
      <w:bookmarkEnd w:id="2446"/>
      <w:bookmarkEnd w:id="2447"/>
    </w:p>
    <w:tbl>
      <w:tblPr>
        <w:tblW w:w="992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1163"/>
        <w:gridCol w:w="1559"/>
        <w:gridCol w:w="1701"/>
        <w:gridCol w:w="1389"/>
        <w:gridCol w:w="1701"/>
      </w:tblGrid>
      <w:tr w:rsidR="00EA5FD2" w:rsidRPr="0013531D" w:rsidTr="00F31AEB">
        <w:tc>
          <w:tcPr>
            <w:tcW w:w="2410" w:type="dxa"/>
            <w:vAlign w:val="center"/>
          </w:tcPr>
          <w:p w:rsidR="00EA5FD2" w:rsidRPr="0013531D" w:rsidRDefault="00EA5FD2" w:rsidP="00F31AEB">
            <w:pPr>
              <w:spacing w:after="0" w:line="240" w:lineRule="auto"/>
              <w:contextualSpacing/>
              <w:jc w:val="center"/>
              <w:rPr>
                <w:rFonts w:ascii="Arial" w:hAnsi="Arial" w:cs="Arial"/>
                <w:b/>
                <w:sz w:val="21"/>
                <w:szCs w:val="21"/>
              </w:rPr>
            </w:pPr>
            <w:bookmarkStart w:id="2448" w:name="_Toc460673904"/>
            <w:bookmarkStart w:id="2449" w:name="_Toc487450493"/>
            <w:bookmarkStart w:id="2450" w:name="_Toc524336786"/>
            <w:bookmarkStart w:id="2451" w:name="_Toc17964919"/>
            <w:bookmarkStart w:id="2452" w:name="_Toc51862027"/>
            <w:r w:rsidRPr="0013531D">
              <w:rPr>
                <w:rFonts w:ascii="Arial" w:hAnsi="Arial" w:cs="Arial"/>
                <w:b/>
                <w:sz w:val="21"/>
                <w:szCs w:val="21"/>
              </w:rPr>
              <w:t>Evénement</w:t>
            </w:r>
            <w:bookmarkEnd w:id="2448"/>
            <w:bookmarkEnd w:id="2449"/>
            <w:bookmarkEnd w:id="2450"/>
            <w:bookmarkEnd w:id="2451"/>
            <w:bookmarkEnd w:id="2452"/>
          </w:p>
        </w:tc>
        <w:tc>
          <w:tcPr>
            <w:tcW w:w="1163" w:type="dxa"/>
            <w:vAlign w:val="center"/>
          </w:tcPr>
          <w:p w:rsidR="00EA5FD2" w:rsidRPr="0013531D" w:rsidRDefault="00EA5FD2" w:rsidP="00F31AEB">
            <w:pPr>
              <w:spacing w:after="0" w:line="240" w:lineRule="auto"/>
              <w:contextualSpacing/>
              <w:jc w:val="center"/>
              <w:rPr>
                <w:rFonts w:ascii="Arial" w:hAnsi="Arial" w:cs="Arial"/>
                <w:b/>
                <w:sz w:val="21"/>
                <w:szCs w:val="21"/>
              </w:rPr>
            </w:pPr>
            <w:bookmarkStart w:id="2453" w:name="_Toc460673905"/>
            <w:bookmarkStart w:id="2454" w:name="_Toc487450494"/>
            <w:bookmarkStart w:id="2455" w:name="_Toc524336787"/>
            <w:bookmarkStart w:id="2456" w:name="_Toc17964920"/>
            <w:bookmarkStart w:id="2457" w:name="_Toc51862028"/>
            <w:r w:rsidRPr="0013531D">
              <w:rPr>
                <w:rFonts w:ascii="Arial" w:hAnsi="Arial" w:cs="Arial"/>
                <w:b/>
                <w:sz w:val="21"/>
                <w:szCs w:val="21"/>
              </w:rPr>
              <w:t>Synchronisation</w:t>
            </w:r>
            <w:bookmarkEnd w:id="2453"/>
            <w:bookmarkEnd w:id="2454"/>
            <w:bookmarkEnd w:id="2455"/>
            <w:bookmarkEnd w:id="2456"/>
            <w:bookmarkEnd w:id="2457"/>
          </w:p>
        </w:tc>
        <w:tc>
          <w:tcPr>
            <w:tcW w:w="1559" w:type="dxa"/>
            <w:vAlign w:val="center"/>
          </w:tcPr>
          <w:p w:rsidR="00EA5FD2" w:rsidRPr="0013531D" w:rsidRDefault="00EA5FD2" w:rsidP="00F31AEB">
            <w:pPr>
              <w:spacing w:after="0" w:line="240" w:lineRule="auto"/>
              <w:contextualSpacing/>
              <w:jc w:val="center"/>
              <w:rPr>
                <w:rFonts w:ascii="Arial" w:hAnsi="Arial" w:cs="Arial"/>
                <w:b/>
                <w:sz w:val="21"/>
                <w:szCs w:val="21"/>
              </w:rPr>
            </w:pPr>
            <w:bookmarkStart w:id="2458" w:name="_Toc460673906"/>
            <w:bookmarkStart w:id="2459" w:name="_Toc487450495"/>
            <w:bookmarkStart w:id="2460" w:name="_Toc524336788"/>
            <w:bookmarkStart w:id="2461" w:name="_Toc17964921"/>
            <w:bookmarkStart w:id="2462" w:name="_Toc51862029"/>
            <w:r w:rsidRPr="0013531D">
              <w:rPr>
                <w:rFonts w:ascii="Arial" w:hAnsi="Arial" w:cs="Arial"/>
                <w:b/>
                <w:sz w:val="21"/>
                <w:szCs w:val="21"/>
              </w:rPr>
              <w:t>Opération</w:t>
            </w:r>
            <w:bookmarkEnd w:id="2458"/>
            <w:bookmarkEnd w:id="2459"/>
            <w:bookmarkEnd w:id="2460"/>
            <w:bookmarkEnd w:id="2461"/>
            <w:bookmarkEnd w:id="2462"/>
          </w:p>
        </w:tc>
        <w:tc>
          <w:tcPr>
            <w:tcW w:w="1701" w:type="dxa"/>
            <w:vAlign w:val="center"/>
          </w:tcPr>
          <w:p w:rsidR="00EA5FD2" w:rsidRPr="0013531D" w:rsidRDefault="00EA5FD2" w:rsidP="00F31AEB">
            <w:pPr>
              <w:spacing w:after="0" w:line="240" w:lineRule="auto"/>
              <w:contextualSpacing/>
              <w:jc w:val="center"/>
              <w:rPr>
                <w:rFonts w:ascii="Arial" w:hAnsi="Arial" w:cs="Arial"/>
                <w:b/>
                <w:sz w:val="21"/>
                <w:szCs w:val="21"/>
              </w:rPr>
            </w:pPr>
            <w:bookmarkStart w:id="2463" w:name="_Toc487450496"/>
            <w:bookmarkStart w:id="2464" w:name="_Toc524336789"/>
            <w:bookmarkStart w:id="2465" w:name="_Toc17964922"/>
            <w:bookmarkStart w:id="2466" w:name="_Toc51862030"/>
            <w:r w:rsidRPr="0013531D">
              <w:rPr>
                <w:rFonts w:ascii="Arial" w:hAnsi="Arial" w:cs="Arial"/>
                <w:b/>
                <w:sz w:val="21"/>
                <w:szCs w:val="21"/>
              </w:rPr>
              <w:t>Activité de l’opération</w:t>
            </w:r>
            <w:bookmarkEnd w:id="2463"/>
            <w:bookmarkEnd w:id="2464"/>
            <w:bookmarkEnd w:id="2465"/>
            <w:bookmarkEnd w:id="2466"/>
            <w:r w:rsidRPr="0013531D">
              <w:rPr>
                <w:rFonts w:ascii="Arial" w:hAnsi="Arial" w:cs="Arial"/>
                <w:b/>
                <w:sz w:val="21"/>
                <w:szCs w:val="21"/>
              </w:rPr>
              <w:t xml:space="preserve"> </w:t>
            </w:r>
          </w:p>
        </w:tc>
        <w:tc>
          <w:tcPr>
            <w:tcW w:w="1389" w:type="dxa"/>
          </w:tcPr>
          <w:p w:rsidR="00EA5FD2" w:rsidRPr="0013531D" w:rsidRDefault="00EA5FD2" w:rsidP="00F31AEB">
            <w:pPr>
              <w:spacing w:after="0" w:line="240" w:lineRule="auto"/>
              <w:contextualSpacing/>
              <w:jc w:val="center"/>
              <w:rPr>
                <w:rFonts w:ascii="Arial" w:hAnsi="Arial" w:cs="Arial"/>
                <w:b/>
                <w:sz w:val="21"/>
                <w:szCs w:val="21"/>
              </w:rPr>
            </w:pPr>
            <w:bookmarkStart w:id="2467" w:name="_Toc460673907"/>
            <w:bookmarkStart w:id="2468" w:name="_Toc487450497"/>
            <w:bookmarkStart w:id="2469" w:name="_Toc524336790"/>
            <w:bookmarkStart w:id="2470" w:name="_Toc17964923"/>
            <w:bookmarkStart w:id="2471" w:name="_Toc51862031"/>
            <w:r w:rsidRPr="0013531D">
              <w:rPr>
                <w:rFonts w:ascii="Arial" w:hAnsi="Arial" w:cs="Arial"/>
                <w:b/>
                <w:sz w:val="21"/>
                <w:szCs w:val="21"/>
              </w:rPr>
              <w:t>Règles d’émission</w:t>
            </w:r>
            <w:bookmarkEnd w:id="2467"/>
            <w:bookmarkEnd w:id="2468"/>
            <w:bookmarkEnd w:id="2469"/>
            <w:bookmarkEnd w:id="2470"/>
            <w:bookmarkEnd w:id="2471"/>
          </w:p>
        </w:tc>
        <w:tc>
          <w:tcPr>
            <w:tcW w:w="1701" w:type="dxa"/>
            <w:vAlign w:val="center"/>
          </w:tcPr>
          <w:p w:rsidR="00EA5FD2" w:rsidRPr="0013531D" w:rsidRDefault="00EA5FD2" w:rsidP="00F31AEB">
            <w:pPr>
              <w:spacing w:after="0" w:line="240" w:lineRule="auto"/>
              <w:contextualSpacing/>
              <w:jc w:val="center"/>
              <w:rPr>
                <w:rFonts w:ascii="Arial" w:hAnsi="Arial" w:cs="Arial"/>
                <w:b/>
                <w:sz w:val="21"/>
                <w:szCs w:val="21"/>
              </w:rPr>
            </w:pPr>
            <w:bookmarkStart w:id="2472" w:name="_Toc460673908"/>
            <w:bookmarkStart w:id="2473" w:name="_Toc487450498"/>
            <w:bookmarkStart w:id="2474" w:name="_Toc524336791"/>
            <w:bookmarkStart w:id="2475" w:name="_Toc17964924"/>
            <w:bookmarkStart w:id="2476" w:name="_Toc51862032"/>
            <w:r w:rsidRPr="0013531D">
              <w:rPr>
                <w:rFonts w:ascii="Arial" w:hAnsi="Arial" w:cs="Arial"/>
                <w:b/>
                <w:sz w:val="21"/>
                <w:szCs w:val="21"/>
              </w:rPr>
              <w:t>Résultat</w:t>
            </w:r>
            <w:bookmarkEnd w:id="2472"/>
            <w:bookmarkEnd w:id="2473"/>
            <w:bookmarkEnd w:id="2474"/>
            <w:bookmarkEnd w:id="2475"/>
            <w:bookmarkEnd w:id="2476"/>
          </w:p>
        </w:tc>
      </w:tr>
      <w:tr w:rsidR="00EA5FD2" w:rsidRPr="0013531D" w:rsidTr="0013531D">
        <w:trPr>
          <w:trHeight w:val="267"/>
        </w:trPr>
        <w:tc>
          <w:tcPr>
            <w:tcW w:w="2410" w:type="dxa"/>
            <w:vMerge w:val="restart"/>
          </w:tcPr>
          <w:p w:rsidR="00EA5FD2" w:rsidRPr="0013531D" w:rsidRDefault="0013531D" w:rsidP="00F31AEB">
            <w:pPr>
              <w:spacing w:after="0" w:line="240" w:lineRule="auto"/>
              <w:contextualSpacing/>
              <w:jc w:val="both"/>
              <w:rPr>
                <w:rFonts w:ascii="Arial" w:hAnsi="Arial" w:cs="Arial"/>
                <w:sz w:val="21"/>
                <w:szCs w:val="21"/>
              </w:rPr>
            </w:pPr>
            <w:bookmarkStart w:id="2477" w:name="_Toc51862033"/>
            <w:r w:rsidRPr="0013531D">
              <w:rPr>
                <w:rFonts w:ascii="Arial" w:hAnsi="Arial" w:cs="Arial"/>
                <w:sz w:val="21"/>
                <w:szCs w:val="21"/>
              </w:rPr>
              <w:t>Présence chef du quartier</w:t>
            </w:r>
            <w:bookmarkEnd w:id="2477"/>
            <w:r w:rsidRPr="0013531D">
              <w:rPr>
                <w:rFonts w:ascii="Arial" w:hAnsi="Arial" w:cs="Arial"/>
                <w:sz w:val="21"/>
                <w:szCs w:val="21"/>
              </w:rPr>
              <w:t xml:space="preserve"> </w:t>
            </w:r>
          </w:p>
          <w:p w:rsidR="0013531D" w:rsidRPr="0013531D" w:rsidRDefault="0013531D" w:rsidP="00F31AEB">
            <w:pPr>
              <w:spacing w:after="0" w:line="240" w:lineRule="auto"/>
              <w:contextualSpacing/>
              <w:jc w:val="both"/>
              <w:rPr>
                <w:rFonts w:ascii="Arial" w:hAnsi="Arial" w:cs="Arial"/>
                <w:sz w:val="21"/>
                <w:szCs w:val="21"/>
              </w:rPr>
            </w:pPr>
          </w:p>
          <w:p w:rsidR="0013531D" w:rsidRPr="0013531D" w:rsidRDefault="0013531D" w:rsidP="00F31AEB">
            <w:pPr>
              <w:spacing w:after="0" w:line="240" w:lineRule="auto"/>
              <w:contextualSpacing/>
              <w:jc w:val="both"/>
              <w:rPr>
                <w:rFonts w:ascii="Arial" w:hAnsi="Arial" w:cs="Arial"/>
                <w:sz w:val="21"/>
                <w:szCs w:val="21"/>
              </w:rPr>
            </w:pPr>
            <w:bookmarkStart w:id="2478" w:name="_Toc51862034"/>
            <w:r w:rsidRPr="0013531D">
              <w:rPr>
                <w:rFonts w:ascii="Arial" w:hAnsi="Arial" w:cs="Arial"/>
                <w:sz w:val="21"/>
                <w:szCs w:val="21"/>
              </w:rPr>
              <w:t>Arrivée acquéreur</w:t>
            </w:r>
            <w:bookmarkEnd w:id="2478"/>
          </w:p>
          <w:p w:rsidR="0013531D" w:rsidRPr="0013531D" w:rsidRDefault="0013531D" w:rsidP="00F31AEB">
            <w:pPr>
              <w:spacing w:after="0" w:line="240" w:lineRule="auto"/>
              <w:contextualSpacing/>
              <w:jc w:val="both"/>
              <w:rPr>
                <w:rFonts w:ascii="Arial" w:hAnsi="Arial" w:cs="Arial"/>
                <w:sz w:val="21"/>
                <w:szCs w:val="21"/>
              </w:rPr>
            </w:pPr>
          </w:p>
          <w:p w:rsidR="0013531D" w:rsidRPr="0013531D" w:rsidRDefault="0013531D" w:rsidP="00F31AEB">
            <w:pPr>
              <w:spacing w:after="0" w:line="240" w:lineRule="auto"/>
              <w:contextualSpacing/>
              <w:jc w:val="both"/>
              <w:rPr>
                <w:rFonts w:ascii="Arial" w:hAnsi="Arial" w:cs="Arial"/>
                <w:sz w:val="21"/>
                <w:szCs w:val="21"/>
              </w:rPr>
            </w:pPr>
            <w:bookmarkStart w:id="2479" w:name="_Toc51862035"/>
            <w:r w:rsidRPr="0013531D">
              <w:rPr>
                <w:rFonts w:ascii="Arial" w:hAnsi="Arial" w:cs="Arial"/>
                <w:sz w:val="21"/>
                <w:szCs w:val="21"/>
              </w:rPr>
              <w:t>Acte de vente</w:t>
            </w:r>
            <w:bookmarkEnd w:id="2479"/>
            <w:r w:rsidRPr="0013531D">
              <w:rPr>
                <w:rFonts w:ascii="Arial" w:hAnsi="Arial" w:cs="Arial"/>
                <w:sz w:val="21"/>
                <w:szCs w:val="21"/>
              </w:rPr>
              <w:t xml:space="preserve"> </w:t>
            </w:r>
          </w:p>
          <w:p w:rsidR="0013531D" w:rsidRPr="0013531D" w:rsidRDefault="0013531D" w:rsidP="00F31AEB">
            <w:pPr>
              <w:spacing w:after="0" w:line="240" w:lineRule="auto"/>
              <w:contextualSpacing/>
              <w:jc w:val="both"/>
              <w:rPr>
                <w:rFonts w:ascii="Arial" w:hAnsi="Arial" w:cs="Arial"/>
                <w:sz w:val="21"/>
                <w:szCs w:val="21"/>
              </w:rPr>
            </w:pPr>
          </w:p>
          <w:p w:rsidR="0013531D" w:rsidRPr="0013531D" w:rsidRDefault="0013531D" w:rsidP="00F31AEB">
            <w:pPr>
              <w:spacing w:after="0" w:line="240" w:lineRule="auto"/>
              <w:contextualSpacing/>
              <w:jc w:val="both"/>
              <w:rPr>
                <w:rFonts w:ascii="Arial" w:hAnsi="Arial" w:cs="Arial"/>
                <w:sz w:val="21"/>
                <w:szCs w:val="21"/>
              </w:rPr>
            </w:pPr>
            <w:bookmarkStart w:id="2480" w:name="_Toc51862036"/>
            <w:r w:rsidRPr="0013531D">
              <w:rPr>
                <w:rFonts w:ascii="Arial" w:hAnsi="Arial" w:cs="Arial"/>
                <w:sz w:val="21"/>
                <w:szCs w:val="21"/>
              </w:rPr>
              <w:t>Argent disponible</w:t>
            </w:r>
            <w:bookmarkEnd w:id="2480"/>
            <w:r w:rsidRPr="0013531D">
              <w:rPr>
                <w:rFonts w:ascii="Arial" w:hAnsi="Arial" w:cs="Arial"/>
                <w:sz w:val="21"/>
                <w:szCs w:val="21"/>
              </w:rPr>
              <w:t xml:space="preserve">  </w:t>
            </w:r>
          </w:p>
        </w:tc>
        <w:tc>
          <w:tcPr>
            <w:tcW w:w="1163" w:type="dxa"/>
            <w:vMerge w:val="restart"/>
            <w:vAlign w:val="center"/>
          </w:tcPr>
          <w:p w:rsidR="00EA5FD2" w:rsidRPr="0013531D" w:rsidRDefault="0013531D" w:rsidP="00F31AEB">
            <w:pPr>
              <w:spacing w:after="0" w:line="240" w:lineRule="auto"/>
              <w:contextualSpacing/>
              <w:jc w:val="center"/>
              <w:rPr>
                <w:rFonts w:ascii="Arial" w:hAnsi="Arial" w:cs="Arial"/>
                <w:sz w:val="21"/>
                <w:szCs w:val="21"/>
              </w:rPr>
            </w:pPr>
            <w:bookmarkStart w:id="2481" w:name="_Toc51862037"/>
            <w:r w:rsidRPr="0013531D">
              <w:rPr>
                <w:rFonts w:ascii="Arial" w:hAnsi="Arial" w:cs="Arial"/>
                <w:sz w:val="21"/>
                <w:szCs w:val="21"/>
              </w:rPr>
              <w:t>ET</w:t>
            </w:r>
            <w:bookmarkEnd w:id="2481"/>
          </w:p>
        </w:tc>
        <w:tc>
          <w:tcPr>
            <w:tcW w:w="1559" w:type="dxa"/>
            <w:vMerge w:val="restart"/>
            <w:vAlign w:val="center"/>
          </w:tcPr>
          <w:p w:rsidR="00EA5FD2" w:rsidRPr="0013531D" w:rsidRDefault="0013531D" w:rsidP="00F31AEB">
            <w:pPr>
              <w:spacing w:after="0" w:line="240" w:lineRule="auto"/>
              <w:contextualSpacing/>
              <w:jc w:val="both"/>
              <w:rPr>
                <w:rFonts w:ascii="Arial" w:hAnsi="Arial" w:cs="Arial"/>
                <w:sz w:val="21"/>
                <w:szCs w:val="21"/>
              </w:rPr>
            </w:pPr>
            <w:bookmarkStart w:id="2482" w:name="_Toc51862038"/>
            <w:r w:rsidRPr="0013531D">
              <w:rPr>
                <w:rFonts w:ascii="Arial" w:hAnsi="Arial" w:cs="Arial"/>
                <w:sz w:val="21"/>
                <w:szCs w:val="21"/>
              </w:rPr>
              <w:t>Paiement argent fiche</w:t>
            </w:r>
            <w:bookmarkEnd w:id="2482"/>
            <w:r w:rsidRPr="0013531D">
              <w:rPr>
                <w:rFonts w:ascii="Arial" w:hAnsi="Arial" w:cs="Arial"/>
                <w:sz w:val="21"/>
                <w:szCs w:val="21"/>
              </w:rPr>
              <w:t xml:space="preserve"> </w:t>
            </w:r>
          </w:p>
        </w:tc>
        <w:tc>
          <w:tcPr>
            <w:tcW w:w="1701" w:type="dxa"/>
            <w:vMerge w:val="restart"/>
          </w:tcPr>
          <w:p w:rsidR="0013531D" w:rsidRPr="0013531D" w:rsidRDefault="0013531D" w:rsidP="0013531D">
            <w:pPr>
              <w:spacing w:after="0"/>
              <w:jc w:val="both"/>
              <w:rPr>
                <w:rFonts w:ascii="Arial" w:hAnsi="Arial" w:cs="Arial"/>
                <w:sz w:val="21"/>
                <w:szCs w:val="21"/>
              </w:rPr>
            </w:pPr>
            <w:bookmarkStart w:id="2483" w:name="_Toc51862039"/>
            <w:r w:rsidRPr="0013531D">
              <w:rPr>
                <w:rFonts w:ascii="Arial" w:hAnsi="Arial" w:cs="Arial"/>
                <w:sz w:val="21"/>
                <w:szCs w:val="21"/>
              </w:rPr>
              <w:t>Identification acquéreur</w:t>
            </w:r>
            <w:bookmarkEnd w:id="2483"/>
            <w:r w:rsidRPr="0013531D">
              <w:rPr>
                <w:rFonts w:ascii="Arial" w:hAnsi="Arial" w:cs="Arial"/>
                <w:sz w:val="21"/>
                <w:szCs w:val="21"/>
              </w:rPr>
              <w:t xml:space="preserve"> </w:t>
            </w:r>
          </w:p>
          <w:p w:rsidR="0013531D" w:rsidRPr="0013531D" w:rsidRDefault="0013531D" w:rsidP="0013531D">
            <w:pPr>
              <w:spacing w:after="0"/>
              <w:jc w:val="both"/>
              <w:rPr>
                <w:rFonts w:ascii="Arial" w:hAnsi="Arial" w:cs="Arial"/>
                <w:sz w:val="21"/>
                <w:szCs w:val="21"/>
              </w:rPr>
            </w:pPr>
          </w:p>
          <w:p w:rsidR="0013531D" w:rsidRPr="0013531D" w:rsidRDefault="0013531D" w:rsidP="0013531D">
            <w:pPr>
              <w:spacing w:after="0"/>
              <w:jc w:val="both"/>
              <w:rPr>
                <w:rFonts w:ascii="Arial" w:hAnsi="Arial" w:cs="Arial"/>
                <w:sz w:val="21"/>
                <w:szCs w:val="21"/>
              </w:rPr>
            </w:pPr>
            <w:bookmarkStart w:id="2484" w:name="_Toc51862040"/>
            <w:r w:rsidRPr="0013531D">
              <w:rPr>
                <w:rFonts w:ascii="Arial" w:hAnsi="Arial" w:cs="Arial"/>
                <w:sz w:val="21"/>
                <w:szCs w:val="21"/>
              </w:rPr>
              <w:t>Vérification ACV et argent</w:t>
            </w:r>
            <w:bookmarkEnd w:id="2484"/>
            <w:r w:rsidRPr="0013531D">
              <w:rPr>
                <w:rFonts w:ascii="Arial" w:hAnsi="Arial" w:cs="Arial"/>
                <w:sz w:val="21"/>
                <w:szCs w:val="21"/>
              </w:rPr>
              <w:t xml:space="preserve">   </w:t>
            </w:r>
          </w:p>
          <w:p w:rsidR="0013531D" w:rsidRPr="0013531D" w:rsidRDefault="0013531D" w:rsidP="0013531D">
            <w:pPr>
              <w:spacing w:after="20" w:line="276" w:lineRule="auto"/>
              <w:jc w:val="both"/>
              <w:rPr>
                <w:rFonts w:ascii="Arial" w:hAnsi="Arial" w:cs="Arial"/>
                <w:sz w:val="21"/>
                <w:szCs w:val="21"/>
              </w:rPr>
            </w:pPr>
          </w:p>
          <w:p w:rsidR="00EA5FD2" w:rsidRPr="0013531D" w:rsidRDefault="0013531D" w:rsidP="0013531D">
            <w:pPr>
              <w:spacing w:after="20" w:line="276" w:lineRule="auto"/>
              <w:jc w:val="both"/>
              <w:rPr>
                <w:rFonts w:ascii="Arial" w:hAnsi="Arial" w:cs="Arial"/>
                <w:sz w:val="21"/>
                <w:szCs w:val="21"/>
              </w:rPr>
            </w:pPr>
            <w:bookmarkStart w:id="2485" w:name="_Toc51862041"/>
            <w:r w:rsidRPr="0013531D">
              <w:rPr>
                <w:rFonts w:ascii="Arial" w:hAnsi="Arial" w:cs="Arial"/>
                <w:sz w:val="21"/>
                <w:szCs w:val="21"/>
              </w:rPr>
              <w:t>Encaissement argent</w:t>
            </w:r>
            <w:bookmarkEnd w:id="2485"/>
            <w:r w:rsidRPr="0013531D">
              <w:rPr>
                <w:rFonts w:ascii="Arial" w:hAnsi="Arial" w:cs="Arial"/>
                <w:sz w:val="21"/>
                <w:szCs w:val="21"/>
              </w:rPr>
              <w:t xml:space="preserve">  </w:t>
            </w:r>
          </w:p>
        </w:tc>
        <w:tc>
          <w:tcPr>
            <w:tcW w:w="1389" w:type="dxa"/>
            <w:vAlign w:val="center"/>
          </w:tcPr>
          <w:p w:rsidR="0013531D" w:rsidRPr="0013531D" w:rsidRDefault="0013531D" w:rsidP="0013531D">
            <w:pPr>
              <w:spacing w:after="0" w:line="240" w:lineRule="auto"/>
              <w:contextualSpacing/>
              <w:rPr>
                <w:rFonts w:ascii="Arial" w:hAnsi="Arial" w:cs="Arial"/>
                <w:sz w:val="21"/>
                <w:szCs w:val="21"/>
              </w:rPr>
            </w:pPr>
          </w:p>
          <w:p w:rsidR="0013531D" w:rsidRPr="0013531D" w:rsidRDefault="0013531D" w:rsidP="0013531D">
            <w:pPr>
              <w:spacing w:after="0" w:line="240" w:lineRule="auto"/>
              <w:contextualSpacing/>
              <w:jc w:val="center"/>
              <w:rPr>
                <w:rFonts w:ascii="Arial" w:hAnsi="Arial" w:cs="Arial"/>
                <w:sz w:val="21"/>
                <w:szCs w:val="21"/>
              </w:rPr>
            </w:pPr>
            <w:bookmarkStart w:id="2486" w:name="_Toc51862042"/>
            <w:r w:rsidRPr="0013531D">
              <w:rPr>
                <w:rFonts w:ascii="Arial" w:hAnsi="Arial" w:cs="Arial"/>
                <w:sz w:val="21"/>
                <w:szCs w:val="21"/>
              </w:rPr>
              <w:t>OUI</w:t>
            </w:r>
            <w:bookmarkEnd w:id="2486"/>
          </w:p>
          <w:p w:rsidR="0013531D" w:rsidRPr="0013531D" w:rsidRDefault="0013531D" w:rsidP="0013531D">
            <w:pPr>
              <w:spacing w:after="0" w:line="240" w:lineRule="auto"/>
              <w:contextualSpacing/>
              <w:jc w:val="center"/>
              <w:rPr>
                <w:rFonts w:ascii="Arial" w:hAnsi="Arial" w:cs="Arial"/>
                <w:sz w:val="21"/>
                <w:szCs w:val="21"/>
              </w:rPr>
            </w:pPr>
          </w:p>
          <w:p w:rsidR="0013531D" w:rsidRPr="0013531D" w:rsidRDefault="0013531D" w:rsidP="0013531D">
            <w:pPr>
              <w:spacing w:after="0" w:line="240" w:lineRule="auto"/>
              <w:contextualSpacing/>
              <w:jc w:val="center"/>
              <w:rPr>
                <w:rFonts w:ascii="Arial" w:hAnsi="Arial" w:cs="Arial"/>
                <w:sz w:val="21"/>
                <w:szCs w:val="21"/>
              </w:rPr>
            </w:pPr>
          </w:p>
        </w:tc>
        <w:tc>
          <w:tcPr>
            <w:tcW w:w="1701" w:type="dxa"/>
            <w:vAlign w:val="center"/>
          </w:tcPr>
          <w:p w:rsidR="00EA5FD2" w:rsidRPr="0013531D" w:rsidRDefault="0013531D" w:rsidP="0013531D">
            <w:pPr>
              <w:spacing w:after="0" w:line="240" w:lineRule="auto"/>
              <w:contextualSpacing/>
              <w:jc w:val="both"/>
              <w:rPr>
                <w:rFonts w:ascii="Arial" w:hAnsi="Arial" w:cs="Arial"/>
                <w:sz w:val="21"/>
                <w:szCs w:val="21"/>
              </w:rPr>
            </w:pPr>
            <w:bookmarkStart w:id="2487" w:name="_Toc51862043"/>
            <w:r w:rsidRPr="0013531D">
              <w:rPr>
                <w:rFonts w:ascii="Arial" w:hAnsi="Arial" w:cs="Arial"/>
                <w:sz w:val="21"/>
                <w:szCs w:val="21"/>
              </w:rPr>
              <w:t>Paiement effectué</w:t>
            </w:r>
            <w:bookmarkEnd w:id="2487"/>
            <w:r w:rsidRPr="0013531D">
              <w:rPr>
                <w:rFonts w:ascii="Arial" w:hAnsi="Arial" w:cs="Arial"/>
                <w:sz w:val="21"/>
                <w:szCs w:val="21"/>
              </w:rPr>
              <w:t xml:space="preserve"> </w:t>
            </w:r>
          </w:p>
        </w:tc>
      </w:tr>
      <w:tr w:rsidR="00EA5FD2" w:rsidRPr="0013531D" w:rsidTr="00F31AEB">
        <w:trPr>
          <w:trHeight w:val="297"/>
        </w:trPr>
        <w:tc>
          <w:tcPr>
            <w:tcW w:w="2410" w:type="dxa"/>
            <w:vMerge/>
          </w:tcPr>
          <w:p w:rsidR="00EA5FD2" w:rsidRPr="0013531D" w:rsidRDefault="00EA5FD2" w:rsidP="00F31AEB">
            <w:pPr>
              <w:spacing w:after="0" w:line="240" w:lineRule="auto"/>
              <w:contextualSpacing/>
              <w:jc w:val="both"/>
              <w:rPr>
                <w:rFonts w:ascii="Arial" w:hAnsi="Arial" w:cs="Arial"/>
                <w:sz w:val="21"/>
                <w:szCs w:val="21"/>
              </w:rPr>
            </w:pPr>
          </w:p>
        </w:tc>
        <w:tc>
          <w:tcPr>
            <w:tcW w:w="1163" w:type="dxa"/>
            <w:vMerge/>
            <w:vAlign w:val="center"/>
          </w:tcPr>
          <w:p w:rsidR="00EA5FD2" w:rsidRPr="0013531D" w:rsidRDefault="00EA5FD2" w:rsidP="00F31AEB">
            <w:pPr>
              <w:spacing w:after="0" w:line="240" w:lineRule="auto"/>
              <w:contextualSpacing/>
              <w:jc w:val="center"/>
              <w:rPr>
                <w:rFonts w:ascii="Arial" w:hAnsi="Arial" w:cs="Arial"/>
                <w:sz w:val="21"/>
                <w:szCs w:val="21"/>
              </w:rPr>
            </w:pPr>
          </w:p>
        </w:tc>
        <w:tc>
          <w:tcPr>
            <w:tcW w:w="1559" w:type="dxa"/>
            <w:vMerge/>
            <w:vAlign w:val="center"/>
          </w:tcPr>
          <w:p w:rsidR="00EA5FD2" w:rsidRPr="0013531D" w:rsidRDefault="00EA5FD2" w:rsidP="00F31AEB">
            <w:pPr>
              <w:spacing w:after="0" w:line="240" w:lineRule="auto"/>
              <w:contextualSpacing/>
              <w:jc w:val="both"/>
              <w:rPr>
                <w:rFonts w:ascii="Arial" w:hAnsi="Arial" w:cs="Arial"/>
                <w:sz w:val="21"/>
                <w:szCs w:val="21"/>
              </w:rPr>
            </w:pPr>
          </w:p>
        </w:tc>
        <w:tc>
          <w:tcPr>
            <w:tcW w:w="1701" w:type="dxa"/>
            <w:vMerge/>
          </w:tcPr>
          <w:p w:rsidR="00EA5FD2" w:rsidRPr="0013531D" w:rsidRDefault="00EA5FD2" w:rsidP="00F31AEB">
            <w:pPr>
              <w:spacing w:after="0" w:line="240" w:lineRule="auto"/>
              <w:contextualSpacing/>
              <w:jc w:val="both"/>
              <w:rPr>
                <w:rFonts w:ascii="Arial" w:hAnsi="Arial" w:cs="Arial"/>
                <w:sz w:val="21"/>
                <w:szCs w:val="21"/>
              </w:rPr>
            </w:pPr>
          </w:p>
        </w:tc>
        <w:tc>
          <w:tcPr>
            <w:tcW w:w="1389" w:type="dxa"/>
            <w:vAlign w:val="center"/>
          </w:tcPr>
          <w:p w:rsidR="00EA5FD2" w:rsidRPr="0013531D" w:rsidRDefault="0013531D" w:rsidP="00F31AEB">
            <w:pPr>
              <w:spacing w:after="0" w:line="240" w:lineRule="auto"/>
              <w:contextualSpacing/>
              <w:jc w:val="center"/>
              <w:rPr>
                <w:rFonts w:ascii="Arial" w:hAnsi="Arial" w:cs="Arial"/>
                <w:sz w:val="21"/>
                <w:szCs w:val="21"/>
              </w:rPr>
            </w:pPr>
            <w:bookmarkStart w:id="2488" w:name="_Toc51862044"/>
            <w:r w:rsidRPr="0013531D">
              <w:rPr>
                <w:rFonts w:ascii="Arial" w:hAnsi="Arial" w:cs="Arial"/>
                <w:sz w:val="21"/>
                <w:szCs w:val="21"/>
              </w:rPr>
              <w:t>NON</w:t>
            </w:r>
            <w:bookmarkEnd w:id="2488"/>
          </w:p>
        </w:tc>
        <w:tc>
          <w:tcPr>
            <w:tcW w:w="1701" w:type="dxa"/>
            <w:vAlign w:val="center"/>
          </w:tcPr>
          <w:p w:rsidR="00EA5FD2" w:rsidRPr="0013531D" w:rsidRDefault="0013531D" w:rsidP="00F31AEB">
            <w:pPr>
              <w:spacing w:after="0" w:line="240" w:lineRule="auto"/>
              <w:contextualSpacing/>
              <w:rPr>
                <w:rFonts w:ascii="Arial" w:hAnsi="Arial" w:cs="Arial"/>
                <w:sz w:val="21"/>
                <w:szCs w:val="21"/>
              </w:rPr>
            </w:pPr>
            <w:bookmarkStart w:id="2489" w:name="_Toc51862045"/>
            <w:r w:rsidRPr="0013531D">
              <w:rPr>
                <w:rFonts w:ascii="Arial" w:hAnsi="Arial" w:cs="Arial"/>
                <w:sz w:val="21"/>
                <w:szCs w:val="21"/>
              </w:rPr>
              <w:t>Paiement non effectué</w:t>
            </w:r>
            <w:bookmarkEnd w:id="2489"/>
            <w:r w:rsidRPr="0013531D">
              <w:rPr>
                <w:rFonts w:ascii="Arial" w:hAnsi="Arial" w:cs="Arial"/>
                <w:sz w:val="21"/>
                <w:szCs w:val="21"/>
              </w:rPr>
              <w:t xml:space="preserve">  </w:t>
            </w:r>
          </w:p>
        </w:tc>
      </w:tr>
      <w:tr w:rsidR="00EA5FD2" w:rsidRPr="0013531D" w:rsidTr="00F31AEB">
        <w:trPr>
          <w:trHeight w:val="533"/>
        </w:trPr>
        <w:tc>
          <w:tcPr>
            <w:tcW w:w="2410" w:type="dxa"/>
            <w:vAlign w:val="center"/>
          </w:tcPr>
          <w:p w:rsidR="00EA5FD2" w:rsidRPr="0013531D" w:rsidRDefault="0013531D" w:rsidP="00F31AEB">
            <w:pPr>
              <w:spacing w:after="0" w:line="240" w:lineRule="auto"/>
              <w:contextualSpacing/>
              <w:jc w:val="both"/>
              <w:rPr>
                <w:rFonts w:ascii="Arial" w:hAnsi="Arial" w:cs="Arial"/>
                <w:sz w:val="21"/>
                <w:szCs w:val="21"/>
              </w:rPr>
            </w:pPr>
            <w:bookmarkStart w:id="2490" w:name="_Toc51862046"/>
            <w:r w:rsidRPr="0013531D">
              <w:rPr>
                <w:rFonts w:ascii="Arial" w:hAnsi="Arial" w:cs="Arial"/>
                <w:sz w:val="21"/>
                <w:szCs w:val="21"/>
              </w:rPr>
              <w:t>Paiement effectué</w:t>
            </w:r>
            <w:bookmarkEnd w:id="2490"/>
          </w:p>
        </w:tc>
        <w:tc>
          <w:tcPr>
            <w:tcW w:w="1163" w:type="dxa"/>
            <w:vAlign w:val="center"/>
          </w:tcPr>
          <w:p w:rsidR="00EA5FD2" w:rsidRPr="0013531D" w:rsidRDefault="0013531D" w:rsidP="00F31AEB">
            <w:pPr>
              <w:spacing w:after="0" w:line="240" w:lineRule="auto"/>
              <w:contextualSpacing/>
              <w:jc w:val="center"/>
              <w:rPr>
                <w:rFonts w:ascii="Arial" w:hAnsi="Arial" w:cs="Arial"/>
                <w:sz w:val="21"/>
                <w:szCs w:val="21"/>
              </w:rPr>
            </w:pPr>
            <w:bookmarkStart w:id="2491" w:name="_Toc51862047"/>
            <w:r w:rsidRPr="0013531D">
              <w:rPr>
                <w:rFonts w:ascii="Arial" w:hAnsi="Arial" w:cs="Arial"/>
                <w:sz w:val="21"/>
                <w:szCs w:val="21"/>
              </w:rPr>
              <w:t>---------</w:t>
            </w:r>
            <w:bookmarkEnd w:id="2491"/>
          </w:p>
        </w:tc>
        <w:tc>
          <w:tcPr>
            <w:tcW w:w="1559" w:type="dxa"/>
            <w:vAlign w:val="center"/>
          </w:tcPr>
          <w:p w:rsidR="00EA5FD2" w:rsidRPr="0013531D" w:rsidRDefault="0013531D" w:rsidP="00F31AEB">
            <w:pPr>
              <w:spacing w:after="0" w:line="240" w:lineRule="auto"/>
              <w:contextualSpacing/>
              <w:jc w:val="both"/>
              <w:rPr>
                <w:rFonts w:ascii="Arial" w:hAnsi="Arial" w:cs="Arial"/>
                <w:sz w:val="21"/>
                <w:szCs w:val="21"/>
              </w:rPr>
            </w:pPr>
            <w:bookmarkStart w:id="2492" w:name="_Toc51862048"/>
            <w:r w:rsidRPr="0013531D">
              <w:rPr>
                <w:rFonts w:ascii="Arial" w:hAnsi="Arial" w:cs="Arial"/>
                <w:sz w:val="21"/>
                <w:szCs w:val="21"/>
              </w:rPr>
              <w:t>Etablissement ACO</w:t>
            </w:r>
            <w:bookmarkEnd w:id="2492"/>
          </w:p>
        </w:tc>
        <w:tc>
          <w:tcPr>
            <w:tcW w:w="1701" w:type="dxa"/>
            <w:vAlign w:val="center"/>
          </w:tcPr>
          <w:p w:rsidR="0013531D" w:rsidRPr="0013531D" w:rsidRDefault="0013531D" w:rsidP="00F31AEB">
            <w:pPr>
              <w:spacing w:after="0" w:line="240" w:lineRule="auto"/>
              <w:contextualSpacing/>
              <w:rPr>
                <w:rFonts w:ascii="Arial" w:hAnsi="Arial" w:cs="Arial"/>
                <w:sz w:val="21"/>
                <w:szCs w:val="21"/>
              </w:rPr>
            </w:pPr>
            <w:bookmarkStart w:id="2493" w:name="_Toc51862049"/>
            <w:r w:rsidRPr="0013531D">
              <w:rPr>
                <w:rFonts w:ascii="Arial" w:hAnsi="Arial" w:cs="Arial"/>
                <w:sz w:val="21"/>
                <w:szCs w:val="21"/>
              </w:rPr>
              <w:t>Saisie des données</w:t>
            </w:r>
            <w:bookmarkEnd w:id="2493"/>
          </w:p>
          <w:p w:rsidR="0013531D" w:rsidRPr="0013531D" w:rsidRDefault="0013531D" w:rsidP="00F31AEB">
            <w:pPr>
              <w:spacing w:after="0" w:line="240" w:lineRule="auto"/>
              <w:contextualSpacing/>
              <w:rPr>
                <w:rFonts w:ascii="Arial" w:hAnsi="Arial" w:cs="Arial"/>
                <w:sz w:val="21"/>
                <w:szCs w:val="21"/>
              </w:rPr>
            </w:pPr>
          </w:p>
          <w:p w:rsidR="00EA5FD2" w:rsidRPr="0013531D" w:rsidRDefault="0013531D" w:rsidP="00F31AEB">
            <w:pPr>
              <w:spacing w:after="0" w:line="240" w:lineRule="auto"/>
              <w:contextualSpacing/>
              <w:rPr>
                <w:rFonts w:ascii="Arial" w:hAnsi="Arial" w:cs="Arial"/>
                <w:sz w:val="21"/>
                <w:szCs w:val="21"/>
              </w:rPr>
            </w:pPr>
            <w:bookmarkStart w:id="2494" w:name="_Toc51862050"/>
            <w:r w:rsidRPr="0013531D">
              <w:rPr>
                <w:rFonts w:ascii="Arial" w:hAnsi="Arial" w:cs="Arial"/>
                <w:sz w:val="21"/>
                <w:szCs w:val="21"/>
              </w:rPr>
              <w:t>Signature ACO</w:t>
            </w:r>
            <w:bookmarkEnd w:id="2494"/>
            <w:r w:rsidRPr="0013531D">
              <w:rPr>
                <w:rFonts w:ascii="Arial" w:hAnsi="Arial" w:cs="Arial"/>
                <w:sz w:val="21"/>
                <w:szCs w:val="21"/>
              </w:rPr>
              <w:t xml:space="preserve"> </w:t>
            </w:r>
          </w:p>
        </w:tc>
        <w:tc>
          <w:tcPr>
            <w:tcW w:w="1389" w:type="dxa"/>
            <w:vAlign w:val="center"/>
          </w:tcPr>
          <w:p w:rsidR="00EA5FD2" w:rsidRPr="0013531D" w:rsidRDefault="0013531D" w:rsidP="00F31AEB">
            <w:pPr>
              <w:spacing w:after="0" w:line="240" w:lineRule="auto"/>
              <w:contextualSpacing/>
              <w:jc w:val="center"/>
              <w:rPr>
                <w:rFonts w:ascii="Arial" w:hAnsi="Arial" w:cs="Arial"/>
                <w:sz w:val="21"/>
                <w:szCs w:val="21"/>
              </w:rPr>
            </w:pPr>
            <w:bookmarkStart w:id="2495" w:name="_Toc51862051"/>
            <w:r w:rsidRPr="0013531D">
              <w:rPr>
                <w:rFonts w:ascii="Arial" w:hAnsi="Arial" w:cs="Arial"/>
                <w:sz w:val="21"/>
                <w:szCs w:val="21"/>
              </w:rPr>
              <w:t>Toujours</w:t>
            </w:r>
            <w:bookmarkEnd w:id="2495"/>
            <w:r w:rsidRPr="0013531D">
              <w:rPr>
                <w:rFonts w:ascii="Arial" w:hAnsi="Arial" w:cs="Arial"/>
                <w:sz w:val="21"/>
                <w:szCs w:val="21"/>
              </w:rPr>
              <w:t xml:space="preserve"> </w:t>
            </w:r>
          </w:p>
        </w:tc>
        <w:tc>
          <w:tcPr>
            <w:tcW w:w="1701" w:type="dxa"/>
            <w:vAlign w:val="center"/>
          </w:tcPr>
          <w:p w:rsidR="00EA5FD2" w:rsidRPr="0013531D" w:rsidRDefault="0013531D" w:rsidP="00F31AEB">
            <w:pPr>
              <w:spacing w:after="0" w:line="240" w:lineRule="auto"/>
              <w:contextualSpacing/>
              <w:jc w:val="both"/>
              <w:rPr>
                <w:rFonts w:ascii="Arial" w:hAnsi="Arial" w:cs="Arial"/>
                <w:sz w:val="21"/>
                <w:szCs w:val="21"/>
              </w:rPr>
            </w:pPr>
            <w:bookmarkStart w:id="2496" w:name="_Toc51862052"/>
            <w:r w:rsidRPr="0013531D">
              <w:rPr>
                <w:rFonts w:ascii="Arial" w:hAnsi="Arial" w:cs="Arial"/>
                <w:sz w:val="21"/>
                <w:szCs w:val="21"/>
              </w:rPr>
              <w:t>ACO établit</w:t>
            </w:r>
            <w:bookmarkEnd w:id="2496"/>
            <w:r w:rsidRPr="0013531D">
              <w:rPr>
                <w:rFonts w:ascii="Arial" w:hAnsi="Arial" w:cs="Arial"/>
                <w:sz w:val="21"/>
                <w:szCs w:val="21"/>
              </w:rPr>
              <w:t xml:space="preserve">  </w:t>
            </w:r>
          </w:p>
        </w:tc>
      </w:tr>
      <w:tr w:rsidR="00C42957" w:rsidRPr="0013531D" w:rsidTr="00C42957">
        <w:trPr>
          <w:trHeight w:val="405"/>
        </w:trPr>
        <w:tc>
          <w:tcPr>
            <w:tcW w:w="2410" w:type="dxa"/>
            <w:vMerge w:val="restart"/>
            <w:vAlign w:val="center"/>
          </w:tcPr>
          <w:p w:rsidR="00C42957" w:rsidRPr="0013531D" w:rsidRDefault="00C42957" w:rsidP="00F31AEB">
            <w:pPr>
              <w:spacing w:after="0" w:line="240" w:lineRule="auto"/>
              <w:contextualSpacing/>
              <w:jc w:val="both"/>
              <w:rPr>
                <w:rFonts w:ascii="Arial" w:hAnsi="Arial" w:cs="Arial"/>
                <w:sz w:val="21"/>
                <w:szCs w:val="21"/>
              </w:rPr>
            </w:pPr>
            <w:bookmarkStart w:id="2497" w:name="_Toc51862053"/>
            <w:r w:rsidRPr="0013531D">
              <w:rPr>
                <w:rFonts w:ascii="Arial" w:hAnsi="Arial" w:cs="Arial"/>
                <w:sz w:val="21"/>
                <w:szCs w:val="21"/>
              </w:rPr>
              <w:t>ACO établit</w:t>
            </w:r>
            <w:bookmarkEnd w:id="2497"/>
            <w:r w:rsidRPr="0013531D">
              <w:rPr>
                <w:rFonts w:ascii="Arial" w:hAnsi="Arial" w:cs="Arial"/>
                <w:sz w:val="21"/>
                <w:szCs w:val="21"/>
              </w:rPr>
              <w:t xml:space="preserve">  </w:t>
            </w:r>
          </w:p>
        </w:tc>
        <w:tc>
          <w:tcPr>
            <w:tcW w:w="1163" w:type="dxa"/>
            <w:vMerge w:val="restart"/>
            <w:vAlign w:val="center"/>
          </w:tcPr>
          <w:p w:rsidR="00C42957" w:rsidRPr="0013531D" w:rsidRDefault="00C42957" w:rsidP="00F31AEB">
            <w:pPr>
              <w:spacing w:after="0" w:line="240" w:lineRule="auto"/>
              <w:contextualSpacing/>
              <w:jc w:val="center"/>
              <w:rPr>
                <w:rFonts w:ascii="Arial" w:hAnsi="Arial" w:cs="Arial"/>
                <w:sz w:val="21"/>
                <w:szCs w:val="21"/>
              </w:rPr>
            </w:pPr>
            <w:bookmarkStart w:id="2498" w:name="_Toc51862054"/>
            <w:r w:rsidRPr="0013531D">
              <w:rPr>
                <w:rFonts w:ascii="Arial" w:hAnsi="Arial" w:cs="Arial"/>
                <w:sz w:val="21"/>
                <w:szCs w:val="21"/>
              </w:rPr>
              <w:t>---------</w:t>
            </w:r>
            <w:bookmarkEnd w:id="2498"/>
          </w:p>
        </w:tc>
        <w:tc>
          <w:tcPr>
            <w:tcW w:w="1559" w:type="dxa"/>
            <w:vMerge w:val="restart"/>
            <w:vAlign w:val="center"/>
          </w:tcPr>
          <w:p w:rsidR="00C42957" w:rsidRPr="0013531D" w:rsidRDefault="00C42957" w:rsidP="00F31AEB">
            <w:pPr>
              <w:spacing w:after="0" w:line="240" w:lineRule="auto"/>
              <w:contextualSpacing/>
              <w:jc w:val="both"/>
              <w:rPr>
                <w:rFonts w:ascii="Arial" w:hAnsi="Arial" w:cs="Arial"/>
                <w:sz w:val="21"/>
                <w:szCs w:val="21"/>
              </w:rPr>
            </w:pPr>
            <w:bookmarkStart w:id="2499" w:name="_Toc51862055"/>
            <w:r w:rsidRPr="0013531D">
              <w:rPr>
                <w:rFonts w:ascii="Arial" w:hAnsi="Arial" w:cs="Arial"/>
                <w:sz w:val="21"/>
                <w:szCs w:val="21"/>
              </w:rPr>
              <w:t>Enregistrement ACO</w:t>
            </w:r>
            <w:bookmarkEnd w:id="2499"/>
          </w:p>
        </w:tc>
        <w:tc>
          <w:tcPr>
            <w:tcW w:w="1701" w:type="dxa"/>
            <w:vMerge w:val="restart"/>
            <w:vAlign w:val="center"/>
          </w:tcPr>
          <w:p w:rsidR="00C42957" w:rsidRPr="0013531D" w:rsidRDefault="00C42957" w:rsidP="0013531D">
            <w:pPr>
              <w:spacing w:after="0"/>
              <w:rPr>
                <w:rFonts w:ascii="Arial" w:hAnsi="Arial" w:cs="Arial"/>
                <w:sz w:val="21"/>
                <w:szCs w:val="21"/>
              </w:rPr>
            </w:pPr>
            <w:bookmarkStart w:id="2500" w:name="_Toc51862056"/>
            <w:r w:rsidRPr="0013531D">
              <w:rPr>
                <w:rFonts w:ascii="Arial" w:hAnsi="Arial" w:cs="Arial"/>
                <w:sz w:val="21"/>
                <w:szCs w:val="21"/>
              </w:rPr>
              <w:t>Impression fiche parcellaire</w:t>
            </w:r>
            <w:bookmarkEnd w:id="2500"/>
            <w:r w:rsidRPr="0013531D">
              <w:rPr>
                <w:rFonts w:ascii="Arial" w:hAnsi="Arial" w:cs="Arial"/>
                <w:sz w:val="21"/>
                <w:szCs w:val="21"/>
              </w:rPr>
              <w:t xml:space="preserve"> </w:t>
            </w:r>
          </w:p>
        </w:tc>
        <w:tc>
          <w:tcPr>
            <w:tcW w:w="1389" w:type="dxa"/>
            <w:vMerge w:val="restart"/>
            <w:vAlign w:val="center"/>
          </w:tcPr>
          <w:p w:rsidR="00C42957" w:rsidRPr="0013531D" w:rsidRDefault="00C42957" w:rsidP="00F31AEB">
            <w:pPr>
              <w:spacing w:after="0" w:line="240" w:lineRule="auto"/>
              <w:contextualSpacing/>
              <w:jc w:val="center"/>
              <w:rPr>
                <w:rFonts w:ascii="Arial" w:hAnsi="Arial" w:cs="Arial"/>
                <w:sz w:val="21"/>
                <w:szCs w:val="21"/>
              </w:rPr>
            </w:pPr>
            <w:bookmarkStart w:id="2501" w:name="_Toc51862057"/>
            <w:r w:rsidRPr="0013531D">
              <w:rPr>
                <w:rFonts w:ascii="Arial" w:hAnsi="Arial" w:cs="Arial"/>
                <w:sz w:val="21"/>
                <w:szCs w:val="21"/>
              </w:rPr>
              <w:t>Toujours</w:t>
            </w:r>
            <w:bookmarkEnd w:id="2501"/>
            <w:r w:rsidRPr="0013531D">
              <w:rPr>
                <w:rFonts w:ascii="Arial" w:hAnsi="Arial" w:cs="Arial"/>
                <w:sz w:val="21"/>
                <w:szCs w:val="21"/>
              </w:rPr>
              <w:t xml:space="preserve"> </w:t>
            </w:r>
          </w:p>
        </w:tc>
        <w:tc>
          <w:tcPr>
            <w:tcW w:w="1701" w:type="dxa"/>
            <w:vAlign w:val="center"/>
          </w:tcPr>
          <w:p w:rsidR="00C42957" w:rsidRPr="0013531D" w:rsidRDefault="00C42957" w:rsidP="00C42957">
            <w:pPr>
              <w:spacing w:after="0" w:line="240" w:lineRule="auto"/>
              <w:contextualSpacing/>
              <w:jc w:val="both"/>
              <w:rPr>
                <w:rFonts w:ascii="Arial" w:hAnsi="Arial" w:cs="Arial"/>
                <w:sz w:val="21"/>
                <w:szCs w:val="21"/>
              </w:rPr>
            </w:pPr>
            <w:bookmarkStart w:id="2502" w:name="_Toc51862058"/>
            <w:r>
              <w:rPr>
                <w:rFonts w:ascii="Arial" w:hAnsi="Arial" w:cs="Arial"/>
                <w:sz w:val="21"/>
                <w:szCs w:val="21"/>
              </w:rPr>
              <w:t>ACO enregistré</w:t>
            </w:r>
            <w:bookmarkEnd w:id="2502"/>
            <w:r>
              <w:rPr>
                <w:rFonts w:ascii="Arial" w:hAnsi="Arial" w:cs="Arial"/>
                <w:sz w:val="21"/>
                <w:szCs w:val="21"/>
              </w:rPr>
              <w:t xml:space="preserve"> </w:t>
            </w:r>
          </w:p>
        </w:tc>
      </w:tr>
      <w:tr w:rsidR="00C42957" w:rsidRPr="0013531D" w:rsidTr="00A60869">
        <w:trPr>
          <w:trHeight w:val="405"/>
        </w:trPr>
        <w:tc>
          <w:tcPr>
            <w:tcW w:w="2410" w:type="dxa"/>
            <w:vMerge/>
            <w:vAlign w:val="center"/>
          </w:tcPr>
          <w:p w:rsidR="00C42957" w:rsidRPr="0013531D" w:rsidRDefault="00C42957" w:rsidP="00F31AEB">
            <w:pPr>
              <w:spacing w:after="0" w:line="240" w:lineRule="auto"/>
              <w:contextualSpacing/>
              <w:jc w:val="both"/>
              <w:rPr>
                <w:rFonts w:ascii="Arial" w:hAnsi="Arial" w:cs="Arial"/>
                <w:sz w:val="21"/>
                <w:szCs w:val="21"/>
              </w:rPr>
            </w:pPr>
          </w:p>
        </w:tc>
        <w:tc>
          <w:tcPr>
            <w:tcW w:w="1163" w:type="dxa"/>
            <w:vMerge/>
            <w:vAlign w:val="center"/>
          </w:tcPr>
          <w:p w:rsidR="00C42957" w:rsidRPr="0013531D" w:rsidRDefault="00C42957" w:rsidP="00F31AEB">
            <w:pPr>
              <w:spacing w:after="0" w:line="240" w:lineRule="auto"/>
              <w:contextualSpacing/>
              <w:jc w:val="center"/>
              <w:rPr>
                <w:rFonts w:ascii="Arial" w:hAnsi="Arial" w:cs="Arial"/>
                <w:sz w:val="21"/>
                <w:szCs w:val="21"/>
              </w:rPr>
            </w:pPr>
          </w:p>
        </w:tc>
        <w:tc>
          <w:tcPr>
            <w:tcW w:w="1559" w:type="dxa"/>
            <w:vMerge/>
            <w:vAlign w:val="center"/>
          </w:tcPr>
          <w:p w:rsidR="00C42957" w:rsidRPr="0013531D" w:rsidRDefault="00C42957" w:rsidP="00F31AEB">
            <w:pPr>
              <w:spacing w:after="0" w:line="240" w:lineRule="auto"/>
              <w:contextualSpacing/>
              <w:jc w:val="both"/>
              <w:rPr>
                <w:rFonts w:ascii="Arial" w:hAnsi="Arial" w:cs="Arial"/>
                <w:sz w:val="21"/>
                <w:szCs w:val="21"/>
              </w:rPr>
            </w:pPr>
          </w:p>
        </w:tc>
        <w:tc>
          <w:tcPr>
            <w:tcW w:w="1701" w:type="dxa"/>
            <w:vMerge/>
            <w:vAlign w:val="center"/>
          </w:tcPr>
          <w:p w:rsidR="00C42957" w:rsidRPr="0013531D" w:rsidRDefault="00C42957" w:rsidP="0013531D">
            <w:pPr>
              <w:spacing w:after="0"/>
              <w:rPr>
                <w:rFonts w:ascii="Arial" w:hAnsi="Arial" w:cs="Arial"/>
                <w:sz w:val="21"/>
                <w:szCs w:val="21"/>
              </w:rPr>
            </w:pPr>
          </w:p>
        </w:tc>
        <w:tc>
          <w:tcPr>
            <w:tcW w:w="1389" w:type="dxa"/>
            <w:vMerge/>
            <w:vAlign w:val="center"/>
          </w:tcPr>
          <w:p w:rsidR="00C42957" w:rsidRPr="0013531D" w:rsidRDefault="00C42957" w:rsidP="00F31AEB">
            <w:pPr>
              <w:spacing w:after="0" w:line="240" w:lineRule="auto"/>
              <w:contextualSpacing/>
              <w:jc w:val="center"/>
              <w:rPr>
                <w:rFonts w:ascii="Arial" w:hAnsi="Arial" w:cs="Arial"/>
                <w:sz w:val="21"/>
                <w:szCs w:val="21"/>
              </w:rPr>
            </w:pPr>
          </w:p>
        </w:tc>
        <w:tc>
          <w:tcPr>
            <w:tcW w:w="1701" w:type="dxa"/>
            <w:vAlign w:val="center"/>
          </w:tcPr>
          <w:p w:rsidR="00C42957" w:rsidRPr="0013531D" w:rsidRDefault="00C42957" w:rsidP="0013531D">
            <w:pPr>
              <w:spacing w:after="0" w:line="240" w:lineRule="auto"/>
              <w:contextualSpacing/>
              <w:jc w:val="both"/>
              <w:rPr>
                <w:rFonts w:ascii="Arial" w:hAnsi="Arial" w:cs="Arial"/>
                <w:sz w:val="21"/>
                <w:szCs w:val="21"/>
              </w:rPr>
            </w:pPr>
            <w:bookmarkStart w:id="2503" w:name="_Toc51862059"/>
            <w:r w:rsidRPr="0013531D">
              <w:rPr>
                <w:rFonts w:ascii="Arial" w:hAnsi="Arial" w:cs="Arial"/>
                <w:sz w:val="21"/>
                <w:szCs w:val="21"/>
              </w:rPr>
              <w:t>FP imprimée</w:t>
            </w:r>
            <w:bookmarkEnd w:id="2503"/>
          </w:p>
        </w:tc>
      </w:tr>
      <w:tr w:rsidR="0013531D" w:rsidRPr="0013531D" w:rsidTr="0013531D">
        <w:trPr>
          <w:trHeight w:val="1253"/>
        </w:trPr>
        <w:tc>
          <w:tcPr>
            <w:tcW w:w="2410" w:type="dxa"/>
            <w:vMerge w:val="restart"/>
            <w:vAlign w:val="center"/>
          </w:tcPr>
          <w:p w:rsidR="0013531D" w:rsidRPr="0013531D" w:rsidRDefault="0013531D" w:rsidP="0013531D">
            <w:pPr>
              <w:spacing w:after="0" w:line="240" w:lineRule="auto"/>
              <w:contextualSpacing/>
              <w:jc w:val="both"/>
              <w:rPr>
                <w:rFonts w:ascii="Arial" w:hAnsi="Arial" w:cs="Arial"/>
                <w:sz w:val="21"/>
                <w:szCs w:val="21"/>
              </w:rPr>
            </w:pPr>
            <w:bookmarkStart w:id="2504" w:name="_Toc51862060"/>
            <w:r w:rsidRPr="0013531D">
              <w:rPr>
                <w:rFonts w:ascii="Arial" w:hAnsi="Arial" w:cs="Arial"/>
                <w:sz w:val="21"/>
                <w:szCs w:val="21"/>
              </w:rPr>
              <w:t>ACO enregistré</w:t>
            </w:r>
            <w:bookmarkEnd w:id="2504"/>
            <w:r w:rsidRPr="0013531D">
              <w:rPr>
                <w:rFonts w:ascii="Arial" w:hAnsi="Arial" w:cs="Arial"/>
                <w:sz w:val="21"/>
                <w:szCs w:val="21"/>
              </w:rPr>
              <w:t xml:space="preserve"> </w:t>
            </w:r>
          </w:p>
          <w:p w:rsidR="0013531D" w:rsidRPr="0013531D" w:rsidRDefault="0013531D" w:rsidP="0013531D">
            <w:pPr>
              <w:spacing w:after="0" w:line="240" w:lineRule="auto"/>
              <w:contextualSpacing/>
              <w:jc w:val="both"/>
              <w:rPr>
                <w:rFonts w:ascii="Arial" w:hAnsi="Arial" w:cs="Arial"/>
                <w:sz w:val="21"/>
                <w:szCs w:val="21"/>
              </w:rPr>
            </w:pPr>
          </w:p>
          <w:p w:rsidR="0013531D" w:rsidRPr="0013531D" w:rsidRDefault="0013531D" w:rsidP="0013531D">
            <w:pPr>
              <w:spacing w:after="0" w:line="240" w:lineRule="auto"/>
              <w:contextualSpacing/>
              <w:jc w:val="both"/>
              <w:rPr>
                <w:rFonts w:ascii="Arial" w:hAnsi="Arial" w:cs="Arial"/>
                <w:sz w:val="21"/>
                <w:szCs w:val="21"/>
              </w:rPr>
            </w:pPr>
            <w:bookmarkStart w:id="2505" w:name="_Toc51862061"/>
            <w:r w:rsidRPr="0013531D">
              <w:rPr>
                <w:rFonts w:ascii="Arial" w:hAnsi="Arial" w:cs="Arial"/>
                <w:sz w:val="21"/>
                <w:szCs w:val="21"/>
              </w:rPr>
              <w:t>FP imprimée</w:t>
            </w:r>
            <w:bookmarkEnd w:id="2505"/>
          </w:p>
          <w:p w:rsidR="0013531D" w:rsidRPr="0013531D" w:rsidRDefault="0013531D" w:rsidP="0013531D">
            <w:pPr>
              <w:spacing w:after="0" w:line="240" w:lineRule="auto"/>
              <w:contextualSpacing/>
              <w:jc w:val="both"/>
              <w:rPr>
                <w:rFonts w:ascii="Arial" w:hAnsi="Arial" w:cs="Arial"/>
                <w:sz w:val="21"/>
                <w:szCs w:val="21"/>
              </w:rPr>
            </w:pPr>
          </w:p>
          <w:p w:rsidR="0013531D" w:rsidRPr="0013531D" w:rsidRDefault="0013531D" w:rsidP="0013531D">
            <w:pPr>
              <w:spacing w:after="0" w:line="240" w:lineRule="auto"/>
              <w:contextualSpacing/>
              <w:jc w:val="both"/>
              <w:rPr>
                <w:rFonts w:ascii="Arial" w:hAnsi="Arial" w:cs="Arial"/>
                <w:sz w:val="21"/>
                <w:szCs w:val="21"/>
              </w:rPr>
            </w:pPr>
            <w:bookmarkStart w:id="2506" w:name="_Toc51862062"/>
            <w:r w:rsidRPr="0013531D">
              <w:rPr>
                <w:rFonts w:ascii="Arial" w:hAnsi="Arial" w:cs="Arial"/>
                <w:sz w:val="21"/>
                <w:szCs w:val="21"/>
              </w:rPr>
              <w:t>Fin journée</w:t>
            </w:r>
            <w:bookmarkEnd w:id="2506"/>
            <w:r w:rsidRPr="0013531D">
              <w:rPr>
                <w:rFonts w:ascii="Arial" w:hAnsi="Arial" w:cs="Arial"/>
                <w:sz w:val="21"/>
                <w:szCs w:val="21"/>
              </w:rPr>
              <w:t xml:space="preserve"> </w:t>
            </w:r>
          </w:p>
        </w:tc>
        <w:tc>
          <w:tcPr>
            <w:tcW w:w="1163" w:type="dxa"/>
            <w:vMerge w:val="restart"/>
            <w:vAlign w:val="center"/>
          </w:tcPr>
          <w:p w:rsidR="0013531D" w:rsidRPr="0013531D" w:rsidRDefault="0013531D" w:rsidP="0013531D">
            <w:pPr>
              <w:spacing w:after="0" w:line="240" w:lineRule="auto"/>
              <w:contextualSpacing/>
              <w:jc w:val="center"/>
              <w:rPr>
                <w:rFonts w:ascii="Arial" w:hAnsi="Arial" w:cs="Arial"/>
                <w:sz w:val="21"/>
                <w:szCs w:val="21"/>
              </w:rPr>
            </w:pPr>
            <w:bookmarkStart w:id="2507" w:name="_Toc51862063"/>
            <w:r w:rsidRPr="0013531D">
              <w:rPr>
                <w:rFonts w:ascii="Arial" w:hAnsi="Arial" w:cs="Arial"/>
                <w:sz w:val="21"/>
                <w:szCs w:val="21"/>
              </w:rPr>
              <w:t>ET</w:t>
            </w:r>
            <w:bookmarkEnd w:id="2507"/>
          </w:p>
        </w:tc>
        <w:tc>
          <w:tcPr>
            <w:tcW w:w="1559" w:type="dxa"/>
            <w:vMerge w:val="restart"/>
            <w:vAlign w:val="center"/>
          </w:tcPr>
          <w:p w:rsidR="0013531D" w:rsidRPr="0013531D" w:rsidRDefault="0013531D" w:rsidP="0013531D">
            <w:pPr>
              <w:spacing w:after="0" w:line="240" w:lineRule="auto"/>
              <w:contextualSpacing/>
              <w:jc w:val="both"/>
              <w:rPr>
                <w:rFonts w:ascii="Arial" w:hAnsi="Arial" w:cs="Arial"/>
                <w:sz w:val="21"/>
                <w:szCs w:val="21"/>
              </w:rPr>
            </w:pPr>
            <w:bookmarkStart w:id="2508" w:name="_Toc51862064"/>
            <w:r w:rsidRPr="0013531D">
              <w:rPr>
                <w:rFonts w:ascii="Arial" w:hAnsi="Arial" w:cs="Arial"/>
                <w:sz w:val="21"/>
                <w:szCs w:val="21"/>
              </w:rPr>
              <w:t>Edition situation fiche</w:t>
            </w:r>
            <w:bookmarkEnd w:id="2508"/>
            <w:r w:rsidRPr="0013531D">
              <w:rPr>
                <w:rFonts w:ascii="Arial" w:hAnsi="Arial" w:cs="Arial"/>
                <w:sz w:val="21"/>
                <w:szCs w:val="21"/>
              </w:rPr>
              <w:t xml:space="preserve"> </w:t>
            </w:r>
          </w:p>
        </w:tc>
        <w:tc>
          <w:tcPr>
            <w:tcW w:w="1701" w:type="dxa"/>
            <w:vMerge w:val="restart"/>
            <w:vAlign w:val="center"/>
          </w:tcPr>
          <w:p w:rsidR="0013531D" w:rsidRPr="0013531D" w:rsidRDefault="0013531D" w:rsidP="0013531D">
            <w:pPr>
              <w:spacing w:after="0"/>
              <w:rPr>
                <w:rFonts w:ascii="Arial" w:hAnsi="Arial" w:cs="Arial"/>
                <w:sz w:val="21"/>
                <w:szCs w:val="21"/>
              </w:rPr>
            </w:pPr>
            <w:bookmarkStart w:id="2509" w:name="_Toc51862065"/>
            <w:r w:rsidRPr="0013531D">
              <w:rPr>
                <w:rFonts w:ascii="Arial" w:hAnsi="Arial" w:cs="Arial"/>
                <w:sz w:val="21"/>
                <w:szCs w:val="21"/>
              </w:rPr>
              <w:t>Impression acte de notarié</w:t>
            </w:r>
            <w:bookmarkEnd w:id="2509"/>
            <w:r w:rsidRPr="0013531D">
              <w:rPr>
                <w:rFonts w:ascii="Arial" w:hAnsi="Arial" w:cs="Arial"/>
                <w:sz w:val="21"/>
                <w:szCs w:val="21"/>
              </w:rPr>
              <w:t xml:space="preserve"> </w:t>
            </w:r>
          </w:p>
          <w:p w:rsidR="0013531D" w:rsidRPr="0013531D" w:rsidRDefault="0013531D" w:rsidP="0013531D">
            <w:pPr>
              <w:spacing w:after="0"/>
              <w:rPr>
                <w:rFonts w:ascii="Arial" w:hAnsi="Arial" w:cs="Arial"/>
                <w:sz w:val="21"/>
                <w:szCs w:val="21"/>
              </w:rPr>
            </w:pPr>
            <w:r w:rsidRPr="0013531D">
              <w:rPr>
                <w:rFonts w:ascii="Arial" w:hAnsi="Arial" w:cs="Arial"/>
                <w:sz w:val="21"/>
                <w:szCs w:val="21"/>
              </w:rPr>
              <w:t xml:space="preserve">  </w:t>
            </w:r>
          </w:p>
          <w:p w:rsidR="0013531D" w:rsidRPr="0013531D" w:rsidRDefault="0013531D" w:rsidP="0013531D">
            <w:pPr>
              <w:spacing w:after="0"/>
              <w:rPr>
                <w:rFonts w:ascii="Arial" w:hAnsi="Arial" w:cs="Arial"/>
                <w:sz w:val="21"/>
                <w:szCs w:val="21"/>
              </w:rPr>
            </w:pPr>
            <w:bookmarkStart w:id="2510" w:name="_Toc51862066"/>
            <w:r w:rsidRPr="0013531D">
              <w:rPr>
                <w:rFonts w:ascii="Arial" w:hAnsi="Arial" w:cs="Arial"/>
                <w:sz w:val="21"/>
                <w:szCs w:val="21"/>
              </w:rPr>
              <w:t>Remise acte de notarié (AN)</w:t>
            </w:r>
            <w:bookmarkEnd w:id="2510"/>
            <w:r w:rsidRPr="0013531D">
              <w:rPr>
                <w:rFonts w:ascii="Arial" w:hAnsi="Arial" w:cs="Arial"/>
                <w:sz w:val="21"/>
                <w:szCs w:val="21"/>
              </w:rPr>
              <w:t xml:space="preserve">   </w:t>
            </w:r>
          </w:p>
          <w:p w:rsidR="0013531D" w:rsidRPr="0013531D" w:rsidRDefault="0013531D" w:rsidP="0013531D">
            <w:pPr>
              <w:spacing w:after="0" w:line="276" w:lineRule="auto"/>
              <w:jc w:val="both"/>
              <w:rPr>
                <w:rFonts w:ascii="Arial" w:hAnsi="Arial" w:cs="Arial"/>
                <w:sz w:val="21"/>
                <w:szCs w:val="21"/>
              </w:rPr>
            </w:pPr>
          </w:p>
        </w:tc>
        <w:tc>
          <w:tcPr>
            <w:tcW w:w="1389" w:type="dxa"/>
            <w:vAlign w:val="center"/>
          </w:tcPr>
          <w:p w:rsidR="0013531D" w:rsidRPr="0013531D" w:rsidRDefault="0013531D" w:rsidP="0013531D">
            <w:pPr>
              <w:spacing w:after="0" w:line="240" w:lineRule="auto"/>
              <w:contextualSpacing/>
              <w:rPr>
                <w:rFonts w:ascii="Arial" w:hAnsi="Arial" w:cs="Arial"/>
                <w:sz w:val="21"/>
                <w:szCs w:val="21"/>
              </w:rPr>
            </w:pPr>
          </w:p>
          <w:p w:rsidR="0013531D" w:rsidRPr="0013531D" w:rsidRDefault="0013531D" w:rsidP="0013531D">
            <w:pPr>
              <w:spacing w:after="0" w:line="240" w:lineRule="auto"/>
              <w:contextualSpacing/>
              <w:jc w:val="center"/>
              <w:rPr>
                <w:rFonts w:ascii="Arial" w:hAnsi="Arial" w:cs="Arial"/>
                <w:sz w:val="21"/>
                <w:szCs w:val="21"/>
              </w:rPr>
            </w:pPr>
            <w:bookmarkStart w:id="2511" w:name="_Toc51862067"/>
            <w:r w:rsidRPr="0013531D">
              <w:rPr>
                <w:rFonts w:ascii="Arial" w:hAnsi="Arial" w:cs="Arial"/>
                <w:sz w:val="21"/>
                <w:szCs w:val="21"/>
              </w:rPr>
              <w:t>OUI</w:t>
            </w:r>
            <w:bookmarkEnd w:id="2511"/>
          </w:p>
          <w:p w:rsidR="0013531D" w:rsidRPr="0013531D" w:rsidRDefault="0013531D" w:rsidP="0013531D">
            <w:pPr>
              <w:spacing w:after="0" w:line="240" w:lineRule="auto"/>
              <w:contextualSpacing/>
              <w:jc w:val="center"/>
              <w:rPr>
                <w:rFonts w:ascii="Arial" w:hAnsi="Arial" w:cs="Arial"/>
                <w:sz w:val="21"/>
                <w:szCs w:val="21"/>
              </w:rPr>
            </w:pPr>
          </w:p>
          <w:p w:rsidR="0013531D" w:rsidRPr="0013531D" w:rsidRDefault="0013531D" w:rsidP="0013531D">
            <w:pPr>
              <w:spacing w:after="0" w:line="240" w:lineRule="auto"/>
              <w:contextualSpacing/>
              <w:jc w:val="center"/>
              <w:rPr>
                <w:rFonts w:ascii="Arial" w:hAnsi="Arial" w:cs="Arial"/>
                <w:sz w:val="21"/>
                <w:szCs w:val="21"/>
              </w:rPr>
            </w:pPr>
          </w:p>
        </w:tc>
        <w:tc>
          <w:tcPr>
            <w:tcW w:w="1701" w:type="dxa"/>
            <w:vAlign w:val="center"/>
          </w:tcPr>
          <w:p w:rsidR="0013531D" w:rsidRPr="0013531D" w:rsidRDefault="0013531D" w:rsidP="0013531D">
            <w:pPr>
              <w:spacing w:after="0" w:line="240" w:lineRule="auto"/>
              <w:contextualSpacing/>
              <w:jc w:val="both"/>
              <w:rPr>
                <w:rFonts w:ascii="Arial" w:hAnsi="Arial" w:cs="Arial"/>
                <w:sz w:val="21"/>
                <w:szCs w:val="21"/>
              </w:rPr>
            </w:pPr>
            <w:bookmarkStart w:id="2512" w:name="_Toc51862068"/>
            <w:r w:rsidRPr="0013531D">
              <w:rPr>
                <w:rFonts w:ascii="Arial" w:hAnsi="Arial" w:cs="Arial"/>
                <w:sz w:val="21"/>
                <w:szCs w:val="21"/>
              </w:rPr>
              <w:t>Acte de notarié imprimé</w:t>
            </w:r>
            <w:bookmarkEnd w:id="2512"/>
            <w:r w:rsidRPr="0013531D">
              <w:rPr>
                <w:rFonts w:ascii="Arial" w:hAnsi="Arial" w:cs="Arial"/>
                <w:sz w:val="21"/>
                <w:szCs w:val="21"/>
              </w:rPr>
              <w:t xml:space="preserve"> </w:t>
            </w:r>
          </w:p>
          <w:p w:rsidR="0013531D" w:rsidRPr="0013531D" w:rsidRDefault="0013531D" w:rsidP="0013531D">
            <w:pPr>
              <w:spacing w:after="0" w:line="240" w:lineRule="auto"/>
              <w:contextualSpacing/>
              <w:jc w:val="both"/>
              <w:rPr>
                <w:rFonts w:ascii="Arial" w:hAnsi="Arial" w:cs="Arial"/>
                <w:sz w:val="21"/>
                <w:szCs w:val="21"/>
              </w:rPr>
            </w:pPr>
          </w:p>
          <w:p w:rsidR="0013531D" w:rsidRPr="0013531D" w:rsidRDefault="0013531D" w:rsidP="0013531D">
            <w:pPr>
              <w:spacing w:after="0" w:line="240" w:lineRule="auto"/>
              <w:contextualSpacing/>
              <w:jc w:val="both"/>
              <w:rPr>
                <w:rFonts w:ascii="Arial" w:hAnsi="Arial" w:cs="Arial"/>
                <w:sz w:val="21"/>
                <w:szCs w:val="21"/>
              </w:rPr>
            </w:pPr>
            <w:bookmarkStart w:id="2513" w:name="_Toc51862069"/>
            <w:r w:rsidRPr="0013531D">
              <w:rPr>
                <w:rFonts w:ascii="Arial" w:hAnsi="Arial" w:cs="Arial"/>
                <w:sz w:val="21"/>
                <w:szCs w:val="21"/>
              </w:rPr>
              <w:t>Liste des acquéreurs obtenus les fiches parcellaires</w:t>
            </w:r>
            <w:bookmarkEnd w:id="2513"/>
            <w:r w:rsidRPr="0013531D">
              <w:rPr>
                <w:rFonts w:ascii="Arial" w:hAnsi="Arial" w:cs="Arial"/>
                <w:sz w:val="21"/>
                <w:szCs w:val="21"/>
              </w:rPr>
              <w:t xml:space="preserve"> </w:t>
            </w:r>
          </w:p>
        </w:tc>
      </w:tr>
      <w:tr w:rsidR="0013531D" w:rsidRPr="0013531D" w:rsidTr="0013531D">
        <w:trPr>
          <w:trHeight w:val="740"/>
        </w:trPr>
        <w:tc>
          <w:tcPr>
            <w:tcW w:w="2410" w:type="dxa"/>
            <w:vMerge/>
            <w:vAlign w:val="center"/>
          </w:tcPr>
          <w:p w:rsidR="0013531D" w:rsidRPr="0013531D" w:rsidRDefault="0013531D" w:rsidP="0013531D">
            <w:pPr>
              <w:spacing w:after="0" w:line="240" w:lineRule="auto"/>
              <w:contextualSpacing/>
              <w:jc w:val="both"/>
              <w:rPr>
                <w:rFonts w:ascii="Arial" w:hAnsi="Arial" w:cs="Arial"/>
                <w:sz w:val="21"/>
                <w:szCs w:val="21"/>
              </w:rPr>
            </w:pPr>
          </w:p>
        </w:tc>
        <w:tc>
          <w:tcPr>
            <w:tcW w:w="1163" w:type="dxa"/>
            <w:vMerge/>
            <w:vAlign w:val="center"/>
          </w:tcPr>
          <w:p w:rsidR="0013531D" w:rsidRPr="0013531D" w:rsidRDefault="0013531D" w:rsidP="0013531D">
            <w:pPr>
              <w:spacing w:after="0" w:line="240" w:lineRule="auto"/>
              <w:contextualSpacing/>
              <w:jc w:val="center"/>
              <w:rPr>
                <w:rFonts w:ascii="Arial" w:hAnsi="Arial" w:cs="Arial"/>
                <w:sz w:val="21"/>
                <w:szCs w:val="21"/>
              </w:rPr>
            </w:pPr>
          </w:p>
        </w:tc>
        <w:tc>
          <w:tcPr>
            <w:tcW w:w="1559" w:type="dxa"/>
            <w:vMerge/>
            <w:vAlign w:val="center"/>
          </w:tcPr>
          <w:p w:rsidR="0013531D" w:rsidRPr="0013531D" w:rsidRDefault="0013531D" w:rsidP="0013531D">
            <w:pPr>
              <w:spacing w:after="0" w:line="240" w:lineRule="auto"/>
              <w:contextualSpacing/>
              <w:jc w:val="both"/>
              <w:rPr>
                <w:rFonts w:ascii="Arial" w:hAnsi="Arial" w:cs="Arial"/>
                <w:sz w:val="21"/>
                <w:szCs w:val="21"/>
              </w:rPr>
            </w:pPr>
          </w:p>
        </w:tc>
        <w:tc>
          <w:tcPr>
            <w:tcW w:w="1701" w:type="dxa"/>
            <w:vMerge/>
            <w:vAlign w:val="center"/>
          </w:tcPr>
          <w:p w:rsidR="0013531D" w:rsidRPr="0013531D" w:rsidRDefault="0013531D" w:rsidP="0013531D">
            <w:pPr>
              <w:spacing w:after="0"/>
              <w:rPr>
                <w:rFonts w:ascii="Arial" w:hAnsi="Arial" w:cs="Arial"/>
                <w:sz w:val="21"/>
                <w:szCs w:val="21"/>
              </w:rPr>
            </w:pPr>
          </w:p>
        </w:tc>
        <w:tc>
          <w:tcPr>
            <w:tcW w:w="1389" w:type="dxa"/>
            <w:vAlign w:val="center"/>
          </w:tcPr>
          <w:p w:rsidR="0013531D" w:rsidRPr="0013531D" w:rsidRDefault="0013531D" w:rsidP="0013531D">
            <w:pPr>
              <w:spacing w:after="0" w:line="240" w:lineRule="auto"/>
              <w:contextualSpacing/>
              <w:jc w:val="center"/>
              <w:rPr>
                <w:rFonts w:ascii="Arial" w:hAnsi="Arial" w:cs="Arial"/>
                <w:sz w:val="21"/>
                <w:szCs w:val="21"/>
              </w:rPr>
            </w:pPr>
            <w:bookmarkStart w:id="2514" w:name="_Toc51862070"/>
            <w:r w:rsidRPr="0013531D">
              <w:rPr>
                <w:rFonts w:ascii="Arial" w:hAnsi="Arial" w:cs="Arial"/>
                <w:sz w:val="21"/>
                <w:szCs w:val="21"/>
              </w:rPr>
              <w:t>NON</w:t>
            </w:r>
            <w:bookmarkEnd w:id="2514"/>
          </w:p>
        </w:tc>
        <w:tc>
          <w:tcPr>
            <w:tcW w:w="1701" w:type="dxa"/>
            <w:vAlign w:val="center"/>
          </w:tcPr>
          <w:p w:rsidR="0013531D" w:rsidRPr="0013531D" w:rsidRDefault="0013531D" w:rsidP="0013531D">
            <w:pPr>
              <w:spacing w:after="0" w:line="240" w:lineRule="auto"/>
              <w:contextualSpacing/>
              <w:jc w:val="both"/>
              <w:rPr>
                <w:rFonts w:ascii="Arial" w:hAnsi="Arial" w:cs="Arial"/>
                <w:sz w:val="21"/>
                <w:szCs w:val="21"/>
              </w:rPr>
            </w:pPr>
            <w:bookmarkStart w:id="2515" w:name="_Toc51862071"/>
            <w:r w:rsidRPr="0013531D">
              <w:rPr>
                <w:rFonts w:ascii="Arial" w:hAnsi="Arial" w:cs="Arial"/>
                <w:sz w:val="21"/>
                <w:szCs w:val="21"/>
              </w:rPr>
              <w:t>Edition non effectuée</w:t>
            </w:r>
            <w:bookmarkEnd w:id="2515"/>
            <w:r w:rsidRPr="0013531D">
              <w:rPr>
                <w:rFonts w:ascii="Arial" w:hAnsi="Arial" w:cs="Arial"/>
                <w:sz w:val="21"/>
                <w:szCs w:val="21"/>
              </w:rPr>
              <w:t xml:space="preserve"> </w:t>
            </w:r>
          </w:p>
        </w:tc>
      </w:tr>
    </w:tbl>
    <w:p w:rsidR="00EA5FD2" w:rsidRDefault="00EA5FD2" w:rsidP="00EA5FD2">
      <w:pPr>
        <w:spacing w:after="0"/>
        <w:ind w:firstLine="851"/>
        <w:contextualSpacing/>
        <w:rPr>
          <w:rFonts w:ascii="Arial" w:hAnsi="Arial" w:cs="Arial"/>
          <w:b/>
          <w:i/>
          <w:szCs w:val="24"/>
        </w:rPr>
      </w:pPr>
      <w:r>
        <w:rPr>
          <w:rFonts w:ascii="Arial" w:hAnsi="Arial" w:cs="Arial"/>
          <w:b/>
          <w:i/>
          <w:szCs w:val="24"/>
        </w:rPr>
        <w:t xml:space="preserve"> </w:t>
      </w:r>
    </w:p>
    <w:p w:rsidR="00EA5FD2" w:rsidRDefault="00EA5FD2" w:rsidP="00EA5FD2">
      <w:pPr>
        <w:rPr>
          <w:rFonts w:ascii="Arial" w:hAnsi="Arial" w:cs="Arial"/>
          <w:b/>
        </w:rPr>
      </w:pPr>
      <w:r>
        <w:rPr>
          <w:rFonts w:ascii="Arial" w:hAnsi="Arial" w:cs="Arial"/>
          <w:b/>
        </w:rPr>
        <w:br w:type="page"/>
      </w:r>
    </w:p>
    <w:bookmarkStart w:id="2516" w:name="_Toc17964960"/>
    <w:bookmarkStart w:id="2517" w:name="_Toc51862077"/>
    <w:p w:rsidR="00EA5FD2" w:rsidRDefault="00FE4134" w:rsidP="00EA5FD2">
      <w:pPr>
        <w:spacing w:after="120" w:line="360" w:lineRule="auto"/>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1884544" behindDoc="0" locked="0" layoutInCell="1" allowOverlap="1" wp14:anchorId="3AD15169" wp14:editId="0B2CFCFE">
                <wp:simplePos x="0" y="0"/>
                <wp:positionH relativeFrom="column">
                  <wp:posOffset>318770</wp:posOffset>
                </wp:positionH>
                <wp:positionV relativeFrom="paragraph">
                  <wp:posOffset>233045</wp:posOffset>
                </wp:positionV>
                <wp:extent cx="5562600" cy="7933690"/>
                <wp:effectExtent l="0" t="0" r="19050" b="10160"/>
                <wp:wrapNone/>
                <wp:docPr id="236" name="Groupe 236"/>
                <wp:cNvGraphicFramePr/>
                <a:graphic xmlns:a="http://schemas.openxmlformats.org/drawingml/2006/main">
                  <a:graphicData uri="http://schemas.microsoft.com/office/word/2010/wordprocessingGroup">
                    <wpg:wgp>
                      <wpg:cNvGrpSpPr/>
                      <wpg:grpSpPr>
                        <a:xfrm>
                          <a:off x="0" y="0"/>
                          <a:ext cx="5562600" cy="7933690"/>
                          <a:chOff x="0" y="0"/>
                          <a:chExt cx="5562600" cy="7933690"/>
                        </a:xfrm>
                      </wpg:grpSpPr>
                      <wps:wsp>
                        <wps:cNvPr id="719" name="Ellipse 719"/>
                        <wps:cNvSpPr/>
                        <wps:spPr>
                          <a:xfrm>
                            <a:off x="390525" y="466725"/>
                            <a:ext cx="1762125" cy="43688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18" w:name="_Toc517530537"/>
                              <w:bookmarkStart w:id="2519" w:name="_Toc524780246"/>
                              <w:bookmarkStart w:id="2520" w:name="_Toc17964966"/>
                              <w:bookmarkStart w:id="2521" w:name="_Toc51862072"/>
                              <w:r w:rsidRPr="00111C8B">
                                <w:rPr>
                                  <w:rFonts w:ascii="Arial" w:hAnsi="Arial" w:cs="Arial"/>
                                  <w:sz w:val="20"/>
                                  <w:szCs w:val="20"/>
                                </w:rPr>
                                <w:t>Arrivé</w:t>
                              </w:r>
                              <w:bookmarkEnd w:id="2518"/>
                              <w:bookmarkEnd w:id="2519"/>
                              <w:r w:rsidRPr="00111C8B">
                                <w:rPr>
                                  <w:rFonts w:ascii="Arial" w:hAnsi="Arial" w:cs="Arial"/>
                                  <w:sz w:val="20"/>
                                  <w:szCs w:val="20"/>
                                </w:rPr>
                                <w:t xml:space="preserve">e </w:t>
                              </w:r>
                              <w:bookmarkEnd w:id="2520"/>
                              <w:r>
                                <w:rPr>
                                  <w:rFonts w:ascii="Arial" w:hAnsi="Arial" w:cs="Arial"/>
                                  <w:sz w:val="20"/>
                                  <w:szCs w:val="20"/>
                                </w:rPr>
                                <w:t>acquéreur</w:t>
                              </w:r>
                              <w:bookmarkEnd w:id="2521"/>
                              <w:r>
                                <w:rPr>
                                  <w:rFonts w:ascii="Arial" w:hAnsi="Arial" w:cs="Arial"/>
                                  <w:sz w:val="20"/>
                                  <w:szCs w:val="20"/>
                                </w:rPr>
                                <w:t xml:space="preserve"> </w:t>
                              </w:r>
                              <w:r w:rsidRPr="00111C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 name="Organigramme : Connecteur page suivante 720"/>
                        <wps:cNvSpPr/>
                        <wps:spPr>
                          <a:xfrm>
                            <a:off x="2295525" y="962025"/>
                            <a:ext cx="600075" cy="28575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22" w:name="_Toc517530562"/>
                              <w:bookmarkStart w:id="2523" w:name="_Toc524780253"/>
                              <w:bookmarkStart w:id="2524" w:name="_Toc17964967"/>
                              <w:bookmarkStart w:id="2525" w:name="_Toc51862073"/>
                              <w:r w:rsidRPr="00111C8B">
                                <w:rPr>
                                  <w:rFonts w:ascii="Arial" w:hAnsi="Arial" w:cs="Arial"/>
                                  <w:sz w:val="20"/>
                                  <w:szCs w:val="20"/>
                                </w:rPr>
                                <w:t>ET</w:t>
                              </w:r>
                              <w:bookmarkEnd w:id="2522"/>
                              <w:bookmarkEnd w:id="2523"/>
                              <w:bookmarkEnd w:id="2524"/>
                              <w:bookmarkEnd w:id="252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7" name="Ellipse 727"/>
                        <wps:cNvSpPr/>
                        <wps:spPr>
                          <a:xfrm>
                            <a:off x="628650" y="0"/>
                            <a:ext cx="2419350" cy="37147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26" w:name="_Toc51862074"/>
                              <w:r>
                                <w:rPr>
                                  <w:rFonts w:ascii="Arial" w:hAnsi="Arial" w:cs="Arial"/>
                                  <w:sz w:val="20"/>
                                  <w:szCs w:val="20"/>
                                </w:rPr>
                                <w:t>Présence chef du quartier</w:t>
                              </w:r>
                              <w:bookmarkEnd w:id="2526"/>
                              <w:r w:rsidRPr="00111C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Arc 729"/>
                        <wps:cNvSpPr/>
                        <wps:spPr>
                          <a:xfrm>
                            <a:off x="1838325" y="676275"/>
                            <a:ext cx="619125" cy="581025"/>
                          </a:xfrm>
                          <a:prstGeom prst="arc">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0" name="Rectangle 1920"/>
                        <wps:cNvSpPr/>
                        <wps:spPr>
                          <a:xfrm>
                            <a:off x="1638300" y="1257300"/>
                            <a:ext cx="2028825" cy="92519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675F23" w:rsidRDefault="00C3473F" w:rsidP="00675F23">
                              <w:pPr>
                                <w:spacing w:after="0" w:line="276" w:lineRule="auto"/>
                                <w:jc w:val="center"/>
                                <w:rPr>
                                  <w:rFonts w:ascii="Arial" w:hAnsi="Arial" w:cs="Arial"/>
                                  <w:sz w:val="21"/>
                                  <w:szCs w:val="21"/>
                                </w:rPr>
                              </w:pPr>
                              <w:bookmarkStart w:id="2527" w:name="_Toc51862078"/>
                              <w:r w:rsidRPr="00675F23">
                                <w:rPr>
                                  <w:rFonts w:ascii="Arial" w:hAnsi="Arial" w:cs="Arial"/>
                                  <w:sz w:val="21"/>
                                  <w:szCs w:val="21"/>
                                </w:rPr>
                                <w:t>Paiement argent fiche</w:t>
                              </w:r>
                              <w:bookmarkEnd w:id="2527"/>
                              <w:r w:rsidRPr="00675F23">
                                <w:rPr>
                                  <w:rFonts w:ascii="Arial" w:hAnsi="Arial" w:cs="Arial"/>
                                  <w:sz w:val="21"/>
                                  <w:szCs w:val="21"/>
                                </w:rPr>
                                <w:t xml:space="preserve"> </w:t>
                              </w:r>
                            </w:p>
                            <w:p w:rsidR="00C3473F" w:rsidRPr="00675F23" w:rsidRDefault="00C3473F" w:rsidP="00EA5FD2">
                              <w:pPr>
                                <w:spacing w:after="0"/>
                                <w:rPr>
                                  <w:rFonts w:ascii="Arial" w:hAnsi="Arial" w:cs="Arial"/>
                                  <w:sz w:val="20"/>
                                  <w:szCs w:val="21"/>
                                </w:rPr>
                              </w:pPr>
                              <w:bookmarkStart w:id="2528" w:name="_Toc517530540"/>
                              <w:bookmarkStart w:id="2529" w:name="_Toc524780259"/>
                              <w:bookmarkStart w:id="2530" w:name="_Toc17964972"/>
                              <w:bookmarkStart w:id="2531" w:name="_Toc51862079"/>
                              <w:r w:rsidRPr="00675F23">
                                <w:rPr>
                                  <w:rFonts w:ascii="Arial" w:hAnsi="Arial" w:cs="Arial"/>
                                  <w:sz w:val="20"/>
                                  <w:szCs w:val="21"/>
                                </w:rPr>
                                <w:t>-</w:t>
                              </w:r>
                              <w:bookmarkEnd w:id="2528"/>
                              <w:bookmarkEnd w:id="2529"/>
                              <w:bookmarkEnd w:id="2530"/>
                              <w:r w:rsidRPr="00675F23">
                                <w:rPr>
                                  <w:rFonts w:ascii="Arial" w:hAnsi="Arial" w:cs="Arial"/>
                                  <w:sz w:val="20"/>
                                  <w:szCs w:val="21"/>
                                </w:rPr>
                                <w:t xml:space="preserve"> Identification acquéreur</w:t>
                              </w:r>
                              <w:bookmarkEnd w:id="2531"/>
                              <w:r w:rsidRPr="00675F23">
                                <w:rPr>
                                  <w:rFonts w:ascii="Arial" w:hAnsi="Arial" w:cs="Arial"/>
                                  <w:sz w:val="20"/>
                                  <w:szCs w:val="21"/>
                                </w:rPr>
                                <w:t xml:space="preserve"> </w:t>
                              </w:r>
                            </w:p>
                            <w:p w:rsidR="00C3473F" w:rsidRDefault="00C3473F" w:rsidP="00EA5FD2">
                              <w:pPr>
                                <w:spacing w:after="0"/>
                                <w:rPr>
                                  <w:rFonts w:ascii="Arial" w:hAnsi="Arial" w:cs="Arial"/>
                                  <w:sz w:val="20"/>
                                  <w:szCs w:val="21"/>
                                </w:rPr>
                              </w:pPr>
                              <w:bookmarkStart w:id="2532" w:name="_Toc524780260"/>
                              <w:bookmarkStart w:id="2533" w:name="_Toc17964973"/>
                              <w:bookmarkStart w:id="2534" w:name="_Toc51862080"/>
                              <w:r w:rsidRPr="00675F23">
                                <w:rPr>
                                  <w:rFonts w:ascii="Arial" w:hAnsi="Arial" w:cs="Arial"/>
                                  <w:sz w:val="20"/>
                                  <w:szCs w:val="21"/>
                                </w:rPr>
                                <w:t xml:space="preserve">- </w:t>
                              </w:r>
                              <w:bookmarkEnd w:id="2532"/>
                              <w:bookmarkEnd w:id="2533"/>
                              <w:r>
                                <w:rPr>
                                  <w:rFonts w:ascii="Arial" w:hAnsi="Arial" w:cs="Arial"/>
                                  <w:sz w:val="20"/>
                                  <w:szCs w:val="21"/>
                                </w:rPr>
                                <w:t>Vérification ACV et argent</w:t>
                              </w:r>
                              <w:bookmarkEnd w:id="2534"/>
                              <w:r>
                                <w:rPr>
                                  <w:rFonts w:ascii="Arial" w:hAnsi="Arial" w:cs="Arial"/>
                                  <w:sz w:val="20"/>
                                  <w:szCs w:val="21"/>
                                </w:rPr>
                                <w:t xml:space="preserve"> </w:t>
                              </w:r>
                              <w:r w:rsidRPr="00675F23">
                                <w:rPr>
                                  <w:rFonts w:ascii="Arial" w:hAnsi="Arial" w:cs="Arial"/>
                                  <w:sz w:val="20"/>
                                  <w:szCs w:val="21"/>
                                </w:rPr>
                                <w:t xml:space="preserve">  </w:t>
                              </w:r>
                            </w:p>
                            <w:p w:rsidR="00C3473F" w:rsidRPr="00675F23" w:rsidRDefault="00C3473F" w:rsidP="00273461">
                              <w:pPr>
                                <w:spacing w:after="20" w:line="276" w:lineRule="auto"/>
                                <w:rPr>
                                  <w:rFonts w:ascii="Arial" w:hAnsi="Arial" w:cs="Arial"/>
                                  <w:sz w:val="20"/>
                                  <w:szCs w:val="21"/>
                                </w:rPr>
                              </w:pPr>
                              <w:bookmarkStart w:id="2535" w:name="_Toc51862075"/>
                              <w:r>
                                <w:rPr>
                                  <w:rFonts w:ascii="Arial" w:hAnsi="Arial" w:cs="Arial"/>
                                  <w:sz w:val="20"/>
                                  <w:szCs w:val="21"/>
                                </w:rPr>
                                <w:t>- Encaissement argent</w:t>
                              </w:r>
                              <w:bookmarkEnd w:id="2535"/>
                              <w:r>
                                <w:rPr>
                                  <w:rFonts w:ascii="Arial" w:hAnsi="Arial" w:cs="Arial"/>
                                  <w:sz w:val="20"/>
                                  <w:szCs w:val="21"/>
                                </w:rPr>
                                <w:t xml:space="preserve"> </w:t>
                              </w:r>
                              <w:r w:rsidRPr="00675F23">
                                <w:rPr>
                                  <w:rFonts w:ascii="Arial" w:hAnsi="Arial" w:cs="Arial"/>
                                  <w:sz w:val="20"/>
                                  <w:szCs w:val="21"/>
                                </w:rPr>
                                <w:t xml:space="preserve"> </w:t>
                              </w:r>
                            </w:p>
                            <w:p w:rsidR="00C3473F" w:rsidRPr="00675F23" w:rsidRDefault="00C3473F" w:rsidP="00EA5FD2">
                              <w:pPr>
                                <w:jc w:val="center"/>
                                <w:rPr>
                                  <w:rFonts w:ascii="Arial" w:hAnsi="Arial" w:cs="Arial"/>
                                  <w:b/>
                                  <w:sz w:val="21"/>
                                  <w:szCs w:val="21"/>
                                </w:rPr>
                              </w:pPr>
                              <w:bookmarkStart w:id="2536" w:name="_Toc517530541"/>
                              <w:bookmarkStart w:id="2537" w:name="_Toc524780261"/>
                              <w:bookmarkStart w:id="2538" w:name="_Toc17964974"/>
                              <w:bookmarkStart w:id="2539" w:name="_Toc51862081"/>
                              <w:r w:rsidRPr="00675F23">
                                <w:rPr>
                                  <w:rFonts w:ascii="Arial" w:hAnsi="Arial" w:cs="Arial"/>
                                  <w:b/>
                                  <w:sz w:val="21"/>
                                  <w:szCs w:val="21"/>
                                </w:rPr>
                                <w:t xml:space="preserve">OUI                 </w:t>
                              </w:r>
                              <w:bookmarkEnd w:id="2536"/>
                              <w:bookmarkEnd w:id="2537"/>
                              <w:r w:rsidRPr="00675F23">
                                <w:rPr>
                                  <w:rFonts w:ascii="Arial" w:hAnsi="Arial" w:cs="Arial"/>
                                  <w:b/>
                                  <w:sz w:val="21"/>
                                  <w:szCs w:val="21"/>
                                </w:rPr>
                                <w:t>NON</w:t>
                              </w:r>
                              <w:bookmarkEnd w:id="2538"/>
                              <w:bookmarkEnd w:id="2539"/>
                            </w:p>
                            <w:p w:rsidR="00C3473F" w:rsidRPr="00675F23" w:rsidRDefault="00C3473F" w:rsidP="00EA5FD2">
                              <w:pPr>
                                <w:jc w:val="center"/>
                                <w:rPr>
                                  <w:rFonts w:ascii="Arial" w:hAnsi="Arial" w:cs="Arial"/>
                                  <w:sz w:val="21"/>
                                  <w:szCs w:val="21"/>
                                </w:rPr>
                              </w:pPr>
                            </w:p>
                            <w:p w:rsidR="00C3473F" w:rsidRPr="00675F23" w:rsidRDefault="00C3473F" w:rsidP="00EA5FD2">
                              <w:pPr>
                                <w:jc w:val="center"/>
                                <w:rPr>
                                  <w:rFonts w:ascii="Arial" w:hAnsi="Arial" w:cs="Arial"/>
                                  <w:sz w:val="21"/>
                                  <w:szCs w:val="21"/>
                                </w:rPr>
                              </w:pPr>
                            </w:p>
                            <w:p w:rsidR="00C3473F" w:rsidRPr="00675F23" w:rsidRDefault="00C3473F" w:rsidP="00EA5FD2">
                              <w:pPr>
                                <w:jc w:val="center"/>
                                <w:rPr>
                                  <w:rFonts w:ascii="Arial" w:hAnsi="Arial" w:cs="Arial"/>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1" name="Connecteur droit 1921"/>
                        <wps:cNvCnPr/>
                        <wps:spPr>
                          <a:xfrm>
                            <a:off x="1638300" y="1476375"/>
                            <a:ext cx="2028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22" name="Connecteur droit 1922"/>
                        <wps:cNvCnPr/>
                        <wps:spPr>
                          <a:xfrm>
                            <a:off x="2657475" y="1943100"/>
                            <a:ext cx="0" cy="239395"/>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23" name="Connecteur droit 1923"/>
                        <wps:cNvCnPr/>
                        <wps:spPr>
                          <a:xfrm>
                            <a:off x="1638300" y="1943100"/>
                            <a:ext cx="2028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721" name="Arc 721"/>
                        <wps:cNvSpPr/>
                        <wps:spPr>
                          <a:xfrm rot="4799521">
                            <a:off x="1828800" y="4619625"/>
                            <a:ext cx="532130" cy="457200"/>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 name="Arc 726"/>
                        <wps:cNvSpPr/>
                        <wps:spPr>
                          <a:xfrm rot="10412891">
                            <a:off x="2990850" y="4572000"/>
                            <a:ext cx="533400" cy="545429"/>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8" name="Ellipse 1928"/>
                        <wps:cNvSpPr/>
                        <wps:spPr>
                          <a:xfrm>
                            <a:off x="409575" y="4914900"/>
                            <a:ext cx="1724025" cy="39052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BF3339" w:rsidRDefault="00C3473F" w:rsidP="00EA5FD2">
                              <w:pPr>
                                <w:spacing w:after="0" w:line="240" w:lineRule="auto"/>
                                <w:contextualSpacing/>
                                <w:jc w:val="center"/>
                                <w:rPr>
                                  <w:rFonts w:ascii="Arial" w:hAnsi="Arial" w:cs="Arial"/>
                                  <w:sz w:val="21"/>
                                  <w:szCs w:val="21"/>
                                </w:rPr>
                              </w:pPr>
                              <w:bookmarkStart w:id="2540" w:name="_Toc51862082"/>
                              <w:r>
                                <w:rPr>
                                  <w:rFonts w:ascii="Arial" w:hAnsi="Arial" w:cs="Arial"/>
                                  <w:sz w:val="21"/>
                                  <w:szCs w:val="21"/>
                                </w:rPr>
                                <w:t>ACO enregistré</w:t>
                              </w:r>
                              <w:bookmarkEnd w:id="2540"/>
                              <w:r>
                                <w:rPr>
                                  <w:rFonts w:ascii="Arial" w:hAnsi="Arial" w:cs="Arial"/>
                                  <w:sz w:val="21"/>
                                  <w:szCs w:val="21"/>
                                </w:rPr>
                                <w:t xml:space="preserve"> </w:t>
                              </w:r>
                              <w:r w:rsidRPr="00BF3339">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 name="Ellipse 1934"/>
                        <wps:cNvSpPr/>
                        <wps:spPr>
                          <a:xfrm>
                            <a:off x="2933700" y="638175"/>
                            <a:ext cx="1762125" cy="3429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41" w:name="_Toc51862076"/>
                              <w:r>
                                <w:rPr>
                                  <w:rFonts w:ascii="Arial" w:hAnsi="Arial" w:cs="Arial"/>
                                  <w:sz w:val="20"/>
                                  <w:szCs w:val="20"/>
                                </w:rPr>
                                <w:t>Argent disponible</w:t>
                              </w:r>
                              <w:bookmarkEnd w:id="2541"/>
                              <w:r>
                                <w:rPr>
                                  <w:rFonts w:ascii="Arial" w:hAnsi="Arial" w:cs="Arial"/>
                                  <w:sz w:val="20"/>
                                  <w:szCs w:val="20"/>
                                </w:rPr>
                                <w:t xml:space="preserve">  </w:t>
                              </w:r>
                              <w:r w:rsidRPr="00111C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5" name="Arc 1935"/>
                        <wps:cNvSpPr/>
                        <wps:spPr>
                          <a:xfrm rot="16200000">
                            <a:off x="2828925" y="657225"/>
                            <a:ext cx="381318" cy="605155"/>
                          </a:xfrm>
                          <a:prstGeom prst="arc">
                            <a:avLst>
                              <a:gd name="adj1" fmla="val 16200000"/>
                              <a:gd name="adj2" fmla="val 20513482"/>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 name="Rectangle 1937"/>
                        <wps:cNvSpPr/>
                        <wps:spPr>
                          <a:xfrm>
                            <a:off x="1657350" y="2752725"/>
                            <a:ext cx="2028825" cy="8572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806CD" w:rsidRDefault="00C3473F" w:rsidP="00EA5FD2">
                              <w:pPr>
                                <w:spacing w:after="0" w:line="360" w:lineRule="auto"/>
                                <w:jc w:val="center"/>
                                <w:rPr>
                                  <w:rFonts w:ascii="Arial" w:hAnsi="Arial" w:cs="Arial"/>
                                  <w:sz w:val="21"/>
                                  <w:szCs w:val="21"/>
                                </w:rPr>
                              </w:pPr>
                              <w:bookmarkStart w:id="2542" w:name="_Toc51862083"/>
                              <w:r w:rsidRPr="00C806CD">
                                <w:rPr>
                                  <w:rFonts w:ascii="Arial" w:hAnsi="Arial" w:cs="Arial"/>
                                  <w:sz w:val="21"/>
                                  <w:szCs w:val="21"/>
                                </w:rPr>
                                <w:t>Etablissement ACO</w:t>
                              </w:r>
                              <w:bookmarkEnd w:id="2542"/>
                            </w:p>
                            <w:p w:rsidR="00C3473F" w:rsidRDefault="00C3473F" w:rsidP="00EA5FD2">
                              <w:pPr>
                                <w:spacing w:after="0"/>
                                <w:rPr>
                                  <w:rFonts w:ascii="Arial" w:hAnsi="Arial" w:cs="Arial"/>
                                  <w:sz w:val="20"/>
                                  <w:szCs w:val="21"/>
                                </w:rPr>
                              </w:pPr>
                              <w:bookmarkStart w:id="2543" w:name="_Toc51862084"/>
                              <w:r>
                                <w:rPr>
                                  <w:rFonts w:ascii="Arial" w:hAnsi="Arial" w:cs="Arial"/>
                                  <w:sz w:val="20"/>
                                  <w:szCs w:val="21"/>
                                </w:rPr>
                                <w:t>- Saisie des données</w:t>
                              </w:r>
                              <w:bookmarkEnd w:id="2543"/>
                              <w:r>
                                <w:rPr>
                                  <w:rFonts w:ascii="Arial" w:hAnsi="Arial" w:cs="Arial"/>
                                  <w:sz w:val="20"/>
                                  <w:szCs w:val="21"/>
                                </w:rPr>
                                <w:t xml:space="preserve"> </w:t>
                              </w:r>
                            </w:p>
                            <w:p w:rsidR="00C3473F" w:rsidRPr="00C806CD" w:rsidRDefault="00C3473F" w:rsidP="00EA5FD2">
                              <w:pPr>
                                <w:spacing w:after="0"/>
                                <w:rPr>
                                  <w:rFonts w:ascii="Arial" w:hAnsi="Arial" w:cs="Arial"/>
                                  <w:sz w:val="20"/>
                                  <w:szCs w:val="21"/>
                                </w:rPr>
                              </w:pPr>
                              <w:bookmarkStart w:id="2544" w:name="_Toc51862085"/>
                              <w:r>
                                <w:rPr>
                                  <w:rFonts w:ascii="Arial" w:hAnsi="Arial" w:cs="Arial"/>
                                  <w:sz w:val="20"/>
                                  <w:szCs w:val="21"/>
                                </w:rPr>
                                <w:t>- Signature ACO</w:t>
                              </w:r>
                              <w:bookmarkEnd w:id="2544"/>
                            </w:p>
                            <w:p w:rsidR="00C3473F" w:rsidRPr="00C806CD" w:rsidRDefault="00C3473F" w:rsidP="00EA5FD2">
                              <w:pPr>
                                <w:spacing w:after="0"/>
                                <w:rPr>
                                  <w:rFonts w:ascii="Arial" w:hAnsi="Arial" w:cs="Arial"/>
                                  <w:sz w:val="4"/>
                                  <w:szCs w:val="20"/>
                                </w:rPr>
                              </w:pPr>
                            </w:p>
                            <w:p w:rsidR="00C3473F" w:rsidRPr="006A4FE4" w:rsidRDefault="00C3473F" w:rsidP="00EA5FD2">
                              <w:pPr>
                                <w:jc w:val="center"/>
                                <w:rPr>
                                  <w:rFonts w:ascii="Arial" w:hAnsi="Arial" w:cs="Arial"/>
                                  <w:b/>
                                  <w:sz w:val="21"/>
                                  <w:szCs w:val="21"/>
                                </w:rPr>
                              </w:pPr>
                              <w:bookmarkStart w:id="2545" w:name="_Toc17964987"/>
                              <w:bookmarkStart w:id="2546" w:name="_Toc51862086"/>
                              <w:r>
                                <w:rPr>
                                  <w:rFonts w:ascii="Arial" w:hAnsi="Arial" w:cs="Arial"/>
                                  <w:b/>
                                  <w:sz w:val="21"/>
                                  <w:szCs w:val="21"/>
                                </w:rPr>
                                <w:t>Toujours</w:t>
                              </w:r>
                              <w:bookmarkEnd w:id="2545"/>
                              <w:bookmarkEnd w:id="2546"/>
                              <w:r>
                                <w:rPr>
                                  <w:rFonts w:ascii="Arial" w:hAnsi="Arial" w:cs="Arial"/>
                                  <w:b/>
                                  <w:sz w:val="21"/>
                                  <w:szCs w:val="21"/>
                                </w:rPr>
                                <w:t xml:space="preserve"> </w:t>
                              </w: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8" name="Connecteur droit 1938"/>
                        <wps:cNvCnPr/>
                        <wps:spPr>
                          <a:xfrm>
                            <a:off x="1657350" y="2962275"/>
                            <a:ext cx="2028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39" name="Connecteur droit 1939"/>
                        <wps:cNvCnPr/>
                        <wps:spPr>
                          <a:xfrm>
                            <a:off x="1657350" y="3362325"/>
                            <a:ext cx="2028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1940" name="Arc 1940"/>
                        <wps:cNvSpPr/>
                        <wps:spPr>
                          <a:xfrm rot="4799521">
                            <a:off x="1752600" y="3352800"/>
                            <a:ext cx="598805" cy="457200"/>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1" name="Ellipse 1941"/>
                        <wps:cNvSpPr/>
                        <wps:spPr>
                          <a:xfrm>
                            <a:off x="342900" y="3676650"/>
                            <a:ext cx="1771650" cy="4000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BF3339" w:rsidRDefault="00C3473F" w:rsidP="00EA5FD2">
                              <w:pPr>
                                <w:spacing w:after="0" w:line="240" w:lineRule="auto"/>
                                <w:contextualSpacing/>
                                <w:jc w:val="center"/>
                                <w:rPr>
                                  <w:rFonts w:ascii="Arial" w:hAnsi="Arial" w:cs="Arial"/>
                                  <w:sz w:val="21"/>
                                  <w:szCs w:val="21"/>
                                </w:rPr>
                              </w:pPr>
                              <w:bookmarkStart w:id="2547" w:name="_Toc51862087"/>
                              <w:r>
                                <w:rPr>
                                  <w:rFonts w:ascii="Arial" w:hAnsi="Arial" w:cs="Arial"/>
                                  <w:sz w:val="21"/>
                                  <w:szCs w:val="21"/>
                                </w:rPr>
                                <w:t>ACO établit</w:t>
                              </w:r>
                              <w:bookmarkEnd w:id="2547"/>
                              <w:r>
                                <w:rPr>
                                  <w:rFonts w:ascii="Arial" w:hAnsi="Arial" w:cs="Arial"/>
                                  <w:sz w:val="21"/>
                                  <w:szCs w:val="21"/>
                                </w:rPr>
                                <w:t xml:space="preserve">  </w:t>
                              </w:r>
                              <w:r w:rsidRPr="00BF3339">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3" name="Ellipse 1933"/>
                        <wps:cNvSpPr/>
                        <wps:spPr>
                          <a:xfrm>
                            <a:off x="3200400" y="4924425"/>
                            <a:ext cx="1943100" cy="37147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BF3339" w:rsidRDefault="00C3473F" w:rsidP="00EA5FD2">
                              <w:pPr>
                                <w:spacing w:after="0" w:line="240" w:lineRule="auto"/>
                                <w:contextualSpacing/>
                                <w:jc w:val="center"/>
                                <w:rPr>
                                  <w:rFonts w:ascii="Arial" w:hAnsi="Arial" w:cs="Arial"/>
                                  <w:sz w:val="21"/>
                                  <w:szCs w:val="21"/>
                                </w:rPr>
                              </w:pPr>
                              <w:bookmarkStart w:id="2548" w:name="_Toc51862088"/>
                              <w:r>
                                <w:rPr>
                                  <w:rFonts w:ascii="Arial" w:hAnsi="Arial" w:cs="Arial"/>
                                  <w:sz w:val="21"/>
                                  <w:szCs w:val="21"/>
                                </w:rPr>
                                <w:t>FP Imprimée</w:t>
                              </w:r>
                              <w:bookmarkEnd w:id="2548"/>
                              <w:r>
                                <w:rPr>
                                  <w:rFonts w:ascii="Arial" w:hAnsi="Arial" w:cs="Arial"/>
                                  <w:sz w:val="21"/>
                                  <w:szCs w:val="21"/>
                                </w:rPr>
                                <w:t xml:space="preserve"> </w:t>
                              </w:r>
                              <w:r w:rsidRPr="00BF3339">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2" name="Arc 1932"/>
                        <wps:cNvSpPr/>
                        <wps:spPr>
                          <a:xfrm>
                            <a:off x="1314450" y="5219700"/>
                            <a:ext cx="1227790" cy="1123950"/>
                          </a:xfrm>
                          <a:prstGeom prst="arc">
                            <a:avLst>
                              <a:gd name="adj1" fmla="val 16654600"/>
                              <a:gd name="adj2" fmla="val 272042"/>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1" name="Rectangle 1931"/>
                        <wps:cNvSpPr/>
                        <wps:spPr>
                          <a:xfrm>
                            <a:off x="1685925" y="6086475"/>
                            <a:ext cx="2033270" cy="8667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BE029D" w:rsidRDefault="00C3473F" w:rsidP="00EA5FD2">
                              <w:pPr>
                                <w:spacing w:after="0" w:line="360" w:lineRule="auto"/>
                                <w:jc w:val="center"/>
                                <w:rPr>
                                  <w:rFonts w:ascii="Arial" w:hAnsi="Arial" w:cs="Arial"/>
                                  <w:sz w:val="21"/>
                                  <w:szCs w:val="21"/>
                                </w:rPr>
                              </w:pPr>
                              <w:bookmarkStart w:id="2549" w:name="_Toc51862089"/>
                              <w:r>
                                <w:rPr>
                                  <w:rFonts w:ascii="Arial" w:hAnsi="Arial" w:cs="Arial"/>
                                  <w:sz w:val="21"/>
                                  <w:szCs w:val="21"/>
                                </w:rPr>
                                <w:t>Edition situation fiche</w:t>
                              </w:r>
                              <w:bookmarkEnd w:id="2549"/>
                              <w:r>
                                <w:rPr>
                                  <w:rFonts w:ascii="Arial" w:hAnsi="Arial" w:cs="Arial"/>
                                  <w:sz w:val="21"/>
                                  <w:szCs w:val="21"/>
                                </w:rPr>
                                <w:t xml:space="preserve"> </w:t>
                              </w:r>
                            </w:p>
                            <w:p w:rsidR="00C3473F" w:rsidRPr="00111C8B" w:rsidRDefault="00C3473F" w:rsidP="00EA5FD2">
                              <w:pPr>
                                <w:spacing w:after="0"/>
                                <w:rPr>
                                  <w:rFonts w:ascii="Arial" w:hAnsi="Arial" w:cs="Arial"/>
                                  <w:sz w:val="20"/>
                                  <w:szCs w:val="20"/>
                                </w:rPr>
                              </w:pPr>
                              <w:bookmarkStart w:id="2550" w:name="_Toc524780266"/>
                              <w:bookmarkStart w:id="2551" w:name="_Toc17964980"/>
                              <w:bookmarkStart w:id="2552" w:name="_Toc51862090"/>
                              <w:r w:rsidRPr="00111C8B">
                                <w:rPr>
                                  <w:rFonts w:ascii="Arial" w:hAnsi="Arial" w:cs="Arial"/>
                                  <w:sz w:val="20"/>
                                  <w:szCs w:val="20"/>
                                </w:rPr>
                                <w:t xml:space="preserve">- </w:t>
                              </w:r>
                              <w:r>
                                <w:rPr>
                                  <w:rFonts w:ascii="Arial" w:hAnsi="Arial" w:cs="Arial"/>
                                  <w:sz w:val="20"/>
                                  <w:szCs w:val="20"/>
                                </w:rPr>
                                <w:t xml:space="preserve">Impression </w:t>
                              </w:r>
                              <w:bookmarkEnd w:id="2550"/>
                              <w:bookmarkEnd w:id="2551"/>
                              <w:r>
                                <w:rPr>
                                  <w:rFonts w:ascii="Arial" w:hAnsi="Arial" w:cs="Arial"/>
                                  <w:sz w:val="20"/>
                                  <w:szCs w:val="20"/>
                                </w:rPr>
                                <w:t>acte de notarié</w:t>
                              </w:r>
                              <w:bookmarkEnd w:id="2552"/>
                              <w:r>
                                <w:rPr>
                                  <w:rFonts w:ascii="Arial" w:hAnsi="Arial" w:cs="Arial"/>
                                  <w:sz w:val="20"/>
                                  <w:szCs w:val="20"/>
                                </w:rPr>
                                <w:t xml:space="preserve"> </w:t>
                              </w:r>
                              <w:r w:rsidRPr="00111C8B">
                                <w:rPr>
                                  <w:rFonts w:ascii="Arial" w:hAnsi="Arial" w:cs="Arial"/>
                                  <w:sz w:val="20"/>
                                  <w:szCs w:val="20"/>
                                </w:rPr>
                                <w:t xml:space="preserve">  </w:t>
                              </w:r>
                            </w:p>
                            <w:p w:rsidR="00C3473F" w:rsidRPr="00111C8B" w:rsidRDefault="00C3473F" w:rsidP="00EA5FD2">
                              <w:pPr>
                                <w:spacing w:after="0"/>
                                <w:rPr>
                                  <w:rFonts w:ascii="Arial" w:hAnsi="Arial" w:cs="Arial"/>
                                  <w:sz w:val="20"/>
                                  <w:szCs w:val="20"/>
                                </w:rPr>
                              </w:pPr>
                              <w:bookmarkStart w:id="2553" w:name="_Toc524780267"/>
                              <w:bookmarkStart w:id="2554" w:name="_Toc17964981"/>
                              <w:bookmarkStart w:id="2555" w:name="_Toc51862091"/>
                              <w:r w:rsidRPr="00111C8B">
                                <w:rPr>
                                  <w:rFonts w:ascii="Arial" w:hAnsi="Arial" w:cs="Arial"/>
                                  <w:sz w:val="20"/>
                                  <w:szCs w:val="20"/>
                                </w:rPr>
                                <w:t xml:space="preserve">- </w:t>
                              </w:r>
                              <w:bookmarkEnd w:id="2553"/>
                              <w:bookmarkEnd w:id="2554"/>
                              <w:r>
                                <w:rPr>
                                  <w:rFonts w:ascii="Arial" w:hAnsi="Arial" w:cs="Arial"/>
                                  <w:sz w:val="20"/>
                                  <w:szCs w:val="20"/>
                                </w:rPr>
                                <w:t>Remise acte de notarié (AN)</w:t>
                              </w:r>
                              <w:bookmarkEnd w:id="2555"/>
                              <w:r>
                                <w:rPr>
                                  <w:rFonts w:ascii="Arial" w:hAnsi="Arial" w:cs="Arial"/>
                                  <w:sz w:val="20"/>
                                  <w:szCs w:val="20"/>
                                </w:rPr>
                                <w:t xml:space="preserve"> </w:t>
                              </w:r>
                              <w:r w:rsidRPr="00111C8B">
                                <w:rPr>
                                  <w:rFonts w:ascii="Arial" w:hAnsi="Arial" w:cs="Arial"/>
                                  <w:sz w:val="20"/>
                                  <w:szCs w:val="20"/>
                                </w:rPr>
                                <w:t xml:space="preserve">  </w:t>
                              </w:r>
                            </w:p>
                            <w:p w:rsidR="00C3473F" w:rsidRPr="00BF3339" w:rsidRDefault="00C3473F" w:rsidP="00EA5FD2">
                              <w:pPr>
                                <w:spacing w:after="0"/>
                                <w:rPr>
                                  <w:rFonts w:ascii="Arial" w:hAnsi="Arial" w:cs="Arial"/>
                                  <w:sz w:val="6"/>
                                  <w:szCs w:val="20"/>
                                </w:rPr>
                              </w:pPr>
                            </w:p>
                            <w:p w:rsidR="00C3473F" w:rsidRPr="00675F23" w:rsidRDefault="00C3473F" w:rsidP="00BE029D">
                              <w:pPr>
                                <w:jc w:val="center"/>
                                <w:rPr>
                                  <w:rFonts w:ascii="Arial" w:hAnsi="Arial" w:cs="Arial"/>
                                  <w:b/>
                                  <w:sz w:val="21"/>
                                  <w:szCs w:val="21"/>
                                </w:rPr>
                              </w:pPr>
                              <w:bookmarkStart w:id="2556" w:name="_Toc51862092"/>
                              <w:r w:rsidRPr="00675F23">
                                <w:rPr>
                                  <w:rFonts w:ascii="Arial" w:hAnsi="Arial" w:cs="Arial"/>
                                  <w:b/>
                                  <w:sz w:val="21"/>
                                  <w:szCs w:val="21"/>
                                </w:rPr>
                                <w:t>OUI                 NON</w:t>
                              </w:r>
                              <w:bookmarkEnd w:id="2556"/>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 name="Arc 1926"/>
                        <wps:cNvSpPr/>
                        <wps:spPr>
                          <a:xfrm rot="9392464">
                            <a:off x="2305050" y="6619875"/>
                            <a:ext cx="717880" cy="774250"/>
                          </a:xfrm>
                          <a:prstGeom prst="arc">
                            <a:avLst>
                              <a:gd name="adj1" fmla="val 17273815"/>
                              <a:gd name="adj2" fmla="val 1839244"/>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5" name="Arc 1925"/>
                        <wps:cNvSpPr/>
                        <wps:spPr>
                          <a:xfrm rot="10412891">
                            <a:off x="3352800" y="6696075"/>
                            <a:ext cx="533400" cy="456565"/>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4" name="Arc 1924"/>
                        <wps:cNvSpPr/>
                        <wps:spPr>
                          <a:xfrm rot="4799521">
                            <a:off x="1524000" y="6705600"/>
                            <a:ext cx="532765" cy="457200"/>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9" name="Ellipse 1929"/>
                        <wps:cNvSpPr/>
                        <wps:spPr>
                          <a:xfrm>
                            <a:off x="0" y="6943725"/>
                            <a:ext cx="1838325" cy="52387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57" w:name="_Toc51862093"/>
                              <w:r>
                                <w:rPr>
                                  <w:rFonts w:ascii="Arial" w:hAnsi="Arial" w:cs="Arial"/>
                                  <w:sz w:val="20"/>
                                  <w:szCs w:val="20"/>
                                </w:rPr>
                                <w:t>Acte de notarié imprimé</w:t>
                              </w:r>
                              <w:bookmarkEnd w:id="255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0" name="Ellipse 1930"/>
                        <wps:cNvSpPr/>
                        <wps:spPr>
                          <a:xfrm>
                            <a:off x="3552825" y="6981825"/>
                            <a:ext cx="2009775" cy="41846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58" w:name="_Toc51862094"/>
                              <w:r>
                                <w:rPr>
                                  <w:rFonts w:ascii="Arial" w:hAnsi="Arial" w:cs="Arial"/>
                                  <w:sz w:val="20"/>
                                  <w:szCs w:val="20"/>
                                </w:rPr>
                                <w:t>Edition non effectuée</w:t>
                              </w:r>
                              <w:bookmarkEnd w:id="2558"/>
                              <w:r>
                                <w:rPr>
                                  <w:rFonts w:ascii="Arial" w:hAnsi="Arial" w:cs="Arial"/>
                                  <w:sz w:val="20"/>
                                  <w:szCs w:val="20"/>
                                </w:rPr>
                                <w:t xml:space="preserve"> </w:t>
                              </w:r>
                              <w:r w:rsidRPr="00111C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7" name="Ellipse 1927"/>
                        <wps:cNvSpPr/>
                        <wps:spPr>
                          <a:xfrm>
                            <a:off x="1609725" y="7391400"/>
                            <a:ext cx="2705100" cy="54229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59" w:name="_Toc517530559"/>
                              <w:bookmarkStart w:id="2560" w:name="_Toc524780257"/>
                              <w:bookmarkStart w:id="2561" w:name="_Toc17964975"/>
                              <w:bookmarkStart w:id="2562" w:name="_Toc51862095"/>
                              <w:r w:rsidRPr="00111C8B">
                                <w:rPr>
                                  <w:rFonts w:ascii="Arial" w:hAnsi="Arial" w:cs="Arial"/>
                                  <w:sz w:val="20"/>
                                  <w:szCs w:val="20"/>
                                </w:rPr>
                                <w:t xml:space="preserve">Liste des </w:t>
                              </w:r>
                              <w:bookmarkEnd w:id="2559"/>
                              <w:bookmarkEnd w:id="2560"/>
                              <w:bookmarkEnd w:id="2561"/>
                              <w:r>
                                <w:rPr>
                                  <w:rFonts w:ascii="Arial" w:hAnsi="Arial" w:cs="Arial"/>
                                  <w:sz w:val="20"/>
                                  <w:szCs w:val="20"/>
                                </w:rPr>
                                <w:t>acquéreurs obtenus les fiches parcellaires</w:t>
                              </w:r>
                              <w:bookmarkEnd w:id="2562"/>
                              <w:r w:rsidRPr="00111C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Ellipse 214"/>
                        <wps:cNvSpPr/>
                        <wps:spPr>
                          <a:xfrm>
                            <a:off x="3009900" y="266700"/>
                            <a:ext cx="1809750" cy="31432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63" w:name="_Toc51862096"/>
                              <w:r>
                                <w:rPr>
                                  <w:rFonts w:ascii="Arial" w:hAnsi="Arial" w:cs="Arial"/>
                                  <w:sz w:val="20"/>
                                  <w:szCs w:val="20"/>
                                </w:rPr>
                                <w:t>Acte de vente</w:t>
                              </w:r>
                              <w:bookmarkEnd w:id="2563"/>
                              <w:r>
                                <w:rPr>
                                  <w:rFonts w:ascii="Arial" w:hAnsi="Arial" w:cs="Arial"/>
                                  <w:sz w:val="20"/>
                                  <w:szCs w:val="20"/>
                                </w:rPr>
                                <w:t xml:space="preserve"> </w:t>
                              </w:r>
                              <w:r w:rsidRPr="00111C8B">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Arc 216"/>
                        <wps:cNvSpPr/>
                        <wps:spPr>
                          <a:xfrm>
                            <a:off x="1619250" y="371475"/>
                            <a:ext cx="929005" cy="1171575"/>
                          </a:xfrm>
                          <a:prstGeom prst="arc">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Arc 217"/>
                        <wps:cNvSpPr/>
                        <wps:spPr>
                          <a:xfrm rot="16200000">
                            <a:off x="2657475" y="409575"/>
                            <a:ext cx="1047115" cy="1084580"/>
                          </a:xfrm>
                          <a:prstGeom prst="arc">
                            <a:avLst>
                              <a:gd name="adj1" fmla="val 16200000"/>
                              <a:gd name="adj2" fmla="val 20513482"/>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Ellipse 218"/>
                        <wps:cNvSpPr/>
                        <wps:spPr>
                          <a:xfrm>
                            <a:off x="200025" y="2247900"/>
                            <a:ext cx="1771650" cy="4000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C806CD" w:rsidRDefault="00C3473F" w:rsidP="00EA5FD2">
                              <w:pPr>
                                <w:spacing w:after="0" w:line="240" w:lineRule="auto"/>
                                <w:contextualSpacing/>
                                <w:jc w:val="center"/>
                                <w:rPr>
                                  <w:rFonts w:ascii="Arial" w:hAnsi="Arial" w:cs="Arial"/>
                                  <w:sz w:val="20"/>
                                  <w:szCs w:val="21"/>
                                </w:rPr>
                              </w:pPr>
                              <w:bookmarkStart w:id="2564" w:name="_Toc51862097"/>
                              <w:r w:rsidRPr="00C806CD">
                                <w:rPr>
                                  <w:rFonts w:ascii="Arial" w:hAnsi="Arial" w:cs="Arial"/>
                                  <w:sz w:val="20"/>
                                  <w:szCs w:val="21"/>
                                </w:rPr>
                                <w:t>Paiement effectué</w:t>
                              </w:r>
                              <w:bookmarkEnd w:id="2564"/>
                              <w:r w:rsidRPr="00C806CD">
                                <w:rPr>
                                  <w:rFonts w:ascii="Arial" w:hAnsi="Arial" w:cs="Arial"/>
                                  <w:sz w:val="20"/>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Arc 219"/>
                        <wps:cNvSpPr/>
                        <wps:spPr>
                          <a:xfrm rot="4799521">
                            <a:off x="1619250" y="1933575"/>
                            <a:ext cx="599223" cy="457200"/>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Ellipse 220"/>
                        <wps:cNvSpPr/>
                        <wps:spPr>
                          <a:xfrm>
                            <a:off x="3343275" y="2209800"/>
                            <a:ext cx="2066925" cy="40005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C806CD" w:rsidRDefault="00C3473F" w:rsidP="00EA5FD2">
                              <w:pPr>
                                <w:spacing w:after="0" w:line="240" w:lineRule="auto"/>
                                <w:contextualSpacing/>
                                <w:jc w:val="center"/>
                                <w:rPr>
                                  <w:rFonts w:ascii="Arial" w:hAnsi="Arial" w:cs="Arial"/>
                                  <w:sz w:val="20"/>
                                  <w:szCs w:val="21"/>
                                </w:rPr>
                              </w:pPr>
                              <w:bookmarkStart w:id="2565" w:name="_Toc51862098"/>
                              <w:r w:rsidRPr="00C806CD">
                                <w:rPr>
                                  <w:rFonts w:ascii="Arial" w:hAnsi="Arial" w:cs="Arial"/>
                                  <w:sz w:val="20"/>
                                  <w:szCs w:val="21"/>
                                </w:rPr>
                                <w:t xml:space="preserve">Paiement </w:t>
                              </w:r>
                              <w:r>
                                <w:rPr>
                                  <w:rFonts w:ascii="Arial" w:hAnsi="Arial" w:cs="Arial"/>
                                  <w:sz w:val="20"/>
                                  <w:szCs w:val="21"/>
                                </w:rPr>
                                <w:t xml:space="preserve">non </w:t>
                              </w:r>
                              <w:r w:rsidRPr="00C806CD">
                                <w:rPr>
                                  <w:rFonts w:ascii="Arial" w:hAnsi="Arial" w:cs="Arial"/>
                                  <w:sz w:val="20"/>
                                  <w:szCs w:val="21"/>
                                </w:rPr>
                                <w:t>effectué</w:t>
                              </w:r>
                              <w:bookmarkEnd w:id="2565"/>
                              <w:r w:rsidRPr="00C806CD">
                                <w:rPr>
                                  <w:rFonts w:ascii="Arial" w:hAnsi="Arial" w:cs="Arial"/>
                                  <w:sz w:val="20"/>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Arc 221"/>
                        <wps:cNvSpPr/>
                        <wps:spPr>
                          <a:xfrm rot="10412891">
                            <a:off x="3162300" y="1924050"/>
                            <a:ext cx="533400" cy="456565"/>
                          </a:xfrm>
                          <a:prstGeom prst="arc">
                            <a:avLst>
                              <a:gd name="adj1" fmla="val 17273815"/>
                              <a:gd name="adj2" fmla="val 0"/>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Arc 223"/>
                        <wps:cNvSpPr/>
                        <wps:spPr>
                          <a:xfrm>
                            <a:off x="1600200" y="2514600"/>
                            <a:ext cx="619125" cy="447675"/>
                          </a:xfrm>
                          <a:prstGeom prst="arc">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Rectangle 224"/>
                        <wps:cNvSpPr/>
                        <wps:spPr>
                          <a:xfrm>
                            <a:off x="1676400" y="4152900"/>
                            <a:ext cx="2028825" cy="72263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6A4FE4" w:rsidRDefault="00C3473F" w:rsidP="00EA5FD2">
                              <w:pPr>
                                <w:spacing w:after="0" w:line="360" w:lineRule="auto"/>
                                <w:jc w:val="center"/>
                                <w:rPr>
                                  <w:rFonts w:ascii="Arial" w:hAnsi="Arial" w:cs="Arial"/>
                                  <w:szCs w:val="20"/>
                                </w:rPr>
                              </w:pPr>
                              <w:bookmarkStart w:id="2566" w:name="_Toc51862099"/>
                              <w:r>
                                <w:rPr>
                                  <w:rFonts w:ascii="Arial" w:hAnsi="Arial" w:cs="Arial"/>
                                  <w:szCs w:val="20"/>
                                </w:rPr>
                                <w:t>Enregistrement ACO</w:t>
                              </w:r>
                              <w:bookmarkEnd w:id="2566"/>
                            </w:p>
                            <w:p w:rsidR="00C3473F" w:rsidRPr="00BF3339" w:rsidRDefault="00C3473F" w:rsidP="00EA5FD2">
                              <w:pPr>
                                <w:spacing w:after="0"/>
                                <w:rPr>
                                  <w:rFonts w:ascii="Arial" w:hAnsi="Arial" w:cs="Arial"/>
                                  <w:sz w:val="20"/>
                                  <w:szCs w:val="20"/>
                                </w:rPr>
                              </w:pPr>
                              <w:bookmarkStart w:id="2567" w:name="_Toc51862100"/>
                              <w:r>
                                <w:rPr>
                                  <w:rFonts w:ascii="Arial" w:hAnsi="Arial" w:cs="Arial"/>
                                  <w:sz w:val="20"/>
                                  <w:szCs w:val="20"/>
                                </w:rPr>
                                <w:t>Impression fiche parcellaire</w:t>
                              </w:r>
                              <w:bookmarkEnd w:id="2567"/>
                              <w:r>
                                <w:rPr>
                                  <w:rFonts w:ascii="Arial" w:hAnsi="Arial" w:cs="Arial"/>
                                  <w:sz w:val="20"/>
                                  <w:szCs w:val="20"/>
                                </w:rPr>
                                <w:t xml:space="preserve"> </w:t>
                              </w:r>
                            </w:p>
                            <w:p w:rsidR="00C3473F" w:rsidRPr="00BF3339" w:rsidRDefault="00C3473F" w:rsidP="00EA5FD2">
                              <w:pPr>
                                <w:spacing w:after="0"/>
                                <w:rPr>
                                  <w:rFonts w:ascii="Arial" w:hAnsi="Arial" w:cs="Arial"/>
                                  <w:sz w:val="8"/>
                                  <w:szCs w:val="20"/>
                                </w:rPr>
                              </w:pPr>
                            </w:p>
                            <w:p w:rsidR="00C3473F" w:rsidRPr="006A4FE4" w:rsidRDefault="00C3473F" w:rsidP="00EA5FD2">
                              <w:pPr>
                                <w:jc w:val="center"/>
                                <w:rPr>
                                  <w:rFonts w:ascii="Arial" w:hAnsi="Arial" w:cs="Arial"/>
                                  <w:b/>
                                  <w:sz w:val="21"/>
                                  <w:szCs w:val="21"/>
                                </w:rPr>
                              </w:pPr>
                              <w:bookmarkStart w:id="2568" w:name="_Toc51862101"/>
                              <w:r>
                                <w:rPr>
                                  <w:rFonts w:ascii="Arial" w:hAnsi="Arial" w:cs="Arial"/>
                                  <w:b/>
                                  <w:sz w:val="21"/>
                                  <w:szCs w:val="21"/>
                                </w:rPr>
                                <w:t>Toujours</w:t>
                              </w:r>
                              <w:bookmarkEnd w:id="2568"/>
                              <w:r>
                                <w:rPr>
                                  <w:rFonts w:ascii="Arial" w:hAnsi="Arial" w:cs="Arial"/>
                                  <w:b/>
                                  <w:sz w:val="21"/>
                                  <w:szCs w:val="21"/>
                                </w:rPr>
                                <w:t xml:space="preserve"> </w:t>
                              </w: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Connecteur droit 225"/>
                        <wps:cNvCnPr/>
                        <wps:spPr>
                          <a:xfrm>
                            <a:off x="1676400" y="4381500"/>
                            <a:ext cx="2028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26" name="Connecteur droit 226"/>
                        <wps:cNvCnPr/>
                        <wps:spPr>
                          <a:xfrm>
                            <a:off x="1676400" y="4638675"/>
                            <a:ext cx="2028825" cy="0"/>
                          </a:xfrm>
                          <a:prstGeom prst="line">
                            <a:avLst/>
                          </a:prstGeom>
                          <a:ln w="3175"/>
                        </wps:spPr>
                        <wps:style>
                          <a:lnRef idx="1">
                            <a:schemeClr val="dk1"/>
                          </a:lnRef>
                          <a:fillRef idx="0">
                            <a:schemeClr val="dk1"/>
                          </a:fillRef>
                          <a:effectRef idx="0">
                            <a:schemeClr val="dk1"/>
                          </a:effectRef>
                          <a:fontRef idx="minor">
                            <a:schemeClr val="tx1"/>
                          </a:fontRef>
                        </wps:style>
                        <wps:bodyPr/>
                      </wps:wsp>
                      <wps:wsp>
                        <wps:cNvPr id="227" name="Arc 227"/>
                        <wps:cNvSpPr/>
                        <wps:spPr>
                          <a:xfrm>
                            <a:off x="1781175" y="3924300"/>
                            <a:ext cx="619125" cy="447675"/>
                          </a:xfrm>
                          <a:prstGeom prst="arc">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Ellipse 228"/>
                        <wps:cNvSpPr/>
                        <wps:spPr>
                          <a:xfrm>
                            <a:off x="3028950" y="5391150"/>
                            <a:ext cx="1943100" cy="41783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BF3339" w:rsidRDefault="00C3473F" w:rsidP="00EA5FD2">
                              <w:pPr>
                                <w:spacing w:after="0" w:line="240" w:lineRule="auto"/>
                                <w:contextualSpacing/>
                                <w:jc w:val="center"/>
                                <w:rPr>
                                  <w:rFonts w:ascii="Arial" w:hAnsi="Arial" w:cs="Arial"/>
                                  <w:sz w:val="21"/>
                                  <w:szCs w:val="21"/>
                                </w:rPr>
                              </w:pPr>
                              <w:bookmarkStart w:id="2569" w:name="_Toc51862102"/>
                              <w:r>
                                <w:rPr>
                                  <w:rFonts w:ascii="Arial" w:hAnsi="Arial" w:cs="Arial"/>
                                  <w:sz w:val="21"/>
                                  <w:szCs w:val="21"/>
                                </w:rPr>
                                <w:t>Fin journée</w:t>
                              </w:r>
                              <w:bookmarkEnd w:id="2569"/>
                              <w:r>
                                <w:rPr>
                                  <w:rFonts w:ascii="Arial" w:hAnsi="Arial" w:cs="Arial"/>
                                  <w:sz w:val="21"/>
                                  <w:szCs w:val="21"/>
                                </w:rPr>
                                <w:t xml:space="preserve">  </w:t>
                              </w:r>
                              <w:r w:rsidRPr="00BF3339">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Arc 230"/>
                        <wps:cNvSpPr/>
                        <wps:spPr>
                          <a:xfrm rot="16200000">
                            <a:off x="2867025" y="4972050"/>
                            <a:ext cx="1251902" cy="1645920"/>
                          </a:xfrm>
                          <a:prstGeom prst="arc">
                            <a:avLst>
                              <a:gd name="adj1" fmla="val 16200000"/>
                              <a:gd name="adj2" fmla="val 20513482"/>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Organigramme : Connecteur page suivante 231"/>
                        <wps:cNvSpPr/>
                        <wps:spPr>
                          <a:xfrm>
                            <a:off x="2333625" y="5800725"/>
                            <a:ext cx="600075" cy="285750"/>
                          </a:xfrm>
                          <a:prstGeom prst="flowChartOffpageConnector">
                            <a:avLst/>
                          </a:prstGeom>
                          <a:ln w="3175"/>
                        </wps:spPr>
                        <wps:style>
                          <a:lnRef idx="2">
                            <a:schemeClr val="dk1"/>
                          </a:lnRef>
                          <a:fillRef idx="1">
                            <a:schemeClr val="lt1"/>
                          </a:fillRef>
                          <a:effectRef idx="0">
                            <a:schemeClr val="dk1"/>
                          </a:effectRef>
                          <a:fontRef idx="minor">
                            <a:schemeClr val="dk1"/>
                          </a:fontRef>
                        </wps:style>
                        <wps:txbx>
                          <w:txbxContent>
                            <w:p w:rsidR="00C3473F" w:rsidRPr="00111C8B" w:rsidRDefault="00C3473F" w:rsidP="00EA5FD2">
                              <w:pPr>
                                <w:spacing w:after="0" w:line="240" w:lineRule="auto"/>
                                <w:contextualSpacing/>
                                <w:jc w:val="center"/>
                                <w:rPr>
                                  <w:rFonts w:ascii="Arial" w:hAnsi="Arial" w:cs="Arial"/>
                                  <w:sz w:val="20"/>
                                  <w:szCs w:val="20"/>
                                </w:rPr>
                              </w:pPr>
                              <w:bookmarkStart w:id="2570" w:name="_Toc51862103"/>
                              <w:r w:rsidRPr="00111C8B">
                                <w:rPr>
                                  <w:rFonts w:ascii="Arial" w:hAnsi="Arial" w:cs="Arial"/>
                                  <w:sz w:val="20"/>
                                  <w:szCs w:val="20"/>
                                </w:rPr>
                                <w:t>ET</w:t>
                              </w:r>
                              <w:bookmarkEnd w:id="25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Arc 232"/>
                        <wps:cNvSpPr/>
                        <wps:spPr>
                          <a:xfrm rot="16200000">
                            <a:off x="2895600" y="5486400"/>
                            <a:ext cx="381318" cy="605155"/>
                          </a:xfrm>
                          <a:prstGeom prst="arc">
                            <a:avLst>
                              <a:gd name="adj1" fmla="val 16200000"/>
                              <a:gd name="adj2" fmla="val 20513482"/>
                            </a:avLst>
                          </a:prstGeom>
                          <a:ln w="31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Connecteur droit 233"/>
                        <wps:cNvCnPr/>
                        <wps:spPr>
                          <a:xfrm>
                            <a:off x="1685925" y="6315075"/>
                            <a:ext cx="2033270" cy="0"/>
                          </a:xfrm>
                          <a:prstGeom prst="line">
                            <a:avLst/>
                          </a:prstGeom>
                        </wps:spPr>
                        <wps:style>
                          <a:lnRef idx="1">
                            <a:schemeClr val="dk1"/>
                          </a:lnRef>
                          <a:fillRef idx="0">
                            <a:schemeClr val="dk1"/>
                          </a:fillRef>
                          <a:effectRef idx="0">
                            <a:schemeClr val="dk1"/>
                          </a:effectRef>
                          <a:fontRef idx="minor">
                            <a:schemeClr val="tx1"/>
                          </a:fontRef>
                        </wps:style>
                        <wps:bodyPr/>
                      </wps:wsp>
                      <wps:wsp>
                        <wps:cNvPr id="234" name="Connecteur droit 234"/>
                        <wps:cNvCnPr/>
                        <wps:spPr>
                          <a:xfrm>
                            <a:off x="1685925" y="6686550"/>
                            <a:ext cx="2033270" cy="0"/>
                          </a:xfrm>
                          <a:prstGeom prst="line">
                            <a:avLst/>
                          </a:prstGeom>
                        </wps:spPr>
                        <wps:style>
                          <a:lnRef idx="1">
                            <a:schemeClr val="dk1"/>
                          </a:lnRef>
                          <a:fillRef idx="0">
                            <a:schemeClr val="dk1"/>
                          </a:fillRef>
                          <a:effectRef idx="0">
                            <a:schemeClr val="dk1"/>
                          </a:effectRef>
                          <a:fontRef idx="minor">
                            <a:schemeClr val="tx1"/>
                          </a:fontRef>
                        </wps:style>
                        <wps:bodyPr/>
                      </wps:wsp>
                      <wps:wsp>
                        <wps:cNvPr id="235" name="Connecteur droit 235"/>
                        <wps:cNvCnPr/>
                        <wps:spPr>
                          <a:xfrm>
                            <a:off x="2667000" y="6696075"/>
                            <a:ext cx="0" cy="25717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334234DE" id="Groupe 236" o:spid="_x0000_s1274" style="position:absolute;left:0;text-align:left;margin-left:25.1pt;margin-top:18.35pt;width:438pt;height:624.7pt;z-index:251884544" coordsize="55626,79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">
                <v:oval id="Ellipse 719" o:spid="_x0000_s1275" style="position:absolute;left:3905;top:4667;width:17621;height:43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Nb8YA&#10;AADcAAAADwAAAGRycy9kb3ducmV2LnhtbESPT2vCQBTE7wW/w/KE3upGD61GV5HWQHvzHwneHtln&#10;Es2+Ddmtpv30riB4HGbmN8xs0ZlaXKh1lWUFw0EEgji3uuJCwX6XvI1BOI+ssbZMCv7IwWLee5lh&#10;rO2VN3TZ+kIECLsYFZTeN7GULi/JoBvYhjh4R9sa9EG2hdQtXgPc1HIURe/SYMVhocSGPkvKz9tf&#10;o2CnV+lXlyzT5LS2mV7//2RZdlDqtd8tpyA8df4ZfrS/tYKP4QT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KNb8YAAADcAAAADwAAAAAAAAAAAAAAAACYAgAAZHJz&#10;L2Rvd25yZXYueG1sUEsFBgAAAAAEAAQA9QAAAIsDA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30" w:name="_Toc517530537"/>
                        <w:bookmarkStart w:id="2731" w:name="_Toc524780246"/>
                        <w:bookmarkStart w:id="2732" w:name="_Toc17964966"/>
                        <w:bookmarkStart w:id="2733" w:name="_Toc51862072"/>
                        <w:r w:rsidRPr="00111C8B">
                          <w:rPr>
                            <w:rFonts w:ascii="Arial" w:hAnsi="Arial" w:cs="Arial"/>
                            <w:sz w:val="20"/>
                            <w:szCs w:val="20"/>
                          </w:rPr>
                          <w:t>Arrivé</w:t>
                        </w:r>
                        <w:bookmarkEnd w:id="2730"/>
                        <w:bookmarkEnd w:id="2731"/>
                        <w:r w:rsidRPr="00111C8B">
                          <w:rPr>
                            <w:rFonts w:ascii="Arial" w:hAnsi="Arial" w:cs="Arial"/>
                            <w:sz w:val="20"/>
                            <w:szCs w:val="20"/>
                          </w:rPr>
                          <w:t xml:space="preserve">e </w:t>
                        </w:r>
                        <w:bookmarkEnd w:id="2732"/>
                        <w:r>
                          <w:rPr>
                            <w:rFonts w:ascii="Arial" w:hAnsi="Arial" w:cs="Arial"/>
                            <w:sz w:val="20"/>
                            <w:szCs w:val="20"/>
                          </w:rPr>
                          <w:t>acquéreur</w:t>
                        </w:r>
                        <w:bookmarkEnd w:id="2733"/>
                        <w:r>
                          <w:rPr>
                            <w:rFonts w:ascii="Arial" w:hAnsi="Arial" w:cs="Arial"/>
                            <w:sz w:val="20"/>
                            <w:szCs w:val="20"/>
                          </w:rPr>
                          <w:t xml:space="preserve"> </w:t>
                        </w:r>
                        <w:r w:rsidRPr="00111C8B">
                          <w:rPr>
                            <w:rFonts w:ascii="Arial" w:hAnsi="Arial" w:cs="Arial"/>
                            <w:sz w:val="20"/>
                            <w:szCs w:val="20"/>
                          </w:rPr>
                          <w:t xml:space="preserve">   </w:t>
                        </w:r>
                      </w:p>
                    </w:txbxContent>
                  </v:textbox>
                </v:oval>
                <v:shape id="Organigramme : Connecteur page suivante 720" o:spid="_x0000_s1276" type="#_x0000_t177" style="position:absolute;left:22955;top:9620;width:6001;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C58IA&#10;AADcAAAADwAAAGRycy9kb3ducmV2LnhtbERPy2rCQBTdC/2H4Ra6M5O6aCXNKKVYalAEtd3fZm6T&#10;YOZOmJk8+vfOQnB5OO98PZlWDOR8Y1nBc5KCIC6tbrhS8H3+nC9B+ICssbVMCv7Jw3r1MMsx03bk&#10;Iw2nUIkYwj5DBXUIXSalL2sy6BPbEUfuzzqDIUJXSe1wjOGmlYs0fZEGG44NNXb0UVN5OfVGwfa4&#10;824q9puh38j+a/d7KQ4/qVJPj9P7G4hAU7iLb+6tVvC6iPPjmXgE5O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aYLnwgAAANwAAAAPAAAAAAAAAAAAAAAAAJgCAABkcnMvZG93&#10;bnJldi54bWxQSwUGAAAAAAQABAD1AAAAhwMAAAAA&#10;" fillcolor="white [3201]" strokecolor="black [3200]" strokeweight=".25pt">
                  <v:textbox>
                    <w:txbxContent>
                      <w:p w:rsidR="00C3473F" w:rsidRPr="00111C8B" w:rsidRDefault="00C3473F" w:rsidP="00EA5FD2">
                        <w:pPr>
                          <w:spacing w:after="0" w:line="240" w:lineRule="auto"/>
                          <w:contextualSpacing/>
                          <w:jc w:val="center"/>
                          <w:rPr>
                            <w:rFonts w:ascii="Arial" w:hAnsi="Arial" w:cs="Arial"/>
                            <w:sz w:val="20"/>
                            <w:szCs w:val="20"/>
                          </w:rPr>
                        </w:pPr>
                        <w:bookmarkStart w:id="2734" w:name="_Toc517530562"/>
                        <w:bookmarkStart w:id="2735" w:name="_Toc524780253"/>
                        <w:bookmarkStart w:id="2736" w:name="_Toc17964967"/>
                        <w:bookmarkStart w:id="2737" w:name="_Toc51862073"/>
                        <w:r w:rsidRPr="00111C8B">
                          <w:rPr>
                            <w:rFonts w:ascii="Arial" w:hAnsi="Arial" w:cs="Arial"/>
                            <w:sz w:val="20"/>
                            <w:szCs w:val="20"/>
                          </w:rPr>
                          <w:t>ET</w:t>
                        </w:r>
                        <w:bookmarkEnd w:id="2734"/>
                        <w:bookmarkEnd w:id="2735"/>
                        <w:bookmarkEnd w:id="2736"/>
                        <w:bookmarkEnd w:id="2737"/>
                      </w:p>
                    </w:txbxContent>
                  </v:textbox>
                </v:shape>
                <v:oval id="Ellipse 727" o:spid="_x0000_s1277" style="position:absolute;left:6286;width:24194;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12O8QA&#10;AADcAAAADwAAAGRycy9kb3ducmV2LnhtbESPQYvCMBSE74L/ITzBm6Z60KVrFHG3oDdXF4u3R/Ns&#10;q81LaaJWf71ZWPA4zMw3zGzRmkrcqHGlZQWjYQSCOLO65FzB7z4ZfIBwHlljZZkUPMjBYt7tzDDW&#10;9s4/dNv5XAQIuxgVFN7XsZQuK8igG9qaOHgn2xj0QTa51A3eA9xUchxFE2mw5LBQYE2rgrLL7moU&#10;7PX34atNlofkvLWp3j43aZoeler32uUnCE+tf4f/22utYDqewt+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tdjvEAAAA3AAAAA8AAAAAAAAAAAAAAAAAmAIAAGRycy9k&#10;b3ducmV2LnhtbFBLBQYAAAAABAAEAPUAAACJAw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38" w:name="_Toc51862074"/>
                        <w:r>
                          <w:rPr>
                            <w:rFonts w:ascii="Arial" w:hAnsi="Arial" w:cs="Arial"/>
                            <w:sz w:val="20"/>
                            <w:szCs w:val="20"/>
                          </w:rPr>
                          <w:t>Présence chef du quartier</w:t>
                        </w:r>
                        <w:bookmarkEnd w:id="2738"/>
                        <w:r w:rsidRPr="00111C8B">
                          <w:rPr>
                            <w:rFonts w:ascii="Arial" w:hAnsi="Arial" w:cs="Arial"/>
                            <w:sz w:val="20"/>
                            <w:szCs w:val="20"/>
                          </w:rPr>
                          <w:t xml:space="preserve">    </w:t>
                        </w:r>
                      </w:p>
                    </w:txbxContent>
                  </v:textbox>
                </v:oval>
                <v:shape id="Arc 729" o:spid="_x0000_s1278" style="position:absolute;left:18383;top:6762;width:6191;height:5811;visibility:visible;mso-wrap-style:square;v-text-anchor:middle" coordsize="619125,581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jr8MA&#10;AADcAAAADwAAAGRycy9kb3ducmV2LnhtbESPwW7CMBBE75X6D9ZW4lYcONAScBBCpeLYQj5gibdx&#10;FHsd2S4Evr6uVKnH0cy80aw3o7PiQiF2nhXMpgUI4sbrjlsF9Wn//AoiJmSN1jMpuFGETfX4sMZS&#10;+yt/0uWYWpEhHEtUYFIaSiljY8hhnPqBOHtfPjhMWYZW6oDXDHdWzotiIR12nBcMDrQz1PTHb6fA&#10;jzsT/HtvdT27vent3fLHea/U5GncrkAkGtN/+K990Ape5kv4PZOP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bjr8MAAADcAAAADwAAAAAAAAAAAAAAAACYAgAAZHJzL2Rv&#10;d25yZXYueG1sUEsFBgAAAAAEAAQA9QAAAIgDAAAAAA==&#10;" path="m309562,nsc480529,,619125,130067,619125,290513r-309562,c309563,193675,309562,96838,309562,xem309562,nfc480529,,619125,130067,619125,290513e" filled="f" strokecolor="black [3200]" strokeweight=".25pt">
                  <v:stroke joinstyle="miter"/>
                  <v:path arrowok="t" o:connecttype="custom" o:connectlocs="309562,0;619125,290513" o:connectangles="0,0"/>
                </v:shape>
                <v:rect id="Rectangle 1920" o:spid="_x0000_s1279" style="position:absolute;left:16383;top:12573;width:20288;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z58YA&#10;AADdAAAADwAAAGRycy9kb3ducmV2LnhtbESPQW/CMAyF75P4D5GRdhspFE3QEdBUbdIOuww4cLQa&#10;rw00Tpdk0P37+TBpN1vv+b3Pm93oe3WlmFxgA/NZAYq4CdZxa+B4eH1YgUoZ2WIfmAz8UILddnK3&#10;wcqGG3/QdZ9bJSGcKjTQ5TxUWqemI49pFgZi0T5D9Jhlja22EW8S7nu9KIpH7dGxNHQ4UN1Rc9l/&#10;ewPvQ+3i17ks0sktD8t0Kl/qc2nM/XR8fgKVacz/5r/rNyv464Xwyzcygt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iz58YAAADdAAAADwAAAAAAAAAAAAAAAACYAgAAZHJz&#10;L2Rvd25yZXYueG1sUEsFBgAAAAAEAAQA9QAAAIsDAAAAAA==&#10;" fillcolor="white [3201]" strokecolor="black [3200]" strokeweight=".25pt">
                  <v:textbox>
                    <w:txbxContent>
                      <w:p w:rsidR="00C3473F" w:rsidRPr="00675F23" w:rsidRDefault="00C3473F" w:rsidP="00675F23">
                        <w:pPr>
                          <w:spacing w:after="0" w:line="276" w:lineRule="auto"/>
                          <w:jc w:val="center"/>
                          <w:rPr>
                            <w:rFonts w:ascii="Arial" w:hAnsi="Arial" w:cs="Arial"/>
                            <w:sz w:val="21"/>
                            <w:szCs w:val="21"/>
                          </w:rPr>
                        </w:pPr>
                        <w:bookmarkStart w:id="2739" w:name="_Toc51862078"/>
                        <w:r w:rsidRPr="00675F23">
                          <w:rPr>
                            <w:rFonts w:ascii="Arial" w:hAnsi="Arial" w:cs="Arial"/>
                            <w:sz w:val="21"/>
                            <w:szCs w:val="21"/>
                          </w:rPr>
                          <w:t>Paiement argent fiche</w:t>
                        </w:r>
                        <w:bookmarkEnd w:id="2739"/>
                        <w:r w:rsidRPr="00675F23">
                          <w:rPr>
                            <w:rFonts w:ascii="Arial" w:hAnsi="Arial" w:cs="Arial"/>
                            <w:sz w:val="21"/>
                            <w:szCs w:val="21"/>
                          </w:rPr>
                          <w:t xml:space="preserve"> </w:t>
                        </w:r>
                      </w:p>
                      <w:p w:rsidR="00C3473F" w:rsidRPr="00675F23" w:rsidRDefault="00C3473F" w:rsidP="00EA5FD2">
                        <w:pPr>
                          <w:spacing w:after="0"/>
                          <w:rPr>
                            <w:rFonts w:ascii="Arial" w:hAnsi="Arial" w:cs="Arial"/>
                            <w:sz w:val="20"/>
                            <w:szCs w:val="21"/>
                          </w:rPr>
                        </w:pPr>
                        <w:bookmarkStart w:id="2740" w:name="_Toc517530540"/>
                        <w:bookmarkStart w:id="2741" w:name="_Toc524780259"/>
                        <w:bookmarkStart w:id="2742" w:name="_Toc17964972"/>
                        <w:bookmarkStart w:id="2743" w:name="_Toc51862079"/>
                        <w:r w:rsidRPr="00675F23">
                          <w:rPr>
                            <w:rFonts w:ascii="Arial" w:hAnsi="Arial" w:cs="Arial"/>
                            <w:sz w:val="20"/>
                            <w:szCs w:val="21"/>
                          </w:rPr>
                          <w:t>-</w:t>
                        </w:r>
                        <w:bookmarkEnd w:id="2740"/>
                        <w:bookmarkEnd w:id="2741"/>
                        <w:bookmarkEnd w:id="2742"/>
                        <w:r w:rsidRPr="00675F23">
                          <w:rPr>
                            <w:rFonts w:ascii="Arial" w:hAnsi="Arial" w:cs="Arial"/>
                            <w:sz w:val="20"/>
                            <w:szCs w:val="21"/>
                          </w:rPr>
                          <w:t xml:space="preserve"> Identification acquéreur</w:t>
                        </w:r>
                        <w:bookmarkEnd w:id="2743"/>
                        <w:r w:rsidRPr="00675F23">
                          <w:rPr>
                            <w:rFonts w:ascii="Arial" w:hAnsi="Arial" w:cs="Arial"/>
                            <w:sz w:val="20"/>
                            <w:szCs w:val="21"/>
                          </w:rPr>
                          <w:t xml:space="preserve"> </w:t>
                        </w:r>
                      </w:p>
                      <w:p w:rsidR="00C3473F" w:rsidRDefault="00C3473F" w:rsidP="00EA5FD2">
                        <w:pPr>
                          <w:spacing w:after="0"/>
                          <w:rPr>
                            <w:rFonts w:ascii="Arial" w:hAnsi="Arial" w:cs="Arial"/>
                            <w:sz w:val="20"/>
                            <w:szCs w:val="21"/>
                          </w:rPr>
                        </w:pPr>
                        <w:bookmarkStart w:id="2744" w:name="_Toc524780260"/>
                        <w:bookmarkStart w:id="2745" w:name="_Toc17964973"/>
                        <w:bookmarkStart w:id="2746" w:name="_Toc51862080"/>
                        <w:r w:rsidRPr="00675F23">
                          <w:rPr>
                            <w:rFonts w:ascii="Arial" w:hAnsi="Arial" w:cs="Arial"/>
                            <w:sz w:val="20"/>
                            <w:szCs w:val="21"/>
                          </w:rPr>
                          <w:t xml:space="preserve">- </w:t>
                        </w:r>
                        <w:bookmarkEnd w:id="2744"/>
                        <w:bookmarkEnd w:id="2745"/>
                        <w:r>
                          <w:rPr>
                            <w:rFonts w:ascii="Arial" w:hAnsi="Arial" w:cs="Arial"/>
                            <w:sz w:val="20"/>
                            <w:szCs w:val="21"/>
                          </w:rPr>
                          <w:t>Vérification ACV et argent</w:t>
                        </w:r>
                        <w:bookmarkEnd w:id="2746"/>
                        <w:r>
                          <w:rPr>
                            <w:rFonts w:ascii="Arial" w:hAnsi="Arial" w:cs="Arial"/>
                            <w:sz w:val="20"/>
                            <w:szCs w:val="21"/>
                          </w:rPr>
                          <w:t xml:space="preserve"> </w:t>
                        </w:r>
                        <w:r w:rsidRPr="00675F23">
                          <w:rPr>
                            <w:rFonts w:ascii="Arial" w:hAnsi="Arial" w:cs="Arial"/>
                            <w:sz w:val="20"/>
                            <w:szCs w:val="21"/>
                          </w:rPr>
                          <w:t xml:space="preserve">  </w:t>
                        </w:r>
                      </w:p>
                      <w:p w:rsidR="00C3473F" w:rsidRPr="00675F23" w:rsidRDefault="00C3473F" w:rsidP="00273461">
                        <w:pPr>
                          <w:spacing w:after="20" w:line="276" w:lineRule="auto"/>
                          <w:rPr>
                            <w:rFonts w:ascii="Arial" w:hAnsi="Arial" w:cs="Arial"/>
                            <w:sz w:val="20"/>
                            <w:szCs w:val="21"/>
                          </w:rPr>
                        </w:pPr>
                        <w:bookmarkStart w:id="2747" w:name="_Toc51862075"/>
                        <w:r>
                          <w:rPr>
                            <w:rFonts w:ascii="Arial" w:hAnsi="Arial" w:cs="Arial"/>
                            <w:sz w:val="20"/>
                            <w:szCs w:val="21"/>
                          </w:rPr>
                          <w:t>- Encaissement argent</w:t>
                        </w:r>
                        <w:bookmarkEnd w:id="2747"/>
                        <w:r>
                          <w:rPr>
                            <w:rFonts w:ascii="Arial" w:hAnsi="Arial" w:cs="Arial"/>
                            <w:sz w:val="20"/>
                            <w:szCs w:val="21"/>
                          </w:rPr>
                          <w:t xml:space="preserve"> </w:t>
                        </w:r>
                        <w:r w:rsidRPr="00675F23">
                          <w:rPr>
                            <w:rFonts w:ascii="Arial" w:hAnsi="Arial" w:cs="Arial"/>
                            <w:sz w:val="20"/>
                            <w:szCs w:val="21"/>
                          </w:rPr>
                          <w:t xml:space="preserve"> </w:t>
                        </w:r>
                      </w:p>
                      <w:p w:rsidR="00C3473F" w:rsidRPr="00675F23" w:rsidRDefault="00C3473F" w:rsidP="00EA5FD2">
                        <w:pPr>
                          <w:jc w:val="center"/>
                          <w:rPr>
                            <w:rFonts w:ascii="Arial" w:hAnsi="Arial" w:cs="Arial"/>
                            <w:b/>
                            <w:sz w:val="21"/>
                            <w:szCs w:val="21"/>
                          </w:rPr>
                        </w:pPr>
                        <w:bookmarkStart w:id="2748" w:name="_Toc517530541"/>
                        <w:bookmarkStart w:id="2749" w:name="_Toc524780261"/>
                        <w:bookmarkStart w:id="2750" w:name="_Toc17964974"/>
                        <w:bookmarkStart w:id="2751" w:name="_Toc51862081"/>
                        <w:r w:rsidRPr="00675F23">
                          <w:rPr>
                            <w:rFonts w:ascii="Arial" w:hAnsi="Arial" w:cs="Arial"/>
                            <w:b/>
                            <w:sz w:val="21"/>
                            <w:szCs w:val="21"/>
                          </w:rPr>
                          <w:t xml:space="preserve">OUI                 </w:t>
                        </w:r>
                        <w:bookmarkEnd w:id="2748"/>
                        <w:bookmarkEnd w:id="2749"/>
                        <w:r w:rsidRPr="00675F23">
                          <w:rPr>
                            <w:rFonts w:ascii="Arial" w:hAnsi="Arial" w:cs="Arial"/>
                            <w:b/>
                            <w:sz w:val="21"/>
                            <w:szCs w:val="21"/>
                          </w:rPr>
                          <w:t>NON</w:t>
                        </w:r>
                        <w:bookmarkEnd w:id="2750"/>
                        <w:bookmarkEnd w:id="2751"/>
                      </w:p>
                      <w:p w:rsidR="00C3473F" w:rsidRPr="00675F23" w:rsidRDefault="00C3473F" w:rsidP="00EA5FD2">
                        <w:pPr>
                          <w:jc w:val="center"/>
                          <w:rPr>
                            <w:rFonts w:ascii="Arial" w:hAnsi="Arial" w:cs="Arial"/>
                            <w:sz w:val="21"/>
                            <w:szCs w:val="21"/>
                          </w:rPr>
                        </w:pPr>
                      </w:p>
                      <w:p w:rsidR="00C3473F" w:rsidRPr="00675F23" w:rsidRDefault="00C3473F" w:rsidP="00EA5FD2">
                        <w:pPr>
                          <w:jc w:val="center"/>
                          <w:rPr>
                            <w:rFonts w:ascii="Arial" w:hAnsi="Arial" w:cs="Arial"/>
                            <w:sz w:val="21"/>
                            <w:szCs w:val="21"/>
                          </w:rPr>
                        </w:pPr>
                      </w:p>
                      <w:p w:rsidR="00C3473F" w:rsidRPr="00675F23" w:rsidRDefault="00C3473F" w:rsidP="00EA5FD2">
                        <w:pPr>
                          <w:jc w:val="center"/>
                          <w:rPr>
                            <w:rFonts w:ascii="Arial" w:hAnsi="Arial" w:cs="Arial"/>
                            <w:sz w:val="21"/>
                            <w:szCs w:val="21"/>
                          </w:rPr>
                        </w:pPr>
                      </w:p>
                    </w:txbxContent>
                  </v:textbox>
                </v:rect>
                <v:line id="Connecteur droit 1921" o:spid="_x0000_s1280" style="position:absolute;visibility:visible;mso-wrap-style:square" from="16383,14763" to="36671,14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tE+MQAAADdAAAADwAAAGRycy9kb3ducmV2LnhtbERPS4vCMBC+C/6HMII3Tasou12j6ELB&#10;iwcfl73NNmNbbSalyWrrrzeCsLf5+J6zWLWmEjdqXGlZQTyOQBBnVpecKzgd09EHCOeRNVaWSUFH&#10;DlbLfm+BibZ33tPt4HMRQtglqKDwvk6kdFlBBt3Y1sSBO9vGoA+wyaVu8B7CTSUnUTSXBksODQXW&#10;9F1Qdj38GQW7n990Gk87e7ps9t1mVj38PD0qNRy06y8Qnlr/L367tzrM/5zE8PomnCCX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0T4xAAAAN0AAAAPAAAAAAAAAAAA&#10;AAAAAKECAABkcnMvZG93bnJldi54bWxQSwUGAAAAAAQABAD5AAAAkgMAAAAA&#10;" strokecolor="black [3200]" strokeweight=".25pt">
                  <v:stroke joinstyle="miter"/>
                </v:line>
                <v:line id="Connecteur droit 1922" o:spid="_x0000_s1281" style="position:absolute;visibility:visible;mso-wrap-style:square" from="26574,19431" to="26574,2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naj8QAAADdAAAADwAAAGRycy9kb3ducmV2LnhtbERPS4vCMBC+C/6HMMLeNLWyotUoKhT2&#10;sgcfF29jM7bVZlKaqO3++s3Cgrf5+J6zXLemEk9qXGlZwXgUgSDOrC45V3A6psMZCOeRNVaWSUFH&#10;Dtarfm+JibYv3tPz4HMRQtglqKDwvk6kdFlBBt3I1sSBu9rGoA+wyaVu8BXCTSXjKJpKgyWHhgJr&#10;2hWU3Q8Po+D7fEkn40lnT7ftvtt+Vj9+mh6V+hi0mwUIT61/i//dXzrMn8cx/H0TTp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2dqPxAAAAN0AAAAPAAAAAAAAAAAA&#10;AAAAAKECAABkcnMvZG93bnJldi54bWxQSwUGAAAAAAQABAD5AAAAkgMAAAAA&#10;" strokecolor="black [3200]" strokeweight=".25pt">
                  <v:stroke joinstyle="miter"/>
                </v:line>
                <v:line id="Connecteur droit 1923" o:spid="_x0000_s1282" style="position:absolute;visibility:visible;mso-wrap-style:square" from="16383,19431" to="36671,19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V/FMUAAADdAAAADwAAAGRycy9kb3ducmV2LnhtbERPS2vCQBC+F/oflil4qxsNSpu6Si0E&#10;vHiI8dLbNDtN0mZnQ3abh7/eFYTe5uN7zmY3mkb01LnasoLFPAJBXFhdc6ngnKfPLyCcR9bYWCYF&#10;EznYbR8fNphoO3BG/cmXIoSwS1BB5X2bSOmKigy6uW2JA/dtO4M+wK6UusMhhJtGLqNoLQ3WHBoq&#10;bOmjouL39GcUHD+/0ngRT/b8s8+m/aq5+HWaKzV7Gt/fQHga/b/47j7oMP91GcPtm3CC3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V/FMUAAADdAAAADwAAAAAAAAAA&#10;AAAAAAChAgAAZHJzL2Rvd25yZXYueG1sUEsFBgAAAAAEAAQA+QAAAJMDAAAAAA==&#10;" strokecolor="black [3200]" strokeweight=".25pt">
                  <v:stroke joinstyle="miter"/>
                </v:line>
                <v:shape id="Arc 721" o:spid="_x0000_s1283" style="position:absolute;left:18287;top:46196;width:5321;height:4572;rotation:5242357fd;visibility:visible;mso-wrap-style:square;v-text-anchor:middle" coordsize="53213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qgMYA&#10;AADcAAAADwAAAGRycy9kb3ducmV2LnhtbESPQWvCQBSE7wX/w/IKvdVNbLES3QQVBClUSarg8ZF9&#10;JqnZtyG71fjvu4VCj8PMfMMsssG04kq9aywriMcRCOLS6oYrBYfPzfMMhPPIGlvLpOBODrJ09LDA&#10;RNsb53QtfCUChF2CCmrvu0RKV9Zk0I1tRxy8s+0N+iD7SuoebwFuWjmJoqk02HBYqLGjdU3lpfg2&#10;CnKz37svvS2Pp9eP3XB/WZn4PVfq6XFYzkF4Gvx/+K+91QreJjH8nglHQK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eqgMYAAADcAAAADwAAAAAAAAAAAAAAAACYAgAAZHJz&#10;L2Rvd25yZXYueG1sUEsFBgAAAAAEAAQA9QAAAIsDAAAAAA==&#10;" path="m337200,8322nsc452396,35784,532130,125886,532130,228600r-266065,l337200,8322xem337200,8322nfc452396,35784,532130,125886,532130,228600e" filled="f" strokecolor="black [3200]" strokeweight=".25pt">
                  <v:stroke joinstyle="miter"/>
                  <v:path arrowok="t" o:connecttype="custom" o:connectlocs="337200,8322;532130,228600" o:connectangles="0,0"/>
                </v:shape>
                <v:shape id="Arc 726" o:spid="_x0000_s1284" style="position:absolute;left:29908;top:45720;width:5334;height:5454;rotation:11373654fd;visibility:visible;mso-wrap-style:square;v-text-anchor:middle" coordsize="533400,545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BgJcUA&#10;AADcAAAADwAAAGRycy9kb3ducmV2LnhtbESP0WoCMRRE3wX/IVyhbzVbUVu2RtGCVFCh3fYDLpvb&#10;zdLNzbKJburXG6Hg4zAzZ5jFKtpGnKnztWMFT+MMBHHpdM2Vgu+v7eMLCB+QNTaOScEfeVgth4MF&#10;5tr1/EnnIlQiQdjnqMCE0OZS+tKQRT92LXHyflxnMSTZVVJ32Ce4beQky+bSYs1pwWBLb4bK3+Jk&#10;Fey3h+n76fKxMfFYxn62nxatd0o9jOL6FUSgGO7h//ZOK3iezOF2Jh0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GAlxQAAANwAAAAPAAAAAAAAAAAAAAAAAJgCAABkcnMv&#10;ZG93bnJldi54bWxQSwUGAAAAAAQABAD1AAAAigMAAAAA&#10;" path="m350327,13754nsc459595,50650,533400,155049,533400,272715r-266700,l350327,13754xem350327,13754nfc459595,50650,533400,155049,533400,272715e" filled="f" strokecolor="black [3200]" strokeweight=".25pt">
                  <v:stroke joinstyle="miter"/>
                  <v:path arrowok="t" o:connecttype="custom" o:connectlocs="350327,13754;533400,272715" o:connectangles="0,0"/>
                </v:shape>
                <v:oval id="Ellipse 1928" o:spid="_x0000_s1285" style="position:absolute;left:4095;top:49149;width:1724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ZQgMYA&#10;AADdAAAADwAAAGRycy9kb3ducmV2LnhtbESPQW/CMAyF75P4D5GRuI0UDmgrBISASuzGAFHtZjVe&#10;261xqiZAt18/HyZxs/We3/u8WPWuUTfqQu3ZwGScgCIuvK25NHA+Zc8voEJEtth4JgM/FGC1HDwt&#10;MLX+zu90O8ZSSQiHFA1UMbap1qGoyGEY+5ZYtE/fOYyydqW2Hd4l3DV6miQz7bBmaaiwpU1Fxffx&#10;6gyc7O6y7bP1Jfs6+Nweft/yPP8wZjTs13NQkfr4MP9f763gv04FV76REf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ZQgMYAAADdAAAADwAAAAAAAAAAAAAAAACYAgAAZHJz&#10;L2Rvd25yZXYueG1sUEsFBgAAAAAEAAQA9QAAAIsDAAAAAA==&#10;" fillcolor="white [3201]" strokecolor="black [3200]" strokeweight=".25pt">
                  <v:stroke joinstyle="miter"/>
                  <v:textbox>
                    <w:txbxContent>
                      <w:p w:rsidR="00C3473F" w:rsidRPr="00BF3339" w:rsidRDefault="00C3473F" w:rsidP="00EA5FD2">
                        <w:pPr>
                          <w:spacing w:after="0" w:line="240" w:lineRule="auto"/>
                          <w:contextualSpacing/>
                          <w:jc w:val="center"/>
                          <w:rPr>
                            <w:rFonts w:ascii="Arial" w:hAnsi="Arial" w:cs="Arial"/>
                            <w:sz w:val="21"/>
                            <w:szCs w:val="21"/>
                          </w:rPr>
                        </w:pPr>
                        <w:bookmarkStart w:id="2752" w:name="_Toc51862082"/>
                        <w:r>
                          <w:rPr>
                            <w:rFonts w:ascii="Arial" w:hAnsi="Arial" w:cs="Arial"/>
                            <w:sz w:val="21"/>
                            <w:szCs w:val="21"/>
                          </w:rPr>
                          <w:t>ACO enregistré</w:t>
                        </w:r>
                        <w:bookmarkEnd w:id="2752"/>
                        <w:r>
                          <w:rPr>
                            <w:rFonts w:ascii="Arial" w:hAnsi="Arial" w:cs="Arial"/>
                            <w:sz w:val="21"/>
                            <w:szCs w:val="21"/>
                          </w:rPr>
                          <w:t xml:space="preserve"> </w:t>
                        </w:r>
                        <w:r w:rsidRPr="00BF3339">
                          <w:rPr>
                            <w:rFonts w:ascii="Arial" w:hAnsi="Arial" w:cs="Arial"/>
                            <w:sz w:val="21"/>
                            <w:szCs w:val="21"/>
                          </w:rPr>
                          <w:t xml:space="preserve">   </w:t>
                        </w:r>
                      </w:p>
                    </w:txbxContent>
                  </v:textbox>
                </v:oval>
                <v:oval id="Ellipse 1934" o:spid="_x0000_s1286" style="position:absolute;left:29337;top:6381;width:17621;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LMWMUA&#10;AADdAAAADwAAAGRycy9kb3ducmV2LnhtbERPS2vCQBC+C/0Pywi96UYrpY1ZRWwD9uajJHgbstMk&#10;bXY2ZFeN/fWuUOhtPr7nJMveNOJMnastK5iMIxDEhdU1lwo+D+noBYTzyBoby6TgSg6Wi4dBgrG2&#10;F97Ree9LEULYxaig8r6NpXRFRQbd2LbEgfuynUEfYFdK3eElhJtGTqPoWRqsOTRU2NK6ouJnfzIK&#10;Dvo9e+vTVZZ+b22ut78feZ4flXoc9qs5CE+9/xf/uTc6zH99msH9m3CC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gsxYxQAAAN0AAAAPAAAAAAAAAAAAAAAAAJgCAABkcnMv&#10;ZG93bnJldi54bWxQSwUGAAAAAAQABAD1AAAAigM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53" w:name="_Toc51862076"/>
                        <w:r>
                          <w:rPr>
                            <w:rFonts w:ascii="Arial" w:hAnsi="Arial" w:cs="Arial"/>
                            <w:sz w:val="20"/>
                            <w:szCs w:val="20"/>
                          </w:rPr>
                          <w:t>Argent disponible</w:t>
                        </w:r>
                        <w:bookmarkEnd w:id="2753"/>
                        <w:r>
                          <w:rPr>
                            <w:rFonts w:ascii="Arial" w:hAnsi="Arial" w:cs="Arial"/>
                            <w:sz w:val="20"/>
                            <w:szCs w:val="20"/>
                          </w:rPr>
                          <w:t xml:space="preserve">  </w:t>
                        </w:r>
                        <w:r w:rsidRPr="00111C8B">
                          <w:rPr>
                            <w:rFonts w:ascii="Arial" w:hAnsi="Arial" w:cs="Arial"/>
                            <w:sz w:val="20"/>
                            <w:szCs w:val="20"/>
                          </w:rPr>
                          <w:t xml:space="preserve">   </w:t>
                        </w:r>
                      </w:p>
                    </w:txbxContent>
                  </v:textbox>
                </v:oval>
                <v:shape id="Arc 1935" o:spid="_x0000_s1287" style="position:absolute;left:28289;top:6572;width:3813;height:6051;rotation:-90;visibility:visible;mso-wrap-style:square;v-text-anchor:middle" coordsize="381318,605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tucEA&#10;AADdAAAADwAAAGRycy9kb3ducmV2LnhtbERPS4vCMBC+C/6HMII3TbUou92mIqLg0cfufWhm22oz&#10;qU209d8bYWFv8/E9J131phYPal1lWcFsGoEgzq2uuFDwfd5NPkA4j6yxtkwKnuRglQ0HKSbadnyk&#10;x8kXIoSwS1BB6X2TSOnykgy6qW2IA/drW4M+wLaQusUuhJtazqNoKQ1WHBpKbGhTUn493Y2C6Obv&#10;MV+6+PyzXh62+4Pl3cIqNR716y8Qnnr/L/5z73WY/xkv4P1NOEFm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DrbnBAAAA3QAAAA8AAAAAAAAAAAAAAAAAmAIAAGRycy9kb3du&#10;cmV2LnhtbFBLBQYAAAAABAAEAPUAAACGAwAAAAA=&#10;" path="m190659,nsc281126,,359137,100895,377395,241512l190659,302578,190659,xem190659,nfc281126,,359137,100895,377395,241512e" filled="f" strokecolor="black [3200]" strokeweight=".25pt">
                  <v:stroke joinstyle="miter"/>
                  <v:path arrowok="t" o:connecttype="custom" o:connectlocs="190659,0;377395,241512" o:connectangles="0,0"/>
                </v:shape>
                <v:rect id="Rectangle 1937" o:spid="_x0000_s1288" style="position:absolute;left:16573;top:27527;width:20288;height:8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i9TsMA&#10;AADdAAAADwAAAGRycy9kb3ducmV2LnhtbERPPW/CMBDdK/EfrEPqVhwIaiFgEIqo1KFLgYHxFB+J&#10;IT4H20D67+tKlbrd0/u85bq3rbiTD8axgvEoA0FcOW24VnDYv7/MQISIrLF1TAq+KcB6NXhaYqHd&#10;g7/ovou1SCEcClTQxNgVUoaqIYth5DrixJ2ctxgT9LXUHh8p3LZykmWv0qLh1NBgR2VD1WV3swo+&#10;u9L46znPwtFM99NwzLflOVfqedhvFiAi9fFf/Of+0Gn+PH+D32/S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i9TsMAAADdAAAADwAAAAAAAAAAAAAAAACYAgAAZHJzL2Rv&#10;d25yZXYueG1sUEsFBgAAAAAEAAQA9QAAAIgDAAAAAA==&#10;" fillcolor="white [3201]" strokecolor="black [3200]" strokeweight=".25pt">
                  <v:textbox>
                    <w:txbxContent>
                      <w:p w:rsidR="00C3473F" w:rsidRPr="00C806CD" w:rsidRDefault="00C3473F" w:rsidP="00EA5FD2">
                        <w:pPr>
                          <w:spacing w:after="0" w:line="360" w:lineRule="auto"/>
                          <w:jc w:val="center"/>
                          <w:rPr>
                            <w:rFonts w:ascii="Arial" w:hAnsi="Arial" w:cs="Arial"/>
                            <w:sz w:val="21"/>
                            <w:szCs w:val="21"/>
                          </w:rPr>
                        </w:pPr>
                        <w:bookmarkStart w:id="2754" w:name="_Toc51862083"/>
                        <w:r w:rsidRPr="00C806CD">
                          <w:rPr>
                            <w:rFonts w:ascii="Arial" w:hAnsi="Arial" w:cs="Arial"/>
                            <w:sz w:val="21"/>
                            <w:szCs w:val="21"/>
                          </w:rPr>
                          <w:t>Etablissement ACO</w:t>
                        </w:r>
                        <w:bookmarkEnd w:id="2754"/>
                      </w:p>
                      <w:p w:rsidR="00C3473F" w:rsidRDefault="00C3473F" w:rsidP="00EA5FD2">
                        <w:pPr>
                          <w:spacing w:after="0"/>
                          <w:rPr>
                            <w:rFonts w:ascii="Arial" w:hAnsi="Arial" w:cs="Arial"/>
                            <w:sz w:val="20"/>
                            <w:szCs w:val="21"/>
                          </w:rPr>
                        </w:pPr>
                        <w:bookmarkStart w:id="2755" w:name="_Toc51862084"/>
                        <w:r>
                          <w:rPr>
                            <w:rFonts w:ascii="Arial" w:hAnsi="Arial" w:cs="Arial"/>
                            <w:sz w:val="20"/>
                            <w:szCs w:val="21"/>
                          </w:rPr>
                          <w:t>- Saisie des données</w:t>
                        </w:r>
                        <w:bookmarkEnd w:id="2755"/>
                        <w:r>
                          <w:rPr>
                            <w:rFonts w:ascii="Arial" w:hAnsi="Arial" w:cs="Arial"/>
                            <w:sz w:val="20"/>
                            <w:szCs w:val="21"/>
                          </w:rPr>
                          <w:t xml:space="preserve"> </w:t>
                        </w:r>
                      </w:p>
                      <w:p w:rsidR="00C3473F" w:rsidRPr="00C806CD" w:rsidRDefault="00C3473F" w:rsidP="00EA5FD2">
                        <w:pPr>
                          <w:spacing w:after="0"/>
                          <w:rPr>
                            <w:rFonts w:ascii="Arial" w:hAnsi="Arial" w:cs="Arial"/>
                            <w:sz w:val="20"/>
                            <w:szCs w:val="21"/>
                          </w:rPr>
                        </w:pPr>
                        <w:bookmarkStart w:id="2756" w:name="_Toc51862085"/>
                        <w:r>
                          <w:rPr>
                            <w:rFonts w:ascii="Arial" w:hAnsi="Arial" w:cs="Arial"/>
                            <w:sz w:val="20"/>
                            <w:szCs w:val="21"/>
                          </w:rPr>
                          <w:t>- Signature ACO</w:t>
                        </w:r>
                        <w:bookmarkEnd w:id="2756"/>
                      </w:p>
                      <w:p w:rsidR="00C3473F" w:rsidRPr="00C806CD" w:rsidRDefault="00C3473F" w:rsidP="00EA5FD2">
                        <w:pPr>
                          <w:spacing w:after="0"/>
                          <w:rPr>
                            <w:rFonts w:ascii="Arial" w:hAnsi="Arial" w:cs="Arial"/>
                            <w:sz w:val="4"/>
                            <w:szCs w:val="20"/>
                          </w:rPr>
                        </w:pPr>
                      </w:p>
                      <w:p w:rsidR="00C3473F" w:rsidRPr="006A4FE4" w:rsidRDefault="00C3473F" w:rsidP="00EA5FD2">
                        <w:pPr>
                          <w:jc w:val="center"/>
                          <w:rPr>
                            <w:rFonts w:ascii="Arial" w:hAnsi="Arial" w:cs="Arial"/>
                            <w:b/>
                            <w:sz w:val="21"/>
                            <w:szCs w:val="21"/>
                          </w:rPr>
                        </w:pPr>
                        <w:bookmarkStart w:id="2757" w:name="_Toc17964987"/>
                        <w:bookmarkStart w:id="2758" w:name="_Toc51862086"/>
                        <w:r>
                          <w:rPr>
                            <w:rFonts w:ascii="Arial" w:hAnsi="Arial" w:cs="Arial"/>
                            <w:b/>
                            <w:sz w:val="21"/>
                            <w:szCs w:val="21"/>
                          </w:rPr>
                          <w:t>Toujours</w:t>
                        </w:r>
                        <w:bookmarkEnd w:id="2757"/>
                        <w:bookmarkEnd w:id="2758"/>
                        <w:r>
                          <w:rPr>
                            <w:rFonts w:ascii="Arial" w:hAnsi="Arial" w:cs="Arial"/>
                            <w:b/>
                            <w:sz w:val="21"/>
                            <w:szCs w:val="21"/>
                          </w:rPr>
                          <w:t xml:space="preserve"> </w:t>
                        </w: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txbxContent>
                  </v:textbox>
                </v:rect>
                <v:line id="Connecteur droit 1938" o:spid="_x0000_s1289" style="position:absolute;visibility:visible;mso-wrap-style:square" from="16573,29622" to="36861,29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h7uMcAAADdAAAADwAAAGRycy9kb3ducmV2LnhtbESPzW7CQAyE70h9h5UrcYMNjYpKyoIK&#10;UiQuHPi59GaybpI2642yCyQ8fX2o1JutGc98Xq5716gbdaH2bGA2TUARF97WXBo4n/LJG6gQkS02&#10;nsnAQAHWq6fREjPr73yg2zGWSkI4ZGigirHNtA5FRQ7D1LfEon35zmGUtSu17fAu4a7RL0ky1w5r&#10;loYKW9pWVPwcr87A/vOSp7N08OfvzWHYvDaPOM9Pxoyf+493UJH6+G/+u95ZwV+kgivfyAh6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6Hu4xwAAAN0AAAAPAAAAAAAA&#10;AAAAAAAAAKECAABkcnMvZG93bnJldi54bWxQSwUGAAAAAAQABAD5AAAAlQMAAAAA&#10;" strokecolor="black [3200]" strokeweight=".25pt">
                  <v:stroke joinstyle="miter"/>
                </v:line>
                <v:line id="Connecteur droit 1939" o:spid="_x0000_s1290" style="position:absolute;visibility:visible;mso-wrap-style:square" from="16573,33623" to="36861,3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eI8QAAADdAAAADwAAAGRycy9kb3ducmV2LnhtbERPS4vCMBC+L+x/CLPgbU3domg1yioU&#10;vHjwcfE2NmPb3WZSmqitv94Igrf5+J4zW7SmEldqXGlZwaAfgSDOrC45V3DYp99jEM4ja6wsk4KO&#10;HCzmnx8zTLS98ZauO5+LEMIuQQWF93UipcsKMuj6tiYO3Nk2Bn2ATS51g7cQbir5E0UjabDk0FBg&#10;TauCsv/dxSjYHE9pPIg7e/hbbrvlsLr7UbpXqvfV/k5BeGr9W/xyr3WYP4kn8PwmnC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pN4jxAAAAN0AAAAPAAAAAAAAAAAA&#10;AAAAAKECAABkcnMvZG93bnJldi54bWxQSwUGAAAAAAQABAD5AAAAkgMAAAAA&#10;" strokecolor="black [3200]" strokeweight=".25pt">
                  <v:stroke joinstyle="miter"/>
                </v:line>
                <v:shape id="Arc 1940" o:spid="_x0000_s1291" style="position:absolute;left:17525;top:33528;width:5989;height:4572;rotation:5242357fd;visibility:visible;mso-wrap-style:square;v-text-anchor:middle" coordsize="598805,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gQG8cA&#10;AADdAAAADwAAAGRycy9kb3ducmV2LnhtbESPTU/CQBCG7yb+h82YcDGytUGEwkIMiQEJHKhyn3SH&#10;trE7W7srVH+9czDhNpN5P56ZL3vXqDN1ofZs4HGYgCIuvK25NPDx/vowARUissXGMxn4oQDLxe3N&#10;HDPrL3ygcx5LJSEcMjRQxdhmWoeiIodh6FtiuZ185zDK2pXadniRcNfoNEnG2mHN0lBhS6uKis/8&#10;20nJ7/pw3I23b/nk6wnXz0VK+/vUmMFd/zIDFamPV/G/e2MFfzoSfvlGR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IEBvHAAAA3QAAAA8AAAAAAAAAAAAAAAAAmAIAAGRy&#10;cy9kb3ducmV2LnhtbFBLBQYAAAAABAAEAPUAAACMAwAAAAA=&#10;" path="m371078,6647nsc504820,31825,598805,123427,598805,228600r-299402,l371078,6647xem371078,6647nfc504820,31825,598805,123427,598805,228600e" filled="f" strokecolor="black [3200]" strokeweight=".25pt">
                  <v:stroke joinstyle="miter"/>
                  <v:path arrowok="t" o:connecttype="custom" o:connectlocs="371078,6647;598805,228600" o:connectangles="0,0"/>
                </v:shape>
                <v:oval id="Ellipse 1941" o:spid="_x0000_s1292" style="position:absolute;left:3429;top:36766;width:17716;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McvcQA&#10;AADdAAAADwAAAGRycy9kb3ducmV2LnhtbERPTWvCQBC9F/wPywi91Y2lSI1ugrQN6M2qGLwN2TGJ&#10;ZmdDdtW0v75bELzN433OPO1NI67UudqygvEoAkFcWF1zqWC3zV7eQTiPrLGxTAp+yEGaDJ7mGGt7&#10;42+6bnwpQgi7GBVU3rexlK6oyKAb2ZY4cEfbGfQBdqXUHd5CuGnkaxRNpMGaQ0OFLX1UVJw3F6Ng&#10;q7/2n3222Gentc31+neV5/lBqedhv5iB8NT7h/juXuowf/o2hv9vwgk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zHL3EAAAA3QAAAA8AAAAAAAAAAAAAAAAAmAIAAGRycy9k&#10;b3ducmV2LnhtbFBLBQYAAAAABAAEAPUAAACJAwAAAAA=&#10;" fillcolor="white [3201]" strokecolor="black [3200]" strokeweight=".25pt">
                  <v:stroke joinstyle="miter"/>
                  <v:textbox>
                    <w:txbxContent>
                      <w:p w:rsidR="00C3473F" w:rsidRPr="00BF3339" w:rsidRDefault="00C3473F" w:rsidP="00EA5FD2">
                        <w:pPr>
                          <w:spacing w:after="0" w:line="240" w:lineRule="auto"/>
                          <w:contextualSpacing/>
                          <w:jc w:val="center"/>
                          <w:rPr>
                            <w:rFonts w:ascii="Arial" w:hAnsi="Arial" w:cs="Arial"/>
                            <w:sz w:val="21"/>
                            <w:szCs w:val="21"/>
                          </w:rPr>
                        </w:pPr>
                        <w:bookmarkStart w:id="2759" w:name="_Toc51862087"/>
                        <w:r>
                          <w:rPr>
                            <w:rFonts w:ascii="Arial" w:hAnsi="Arial" w:cs="Arial"/>
                            <w:sz w:val="21"/>
                            <w:szCs w:val="21"/>
                          </w:rPr>
                          <w:t>ACO établit</w:t>
                        </w:r>
                        <w:bookmarkEnd w:id="2759"/>
                        <w:r>
                          <w:rPr>
                            <w:rFonts w:ascii="Arial" w:hAnsi="Arial" w:cs="Arial"/>
                            <w:sz w:val="21"/>
                            <w:szCs w:val="21"/>
                          </w:rPr>
                          <w:t xml:space="preserve">  </w:t>
                        </w:r>
                        <w:r w:rsidRPr="00BF3339">
                          <w:rPr>
                            <w:rFonts w:ascii="Arial" w:hAnsi="Arial" w:cs="Arial"/>
                            <w:sz w:val="21"/>
                            <w:szCs w:val="21"/>
                          </w:rPr>
                          <w:t xml:space="preserve">   </w:t>
                        </w:r>
                      </w:p>
                    </w:txbxContent>
                  </v:textbox>
                </v:oval>
                <v:oval id="Ellipse 1933" o:spid="_x0000_s1293" style="position:absolute;left:32004;top:49244;width:19431;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tULMMA&#10;AADdAAAADwAAAGRycy9kb3ducmV2LnhtbERPTWvCQBC9F/wPywje6kYFaaOriBqoN6ti8DZkxySa&#10;nQ3Zrab99a4g9DaP9znTeWsqcaPGlZYVDPoRCOLM6pJzBYd98v4BwnlkjZVlUvBLDuazztsUY23v&#10;/E23nc9FCGEXo4LC+zqW0mUFGXR9WxMH7mwbgz7AJpe6wXsIN5UcRtFYGiw5NBRY07Kg7Lr7MQr2&#10;en1ctcnimFy2NtXbv02apielet12MQHhqfX/4pf7S4f5n6MRPL8JJ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tULMMAAADdAAAADwAAAAAAAAAAAAAAAACYAgAAZHJzL2Rv&#10;d25yZXYueG1sUEsFBgAAAAAEAAQA9QAAAIgDAAAAAA==&#10;" fillcolor="white [3201]" strokecolor="black [3200]" strokeweight=".25pt">
                  <v:stroke joinstyle="miter"/>
                  <v:textbox>
                    <w:txbxContent>
                      <w:p w:rsidR="00C3473F" w:rsidRPr="00BF3339" w:rsidRDefault="00C3473F" w:rsidP="00EA5FD2">
                        <w:pPr>
                          <w:spacing w:after="0" w:line="240" w:lineRule="auto"/>
                          <w:contextualSpacing/>
                          <w:jc w:val="center"/>
                          <w:rPr>
                            <w:rFonts w:ascii="Arial" w:hAnsi="Arial" w:cs="Arial"/>
                            <w:sz w:val="21"/>
                            <w:szCs w:val="21"/>
                          </w:rPr>
                        </w:pPr>
                        <w:bookmarkStart w:id="2760" w:name="_Toc51862088"/>
                        <w:r>
                          <w:rPr>
                            <w:rFonts w:ascii="Arial" w:hAnsi="Arial" w:cs="Arial"/>
                            <w:sz w:val="21"/>
                            <w:szCs w:val="21"/>
                          </w:rPr>
                          <w:t>FP Imprimée</w:t>
                        </w:r>
                        <w:bookmarkEnd w:id="2760"/>
                        <w:r>
                          <w:rPr>
                            <w:rFonts w:ascii="Arial" w:hAnsi="Arial" w:cs="Arial"/>
                            <w:sz w:val="21"/>
                            <w:szCs w:val="21"/>
                          </w:rPr>
                          <w:t xml:space="preserve"> </w:t>
                        </w:r>
                        <w:r w:rsidRPr="00BF3339">
                          <w:rPr>
                            <w:rFonts w:ascii="Arial" w:hAnsi="Arial" w:cs="Arial"/>
                            <w:sz w:val="21"/>
                            <w:szCs w:val="21"/>
                          </w:rPr>
                          <w:t xml:space="preserve"> </w:t>
                        </w:r>
                      </w:p>
                    </w:txbxContent>
                  </v:textbox>
                </v:oval>
                <v:shape id="Arc 1932" o:spid="_x0000_s1294" style="position:absolute;left:13144;top:52197;width:12278;height:11239;visibility:visible;mso-wrap-style:square;v-text-anchor:middle" coordsize="1227790,1123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w8cIA&#10;AADdAAAADwAAAGRycy9kb3ducmV2LnhtbERPTWuDQBC9B/oflin0FtdakNRmE9pCoeBJk0OOgzu6&#10;EndW3K3af98tBHKbx/uc/XG1g5hp8r1jBc9JCoK4cbrnTsH59LXdgfABWePgmBT8kofj4WGzx0K7&#10;hSua69CJGMK+QAUmhLGQ0jeGLPrEjcSRa91kMUQ4dVJPuMRwO8gsTXNpsefYYHCkT0PNtf6xCkp9&#10;ya9dVpX50Jjqo1zkUpWtUk+P6/sbiEBruItv7m8d57++ZPD/TTxBH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HDxwgAAAN0AAAAPAAAAAAAAAAAAAAAAAJgCAABkcnMvZG93&#10;bnJldi54bWxQSwUGAAAAAAQABAD1AAAAhwMAAAAA&#10;" path="m688097,4120nsc1016414,40716,1254043,308835,1225499,610475l613895,561975,688097,4120xem688097,4120nfc1016414,40716,1254043,308835,1225499,610475e" filled="f" strokecolor="black [3200]" strokeweight=".25pt">
                  <v:stroke joinstyle="miter"/>
                  <v:path arrowok="t" o:connecttype="custom" o:connectlocs="688097,4120;1225499,610475" o:connectangles="0,0"/>
                </v:shape>
                <v:rect id="Rectangle 1931" o:spid="_x0000_s1295" style="position:absolute;left:16859;top:60864;width:20332;height:8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2AocMA&#10;AADdAAAADwAAAGRycy9kb3ducmV2LnhtbERPTWsCMRC9F/wPYYTeataulLoaRZYKPXip9uBx2Iy7&#10;0c1kTaKu/94Ihd7m8T5nvuxtK67kg3GsYDzKQBBXThuuFfzu1m+fIEJE1tg6JgV3CrBcDF7mWGh3&#10;4x+6bmMtUgiHAhU0MXaFlKFqyGIYuY44cQfnLcYEfS21x1sKt618z7IPadFwamiwo7Kh6rS9WAWb&#10;rjT+fMyzsDeT3STs86/ymCv1OuxXMxCR+vgv/nN/6zR/mo/h+U06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2AocMAAADdAAAADwAAAAAAAAAAAAAAAACYAgAAZHJzL2Rv&#10;d25yZXYueG1sUEsFBgAAAAAEAAQA9QAAAIgDAAAAAA==&#10;" fillcolor="white [3201]" strokecolor="black [3200]" strokeweight=".25pt">
                  <v:textbox>
                    <w:txbxContent>
                      <w:p w:rsidR="00C3473F" w:rsidRPr="00BE029D" w:rsidRDefault="00C3473F" w:rsidP="00EA5FD2">
                        <w:pPr>
                          <w:spacing w:after="0" w:line="360" w:lineRule="auto"/>
                          <w:jc w:val="center"/>
                          <w:rPr>
                            <w:rFonts w:ascii="Arial" w:hAnsi="Arial" w:cs="Arial"/>
                            <w:sz w:val="21"/>
                            <w:szCs w:val="21"/>
                          </w:rPr>
                        </w:pPr>
                        <w:bookmarkStart w:id="2761" w:name="_Toc51862089"/>
                        <w:r>
                          <w:rPr>
                            <w:rFonts w:ascii="Arial" w:hAnsi="Arial" w:cs="Arial"/>
                            <w:sz w:val="21"/>
                            <w:szCs w:val="21"/>
                          </w:rPr>
                          <w:t>Edition situation fiche</w:t>
                        </w:r>
                        <w:bookmarkEnd w:id="2761"/>
                        <w:r>
                          <w:rPr>
                            <w:rFonts w:ascii="Arial" w:hAnsi="Arial" w:cs="Arial"/>
                            <w:sz w:val="21"/>
                            <w:szCs w:val="21"/>
                          </w:rPr>
                          <w:t xml:space="preserve"> </w:t>
                        </w:r>
                      </w:p>
                      <w:p w:rsidR="00C3473F" w:rsidRPr="00111C8B" w:rsidRDefault="00C3473F" w:rsidP="00EA5FD2">
                        <w:pPr>
                          <w:spacing w:after="0"/>
                          <w:rPr>
                            <w:rFonts w:ascii="Arial" w:hAnsi="Arial" w:cs="Arial"/>
                            <w:sz w:val="20"/>
                            <w:szCs w:val="20"/>
                          </w:rPr>
                        </w:pPr>
                        <w:bookmarkStart w:id="2762" w:name="_Toc524780266"/>
                        <w:bookmarkStart w:id="2763" w:name="_Toc17964980"/>
                        <w:bookmarkStart w:id="2764" w:name="_Toc51862090"/>
                        <w:r w:rsidRPr="00111C8B">
                          <w:rPr>
                            <w:rFonts w:ascii="Arial" w:hAnsi="Arial" w:cs="Arial"/>
                            <w:sz w:val="20"/>
                            <w:szCs w:val="20"/>
                          </w:rPr>
                          <w:t xml:space="preserve">- </w:t>
                        </w:r>
                        <w:r>
                          <w:rPr>
                            <w:rFonts w:ascii="Arial" w:hAnsi="Arial" w:cs="Arial"/>
                            <w:sz w:val="20"/>
                            <w:szCs w:val="20"/>
                          </w:rPr>
                          <w:t xml:space="preserve">Impression </w:t>
                        </w:r>
                        <w:bookmarkEnd w:id="2762"/>
                        <w:bookmarkEnd w:id="2763"/>
                        <w:r>
                          <w:rPr>
                            <w:rFonts w:ascii="Arial" w:hAnsi="Arial" w:cs="Arial"/>
                            <w:sz w:val="20"/>
                            <w:szCs w:val="20"/>
                          </w:rPr>
                          <w:t>acte de notarié</w:t>
                        </w:r>
                        <w:bookmarkEnd w:id="2764"/>
                        <w:r>
                          <w:rPr>
                            <w:rFonts w:ascii="Arial" w:hAnsi="Arial" w:cs="Arial"/>
                            <w:sz w:val="20"/>
                            <w:szCs w:val="20"/>
                          </w:rPr>
                          <w:t xml:space="preserve"> </w:t>
                        </w:r>
                        <w:r w:rsidRPr="00111C8B">
                          <w:rPr>
                            <w:rFonts w:ascii="Arial" w:hAnsi="Arial" w:cs="Arial"/>
                            <w:sz w:val="20"/>
                            <w:szCs w:val="20"/>
                          </w:rPr>
                          <w:t xml:space="preserve">  </w:t>
                        </w:r>
                      </w:p>
                      <w:p w:rsidR="00C3473F" w:rsidRPr="00111C8B" w:rsidRDefault="00C3473F" w:rsidP="00EA5FD2">
                        <w:pPr>
                          <w:spacing w:after="0"/>
                          <w:rPr>
                            <w:rFonts w:ascii="Arial" w:hAnsi="Arial" w:cs="Arial"/>
                            <w:sz w:val="20"/>
                            <w:szCs w:val="20"/>
                          </w:rPr>
                        </w:pPr>
                        <w:bookmarkStart w:id="2765" w:name="_Toc524780267"/>
                        <w:bookmarkStart w:id="2766" w:name="_Toc17964981"/>
                        <w:bookmarkStart w:id="2767" w:name="_Toc51862091"/>
                        <w:r w:rsidRPr="00111C8B">
                          <w:rPr>
                            <w:rFonts w:ascii="Arial" w:hAnsi="Arial" w:cs="Arial"/>
                            <w:sz w:val="20"/>
                            <w:szCs w:val="20"/>
                          </w:rPr>
                          <w:t xml:space="preserve">- </w:t>
                        </w:r>
                        <w:bookmarkEnd w:id="2765"/>
                        <w:bookmarkEnd w:id="2766"/>
                        <w:r>
                          <w:rPr>
                            <w:rFonts w:ascii="Arial" w:hAnsi="Arial" w:cs="Arial"/>
                            <w:sz w:val="20"/>
                            <w:szCs w:val="20"/>
                          </w:rPr>
                          <w:t>Remise acte de notarié (AN)</w:t>
                        </w:r>
                        <w:bookmarkEnd w:id="2767"/>
                        <w:r>
                          <w:rPr>
                            <w:rFonts w:ascii="Arial" w:hAnsi="Arial" w:cs="Arial"/>
                            <w:sz w:val="20"/>
                            <w:szCs w:val="20"/>
                          </w:rPr>
                          <w:t xml:space="preserve"> </w:t>
                        </w:r>
                        <w:r w:rsidRPr="00111C8B">
                          <w:rPr>
                            <w:rFonts w:ascii="Arial" w:hAnsi="Arial" w:cs="Arial"/>
                            <w:sz w:val="20"/>
                            <w:szCs w:val="20"/>
                          </w:rPr>
                          <w:t xml:space="preserve">  </w:t>
                        </w:r>
                      </w:p>
                      <w:p w:rsidR="00C3473F" w:rsidRPr="00BF3339" w:rsidRDefault="00C3473F" w:rsidP="00EA5FD2">
                        <w:pPr>
                          <w:spacing w:after="0"/>
                          <w:rPr>
                            <w:rFonts w:ascii="Arial" w:hAnsi="Arial" w:cs="Arial"/>
                            <w:sz w:val="6"/>
                            <w:szCs w:val="20"/>
                          </w:rPr>
                        </w:pPr>
                      </w:p>
                      <w:p w:rsidR="00C3473F" w:rsidRPr="00675F23" w:rsidRDefault="00C3473F" w:rsidP="00BE029D">
                        <w:pPr>
                          <w:jc w:val="center"/>
                          <w:rPr>
                            <w:rFonts w:ascii="Arial" w:hAnsi="Arial" w:cs="Arial"/>
                            <w:b/>
                            <w:sz w:val="21"/>
                            <w:szCs w:val="21"/>
                          </w:rPr>
                        </w:pPr>
                        <w:bookmarkStart w:id="2768" w:name="_Toc51862092"/>
                        <w:r w:rsidRPr="00675F23">
                          <w:rPr>
                            <w:rFonts w:ascii="Arial" w:hAnsi="Arial" w:cs="Arial"/>
                            <w:b/>
                            <w:sz w:val="21"/>
                            <w:szCs w:val="21"/>
                          </w:rPr>
                          <w:t>OUI                 NON</w:t>
                        </w:r>
                        <w:bookmarkEnd w:id="2768"/>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txbxContent>
                  </v:textbox>
                </v:rect>
                <v:shape id="Arc 1926" o:spid="_x0000_s1296" style="position:absolute;left:23050;top:66198;width:7179;height:7743;rotation:10259075fd;visibility:visible;mso-wrap-style:square;v-text-anchor:middle" coordsize="717880,774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q8sMA&#10;AADdAAAADwAAAGRycy9kb3ducmV2LnhtbERPTWvCQBC9C/0PyxR6M7vNQWrqGkqLpZJTVXoesmMS&#10;m50N2TWJ/nq3UPA2j/c5q3yyrRio941jDc+JAkFcOtNwpeGw38xfQPiAbLB1TBou5CFfP8xWmBk3&#10;8jcNu1CJGMI+Qw11CF0mpS9rsugT1xFH7uh6iyHCvpKmxzGG21amSi2kxYZjQ40dvddU/u7OVsOn&#10;U9duUOfNeCrcdqrG4sP/FFo/PU5vryACTeEu/nd/mTh/mS7g75t4gl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xq8sMAAADdAAAADwAAAAAAAAAAAAAAAACYAgAAZHJzL2Rv&#10;d25yZXYueG1sUEsFBgAAAAAEAAQA9QAAAIgDAAAAAA==&#10;" path="m476999,21539nsc580233,60318,661455,147721,697643,258974v33762,103798,24988,218186,-24131,314589l358940,387125,476999,21539xem476999,21539nfc580233,60318,661455,147721,697643,258974v33762,103798,24988,218186,-24131,314589e" filled="f" strokecolor="black [3200]" strokeweight=".25pt">
                  <v:stroke joinstyle="miter"/>
                  <v:path arrowok="t" o:connecttype="custom" o:connectlocs="476999,21539;697643,258974;673512,573563" o:connectangles="0,0,0"/>
                </v:shape>
                <v:shape id="Arc 1925" o:spid="_x0000_s1297" style="position:absolute;left:33528;top:66960;width:5334;height:4566;rotation:11373654fd;visibility:visible;mso-wrap-style:square;v-text-anchor:middle" coordsize="533400,45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RxU8QA&#10;AADdAAAADwAAAGRycy9kb3ducmV2LnhtbERP22rCQBB9L/gPywi+1Y2CNk1dRVqFIiXgJX0estNs&#10;MDsbsluNf+8WCr7N4VxnseptIy7U+dqxgsk4AUFcOl1zpeB03D6nIHxA1tg4JgU38rBaDp4WmGl3&#10;5T1dDqESMYR9hgpMCG0mpS8NWfRj1xJH7sd1FkOEXSV1h9cYbhs5TZK5tFhzbDDY0ruh8nz4tQry&#10;r/w73e7yWUiNfSk2eP4oipNSo2G/fgMRqA8P8b/7U8f5r9MZ/H0TT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UcVPEAAAA3QAAAA8AAAAAAAAAAAAAAAAAmAIAAGRycy9k&#10;b3ducmV2LnhtbFBLBQYAAAAABAAEAPUAAACJAwAAAAA=&#10;" path="m337755,8251nsc453349,35600,533400,125629,533400,228283r-266700,l337755,8251xem337755,8251nfc453349,35600,533400,125629,533400,228283e" filled="f" strokecolor="black [3200]" strokeweight=".25pt">
                  <v:stroke joinstyle="miter"/>
                  <v:path arrowok="t" o:connecttype="custom" o:connectlocs="337755,8251;533400,228283" o:connectangles="0,0"/>
                </v:shape>
                <v:shape id="Arc 1924" o:spid="_x0000_s1298" style="position:absolute;left:15239;top:67056;width:5327;height:4572;rotation:5242357fd;visibility:visible;mso-wrap-style:square;v-text-anchor:middle" coordsize="532765,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mtEMUA&#10;AADdAAAADwAAAGRycy9kb3ducmV2LnhtbERPTWvCQBC9F/oflin0VjemQdroKqUQ6sWDpiC9Ddkx&#10;Cc3OptltEvPrXUHwNo/3OavNaBrRU+dqywrmswgEcWF1zaWC7zx7eQPhPLLGxjIpOJODzfrxYYWp&#10;tgPvqT/4UoQQdikqqLxvUyldUZFBN7MtceBOtjPoA+xKqTscQrhpZBxFC2mw5tBQYUufFRW/h3+j&#10;wE751zF3yc/R2dciy6bhbzcflHp+Gj+WIDyN/i6+ubc6zH+PE7h+E06Q6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a0QxQAAAN0AAAAPAAAAAAAAAAAAAAAAAJgCAABkcnMv&#10;ZG93bnJldi54bWxQSwUGAAAAAAQABAD1AAAAigMAAAAA&#10;" path="m337523,8303nsc452896,35741,532765,125860,532765,228600r-266382,l337523,8303xem337523,8303nfc452896,35741,532765,125860,532765,228600e" filled="f" strokecolor="black [3200]" strokeweight=".25pt">
                  <v:stroke joinstyle="miter"/>
                  <v:path arrowok="t" o:connecttype="custom" o:connectlocs="337523,8303;532765,228600" o:connectangles="0,0"/>
                </v:shape>
                <v:oval id="Ellipse 1929" o:spid="_x0000_s1299" style="position:absolute;top:69437;width:18383;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1G8UA&#10;AADdAAAADwAAAGRycy9kb3ducmV2LnhtbERPS2vCQBC+F/wPywi91U1zKDW6ilQD7S0+MPQ2ZKdJ&#10;NDsbstsk7a93CwVv8/E9Z7keTSN66lxtWcHzLAJBXFhdc6ngdEyfXkE4j6yxsUwKfsjBejV5WGKi&#10;7cB76g++FCGEXYIKKu/bREpXVGTQzWxLHLgv2xn0AXal1B0OIdw0Mo6iF2mw5tBQYUtvFRXXw7dR&#10;cNS783ZMN+f0ktlcZ78feZ5/KvU4HTcLEJ5Gfxf/u991mD+P5/D3TThB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WvUbxQAAAN0AAAAPAAAAAAAAAAAAAAAAAJgCAABkcnMv&#10;ZG93bnJldi54bWxQSwUGAAAAAAQABAD1AAAAigM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69" w:name="_Toc51862093"/>
                        <w:r>
                          <w:rPr>
                            <w:rFonts w:ascii="Arial" w:hAnsi="Arial" w:cs="Arial"/>
                            <w:sz w:val="20"/>
                            <w:szCs w:val="20"/>
                          </w:rPr>
                          <w:t>Acte de notarié imprimé</w:t>
                        </w:r>
                        <w:bookmarkEnd w:id="2769"/>
                      </w:p>
                    </w:txbxContent>
                  </v:textbox>
                </v:oval>
                <v:oval id="Ellipse 1930" o:spid="_x0000_s1300" style="position:absolute;left:35528;top:69818;width:20098;height:41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KW8cA&#10;AADdAAAADwAAAGRycy9kb3ducmV2LnhtbESPQWvCQBCF70L/wzKF3nRjC6WNriLagL1ZLQZvQ3ZM&#10;otnZkF017a/vHAreZnhv3vtmOu9do67UhdqzgfEoAUVceFtzaeB7lw3fQIWIbLHxTAZ+KMB89jCY&#10;Ymr9jb/ouo2lkhAOKRqoYmxTrUNRkcMw8i2xaEffOYyydqW2Hd4k3DX6OUletcOapaHClpYVFeft&#10;xRnY2Y/9qs8W++y08bnd/H7meX4w5umxX0xARerj3fx/vbaC//4i/PKNjK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5ylvHAAAA3QAAAA8AAAAAAAAAAAAAAAAAmAIAAGRy&#10;cy9kb3ducmV2LnhtbFBLBQYAAAAABAAEAPUAAACMAw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70" w:name="_Toc51862094"/>
                        <w:r>
                          <w:rPr>
                            <w:rFonts w:ascii="Arial" w:hAnsi="Arial" w:cs="Arial"/>
                            <w:sz w:val="20"/>
                            <w:szCs w:val="20"/>
                          </w:rPr>
                          <w:t>Edition non effectuée</w:t>
                        </w:r>
                        <w:bookmarkEnd w:id="2770"/>
                        <w:r>
                          <w:rPr>
                            <w:rFonts w:ascii="Arial" w:hAnsi="Arial" w:cs="Arial"/>
                            <w:sz w:val="20"/>
                            <w:szCs w:val="20"/>
                          </w:rPr>
                          <w:t xml:space="preserve"> </w:t>
                        </w:r>
                        <w:r w:rsidRPr="00111C8B">
                          <w:rPr>
                            <w:rFonts w:ascii="Arial" w:hAnsi="Arial" w:cs="Arial"/>
                            <w:sz w:val="20"/>
                            <w:szCs w:val="20"/>
                          </w:rPr>
                          <w:t xml:space="preserve">    </w:t>
                        </w:r>
                      </w:p>
                    </w:txbxContent>
                  </v:textbox>
                </v:oval>
                <v:oval id="Ellipse 1927" o:spid="_x0000_s1301" style="position:absolute;left:16097;top:73914;width:27051;height:5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E8sQA&#10;AADdAAAADwAAAGRycy9kb3ducmV2LnhtbERPTWvCQBC9F/wPywi91Y0eahtdRdSA3qyKwduQHZNo&#10;djZkV037611B6G0e73PG09ZU4kaNKy0r6PciEMSZ1SXnCva75OMLhPPIGivLpOCXHEwnnbcxxtre&#10;+YduW5+LEMIuRgWF93UspcsKMuh6tiYO3Mk2Bn2ATS51g/cQbio5iKJPabDk0FBgTfOCssv2ahTs&#10;9PKwaJPZITlvbKo3f+s0TY9KvXfb2QiEp9b/i1/ulQ7zvwdDeH4TT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JxPLEAAAA3QAAAA8AAAAAAAAAAAAAAAAAmAIAAGRycy9k&#10;b3ducmV2LnhtbFBLBQYAAAAABAAEAPUAAACJAw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71" w:name="_Toc517530559"/>
                        <w:bookmarkStart w:id="2772" w:name="_Toc524780257"/>
                        <w:bookmarkStart w:id="2773" w:name="_Toc17964975"/>
                        <w:bookmarkStart w:id="2774" w:name="_Toc51862095"/>
                        <w:r w:rsidRPr="00111C8B">
                          <w:rPr>
                            <w:rFonts w:ascii="Arial" w:hAnsi="Arial" w:cs="Arial"/>
                            <w:sz w:val="20"/>
                            <w:szCs w:val="20"/>
                          </w:rPr>
                          <w:t xml:space="preserve">Liste des </w:t>
                        </w:r>
                        <w:bookmarkEnd w:id="2771"/>
                        <w:bookmarkEnd w:id="2772"/>
                        <w:bookmarkEnd w:id="2773"/>
                        <w:r>
                          <w:rPr>
                            <w:rFonts w:ascii="Arial" w:hAnsi="Arial" w:cs="Arial"/>
                            <w:sz w:val="20"/>
                            <w:szCs w:val="20"/>
                          </w:rPr>
                          <w:t>acquéreurs obtenus les fiches parcellaires</w:t>
                        </w:r>
                        <w:bookmarkEnd w:id="2774"/>
                        <w:r w:rsidRPr="00111C8B">
                          <w:rPr>
                            <w:rFonts w:ascii="Arial" w:hAnsi="Arial" w:cs="Arial"/>
                            <w:sz w:val="20"/>
                            <w:szCs w:val="20"/>
                          </w:rPr>
                          <w:t xml:space="preserve">    </w:t>
                        </w:r>
                      </w:p>
                    </w:txbxContent>
                  </v:textbox>
                </v:oval>
                <v:oval id="Ellipse 214" o:spid="_x0000_s1302" style="position:absolute;left:30099;top:2667;width:18097;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2BdcQA&#10;AADcAAAADwAAAGRycy9kb3ducmV2LnhtbESPT4vCMBTE7wt+h/AEb2uqLLJUo4huYb35D4u3R/Ns&#10;q81LabJa/fRGWPA4zMxvmMmsNZW4UuNKywoG/QgEcWZ1ybmC/S75/AbhPLLGyjIpuJOD2bTzMcFY&#10;2xtv6Lr1uQgQdjEqKLyvYyldVpBB17c1cfBOtjHog2xyqRu8Bbip5DCKRtJgyWGhwJoWBWWX7Z9R&#10;sNM/h2WbzA/JeW1TvX6s0jQ9KtXrtvMxCE+tf4f/279awXDwBa8z4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9gXXEAAAA3AAAAA8AAAAAAAAAAAAAAAAAmAIAAGRycy9k&#10;b3ducmV2LnhtbFBLBQYAAAAABAAEAPUAAACJAwAAAAA=&#10;" fillcolor="white [3201]" strokecolor="black [3200]" strokeweight=".25pt">
                  <v:stroke joinstyle="miter"/>
                  <v:textbox>
                    <w:txbxContent>
                      <w:p w:rsidR="00C3473F" w:rsidRPr="00111C8B" w:rsidRDefault="00C3473F" w:rsidP="00EA5FD2">
                        <w:pPr>
                          <w:spacing w:after="0" w:line="240" w:lineRule="auto"/>
                          <w:contextualSpacing/>
                          <w:jc w:val="center"/>
                          <w:rPr>
                            <w:rFonts w:ascii="Arial" w:hAnsi="Arial" w:cs="Arial"/>
                            <w:sz w:val="20"/>
                            <w:szCs w:val="20"/>
                          </w:rPr>
                        </w:pPr>
                        <w:bookmarkStart w:id="2775" w:name="_Toc51862096"/>
                        <w:r>
                          <w:rPr>
                            <w:rFonts w:ascii="Arial" w:hAnsi="Arial" w:cs="Arial"/>
                            <w:sz w:val="20"/>
                            <w:szCs w:val="20"/>
                          </w:rPr>
                          <w:t>Acte de vente</w:t>
                        </w:r>
                        <w:bookmarkEnd w:id="2775"/>
                        <w:r>
                          <w:rPr>
                            <w:rFonts w:ascii="Arial" w:hAnsi="Arial" w:cs="Arial"/>
                            <w:sz w:val="20"/>
                            <w:szCs w:val="20"/>
                          </w:rPr>
                          <w:t xml:space="preserve"> </w:t>
                        </w:r>
                        <w:r w:rsidRPr="00111C8B">
                          <w:rPr>
                            <w:rFonts w:ascii="Arial" w:hAnsi="Arial" w:cs="Arial"/>
                            <w:sz w:val="20"/>
                            <w:szCs w:val="20"/>
                          </w:rPr>
                          <w:t xml:space="preserve">   </w:t>
                        </w:r>
                      </w:p>
                    </w:txbxContent>
                  </v:textbox>
                </v:oval>
                <v:shape id="Arc 216" o:spid="_x0000_s1303" style="position:absolute;left:16192;top:3714;width:9290;height:11716;visibility:visible;mso-wrap-style:square;v-text-anchor:middle" coordsize="929005,1171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yeX8UA&#10;AADcAAAADwAAAGRycy9kb3ducmV2LnhtbESPQWvCQBSE7wX/w/KE3uqL0gZNXUUFoYcerAra2yP7&#10;moRm34bsauK/7woFj8PMfMPMl72t1ZVbXznRMB4loFhyZyopNBwP25cpKB9IDNVOWMONPSwXg6c5&#10;ZcZ18sXXfShUhIjPSEMZQpMh+rxkS37kGpbo/bjWUoiyLdC01EW4rXGSJClaqiQulNTwpuT8d3+x&#10;GroU3z7X083phjWeZ9vXXfHtV1o/D/vVO6jAfXiE/9sfRsNknML9TDwCuP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7J5fxQAAANwAAAAPAAAAAAAAAAAAAAAAAJgCAABkcnMv&#10;ZG93bnJldi54bWxQSwUGAAAAAAQABAD1AAAAigMAAAAA&#10;" path="m464502,nsc721040,,929005,262266,929005,585788r-464502,c464503,390525,464502,195263,464502,xem464502,nfc721040,,929005,262266,929005,585788e" filled="f" strokecolor="black [3200]" strokeweight=".25pt">
                  <v:stroke joinstyle="miter"/>
                  <v:path arrowok="t" o:connecttype="custom" o:connectlocs="464502,0;929005,585788" o:connectangles="0,0"/>
                </v:shape>
                <v:shape id="Arc 217" o:spid="_x0000_s1304" style="position:absolute;left:26574;top:4096;width:10471;height:10846;rotation:-90;visibility:visible;mso-wrap-style:square;v-text-anchor:middle" coordsize="1047115,1084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L2cUA&#10;AADcAAAADwAAAGRycy9kb3ducmV2LnhtbESP0WrCQBRE34X+w3ILvkizMVBbU1cRQZAKQmw+4Jq9&#10;TUKzd9PsxqR/3xUEH4eZOcOsNqNpxJU6V1tWMI9iEMSF1TWXCvKv/cs7COeRNTaWScEfOdisnyYr&#10;TLUdOKPr2ZciQNilqKDyvk2ldEVFBl1kW+LgfdvOoA+yK6XucAhw08gkjhfSYM1hocKWdhUVP+fe&#10;KNh+5tnvrufl4dTI12y2uDAOR6Wmz+P2A4Sn0T/C9/ZBK0jmb3A7E4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hMvZxQAAANwAAAAPAAAAAAAAAAAAAAAAAJgCAABkcnMv&#10;ZG93bnJldi54bWxQSwUGAAAAAAQABAD1AAAAigMAAAAA&#10;" path="m523557,nsc751987,,954049,153397,1022823,379022l523558,542290v,-180763,-1,-361527,-1,-542290xem523557,nfc751987,,954049,153397,1022823,379022e" filled="f" strokecolor="black [3200]" strokeweight=".25pt">
                  <v:stroke joinstyle="miter"/>
                  <v:path arrowok="t" o:connecttype="custom" o:connectlocs="523557,0;1022823,379022" o:connectangles="0,0"/>
                </v:shape>
                <v:oval id="Ellipse 218" o:spid="_x0000_s1305" style="position:absolute;left:2000;top:22479;width:17716;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CLcMIA&#10;AADcAAAADwAAAGRycy9kb3ducmV2LnhtbERPTWvCQBC9C/6HZQq96UYPRWJWkdaAvaVRErwN2TGJ&#10;zc6G7Kppf717KPT4eN/JdjSduNPgWssKFvMIBHFldcu1gtMxna1AOI+ssbNMCn7IwXYznSQYa/vg&#10;L7rnvhYhhF2MChrv+1hKVzVk0M1tTxy4ix0M+gCHWuoBHyHcdHIZRW/SYMuhocGe3huqvvObUXDU&#10;++JjTHdFes1sqbPfz7Isz0q9voy7NQhPo/8X/7kPWsFyEdaGM+EI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sItwwgAAANwAAAAPAAAAAAAAAAAAAAAAAJgCAABkcnMvZG93&#10;bnJldi54bWxQSwUGAAAAAAQABAD1AAAAhwMAAAAA&#10;" fillcolor="white [3201]" strokecolor="black [3200]" strokeweight=".25pt">
                  <v:stroke joinstyle="miter"/>
                  <v:textbox>
                    <w:txbxContent>
                      <w:p w:rsidR="00C3473F" w:rsidRPr="00C806CD" w:rsidRDefault="00C3473F" w:rsidP="00EA5FD2">
                        <w:pPr>
                          <w:spacing w:after="0" w:line="240" w:lineRule="auto"/>
                          <w:contextualSpacing/>
                          <w:jc w:val="center"/>
                          <w:rPr>
                            <w:rFonts w:ascii="Arial" w:hAnsi="Arial" w:cs="Arial"/>
                            <w:sz w:val="20"/>
                            <w:szCs w:val="21"/>
                          </w:rPr>
                        </w:pPr>
                        <w:bookmarkStart w:id="2776" w:name="_Toc51862097"/>
                        <w:r w:rsidRPr="00C806CD">
                          <w:rPr>
                            <w:rFonts w:ascii="Arial" w:hAnsi="Arial" w:cs="Arial"/>
                            <w:sz w:val="20"/>
                            <w:szCs w:val="21"/>
                          </w:rPr>
                          <w:t>Paiement effectué</w:t>
                        </w:r>
                        <w:bookmarkEnd w:id="2776"/>
                        <w:r w:rsidRPr="00C806CD">
                          <w:rPr>
                            <w:rFonts w:ascii="Arial" w:hAnsi="Arial" w:cs="Arial"/>
                            <w:sz w:val="20"/>
                            <w:szCs w:val="21"/>
                          </w:rPr>
                          <w:t xml:space="preserve">      </w:t>
                        </w:r>
                      </w:p>
                    </w:txbxContent>
                  </v:textbox>
                </v:oval>
                <v:shape id="Arc 219" o:spid="_x0000_s1306" style="position:absolute;left:16192;top:19335;width:5992;height:4572;rotation:5242357fd;visibility:visible;mso-wrap-style:square;v-text-anchor:middle" coordsize="599223,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qXMQA&#10;AADcAAAADwAAAGRycy9kb3ducmV2LnhtbESPQYvCMBSE78L+h/AWvIimCnW1a5RFFL0obPXi7dG8&#10;bcs2L6WJtf57Iwgeh5n5hlmsOlOJlhpXWlYwHkUgiDOrS84VnE/b4QyE88gaK8uk4E4OVsuP3gIT&#10;bW/8S23qcxEg7BJUUHhfJ1K6rCCDbmRr4uD92cagD7LJpW7wFuCmkpMomkqDJYeFAmtaF5T9p1ej&#10;4CIPbXx3X3Zz6HY1x/EgXe+OSvU/u59vEJ46/w6/2nutYDKew/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Q6lzEAAAA3AAAAA8AAAAAAAAAAAAAAAAAmAIAAGRycy9k&#10;b3ducmV2LnhtbFBLBQYAAAAABAAEAPUAAACJAwAAAAA=&#10;" path="m371290,6638nsc505149,31803,599224,123413,599224,228600r-299612,l371290,6638xem371290,6638nfc505149,31803,599224,123413,599224,228600e" filled="f" strokecolor="black [3200]" strokeweight=".25pt">
                  <v:stroke joinstyle="miter"/>
                  <v:path arrowok="t" o:connecttype="custom" o:connectlocs="371290,6638;599224,228600" o:connectangles="0,0"/>
                </v:shape>
                <v:oval id="Ellipse 220" o:spid="_x0000_s1307" style="position:absolute;left:33432;top:22098;width:20670;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pNy8EA&#10;AADcAAAADwAAAGRycy9kb3ducmV2LnhtbERPy4rCMBTdD/gP4QruxtQuRKpRRC3ozhcts7s0d9rO&#10;NDeliVr9erMYmOXhvBer3jTiTp2rLSuYjCMQxIXVNZcKrpf0cwbCeWSNjWVS8CQHq+XgY4GJtg8+&#10;0f3sSxFC2CWooPK+TaR0RUUG3di2xIH7tp1BH2BXSt3hI4SbRsZRNJUGaw4NFba0qaj4Pd+Mgove&#10;Zds+XWfpz9Hm+vg65Hn+pdRo2K/nIDz1/l/8595rBXEc5ocz4Qj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qTcvBAAAA3AAAAA8AAAAAAAAAAAAAAAAAmAIAAGRycy9kb3du&#10;cmV2LnhtbFBLBQYAAAAABAAEAPUAAACGAwAAAAA=&#10;" fillcolor="white [3201]" strokecolor="black [3200]" strokeweight=".25pt">
                  <v:stroke joinstyle="miter"/>
                  <v:textbox>
                    <w:txbxContent>
                      <w:p w:rsidR="00C3473F" w:rsidRPr="00C806CD" w:rsidRDefault="00C3473F" w:rsidP="00EA5FD2">
                        <w:pPr>
                          <w:spacing w:after="0" w:line="240" w:lineRule="auto"/>
                          <w:contextualSpacing/>
                          <w:jc w:val="center"/>
                          <w:rPr>
                            <w:rFonts w:ascii="Arial" w:hAnsi="Arial" w:cs="Arial"/>
                            <w:sz w:val="20"/>
                            <w:szCs w:val="21"/>
                          </w:rPr>
                        </w:pPr>
                        <w:bookmarkStart w:id="2777" w:name="_Toc51862098"/>
                        <w:r w:rsidRPr="00C806CD">
                          <w:rPr>
                            <w:rFonts w:ascii="Arial" w:hAnsi="Arial" w:cs="Arial"/>
                            <w:sz w:val="20"/>
                            <w:szCs w:val="21"/>
                          </w:rPr>
                          <w:t xml:space="preserve">Paiement </w:t>
                        </w:r>
                        <w:r>
                          <w:rPr>
                            <w:rFonts w:ascii="Arial" w:hAnsi="Arial" w:cs="Arial"/>
                            <w:sz w:val="20"/>
                            <w:szCs w:val="21"/>
                          </w:rPr>
                          <w:t xml:space="preserve">non </w:t>
                        </w:r>
                        <w:r w:rsidRPr="00C806CD">
                          <w:rPr>
                            <w:rFonts w:ascii="Arial" w:hAnsi="Arial" w:cs="Arial"/>
                            <w:sz w:val="20"/>
                            <w:szCs w:val="21"/>
                          </w:rPr>
                          <w:t>effectué</w:t>
                        </w:r>
                        <w:bookmarkEnd w:id="2777"/>
                        <w:r w:rsidRPr="00C806CD">
                          <w:rPr>
                            <w:rFonts w:ascii="Arial" w:hAnsi="Arial" w:cs="Arial"/>
                            <w:sz w:val="20"/>
                            <w:szCs w:val="21"/>
                          </w:rPr>
                          <w:t xml:space="preserve">      </w:t>
                        </w:r>
                      </w:p>
                    </w:txbxContent>
                  </v:textbox>
                </v:oval>
                <v:shape id="Arc 221" o:spid="_x0000_s1308" style="position:absolute;left:31623;top:19240;width:5334;height:4566;rotation:11373654fd;visibility:visible;mso-wrap-style:square;v-text-anchor:middle" coordsize="533400,45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6KbMUA&#10;AADcAAAADwAAAGRycy9kb3ducmV2LnhtbESP3WrCQBSE7wu+w3IK3tWNgdqQukrxB6RIoGq8PmRP&#10;s8Hs2ZDdavr2rlDo5TAz3zDz5WBbcaXeN44VTCcJCOLK6YZrBafj9iUD4QOyxtYxKfglD8vF6GmO&#10;uXY3/qLrIdQiQtjnqMCE0OVS+sqQRT9xHXH0vl1vMUTZ11L3eItw28o0SWbSYsNxwWBHK0PV5fBj&#10;FRT74pxtP4vXkBn7Vm7wsi7Lk1Lj5+HjHUSgIfyH/9o7rSBNp/A4E4+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7opsxQAAANwAAAAPAAAAAAAAAAAAAAAAAJgCAABkcnMv&#10;ZG93bnJldi54bWxQSwUGAAAAAAQABAD1AAAAigMAAAAA&#10;" path="m337755,8251nsc453349,35600,533400,125629,533400,228283r-266700,l337755,8251xem337755,8251nfc453349,35600,533400,125629,533400,228283e" filled="f" strokecolor="black [3200]" strokeweight=".25pt">
                  <v:stroke joinstyle="miter"/>
                  <v:path arrowok="t" o:connecttype="custom" o:connectlocs="337755,8251;533400,228283" o:connectangles="0,0"/>
                </v:shape>
                <v:shape id="Arc 223" o:spid="_x0000_s1309" style="position:absolute;left:16002;top:25146;width:6191;height:4476;visibility:visible;mso-wrap-style:square;v-text-anchor:middle" coordsize="619125,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LuMQA&#10;AADcAAAADwAAAGRycy9kb3ducmV2LnhtbESPzYrCQBCE78K+w9DC3nRiBDFZR4nCwh72YNQH6M10&#10;fjDTk82MGt/eEQSPRVV9Ra02g2nFlXrXWFYwm0YgiAurG64UnI7fkyUI55E1tpZJwZ0cbNYfoxWm&#10;2t44p+vBVyJA2KWooPa+S6V0RU0G3dR2xMErbW/QB9lXUvd4C3DTyjiKFtJgw2Ghxo52NRXnw8Uo&#10;4Px3m5m/JPnfz6nc7u9ZPiszpT7HQ/YFwtPg3+FX+0criOM5PM+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RS7jEAAAA3AAAAA8AAAAAAAAAAAAAAAAAmAIAAGRycy9k&#10;b3ducmV2LnhtbFBLBQYAAAAABAAEAPUAAACJAwAAAAA=&#10;" path="m309562,nsc480529,,619125,100216,619125,223838r-309562,c309563,149225,309562,74613,309562,xem309562,nfc480529,,619125,100216,619125,223838e" filled="f" strokecolor="black [3200]" strokeweight=".25pt">
                  <v:stroke joinstyle="miter"/>
                  <v:path arrowok="t" o:connecttype="custom" o:connectlocs="309562,0;619125,223838" o:connectangles="0,0"/>
                </v:shape>
                <v:rect id="Rectangle 224" o:spid="_x0000_s1310" style="position:absolute;left:16764;top:41529;width:20288;height:7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sTMUA&#10;AADcAAAADwAAAGRycy9kb3ducmV2LnhtbESPzWrDMBCE74W+g9hCbo1c24TiRgnFtJBDLvk55LhY&#10;G1uJtXIlNXHePioUchxm5htmvhxtLy7kg3Gs4G2agSBunDbcKtjvvl/fQYSIrLF3TApuFGC5eH6a&#10;Y6XdlTd02cZWJAiHChV0MQ6VlKHpyGKYuoE4eUfnLcYkfSu1x2uC217mWTaTFg2nhQ4Hqjtqzttf&#10;q2A91Mb/nIosHEy5K8Oh+KpPhVKTl/HzA0SkMT7C/+2VVpDnJfydS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32xMxQAAANwAAAAPAAAAAAAAAAAAAAAAAJgCAABkcnMv&#10;ZG93bnJldi54bWxQSwUGAAAAAAQABAD1AAAAigMAAAAA&#10;" fillcolor="white [3201]" strokecolor="black [3200]" strokeweight=".25pt">
                  <v:textbox>
                    <w:txbxContent>
                      <w:p w:rsidR="00C3473F" w:rsidRPr="006A4FE4" w:rsidRDefault="00C3473F" w:rsidP="00EA5FD2">
                        <w:pPr>
                          <w:spacing w:after="0" w:line="360" w:lineRule="auto"/>
                          <w:jc w:val="center"/>
                          <w:rPr>
                            <w:rFonts w:ascii="Arial" w:hAnsi="Arial" w:cs="Arial"/>
                            <w:szCs w:val="20"/>
                          </w:rPr>
                        </w:pPr>
                        <w:bookmarkStart w:id="2778" w:name="_Toc51862099"/>
                        <w:r>
                          <w:rPr>
                            <w:rFonts w:ascii="Arial" w:hAnsi="Arial" w:cs="Arial"/>
                            <w:szCs w:val="20"/>
                          </w:rPr>
                          <w:t>Enregistrement ACO</w:t>
                        </w:r>
                        <w:bookmarkEnd w:id="2778"/>
                      </w:p>
                      <w:p w:rsidR="00C3473F" w:rsidRPr="00BF3339" w:rsidRDefault="00C3473F" w:rsidP="00EA5FD2">
                        <w:pPr>
                          <w:spacing w:after="0"/>
                          <w:rPr>
                            <w:rFonts w:ascii="Arial" w:hAnsi="Arial" w:cs="Arial"/>
                            <w:sz w:val="20"/>
                            <w:szCs w:val="20"/>
                          </w:rPr>
                        </w:pPr>
                        <w:bookmarkStart w:id="2779" w:name="_Toc51862100"/>
                        <w:r>
                          <w:rPr>
                            <w:rFonts w:ascii="Arial" w:hAnsi="Arial" w:cs="Arial"/>
                            <w:sz w:val="20"/>
                            <w:szCs w:val="20"/>
                          </w:rPr>
                          <w:t>Impression fiche parcellaire</w:t>
                        </w:r>
                        <w:bookmarkEnd w:id="2779"/>
                        <w:r>
                          <w:rPr>
                            <w:rFonts w:ascii="Arial" w:hAnsi="Arial" w:cs="Arial"/>
                            <w:sz w:val="20"/>
                            <w:szCs w:val="20"/>
                          </w:rPr>
                          <w:t xml:space="preserve"> </w:t>
                        </w:r>
                      </w:p>
                      <w:p w:rsidR="00C3473F" w:rsidRPr="00BF3339" w:rsidRDefault="00C3473F" w:rsidP="00EA5FD2">
                        <w:pPr>
                          <w:spacing w:after="0"/>
                          <w:rPr>
                            <w:rFonts w:ascii="Arial" w:hAnsi="Arial" w:cs="Arial"/>
                            <w:sz w:val="8"/>
                            <w:szCs w:val="20"/>
                          </w:rPr>
                        </w:pPr>
                      </w:p>
                      <w:p w:rsidR="00C3473F" w:rsidRPr="006A4FE4" w:rsidRDefault="00C3473F" w:rsidP="00EA5FD2">
                        <w:pPr>
                          <w:jc w:val="center"/>
                          <w:rPr>
                            <w:rFonts w:ascii="Arial" w:hAnsi="Arial" w:cs="Arial"/>
                            <w:b/>
                            <w:sz w:val="21"/>
                            <w:szCs w:val="21"/>
                          </w:rPr>
                        </w:pPr>
                        <w:bookmarkStart w:id="2780" w:name="_Toc51862101"/>
                        <w:r>
                          <w:rPr>
                            <w:rFonts w:ascii="Arial" w:hAnsi="Arial" w:cs="Arial"/>
                            <w:b/>
                            <w:sz w:val="21"/>
                            <w:szCs w:val="21"/>
                          </w:rPr>
                          <w:t>Toujours</w:t>
                        </w:r>
                        <w:bookmarkEnd w:id="2780"/>
                        <w:r>
                          <w:rPr>
                            <w:rFonts w:ascii="Arial" w:hAnsi="Arial" w:cs="Arial"/>
                            <w:b/>
                            <w:sz w:val="21"/>
                            <w:szCs w:val="21"/>
                          </w:rPr>
                          <w:t xml:space="preserve"> </w:t>
                        </w: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p w:rsidR="00C3473F" w:rsidRPr="00111C8B" w:rsidRDefault="00C3473F" w:rsidP="00EA5FD2">
                        <w:pPr>
                          <w:jc w:val="center"/>
                          <w:rPr>
                            <w:rFonts w:ascii="Arial" w:hAnsi="Arial" w:cs="Arial"/>
                            <w:sz w:val="20"/>
                            <w:szCs w:val="20"/>
                          </w:rPr>
                        </w:pPr>
                      </w:p>
                    </w:txbxContent>
                  </v:textbox>
                </v:rect>
                <v:line id="Connecteur droit 225" o:spid="_x0000_s1311" style="position:absolute;visibility:visible;mso-wrap-style:square" from="16764,43815" to="37052,4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l3O8UAAADcAAAADwAAAGRycy9kb3ducmV2LnhtbESPT4vCMBTE74LfITzBm6ZWlKUaRYWC&#10;lz3457K3Z/O27dq8lCZqu5/eCILHYWZ+wyzXranEnRpXWlYwGUcgiDOrS84VnE/p6AuE88gaK8uk&#10;oCMH61W/t8RE2wcf6H70uQgQdgkqKLyvEyldVpBBN7Y1cfB+bWPQB9nkUjf4CHBTyTiK5tJgyWGh&#10;wJp2BWXX480o+P65pNPJtLPnv+2h286qfz9PT0oNB+1mAcJT6z/hd3uvFcTxDF5nwhG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l3O8UAAADcAAAADwAAAAAAAAAA&#10;AAAAAAChAgAAZHJzL2Rvd25yZXYueG1sUEsFBgAAAAAEAAQA+QAAAJMDAAAAAA==&#10;" strokecolor="black [3200]" strokeweight=".25pt">
                  <v:stroke joinstyle="miter"/>
                </v:line>
                <v:line id="Connecteur droit 226" o:spid="_x0000_s1312" style="position:absolute;visibility:visible;mso-wrap-style:square" from="16764,46386" to="37052,46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vpTMUAAADcAAAADwAAAGRycy9kb3ducmV2LnhtbESPT4vCMBTE78J+h/AWvGlqxSJdo6wL&#10;BS8e/HPx9mzettXmpTRRWz+9ERb2OMzMb5jFqjO1uFPrKssKJuMIBHFudcWFguMhG81BOI+ssbZM&#10;CnpysFp+DBaYavvgHd33vhABwi5FBaX3TSqly0sy6Ma2IQ7er20N+iDbQuoWHwFuahlHUSINVhwW&#10;Smzop6T8ur8ZBdvTOZtOpr09Xta7fj2rnz7JDkoNP7vvLxCeOv8f/mtvtII4TuB9JhwBuX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vpTMUAAADcAAAADwAAAAAAAAAA&#10;AAAAAAChAgAAZHJzL2Rvd25yZXYueG1sUEsFBgAAAAAEAAQA+QAAAJMDAAAAAA==&#10;" strokecolor="black [3200]" strokeweight=".25pt">
                  <v:stroke joinstyle="miter"/>
                </v:line>
                <v:shape id="Arc 227" o:spid="_x0000_s1313" style="position:absolute;left:17811;top:39243;width:6192;height:4476;visibility:visible;mso-wrap-style:square;v-text-anchor:middle" coordsize="619125,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pNu8UA&#10;AADcAAAADwAAAGRycy9kb3ducmV2LnhtbESPzWrDMBCE74W8g9hAbo0cB9rGjWLsQCGHHuy0D7C1&#10;1j/UWjmWmthvHxUKPQ4z8w2zTyfTiyuNrrOsYLOOQBBXVnfcKPj8eHt8AeE8ssbeMimYyUF6WDzs&#10;MdH2xiVdz74RAcIuQQWt90MipataMujWdiAOXm1Hgz7IsZF6xFuAm17GUfQkDXYcFloc6NhS9X3+&#10;MQq4fM8z87XbXYot1XkxZ+WmzpRaLafsFYSnyf+H/9onrSCOn+H3TDgC8n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qk27xQAAANwAAAAPAAAAAAAAAAAAAAAAAJgCAABkcnMv&#10;ZG93bnJldi54bWxQSwUGAAAAAAQABAD1AAAAigMAAAAA&#10;" path="m309562,nsc480529,,619125,100216,619125,223838r-309562,c309563,149225,309562,74613,309562,xem309562,nfc480529,,619125,100216,619125,223838e" filled="f" strokecolor="black [3200]" strokeweight=".25pt">
                  <v:stroke joinstyle="miter"/>
                  <v:path arrowok="t" o:connecttype="custom" o:connectlocs="309562,0;619125,223838" o:connectangles="0,0"/>
                </v:shape>
                <v:oval id="Ellipse 228" o:spid="_x0000_s1314" style="position:absolute;left:30289;top:53911;width:19431;height:4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BzcEA&#10;AADcAAAADwAAAGRycy9kb3ducmV2LnhtbERPy4rCMBTdD/gP4QruxtQuRKpRRC3ozhcts7s0d9rO&#10;NDeliVr9erMYmOXhvBer3jTiTp2rLSuYjCMQxIXVNZcKrpf0cwbCeWSNjWVS8CQHq+XgY4GJtg8+&#10;0f3sSxFC2CWooPK+TaR0RUUG3di2xIH7tp1BH2BXSt3hI4SbRsZRNJUGaw4NFba0qaj4Pd+Mgove&#10;Zds+XWfpz9Hm+vg65Hn+pdRo2K/nIDz1/l/8595rBXEc1oYz4QjI5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Qc3BAAAA3AAAAA8AAAAAAAAAAAAAAAAAmAIAAGRycy9kb3du&#10;cmV2LnhtbFBLBQYAAAAABAAEAPUAAACGAwAAAAA=&#10;" fillcolor="white [3201]" strokecolor="black [3200]" strokeweight=".25pt">
                  <v:stroke joinstyle="miter"/>
                  <v:textbox>
                    <w:txbxContent>
                      <w:p w:rsidR="00C3473F" w:rsidRPr="00BF3339" w:rsidRDefault="00C3473F" w:rsidP="00EA5FD2">
                        <w:pPr>
                          <w:spacing w:after="0" w:line="240" w:lineRule="auto"/>
                          <w:contextualSpacing/>
                          <w:jc w:val="center"/>
                          <w:rPr>
                            <w:rFonts w:ascii="Arial" w:hAnsi="Arial" w:cs="Arial"/>
                            <w:sz w:val="21"/>
                            <w:szCs w:val="21"/>
                          </w:rPr>
                        </w:pPr>
                        <w:bookmarkStart w:id="2781" w:name="_Toc51862102"/>
                        <w:r>
                          <w:rPr>
                            <w:rFonts w:ascii="Arial" w:hAnsi="Arial" w:cs="Arial"/>
                            <w:sz w:val="21"/>
                            <w:szCs w:val="21"/>
                          </w:rPr>
                          <w:t>Fin journée</w:t>
                        </w:r>
                        <w:bookmarkEnd w:id="2781"/>
                        <w:r>
                          <w:rPr>
                            <w:rFonts w:ascii="Arial" w:hAnsi="Arial" w:cs="Arial"/>
                            <w:sz w:val="21"/>
                            <w:szCs w:val="21"/>
                          </w:rPr>
                          <w:t xml:space="preserve">  </w:t>
                        </w:r>
                        <w:r w:rsidRPr="00BF3339">
                          <w:rPr>
                            <w:rFonts w:ascii="Arial" w:hAnsi="Arial" w:cs="Arial"/>
                            <w:sz w:val="21"/>
                            <w:szCs w:val="21"/>
                          </w:rPr>
                          <w:t xml:space="preserve"> </w:t>
                        </w:r>
                      </w:p>
                    </w:txbxContent>
                  </v:textbox>
                </v:oval>
                <v:shape id="Arc 230" o:spid="_x0000_s1315" style="position:absolute;left:28670;top:49720;width:12519;height:16459;rotation:-90;visibility:visible;mso-wrap-style:square;v-text-anchor:middle" coordsize="1251902,164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40MEA&#10;AADcAAAADwAAAGRycy9kb3ducmV2LnhtbERPu07DMBTdkfoP1q3ERpw+KG0at0JIoK64LNmu4ps4&#10;anwdxW4b+Ho8IDEenXd5nFwvbjSGzrOCRZaDIK696bhV8HV+f9qCCBHZYO+ZFHxTgONh9lBiYfyd&#10;P+mmYytSCIcCFdgYh0LKUFtyGDI/ECeu8aPDmODYSjPiPYW7Xi7zfCMddpwaLA70Zqm+6KtT0LQv&#10;enf6qbWtuupZrj/MqlkbpR7n0+seRKQp/ov/3CejYLlK89OZdATk4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rONDBAAAA3AAAAA8AAAAAAAAAAAAAAAAAmAIAAGRycy9kb3du&#10;cmV2LnhtbFBLBQYAAAAABAAEAPUAAACGAwAAAAA=&#10;" path="m625951,nsc913458,,1163996,257497,1233393,624316l625951,822960,625951,xem625951,nfc913458,,1163996,257497,1233393,624316e" filled="f" strokecolor="black [3200]" strokeweight=".25pt">
                  <v:stroke joinstyle="miter"/>
                  <v:path arrowok="t" o:connecttype="custom" o:connectlocs="625951,0;1233393,624316" o:connectangles="0,0"/>
                </v:shape>
                <v:shape id="Organigramme : Connecteur page suivante 231" o:spid="_x0000_s1316" type="#_x0000_t177" style="position:absolute;left:23336;top:58007;width:6001;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ISJcQA&#10;AADcAAAADwAAAGRycy9kb3ducmV2LnhtbESP3WrCQBSE7wu+w3KE3tWNFqREVxFRVCwF/+6P2WMS&#10;zJ4Nu5sY375bKHg5zMw3zHTemUq05HxpWcFwkIAgzqwuOVdwPq0/vkD4gKyxskwKnuRhPuu9TTHV&#10;9sEHao8hFxHCPkUFRQh1KqXPCjLoB7Ymjt7NOoMhSpdL7fAR4aaSoyQZS4Mlx4UCa1oWlN2PjVGw&#10;Pey963bfq7ZZyWazv953P5dEqfd+t5iACNSFV/i/vdUKRp9D+DsTj4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SEiXEAAAA3AAAAA8AAAAAAAAAAAAAAAAAmAIAAGRycy9k&#10;b3ducmV2LnhtbFBLBQYAAAAABAAEAPUAAACJAwAAAAA=&#10;" fillcolor="white [3201]" strokecolor="black [3200]" strokeweight=".25pt">
                  <v:textbox>
                    <w:txbxContent>
                      <w:p w:rsidR="00C3473F" w:rsidRPr="00111C8B" w:rsidRDefault="00C3473F" w:rsidP="00EA5FD2">
                        <w:pPr>
                          <w:spacing w:after="0" w:line="240" w:lineRule="auto"/>
                          <w:contextualSpacing/>
                          <w:jc w:val="center"/>
                          <w:rPr>
                            <w:rFonts w:ascii="Arial" w:hAnsi="Arial" w:cs="Arial"/>
                            <w:sz w:val="20"/>
                            <w:szCs w:val="20"/>
                          </w:rPr>
                        </w:pPr>
                        <w:bookmarkStart w:id="2782" w:name="_Toc51862103"/>
                        <w:r w:rsidRPr="00111C8B">
                          <w:rPr>
                            <w:rFonts w:ascii="Arial" w:hAnsi="Arial" w:cs="Arial"/>
                            <w:sz w:val="20"/>
                            <w:szCs w:val="20"/>
                          </w:rPr>
                          <w:t>ET</w:t>
                        </w:r>
                        <w:bookmarkEnd w:id="2782"/>
                      </w:p>
                    </w:txbxContent>
                  </v:textbox>
                </v:shape>
                <v:shape id="Arc 232" o:spid="_x0000_s1317" style="position:absolute;left:28955;top:54864;width:3813;height:6052;rotation:-90;visibility:visible;mso-wrap-style:square;v-text-anchor:middle" coordsize="381318,605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43VMMA&#10;AADcAAAADwAAAGRycy9kb3ducmV2LnhtbESPT2vCQBTE74V+h+UJ3urGhIqkriKlAY/WP/dH9jUb&#10;zb5Ns2sSv323IHgcZuY3zGoz2kb01PnasYL5LAFBXDpdc6XgdCzeliB8QNbYOCYFd/KwWb++rDDX&#10;buBv6g+hEhHCPkcFJoQ2l9KXhiz6mWuJo/fjOoshyq6SusMhwm0j0yRZSIs1xwWDLX0aKq+Hm1WQ&#10;/IZbxpchO563i/3Xbu+4eHdKTSfj9gNEoDE8w4/2TitIsxT+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43VMMAAADcAAAADwAAAAAAAAAAAAAAAACYAgAAZHJzL2Rv&#10;d25yZXYueG1sUEsFBgAAAAAEAAQA9QAAAIgDAAAAAA==&#10;" path="m190659,nsc281126,,359137,100895,377395,241512l190659,302578,190659,xem190659,nfc281126,,359137,100895,377395,241512e" filled="f" strokecolor="black [3200]" strokeweight=".25pt">
                  <v:stroke joinstyle="miter"/>
                  <v:path arrowok="t" o:connecttype="custom" o:connectlocs="190659,0;377395,241512" o:connectangles="0,0"/>
                </v:shape>
                <v:line id="Connecteur droit 233" o:spid="_x0000_s1318" style="position:absolute;visibility:visible;mso-wrap-style:square" from="16859,63150" to="37191,63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wNXsYAAADcAAAADwAAAGRycy9kb3ducmV2LnhtbESPQWvCQBSE7wX/w/KEXopuNFDS1FVE&#10;LBQs1cbF8yP7mgSzb0N2q/HfdwsFj8PMfMMsVoNtxYV63zhWMJsmIIhLZxquFOjj2yQD4QOywdYx&#10;KbiRh9Vy9LDA3Lgrf9GlCJWIEPY5KqhD6HIpfVmTRT91HXH0vl1vMUTZV9L0eI1w28p5kjxLiw3H&#10;hRo72tRUnosfq2CnX05P6T7T2h6LTzzoZrv/2Cj1OB7WryACDeEe/m+/GwXzNIW/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cDV7GAAAA3AAAAA8AAAAAAAAA&#10;AAAAAAAAoQIAAGRycy9kb3ducmV2LnhtbFBLBQYAAAAABAAEAPkAAACUAwAAAAA=&#10;" strokecolor="black [3200]" strokeweight=".5pt">
                  <v:stroke joinstyle="miter"/>
                </v:line>
                <v:line id="Connecteur droit 234" o:spid="_x0000_s1319" style="position:absolute;visibility:visible;mso-wrap-style:square" from="16859,66865" to="37191,6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WVKsYAAADcAAAADwAAAGRycy9kb3ducmV2LnhtbESP3WrCQBSE7wu+w3KE3hTdVKVodJUi&#10;LRQq/sTF60P2mASzZ0N2q+nbdwWhl8PMfMMsVp2txZVaXzlW8DpMQBDnzlRcKNDHz8EUhA/IBmvH&#10;pOCXPKyWvacFpsbd+EDXLBQiQtinqKAMoUml9HlJFv3QNcTRO7vWYoiyLaRp8RbhtpajJHmTFiuO&#10;CyU2tC4pv2Q/VsG3np1exrup1vaYbXGvq4/dZq3Uc797n4MI1IX/8KP9ZRSMxh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1lSrGAAAA3AAAAA8AAAAAAAAA&#10;AAAAAAAAoQIAAGRycy9kb3ducmV2LnhtbFBLBQYAAAAABAAEAPkAAACUAwAAAAA=&#10;" strokecolor="black [3200]" strokeweight=".5pt">
                  <v:stroke joinstyle="miter"/>
                </v:line>
                <v:line id="Connecteur droit 235" o:spid="_x0000_s1320" style="position:absolute;visibility:visible;mso-wrap-style:square" from="26670,66960" to="26670,69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kwscYAAADcAAAADwAAAGRycy9kb3ducmV2LnhtbESP3WrCQBSE7wu+w3KE3hTdVLFodJUi&#10;LRQq/sTF60P2mASzZ0N2q+nbdwWhl8PMfMMsVp2txZVaXzlW8DpMQBDnzlRcKNDHz8EUhA/IBmvH&#10;pOCXPKyWvacFpsbd+EDXLBQiQtinqKAMoUml9HlJFv3QNcTRO7vWYoiyLaRp8RbhtpajJHmTFiuO&#10;CyU2tC4pv2Q/VsG3np1exrup1vaYbXGvq4/dZq3Uc797n4MI1IX/8KP9ZRSMxh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5MLHGAAAA3AAAAA8AAAAAAAAA&#10;AAAAAAAAoQIAAGRycy9kb3ducmV2LnhtbFBLBQYAAAAABAAEAPkAAACUAwAAAAA=&#10;" strokecolor="black [3200]" strokeweight=".5pt">
                  <v:stroke joinstyle="miter"/>
                </v:line>
              </v:group>
            </w:pict>
          </mc:Fallback>
        </mc:AlternateContent>
      </w:r>
      <w:r w:rsidR="00EA5FD2">
        <w:rPr>
          <w:rFonts w:ascii="Arial" w:hAnsi="Arial" w:cs="Arial"/>
          <w:b/>
        </w:rPr>
        <w:t>2.6. Présentation du Modèle Conceptuel de</w:t>
      </w:r>
      <w:r w:rsidR="00D15D51">
        <w:rPr>
          <w:rFonts w:ascii="Arial" w:hAnsi="Arial" w:cs="Arial"/>
          <w:b/>
        </w:rPr>
        <w:t>s</w:t>
      </w:r>
      <w:r w:rsidR="00EA5FD2">
        <w:rPr>
          <w:rFonts w:ascii="Arial" w:hAnsi="Arial" w:cs="Arial"/>
          <w:b/>
        </w:rPr>
        <w:t xml:space="preserve"> Traitements</w:t>
      </w:r>
      <w:bookmarkEnd w:id="2516"/>
      <w:bookmarkEnd w:id="2517"/>
      <w:r w:rsidR="00EA5FD2">
        <w:rPr>
          <w:rFonts w:ascii="Arial" w:hAnsi="Arial" w:cs="Arial"/>
          <w:b/>
        </w:rPr>
        <w:t xml:space="preserve">   </w:t>
      </w:r>
    </w:p>
    <w:p w:rsidR="00EA5FD2" w:rsidRPr="00284AB8" w:rsidRDefault="00EA5FD2" w:rsidP="00EA5FD2">
      <w:pPr>
        <w:spacing w:after="120" w:line="360" w:lineRule="auto"/>
        <w:jc w:val="both"/>
        <w:rPr>
          <w:rFonts w:ascii="Arial" w:hAnsi="Arial" w:cs="Arial"/>
          <w:b/>
        </w:rPr>
      </w:pPr>
    </w:p>
    <w:p w:rsidR="00EA5FD2" w:rsidRPr="00284AB8" w:rsidRDefault="00EA5FD2" w:rsidP="00EA5FD2">
      <w:pPr>
        <w:spacing w:after="120" w:line="360" w:lineRule="auto"/>
        <w:jc w:val="both"/>
        <w:rPr>
          <w:rFonts w:ascii="Arial" w:hAnsi="Arial" w:cs="Arial"/>
          <w:b/>
        </w:rPr>
      </w:pPr>
    </w:p>
    <w:p w:rsidR="00EA5FD2" w:rsidRPr="00284AB8" w:rsidRDefault="00EA5FD2" w:rsidP="00EA5FD2">
      <w:pPr>
        <w:spacing w:after="120" w:line="360" w:lineRule="auto"/>
        <w:jc w:val="both"/>
        <w:rPr>
          <w:rFonts w:ascii="Arial" w:hAnsi="Arial" w:cs="Arial"/>
          <w:b/>
        </w:rPr>
      </w:pPr>
      <w:r>
        <w:rPr>
          <w:rFonts w:ascii="Arial" w:hAnsi="Arial" w:cs="Arial"/>
          <w:b/>
        </w:rPr>
        <w:t xml:space="preserve"> </w:t>
      </w:r>
    </w:p>
    <w:p w:rsidR="00EA5FD2" w:rsidRPr="00284AB8"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Default="00EA5FD2" w:rsidP="00EA5FD2">
      <w:pPr>
        <w:spacing w:after="120" w:line="360" w:lineRule="auto"/>
        <w:jc w:val="both"/>
        <w:rPr>
          <w:rFonts w:ascii="Arial" w:hAnsi="Arial" w:cs="Arial"/>
          <w:b/>
        </w:rPr>
      </w:pPr>
    </w:p>
    <w:p w:rsidR="00EA5FD2" w:rsidRPr="00FE4134" w:rsidRDefault="00EA5FD2" w:rsidP="00EA5FD2">
      <w:pPr>
        <w:spacing w:after="120" w:line="360" w:lineRule="auto"/>
        <w:jc w:val="both"/>
        <w:rPr>
          <w:rFonts w:ascii="Arial" w:hAnsi="Arial" w:cs="Arial"/>
          <w:b/>
          <w:sz w:val="28"/>
        </w:rPr>
      </w:pPr>
    </w:p>
    <w:p w:rsidR="009458FA" w:rsidRDefault="00EA5FD2" w:rsidP="005E11AD">
      <w:pPr>
        <w:spacing w:after="0" w:line="240" w:lineRule="auto"/>
        <w:contextualSpacing/>
        <w:jc w:val="center"/>
        <w:rPr>
          <w:rFonts w:ascii="Arial" w:hAnsi="Arial" w:cs="Arial"/>
          <w:i/>
          <w:color w:val="000000" w:themeColor="text1"/>
          <w:szCs w:val="25"/>
        </w:rPr>
      </w:pPr>
      <w:bookmarkStart w:id="2571" w:name="_Toc11924171"/>
      <w:bookmarkStart w:id="2572" w:name="_Toc12278116"/>
      <w:bookmarkStart w:id="2573" w:name="_Toc13726257"/>
      <w:bookmarkStart w:id="2574" w:name="_Toc17964989"/>
      <w:bookmarkStart w:id="2575" w:name="_Toc51862104"/>
      <w:r w:rsidRPr="004301B1">
        <w:rPr>
          <w:rFonts w:ascii="Arial" w:hAnsi="Arial" w:cs="Arial"/>
          <w:i/>
          <w:color w:val="000000" w:themeColor="text1"/>
          <w:szCs w:val="25"/>
        </w:rPr>
        <w:t xml:space="preserve">Figure </w:t>
      </w:r>
      <w:r>
        <w:rPr>
          <w:rFonts w:ascii="Arial" w:hAnsi="Arial" w:cs="Arial"/>
          <w:i/>
          <w:color w:val="000000" w:themeColor="text1"/>
          <w:szCs w:val="24"/>
        </w:rPr>
        <w:t>n° 9</w:t>
      </w:r>
      <w:r w:rsidRPr="004301B1">
        <w:rPr>
          <w:rFonts w:ascii="Arial" w:hAnsi="Arial" w:cs="Arial"/>
          <w:i/>
          <w:color w:val="000000" w:themeColor="text1"/>
          <w:szCs w:val="24"/>
        </w:rPr>
        <w:t xml:space="preserve"> </w:t>
      </w:r>
      <w:r w:rsidRPr="004301B1">
        <w:rPr>
          <w:rFonts w:ascii="Arial" w:hAnsi="Arial" w:cs="Arial"/>
          <w:i/>
          <w:color w:val="000000" w:themeColor="text1"/>
        </w:rPr>
        <w:t xml:space="preserve">: </w:t>
      </w:r>
      <w:r w:rsidRPr="004301B1">
        <w:rPr>
          <w:rFonts w:ascii="Arial" w:hAnsi="Arial" w:cs="Arial"/>
          <w:i/>
          <w:color w:val="000000" w:themeColor="text1"/>
          <w:szCs w:val="25"/>
        </w:rPr>
        <w:t>Présentation du MCT</w:t>
      </w:r>
      <w:bookmarkEnd w:id="2571"/>
      <w:bookmarkEnd w:id="2572"/>
      <w:bookmarkEnd w:id="2573"/>
      <w:bookmarkEnd w:id="2574"/>
      <w:bookmarkEnd w:id="2575"/>
    </w:p>
    <w:p w:rsidR="00FE4134" w:rsidRDefault="00FE4134" w:rsidP="002A6258">
      <w:pPr>
        <w:spacing w:before="60" w:after="120" w:line="360" w:lineRule="auto"/>
        <w:jc w:val="both"/>
        <w:rPr>
          <w:rFonts w:ascii="Arial" w:hAnsi="Arial" w:cs="Arial"/>
          <w:b/>
        </w:rPr>
      </w:pPr>
      <w:bookmarkStart w:id="2576" w:name="_Toc17964990"/>
    </w:p>
    <w:p w:rsidR="002A6258" w:rsidRPr="00EF6F5F" w:rsidRDefault="002A6258" w:rsidP="00D76642">
      <w:pPr>
        <w:spacing w:before="60" w:after="120" w:line="360" w:lineRule="auto"/>
        <w:jc w:val="both"/>
        <w:rPr>
          <w:rFonts w:ascii="Arial" w:hAnsi="Arial" w:cs="Arial"/>
          <w:color w:val="000000" w:themeColor="text1"/>
        </w:rPr>
      </w:pPr>
      <w:bookmarkStart w:id="2577" w:name="_Toc51862105"/>
      <w:r w:rsidRPr="00EF6F5F">
        <w:rPr>
          <w:rFonts w:ascii="Arial" w:hAnsi="Arial" w:cs="Arial"/>
          <w:b/>
          <w:color w:val="000000" w:themeColor="text1"/>
        </w:rPr>
        <w:lastRenderedPageBreak/>
        <w:t>SECTION 3 : MODELE CONCEPTUEL DE</w:t>
      </w:r>
      <w:r w:rsidR="00D15D51">
        <w:rPr>
          <w:rFonts w:ascii="Arial" w:hAnsi="Arial" w:cs="Arial"/>
          <w:b/>
          <w:color w:val="000000" w:themeColor="text1"/>
        </w:rPr>
        <w:t>S</w:t>
      </w:r>
      <w:r w:rsidRPr="00EF6F5F">
        <w:rPr>
          <w:rFonts w:ascii="Arial" w:hAnsi="Arial" w:cs="Arial"/>
          <w:b/>
          <w:color w:val="000000" w:themeColor="text1"/>
        </w:rPr>
        <w:t xml:space="preserve"> DONNEES (MCD</w:t>
      </w:r>
      <w:r w:rsidRPr="00EF6F5F">
        <w:rPr>
          <w:rFonts w:ascii="Arial" w:hAnsi="Arial" w:cs="Arial"/>
          <w:color w:val="000000" w:themeColor="text1"/>
        </w:rPr>
        <w:t>)</w:t>
      </w:r>
      <w:bookmarkEnd w:id="2576"/>
      <w:bookmarkEnd w:id="2577"/>
    </w:p>
    <w:p w:rsidR="002A6258" w:rsidRPr="00EF6F5F" w:rsidRDefault="002A6258" w:rsidP="00D76642">
      <w:pPr>
        <w:spacing w:before="60" w:after="120" w:line="360" w:lineRule="auto"/>
        <w:jc w:val="both"/>
        <w:rPr>
          <w:rFonts w:ascii="Arial" w:hAnsi="Arial" w:cs="Arial"/>
          <w:b/>
          <w:color w:val="000000" w:themeColor="text1"/>
        </w:rPr>
      </w:pPr>
      <w:bookmarkStart w:id="2578" w:name="_Toc17964991"/>
      <w:bookmarkStart w:id="2579" w:name="_Toc51862106"/>
      <w:r w:rsidRPr="00EF6F5F">
        <w:rPr>
          <w:rFonts w:ascii="Arial" w:hAnsi="Arial" w:cs="Arial"/>
          <w:b/>
          <w:color w:val="000000" w:themeColor="text1"/>
        </w:rPr>
        <w:t>3.1. Définition</w:t>
      </w:r>
      <w:bookmarkEnd w:id="2578"/>
      <w:bookmarkEnd w:id="2579"/>
      <w:r w:rsidRPr="00EF6F5F">
        <w:rPr>
          <w:rFonts w:ascii="Arial" w:hAnsi="Arial" w:cs="Arial"/>
          <w:b/>
          <w:color w:val="000000" w:themeColor="text1"/>
        </w:rPr>
        <w:t xml:space="preserve"> </w:t>
      </w:r>
    </w:p>
    <w:p w:rsidR="002A6258" w:rsidRPr="00EF6F5F" w:rsidRDefault="002A6258" w:rsidP="00D76642">
      <w:pPr>
        <w:pStyle w:val="Titre1"/>
        <w:spacing w:before="60" w:after="120" w:line="360" w:lineRule="auto"/>
        <w:ind w:firstLine="1134"/>
        <w:jc w:val="both"/>
        <w:rPr>
          <w:rFonts w:ascii="Arial" w:hAnsi="Arial" w:cs="Arial"/>
          <w:b/>
          <w:color w:val="000000" w:themeColor="text1"/>
          <w:sz w:val="22"/>
          <w:szCs w:val="22"/>
        </w:rPr>
      </w:pPr>
      <w:bookmarkStart w:id="2580" w:name="_Toc12278119"/>
      <w:bookmarkStart w:id="2581" w:name="_Toc13726260"/>
      <w:bookmarkStart w:id="2582" w:name="_Toc17964992"/>
      <w:bookmarkStart w:id="2583" w:name="_Toc51862107"/>
      <w:r w:rsidRPr="00EF6F5F">
        <w:rPr>
          <w:rFonts w:ascii="Arial" w:eastAsia="Arial Unicode MS" w:hAnsi="Arial" w:cs="Arial"/>
          <w:color w:val="000000" w:themeColor="text1"/>
          <w:sz w:val="22"/>
          <w:szCs w:val="22"/>
        </w:rPr>
        <w:t>Le modèle conceptuel de</w:t>
      </w:r>
      <w:r w:rsidR="00D15D51">
        <w:rPr>
          <w:rFonts w:ascii="Arial" w:eastAsia="Arial Unicode MS" w:hAnsi="Arial" w:cs="Arial"/>
          <w:color w:val="000000" w:themeColor="text1"/>
          <w:sz w:val="22"/>
          <w:szCs w:val="22"/>
        </w:rPr>
        <w:t>s</w:t>
      </w:r>
      <w:r w:rsidRPr="00EF6F5F">
        <w:rPr>
          <w:rFonts w:ascii="Arial" w:eastAsia="Arial Unicode MS" w:hAnsi="Arial" w:cs="Arial"/>
          <w:color w:val="000000" w:themeColor="text1"/>
          <w:sz w:val="22"/>
          <w:szCs w:val="22"/>
        </w:rPr>
        <w:t xml:space="preserve"> données (MCD) est la représentation de l’ensemble des données mémorisables du domaine sans tenir compte des aspects techniques et économiques du stockage et de l’accès sans, se référencer aux conditions d’utilisation par tel ou tel traitement</w:t>
      </w:r>
      <w:r w:rsidRPr="00EF6F5F">
        <w:rPr>
          <w:rFonts w:ascii="Arial" w:hAnsi="Arial" w:cs="Arial"/>
          <w:color w:val="000000" w:themeColor="text1"/>
          <w:sz w:val="22"/>
          <w:szCs w:val="22"/>
        </w:rPr>
        <w:t>.</w:t>
      </w:r>
      <w:bookmarkEnd w:id="2580"/>
      <w:bookmarkEnd w:id="2581"/>
      <w:bookmarkEnd w:id="2582"/>
      <w:sdt>
        <w:sdtPr>
          <w:rPr>
            <w:rFonts w:ascii="Arial" w:hAnsi="Arial" w:cs="Arial"/>
            <w:color w:val="000000" w:themeColor="text1"/>
            <w:sz w:val="22"/>
            <w:szCs w:val="22"/>
          </w:rPr>
          <w:id w:val="-1338314224"/>
          <w:citation/>
        </w:sdtPr>
        <w:sdtEndPr/>
        <w:sdtContent>
          <w:r w:rsidR="00EF6F5F" w:rsidRPr="00EF6F5F">
            <w:rPr>
              <w:rFonts w:ascii="Arial" w:hAnsi="Arial" w:cs="Arial"/>
              <w:color w:val="000000" w:themeColor="text1"/>
              <w:sz w:val="22"/>
              <w:szCs w:val="22"/>
            </w:rPr>
            <w:fldChar w:fldCharType="begin"/>
          </w:r>
          <w:r w:rsidR="00EF6F5F" w:rsidRPr="00EF6F5F">
            <w:rPr>
              <w:rFonts w:ascii="Arial" w:hAnsi="Arial" w:cs="Arial"/>
              <w:color w:val="000000" w:themeColor="text1"/>
              <w:sz w:val="22"/>
              <w:szCs w:val="22"/>
            </w:rPr>
            <w:instrText xml:space="preserve"> CITATION Dom09 \l 1036 </w:instrText>
          </w:r>
          <w:r w:rsidR="00EF6F5F" w:rsidRPr="00EF6F5F">
            <w:rPr>
              <w:rFonts w:ascii="Arial" w:hAnsi="Arial" w:cs="Arial"/>
              <w:color w:val="000000" w:themeColor="text1"/>
              <w:sz w:val="22"/>
              <w:szCs w:val="22"/>
            </w:rPr>
            <w:fldChar w:fldCharType="separate"/>
          </w:r>
          <w:r w:rsidR="00EF6F5F" w:rsidRPr="00EF6F5F">
            <w:rPr>
              <w:rFonts w:ascii="Arial" w:hAnsi="Arial" w:cs="Arial"/>
              <w:noProof/>
              <w:color w:val="000000" w:themeColor="text1"/>
              <w:sz w:val="22"/>
              <w:szCs w:val="22"/>
            </w:rPr>
            <w:t xml:space="preserve"> (Dominique NANCI, 2001,p. 109)</w:t>
          </w:r>
          <w:r w:rsidR="00EF6F5F" w:rsidRPr="00EF6F5F">
            <w:rPr>
              <w:rFonts w:ascii="Arial" w:hAnsi="Arial" w:cs="Arial"/>
              <w:color w:val="000000" w:themeColor="text1"/>
              <w:sz w:val="22"/>
              <w:szCs w:val="22"/>
            </w:rPr>
            <w:fldChar w:fldCharType="end"/>
          </w:r>
        </w:sdtContent>
      </w:sdt>
      <w:bookmarkEnd w:id="2583"/>
    </w:p>
    <w:p w:rsidR="002A6258" w:rsidRPr="00EF6F5F" w:rsidRDefault="002A6258" w:rsidP="00D76642">
      <w:pPr>
        <w:spacing w:before="60" w:after="120" w:line="360" w:lineRule="auto"/>
        <w:jc w:val="both"/>
        <w:rPr>
          <w:rFonts w:ascii="Arial" w:hAnsi="Arial" w:cs="Arial"/>
          <w:b/>
          <w:color w:val="000000" w:themeColor="text1"/>
        </w:rPr>
      </w:pPr>
      <w:bookmarkStart w:id="2584" w:name="_Toc17964993"/>
      <w:bookmarkStart w:id="2585" w:name="_Toc51862108"/>
      <w:r w:rsidRPr="00EF6F5F">
        <w:rPr>
          <w:rFonts w:ascii="Arial" w:hAnsi="Arial" w:cs="Arial"/>
          <w:b/>
          <w:color w:val="000000" w:themeColor="text1"/>
        </w:rPr>
        <w:t>3.2. Formalisme du Modèle Conceptuel de Données (MCD)</w:t>
      </w:r>
      <w:bookmarkEnd w:id="2584"/>
      <w:bookmarkEnd w:id="2585"/>
    </w:p>
    <w:bookmarkStart w:id="2586" w:name="_Toc524780276"/>
    <w:bookmarkStart w:id="2587" w:name="_Toc17964994"/>
    <w:bookmarkStart w:id="2588" w:name="_Toc51862111"/>
    <w:bookmarkStart w:id="2589" w:name="_Toc485646731"/>
    <w:bookmarkStart w:id="2590" w:name="_Toc486246038"/>
    <w:p w:rsidR="002A6258" w:rsidRPr="006F4BF2" w:rsidRDefault="002A6258" w:rsidP="002A6258">
      <w:pPr>
        <w:autoSpaceDE w:val="0"/>
        <w:autoSpaceDN w:val="0"/>
        <w:adjustRightInd w:val="0"/>
        <w:spacing w:before="60" w:after="120" w:line="360" w:lineRule="auto"/>
        <w:ind w:firstLine="1134"/>
        <w:jc w:val="both"/>
        <w:rPr>
          <w:rFonts w:ascii="Arial" w:hAnsi="Arial" w:cs="Arial"/>
        </w:rPr>
      </w:pPr>
      <w:r w:rsidRPr="006F4BF2">
        <w:rPr>
          <w:rFonts w:ascii="Arial" w:hAnsi="Arial" w:cs="Arial"/>
          <w:noProof/>
          <w:lang w:eastAsia="fr-FR"/>
        </w:rPr>
        <mc:AlternateContent>
          <mc:Choice Requires="wpg">
            <w:drawing>
              <wp:anchor distT="0" distB="0" distL="114300" distR="114300" simplePos="0" relativeHeight="251817984" behindDoc="0" locked="0" layoutInCell="1" allowOverlap="1" wp14:anchorId="57F25990" wp14:editId="0762D97C">
                <wp:simplePos x="0" y="0"/>
                <wp:positionH relativeFrom="margin">
                  <wp:posOffset>1137285</wp:posOffset>
                </wp:positionH>
                <wp:positionV relativeFrom="paragraph">
                  <wp:posOffset>468630</wp:posOffset>
                </wp:positionV>
                <wp:extent cx="3585210" cy="654050"/>
                <wp:effectExtent l="0" t="0" r="15240" b="12700"/>
                <wp:wrapNone/>
                <wp:docPr id="1946" name="Groupe 1946"/>
                <wp:cNvGraphicFramePr/>
                <a:graphic xmlns:a="http://schemas.openxmlformats.org/drawingml/2006/main">
                  <a:graphicData uri="http://schemas.microsoft.com/office/word/2010/wordprocessingGroup">
                    <wpg:wgp>
                      <wpg:cNvGrpSpPr/>
                      <wpg:grpSpPr>
                        <a:xfrm>
                          <a:off x="0" y="0"/>
                          <a:ext cx="3585210" cy="654050"/>
                          <a:chOff x="0" y="0"/>
                          <a:chExt cx="3585210" cy="654393"/>
                        </a:xfrm>
                      </wpg:grpSpPr>
                      <wps:wsp>
                        <wps:cNvPr id="1947" name="Ellipse 1947"/>
                        <wps:cNvSpPr/>
                        <wps:spPr>
                          <a:xfrm>
                            <a:off x="1152525" y="76189"/>
                            <a:ext cx="1247775" cy="428900"/>
                          </a:xfrm>
                          <a:prstGeom prst="ellipse">
                            <a:avLst/>
                          </a:prstGeom>
                        </wps:spPr>
                        <wps:style>
                          <a:lnRef idx="2">
                            <a:schemeClr val="dk1"/>
                          </a:lnRef>
                          <a:fillRef idx="1">
                            <a:schemeClr val="lt1"/>
                          </a:fillRef>
                          <a:effectRef idx="0">
                            <a:schemeClr val="dk1"/>
                          </a:effectRef>
                          <a:fontRef idx="minor">
                            <a:schemeClr val="dk1"/>
                          </a:fontRef>
                        </wps:style>
                        <wps:txbx>
                          <w:txbxContent>
                            <w:p w:rsidR="00C3473F" w:rsidRPr="008B0813" w:rsidRDefault="00C3473F" w:rsidP="002A6258">
                              <w:pPr>
                                <w:jc w:val="center"/>
                                <w:rPr>
                                  <w:rFonts w:ascii="Arial" w:hAnsi="Arial" w:cs="Arial"/>
                                  <w:b/>
                                  <w:sz w:val="18"/>
                                </w:rPr>
                              </w:pPr>
                              <w:bookmarkStart w:id="2591" w:name="_Toc523046848"/>
                              <w:bookmarkStart w:id="2592" w:name="_Toc17964995"/>
                              <w:bookmarkStart w:id="2593" w:name="_Toc51862109"/>
                              <w:r w:rsidRPr="008B0813">
                                <w:rPr>
                                  <w:rFonts w:ascii="Arial" w:hAnsi="Arial" w:cs="Arial"/>
                                  <w:b/>
                                  <w:sz w:val="18"/>
                                </w:rPr>
                                <w:t>Association</w:t>
                              </w:r>
                              <w:bookmarkEnd w:id="2591"/>
                              <w:bookmarkEnd w:id="2592"/>
                              <w:bookmarkEnd w:id="2593"/>
                              <w:r w:rsidRPr="008B0813">
                                <w:rPr>
                                  <w:rFonts w:ascii="Arial" w:hAnsi="Arial" w:cs="Arial"/>
                                  <w:b/>
                                  <w:sz w:val="1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48" name="Groupe 1948"/>
                        <wpg:cNvGrpSpPr/>
                        <wpg:grpSpPr>
                          <a:xfrm>
                            <a:off x="0" y="0"/>
                            <a:ext cx="956310" cy="654393"/>
                            <a:chOff x="0" y="0"/>
                            <a:chExt cx="1251619" cy="654393"/>
                          </a:xfrm>
                        </wpg:grpSpPr>
                        <wps:wsp>
                          <wps:cNvPr id="1949" name="Rectangle 3"/>
                          <wps:cNvSpPr>
                            <a:spLocks noChangeArrowheads="1"/>
                          </wps:cNvSpPr>
                          <wps:spPr bwMode="auto">
                            <a:xfrm>
                              <a:off x="0" y="0"/>
                              <a:ext cx="1251619" cy="654393"/>
                            </a:xfrm>
                            <a:prstGeom prst="rect">
                              <a:avLst/>
                            </a:prstGeom>
                            <a:solidFill>
                              <a:srgbClr val="FFFFFF"/>
                            </a:solidFill>
                            <a:ln w="9525">
                              <a:solidFill>
                                <a:srgbClr val="000000"/>
                              </a:solidFill>
                              <a:miter lim="800000"/>
                              <a:headEnd/>
                              <a:tailEnd/>
                            </a:ln>
                          </wps:spPr>
                          <wps:txbx>
                            <w:txbxContent>
                              <w:p w:rsidR="00C3473F" w:rsidRPr="008B0813" w:rsidRDefault="00C3473F" w:rsidP="002A6258">
                                <w:pPr>
                                  <w:jc w:val="center"/>
                                  <w:rPr>
                                    <w:rFonts w:ascii="Arial" w:hAnsi="Arial" w:cs="Arial"/>
                                    <w:b/>
                                  </w:rPr>
                                </w:pPr>
                                <w:bookmarkStart w:id="2594" w:name="_Toc523046849"/>
                                <w:bookmarkStart w:id="2595" w:name="_Toc17964996"/>
                                <w:bookmarkStart w:id="2596" w:name="_Toc51862112"/>
                                <w:r w:rsidRPr="008B0813">
                                  <w:rPr>
                                    <w:rFonts w:ascii="Arial" w:hAnsi="Arial" w:cs="Arial"/>
                                    <w:b/>
                                  </w:rPr>
                                  <w:t>Entité 1</w:t>
                                </w:r>
                                <w:bookmarkEnd w:id="2594"/>
                                <w:bookmarkEnd w:id="2595"/>
                                <w:bookmarkEnd w:id="2596"/>
                              </w:p>
                            </w:txbxContent>
                          </wps:txbx>
                          <wps:bodyPr rot="0" vert="horz" wrap="square" lIns="91440" tIns="45720" rIns="91440" bIns="45720" anchor="t" anchorCtr="0" upright="1">
                            <a:noAutofit/>
                          </wps:bodyPr>
                        </wps:wsp>
                        <wps:wsp>
                          <wps:cNvPr id="1950" name="Connecteur droit 1950"/>
                          <wps:cNvCnPr/>
                          <wps:spPr>
                            <a:xfrm>
                              <a:off x="9525" y="200025"/>
                              <a:ext cx="124206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951" name="Groupe 1951"/>
                        <wpg:cNvGrpSpPr/>
                        <wpg:grpSpPr>
                          <a:xfrm>
                            <a:off x="2628900" y="0"/>
                            <a:ext cx="956310" cy="654050"/>
                            <a:chOff x="0" y="0"/>
                            <a:chExt cx="1251619" cy="654393"/>
                          </a:xfrm>
                        </wpg:grpSpPr>
                        <wps:wsp>
                          <wps:cNvPr id="128" name="Rectangle 3"/>
                          <wps:cNvSpPr>
                            <a:spLocks noChangeArrowheads="1"/>
                          </wps:cNvSpPr>
                          <wps:spPr bwMode="auto">
                            <a:xfrm>
                              <a:off x="0" y="0"/>
                              <a:ext cx="1251619" cy="654393"/>
                            </a:xfrm>
                            <a:prstGeom prst="rect">
                              <a:avLst/>
                            </a:prstGeom>
                            <a:solidFill>
                              <a:srgbClr val="FFFFFF"/>
                            </a:solidFill>
                            <a:ln w="9525">
                              <a:solidFill>
                                <a:srgbClr val="000000"/>
                              </a:solidFill>
                              <a:miter lim="800000"/>
                              <a:headEnd/>
                              <a:tailEnd/>
                            </a:ln>
                          </wps:spPr>
                          <wps:txbx>
                            <w:txbxContent>
                              <w:p w:rsidR="00C3473F" w:rsidRPr="008B0813" w:rsidRDefault="00C3473F" w:rsidP="002A6258">
                                <w:pPr>
                                  <w:jc w:val="center"/>
                                  <w:rPr>
                                    <w:rFonts w:ascii="Arial" w:hAnsi="Arial" w:cs="Arial"/>
                                    <w:b/>
                                  </w:rPr>
                                </w:pPr>
                                <w:bookmarkStart w:id="2597" w:name="_Toc523046850"/>
                                <w:bookmarkStart w:id="2598" w:name="_Toc17964997"/>
                                <w:bookmarkStart w:id="2599" w:name="_Toc51862110"/>
                                <w:r w:rsidRPr="008B0813">
                                  <w:rPr>
                                    <w:rFonts w:ascii="Arial" w:hAnsi="Arial" w:cs="Arial"/>
                                    <w:b/>
                                  </w:rPr>
                                  <w:t>Entité 2</w:t>
                                </w:r>
                                <w:bookmarkEnd w:id="2597"/>
                                <w:bookmarkEnd w:id="2598"/>
                                <w:bookmarkEnd w:id="2599"/>
                              </w:p>
                            </w:txbxContent>
                          </wps:txbx>
                          <wps:bodyPr rot="0" vert="horz" wrap="square" lIns="91440" tIns="45720" rIns="91440" bIns="45720" anchor="t" anchorCtr="0" upright="1">
                            <a:noAutofit/>
                          </wps:bodyPr>
                        </wps:wsp>
                        <wps:wsp>
                          <wps:cNvPr id="129" name="Connecteur droit 129"/>
                          <wps:cNvCnPr/>
                          <wps:spPr>
                            <a:xfrm>
                              <a:off x="9525" y="200025"/>
                              <a:ext cx="1242060"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30" name="Connecteur droit 130"/>
                        <wps:cNvCnPr/>
                        <wps:spPr>
                          <a:xfrm>
                            <a:off x="952500" y="304800"/>
                            <a:ext cx="1672616" cy="0"/>
                          </a:xfrm>
                          <a:prstGeom prst="line">
                            <a:avLst/>
                          </a:prstGeom>
                        </wps:spPr>
                        <wps:style>
                          <a:lnRef idx="2">
                            <a:schemeClr val="dk1"/>
                          </a:lnRef>
                          <a:fillRef idx="1">
                            <a:schemeClr val="lt1"/>
                          </a:fillRef>
                          <a:effectRef idx="0">
                            <a:schemeClr val="dk1"/>
                          </a:effectRef>
                          <a:fontRef idx="minor">
                            <a:schemeClr val="dk1"/>
                          </a:fontRef>
                        </wps:style>
                        <wps:bodyPr/>
                      </wps:wsp>
                    </wpg:wgp>
                  </a:graphicData>
                </a:graphic>
              </wp:anchor>
            </w:drawing>
          </mc:Choice>
          <mc:Fallback>
            <w:pict>
              <v:group w14:anchorId="3F8DBD41" id="Groupe 1946" o:spid="_x0000_s1321" style="position:absolute;left:0;text-align:left;margin-left:89.55pt;margin-top:36.9pt;width:282.3pt;height:51.5pt;z-index:251817984;mso-position-horizontal-relative:margin" coordsize="35852,6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">
                <v:oval id="Ellipse 1947" o:spid="_x0000_s1322" style="position:absolute;left:11525;top:761;width:12478;height:42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FO8cIA&#10;AADdAAAADwAAAGRycy9kb3ducmV2LnhtbERP32vCMBB+F/Y/hBv4IjOZiNs6o4yh4OuqMPZ2a25N&#10;aXMpTazVv94MBN/u4/t5y/XgGtFTFyrPGp6nCgRx4U3FpYbDfvv0CiJEZIONZ9JwpgDr1cNoiZnx&#10;J/6iPo+lSCEcMtRgY2wzKUNhyWGY+pY4cX++cxgT7EppOjylcNfImVIL6bDi1GCxpU9LRZ0fnYZc&#10;1TnJCV5+elJ2/9tu+FvWWo8fh493EJGGeBff3DuT5r/NX+D/m3SCX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U7xwgAAAN0AAAAPAAAAAAAAAAAAAAAAAJgCAABkcnMvZG93&#10;bnJldi54bWxQSwUGAAAAAAQABAD1AAAAhwMAAAAA&#10;" fillcolor="white [3201]" strokecolor="black [3200]" strokeweight="1pt">
                  <v:stroke joinstyle="miter"/>
                  <v:textbox>
                    <w:txbxContent>
                      <w:p w:rsidR="00C3473F" w:rsidRPr="008B0813" w:rsidRDefault="00C3473F" w:rsidP="002A6258">
                        <w:pPr>
                          <w:jc w:val="center"/>
                          <w:rPr>
                            <w:rFonts w:ascii="Arial" w:hAnsi="Arial" w:cs="Arial"/>
                            <w:b/>
                            <w:sz w:val="18"/>
                          </w:rPr>
                        </w:pPr>
                        <w:bookmarkStart w:id="2812" w:name="_Toc523046848"/>
                        <w:bookmarkStart w:id="2813" w:name="_Toc17964995"/>
                        <w:bookmarkStart w:id="2814" w:name="_Toc51862109"/>
                        <w:r w:rsidRPr="008B0813">
                          <w:rPr>
                            <w:rFonts w:ascii="Arial" w:hAnsi="Arial" w:cs="Arial"/>
                            <w:b/>
                            <w:sz w:val="18"/>
                          </w:rPr>
                          <w:t>Association</w:t>
                        </w:r>
                        <w:bookmarkEnd w:id="2812"/>
                        <w:bookmarkEnd w:id="2813"/>
                        <w:bookmarkEnd w:id="2814"/>
                        <w:r w:rsidRPr="008B0813">
                          <w:rPr>
                            <w:rFonts w:ascii="Arial" w:hAnsi="Arial" w:cs="Arial"/>
                            <w:b/>
                            <w:sz w:val="18"/>
                          </w:rPr>
                          <w:t xml:space="preserve"> </w:t>
                        </w:r>
                      </w:p>
                    </w:txbxContent>
                  </v:textbox>
                </v:oval>
                <v:group id="Groupe 1948" o:spid="_x0000_s1323" style="position:absolute;width:9563;height:6543" coordsize="12516,6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mKC8cAAADdAAAADwAAAGRycy9kb3ducmV2LnhtbESPQWvCQBCF70L/wzKF&#10;3uomtS01dRURlR5EUAvF25Adk2B2NmS3Sfz3nUPB2wzvzXvfzBaDq1VHbag8G0jHCSji3NuKCwPf&#10;p83zB6gQkS3WnsnAjQIs5g+jGWbW93yg7hgLJSEcMjRQxthkWoe8JIdh7Bti0S6+dRhlbQttW+wl&#10;3NX6JUnetcOKpaHEhlYl5dfjrzOw7bFfTtJ1t7teVrfz6W3/s0vJmKfHYfkJKtIQ7+b/6y8r+NNX&#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3mKC8cAAADd&#10;AAAADwAAAAAAAAAAAAAAAACqAgAAZHJzL2Rvd25yZXYueG1sUEsFBgAAAAAEAAQA+gAAAJ4DAAAA&#10;AA==&#10;">
                  <v:rect id="Rectangle 3" o:spid="_x0000_s1324" style="position:absolute;width:12516;height:6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Q7sIA&#10;AADdAAAADwAAAGRycy9kb3ducmV2LnhtbERPTYvCMBC9C/6HMII3TdVFbNcosouyHrVe9jbbzLbV&#10;ZlKaqNVfbwTB2zze58yXranEhRpXWlYwGkYgiDOrS84VHNL1YAbCeWSNlWVScCMHy0W3M8dE2yvv&#10;6LL3uQgh7BJUUHhfJ1K6rCCDbmhr4sD928agD7DJpW7wGsJNJcdRNJUGSw4NBdb0VVB22p+Ngr9y&#10;fMD7Lt1EJl5P/LZNj+ffb6X6vXb1CcJT69/il/tHh/nxRwz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FDuwgAAAN0AAAAPAAAAAAAAAAAAAAAAAJgCAABkcnMvZG93&#10;bnJldi54bWxQSwUGAAAAAAQABAD1AAAAhwMAAAAA&#10;">
                    <v:textbox>
                      <w:txbxContent>
                        <w:p w:rsidR="00C3473F" w:rsidRPr="008B0813" w:rsidRDefault="00C3473F" w:rsidP="002A6258">
                          <w:pPr>
                            <w:jc w:val="center"/>
                            <w:rPr>
                              <w:rFonts w:ascii="Arial" w:hAnsi="Arial" w:cs="Arial"/>
                              <w:b/>
                            </w:rPr>
                          </w:pPr>
                          <w:bookmarkStart w:id="2815" w:name="_Toc523046849"/>
                          <w:bookmarkStart w:id="2816" w:name="_Toc17964996"/>
                          <w:bookmarkStart w:id="2817" w:name="_Toc51862112"/>
                          <w:r w:rsidRPr="008B0813">
                            <w:rPr>
                              <w:rFonts w:ascii="Arial" w:hAnsi="Arial" w:cs="Arial"/>
                              <w:b/>
                            </w:rPr>
                            <w:t>Entité 1</w:t>
                          </w:r>
                          <w:bookmarkEnd w:id="2815"/>
                          <w:bookmarkEnd w:id="2816"/>
                          <w:bookmarkEnd w:id="2817"/>
                        </w:p>
                      </w:txbxContent>
                    </v:textbox>
                  </v:rect>
                  <v:line id="Connecteur droit 1950" o:spid="_x0000_s1325" style="position:absolute;visibility:visible;mso-wrap-style:square" from="95,2000" to="12515,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8S3McAAADdAAAADwAAAGRycy9kb3ducmV2LnhtbESPQWvCQBCF74X+h2UKXkrdtNKiqasU&#10;qSBYtI1Lz0N2moRmZ0N21fjvnUOhtxnem/e+mS8H36oT9bEJbOBxnIEiLoNruDJgD+uHKaiYkB22&#10;gcnAhSIsF7c3c8xdOPMXnYpUKQnhmKOBOqUu1zqWNXmM49ARi/YTeo9J1r7SrsezhPtWP2XZi/bY&#10;sDTU2NGqpvK3OHoDWzv7vp/sp9b6Q7HDT9u87z9WxozuhrdXUImG9G/+u944wZ89C798IyPox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bxLcxwAAAN0AAAAPAAAAAAAA&#10;AAAAAAAAAKECAABkcnMvZG93bnJldi54bWxQSwUGAAAAAAQABAD5AAAAlQMAAAAA&#10;" strokecolor="black [3200]" strokeweight=".5pt">
                    <v:stroke joinstyle="miter"/>
                  </v:line>
                </v:group>
                <v:group id="Groupe 1951" o:spid="_x0000_s1326" style="position:absolute;left:26289;width:9563;height:6540" coordsize="12516,6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q1S8MAAADdAAAADwAAAGRycy9kb3ducmV2LnhtbERPS4vCMBC+L/gfwgje&#10;NK2iuF2jiKh4EMEHLHsbmrEtNpPSxLb++82CsLf5+J6zWHWmFA3VrrCsIB5FIIhTqwvOFNyuu+Ec&#10;hPPIGkvLpOBFDlbL3scCE21bPlNz8ZkIIewSVJB7XyVSujQng25kK+LA3W1t0AdYZ1LX2IZwU8px&#10;FM2kwYJDQ44VbXJKH5enUbBvsV1P4m1zfNw3r5/r9PR9jEmpQb9bf4Hw1Pl/8dt90GH+5z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mrVLwwAAAN0AAAAP&#10;AAAAAAAAAAAAAAAAAKoCAABkcnMvZG93bnJldi54bWxQSwUGAAAAAAQABAD6AAAAmgMAAAAA&#10;">
                  <v:rect id="Rectangle 3" o:spid="_x0000_s1327" style="position:absolute;width:12516;height:6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wv9MQA&#10;AADcAAAADwAAAGRycy9kb3ducmV2LnhtbESPQW/CMAyF75P4D5GRdhspnTSNQkAIxLQdoVy4mca0&#10;hcapmgCFXz8fJu1m6z2/93m26F2jbtSF2rOB8SgBRVx4W3NpYJ9v3j5BhYhssfFMBh4UYDEfvMww&#10;s/7OW7rtYqkkhEOGBqoY20zrUFTkMIx8SyzayXcOo6xdqW2Hdwl3jU6T5EM7rFkaKmxpVVFx2V2d&#10;gWOd7vG5zb8SN9m8x58+P18Pa2Neh/1yCipSH//Nf9ffVvBToZVnZAI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sL/TEAAAA3AAAAA8AAAAAAAAAAAAAAAAAmAIAAGRycy9k&#10;b3ducmV2LnhtbFBLBQYAAAAABAAEAPUAAACJAwAAAAA=&#10;">
                    <v:textbox>
                      <w:txbxContent>
                        <w:p w:rsidR="00C3473F" w:rsidRPr="008B0813" w:rsidRDefault="00C3473F" w:rsidP="002A6258">
                          <w:pPr>
                            <w:jc w:val="center"/>
                            <w:rPr>
                              <w:rFonts w:ascii="Arial" w:hAnsi="Arial" w:cs="Arial"/>
                              <w:b/>
                            </w:rPr>
                          </w:pPr>
                          <w:bookmarkStart w:id="2818" w:name="_Toc523046850"/>
                          <w:bookmarkStart w:id="2819" w:name="_Toc17964997"/>
                          <w:bookmarkStart w:id="2820" w:name="_Toc51862110"/>
                          <w:r w:rsidRPr="008B0813">
                            <w:rPr>
                              <w:rFonts w:ascii="Arial" w:hAnsi="Arial" w:cs="Arial"/>
                              <w:b/>
                            </w:rPr>
                            <w:t>Entité 2</w:t>
                          </w:r>
                          <w:bookmarkEnd w:id="2818"/>
                          <w:bookmarkEnd w:id="2819"/>
                          <w:bookmarkEnd w:id="2820"/>
                        </w:p>
                      </w:txbxContent>
                    </v:textbox>
                  </v:rect>
                  <v:line id="Connecteur droit 129" o:spid="_x0000_s1328" style="position:absolute;visibility:visible;mso-wrap-style:square" from="95,2000" to="12515,2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jNFcMAAADcAAAADwAAAGRycy9kb3ducmV2LnhtbERP32vCMBB+F/Y/hBvsRWY6B6K1qQzZ&#10;YLChrgafj+Zsi82lNJl2//0iCL7dx/fzstVgW3Gm3jeOFbxMEhDEpTMNVwr0/uN5DsIHZIOtY1Lw&#10;Rx5W+cMow9S4C//QuQiViCHsU1RQh9ClUvqyJot+4jriyB1dbzFE2FfS9HiJ4baV0ySZSYsNx4Ya&#10;O1rXVJ6KX6vgSy8O49ftXGu7Lza408379nut1NPj8LYEEWgId/HN/Wni/OkCrs/EC2T+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IzRXDAAAA3AAAAA8AAAAAAAAAAAAA&#10;AAAAoQIAAGRycy9kb3ducmV2LnhtbFBLBQYAAAAABAAEAPkAAACRAwAAAAA=&#10;" strokecolor="black [3200]" strokeweight=".5pt">
                    <v:stroke joinstyle="miter"/>
                  </v:line>
                </v:group>
                <v:line id="Connecteur droit 130" o:spid="_x0000_s1329" style="position:absolute;visibility:visible;mso-wrap-style:square" from="9525,3048" to="26251,3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7wsQAAADcAAAADwAAAGRycy9kb3ducmV2LnhtbESPQWvCQBCF7wX/wzJCb3WjhSqpq4gg&#10;eJImKtLbkJ0modnZkF2T+O87h4K3Gd6b975Zb0fXqJ66UHs2MJ8loIgLb2suDVzOh7cVqBCRLTae&#10;ycCDAmw3k5c1ptYPnFGfx1JJCIcUDVQxtqnWoajIYZj5lli0H985jLJ2pbYdDhLuGr1Ikg/tsGZp&#10;qLClfUXFb353BnaPZWK/+tsp5N+HbHkbm2xwV2Nep+PuE1SkMT7N/9dHK/jvgi/PyAR6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d7vCxAAAANwAAAAPAAAAAAAAAAAA&#10;AAAAAKECAABkcnMvZG93bnJldi54bWxQSwUGAAAAAAQABAD5AAAAkgMAAAAA&#10;" filled="t" fillcolor="white [3201]" strokecolor="black [3200]" strokeweight="1pt">
                  <v:stroke joinstyle="miter"/>
                </v:line>
                <w10:wrap anchorx="margin"/>
              </v:group>
            </w:pict>
          </mc:Fallback>
        </mc:AlternateContent>
      </w:r>
      <w:r w:rsidR="00EF6F5F">
        <w:rPr>
          <w:rFonts w:ascii="Arial" w:hAnsi="Arial" w:cs="Arial"/>
        </w:rPr>
        <w:t xml:space="preserve">Le Modèle </w:t>
      </w:r>
      <w:r w:rsidRPr="006F4BF2">
        <w:rPr>
          <w:rFonts w:ascii="Arial" w:hAnsi="Arial" w:cs="Arial"/>
        </w:rPr>
        <w:t>Conceptuel des Données repose sur le formalisme « </w:t>
      </w:r>
      <w:r w:rsidRPr="006F4BF2">
        <w:rPr>
          <w:rFonts w:ascii="Arial" w:hAnsi="Arial" w:cs="Arial"/>
          <w:b/>
        </w:rPr>
        <w:t>Entité - Association</w:t>
      </w:r>
      <w:r w:rsidRPr="006F4BF2">
        <w:rPr>
          <w:rFonts w:ascii="Arial" w:hAnsi="Arial" w:cs="Arial"/>
        </w:rPr>
        <w:t> ». Schématisé comme suit :</w:t>
      </w:r>
      <w:bookmarkEnd w:id="2586"/>
      <w:bookmarkEnd w:id="2587"/>
      <w:bookmarkEnd w:id="2588"/>
    </w:p>
    <w:bookmarkEnd w:id="2589"/>
    <w:bookmarkEnd w:id="2590"/>
    <w:p w:rsidR="002A6258" w:rsidRPr="00C009AD" w:rsidRDefault="002A6258" w:rsidP="002A6258">
      <w:pPr>
        <w:autoSpaceDE w:val="0"/>
        <w:autoSpaceDN w:val="0"/>
        <w:adjustRightInd w:val="0"/>
        <w:spacing w:before="60" w:after="120" w:line="360" w:lineRule="auto"/>
        <w:ind w:firstLine="1134"/>
        <w:jc w:val="both"/>
        <w:rPr>
          <w:rFonts w:ascii="Times New Roman" w:hAnsi="Times New Roman" w:cs="Times New Roman"/>
          <w:sz w:val="24"/>
          <w:szCs w:val="24"/>
        </w:rPr>
      </w:pPr>
    </w:p>
    <w:p w:rsidR="002A6258" w:rsidRPr="006F4BF2" w:rsidRDefault="002A6258" w:rsidP="002A6258">
      <w:pPr>
        <w:spacing w:before="60" w:after="120" w:line="360" w:lineRule="auto"/>
        <w:jc w:val="both"/>
        <w:rPr>
          <w:rFonts w:ascii="Arial" w:hAnsi="Arial" w:cs="Arial"/>
          <w:b/>
          <w:sz w:val="16"/>
        </w:rPr>
      </w:pPr>
    </w:p>
    <w:p w:rsidR="002A6258" w:rsidRPr="008B0813" w:rsidRDefault="002A6258" w:rsidP="002A6258">
      <w:pPr>
        <w:tabs>
          <w:tab w:val="left" w:pos="1320"/>
        </w:tabs>
        <w:spacing w:before="60" w:after="120" w:line="360" w:lineRule="auto"/>
        <w:ind w:right="11"/>
        <w:jc w:val="center"/>
        <w:rPr>
          <w:rFonts w:ascii="Arial" w:hAnsi="Arial" w:cs="Arial"/>
          <w:i/>
        </w:rPr>
      </w:pPr>
      <w:bookmarkStart w:id="2600" w:name="_Toc17964998"/>
      <w:bookmarkStart w:id="2601" w:name="_Toc51862113"/>
      <w:r w:rsidRPr="008B0813">
        <w:rPr>
          <w:rFonts w:ascii="Arial" w:hAnsi="Arial" w:cs="Arial"/>
          <w:i/>
        </w:rPr>
        <w:t xml:space="preserve">Figure n° </w:t>
      </w:r>
      <w:r>
        <w:rPr>
          <w:rFonts w:ascii="Arial" w:hAnsi="Arial" w:cs="Arial"/>
          <w:i/>
        </w:rPr>
        <w:t>10</w:t>
      </w:r>
      <w:r w:rsidRPr="008B0813">
        <w:rPr>
          <w:rFonts w:ascii="Arial" w:hAnsi="Arial" w:cs="Arial"/>
          <w:i/>
        </w:rPr>
        <w:t> : Formalisme du MCD.</w:t>
      </w:r>
      <w:bookmarkEnd w:id="2600"/>
      <w:bookmarkEnd w:id="2601"/>
    </w:p>
    <w:p w:rsidR="002A6258" w:rsidRDefault="002A6258" w:rsidP="002A6258">
      <w:pPr>
        <w:spacing w:before="60" w:after="120" w:line="360" w:lineRule="auto"/>
        <w:jc w:val="both"/>
        <w:rPr>
          <w:rFonts w:ascii="Arial" w:hAnsi="Arial" w:cs="Arial"/>
          <w:b/>
        </w:rPr>
      </w:pPr>
      <w:bookmarkStart w:id="2602" w:name="_Toc17964999"/>
      <w:bookmarkStart w:id="2603" w:name="_Toc51862114"/>
      <w:r>
        <w:rPr>
          <w:rFonts w:ascii="Arial" w:hAnsi="Arial" w:cs="Arial"/>
          <w:b/>
        </w:rPr>
        <w:t>3</w:t>
      </w:r>
      <w:r w:rsidRPr="00284AB8">
        <w:rPr>
          <w:rFonts w:ascii="Arial" w:hAnsi="Arial" w:cs="Arial"/>
          <w:b/>
        </w:rPr>
        <w:t>.</w:t>
      </w:r>
      <w:r>
        <w:rPr>
          <w:rFonts w:ascii="Arial" w:hAnsi="Arial" w:cs="Arial"/>
          <w:b/>
        </w:rPr>
        <w:t>3</w:t>
      </w:r>
      <w:r w:rsidRPr="00284AB8">
        <w:rPr>
          <w:rFonts w:ascii="Arial" w:hAnsi="Arial" w:cs="Arial"/>
          <w:b/>
        </w:rPr>
        <w:t xml:space="preserve">. </w:t>
      </w:r>
      <w:r>
        <w:rPr>
          <w:rFonts w:ascii="Arial" w:hAnsi="Arial" w:cs="Arial"/>
          <w:b/>
        </w:rPr>
        <w:t>Concepts de Base du MCD</w:t>
      </w:r>
      <w:bookmarkEnd w:id="2602"/>
      <w:bookmarkEnd w:id="2603"/>
    </w:p>
    <w:p w:rsidR="002A6258" w:rsidRPr="008B0813" w:rsidRDefault="002A6258" w:rsidP="002A6258">
      <w:pPr>
        <w:tabs>
          <w:tab w:val="left" w:pos="567"/>
        </w:tabs>
        <w:spacing w:before="60" w:after="120" w:line="360" w:lineRule="auto"/>
        <w:ind w:firstLine="1134"/>
        <w:jc w:val="both"/>
        <w:rPr>
          <w:rFonts w:ascii="Arial" w:hAnsi="Arial" w:cs="Arial"/>
        </w:rPr>
      </w:pPr>
      <w:bookmarkStart w:id="2604" w:name="_Toc485994326"/>
      <w:bookmarkStart w:id="2605" w:name="_Toc523046852"/>
      <w:bookmarkStart w:id="2606" w:name="_Toc17965000"/>
      <w:bookmarkStart w:id="2607" w:name="_Toc51862115"/>
      <w:bookmarkStart w:id="2608" w:name="_Toc524164739"/>
      <w:bookmarkStart w:id="2609" w:name="_Toc485646734"/>
      <w:bookmarkStart w:id="2610" w:name="_Toc486246041"/>
      <w:bookmarkStart w:id="2611" w:name="_Toc460673250"/>
      <w:bookmarkStart w:id="2612" w:name="_Toc485646747"/>
      <w:bookmarkStart w:id="2613" w:name="_Toc486246054"/>
      <w:bookmarkStart w:id="2614" w:name="_Toc491334022"/>
      <w:bookmarkStart w:id="2615" w:name="_Toc520707655"/>
      <w:bookmarkStart w:id="2616" w:name="_Toc524349777"/>
      <w:bookmarkStart w:id="2617" w:name="_Toc517530588"/>
      <w:bookmarkStart w:id="2618" w:name="_Toc460673243"/>
      <w:bookmarkStart w:id="2619" w:name="_Toc487450574"/>
      <w:r w:rsidRPr="008B0813">
        <w:rPr>
          <w:rFonts w:ascii="Arial" w:hAnsi="Arial" w:cs="Arial"/>
        </w:rPr>
        <w:t>Pour bien construire le Modèle Conceptuel des données, on tient compte des concepts ou les éléments de base suivants :</w:t>
      </w:r>
      <w:bookmarkEnd w:id="2604"/>
      <w:bookmarkEnd w:id="2605"/>
      <w:bookmarkEnd w:id="2606"/>
      <w:bookmarkEnd w:id="2607"/>
    </w:p>
    <w:bookmarkStart w:id="2620" w:name="_Toc523046856"/>
    <w:bookmarkStart w:id="2621" w:name="_Toc10127927"/>
    <w:bookmarkStart w:id="2622" w:name="_Toc11924198"/>
    <w:bookmarkStart w:id="2623" w:name="_Toc12278125"/>
    <w:bookmarkStart w:id="2624" w:name="_Toc13726266"/>
    <w:bookmarkStart w:id="2625" w:name="_Toc17965001"/>
    <w:bookmarkStart w:id="2626" w:name="_Toc51862117"/>
    <w:bookmarkEnd w:id="2608"/>
    <w:p w:rsidR="002A6258" w:rsidRPr="004C6407" w:rsidRDefault="002A6258" w:rsidP="0011759C">
      <w:pPr>
        <w:pStyle w:val="Paragraphedeliste"/>
        <w:numPr>
          <w:ilvl w:val="0"/>
          <w:numId w:val="61"/>
        </w:numPr>
        <w:autoSpaceDE w:val="0"/>
        <w:autoSpaceDN w:val="0"/>
        <w:adjustRightInd w:val="0"/>
        <w:spacing w:before="60" w:after="120" w:line="360" w:lineRule="auto"/>
        <w:jc w:val="both"/>
        <w:rPr>
          <w:rFonts w:ascii="Arial" w:hAnsi="Arial" w:cs="Arial"/>
          <w:color w:val="000000"/>
        </w:rPr>
      </w:pPr>
      <w:r>
        <w:rPr>
          <w:rFonts w:ascii="Arial" w:hAnsi="Arial" w:cs="Arial"/>
          <w:b/>
          <w:noProof/>
          <w:lang w:eastAsia="fr-FR"/>
        </w:rPr>
        <mc:AlternateContent>
          <mc:Choice Requires="wpg">
            <w:drawing>
              <wp:anchor distT="0" distB="0" distL="114300" distR="114300" simplePos="0" relativeHeight="251819008" behindDoc="0" locked="0" layoutInCell="1" allowOverlap="1" wp14:anchorId="763E1A4C" wp14:editId="4783D4EA">
                <wp:simplePos x="0" y="0"/>
                <wp:positionH relativeFrom="column">
                  <wp:posOffset>2443480</wp:posOffset>
                </wp:positionH>
                <wp:positionV relativeFrom="paragraph">
                  <wp:posOffset>234315</wp:posOffset>
                </wp:positionV>
                <wp:extent cx="1247775" cy="923925"/>
                <wp:effectExtent l="0" t="0" r="28575" b="28575"/>
                <wp:wrapNone/>
                <wp:docPr id="58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923925"/>
                          <a:chOff x="4080" y="12577"/>
                          <a:chExt cx="1965" cy="1455"/>
                        </a:xfrm>
                      </wpg:grpSpPr>
                      <wps:wsp>
                        <wps:cNvPr id="581" name="Rectangle 15"/>
                        <wps:cNvSpPr>
                          <a:spLocks noChangeArrowheads="1"/>
                        </wps:cNvSpPr>
                        <wps:spPr bwMode="auto">
                          <a:xfrm>
                            <a:off x="4080" y="12577"/>
                            <a:ext cx="1965" cy="1455"/>
                          </a:xfrm>
                          <a:prstGeom prst="rect">
                            <a:avLst/>
                          </a:prstGeom>
                          <a:solidFill>
                            <a:srgbClr val="FFFFFF"/>
                          </a:solidFill>
                          <a:ln w="9525">
                            <a:solidFill>
                              <a:srgbClr val="000000"/>
                            </a:solidFill>
                            <a:miter lim="800000"/>
                            <a:headEnd/>
                            <a:tailEnd/>
                          </a:ln>
                        </wps:spPr>
                        <wps:txbx>
                          <w:txbxContent>
                            <w:p w:rsidR="00C3473F" w:rsidRDefault="00C3473F" w:rsidP="002A6258">
                              <w:pPr>
                                <w:spacing w:after="0"/>
                                <w:contextualSpacing/>
                                <w:jc w:val="center"/>
                                <w:rPr>
                                  <w:rFonts w:ascii="Arial" w:hAnsi="Arial" w:cs="Arial"/>
                                  <w:sz w:val="20"/>
                                  <w:szCs w:val="20"/>
                                </w:rPr>
                              </w:pPr>
                              <w:bookmarkStart w:id="2627" w:name="_Toc523046853"/>
                              <w:bookmarkStart w:id="2628" w:name="_Toc10127924"/>
                              <w:bookmarkStart w:id="2629" w:name="_Toc11924196"/>
                              <w:bookmarkStart w:id="2630" w:name="_Toc12278126"/>
                              <w:bookmarkStart w:id="2631" w:name="_Toc13726267"/>
                              <w:bookmarkStart w:id="2632" w:name="_Toc17965002"/>
                              <w:bookmarkStart w:id="2633" w:name="_Toc51862116"/>
                              <w:r w:rsidRPr="00FA3D1B">
                                <w:rPr>
                                  <w:rFonts w:ascii="Arial" w:hAnsi="Arial" w:cs="Arial"/>
                                  <w:sz w:val="20"/>
                                  <w:szCs w:val="20"/>
                                </w:rPr>
                                <w:t>Nom Objet</w:t>
                              </w:r>
                              <w:bookmarkEnd w:id="2627"/>
                              <w:bookmarkEnd w:id="2628"/>
                              <w:bookmarkEnd w:id="2629"/>
                              <w:bookmarkEnd w:id="2630"/>
                              <w:bookmarkEnd w:id="2631"/>
                              <w:bookmarkEnd w:id="2632"/>
                              <w:bookmarkEnd w:id="2633"/>
                            </w:p>
                            <w:p w:rsidR="00C3473F" w:rsidRPr="00DF7343" w:rsidRDefault="00C3473F" w:rsidP="002A6258">
                              <w:pPr>
                                <w:spacing w:after="0"/>
                                <w:contextualSpacing/>
                                <w:jc w:val="center"/>
                                <w:rPr>
                                  <w:rFonts w:ascii="Arial" w:hAnsi="Arial" w:cs="Arial"/>
                                  <w:sz w:val="6"/>
                                  <w:szCs w:val="20"/>
                                </w:rPr>
                              </w:pPr>
                            </w:p>
                            <w:p w:rsidR="00C3473F" w:rsidRPr="00FA3D1B" w:rsidRDefault="00C3473F" w:rsidP="002A6258">
                              <w:pPr>
                                <w:spacing w:after="0" w:line="240" w:lineRule="auto"/>
                                <w:contextualSpacing/>
                                <w:rPr>
                                  <w:rFonts w:ascii="Arial" w:hAnsi="Arial" w:cs="Arial"/>
                                  <w:sz w:val="20"/>
                                  <w:szCs w:val="20"/>
                                </w:rPr>
                              </w:pPr>
                              <w:bookmarkStart w:id="2634" w:name="_Toc523046854"/>
                              <w:bookmarkStart w:id="2635" w:name="_Toc10127925"/>
                              <w:bookmarkStart w:id="2636" w:name="_Toc11924197"/>
                              <w:bookmarkStart w:id="2637" w:name="_Toc12278127"/>
                              <w:bookmarkStart w:id="2638" w:name="_Toc13726268"/>
                              <w:bookmarkStart w:id="2639" w:name="_Toc17965003"/>
                              <w:bookmarkStart w:id="2640" w:name="_Toc51862118"/>
                              <w:r w:rsidRPr="00FA3D1B">
                                <w:rPr>
                                  <w:rFonts w:ascii="Arial" w:hAnsi="Arial" w:cs="Arial"/>
                                  <w:sz w:val="20"/>
                                  <w:szCs w:val="20"/>
                                </w:rPr>
                                <w:t>- Identifiant</w:t>
                              </w:r>
                              <w:bookmarkEnd w:id="2634"/>
                              <w:bookmarkEnd w:id="2635"/>
                              <w:bookmarkEnd w:id="2636"/>
                              <w:bookmarkEnd w:id="2637"/>
                              <w:bookmarkEnd w:id="2638"/>
                              <w:bookmarkEnd w:id="2639"/>
                              <w:bookmarkEnd w:id="2640"/>
                            </w:p>
                            <w:p w:rsidR="00C3473F" w:rsidRPr="00FA3D1B" w:rsidRDefault="00C3473F" w:rsidP="002A6258">
                              <w:pPr>
                                <w:spacing w:after="0" w:line="240" w:lineRule="auto"/>
                                <w:contextualSpacing/>
                                <w:rPr>
                                  <w:rFonts w:ascii="Arial" w:hAnsi="Arial" w:cs="Arial"/>
                                  <w:sz w:val="20"/>
                                  <w:szCs w:val="20"/>
                                </w:rPr>
                              </w:pPr>
                              <w:bookmarkStart w:id="2641" w:name="_Toc523046855"/>
                              <w:bookmarkStart w:id="2642" w:name="_Toc10127926"/>
                              <w:bookmarkStart w:id="2643" w:name="_Toc11924199"/>
                              <w:bookmarkStart w:id="2644" w:name="_Toc12278128"/>
                              <w:bookmarkStart w:id="2645" w:name="_Toc13726269"/>
                              <w:bookmarkStart w:id="2646" w:name="_Toc17965004"/>
                              <w:bookmarkStart w:id="2647" w:name="_Toc51862119"/>
                              <w:r w:rsidRPr="00FA3D1B">
                                <w:rPr>
                                  <w:rFonts w:ascii="Arial" w:hAnsi="Arial" w:cs="Arial"/>
                                  <w:sz w:val="20"/>
                                  <w:szCs w:val="20"/>
                                </w:rPr>
                                <w:t>- Proprieté1</w:t>
                              </w:r>
                              <w:bookmarkEnd w:id="2641"/>
                              <w:bookmarkEnd w:id="2642"/>
                              <w:bookmarkEnd w:id="2643"/>
                              <w:bookmarkEnd w:id="2644"/>
                              <w:bookmarkEnd w:id="2645"/>
                              <w:bookmarkEnd w:id="2646"/>
                              <w:bookmarkEnd w:id="2647"/>
                            </w:p>
                            <w:p w:rsidR="00C3473F" w:rsidRPr="00FA3D1B" w:rsidRDefault="00C3473F" w:rsidP="002A6258">
                              <w:pPr>
                                <w:spacing w:after="0" w:line="240" w:lineRule="auto"/>
                                <w:contextualSpacing/>
                                <w:rPr>
                                  <w:rFonts w:ascii="Arial" w:hAnsi="Arial" w:cs="Arial"/>
                                  <w:sz w:val="20"/>
                                  <w:szCs w:val="20"/>
                                </w:rPr>
                              </w:pPr>
                              <w:bookmarkStart w:id="2648" w:name="_Toc523046857"/>
                              <w:bookmarkStart w:id="2649" w:name="_Toc10127928"/>
                              <w:bookmarkStart w:id="2650" w:name="_Toc11924200"/>
                              <w:bookmarkStart w:id="2651" w:name="_Toc12278129"/>
                              <w:bookmarkStart w:id="2652" w:name="_Toc13726270"/>
                              <w:bookmarkStart w:id="2653" w:name="_Toc17965005"/>
                              <w:bookmarkStart w:id="2654" w:name="_Toc51862120"/>
                              <w:r w:rsidRPr="00FA3D1B">
                                <w:rPr>
                                  <w:rFonts w:ascii="Arial" w:hAnsi="Arial" w:cs="Arial"/>
                                  <w:sz w:val="20"/>
                                  <w:szCs w:val="20"/>
                                </w:rPr>
                                <w:t>- Proprieté2</w:t>
                              </w:r>
                              <w:bookmarkEnd w:id="2648"/>
                              <w:bookmarkEnd w:id="2649"/>
                              <w:bookmarkEnd w:id="2650"/>
                              <w:bookmarkEnd w:id="2651"/>
                              <w:bookmarkEnd w:id="2652"/>
                              <w:bookmarkEnd w:id="2653"/>
                              <w:bookmarkEnd w:id="2654"/>
                            </w:p>
                            <w:p w:rsidR="00C3473F" w:rsidRPr="00457B3A" w:rsidRDefault="00C3473F" w:rsidP="002A6258">
                              <w:pPr>
                                <w:spacing w:after="0" w:line="240" w:lineRule="auto"/>
                                <w:contextualSpacing/>
                                <w:rPr>
                                  <w:rFonts w:ascii="Arial" w:hAnsi="Arial" w:cs="Arial"/>
                                  <w:sz w:val="8"/>
                                  <w:szCs w:val="20"/>
                                </w:rPr>
                              </w:pPr>
                            </w:p>
                            <w:p w:rsidR="00C3473F" w:rsidRPr="00FA3D1B" w:rsidRDefault="00C3473F" w:rsidP="002A6258">
                              <w:pPr>
                                <w:spacing w:after="0" w:line="240" w:lineRule="auto"/>
                                <w:contextualSpacing/>
                                <w:rPr>
                                  <w:rFonts w:ascii="Arial" w:hAnsi="Arial" w:cs="Arial"/>
                                  <w:sz w:val="20"/>
                                  <w:szCs w:val="20"/>
                                </w:rPr>
                              </w:pPr>
                              <w:bookmarkStart w:id="2655" w:name="_Toc523046858"/>
                              <w:bookmarkStart w:id="2656" w:name="_Toc10127929"/>
                              <w:bookmarkStart w:id="2657" w:name="_Toc11924201"/>
                              <w:bookmarkStart w:id="2658" w:name="_Toc12278130"/>
                              <w:bookmarkStart w:id="2659" w:name="_Toc13726271"/>
                              <w:bookmarkStart w:id="2660" w:name="_Toc17965006"/>
                              <w:bookmarkStart w:id="2661" w:name="_Toc51862121"/>
                              <w:r w:rsidRPr="00FA3D1B">
                                <w:rPr>
                                  <w:rFonts w:ascii="Arial" w:hAnsi="Arial" w:cs="Arial"/>
                                  <w:sz w:val="20"/>
                                  <w:szCs w:val="20"/>
                                </w:rPr>
                                <w:t>- Propriété n</w:t>
                              </w:r>
                              <w:bookmarkEnd w:id="2655"/>
                              <w:bookmarkEnd w:id="2656"/>
                              <w:bookmarkEnd w:id="2657"/>
                              <w:bookmarkEnd w:id="2658"/>
                              <w:bookmarkEnd w:id="2659"/>
                              <w:bookmarkEnd w:id="2660"/>
                              <w:bookmarkEnd w:id="2661"/>
                            </w:p>
                            <w:p w:rsidR="00C3473F" w:rsidRPr="00FA3D1B" w:rsidRDefault="00C3473F" w:rsidP="002A6258">
                              <w:pPr>
                                <w:spacing w:after="0" w:line="240" w:lineRule="auto"/>
                                <w:contextualSpacing/>
                                <w:rPr>
                                  <w:rFonts w:ascii="Arial" w:hAnsi="Arial" w:cs="Arial"/>
                                  <w:sz w:val="20"/>
                                  <w:szCs w:val="20"/>
                                </w:rPr>
                              </w:pPr>
                            </w:p>
                          </w:txbxContent>
                        </wps:txbx>
                        <wps:bodyPr rot="0" vert="horz" wrap="square" lIns="91440" tIns="45720" rIns="91440" bIns="45720" anchor="t" anchorCtr="0" upright="1">
                          <a:noAutofit/>
                        </wps:bodyPr>
                      </wps:wsp>
                      <wps:wsp>
                        <wps:cNvPr id="582" name="AutoShape 16"/>
                        <wps:cNvCnPr>
                          <a:cxnSpLocks noChangeShapeType="1"/>
                        </wps:cNvCnPr>
                        <wps:spPr bwMode="auto">
                          <a:xfrm>
                            <a:off x="4080" y="12937"/>
                            <a:ext cx="19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598CBF73" id="Group 14" o:spid="_x0000_s1330" style="position:absolute;left:0;text-align:left;margin-left:192.4pt;margin-top:18.45pt;width:98.25pt;height:72.75pt;z-index:251819008" coordorigin="4080,12577" coordsize="1965,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">
                <v:rect id="Rectangle 15" o:spid="_x0000_s1331" style="position:absolute;left:4080;top:12577;width:1965;height:1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91SsUA&#10;AADcAAAADwAAAGRycy9kb3ducmV2LnhtbESPQWvCQBSE7wX/w/KE3pqNlorGrCIWS3vU5NLbM/tM&#10;0mbfhuyapP31XUHocZiZb5h0O5pG9NS52rKCWRSDIC6srrlUkGeHpyUI55E1NpZJwQ852G4mDykm&#10;2g58pP7kSxEg7BJUUHnfJlK6oiKDLrItcfAutjPog+xKqTscAtw0ch7HC2mw5rBQYUv7iorv09Uo&#10;ONfzHH+P2VtsVodn/zFmX9fPV6Uep+NuDcLT6P/D9/a7VvCynMHtTD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3VKxQAAANwAAAAPAAAAAAAAAAAAAAAAAJgCAABkcnMv&#10;ZG93bnJldi54bWxQSwUGAAAAAAQABAD1AAAAigMAAAAA&#10;">
                  <v:textbox>
                    <w:txbxContent>
                      <w:p w:rsidR="00C3473F" w:rsidRDefault="00C3473F" w:rsidP="002A6258">
                        <w:pPr>
                          <w:spacing w:after="0"/>
                          <w:contextualSpacing/>
                          <w:jc w:val="center"/>
                          <w:rPr>
                            <w:rFonts w:ascii="Arial" w:hAnsi="Arial" w:cs="Arial"/>
                            <w:sz w:val="20"/>
                            <w:szCs w:val="20"/>
                          </w:rPr>
                        </w:pPr>
                        <w:bookmarkStart w:id="2883" w:name="_Toc523046853"/>
                        <w:bookmarkStart w:id="2884" w:name="_Toc10127924"/>
                        <w:bookmarkStart w:id="2885" w:name="_Toc11924196"/>
                        <w:bookmarkStart w:id="2886" w:name="_Toc12278126"/>
                        <w:bookmarkStart w:id="2887" w:name="_Toc13726267"/>
                        <w:bookmarkStart w:id="2888" w:name="_Toc17965002"/>
                        <w:bookmarkStart w:id="2889" w:name="_Toc51862116"/>
                        <w:r w:rsidRPr="00FA3D1B">
                          <w:rPr>
                            <w:rFonts w:ascii="Arial" w:hAnsi="Arial" w:cs="Arial"/>
                            <w:sz w:val="20"/>
                            <w:szCs w:val="20"/>
                          </w:rPr>
                          <w:t>Nom Objet</w:t>
                        </w:r>
                        <w:bookmarkEnd w:id="2883"/>
                        <w:bookmarkEnd w:id="2884"/>
                        <w:bookmarkEnd w:id="2885"/>
                        <w:bookmarkEnd w:id="2886"/>
                        <w:bookmarkEnd w:id="2887"/>
                        <w:bookmarkEnd w:id="2888"/>
                        <w:bookmarkEnd w:id="2889"/>
                      </w:p>
                      <w:p w:rsidR="00C3473F" w:rsidRPr="00DF7343" w:rsidRDefault="00C3473F" w:rsidP="002A6258">
                        <w:pPr>
                          <w:spacing w:after="0"/>
                          <w:contextualSpacing/>
                          <w:jc w:val="center"/>
                          <w:rPr>
                            <w:rFonts w:ascii="Arial" w:hAnsi="Arial" w:cs="Arial"/>
                            <w:sz w:val="6"/>
                            <w:szCs w:val="20"/>
                          </w:rPr>
                        </w:pPr>
                      </w:p>
                      <w:p w:rsidR="00C3473F" w:rsidRPr="00FA3D1B" w:rsidRDefault="00C3473F" w:rsidP="002A6258">
                        <w:pPr>
                          <w:spacing w:after="0" w:line="240" w:lineRule="auto"/>
                          <w:contextualSpacing/>
                          <w:rPr>
                            <w:rFonts w:ascii="Arial" w:hAnsi="Arial" w:cs="Arial"/>
                            <w:sz w:val="20"/>
                            <w:szCs w:val="20"/>
                          </w:rPr>
                        </w:pPr>
                        <w:bookmarkStart w:id="2890" w:name="_Toc523046854"/>
                        <w:bookmarkStart w:id="2891" w:name="_Toc10127925"/>
                        <w:bookmarkStart w:id="2892" w:name="_Toc11924197"/>
                        <w:bookmarkStart w:id="2893" w:name="_Toc12278127"/>
                        <w:bookmarkStart w:id="2894" w:name="_Toc13726268"/>
                        <w:bookmarkStart w:id="2895" w:name="_Toc17965003"/>
                        <w:bookmarkStart w:id="2896" w:name="_Toc51862118"/>
                        <w:r w:rsidRPr="00FA3D1B">
                          <w:rPr>
                            <w:rFonts w:ascii="Arial" w:hAnsi="Arial" w:cs="Arial"/>
                            <w:sz w:val="20"/>
                            <w:szCs w:val="20"/>
                          </w:rPr>
                          <w:t>- Identifiant</w:t>
                        </w:r>
                        <w:bookmarkEnd w:id="2890"/>
                        <w:bookmarkEnd w:id="2891"/>
                        <w:bookmarkEnd w:id="2892"/>
                        <w:bookmarkEnd w:id="2893"/>
                        <w:bookmarkEnd w:id="2894"/>
                        <w:bookmarkEnd w:id="2895"/>
                        <w:bookmarkEnd w:id="2896"/>
                      </w:p>
                      <w:p w:rsidR="00C3473F" w:rsidRPr="00FA3D1B" w:rsidRDefault="00C3473F" w:rsidP="002A6258">
                        <w:pPr>
                          <w:spacing w:after="0" w:line="240" w:lineRule="auto"/>
                          <w:contextualSpacing/>
                          <w:rPr>
                            <w:rFonts w:ascii="Arial" w:hAnsi="Arial" w:cs="Arial"/>
                            <w:sz w:val="20"/>
                            <w:szCs w:val="20"/>
                          </w:rPr>
                        </w:pPr>
                        <w:bookmarkStart w:id="2897" w:name="_Toc523046855"/>
                        <w:bookmarkStart w:id="2898" w:name="_Toc10127926"/>
                        <w:bookmarkStart w:id="2899" w:name="_Toc11924199"/>
                        <w:bookmarkStart w:id="2900" w:name="_Toc12278128"/>
                        <w:bookmarkStart w:id="2901" w:name="_Toc13726269"/>
                        <w:bookmarkStart w:id="2902" w:name="_Toc17965004"/>
                        <w:bookmarkStart w:id="2903" w:name="_Toc51862119"/>
                        <w:r w:rsidRPr="00FA3D1B">
                          <w:rPr>
                            <w:rFonts w:ascii="Arial" w:hAnsi="Arial" w:cs="Arial"/>
                            <w:sz w:val="20"/>
                            <w:szCs w:val="20"/>
                          </w:rPr>
                          <w:t>- Proprieté1</w:t>
                        </w:r>
                        <w:bookmarkEnd w:id="2897"/>
                        <w:bookmarkEnd w:id="2898"/>
                        <w:bookmarkEnd w:id="2899"/>
                        <w:bookmarkEnd w:id="2900"/>
                        <w:bookmarkEnd w:id="2901"/>
                        <w:bookmarkEnd w:id="2902"/>
                        <w:bookmarkEnd w:id="2903"/>
                      </w:p>
                      <w:p w:rsidR="00C3473F" w:rsidRPr="00FA3D1B" w:rsidRDefault="00C3473F" w:rsidP="002A6258">
                        <w:pPr>
                          <w:spacing w:after="0" w:line="240" w:lineRule="auto"/>
                          <w:contextualSpacing/>
                          <w:rPr>
                            <w:rFonts w:ascii="Arial" w:hAnsi="Arial" w:cs="Arial"/>
                            <w:sz w:val="20"/>
                            <w:szCs w:val="20"/>
                          </w:rPr>
                        </w:pPr>
                        <w:bookmarkStart w:id="2904" w:name="_Toc523046857"/>
                        <w:bookmarkStart w:id="2905" w:name="_Toc10127928"/>
                        <w:bookmarkStart w:id="2906" w:name="_Toc11924200"/>
                        <w:bookmarkStart w:id="2907" w:name="_Toc12278129"/>
                        <w:bookmarkStart w:id="2908" w:name="_Toc13726270"/>
                        <w:bookmarkStart w:id="2909" w:name="_Toc17965005"/>
                        <w:bookmarkStart w:id="2910" w:name="_Toc51862120"/>
                        <w:r w:rsidRPr="00FA3D1B">
                          <w:rPr>
                            <w:rFonts w:ascii="Arial" w:hAnsi="Arial" w:cs="Arial"/>
                            <w:sz w:val="20"/>
                            <w:szCs w:val="20"/>
                          </w:rPr>
                          <w:t>- Proprieté2</w:t>
                        </w:r>
                        <w:bookmarkEnd w:id="2904"/>
                        <w:bookmarkEnd w:id="2905"/>
                        <w:bookmarkEnd w:id="2906"/>
                        <w:bookmarkEnd w:id="2907"/>
                        <w:bookmarkEnd w:id="2908"/>
                        <w:bookmarkEnd w:id="2909"/>
                        <w:bookmarkEnd w:id="2910"/>
                      </w:p>
                      <w:p w:rsidR="00C3473F" w:rsidRPr="00457B3A" w:rsidRDefault="00C3473F" w:rsidP="002A6258">
                        <w:pPr>
                          <w:spacing w:after="0" w:line="240" w:lineRule="auto"/>
                          <w:contextualSpacing/>
                          <w:rPr>
                            <w:rFonts w:ascii="Arial" w:hAnsi="Arial" w:cs="Arial"/>
                            <w:sz w:val="8"/>
                            <w:szCs w:val="20"/>
                          </w:rPr>
                        </w:pPr>
                      </w:p>
                      <w:p w:rsidR="00C3473F" w:rsidRPr="00FA3D1B" w:rsidRDefault="00C3473F" w:rsidP="002A6258">
                        <w:pPr>
                          <w:spacing w:after="0" w:line="240" w:lineRule="auto"/>
                          <w:contextualSpacing/>
                          <w:rPr>
                            <w:rFonts w:ascii="Arial" w:hAnsi="Arial" w:cs="Arial"/>
                            <w:sz w:val="20"/>
                            <w:szCs w:val="20"/>
                          </w:rPr>
                        </w:pPr>
                        <w:bookmarkStart w:id="2911" w:name="_Toc523046858"/>
                        <w:bookmarkStart w:id="2912" w:name="_Toc10127929"/>
                        <w:bookmarkStart w:id="2913" w:name="_Toc11924201"/>
                        <w:bookmarkStart w:id="2914" w:name="_Toc12278130"/>
                        <w:bookmarkStart w:id="2915" w:name="_Toc13726271"/>
                        <w:bookmarkStart w:id="2916" w:name="_Toc17965006"/>
                        <w:bookmarkStart w:id="2917" w:name="_Toc51862121"/>
                        <w:r w:rsidRPr="00FA3D1B">
                          <w:rPr>
                            <w:rFonts w:ascii="Arial" w:hAnsi="Arial" w:cs="Arial"/>
                            <w:sz w:val="20"/>
                            <w:szCs w:val="20"/>
                          </w:rPr>
                          <w:t>- Propriété n</w:t>
                        </w:r>
                        <w:bookmarkEnd w:id="2911"/>
                        <w:bookmarkEnd w:id="2912"/>
                        <w:bookmarkEnd w:id="2913"/>
                        <w:bookmarkEnd w:id="2914"/>
                        <w:bookmarkEnd w:id="2915"/>
                        <w:bookmarkEnd w:id="2916"/>
                        <w:bookmarkEnd w:id="2917"/>
                      </w:p>
                      <w:p w:rsidR="00C3473F" w:rsidRPr="00FA3D1B" w:rsidRDefault="00C3473F" w:rsidP="002A6258">
                        <w:pPr>
                          <w:spacing w:after="0" w:line="240" w:lineRule="auto"/>
                          <w:contextualSpacing/>
                          <w:rPr>
                            <w:rFonts w:ascii="Arial" w:hAnsi="Arial" w:cs="Arial"/>
                            <w:sz w:val="20"/>
                            <w:szCs w:val="20"/>
                          </w:rPr>
                        </w:pPr>
                      </w:p>
                    </w:txbxContent>
                  </v:textbox>
                </v:rect>
                <v:shape id="AutoShape 16" o:spid="_x0000_s1332" type="#_x0000_t32" style="position:absolute;left:4080;top:12937;width:19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oWbMUAAADcAAAADwAAAGRycy9kb3ducmV2LnhtbESPQWsCMRSE74L/ITyhF6lZBYtsjbIK&#10;Qi140Or9dfO6CW5e1k3U7b83QqHHYWa+YebLztXiRm2wnhWMRxkI4tJry5WC49fmdQYiRGSNtWdS&#10;8EsBlot+b4659nfe0+0QK5EgHHJUYGJscilDachhGPmGOHk/vnUYk2wrqVu8J7ir5STL3qRDy2nB&#10;YENrQ+X5cHUKdtvxqvg2dvu5v9jddFPU12p4Uupl0BXvICJ18T/81/7QCqazC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oWbMUAAADcAAAADwAAAAAAAAAA&#10;AAAAAAChAgAAZHJzL2Rvd25yZXYueG1sUEsFBgAAAAAEAAQA+QAAAJMDAAAAAA==&#10;"/>
              </v:group>
            </w:pict>
          </mc:Fallback>
        </mc:AlternateContent>
      </w:r>
      <w:r w:rsidRPr="004C6407">
        <w:rPr>
          <w:rFonts w:ascii="Arial" w:hAnsi="Arial" w:cs="Arial"/>
          <w:b/>
        </w:rPr>
        <w:t>Entité ou Objet</w:t>
      </w:r>
      <w:r w:rsidRPr="004C6407">
        <w:rPr>
          <w:rFonts w:ascii="Arial" w:hAnsi="Arial" w:cs="Arial"/>
        </w:rPr>
        <w:t xml:space="preserve"> :</w:t>
      </w:r>
      <w:r w:rsidRPr="004C6407">
        <w:rPr>
          <w:rFonts w:ascii="Arial" w:hAnsi="Arial" w:cs="Arial"/>
          <w:color w:val="000000"/>
        </w:rPr>
        <w:t xml:space="preserve"> est une chose concrète ou abstraite qui peut être reconnue distinctement.</w:t>
      </w:r>
      <w:bookmarkEnd w:id="2620"/>
      <w:bookmarkEnd w:id="2621"/>
      <w:bookmarkEnd w:id="2622"/>
      <w:bookmarkEnd w:id="2623"/>
      <w:bookmarkEnd w:id="2624"/>
      <w:bookmarkEnd w:id="2625"/>
      <w:bookmarkEnd w:id="2626"/>
    </w:p>
    <w:p w:rsidR="002A6258" w:rsidRDefault="002A6258" w:rsidP="002A6258">
      <w:pPr>
        <w:tabs>
          <w:tab w:val="left" w:pos="567"/>
        </w:tabs>
        <w:spacing w:before="60" w:after="120" w:line="360" w:lineRule="auto"/>
        <w:ind w:firstLine="1134"/>
        <w:jc w:val="both"/>
        <w:rPr>
          <w:rFonts w:ascii="Arial" w:hAnsi="Arial" w:cs="Arial"/>
        </w:rPr>
      </w:pPr>
    </w:p>
    <w:p w:rsidR="002A6258" w:rsidRPr="00EF6F5F" w:rsidRDefault="002A6258" w:rsidP="002A6258">
      <w:pPr>
        <w:tabs>
          <w:tab w:val="left" w:pos="567"/>
        </w:tabs>
        <w:spacing w:before="60" w:after="120" w:line="360" w:lineRule="auto"/>
        <w:ind w:firstLine="1134"/>
        <w:jc w:val="both"/>
        <w:rPr>
          <w:rFonts w:ascii="Arial" w:hAnsi="Arial" w:cs="Arial"/>
          <w:sz w:val="24"/>
        </w:rPr>
      </w:pPr>
    </w:p>
    <w:p w:rsidR="002A6258" w:rsidRPr="00CC4E71" w:rsidRDefault="002A6258" w:rsidP="0011759C">
      <w:pPr>
        <w:pStyle w:val="Paragraphedeliste"/>
        <w:numPr>
          <w:ilvl w:val="0"/>
          <w:numId w:val="61"/>
        </w:numPr>
        <w:autoSpaceDE w:val="0"/>
        <w:autoSpaceDN w:val="0"/>
        <w:adjustRightInd w:val="0"/>
        <w:spacing w:before="120" w:after="120" w:line="360" w:lineRule="auto"/>
        <w:jc w:val="both"/>
        <w:rPr>
          <w:rFonts w:ascii="Arial" w:hAnsi="Arial" w:cs="Arial"/>
          <w:szCs w:val="24"/>
        </w:rPr>
      </w:pPr>
      <w:bookmarkStart w:id="2662" w:name="_Toc12278131"/>
      <w:bookmarkStart w:id="2663" w:name="_Toc13726272"/>
      <w:bookmarkStart w:id="2664" w:name="_Toc17965007"/>
      <w:bookmarkStart w:id="2665" w:name="_Toc51862122"/>
      <w:bookmarkEnd w:id="2609"/>
      <w:bookmarkEnd w:id="2610"/>
      <w:bookmarkEnd w:id="2611"/>
      <w:bookmarkEnd w:id="2612"/>
      <w:bookmarkEnd w:id="2613"/>
      <w:bookmarkEnd w:id="2614"/>
      <w:bookmarkEnd w:id="2615"/>
      <w:bookmarkEnd w:id="2616"/>
      <w:bookmarkEnd w:id="2617"/>
      <w:bookmarkEnd w:id="2618"/>
      <w:bookmarkEnd w:id="2619"/>
      <w:r w:rsidRPr="00CC4E71">
        <w:rPr>
          <w:rFonts w:ascii="Arial" w:hAnsi="Arial" w:cs="Arial"/>
          <w:b/>
          <w:szCs w:val="24"/>
        </w:rPr>
        <w:t>Les propriétés</w:t>
      </w:r>
      <w:r w:rsidRPr="00CC4E71">
        <w:rPr>
          <w:rFonts w:ascii="Arial" w:hAnsi="Arial" w:cs="Arial"/>
          <w:szCs w:val="24"/>
        </w:rPr>
        <w:t> : une information élémentaire, c’est-à-dire non déductible d’autres informations, qui présente un intérêt pour le domaine étudié.</w:t>
      </w:r>
      <w:bookmarkEnd w:id="2662"/>
      <w:bookmarkEnd w:id="2663"/>
      <w:bookmarkEnd w:id="2664"/>
      <w:sdt>
        <w:sdtPr>
          <w:rPr>
            <w:rFonts w:ascii="Arial" w:hAnsi="Arial" w:cs="Arial"/>
            <w:szCs w:val="24"/>
          </w:rPr>
          <w:id w:val="-543297680"/>
          <w:citation/>
        </w:sdtPr>
        <w:sdtEndPr/>
        <w:sdtContent>
          <w:r w:rsidR="00EF6F5F">
            <w:rPr>
              <w:rFonts w:ascii="Arial" w:hAnsi="Arial" w:cs="Arial"/>
              <w:szCs w:val="24"/>
            </w:rPr>
            <w:fldChar w:fldCharType="begin"/>
          </w:r>
          <w:r w:rsidR="00EF6F5F">
            <w:rPr>
              <w:rFonts w:ascii="Arial" w:hAnsi="Arial" w:cs="Arial"/>
              <w:szCs w:val="24"/>
            </w:rPr>
            <w:instrText xml:space="preserve"> CITATION DIG872 \l 1036 </w:instrText>
          </w:r>
          <w:r w:rsidR="00EF6F5F">
            <w:rPr>
              <w:rFonts w:ascii="Arial" w:hAnsi="Arial" w:cs="Arial"/>
              <w:szCs w:val="24"/>
            </w:rPr>
            <w:fldChar w:fldCharType="separate"/>
          </w:r>
          <w:r w:rsidR="00EF6F5F">
            <w:rPr>
              <w:rFonts w:ascii="Arial" w:hAnsi="Arial" w:cs="Arial"/>
              <w:noProof/>
              <w:szCs w:val="24"/>
            </w:rPr>
            <w:t xml:space="preserve"> </w:t>
          </w:r>
          <w:r w:rsidR="00EF6F5F" w:rsidRPr="00EF6F5F">
            <w:rPr>
              <w:rFonts w:ascii="Arial" w:hAnsi="Arial" w:cs="Arial"/>
              <w:noProof/>
              <w:szCs w:val="24"/>
            </w:rPr>
            <w:t>(Frédéric, 2000-2001, p. 87 )</w:t>
          </w:r>
          <w:r w:rsidR="00EF6F5F">
            <w:rPr>
              <w:rFonts w:ascii="Arial" w:hAnsi="Arial" w:cs="Arial"/>
              <w:szCs w:val="24"/>
            </w:rPr>
            <w:fldChar w:fldCharType="end"/>
          </w:r>
        </w:sdtContent>
      </w:sdt>
      <w:bookmarkEnd w:id="2665"/>
    </w:p>
    <w:p w:rsidR="002A6258" w:rsidRPr="00295461" w:rsidRDefault="002A6258" w:rsidP="0011759C">
      <w:pPr>
        <w:pStyle w:val="Paragraphedeliste"/>
        <w:numPr>
          <w:ilvl w:val="0"/>
          <w:numId w:val="62"/>
        </w:numPr>
        <w:spacing w:before="120" w:after="120" w:line="360" w:lineRule="auto"/>
        <w:jc w:val="both"/>
        <w:rPr>
          <w:rFonts w:ascii="Arial" w:hAnsi="Arial" w:cs="Arial"/>
        </w:rPr>
      </w:pPr>
      <w:bookmarkStart w:id="2666" w:name="_Toc12278133"/>
      <w:bookmarkStart w:id="2667" w:name="_Toc13726274"/>
      <w:bookmarkStart w:id="2668" w:name="_Toc17965009"/>
      <w:bookmarkStart w:id="2669" w:name="_Toc51862123"/>
      <w:r w:rsidRPr="00295461">
        <w:rPr>
          <w:rFonts w:ascii="Arial" w:hAnsi="Arial" w:cs="Arial"/>
          <w:b/>
        </w:rPr>
        <w:t>Identifiant</w:t>
      </w:r>
      <w:r w:rsidRPr="00295461">
        <w:rPr>
          <w:rFonts w:ascii="Arial" w:hAnsi="Arial" w:cs="Arial"/>
        </w:rPr>
        <w:t xml:space="preserve"> : est un ensemble de propriété une ou plusieurs permettant de designer une et une seul entité. L’identifiant permet de connaître de façon sûre et unique l’ensemble des propriétés qui participent à l’entité. </w:t>
      </w:r>
      <w:bookmarkEnd w:id="2666"/>
      <w:bookmarkEnd w:id="2667"/>
      <w:bookmarkEnd w:id="2668"/>
      <w:sdt>
        <w:sdtPr>
          <w:rPr>
            <w:rFonts w:ascii="Arial" w:hAnsi="Arial" w:cs="Arial"/>
          </w:rPr>
          <w:id w:val="205994263"/>
          <w:citation/>
        </w:sdtPr>
        <w:sdtEndPr/>
        <w:sdtContent>
          <w:r w:rsidR="00EF6F5F">
            <w:rPr>
              <w:rFonts w:ascii="Arial" w:hAnsi="Arial" w:cs="Arial"/>
            </w:rPr>
            <w:fldChar w:fldCharType="begin"/>
          </w:r>
          <w:r w:rsidR="00EF6F5F">
            <w:rPr>
              <w:rFonts w:ascii="Arial" w:hAnsi="Arial" w:cs="Arial"/>
            </w:rPr>
            <w:instrText xml:space="preserve"> CITATION Jea22 \l 1036 </w:instrText>
          </w:r>
          <w:r w:rsidR="00EF6F5F">
            <w:rPr>
              <w:rFonts w:ascii="Arial" w:hAnsi="Arial" w:cs="Arial"/>
            </w:rPr>
            <w:fldChar w:fldCharType="separate"/>
          </w:r>
          <w:r w:rsidR="00EF6F5F" w:rsidRPr="00EF6F5F">
            <w:rPr>
              <w:rFonts w:ascii="Arial" w:hAnsi="Arial" w:cs="Arial"/>
              <w:noProof/>
            </w:rPr>
            <w:t>(BAPTISTE, 1998, p. 22)</w:t>
          </w:r>
          <w:r w:rsidR="00EF6F5F">
            <w:rPr>
              <w:rFonts w:ascii="Arial" w:hAnsi="Arial" w:cs="Arial"/>
            </w:rPr>
            <w:fldChar w:fldCharType="end"/>
          </w:r>
        </w:sdtContent>
      </w:sdt>
      <w:bookmarkEnd w:id="2669"/>
    </w:p>
    <w:bookmarkStart w:id="2670" w:name="_Toc12278135"/>
    <w:bookmarkStart w:id="2671" w:name="_Toc13726276"/>
    <w:bookmarkStart w:id="2672" w:name="_Toc17965010"/>
    <w:bookmarkStart w:id="2673" w:name="_Toc51862125"/>
    <w:p w:rsidR="002A6258" w:rsidRPr="00295461" w:rsidRDefault="002A6258" w:rsidP="0011759C">
      <w:pPr>
        <w:pStyle w:val="Paragraphedeliste"/>
        <w:numPr>
          <w:ilvl w:val="0"/>
          <w:numId w:val="62"/>
        </w:numPr>
        <w:spacing w:before="120" w:after="120" w:line="360" w:lineRule="auto"/>
        <w:jc w:val="both"/>
        <w:rPr>
          <w:rFonts w:ascii="Arial" w:hAnsi="Arial" w:cs="Arial"/>
        </w:rPr>
      </w:pPr>
      <w:r w:rsidRPr="00295461">
        <w:rPr>
          <w:rFonts w:ascii="Arial" w:hAnsi="Arial" w:cs="Arial"/>
          <w:b/>
          <w:noProof/>
          <w:lang w:eastAsia="fr-FR"/>
        </w:rPr>
        <mc:AlternateContent>
          <mc:Choice Requires="wpg">
            <w:drawing>
              <wp:anchor distT="0" distB="0" distL="114300" distR="114300" simplePos="0" relativeHeight="251820032" behindDoc="0" locked="0" layoutInCell="1" allowOverlap="1" wp14:anchorId="278BDFDD" wp14:editId="3C17E65F">
                <wp:simplePos x="0" y="0"/>
                <wp:positionH relativeFrom="margin">
                  <wp:posOffset>2499995</wp:posOffset>
                </wp:positionH>
                <wp:positionV relativeFrom="paragraph">
                  <wp:posOffset>625475</wp:posOffset>
                </wp:positionV>
                <wp:extent cx="1533525" cy="523875"/>
                <wp:effectExtent l="0" t="0" r="66675" b="66675"/>
                <wp:wrapNone/>
                <wp:docPr id="588" name="Groupe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3525" cy="523875"/>
                          <a:chOff x="4561" y="7244"/>
                          <a:chExt cx="2564" cy="921"/>
                        </a:xfrm>
                      </wpg:grpSpPr>
                      <wps:wsp>
                        <wps:cNvPr id="589" name="Oval 281"/>
                        <wps:cNvSpPr>
                          <a:spLocks noChangeArrowheads="1"/>
                        </wps:cNvSpPr>
                        <wps:spPr bwMode="auto">
                          <a:xfrm>
                            <a:off x="4561" y="7244"/>
                            <a:ext cx="2564" cy="921"/>
                          </a:xfrm>
                          <a:prstGeom prst="ellipse">
                            <a:avLst/>
                          </a:prstGeom>
                          <a:solidFill>
                            <a:srgbClr val="FFFFFF"/>
                          </a:solidFill>
                          <a:ln w="9525">
                            <a:solidFill>
                              <a:srgbClr val="000000"/>
                            </a:solidFill>
                            <a:round/>
                            <a:headEnd/>
                            <a:tailEnd/>
                          </a:ln>
                          <a:effectLst>
                            <a:outerShdw dist="35921" dir="2700000" algn="ctr" rotWithShape="0">
                              <a:srgbClr val="808080"/>
                            </a:outerShdw>
                          </a:effectLst>
                        </wps:spPr>
                        <wps:txbx>
                          <w:txbxContent>
                            <w:p w:rsidR="00C3473F" w:rsidRPr="00EF6F5F" w:rsidRDefault="00C3473F" w:rsidP="002A6258">
                              <w:pPr>
                                <w:jc w:val="center"/>
                                <w:rPr>
                                  <w:rFonts w:ascii="Arial" w:hAnsi="Arial" w:cs="Arial"/>
                                  <w:sz w:val="21"/>
                                  <w:szCs w:val="21"/>
                                </w:rPr>
                              </w:pPr>
                              <w:bookmarkStart w:id="2674" w:name="_Toc460673258"/>
                              <w:bookmarkStart w:id="2675" w:name="_Toc485646762"/>
                              <w:bookmarkStart w:id="2676" w:name="_Toc486246069"/>
                              <w:bookmarkStart w:id="2677" w:name="_Toc523046868"/>
                              <w:bookmarkStart w:id="2678" w:name="_Toc10127937"/>
                              <w:bookmarkStart w:id="2679" w:name="_Toc11924203"/>
                              <w:bookmarkStart w:id="2680" w:name="_Toc12278134"/>
                              <w:bookmarkStart w:id="2681" w:name="_Toc13726275"/>
                              <w:bookmarkStart w:id="2682" w:name="_Toc17965011"/>
                              <w:bookmarkStart w:id="2683" w:name="_Toc51862124"/>
                              <w:r w:rsidRPr="00EF6F5F">
                                <w:rPr>
                                  <w:rFonts w:ascii="Arial" w:hAnsi="Arial" w:cs="Arial"/>
                                  <w:sz w:val="21"/>
                                  <w:szCs w:val="21"/>
                                </w:rPr>
                                <w:t>Nom relation</w:t>
                              </w:r>
                              <w:bookmarkEnd w:id="2674"/>
                              <w:bookmarkEnd w:id="2675"/>
                              <w:bookmarkEnd w:id="2676"/>
                              <w:bookmarkEnd w:id="2677"/>
                              <w:bookmarkEnd w:id="2678"/>
                              <w:bookmarkEnd w:id="2679"/>
                              <w:bookmarkEnd w:id="2680"/>
                              <w:bookmarkEnd w:id="2681"/>
                              <w:bookmarkEnd w:id="2682"/>
                              <w:bookmarkEnd w:id="2683"/>
                            </w:p>
                          </w:txbxContent>
                        </wps:txbx>
                        <wps:bodyPr rot="0" vert="horz" wrap="square" lIns="91440" tIns="45720" rIns="91440" bIns="45720" anchor="t" anchorCtr="0" upright="1">
                          <a:noAutofit/>
                        </wps:bodyPr>
                      </wps:wsp>
                      <wps:wsp>
                        <wps:cNvPr id="590" name="Line 282"/>
                        <wps:cNvCnPr/>
                        <wps:spPr bwMode="auto">
                          <a:xfrm>
                            <a:off x="4561" y="7728"/>
                            <a:ext cx="256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7AEB9E" id="Groupe 588" o:spid="_x0000_s1333" style="position:absolute;left:0;text-align:left;margin-left:196.85pt;margin-top:49.25pt;width:120.75pt;height:41.25pt;z-index:251820032;mso-position-horizontal-relative:margin" coordorigin="4561,7244" coordsize="2564,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">
                <v:oval id="Oval 281" o:spid="_x0000_s1334" style="position:absolute;left:4561;top:7244;width:2564;height: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S98cA&#10;AADcAAAADwAAAGRycy9kb3ducmV2LnhtbESP3WrCQBSE7wXfYTmF3ohuKigaXaUE+odQWhW9Pcme&#10;JrHZsyG7avL2XaHg5TAz3zDLdWsqcaHGlZYVPI0iEMSZ1SXnCva7l+EMhPPIGivLpKAjB+tVv7fE&#10;WNsrf9Nl63MRIOxiVFB4X8dSuqwgg25ka+Lg/djGoA+yyaVu8BrgppLjKJpKgyWHhQJrSgrKfrdn&#10;o+C86ZLdIe3Gb6/RIDl9fKWfk2Oq1OND+7wA4an19/B/+10rmMzmcDsTj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gUvfHAAAA3AAAAA8AAAAAAAAAAAAAAAAAmAIAAGRy&#10;cy9kb3ducmV2LnhtbFBLBQYAAAAABAAEAPUAAACMAwAAAAA=&#10;">
                  <v:shadow on="t"/>
                  <v:textbox>
                    <w:txbxContent>
                      <w:p w:rsidR="00C3473F" w:rsidRPr="00EF6F5F" w:rsidRDefault="00C3473F" w:rsidP="002A6258">
                        <w:pPr>
                          <w:jc w:val="center"/>
                          <w:rPr>
                            <w:rFonts w:ascii="Arial" w:hAnsi="Arial" w:cs="Arial"/>
                            <w:sz w:val="21"/>
                            <w:szCs w:val="21"/>
                          </w:rPr>
                        </w:pPr>
                        <w:bookmarkStart w:id="2940" w:name="_Toc460673258"/>
                        <w:bookmarkStart w:id="2941" w:name="_Toc485646762"/>
                        <w:bookmarkStart w:id="2942" w:name="_Toc486246069"/>
                        <w:bookmarkStart w:id="2943" w:name="_Toc523046868"/>
                        <w:bookmarkStart w:id="2944" w:name="_Toc10127937"/>
                        <w:bookmarkStart w:id="2945" w:name="_Toc11924203"/>
                        <w:bookmarkStart w:id="2946" w:name="_Toc12278134"/>
                        <w:bookmarkStart w:id="2947" w:name="_Toc13726275"/>
                        <w:bookmarkStart w:id="2948" w:name="_Toc17965011"/>
                        <w:bookmarkStart w:id="2949" w:name="_Toc51862124"/>
                        <w:r w:rsidRPr="00EF6F5F">
                          <w:rPr>
                            <w:rFonts w:ascii="Arial" w:hAnsi="Arial" w:cs="Arial"/>
                            <w:sz w:val="21"/>
                            <w:szCs w:val="21"/>
                          </w:rPr>
                          <w:t>Nom relation</w:t>
                        </w:r>
                        <w:bookmarkEnd w:id="2940"/>
                        <w:bookmarkEnd w:id="2941"/>
                        <w:bookmarkEnd w:id="2942"/>
                        <w:bookmarkEnd w:id="2943"/>
                        <w:bookmarkEnd w:id="2944"/>
                        <w:bookmarkEnd w:id="2945"/>
                        <w:bookmarkEnd w:id="2946"/>
                        <w:bookmarkEnd w:id="2947"/>
                        <w:bookmarkEnd w:id="2948"/>
                        <w:bookmarkEnd w:id="2949"/>
                      </w:p>
                    </w:txbxContent>
                  </v:textbox>
                </v:oval>
                <v:line id="Line 282" o:spid="_x0000_s1335" style="position:absolute;visibility:visible;mso-wrap-style:square" from="4561,7728" to="7125,7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5QMQAAADcAAAADwAAAGRycy9kb3ducmV2LnhtbERPz2vCMBS+D/wfwht4m+kmK1tnFHEI&#10;usNQN9Djs3lrq81LSWJb/3tzGHj8+H5PZr2pRUvOV5YVPI8SEMS51RUXCn5/lk9vIHxA1lhbJgVX&#10;8jCbDh4mmGnb8ZbaXShEDGGfoYIyhCaT0uclGfQj2xBH7s86gyFCV0jtsIvhppYvSZJKgxXHhhIb&#10;WpSUn3cXo+B7vEnb+fpr1e/X6TH/3B4Pp84pNXzs5x8gAvXhLv53r7SC1/c4P5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fDlAxAAAANwAAAAPAAAAAAAAAAAA&#10;AAAAAKECAABkcnMvZG93bnJldi54bWxQSwUGAAAAAAQABAD5AAAAkgMAAAAA&#10;"/>
                <w10:wrap anchorx="margin"/>
              </v:group>
            </w:pict>
          </mc:Fallback>
        </mc:AlternateContent>
      </w:r>
      <w:r w:rsidRPr="00295461">
        <w:rPr>
          <w:rFonts w:ascii="Arial" w:hAnsi="Arial" w:cs="Arial"/>
          <w:b/>
        </w:rPr>
        <w:t>Relation</w:t>
      </w:r>
      <w:r w:rsidRPr="00295461">
        <w:rPr>
          <w:rFonts w:ascii="Arial" w:hAnsi="Arial" w:cs="Arial"/>
        </w:rPr>
        <w:t> : est un ensemble d’associations de même nature entre deux ou plusieurs occurrences d’entités (de types différents ou du même type), perçus d’intérêt dans l’univers du discours.</w:t>
      </w:r>
      <w:bookmarkEnd w:id="2670"/>
      <w:bookmarkEnd w:id="2671"/>
      <w:bookmarkEnd w:id="2672"/>
      <w:bookmarkEnd w:id="2673"/>
    </w:p>
    <w:p w:rsidR="002A6258" w:rsidRPr="00EF6F5F" w:rsidRDefault="002A6258" w:rsidP="002A6258">
      <w:pPr>
        <w:pStyle w:val="Paragraphedeliste"/>
        <w:spacing w:before="120" w:after="120" w:line="360" w:lineRule="auto"/>
        <w:ind w:left="1134"/>
        <w:jc w:val="both"/>
        <w:rPr>
          <w:rFonts w:ascii="Arial" w:hAnsi="Arial" w:cs="Arial"/>
          <w:sz w:val="44"/>
        </w:rPr>
      </w:pPr>
    </w:p>
    <w:p w:rsidR="002A6258" w:rsidRPr="00295461" w:rsidRDefault="002A6258" w:rsidP="0011759C">
      <w:pPr>
        <w:pStyle w:val="Paragraphedeliste"/>
        <w:numPr>
          <w:ilvl w:val="0"/>
          <w:numId w:val="62"/>
        </w:numPr>
        <w:spacing w:before="120" w:after="120" w:line="360" w:lineRule="auto"/>
        <w:jc w:val="both"/>
        <w:rPr>
          <w:rFonts w:ascii="Arial" w:hAnsi="Arial" w:cs="Arial"/>
        </w:rPr>
      </w:pPr>
      <w:bookmarkStart w:id="2684" w:name="_Toc12278136"/>
      <w:bookmarkStart w:id="2685" w:name="_Toc13726277"/>
      <w:bookmarkStart w:id="2686" w:name="_Toc17965012"/>
      <w:bookmarkStart w:id="2687" w:name="_Toc51862126"/>
      <w:r w:rsidRPr="00295461">
        <w:rPr>
          <w:rFonts w:ascii="Arial" w:hAnsi="Arial" w:cs="Arial"/>
          <w:b/>
        </w:rPr>
        <w:t>Dimension</w:t>
      </w:r>
      <w:r w:rsidRPr="00295461">
        <w:rPr>
          <w:rFonts w:ascii="Arial" w:hAnsi="Arial" w:cs="Arial"/>
        </w:rPr>
        <w:t> : c’est le nombre d’objet participant à la relation la dimension est dite binaire lorsque deux objets y participent ; elle est dite ternaire, lorsque trois objets y participent à la relation et unaires, lorsqu’un seul objet participe à la relation.</w:t>
      </w:r>
      <w:bookmarkEnd w:id="2684"/>
      <w:bookmarkEnd w:id="2685"/>
      <w:bookmarkEnd w:id="2686"/>
      <w:bookmarkEnd w:id="2687"/>
    </w:p>
    <w:p w:rsidR="002A6258" w:rsidRPr="00295461" w:rsidRDefault="002A6258" w:rsidP="0011759C">
      <w:pPr>
        <w:pStyle w:val="Paragraphedeliste"/>
        <w:numPr>
          <w:ilvl w:val="0"/>
          <w:numId w:val="62"/>
        </w:numPr>
        <w:spacing w:before="120" w:after="120" w:line="360" w:lineRule="auto"/>
        <w:jc w:val="both"/>
        <w:rPr>
          <w:rFonts w:ascii="Arial" w:hAnsi="Arial" w:cs="Arial"/>
        </w:rPr>
      </w:pPr>
      <w:bookmarkStart w:id="2688" w:name="_Toc12278137"/>
      <w:bookmarkStart w:id="2689" w:name="_Toc13726278"/>
      <w:bookmarkStart w:id="2690" w:name="_Toc17965013"/>
      <w:bookmarkStart w:id="2691" w:name="_Toc51862127"/>
      <w:r w:rsidRPr="00295461">
        <w:rPr>
          <w:rFonts w:ascii="Arial" w:hAnsi="Arial" w:cs="Arial"/>
          <w:b/>
        </w:rPr>
        <w:lastRenderedPageBreak/>
        <w:t>Collection</w:t>
      </w:r>
      <w:r w:rsidRPr="00295461">
        <w:rPr>
          <w:rFonts w:ascii="Arial" w:hAnsi="Arial" w:cs="Arial"/>
        </w:rPr>
        <w:t> d’une relation : c’est l’ensemble de relation de même type qui relie plusieurs entités appartenant à une classe d’entité.</w:t>
      </w:r>
      <w:bookmarkEnd w:id="2688"/>
      <w:bookmarkEnd w:id="2689"/>
      <w:bookmarkEnd w:id="2690"/>
      <w:bookmarkEnd w:id="2691"/>
    </w:p>
    <w:p w:rsidR="002A6258" w:rsidRPr="00295461" w:rsidRDefault="002A6258" w:rsidP="0011759C">
      <w:pPr>
        <w:pStyle w:val="Paragraphedeliste"/>
        <w:numPr>
          <w:ilvl w:val="0"/>
          <w:numId w:val="62"/>
        </w:numPr>
        <w:spacing w:before="120" w:after="120" w:line="360" w:lineRule="auto"/>
        <w:jc w:val="both"/>
        <w:rPr>
          <w:rFonts w:ascii="Arial" w:hAnsi="Arial" w:cs="Arial"/>
        </w:rPr>
      </w:pPr>
      <w:bookmarkStart w:id="2692" w:name="_Toc12278138"/>
      <w:bookmarkStart w:id="2693" w:name="_Toc13726279"/>
      <w:bookmarkStart w:id="2694" w:name="_Toc17965014"/>
      <w:bookmarkStart w:id="2695" w:name="_Toc51862128"/>
      <w:r w:rsidRPr="00295461">
        <w:rPr>
          <w:rFonts w:ascii="Arial" w:hAnsi="Arial" w:cs="Arial"/>
          <w:b/>
        </w:rPr>
        <w:t>Occurrence</w:t>
      </w:r>
      <w:r w:rsidRPr="00295461">
        <w:rPr>
          <w:rFonts w:ascii="Arial" w:hAnsi="Arial" w:cs="Arial"/>
        </w:rPr>
        <w:t> : c’est l’exemplaire d’un objet, ou d’une entité conceptuel.</w:t>
      </w:r>
      <w:bookmarkEnd w:id="2692"/>
      <w:bookmarkEnd w:id="2693"/>
      <w:bookmarkEnd w:id="2694"/>
      <w:bookmarkEnd w:id="2695"/>
    </w:p>
    <w:p w:rsidR="002A6258" w:rsidRDefault="002A6258" w:rsidP="0011759C">
      <w:pPr>
        <w:pStyle w:val="Paragraphedeliste"/>
        <w:numPr>
          <w:ilvl w:val="0"/>
          <w:numId w:val="62"/>
        </w:numPr>
        <w:spacing w:before="120" w:after="120" w:line="360" w:lineRule="auto"/>
        <w:jc w:val="both"/>
        <w:rPr>
          <w:rFonts w:ascii="Arial" w:hAnsi="Arial" w:cs="Arial"/>
        </w:rPr>
      </w:pPr>
      <w:bookmarkStart w:id="2696" w:name="_Toc17965015"/>
      <w:bookmarkStart w:id="2697" w:name="_Toc51862129"/>
      <w:bookmarkStart w:id="2698" w:name="_Toc12278139"/>
      <w:bookmarkStart w:id="2699" w:name="_Toc13726280"/>
      <w:r w:rsidRPr="007F356D">
        <w:rPr>
          <w:rFonts w:ascii="Arial" w:hAnsi="Arial" w:cs="Arial"/>
          <w:b/>
        </w:rPr>
        <w:t>Cardinalités</w:t>
      </w:r>
      <w:r w:rsidRPr="007F356D">
        <w:rPr>
          <w:rFonts w:ascii="Arial" w:hAnsi="Arial" w:cs="Arial"/>
        </w:rPr>
        <w:t> : Le terme cardinalité, dans le formalisme entité-relation, traduit la participation des occurrences d’une entité type aux occurrences d’une relation type.</w:t>
      </w:r>
      <w:bookmarkEnd w:id="2696"/>
      <w:bookmarkEnd w:id="2697"/>
      <w:r w:rsidRPr="007F356D">
        <w:rPr>
          <w:rFonts w:ascii="Arial" w:hAnsi="Arial" w:cs="Arial"/>
        </w:rPr>
        <w:t xml:space="preserve"> </w:t>
      </w:r>
      <w:bookmarkStart w:id="2700" w:name="_Toc12278140"/>
      <w:bookmarkStart w:id="2701" w:name="_Toc13726281"/>
      <w:bookmarkEnd w:id="2698"/>
      <w:bookmarkEnd w:id="2699"/>
    </w:p>
    <w:p w:rsidR="002A6258" w:rsidRPr="007F356D" w:rsidRDefault="002A6258" w:rsidP="0011759C">
      <w:pPr>
        <w:pStyle w:val="Paragraphedeliste"/>
        <w:numPr>
          <w:ilvl w:val="0"/>
          <w:numId w:val="62"/>
        </w:numPr>
        <w:spacing w:before="120" w:after="120" w:line="360" w:lineRule="auto"/>
        <w:jc w:val="both"/>
        <w:rPr>
          <w:rFonts w:ascii="Arial" w:hAnsi="Arial" w:cs="Arial"/>
        </w:rPr>
      </w:pPr>
      <w:bookmarkStart w:id="2702" w:name="_Toc17965016"/>
      <w:bookmarkStart w:id="2703" w:name="_Toc51862130"/>
      <w:r w:rsidRPr="007F356D">
        <w:rPr>
          <w:rFonts w:ascii="Arial" w:hAnsi="Arial" w:cs="Arial"/>
          <w:b/>
        </w:rPr>
        <w:t>Contrainte d’intégrité fonctionnelle (CIF)</w:t>
      </w:r>
      <w:r w:rsidRPr="007F356D">
        <w:rPr>
          <w:rFonts w:ascii="Arial" w:hAnsi="Arial" w:cs="Arial"/>
        </w:rPr>
        <w:t> : est défini sur une relation représentant le fait que l’un des objets de sa collection est identifié sans aucun doute par la connaissance d’un ou plusieurs autres objets.</w:t>
      </w:r>
      <w:bookmarkEnd w:id="2700"/>
      <w:bookmarkEnd w:id="2701"/>
      <w:bookmarkEnd w:id="2702"/>
      <w:sdt>
        <w:sdtPr>
          <w:rPr>
            <w:rFonts w:ascii="Arial" w:hAnsi="Arial" w:cs="Arial"/>
          </w:rPr>
          <w:id w:val="926851000"/>
          <w:citation/>
        </w:sdtPr>
        <w:sdtEndPr/>
        <w:sdtContent>
          <w:r w:rsidR="00EF6F5F">
            <w:rPr>
              <w:rFonts w:ascii="Arial" w:hAnsi="Arial" w:cs="Arial"/>
            </w:rPr>
            <w:fldChar w:fldCharType="begin"/>
          </w:r>
          <w:r w:rsidR="00EF6F5F">
            <w:instrText xml:space="preserve">CITATION www \l 1036 </w:instrText>
          </w:r>
          <w:r w:rsidR="00EF6F5F">
            <w:rPr>
              <w:rFonts w:ascii="Arial" w:hAnsi="Arial" w:cs="Arial"/>
            </w:rPr>
            <w:fldChar w:fldCharType="separate"/>
          </w:r>
          <w:r w:rsidR="00EF6F5F">
            <w:rPr>
              <w:noProof/>
            </w:rPr>
            <w:t xml:space="preserve"> (www.commecamarche/merise/cd.html, consulté 21/04/2020 à 05h00’)</w:t>
          </w:r>
          <w:r w:rsidR="00EF6F5F">
            <w:rPr>
              <w:rFonts w:ascii="Arial" w:hAnsi="Arial" w:cs="Arial"/>
            </w:rPr>
            <w:fldChar w:fldCharType="end"/>
          </w:r>
        </w:sdtContent>
      </w:sdt>
      <w:bookmarkEnd w:id="2703"/>
    </w:p>
    <w:p w:rsidR="002A6258" w:rsidRPr="007F356D" w:rsidRDefault="002A6258" w:rsidP="002A6258">
      <w:pPr>
        <w:spacing w:before="60" w:after="120" w:line="360" w:lineRule="auto"/>
        <w:jc w:val="both"/>
        <w:rPr>
          <w:rFonts w:ascii="Arial" w:hAnsi="Arial" w:cs="Arial"/>
          <w:b/>
          <w:color w:val="000000" w:themeColor="text1"/>
        </w:rPr>
      </w:pPr>
      <w:bookmarkStart w:id="2704" w:name="_Toc17965017"/>
      <w:bookmarkStart w:id="2705" w:name="_Toc51862131"/>
      <w:r w:rsidRPr="007F356D">
        <w:rPr>
          <w:rFonts w:ascii="Arial" w:hAnsi="Arial" w:cs="Arial"/>
          <w:b/>
          <w:color w:val="000000" w:themeColor="text1"/>
        </w:rPr>
        <w:t>3.4. Règle de Construction du MCD</w:t>
      </w:r>
      <w:bookmarkEnd w:id="2704"/>
      <w:bookmarkEnd w:id="2705"/>
    </w:p>
    <w:p w:rsidR="002A6258" w:rsidRPr="007F356D" w:rsidRDefault="002A6258" w:rsidP="002A6258">
      <w:pPr>
        <w:spacing w:before="60" w:after="120" w:line="360" w:lineRule="auto"/>
        <w:ind w:firstLine="1134"/>
        <w:jc w:val="both"/>
        <w:rPr>
          <w:rFonts w:ascii="Arial" w:hAnsi="Arial" w:cs="Arial"/>
          <w:color w:val="000000" w:themeColor="text1"/>
        </w:rPr>
      </w:pPr>
      <w:bookmarkStart w:id="2706" w:name="_Toc17965018"/>
      <w:bookmarkStart w:id="2707" w:name="_Toc51862132"/>
      <w:r w:rsidRPr="007F356D">
        <w:rPr>
          <w:rFonts w:ascii="Arial" w:hAnsi="Arial" w:cs="Arial"/>
          <w:color w:val="000000" w:themeColor="text1"/>
        </w:rPr>
        <w:t xml:space="preserve">Pour construire le </w:t>
      </w:r>
      <w:r>
        <w:rPr>
          <w:rFonts w:ascii="Arial" w:hAnsi="Arial" w:cs="Arial"/>
          <w:color w:val="000000" w:themeColor="text1"/>
        </w:rPr>
        <w:t>Modèle</w:t>
      </w:r>
      <w:r w:rsidRPr="007F356D">
        <w:rPr>
          <w:rFonts w:ascii="Arial" w:hAnsi="Arial" w:cs="Arial"/>
          <w:color w:val="000000" w:themeColor="text1"/>
        </w:rPr>
        <w:t xml:space="preserve"> Conceptuel de données</w:t>
      </w:r>
      <w:r w:rsidR="00A434DF">
        <w:rPr>
          <w:rFonts w:ascii="Arial" w:hAnsi="Arial" w:cs="Arial"/>
          <w:color w:val="000000" w:themeColor="text1"/>
        </w:rPr>
        <w:t>, on parcourir</w:t>
      </w:r>
      <w:r w:rsidRPr="007F356D">
        <w:rPr>
          <w:rFonts w:ascii="Arial" w:hAnsi="Arial" w:cs="Arial"/>
          <w:color w:val="000000" w:themeColor="text1"/>
        </w:rPr>
        <w:t xml:space="preserve"> </w:t>
      </w:r>
      <w:r w:rsidR="00BA4D4D">
        <w:rPr>
          <w:rFonts w:ascii="Arial" w:hAnsi="Arial" w:cs="Arial"/>
          <w:color w:val="000000" w:themeColor="text1"/>
        </w:rPr>
        <w:t xml:space="preserve">à </w:t>
      </w:r>
      <w:r w:rsidRPr="007F356D">
        <w:rPr>
          <w:rFonts w:ascii="Arial" w:hAnsi="Arial" w:cs="Arial"/>
          <w:color w:val="000000" w:themeColor="text1"/>
        </w:rPr>
        <w:t xml:space="preserve">partir </w:t>
      </w:r>
      <w:r w:rsidR="00A76971">
        <w:rPr>
          <w:rFonts w:ascii="Arial" w:hAnsi="Arial" w:cs="Arial"/>
          <w:color w:val="000000" w:themeColor="text1"/>
        </w:rPr>
        <w:t>des</w:t>
      </w:r>
      <w:r w:rsidRPr="007F356D">
        <w:rPr>
          <w:rFonts w:ascii="Arial" w:hAnsi="Arial" w:cs="Arial"/>
          <w:color w:val="000000" w:themeColor="text1"/>
        </w:rPr>
        <w:t xml:space="preserve"> </w:t>
      </w:r>
      <w:r w:rsidR="00A76971">
        <w:rPr>
          <w:rFonts w:ascii="Arial" w:hAnsi="Arial" w:cs="Arial"/>
          <w:color w:val="000000" w:themeColor="text1"/>
        </w:rPr>
        <w:t>règles</w:t>
      </w:r>
      <w:r w:rsidRPr="007F356D">
        <w:rPr>
          <w:rFonts w:ascii="Arial" w:hAnsi="Arial" w:cs="Arial"/>
          <w:color w:val="000000" w:themeColor="text1"/>
        </w:rPr>
        <w:t xml:space="preserve"> de gestion les points suivants :</w:t>
      </w:r>
      <w:bookmarkEnd w:id="2706"/>
      <w:bookmarkEnd w:id="2707"/>
    </w:p>
    <w:p w:rsidR="002A6258" w:rsidRPr="007F356D" w:rsidRDefault="002A6258" w:rsidP="0011759C">
      <w:pPr>
        <w:pStyle w:val="Paragraphedeliste"/>
        <w:numPr>
          <w:ilvl w:val="0"/>
          <w:numId w:val="65"/>
        </w:numPr>
        <w:spacing w:before="60" w:after="120" w:line="360" w:lineRule="auto"/>
        <w:jc w:val="both"/>
        <w:rPr>
          <w:rFonts w:ascii="Arial" w:hAnsi="Arial" w:cs="Arial"/>
          <w:color w:val="000000" w:themeColor="text1"/>
        </w:rPr>
      </w:pPr>
      <w:bookmarkStart w:id="2708" w:name="_Toc17965019"/>
      <w:bookmarkStart w:id="2709" w:name="_Toc51862133"/>
      <w:r w:rsidRPr="007F356D">
        <w:rPr>
          <w:rFonts w:ascii="Arial" w:hAnsi="Arial" w:cs="Arial"/>
          <w:color w:val="000000" w:themeColor="text1"/>
        </w:rPr>
        <w:t>Identification des entités (objets) ;</w:t>
      </w:r>
      <w:bookmarkEnd w:id="2708"/>
      <w:bookmarkEnd w:id="2709"/>
    </w:p>
    <w:p w:rsidR="002A6258" w:rsidRPr="007F356D" w:rsidRDefault="002A6258" w:rsidP="0011759C">
      <w:pPr>
        <w:pStyle w:val="Paragraphedeliste"/>
        <w:numPr>
          <w:ilvl w:val="0"/>
          <w:numId w:val="65"/>
        </w:numPr>
        <w:spacing w:before="60" w:after="120" w:line="360" w:lineRule="auto"/>
        <w:jc w:val="both"/>
        <w:rPr>
          <w:rFonts w:ascii="Arial" w:hAnsi="Arial" w:cs="Arial"/>
          <w:color w:val="000000" w:themeColor="text1"/>
        </w:rPr>
      </w:pPr>
      <w:bookmarkStart w:id="2710" w:name="_Toc17965020"/>
      <w:bookmarkStart w:id="2711" w:name="_Toc51862134"/>
      <w:r w:rsidRPr="007F356D">
        <w:rPr>
          <w:rFonts w:ascii="Arial" w:hAnsi="Arial" w:cs="Arial"/>
          <w:color w:val="000000" w:themeColor="text1"/>
        </w:rPr>
        <w:t>Décrire liste des propriétés de chaque entité</w:t>
      </w:r>
      <w:bookmarkEnd w:id="2710"/>
      <w:r w:rsidR="004A204E">
        <w:rPr>
          <w:rFonts w:ascii="Arial" w:hAnsi="Arial" w:cs="Arial"/>
          <w:color w:val="000000" w:themeColor="text1"/>
        </w:rPr>
        <w:t> ;</w:t>
      </w:r>
      <w:bookmarkEnd w:id="2711"/>
    </w:p>
    <w:p w:rsidR="002A6258" w:rsidRPr="007F356D" w:rsidRDefault="002A6258" w:rsidP="0011759C">
      <w:pPr>
        <w:pStyle w:val="Paragraphedeliste"/>
        <w:numPr>
          <w:ilvl w:val="0"/>
          <w:numId w:val="65"/>
        </w:numPr>
        <w:spacing w:before="60" w:after="120" w:line="360" w:lineRule="auto"/>
        <w:jc w:val="both"/>
        <w:rPr>
          <w:rFonts w:ascii="Arial" w:hAnsi="Arial" w:cs="Arial"/>
          <w:color w:val="000000" w:themeColor="text1"/>
        </w:rPr>
      </w:pPr>
      <w:bookmarkStart w:id="2712" w:name="_Toc17965021"/>
      <w:bookmarkStart w:id="2713" w:name="_Toc51862135"/>
      <w:r w:rsidRPr="007F356D">
        <w:rPr>
          <w:rFonts w:ascii="Arial" w:hAnsi="Arial" w:cs="Arial"/>
          <w:color w:val="000000" w:themeColor="text1"/>
        </w:rPr>
        <w:t>Identification des propriétés de manière unique ;</w:t>
      </w:r>
      <w:bookmarkEnd w:id="2712"/>
      <w:bookmarkEnd w:id="2713"/>
    </w:p>
    <w:p w:rsidR="002A6258" w:rsidRPr="007F356D" w:rsidRDefault="002A6258" w:rsidP="0011759C">
      <w:pPr>
        <w:pStyle w:val="Paragraphedeliste"/>
        <w:numPr>
          <w:ilvl w:val="0"/>
          <w:numId w:val="65"/>
        </w:numPr>
        <w:spacing w:before="60" w:after="120" w:line="360" w:lineRule="auto"/>
        <w:jc w:val="both"/>
        <w:rPr>
          <w:rFonts w:ascii="Arial" w:hAnsi="Arial" w:cs="Arial"/>
          <w:color w:val="000000" w:themeColor="text1"/>
        </w:rPr>
      </w:pPr>
      <w:bookmarkStart w:id="2714" w:name="_Toc17965022"/>
      <w:bookmarkStart w:id="2715" w:name="_Toc51862136"/>
      <w:r w:rsidRPr="007F356D">
        <w:rPr>
          <w:rFonts w:ascii="Arial" w:hAnsi="Arial" w:cs="Arial"/>
          <w:color w:val="000000" w:themeColor="text1"/>
        </w:rPr>
        <w:t>Recherche des associations entre les entités ;</w:t>
      </w:r>
      <w:bookmarkEnd w:id="2714"/>
      <w:bookmarkEnd w:id="2715"/>
    </w:p>
    <w:p w:rsidR="002A6258" w:rsidRPr="007F356D" w:rsidRDefault="002A6258" w:rsidP="0011759C">
      <w:pPr>
        <w:pStyle w:val="Paragraphedeliste"/>
        <w:numPr>
          <w:ilvl w:val="0"/>
          <w:numId w:val="65"/>
        </w:numPr>
        <w:spacing w:before="60" w:after="120" w:line="360" w:lineRule="auto"/>
        <w:jc w:val="both"/>
        <w:rPr>
          <w:rFonts w:ascii="Arial" w:hAnsi="Arial" w:cs="Arial"/>
          <w:color w:val="000000" w:themeColor="text1"/>
        </w:rPr>
      </w:pPr>
      <w:bookmarkStart w:id="2716" w:name="_Toc17965023"/>
      <w:bookmarkStart w:id="2717" w:name="_Toc51862137"/>
      <w:r w:rsidRPr="007F356D">
        <w:rPr>
          <w:rFonts w:ascii="Arial" w:hAnsi="Arial" w:cs="Arial"/>
          <w:color w:val="000000" w:themeColor="text1"/>
        </w:rPr>
        <w:t>Identification des cardinalités</w:t>
      </w:r>
      <w:r>
        <w:rPr>
          <w:rFonts w:ascii="Arial" w:hAnsi="Arial" w:cs="Arial"/>
          <w:color w:val="000000" w:themeColor="text1"/>
        </w:rPr>
        <w:t>.</w:t>
      </w:r>
      <w:bookmarkEnd w:id="2716"/>
      <w:bookmarkEnd w:id="2717"/>
    </w:p>
    <w:p w:rsidR="002A6258" w:rsidRPr="001E540B" w:rsidRDefault="002A6258" w:rsidP="002A6258">
      <w:pPr>
        <w:spacing w:before="60" w:after="120" w:line="360" w:lineRule="auto"/>
        <w:jc w:val="both"/>
        <w:rPr>
          <w:rFonts w:ascii="Arial" w:hAnsi="Arial" w:cs="Arial"/>
          <w:b/>
        </w:rPr>
      </w:pPr>
      <w:bookmarkStart w:id="2718" w:name="_Toc17965024"/>
      <w:bookmarkStart w:id="2719" w:name="_Toc51862138"/>
      <w:r w:rsidRPr="001E540B">
        <w:rPr>
          <w:rFonts w:ascii="Arial" w:hAnsi="Arial" w:cs="Arial"/>
          <w:b/>
        </w:rPr>
        <w:t>3.5. Règles de Gestion</w:t>
      </w:r>
      <w:bookmarkEnd w:id="2718"/>
      <w:bookmarkEnd w:id="2719"/>
      <w:r w:rsidRPr="001E540B">
        <w:rPr>
          <w:rFonts w:ascii="Arial" w:hAnsi="Arial" w:cs="Arial"/>
          <w:b/>
        </w:rPr>
        <w:t xml:space="preserve"> </w:t>
      </w:r>
    </w:p>
    <w:p w:rsidR="002A6258" w:rsidRPr="001E540B" w:rsidRDefault="002A6258" w:rsidP="002A6258">
      <w:pPr>
        <w:spacing w:before="60" w:after="120" w:line="360" w:lineRule="auto"/>
        <w:ind w:firstLine="1134"/>
        <w:jc w:val="both"/>
        <w:rPr>
          <w:rFonts w:ascii="Arial" w:hAnsi="Arial" w:cs="Arial"/>
        </w:rPr>
      </w:pPr>
      <w:bookmarkStart w:id="2720" w:name="_Toc524780314"/>
      <w:bookmarkStart w:id="2721" w:name="_Toc17965025"/>
      <w:bookmarkStart w:id="2722" w:name="_Toc51862139"/>
      <w:r w:rsidRPr="001E540B">
        <w:rPr>
          <w:rFonts w:ascii="Arial" w:eastAsia="Arial Unicode MS" w:hAnsi="Arial" w:cs="Arial"/>
        </w:rPr>
        <w:t xml:space="preserve">Pour la gestion </w:t>
      </w:r>
      <w:r w:rsidR="00BA4D4D">
        <w:rPr>
          <w:rFonts w:ascii="Arial" w:eastAsia="Arial Unicode MS" w:hAnsi="Arial" w:cs="Arial"/>
        </w:rPr>
        <w:t>des fiches parcellaires</w:t>
      </w:r>
      <w:r w:rsidRPr="001E540B">
        <w:rPr>
          <w:rFonts w:ascii="Arial" w:eastAsia="Arial Unicode MS" w:hAnsi="Arial" w:cs="Arial"/>
        </w:rPr>
        <w:t xml:space="preserve"> </w:t>
      </w:r>
      <w:r w:rsidR="00BA4D4D">
        <w:rPr>
          <w:rFonts w:ascii="Arial" w:hAnsi="Arial" w:cs="Arial"/>
          <w:color w:val="000000" w:themeColor="text1"/>
        </w:rPr>
        <w:t>du bureau du quartier Paka-Djuma de la commune de Lingwala</w:t>
      </w:r>
      <w:r w:rsidRPr="001E540B">
        <w:rPr>
          <w:rFonts w:ascii="Arial" w:eastAsia="Arial Unicode MS" w:hAnsi="Arial" w:cs="Arial"/>
        </w:rPr>
        <w:t>, les règles de gestion se présentent de la manière ci-après :</w:t>
      </w:r>
      <w:bookmarkEnd w:id="2720"/>
      <w:bookmarkEnd w:id="2721"/>
      <w:bookmarkEnd w:id="2722"/>
    </w:p>
    <w:p w:rsidR="00BA4D4D" w:rsidRPr="00BA4D4D" w:rsidRDefault="00BA4D4D" w:rsidP="00BA4D4D">
      <w:pPr>
        <w:spacing w:before="60" w:after="120" w:line="360" w:lineRule="auto"/>
        <w:ind w:left="1134"/>
        <w:contextualSpacing/>
        <w:jc w:val="both"/>
        <w:rPr>
          <w:rFonts w:ascii="Arial" w:hAnsi="Arial" w:cs="Arial"/>
          <w:b/>
          <w:color w:val="000000" w:themeColor="text1"/>
          <w:szCs w:val="21"/>
        </w:rPr>
      </w:pPr>
      <w:bookmarkStart w:id="2723" w:name="_Toc19616933"/>
      <w:bookmarkStart w:id="2724" w:name="_Toc20304505"/>
      <w:bookmarkStart w:id="2725" w:name="_Toc51862140"/>
      <w:bookmarkStart w:id="2726" w:name="_Toc17965042"/>
      <w:r w:rsidRPr="00BA4D4D">
        <w:rPr>
          <w:rFonts w:ascii="Arial" w:hAnsi="Arial" w:cs="Arial"/>
          <w:b/>
          <w:color w:val="000000" w:themeColor="text1"/>
          <w:szCs w:val="21"/>
        </w:rPr>
        <w:t>RG1 </w:t>
      </w:r>
      <w:r w:rsidRPr="00BA4D4D">
        <w:rPr>
          <w:rFonts w:ascii="Arial" w:hAnsi="Arial" w:cs="Arial"/>
          <w:color w:val="000000" w:themeColor="text1"/>
          <w:szCs w:val="21"/>
        </w:rPr>
        <w:t xml:space="preserve">: - Un </w:t>
      </w:r>
      <w:r w:rsidR="00707179">
        <w:rPr>
          <w:rFonts w:ascii="Arial" w:hAnsi="Arial" w:cs="Arial"/>
          <w:color w:val="000000" w:themeColor="text1"/>
          <w:szCs w:val="21"/>
        </w:rPr>
        <w:t>acquéreur</w:t>
      </w:r>
      <w:r w:rsidRPr="00BA4D4D">
        <w:rPr>
          <w:rFonts w:ascii="Arial" w:hAnsi="Arial" w:cs="Arial"/>
          <w:color w:val="000000" w:themeColor="text1"/>
          <w:szCs w:val="21"/>
        </w:rPr>
        <w:t xml:space="preserve"> possède une ou plusieurs parcelles ;</w:t>
      </w:r>
      <w:bookmarkEnd w:id="2723"/>
      <w:bookmarkEnd w:id="2724"/>
      <w:bookmarkEnd w:id="2725"/>
      <w:r w:rsidRPr="00BA4D4D">
        <w:rPr>
          <w:rFonts w:ascii="Arial" w:hAnsi="Arial" w:cs="Arial"/>
          <w:b/>
          <w:color w:val="000000" w:themeColor="text1"/>
          <w:szCs w:val="21"/>
        </w:rPr>
        <w:t xml:space="preserve"> </w:t>
      </w:r>
    </w:p>
    <w:p w:rsidR="00BA4D4D" w:rsidRPr="00BA4D4D" w:rsidRDefault="00BA4D4D" w:rsidP="00BA4D4D">
      <w:pPr>
        <w:spacing w:before="60" w:after="120" w:line="360" w:lineRule="auto"/>
        <w:ind w:left="1134" w:firstLine="425"/>
        <w:contextualSpacing/>
        <w:jc w:val="both"/>
        <w:rPr>
          <w:rFonts w:ascii="Arial" w:hAnsi="Arial" w:cs="Arial"/>
          <w:color w:val="000000" w:themeColor="text1"/>
          <w:szCs w:val="21"/>
        </w:rPr>
      </w:pPr>
      <w:bookmarkStart w:id="2727" w:name="_Toc487450599"/>
      <w:r w:rsidRPr="00BA4D4D">
        <w:rPr>
          <w:rFonts w:ascii="Arial" w:hAnsi="Arial" w:cs="Arial"/>
          <w:color w:val="000000" w:themeColor="text1"/>
          <w:szCs w:val="21"/>
        </w:rPr>
        <w:t xml:space="preserve">    </w:t>
      </w:r>
      <w:bookmarkStart w:id="2728" w:name="_Toc522005837"/>
      <w:bookmarkStart w:id="2729" w:name="_Toc19616934"/>
      <w:bookmarkStart w:id="2730" w:name="_Toc20304506"/>
      <w:bookmarkStart w:id="2731" w:name="_Toc51862141"/>
      <w:r w:rsidRPr="00BA4D4D">
        <w:rPr>
          <w:rFonts w:ascii="Arial" w:hAnsi="Arial" w:cs="Arial"/>
          <w:color w:val="000000" w:themeColor="text1"/>
          <w:szCs w:val="21"/>
        </w:rPr>
        <w:t xml:space="preserve">- Une parcelle est possédée par un et un seul </w:t>
      </w:r>
      <w:r w:rsidR="00707179">
        <w:rPr>
          <w:rFonts w:ascii="Arial" w:hAnsi="Arial" w:cs="Arial"/>
          <w:color w:val="000000" w:themeColor="text1"/>
          <w:szCs w:val="21"/>
        </w:rPr>
        <w:t>acquéreur</w:t>
      </w:r>
      <w:r w:rsidRPr="00BA4D4D">
        <w:rPr>
          <w:rFonts w:ascii="Arial" w:hAnsi="Arial" w:cs="Arial"/>
          <w:color w:val="000000" w:themeColor="text1"/>
          <w:szCs w:val="21"/>
        </w:rPr>
        <w:t>.</w:t>
      </w:r>
      <w:bookmarkEnd w:id="2728"/>
      <w:bookmarkEnd w:id="2729"/>
      <w:bookmarkEnd w:id="2730"/>
      <w:bookmarkEnd w:id="2731"/>
      <w:r w:rsidRPr="00BA4D4D">
        <w:rPr>
          <w:rFonts w:ascii="Arial" w:hAnsi="Arial" w:cs="Arial"/>
          <w:color w:val="000000" w:themeColor="text1"/>
          <w:szCs w:val="21"/>
        </w:rPr>
        <w:t xml:space="preserve">  </w:t>
      </w:r>
      <w:bookmarkEnd w:id="2727"/>
    </w:p>
    <w:p w:rsidR="00BA4D4D" w:rsidRPr="00BA4D4D" w:rsidRDefault="00BA4D4D" w:rsidP="00BA4D4D">
      <w:pPr>
        <w:spacing w:before="60" w:after="120" w:line="360" w:lineRule="auto"/>
        <w:ind w:left="1134"/>
        <w:contextualSpacing/>
        <w:jc w:val="both"/>
        <w:rPr>
          <w:rFonts w:ascii="Arial" w:hAnsi="Arial" w:cs="Arial"/>
          <w:color w:val="000000" w:themeColor="text1"/>
          <w:szCs w:val="21"/>
        </w:rPr>
      </w:pPr>
      <w:bookmarkStart w:id="2732" w:name="_Toc487450604"/>
      <w:bookmarkStart w:id="2733" w:name="_Toc522005838"/>
      <w:bookmarkStart w:id="2734" w:name="_Toc19616935"/>
      <w:bookmarkStart w:id="2735" w:name="_Toc20304507"/>
      <w:bookmarkStart w:id="2736" w:name="_Toc51862142"/>
      <w:r w:rsidRPr="00BA4D4D">
        <w:rPr>
          <w:rFonts w:ascii="Arial" w:hAnsi="Arial" w:cs="Arial"/>
          <w:b/>
          <w:color w:val="000000" w:themeColor="text1"/>
          <w:szCs w:val="21"/>
        </w:rPr>
        <w:t>RG 2 :</w:t>
      </w:r>
      <w:r w:rsidRPr="00BA4D4D">
        <w:rPr>
          <w:rFonts w:ascii="Arial" w:hAnsi="Arial" w:cs="Arial"/>
          <w:color w:val="000000" w:themeColor="text1"/>
          <w:szCs w:val="21"/>
        </w:rPr>
        <w:t xml:space="preserve"> - Un agent enregistre aucune ou plusieurs parcelles;</w:t>
      </w:r>
      <w:bookmarkEnd w:id="2732"/>
      <w:bookmarkEnd w:id="2733"/>
      <w:bookmarkEnd w:id="2734"/>
      <w:bookmarkEnd w:id="2735"/>
      <w:bookmarkEnd w:id="2736"/>
    </w:p>
    <w:p w:rsidR="00BA4D4D" w:rsidRPr="00BA4D4D" w:rsidRDefault="00BA4D4D" w:rsidP="00BA4D4D">
      <w:pPr>
        <w:spacing w:before="60" w:after="120" w:line="360" w:lineRule="auto"/>
        <w:ind w:left="1134" w:firstLine="425"/>
        <w:contextualSpacing/>
        <w:jc w:val="both"/>
        <w:rPr>
          <w:rFonts w:ascii="Arial" w:hAnsi="Arial" w:cs="Arial"/>
          <w:color w:val="000000" w:themeColor="text1"/>
          <w:szCs w:val="21"/>
        </w:rPr>
      </w:pPr>
      <w:bookmarkStart w:id="2737" w:name="_Toc487450605"/>
      <w:r w:rsidRPr="00BA4D4D">
        <w:rPr>
          <w:rFonts w:ascii="Arial" w:hAnsi="Arial" w:cs="Arial"/>
          <w:color w:val="000000" w:themeColor="text1"/>
          <w:szCs w:val="21"/>
        </w:rPr>
        <w:t xml:space="preserve">     </w:t>
      </w:r>
      <w:bookmarkStart w:id="2738" w:name="_Toc522005839"/>
      <w:bookmarkStart w:id="2739" w:name="_Toc19616936"/>
      <w:bookmarkStart w:id="2740" w:name="_Toc20304508"/>
      <w:bookmarkStart w:id="2741" w:name="_Toc51862143"/>
      <w:r w:rsidRPr="00BA4D4D">
        <w:rPr>
          <w:rFonts w:ascii="Arial" w:hAnsi="Arial" w:cs="Arial"/>
          <w:color w:val="000000" w:themeColor="text1"/>
          <w:szCs w:val="21"/>
        </w:rPr>
        <w:t>- Une parcelle est enregistrée par un et un seul agent</w:t>
      </w:r>
      <w:bookmarkEnd w:id="2737"/>
      <w:r w:rsidRPr="00BA4D4D">
        <w:rPr>
          <w:rFonts w:ascii="Arial" w:hAnsi="Arial" w:cs="Arial"/>
          <w:color w:val="000000" w:themeColor="text1"/>
          <w:szCs w:val="21"/>
        </w:rPr>
        <w:t>.</w:t>
      </w:r>
      <w:bookmarkEnd w:id="2738"/>
      <w:bookmarkEnd w:id="2739"/>
      <w:bookmarkEnd w:id="2740"/>
      <w:bookmarkEnd w:id="2741"/>
    </w:p>
    <w:p w:rsidR="00BA4D4D" w:rsidRPr="00BA4D4D" w:rsidRDefault="00BA4D4D" w:rsidP="00BA4D4D">
      <w:pPr>
        <w:spacing w:before="60" w:after="120" w:line="360" w:lineRule="auto"/>
        <w:ind w:left="1134"/>
        <w:contextualSpacing/>
        <w:jc w:val="both"/>
        <w:rPr>
          <w:rFonts w:ascii="Arial" w:hAnsi="Arial" w:cs="Arial"/>
          <w:color w:val="000000" w:themeColor="text1"/>
          <w:szCs w:val="21"/>
        </w:rPr>
      </w:pPr>
      <w:bookmarkStart w:id="2742" w:name="_Toc522005840"/>
      <w:bookmarkStart w:id="2743" w:name="_Toc19616937"/>
      <w:bookmarkStart w:id="2744" w:name="_Toc20304509"/>
      <w:bookmarkStart w:id="2745" w:name="_Toc51862144"/>
      <w:r w:rsidRPr="00BA4D4D">
        <w:rPr>
          <w:rFonts w:ascii="Arial" w:hAnsi="Arial" w:cs="Arial"/>
          <w:b/>
          <w:color w:val="000000" w:themeColor="text1"/>
          <w:szCs w:val="21"/>
        </w:rPr>
        <w:t>RG 3 :</w:t>
      </w:r>
      <w:r w:rsidRPr="00BA4D4D">
        <w:rPr>
          <w:rFonts w:ascii="Arial" w:hAnsi="Arial" w:cs="Arial"/>
          <w:color w:val="000000" w:themeColor="text1"/>
          <w:szCs w:val="21"/>
        </w:rPr>
        <w:t xml:space="preserve"> - Une parcelle se trouve dans </w:t>
      </w:r>
      <w:r w:rsidR="00BB4ED5">
        <w:rPr>
          <w:rFonts w:ascii="Arial" w:hAnsi="Arial" w:cs="Arial"/>
          <w:color w:val="000000" w:themeColor="text1"/>
          <w:szCs w:val="21"/>
        </w:rPr>
        <w:t>un</w:t>
      </w:r>
      <w:r w:rsidRPr="00BA4D4D">
        <w:rPr>
          <w:rFonts w:ascii="Arial" w:hAnsi="Arial" w:cs="Arial"/>
          <w:color w:val="000000" w:themeColor="text1"/>
          <w:szCs w:val="21"/>
        </w:rPr>
        <w:t xml:space="preserve"> et un seul quartier ;</w:t>
      </w:r>
      <w:bookmarkEnd w:id="2742"/>
      <w:bookmarkEnd w:id="2743"/>
      <w:bookmarkEnd w:id="2744"/>
      <w:bookmarkEnd w:id="2745"/>
    </w:p>
    <w:p w:rsidR="00BA4D4D" w:rsidRPr="00BA4D4D" w:rsidRDefault="00BA4D4D" w:rsidP="00BA4D4D">
      <w:pPr>
        <w:spacing w:before="60" w:after="120" w:line="360" w:lineRule="auto"/>
        <w:ind w:left="1134" w:firstLine="425"/>
        <w:contextualSpacing/>
        <w:jc w:val="both"/>
        <w:rPr>
          <w:rFonts w:ascii="Arial" w:hAnsi="Arial" w:cs="Arial"/>
          <w:color w:val="000000" w:themeColor="text1"/>
          <w:szCs w:val="21"/>
        </w:rPr>
      </w:pPr>
      <w:r w:rsidRPr="00BA4D4D">
        <w:rPr>
          <w:rFonts w:ascii="Arial" w:hAnsi="Arial" w:cs="Arial"/>
          <w:color w:val="000000" w:themeColor="text1"/>
          <w:szCs w:val="21"/>
        </w:rPr>
        <w:t xml:space="preserve">     </w:t>
      </w:r>
      <w:bookmarkStart w:id="2746" w:name="_Toc522005841"/>
      <w:bookmarkStart w:id="2747" w:name="_Toc19616938"/>
      <w:bookmarkStart w:id="2748" w:name="_Toc20304510"/>
      <w:bookmarkStart w:id="2749" w:name="_Toc51862145"/>
      <w:r w:rsidRPr="00BA4D4D">
        <w:rPr>
          <w:rFonts w:ascii="Arial" w:hAnsi="Arial" w:cs="Arial"/>
          <w:color w:val="000000" w:themeColor="text1"/>
          <w:szCs w:val="21"/>
        </w:rPr>
        <w:t xml:space="preserve">- Dans un quartier est trouvée une </w:t>
      </w:r>
      <w:r w:rsidR="009D759C">
        <w:rPr>
          <w:rFonts w:ascii="Arial" w:hAnsi="Arial" w:cs="Arial"/>
          <w:color w:val="000000" w:themeColor="text1"/>
          <w:szCs w:val="21"/>
        </w:rPr>
        <w:t>ou</w:t>
      </w:r>
      <w:r w:rsidRPr="00BA4D4D">
        <w:rPr>
          <w:rFonts w:ascii="Arial" w:hAnsi="Arial" w:cs="Arial"/>
          <w:color w:val="000000" w:themeColor="text1"/>
          <w:szCs w:val="21"/>
        </w:rPr>
        <w:t xml:space="preserve"> </w:t>
      </w:r>
      <w:r w:rsidR="009D759C">
        <w:rPr>
          <w:rFonts w:ascii="Arial" w:hAnsi="Arial" w:cs="Arial"/>
          <w:color w:val="000000" w:themeColor="text1"/>
          <w:szCs w:val="21"/>
        </w:rPr>
        <w:t>plusieurs</w:t>
      </w:r>
      <w:r w:rsidRPr="00BA4D4D">
        <w:rPr>
          <w:rFonts w:ascii="Arial" w:hAnsi="Arial" w:cs="Arial"/>
          <w:color w:val="000000" w:themeColor="text1"/>
          <w:szCs w:val="21"/>
        </w:rPr>
        <w:t xml:space="preserve"> parcelle</w:t>
      </w:r>
      <w:r w:rsidR="009D759C">
        <w:rPr>
          <w:rFonts w:ascii="Arial" w:hAnsi="Arial" w:cs="Arial"/>
          <w:color w:val="000000" w:themeColor="text1"/>
          <w:szCs w:val="21"/>
        </w:rPr>
        <w:t>s</w:t>
      </w:r>
      <w:r w:rsidRPr="00BA4D4D">
        <w:rPr>
          <w:rFonts w:ascii="Arial" w:hAnsi="Arial" w:cs="Arial"/>
          <w:color w:val="000000" w:themeColor="text1"/>
          <w:szCs w:val="21"/>
        </w:rPr>
        <w:t>.</w:t>
      </w:r>
      <w:bookmarkEnd w:id="2746"/>
      <w:bookmarkEnd w:id="2747"/>
      <w:bookmarkEnd w:id="2748"/>
      <w:bookmarkEnd w:id="2749"/>
    </w:p>
    <w:p w:rsidR="00BA4D4D" w:rsidRPr="00BA4D4D" w:rsidRDefault="00BA4D4D" w:rsidP="00BA4D4D">
      <w:pPr>
        <w:spacing w:before="60" w:after="120" w:line="360" w:lineRule="auto"/>
        <w:ind w:left="1134"/>
        <w:contextualSpacing/>
        <w:jc w:val="both"/>
        <w:rPr>
          <w:rFonts w:ascii="Arial" w:hAnsi="Arial" w:cs="Arial"/>
          <w:color w:val="000000" w:themeColor="text1"/>
          <w:szCs w:val="21"/>
        </w:rPr>
      </w:pPr>
      <w:bookmarkStart w:id="2750" w:name="_Toc522005842"/>
      <w:bookmarkStart w:id="2751" w:name="_Toc19616939"/>
      <w:bookmarkStart w:id="2752" w:name="_Toc20304511"/>
      <w:bookmarkStart w:id="2753" w:name="_Toc51862146"/>
      <w:bookmarkStart w:id="2754" w:name="_Toc487450606"/>
      <w:r w:rsidRPr="00BA4D4D">
        <w:rPr>
          <w:rFonts w:ascii="Arial" w:hAnsi="Arial" w:cs="Arial"/>
          <w:b/>
          <w:color w:val="000000" w:themeColor="text1"/>
          <w:szCs w:val="21"/>
        </w:rPr>
        <w:t xml:space="preserve">RG 4 : </w:t>
      </w:r>
      <w:r w:rsidRPr="00BA4D4D">
        <w:rPr>
          <w:rFonts w:ascii="Arial" w:hAnsi="Arial" w:cs="Arial"/>
          <w:color w:val="000000" w:themeColor="text1"/>
          <w:szCs w:val="21"/>
        </w:rPr>
        <w:t>- Un quartier comprend un ou plusieurs avenues ;</w:t>
      </w:r>
      <w:bookmarkEnd w:id="2750"/>
      <w:bookmarkEnd w:id="2751"/>
      <w:bookmarkEnd w:id="2752"/>
      <w:bookmarkEnd w:id="2753"/>
    </w:p>
    <w:p w:rsidR="00BA4D4D" w:rsidRPr="00BA4D4D" w:rsidRDefault="00BA4D4D" w:rsidP="00BA4D4D">
      <w:pPr>
        <w:spacing w:before="60" w:after="120" w:line="360" w:lineRule="auto"/>
        <w:ind w:left="1134" w:firstLine="425"/>
        <w:contextualSpacing/>
        <w:jc w:val="both"/>
        <w:rPr>
          <w:rFonts w:ascii="Arial" w:hAnsi="Arial" w:cs="Arial"/>
          <w:color w:val="000000" w:themeColor="text1"/>
          <w:szCs w:val="21"/>
        </w:rPr>
      </w:pPr>
      <w:bookmarkStart w:id="2755" w:name="_Toc487450607"/>
      <w:bookmarkEnd w:id="2754"/>
      <w:r w:rsidRPr="00BA4D4D">
        <w:rPr>
          <w:rFonts w:ascii="Arial" w:hAnsi="Arial" w:cs="Arial"/>
          <w:color w:val="000000" w:themeColor="text1"/>
          <w:szCs w:val="21"/>
        </w:rPr>
        <w:t xml:space="preserve">      </w:t>
      </w:r>
      <w:bookmarkStart w:id="2756" w:name="_Toc522005843"/>
      <w:bookmarkStart w:id="2757" w:name="_Toc19616940"/>
      <w:bookmarkStart w:id="2758" w:name="_Toc20304512"/>
      <w:bookmarkStart w:id="2759" w:name="_Toc51862147"/>
      <w:r w:rsidRPr="00BA4D4D">
        <w:rPr>
          <w:rFonts w:ascii="Arial" w:hAnsi="Arial" w:cs="Arial"/>
          <w:color w:val="000000" w:themeColor="text1"/>
          <w:szCs w:val="21"/>
        </w:rPr>
        <w:t xml:space="preserve">- Un avenue </w:t>
      </w:r>
      <w:bookmarkEnd w:id="2755"/>
      <w:r w:rsidRPr="00BA4D4D">
        <w:rPr>
          <w:rFonts w:ascii="Arial" w:hAnsi="Arial" w:cs="Arial"/>
          <w:color w:val="000000" w:themeColor="text1"/>
          <w:szCs w:val="21"/>
        </w:rPr>
        <w:t>est compris par un et un seul quartier.</w:t>
      </w:r>
      <w:bookmarkEnd w:id="2756"/>
      <w:bookmarkEnd w:id="2757"/>
      <w:bookmarkEnd w:id="2758"/>
      <w:bookmarkEnd w:id="2759"/>
      <w:r w:rsidRPr="00BA4D4D">
        <w:rPr>
          <w:rFonts w:ascii="Arial" w:hAnsi="Arial" w:cs="Arial"/>
          <w:color w:val="000000" w:themeColor="text1"/>
          <w:szCs w:val="21"/>
        </w:rPr>
        <w:t> </w:t>
      </w:r>
    </w:p>
    <w:p w:rsidR="00BA4D4D" w:rsidRPr="00BA4D4D" w:rsidRDefault="00BA4D4D" w:rsidP="00BA4D4D">
      <w:pPr>
        <w:spacing w:before="60" w:after="120" w:line="360" w:lineRule="auto"/>
        <w:ind w:left="1134"/>
        <w:contextualSpacing/>
        <w:jc w:val="both"/>
        <w:rPr>
          <w:rFonts w:ascii="Arial" w:hAnsi="Arial" w:cs="Arial"/>
          <w:color w:val="000000" w:themeColor="text1"/>
          <w:szCs w:val="21"/>
        </w:rPr>
      </w:pPr>
      <w:bookmarkStart w:id="2760" w:name="_Toc522005844"/>
      <w:bookmarkStart w:id="2761" w:name="_Toc19616941"/>
      <w:bookmarkStart w:id="2762" w:name="_Toc20304513"/>
      <w:bookmarkStart w:id="2763" w:name="_Toc51862148"/>
      <w:r w:rsidRPr="00BA4D4D">
        <w:rPr>
          <w:rFonts w:ascii="Arial" w:hAnsi="Arial" w:cs="Arial"/>
          <w:b/>
          <w:color w:val="000000" w:themeColor="text1"/>
          <w:szCs w:val="21"/>
        </w:rPr>
        <w:t xml:space="preserve">RG 5 : </w:t>
      </w:r>
      <w:r w:rsidRPr="00BA4D4D">
        <w:rPr>
          <w:rFonts w:ascii="Arial" w:hAnsi="Arial" w:cs="Arial"/>
          <w:color w:val="000000" w:themeColor="text1"/>
          <w:szCs w:val="21"/>
        </w:rPr>
        <w:t xml:space="preserve">- Un </w:t>
      </w:r>
      <w:r w:rsidR="00707179">
        <w:rPr>
          <w:rFonts w:ascii="Arial" w:hAnsi="Arial" w:cs="Arial"/>
          <w:color w:val="000000" w:themeColor="text1"/>
          <w:szCs w:val="21"/>
        </w:rPr>
        <w:t>acquéreur</w:t>
      </w:r>
      <w:r w:rsidR="00707179" w:rsidRPr="00BA4D4D">
        <w:rPr>
          <w:rFonts w:ascii="Arial" w:hAnsi="Arial" w:cs="Arial"/>
          <w:color w:val="000000" w:themeColor="text1"/>
          <w:szCs w:val="21"/>
        </w:rPr>
        <w:t xml:space="preserve"> </w:t>
      </w:r>
      <w:r w:rsidRPr="00BA4D4D">
        <w:rPr>
          <w:rFonts w:ascii="Arial" w:hAnsi="Arial" w:cs="Arial"/>
          <w:color w:val="000000" w:themeColor="text1"/>
          <w:szCs w:val="21"/>
        </w:rPr>
        <w:t>effectue un ou plusieurs paiement;</w:t>
      </w:r>
      <w:bookmarkEnd w:id="2760"/>
      <w:bookmarkEnd w:id="2761"/>
      <w:bookmarkEnd w:id="2762"/>
      <w:bookmarkEnd w:id="2763"/>
    </w:p>
    <w:p w:rsidR="00BA4D4D" w:rsidRPr="00BA4D4D" w:rsidRDefault="00BA4D4D" w:rsidP="00BA4D4D">
      <w:pPr>
        <w:spacing w:before="60" w:after="120" w:line="360" w:lineRule="auto"/>
        <w:ind w:left="1134" w:firstLine="425"/>
        <w:contextualSpacing/>
        <w:jc w:val="both"/>
        <w:rPr>
          <w:rFonts w:ascii="Arial" w:hAnsi="Arial" w:cs="Arial"/>
          <w:color w:val="000000" w:themeColor="text1"/>
          <w:szCs w:val="21"/>
        </w:rPr>
      </w:pPr>
      <w:r w:rsidRPr="00BA4D4D">
        <w:rPr>
          <w:rFonts w:ascii="Arial" w:hAnsi="Arial" w:cs="Arial"/>
          <w:color w:val="000000" w:themeColor="text1"/>
          <w:szCs w:val="21"/>
        </w:rPr>
        <w:t xml:space="preserve">      </w:t>
      </w:r>
      <w:bookmarkStart w:id="2764" w:name="_Toc522005845"/>
      <w:bookmarkStart w:id="2765" w:name="_Toc19616942"/>
      <w:bookmarkStart w:id="2766" w:name="_Toc20304514"/>
      <w:bookmarkStart w:id="2767" w:name="_Toc51862149"/>
      <w:r w:rsidRPr="00BA4D4D">
        <w:rPr>
          <w:rFonts w:ascii="Arial" w:hAnsi="Arial" w:cs="Arial"/>
          <w:color w:val="000000" w:themeColor="text1"/>
          <w:szCs w:val="21"/>
        </w:rPr>
        <w:t xml:space="preserve">- Un paiement est effectué par un et un seul </w:t>
      </w:r>
      <w:r w:rsidR="00707179">
        <w:rPr>
          <w:rFonts w:ascii="Arial" w:hAnsi="Arial" w:cs="Arial"/>
          <w:color w:val="000000" w:themeColor="text1"/>
          <w:szCs w:val="21"/>
        </w:rPr>
        <w:t>acquéreur</w:t>
      </w:r>
      <w:r w:rsidRPr="00BA4D4D">
        <w:rPr>
          <w:rFonts w:ascii="Arial" w:hAnsi="Arial" w:cs="Arial"/>
          <w:color w:val="000000" w:themeColor="text1"/>
          <w:szCs w:val="21"/>
        </w:rPr>
        <w:t>.</w:t>
      </w:r>
      <w:bookmarkEnd w:id="2764"/>
      <w:bookmarkEnd w:id="2765"/>
      <w:bookmarkEnd w:id="2766"/>
      <w:bookmarkEnd w:id="2767"/>
      <w:r w:rsidRPr="00BA4D4D">
        <w:rPr>
          <w:rFonts w:ascii="Arial" w:hAnsi="Arial" w:cs="Arial"/>
          <w:color w:val="000000" w:themeColor="text1"/>
          <w:szCs w:val="21"/>
        </w:rPr>
        <w:t> </w:t>
      </w:r>
    </w:p>
    <w:p w:rsidR="00BA4D4D" w:rsidRPr="00BA4D4D" w:rsidRDefault="00BA4D4D" w:rsidP="00BA4D4D">
      <w:pPr>
        <w:spacing w:before="60" w:after="120" w:line="360" w:lineRule="auto"/>
        <w:ind w:left="1134"/>
        <w:contextualSpacing/>
        <w:jc w:val="both"/>
        <w:rPr>
          <w:rFonts w:ascii="Arial" w:hAnsi="Arial" w:cs="Arial"/>
          <w:color w:val="000000" w:themeColor="text1"/>
          <w:szCs w:val="21"/>
        </w:rPr>
      </w:pPr>
      <w:bookmarkStart w:id="2768" w:name="_Toc522005846"/>
      <w:bookmarkStart w:id="2769" w:name="_Toc19616943"/>
      <w:bookmarkStart w:id="2770" w:name="_Toc20304515"/>
      <w:bookmarkStart w:id="2771" w:name="_Toc51862150"/>
      <w:r w:rsidRPr="00BA4D4D">
        <w:rPr>
          <w:rFonts w:ascii="Arial" w:hAnsi="Arial" w:cs="Arial"/>
          <w:b/>
          <w:color w:val="000000" w:themeColor="text1"/>
          <w:szCs w:val="21"/>
        </w:rPr>
        <w:t xml:space="preserve">RG 6 : </w:t>
      </w:r>
      <w:r w:rsidRPr="00BA4D4D">
        <w:rPr>
          <w:rFonts w:ascii="Arial" w:hAnsi="Arial" w:cs="Arial"/>
          <w:color w:val="000000" w:themeColor="text1"/>
          <w:szCs w:val="21"/>
        </w:rPr>
        <w:t>- Un agent perçoit un ou plusieurs paiement;</w:t>
      </w:r>
      <w:bookmarkEnd w:id="2768"/>
      <w:bookmarkEnd w:id="2769"/>
      <w:bookmarkEnd w:id="2770"/>
      <w:bookmarkEnd w:id="2771"/>
    </w:p>
    <w:p w:rsidR="00BA4D4D" w:rsidRPr="00BA4D4D" w:rsidRDefault="00BA4D4D" w:rsidP="00BA4D4D">
      <w:pPr>
        <w:spacing w:before="60" w:after="120" w:line="360" w:lineRule="auto"/>
        <w:ind w:left="1134" w:firstLine="425"/>
        <w:contextualSpacing/>
        <w:jc w:val="both"/>
        <w:rPr>
          <w:rFonts w:ascii="Arial" w:hAnsi="Arial" w:cs="Arial"/>
          <w:color w:val="000000" w:themeColor="text1"/>
          <w:szCs w:val="21"/>
        </w:rPr>
      </w:pPr>
      <w:r w:rsidRPr="00BA4D4D">
        <w:rPr>
          <w:rFonts w:ascii="Arial" w:hAnsi="Arial" w:cs="Arial"/>
          <w:color w:val="000000" w:themeColor="text1"/>
          <w:szCs w:val="21"/>
        </w:rPr>
        <w:t xml:space="preserve">      </w:t>
      </w:r>
      <w:bookmarkStart w:id="2772" w:name="_Toc522005847"/>
      <w:bookmarkStart w:id="2773" w:name="_Toc19616944"/>
      <w:bookmarkStart w:id="2774" w:name="_Toc20304516"/>
      <w:bookmarkStart w:id="2775" w:name="_Toc51862151"/>
      <w:r w:rsidRPr="00BA4D4D">
        <w:rPr>
          <w:rFonts w:ascii="Arial" w:hAnsi="Arial" w:cs="Arial"/>
          <w:color w:val="000000" w:themeColor="text1"/>
          <w:szCs w:val="21"/>
        </w:rPr>
        <w:t>- Un paiement est perçu par un et un seul agent.</w:t>
      </w:r>
      <w:bookmarkEnd w:id="2772"/>
      <w:bookmarkEnd w:id="2773"/>
      <w:bookmarkEnd w:id="2774"/>
      <w:bookmarkEnd w:id="2775"/>
      <w:r w:rsidRPr="00BA4D4D">
        <w:rPr>
          <w:rFonts w:ascii="Arial" w:hAnsi="Arial" w:cs="Arial"/>
          <w:color w:val="000000" w:themeColor="text1"/>
          <w:szCs w:val="21"/>
        </w:rPr>
        <w:t> </w:t>
      </w:r>
    </w:p>
    <w:p w:rsidR="00BA4D4D" w:rsidRPr="00BA4D4D" w:rsidRDefault="00BA4D4D" w:rsidP="00BA4D4D">
      <w:pPr>
        <w:spacing w:before="60" w:after="120" w:line="360" w:lineRule="auto"/>
        <w:ind w:left="1134"/>
        <w:contextualSpacing/>
        <w:jc w:val="both"/>
        <w:rPr>
          <w:rFonts w:ascii="Arial" w:hAnsi="Arial" w:cs="Arial"/>
          <w:color w:val="000000" w:themeColor="text1"/>
          <w:szCs w:val="21"/>
        </w:rPr>
      </w:pPr>
      <w:bookmarkStart w:id="2776" w:name="_Toc522005848"/>
      <w:bookmarkStart w:id="2777" w:name="_Toc19616945"/>
      <w:bookmarkStart w:id="2778" w:name="_Toc20304517"/>
      <w:bookmarkStart w:id="2779" w:name="_Toc51862152"/>
      <w:r w:rsidRPr="00BA4D4D">
        <w:rPr>
          <w:rFonts w:ascii="Arial" w:hAnsi="Arial" w:cs="Arial"/>
          <w:b/>
          <w:color w:val="000000" w:themeColor="text1"/>
          <w:szCs w:val="21"/>
        </w:rPr>
        <w:t xml:space="preserve">RG 7 : </w:t>
      </w:r>
      <w:r w:rsidRPr="00BA4D4D">
        <w:rPr>
          <w:rFonts w:ascii="Arial" w:hAnsi="Arial" w:cs="Arial"/>
          <w:color w:val="000000" w:themeColor="text1"/>
          <w:szCs w:val="21"/>
        </w:rPr>
        <w:t xml:space="preserve">- Un </w:t>
      </w:r>
      <w:r w:rsidR="00106C5F">
        <w:rPr>
          <w:rFonts w:ascii="Arial" w:hAnsi="Arial" w:cs="Arial"/>
          <w:color w:val="000000" w:themeColor="text1"/>
          <w:szCs w:val="21"/>
        </w:rPr>
        <w:t>agent</w:t>
      </w:r>
      <w:r w:rsidRPr="00BA4D4D">
        <w:rPr>
          <w:rFonts w:ascii="Arial" w:hAnsi="Arial" w:cs="Arial"/>
          <w:color w:val="000000" w:themeColor="text1"/>
          <w:szCs w:val="21"/>
        </w:rPr>
        <w:t xml:space="preserve"> </w:t>
      </w:r>
      <w:r w:rsidR="00106C5F">
        <w:rPr>
          <w:rFonts w:ascii="Arial" w:hAnsi="Arial" w:cs="Arial"/>
          <w:color w:val="000000" w:themeColor="text1"/>
          <w:szCs w:val="21"/>
        </w:rPr>
        <w:t xml:space="preserve">identifie aucun ou plusieurs </w:t>
      </w:r>
      <w:bookmarkEnd w:id="2776"/>
      <w:bookmarkEnd w:id="2777"/>
      <w:bookmarkEnd w:id="2778"/>
      <w:r w:rsidR="00106C5F">
        <w:rPr>
          <w:rFonts w:ascii="Arial" w:hAnsi="Arial" w:cs="Arial"/>
          <w:color w:val="000000" w:themeColor="text1"/>
          <w:szCs w:val="21"/>
        </w:rPr>
        <w:t xml:space="preserve">acquéreurs </w:t>
      </w:r>
      <w:r w:rsidR="00106C5F" w:rsidRPr="00BA4D4D">
        <w:rPr>
          <w:rFonts w:ascii="Arial" w:hAnsi="Arial" w:cs="Arial"/>
          <w:color w:val="000000" w:themeColor="text1"/>
          <w:szCs w:val="21"/>
        </w:rPr>
        <w:t>;</w:t>
      </w:r>
      <w:bookmarkEnd w:id="2779"/>
    </w:p>
    <w:p w:rsidR="00BA4D4D" w:rsidRDefault="00BA4D4D" w:rsidP="00BA4D4D">
      <w:pPr>
        <w:spacing w:before="60" w:after="120" w:line="360" w:lineRule="auto"/>
        <w:ind w:left="1134" w:firstLine="425"/>
        <w:contextualSpacing/>
        <w:jc w:val="both"/>
        <w:rPr>
          <w:rFonts w:ascii="Arial" w:hAnsi="Arial" w:cs="Arial"/>
          <w:color w:val="000000" w:themeColor="text1"/>
          <w:szCs w:val="21"/>
        </w:rPr>
      </w:pPr>
      <w:r w:rsidRPr="00BA4D4D">
        <w:rPr>
          <w:rFonts w:ascii="Arial" w:hAnsi="Arial" w:cs="Arial"/>
          <w:color w:val="000000" w:themeColor="text1"/>
          <w:szCs w:val="21"/>
        </w:rPr>
        <w:t xml:space="preserve">      </w:t>
      </w:r>
      <w:bookmarkStart w:id="2780" w:name="_Toc522005849"/>
      <w:bookmarkStart w:id="2781" w:name="_Toc19616946"/>
      <w:bookmarkStart w:id="2782" w:name="_Toc20304518"/>
      <w:bookmarkStart w:id="2783" w:name="_Toc51862153"/>
      <w:r w:rsidR="00106C5F">
        <w:rPr>
          <w:rFonts w:ascii="Arial" w:hAnsi="Arial" w:cs="Arial"/>
          <w:color w:val="000000" w:themeColor="text1"/>
          <w:szCs w:val="21"/>
        </w:rPr>
        <w:t>- Un acquéreur est identifié par un et un seul agent.</w:t>
      </w:r>
      <w:bookmarkEnd w:id="2780"/>
      <w:bookmarkEnd w:id="2781"/>
      <w:bookmarkEnd w:id="2782"/>
      <w:bookmarkEnd w:id="2783"/>
    </w:p>
    <w:p w:rsidR="00106C5F" w:rsidRPr="00BA4D4D" w:rsidRDefault="00106C5F" w:rsidP="00106C5F">
      <w:pPr>
        <w:spacing w:before="60" w:after="120" w:line="360" w:lineRule="auto"/>
        <w:ind w:left="1134"/>
        <w:contextualSpacing/>
        <w:jc w:val="both"/>
        <w:rPr>
          <w:rFonts w:ascii="Arial" w:hAnsi="Arial" w:cs="Arial"/>
          <w:color w:val="000000" w:themeColor="text1"/>
          <w:szCs w:val="21"/>
        </w:rPr>
      </w:pPr>
      <w:bookmarkStart w:id="2784" w:name="_Toc51862154"/>
      <w:r w:rsidRPr="00BA4D4D">
        <w:rPr>
          <w:rFonts w:ascii="Arial" w:hAnsi="Arial" w:cs="Arial"/>
          <w:b/>
          <w:color w:val="000000" w:themeColor="text1"/>
          <w:szCs w:val="21"/>
        </w:rPr>
        <w:lastRenderedPageBreak/>
        <w:t xml:space="preserve">RG </w:t>
      </w:r>
      <w:r>
        <w:rPr>
          <w:rFonts w:ascii="Arial" w:hAnsi="Arial" w:cs="Arial"/>
          <w:b/>
          <w:color w:val="000000" w:themeColor="text1"/>
          <w:szCs w:val="21"/>
        </w:rPr>
        <w:t>8</w:t>
      </w:r>
      <w:r w:rsidRPr="00BA4D4D">
        <w:rPr>
          <w:rFonts w:ascii="Arial" w:hAnsi="Arial" w:cs="Arial"/>
          <w:b/>
          <w:color w:val="000000" w:themeColor="text1"/>
          <w:szCs w:val="21"/>
        </w:rPr>
        <w:t xml:space="preserve"> : </w:t>
      </w:r>
      <w:r w:rsidRPr="00BA4D4D">
        <w:rPr>
          <w:rFonts w:ascii="Arial" w:hAnsi="Arial" w:cs="Arial"/>
          <w:color w:val="000000" w:themeColor="text1"/>
          <w:szCs w:val="21"/>
        </w:rPr>
        <w:t>- Un paiement concerne une et une seule parcelle ;</w:t>
      </w:r>
      <w:bookmarkEnd w:id="2784"/>
    </w:p>
    <w:p w:rsidR="00106C5F" w:rsidRPr="00BA4D4D" w:rsidRDefault="00106C5F" w:rsidP="00106C5F">
      <w:pPr>
        <w:spacing w:before="60" w:after="120" w:line="360" w:lineRule="auto"/>
        <w:ind w:left="1134" w:firstLine="425"/>
        <w:jc w:val="both"/>
        <w:rPr>
          <w:rFonts w:ascii="Arial" w:hAnsi="Arial" w:cs="Arial"/>
          <w:color w:val="000000" w:themeColor="text1"/>
          <w:szCs w:val="21"/>
        </w:rPr>
      </w:pPr>
      <w:r w:rsidRPr="00BA4D4D">
        <w:rPr>
          <w:rFonts w:ascii="Arial" w:hAnsi="Arial" w:cs="Arial"/>
          <w:color w:val="000000" w:themeColor="text1"/>
          <w:szCs w:val="21"/>
        </w:rPr>
        <w:t xml:space="preserve">      </w:t>
      </w:r>
      <w:bookmarkStart w:id="2785" w:name="_Toc51862155"/>
      <w:r w:rsidRPr="00BA4D4D">
        <w:rPr>
          <w:rFonts w:ascii="Arial" w:hAnsi="Arial" w:cs="Arial"/>
          <w:color w:val="000000" w:themeColor="text1"/>
          <w:szCs w:val="21"/>
        </w:rPr>
        <w:t>- Une parcelle est concer</w:t>
      </w:r>
      <w:r>
        <w:rPr>
          <w:rFonts w:ascii="Arial" w:hAnsi="Arial" w:cs="Arial"/>
          <w:color w:val="000000" w:themeColor="text1"/>
          <w:szCs w:val="21"/>
        </w:rPr>
        <w:t>née par un et un seul paiement.</w:t>
      </w:r>
      <w:bookmarkEnd w:id="2785"/>
    </w:p>
    <w:p w:rsidR="002A6258" w:rsidRPr="001E540B" w:rsidRDefault="002A6258" w:rsidP="002A6258">
      <w:pPr>
        <w:spacing w:before="60" w:after="120" w:line="360" w:lineRule="auto"/>
        <w:jc w:val="both"/>
        <w:rPr>
          <w:rFonts w:ascii="Arial" w:hAnsi="Arial" w:cs="Arial"/>
          <w:b/>
        </w:rPr>
      </w:pPr>
      <w:bookmarkStart w:id="2786" w:name="_Toc51862156"/>
      <w:r w:rsidRPr="001E540B">
        <w:rPr>
          <w:rFonts w:ascii="Arial" w:hAnsi="Arial" w:cs="Arial"/>
          <w:b/>
        </w:rPr>
        <w:t>3.6. Dictionnaire de données</w:t>
      </w:r>
      <w:bookmarkEnd w:id="2726"/>
      <w:bookmarkEnd w:id="2786"/>
    </w:p>
    <w:p w:rsidR="002A6258" w:rsidRPr="00DA5BEE" w:rsidRDefault="002A6258" w:rsidP="002A6258">
      <w:pPr>
        <w:spacing w:before="60" w:after="120" w:line="360" w:lineRule="auto"/>
        <w:ind w:firstLine="1134"/>
        <w:jc w:val="both"/>
        <w:rPr>
          <w:rFonts w:ascii="Arial" w:hAnsi="Arial" w:cs="Arial"/>
          <w:szCs w:val="18"/>
        </w:rPr>
      </w:pPr>
      <w:bookmarkStart w:id="2787" w:name="_Toc491687670"/>
      <w:bookmarkStart w:id="2788" w:name="_Toc518105402"/>
      <w:bookmarkStart w:id="2789" w:name="_Toc524780332"/>
      <w:bookmarkStart w:id="2790" w:name="_Toc17965043"/>
      <w:bookmarkStart w:id="2791" w:name="_Toc51862157"/>
      <w:r w:rsidRPr="00DA5BEE">
        <w:rPr>
          <w:rFonts w:ascii="Arial" w:hAnsi="Arial" w:cs="Arial"/>
          <w:szCs w:val="18"/>
        </w:rPr>
        <w:t>Le dictionnaire de donnée recense et décrit l’ensemble des propriétés qui seront utilisées par les outils suivants pour élaborer le schéma conceptuel.</w:t>
      </w:r>
      <w:bookmarkEnd w:id="2787"/>
      <w:bookmarkEnd w:id="2788"/>
      <w:bookmarkEnd w:id="2789"/>
      <w:bookmarkEnd w:id="2790"/>
      <w:sdt>
        <w:sdtPr>
          <w:rPr>
            <w:rFonts w:ascii="Arial" w:hAnsi="Arial" w:cs="Arial"/>
            <w:szCs w:val="18"/>
          </w:rPr>
          <w:id w:val="-1134943097"/>
          <w:citation/>
        </w:sdtPr>
        <w:sdtEndPr/>
        <w:sdtContent>
          <w:r w:rsidR="000608B4">
            <w:rPr>
              <w:rFonts w:ascii="Arial" w:hAnsi="Arial" w:cs="Arial"/>
              <w:szCs w:val="18"/>
            </w:rPr>
            <w:fldChar w:fldCharType="begin"/>
          </w:r>
          <w:r w:rsidR="000608B4">
            <w:rPr>
              <w:rFonts w:ascii="Arial" w:hAnsi="Arial" w:cs="Arial"/>
              <w:szCs w:val="18"/>
            </w:rPr>
            <w:instrText xml:space="preserve"> CITATION Cam281 \l 1036 </w:instrText>
          </w:r>
          <w:r w:rsidR="000608B4">
            <w:rPr>
              <w:rFonts w:ascii="Arial" w:hAnsi="Arial" w:cs="Arial"/>
              <w:szCs w:val="18"/>
            </w:rPr>
            <w:fldChar w:fldCharType="separate"/>
          </w:r>
          <w:r w:rsidR="000608B4">
            <w:rPr>
              <w:rFonts w:ascii="Arial" w:hAnsi="Arial" w:cs="Arial"/>
              <w:noProof/>
              <w:szCs w:val="18"/>
            </w:rPr>
            <w:t xml:space="preserve"> </w:t>
          </w:r>
          <w:r w:rsidR="000608B4" w:rsidRPr="000608B4">
            <w:rPr>
              <w:rFonts w:ascii="Arial" w:hAnsi="Arial" w:cs="Arial"/>
              <w:noProof/>
              <w:szCs w:val="18"/>
            </w:rPr>
            <w:t>(MOINE C. , 1987, P.128)</w:t>
          </w:r>
          <w:r w:rsidR="000608B4">
            <w:rPr>
              <w:rFonts w:ascii="Arial" w:hAnsi="Arial" w:cs="Arial"/>
              <w:szCs w:val="18"/>
            </w:rPr>
            <w:fldChar w:fldCharType="end"/>
          </w:r>
        </w:sdtContent>
      </w:sdt>
      <w:bookmarkEnd w:id="2791"/>
    </w:p>
    <w:p w:rsidR="002A6258" w:rsidRPr="00DA5BEE" w:rsidRDefault="002A6258" w:rsidP="002A6258">
      <w:pPr>
        <w:spacing w:before="60" w:after="0" w:line="276" w:lineRule="auto"/>
        <w:jc w:val="center"/>
        <w:rPr>
          <w:rFonts w:ascii="Arial" w:hAnsi="Arial" w:cs="Arial"/>
          <w:b/>
          <w:i/>
          <w:szCs w:val="18"/>
        </w:rPr>
      </w:pPr>
      <w:bookmarkStart w:id="2792" w:name="_Toc517530714"/>
      <w:bookmarkStart w:id="2793" w:name="_Toc524780333"/>
      <w:bookmarkStart w:id="2794" w:name="_Toc17965044"/>
      <w:bookmarkStart w:id="2795" w:name="_Toc51862158"/>
      <w:r w:rsidRPr="00DA5BEE">
        <w:rPr>
          <w:rFonts w:ascii="Arial" w:hAnsi="Arial" w:cs="Arial"/>
          <w:i/>
          <w:szCs w:val="18"/>
        </w:rPr>
        <w:t xml:space="preserve">Tableau n° </w:t>
      </w:r>
      <w:r w:rsidR="000608B4">
        <w:rPr>
          <w:rFonts w:ascii="Arial" w:hAnsi="Arial" w:cs="Arial"/>
          <w:i/>
          <w:szCs w:val="18"/>
        </w:rPr>
        <w:t>12</w:t>
      </w:r>
      <w:r w:rsidRPr="00DA5BEE">
        <w:rPr>
          <w:rFonts w:ascii="Arial" w:hAnsi="Arial" w:cs="Arial"/>
          <w:i/>
          <w:szCs w:val="18"/>
        </w:rPr>
        <w:t> : Dictionnaire de données</w:t>
      </w:r>
      <w:bookmarkEnd w:id="2792"/>
      <w:bookmarkEnd w:id="2793"/>
      <w:bookmarkEnd w:id="2794"/>
      <w:bookmarkEnd w:id="2795"/>
    </w:p>
    <w:tbl>
      <w:tblPr>
        <w:tblW w:w="0" w:type="auto"/>
        <w:tblInd w:w="1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917"/>
        <w:gridCol w:w="3094"/>
        <w:gridCol w:w="992"/>
      </w:tblGrid>
      <w:tr w:rsidR="002A6258" w:rsidRPr="00DA5BEE" w:rsidTr="009E1D11">
        <w:tc>
          <w:tcPr>
            <w:tcW w:w="564" w:type="dxa"/>
          </w:tcPr>
          <w:p w:rsidR="002A6258" w:rsidRPr="00DA5BEE" w:rsidRDefault="002A6258" w:rsidP="009E1D11">
            <w:pPr>
              <w:spacing w:after="0" w:line="240" w:lineRule="auto"/>
              <w:contextualSpacing/>
              <w:jc w:val="both"/>
              <w:rPr>
                <w:rFonts w:ascii="Arial" w:hAnsi="Arial" w:cs="Arial"/>
                <w:sz w:val="21"/>
                <w:szCs w:val="21"/>
              </w:rPr>
            </w:pPr>
            <w:r w:rsidRPr="00DA5BEE">
              <w:rPr>
                <w:rFonts w:ascii="Arial" w:hAnsi="Arial" w:cs="Arial"/>
                <w:sz w:val="21"/>
                <w:szCs w:val="21"/>
              </w:rPr>
              <w:br w:type="page"/>
            </w:r>
            <w:bookmarkStart w:id="2796" w:name="_Toc487450617"/>
            <w:bookmarkStart w:id="2797" w:name="_Toc517530625"/>
            <w:bookmarkStart w:id="2798" w:name="_Toc524780334"/>
            <w:bookmarkStart w:id="2799" w:name="_Toc17965045"/>
            <w:bookmarkStart w:id="2800" w:name="_Toc51862159"/>
            <w:r w:rsidRPr="00DA5BEE">
              <w:rPr>
                <w:rFonts w:ascii="Arial" w:hAnsi="Arial" w:cs="Arial"/>
                <w:sz w:val="21"/>
                <w:szCs w:val="21"/>
              </w:rPr>
              <w:t>N°</w:t>
            </w:r>
            <w:bookmarkEnd w:id="2796"/>
            <w:bookmarkEnd w:id="2797"/>
            <w:bookmarkEnd w:id="2798"/>
            <w:bookmarkEnd w:id="2799"/>
            <w:bookmarkEnd w:id="2800"/>
          </w:p>
        </w:tc>
        <w:tc>
          <w:tcPr>
            <w:tcW w:w="1917" w:type="dxa"/>
          </w:tcPr>
          <w:p w:rsidR="002A6258" w:rsidRPr="00DA5BEE" w:rsidRDefault="002A6258" w:rsidP="009E1D11">
            <w:pPr>
              <w:spacing w:after="0" w:line="240" w:lineRule="auto"/>
              <w:contextualSpacing/>
              <w:jc w:val="both"/>
              <w:rPr>
                <w:rFonts w:ascii="Arial" w:hAnsi="Arial" w:cs="Arial"/>
                <w:sz w:val="21"/>
                <w:szCs w:val="21"/>
              </w:rPr>
            </w:pPr>
            <w:bookmarkStart w:id="2801" w:name="_Toc487450618"/>
            <w:bookmarkStart w:id="2802" w:name="_Toc517530626"/>
            <w:bookmarkStart w:id="2803" w:name="_Toc524780335"/>
            <w:bookmarkStart w:id="2804" w:name="_Toc17965046"/>
            <w:bookmarkStart w:id="2805" w:name="_Toc51862160"/>
            <w:r w:rsidRPr="00DA5BEE">
              <w:rPr>
                <w:rFonts w:ascii="Arial" w:hAnsi="Arial" w:cs="Arial"/>
                <w:sz w:val="21"/>
                <w:szCs w:val="21"/>
              </w:rPr>
              <w:t>Code</w:t>
            </w:r>
            <w:bookmarkEnd w:id="2801"/>
            <w:bookmarkEnd w:id="2802"/>
            <w:bookmarkEnd w:id="2803"/>
            <w:bookmarkEnd w:id="2804"/>
            <w:bookmarkEnd w:id="2805"/>
          </w:p>
        </w:tc>
        <w:tc>
          <w:tcPr>
            <w:tcW w:w="3094" w:type="dxa"/>
          </w:tcPr>
          <w:p w:rsidR="002A6258" w:rsidRPr="00DA5BEE" w:rsidRDefault="002A6258" w:rsidP="009E1D11">
            <w:pPr>
              <w:spacing w:after="0" w:line="240" w:lineRule="auto"/>
              <w:contextualSpacing/>
              <w:jc w:val="both"/>
              <w:rPr>
                <w:rFonts w:ascii="Arial" w:hAnsi="Arial" w:cs="Arial"/>
                <w:sz w:val="21"/>
                <w:szCs w:val="21"/>
              </w:rPr>
            </w:pPr>
            <w:bookmarkStart w:id="2806" w:name="_Toc487450619"/>
            <w:bookmarkStart w:id="2807" w:name="_Toc517530627"/>
            <w:bookmarkStart w:id="2808" w:name="_Toc524780336"/>
            <w:bookmarkStart w:id="2809" w:name="_Toc17965047"/>
            <w:bookmarkStart w:id="2810" w:name="_Toc51862161"/>
            <w:r w:rsidRPr="00DA5BEE">
              <w:rPr>
                <w:rFonts w:ascii="Arial" w:hAnsi="Arial" w:cs="Arial"/>
                <w:sz w:val="21"/>
                <w:szCs w:val="21"/>
              </w:rPr>
              <w:t>Description</w:t>
            </w:r>
            <w:bookmarkEnd w:id="2806"/>
            <w:bookmarkEnd w:id="2807"/>
            <w:bookmarkEnd w:id="2808"/>
            <w:bookmarkEnd w:id="2809"/>
            <w:bookmarkEnd w:id="2810"/>
          </w:p>
        </w:tc>
        <w:tc>
          <w:tcPr>
            <w:tcW w:w="992" w:type="dxa"/>
          </w:tcPr>
          <w:p w:rsidR="002A6258" w:rsidRPr="00DA5BEE" w:rsidRDefault="002A6258" w:rsidP="009E1D11">
            <w:pPr>
              <w:spacing w:after="0" w:line="240" w:lineRule="auto"/>
              <w:contextualSpacing/>
              <w:jc w:val="both"/>
              <w:rPr>
                <w:rFonts w:ascii="Arial" w:hAnsi="Arial" w:cs="Arial"/>
                <w:sz w:val="21"/>
                <w:szCs w:val="21"/>
              </w:rPr>
            </w:pPr>
            <w:bookmarkStart w:id="2811" w:name="_Toc487450620"/>
            <w:bookmarkStart w:id="2812" w:name="_Toc517530628"/>
            <w:bookmarkStart w:id="2813" w:name="_Toc524780337"/>
            <w:bookmarkStart w:id="2814" w:name="_Toc17965048"/>
            <w:bookmarkStart w:id="2815" w:name="_Toc51862162"/>
            <w:r w:rsidRPr="00DA5BEE">
              <w:rPr>
                <w:rFonts w:ascii="Arial" w:hAnsi="Arial" w:cs="Arial"/>
                <w:sz w:val="21"/>
                <w:szCs w:val="21"/>
              </w:rPr>
              <w:t>Nature</w:t>
            </w:r>
            <w:bookmarkEnd w:id="2811"/>
            <w:bookmarkEnd w:id="2812"/>
            <w:bookmarkEnd w:id="2813"/>
            <w:bookmarkEnd w:id="2814"/>
            <w:bookmarkEnd w:id="2815"/>
          </w:p>
        </w:tc>
      </w:tr>
      <w:tr w:rsidR="002A6258" w:rsidRPr="00C233E7" w:rsidTr="009E1D11">
        <w:tc>
          <w:tcPr>
            <w:tcW w:w="564" w:type="dxa"/>
          </w:tcPr>
          <w:p w:rsidR="002A6258" w:rsidRPr="00DA5BEE" w:rsidRDefault="008321F4" w:rsidP="009E1D11">
            <w:pPr>
              <w:spacing w:after="0" w:line="240" w:lineRule="auto"/>
              <w:contextualSpacing/>
              <w:jc w:val="both"/>
              <w:rPr>
                <w:rFonts w:ascii="Arial" w:hAnsi="Arial" w:cs="Arial"/>
                <w:sz w:val="21"/>
                <w:szCs w:val="21"/>
              </w:rPr>
            </w:pPr>
            <w:bookmarkStart w:id="2816" w:name="_Toc51862163"/>
            <w:r>
              <w:rPr>
                <w:rFonts w:ascii="Arial" w:hAnsi="Arial" w:cs="Arial"/>
                <w:sz w:val="21"/>
                <w:szCs w:val="21"/>
              </w:rPr>
              <w:t>1</w:t>
            </w:r>
            <w:r>
              <w:rPr>
                <w:rFonts w:ascii="Arial" w:hAnsi="Arial" w:cs="Arial"/>
                <w:sz w:val="21"/>
                <w:szCs w:val="21"/>
              </w:rPr>
              <w:br/>
              <w:t>2</w:t>
            </w:r>
            <w:r>
              <w:rPr>
                <w:rFonts w:ascii="Arial" w:hAnsi="Arial" w:cs="Arial"/>
                <w:sz w:val="21"/>
                <w:szCs w:val="21"/>
              </w:rPr>
              <w:br/>
              <w:t>3</w:t>
            </w:r>
            <w:r>
              <w:rPr>
                <w:rFonts w:ascii="Arial" w:hAnsi="Arial" w:cs="Arial"/>
                <w:sz w:val="21"/>
                <w:szCs w:val="21"/>
              </w:rPr>
              <w:br/>
              <w:t>4</w:t>
            </w:r>
            <w:r>
              <w:rPr>
                <w:rFonts w:ascii="Arial" w:hAnsi="Arial" w:cs="Arial"/>
                <w:sz w:val="21"/>
                <w:szCs w:val="21"/>
              </w:rPr>
              <w:br/>
              <w:t>5</w:t>
            </w:r>
            <w:r>
              <w:rPr>
                <w:rFonts w:ascii="Arial" w:hAnsi="Arial" w:cs="Arial"/>
                <w:sz w:val="21"/>
                <w:szCs w:val="21"/>
              </w:rPr>
              <w:br/>
              <w:t>6</w:t>
            </w:r>
            <w:r>
              <w:rPr>
                <w:rFonts w:ascii="Arial" w:hAnsi="Arial" w:cs="Arial"/>
                <w:sz w:val="21"/>
                <w:szCs w:val="21"/>
              </w:rPr>
              <w:br/>
              <w:t>7</w:t>
            </w:r>
            <w:r>
              <w:rPr>
                <w:rFonts w:ascii="Arial" w:hAnsi="Arial" w:cs="Arial"/>
                <w:sz w:val="21"/>
                <w:szCs w:val="21"/>
              </w:rPr>
              <w:br/>
              <w:t>8</w:t>
            </w:r>
            <w:r>
              <w:rPr>
                <w:rFonts w:ascii="Arial" w:hAnsi="Arial" w:cs="Arial"/>
                <w:sz w:val="21"/>
                <w:szCs w:val="21"/>
              </w:rPr>
              <w:br/>
              <w:t>9</w:t>
            </w:r>
            <w:r>
              <w:rPr>
                <w:rFonts w:ascii="Arial" w:hAnsi="Arial" w:cs="Arial"/>
                <w:sz w:val="21"/>
                <w:szCs w:val="21"/>
              </w:rPr>
              <w:br/>
              <w:t>10</w:t>
            </w:r>
            <w:r>
              <w:rPr>
                <w:rFonts w:ascii="Arial" w:hAnsi="Arial" w:cs="Arial"/>
                <w:sz w:val="21"/>
                <w:szCs w:val="21"/>
              </w:rPr>
              <w:br/>
              <w:t>11</w:t>
            </w:r>
            <w:r>
              <w:rPr>
                <w:rFonts w:ascii="Arial" w:hAnsi="Arial" w:cs="Arial"/>
                <w:sz w:val="21"/>
                <w:szCs w:val="21"/>
              </w:rPr>
              <w:br/>
              <w:t>12</w:t>
            </w:r>
            <w:r>
              <w:rPr>
                <w:rFonts w:ascii="Arial" w:hAnsi="Arial" w:cs="Arial"/>
                <w:sz w:val="21"/>
                <w:szCs w:val="21"/>
              </w:rPr>
              <w:br/>
              <w:t>13</w:t>
            </w:r>
            <w:r>
              <w:rPr>
                <w:rFonts w:ascii="Arial" w:hAnsi="Arial" w:cs="Arial"/>
                <w:sz w:val="21"/>
                <w:szCs w:val="21"/>
              </w:rPr>
              <w:br/>
              <w:t>14</w:t>
            </w:r>
            <w:r>
              <w:rPr>
                <w:rFonts w:ascii="Arial" w:hAnsi="Arial" w:cs="Arial"/>
                <w:sz w:val="21"/>
                <w:szCs w:val="21"/>
              </w:rPr>
              <w:br/>
              <w:t>15</w:t>
            </w:r>
            <w:r>
              <w:rPr>
                <w:rFonts w:ascii="Arial" w:hAnsi="Arial" w:cs="Arial"/>
                <w:sz w:val="21"/>
                <w:szCs w:val="21"/>
              </w:rPr>
              <w:br/>
              <w:t>16</w:t>
            </w:r>
            <w:r>
              <w:rPr>
                <w:rFonts w:ascii="Arial" w:hAnsi="Arial" w:cs="Arial"/>
                <w:sz w:val="21"/>
                <w:szCs w:val="21"/>
              </w:rPr>
              <w:br/>
              <w:t>17</w:t>
            </w:r>
            <w:r>
              <w:rPr>
                <w:rFonts w:ascii="Arial" w:hAnsi="Arial" w:cs="Arial"/>
                <w:sz w:val="21"/>
                <w:szCs w:val="21"/>
              </w:rPr>
              <w:br/>
              <w:t>18</w:t>
            </w:r>
            <w:r>
              <w:rPr>
                <w:rFonts w:ascii="Arial" w:hAnsi="Arial" w:cs="Arial"/>
                <w:sz w:val="21"/>
                <w:szCs w:val="21"/>
              </w:rPr>
              <w:br/>
              <w:t>19</w:t>
            </w:r>
            <w:r>
              <w:rPr>
                <w:rFonts w:ascii="Arial" w:hAnsi="Arial" w:cs="Arial"/>
                <w:sz w:val="21"/>
                <w:szCs w:val="21"/>
              </w:rPr>
              <w:br/>
              <w:t>20</w:t>
            </w:r>
            <w:r>
              <w:rPr>
                <w:rFonts w:ascii="Arial" w:hAnsi="Arial" w:cs="Arial"/>
                <w:sz w:val="21"/>
                <w:szCs w:val="21"/>
              </w:rPr>
              <w:br/>
              <w:t>21</w:t>
            </w:r>
            <w:r>
              <w:rPr>
                <w:rFonts w:ascii="Arial" w:hAnsi="Arial" w:cs="Arial"/>
                <w:sz w:val="21"/>
                <w:szCs w:val="21"/>
              </w:rPr>
              <w:br/>
              <w:t>22</w:t>
            </w:r>
            <w:r>
              <w:rPr>
                <w:rFonts w:ascii="Arial" w:hAnsi="Arial" w:cs="Arial"/>
                <w:sz w:val="21"/>
                <w:szCs w:val="21"/>
              </w:rPr>
              <w:br/>
              <w:t>23</w:t>
            </w:r>
            <w:r>
              <w:rPr>
                <w:rFonts w:ascii="Arial" w:hAnsi="Arial" w:cs="Arial"/>
                <w:sz w:val="21"/>
                <w:szCs w:val="21"/>
              </w:rPr>
              <w:br/>
              <w:t>24</w:t>
            </w:r>
            <w:r>
              <w:rPr>
                <w:rFonts w:ascii="Arial" w:hAnsi="Arial" w:cs="Arial"/>
                <w:sz w:val="21"/>
                <w:szCs w:val="21"/>
              </w:rPr>
              <w:br/>
              <w:t>25</w:t>
            </w:r>
            <w:r>
              <w:rPr>
                <w:rFonts w:ascii="Arial" w:hAnsi="Arial" w:cs="Arial"/>
                <w:sz w:val="21"/>
                <w:szCs w:val="21"/>
              </w:rPr>
              <w:br/>
              <w:t>26</w:t>
            </w:r>
            <w:r>
              <w:rPr>
                <w:rFonts w:ascii="Arial" w:hAnsi="Arial" w:cs="Arial"/>
                <w:sz w:val="21"/>
                <w:szCs w:val="21"/>
              </w:rPr>
              <w:br/>
              <w:t>27</w:t>
            </w:r>
            <w:r>
              <w:rPr>
                <w:rFonts w:ascii="Arial" w:hAnsi="Arial" w:cs="Arial"/>
                <w:sz w:val="21"/>
                <w:szCs w:val="21"/>
              </w:rPr>
              <w:br/>
              <w:t>28</w:t>
            </w:r>
            <w:bookmarkEnd w:id="2816"/>
          </w:p>
        </w:tc>
        <w:tc>
          <w:tcPr>
            <w:tcW w:w="1917" w:type="dxa"/>
          </w:tcPr>
          <w:p w:rsidR="008321F4" w:rsidRDefault="008321F4" w:rsidP="008321F4">
            <w:pPr>
              <w:spacing w:after="0" w:line="240" w:lineRule="auto"/>
              <w:contextualSpacing/>
              <w:rPr>
                <w:rFonts w:ascii="Arial" w:hAnsi="Arial" w:cs="Arial"/>
                <w:color w:val="000000" w:themeColor="text1"/>
                <w:sz w:val="21"/>
                <w:szCs w:val="21"/>
              </w:rPr>
            </w:pPr>
            <w:bookmarkStart w:id="2817" w:name="_Toc51862164"/>
            <w:r w:rsidRPr="00DE4D5E">
              <w:rPr>
                <w:rFonts w:ascii="Arial" w:hAnsi="Arial" w:cs="Arial"/>
                <w:color w:val="000000" w:themeColor="text1"/>
                <w:sz w:val="21"/>
                <w:szCs w:val="21"/>
              </w:rPr>
              <w:t>Adres_</w:t>
            </w:r>
            <w:r>
              <w:rPr>
                <w:rFonts w:ascii="Arial" w:hAnsi="Arial" w:cs="Arial"/>
                <w:color w:val="000000" w:themeColor="text1"/>
                <w:sz w:val="21"/>
                <w:szCs w:val="21"/>
              </w:rPr>
              <w:t>acque</w:t>
            </w:r>
            <w:bookmarkEnd w:id="2817"/>
          </w:p>
          <w:p w:rsidR="008321F4" w:rsidRDefault="008321F4" w:rsidP="008321F4">
            <w:pPr>
              <w:spacing w:after="0" w:line="240" w:lineRule="auto"/>
              <w:contextualSpacing/>
              <w:rPr>
                <w:rFonts w:ascii="Arial" w:hAnsi="Arial" w:cs="Arial"/>
                <w:color w:val="000000" w:themeColor="text1"/>
                <w:sz w:val="21"/>
                <w:szCs w:val="21"/>
                <w:lang w:val="de-AT"/>
              </w:rPr>
            </w:pPr>
            <w:bookmarkStart w:id="2818" w:name="_Toc51862165"/>
            <w:r w:rsidRPr="00DE4D5E">
              <w:rPr>
                <w:rFonts w:ascii="Arial" w:hAnsi="Arial" w:cs="Arial"/>
                <w:color w:val="000000" w:themeColor="text1"/>
                <w:sz w:val="21"/>
                <w:szCs w:val="21"/>
                <w:lang w:val="de-AT"/>
              </w:rPr>
              <w:t>Adres_Agt</w:t>
            </w:r>
            <w:bookmarkEnd w:id="2818"/>
          </w:p>
          <w:p w:rsidR="008321F4" w:rsidRPr="008321F4" w:rsidRDefault="008321F4" w:rsidP="008321F4">
            <w:pPr>
              <w:spacing w:after="0" w:line="240" w:lineRule="auto"/>
              <w:contextualSpacing/>
              <w:rPr>
                <w:rFonts w:ascii="Arial" w:hAnsi="Arial" w:cs="Arial"/>
                <w:color w:val="000000" w:themeColor="text1"/>
                <w:sz w:val="21"/>
                <w:szCs w:val="21"/>
                <w:lang w:val="de-AT"/>
              </w:rPr>
            </w:pPr>
            <w:bookmarkStart w:id="2819" w:name="_Toc51862166"/>
            <w:r w:rsidRPr="00DE4D5E">
              <w:rPr>
                <w:rFonts w:ascii="Arial" w:hAnsi="Arial" w:cs="Arial"/>
                <w:color w:val="000000" w:themeColor="text1"/>
                <w:sz w:val="21"/>
                <w:szCs w:val="21"/>
              </w:rPr>
              <w:t>Cod_Quart</w:t>
            </w:r>
            <w:bookmarkEnd w:id="2819"/>
          </w:p>
          <w:p w:rsidR="008321F4" w:rsidRDefault="008321F4" w:rsidP="008321F4">
            <w:pPr>
              <w:spacing w:after="0" w:line="240" w:lineRule="auto"/>
              <w:contextualSpacing/>
              <w:rPr>
                <w:rFonts w:ascii="Arial" w:hAnsi="Arial" w:cs="Arial"/>
                <w:color w:val="000000" w:themeColor="text1"/>
                <w:sz w:val="21"/>
                <w:szCs w:val="21"/>
                <w:lang w:val="de-AT"/>
              </w:rPr>
            </w:pPr>
            <w:bookmarkStart w:id="2820" w:name="_Toc51862167"/>
            <w:r w:rsidRPr="00DE4D5E">
              <w:rPr>
                <w:rFonts w:ascii="Arial" w:hAnsi="Arial" w:cs="Arial"/>
                <w:color w:val="000000" w:themeColor="text1"/>
                <w:sz w:val="21"/>
                <w:szCs w:val="21"/>
                <w:lang w:val="de-AT"/>
              </w:rPr>
              <w:t>Dte_Enreg</w:t>
            </w:r>
            <w:bookmarkEnd w:id="2820"/>
          </w:p>
          <w:p w:rsidR="008321F4" w:rsidRDefault="008321F4" w:rsidP="008321F4">
            <w:pPr>
              <w:spacing w:after="0" w:line="240" w:lineRule="auto"/>
              <w:contextualSpacing/>
            </w:pPr>
            <w:bookmarkStart w:id="2821" w:name="_Toc51862168"/>
            <w:r w:rsidRPr="00DE4D5E">
              <w:rPr>
                <w:rFonts w:ascii="Arial" w:hAnsi="Arial" w:cs="Arial"/>
                <w:color w:val="000000" w:themeColor="text1"/>
                <w:sz w:val="21"/>
                <w:szCs w:val="21"/>
              </w:rPr>
              <w:t>Dte_paiem</w:t>
            </w:r>
            <w:bookmarkEnd w:id="2821"/>
          </w:p>
          <w:p w:rsidR="008321F4" w:rsidRPr="00DE4D5E" w:rsidRDefault="008321F4" w:rsidP="008321F4">
            <w:pPr>
              <w:spacing w:after="0" w:line="240" w:lineRule="auto"/>
              <w:contextualSpacing/>
              <w:rPr>
                <w:rFonts w:ascii="Arial" w:hAnsi="Arial" w:cs="Arial"/>
                <w:color w:val="000000" w:themeColor="text1"/>
                <w:sz w:val="21"/>
                <w:szCs w:val="21"/>
              </w:rPr>
            </w:pPr>
            <w:bookmarkStart w:id="2822" w:name="_Toc51862169"/>
            <w:r w:rsidRPr="00DE4D5E">
              <w:rPr>
                <w:rFonts w:ascii="Arial" w:hAnsi="Arial" w:cs="Arial"/>
                <w:color w:val="000000" w:themeColor="text1"/>
                <w:sz w:val="21"/>
                <w:szCs w:val="21"/>
              </w:rPr>
              <w:t>EtCiv_</w:t>
            </w:r>
            <w:r>
              <w:rPr>
                <w:rFonts w:ascii="Arial" w:hAnsi="Arial" w:cs="Arial"/>
                <w:color w:val="000000" w:themeColor="text1"/>
                <w:sz w:val="21"/>
                <w:szCs w:val="21"/>
              </w:rPr>
              <w:t>acque</w:t>
            </w:r>
            <w:bookmarkEnd w:id="2822"/>
          </w:p>
          <w:p w:rsidR="008321F4" w:rsidRPr="00DE4D5E" w:rsidRDefault="008321F4" w:rsidP="008321F4">
            <w:pPr>
              <w:spacing w:after="0" w:line="240" w:lineRule="auto"/>
              <w:contextualSpacing/>
              <w:rPr>
                <w:rFonts w:ascii="Arial" w:hAnsi="Arial" w:cs="Arial"/>
                <w:color w:val="000000" w:themeColor="text1"/>
                <w:sz w:val="21"/>
                <w:szCs w:val="21"/>
              </w:rPr>
            </w:pPr>
            <w:bookmarkStart w:id="2823" w:name="_Toc51862170"/>
            <w:r w:rsidRPr="00DE4D5E">
              <w:rPr>
                <w:rFonts w:ascii="Arial" w:hAnsi="Arial" w:cs="Arial"/>
                <w:color w:val="000000" w:themeColor="text1"/>
                <w:sz w:val="21"/>
                <w:szCs w:val="21"/>
              </w:rPr>
              <w:t>Email_</w:t>
            </w:r>
            <w:r>
              <w:rPr>
                <w:rFonts w:ascii="Arial" w:hAnsi="Arial" w:cs="Arial"/>
                <w:color w:val="000000" w:themeColor="text1"/>
                <w:sz w:val="21"/>
                <w:szCs w:val="21"/>
              </w:rPr>
              <w:t>acque</w:t>
            </w:r>
            <w:bookmarkEnd w:id="2823"/>
          </w:p>
          <w:p w:rsidR="008321F4" w:rsidRPr="00DE4D5E" w:rsidRDefault="008321F4" w:rsidP="008321F4">
            <w:pPr>
              <w:spacing w:after="0" w:line="240" w:lineRule="auto"/>
              <w:contextualSpacing/>
              <w:jc w:val="both"/>
              <w:rPr>
                <w:rFonts w:ascii="Arial" w:hAnsi="Arial" w:cs="Arial"/>
                <w:color w:val="000000" w:themeColor="text1"/>
                <w:sz w:val="21"/>
                <w:szCs w:val="21"/>
                <w:lang w:val="de-AT"/>
              </w:rPr>
            </w:pPr>
            <w:bookmarkStart w:id="2824" w:name="_Toc51862171"/>
            <w:r w:rsidRPr="00DE4D5E">
              <w:rPr>
                <w:rFonts w:ascii="Arial" w:hAnsi="Arial" w:cs="Arial"/>
                <w:color w:val="000000" w:themeColor="text1"/>
                <w:sz w:val="21"/>
                <w:szCs w:val="21"/>
                <w:lang w:val="de-AT"/>
              </w:rPr>
              <w:t>Fonct_Agt</w:t>
            </w:r>
            <w:bookmarkEnd w:id="2824"/>
          </w:p>
          <w:p w:rsidR="008321F4" w:rsidRPr="00DE4D5E" w:rsidRDefault="008321F4" w:rsidP="008321F4">
            <w:pPr>
              <w:spacing w:after="0" w:line="240" w:lineRule="auto"/>
              <w:contextualSpacing/>
              <w:rPr>
                <w:rFonts w:ascii="Arial" w:hAnsi="Arial" w:cs="Arial"/>
                <w:color w:val="000000" w:themeColor="text1"/>
                <w:sz w:val="21"/>
                <w:szCs w:val="21"/>
              </w:rPr>
            </w:pPr>
            <w:bookmarkStart w:id="2825" w:name="_Toc51862172"/>
            <w:r w:rsidRPr="00DE4D5E">
              <w:rPr>
                <w:rFonts w:ascii="Arial" w:hAnsi="Arial" w:cs="Arial"/>
                <w:color w:val="000000" w:themeColor="text1"/>
                <w:sz w:val="21"/>
                <w:szCs w:val="21"/>
              </w:rPr>
              <w:t>Id_avenu</w:t>
            </w:r>
            <w:bookmarkEnd w:id="2825"/>
          </w:p>
          <w:p w:rsidR="008321F4" w:rsidRDefault="008321F4" w:rsidP="008321F4">
            <w:pPr>
              <w:spacing w:after="0" w:line="240" w:lineRule="auto"/>
              <w:contextualSpacing/>
              <w:rPr>
                <w:rFonts w:ascii="Arial" w:hAnsi="Arial" w:cs="Arial"/>
                <w:color w:val="000000" w:themeColor="text1"/>
                <w:sz w:val="21"/>
                <w:szCs w:val="21"/>
              </w:rPr>
            </w:pPr>
            <w:bookmarkStart w:id="2826" w:name="_Toc51862173"/>
            <w:r w:rsidRPr="00DE4D5E">
              <w:rPr>
                <w:rFonts w:ascii="Arial" w:hAnsi="Arial" w:cs="Arial"/>
                <w:color w:val="000000" w:themeColor="text1"/>
                <w:sz w:val="21"/>
                <w:szCs w:val="21"/>
              </w:rPr>
              <w:t>Lib_Quart</w:t>
            </w:r>
            <w:bookmarkEnd w:id="2826"/>
          </w:p>
          <w:p w:rsidR="008321F4" w:rsidRPr="00DE4D5E" w:rsidRDefault="008321F4" w:rsidP="008321F4">
            <w:pPr>
              <w:spacing w:after="0" w:line="240" w:lineRule="auto"/>
              <w:contextualSpacing/>
              <w:rPr>
                <w:rFonts w:ascii="Arial" w:hAnsi="Arial" w:cs="Arial"/>
                <w:color w:val="000000" w:themeColor="text1"/>
                <w:sz w:val="21"/>
                <w:szCs w:val="21"/>
              </w:rPr>
            </w:pPr>
            <w:bookmarkStart w:id="2827" w:name="_Toc51862174"/>
            <w:r w:rsidRPr="00DE4D5E">
              <w:rPr>
                <w:rFonts w:ascii="Arial" w:hAnsi="Arial" w:cs="Arial"/>
                <w:color w:val="000000" w:themeColor="text1"/>
                <w:sz w:val="21"/>
                <w:szCs w:val="21"/>
              </w:rPr>
              <w:t>Lib_avenu</w:t>
            </w:r>
            <w:bookmarkEnd w:id="2827"/>
            <w:r w:rsidRPr="00DE4D5E">
              <w:rPr>
                <w:rFonts w:ascii="Arial" w:hAnsi="Arial" w:cs="Arial"/>
                <w:color w:val="000000" w:themeColor="text1"/>
                <w:sz w:val="21"/>
                <w:szCs w:val="21"/>
              </w:rPr>
              <w:t xml:space="preserve"> </w:t>
            </w:r>
          </w:p>
          <w:p w:rsidR="008321F4" w:rsidRPr="00DE4D5E" w:rsidRDefault="008321F4" w:rsidP="008321F4">
            <w:pPr>
              <w:spacing w:after="0" w:line="240" w:lineRule="auto"/>
              <w:contextualSpacing/>
              <w:jc w:val="both"/>
              <w:rPr>
                <w:rFonts w:ascii="Arial" w:hAnsi="Arial" w:cs="Arial"/>
                <w:color w:val="000000" w:themeColor="text1"/>
                <w:sz w:val="21"/>
                <w:szCs w:val="21"/>
                <w:lang w:val="de-AT"/>
              </w:rPr>
            </w:pPr>
            <w:bookmarkStart w:id="2828" w:name="_Toc51862175"/>
            <w:r w:rsidRPr="00DE4D5E">
              <w:rPr>
                <w:rFonts w:ascii="Arial" w:hAnsi="Arial" w:cs="Arial"/>
                <w:color w:val="000000" w:themeColor="text1"/>
                <w:sz w:val="21"/>
                <w:szCs w:val="21"/>
                <w:lang w:val="de-AT"/>
              </w:rPr>
              <w:t>Matr_Agt</w:t>
            </w:r>
            <w:bookmarkEnd w:id="2828"/>
          </w:p>
          <w:p w:rsidR="008321F4" w:rsidRPr="00DE4D5E" w:rsidRDefault="008321F4" w:rsidP="008321F4">
            <w:pPr>
              <w:spacing w:after="0" w:line="240" w:lineRule="auto"/>
              <w:contextualSpacing/>
              <w:rPr>
                <w:rFonts w:ascii="Arial" w:hAnsi="Arial" w:cs="Arial"/>
                <w:color w:val="000000" w:themeColor="text1"/>
                <w:sz w:val="21"/>
                <w:szCs w:val="21"/>
              </w:rPr>
            </w:pPr>
            <w:bookmarkStart w:id="2829" w:name="_Toc51862176"/>
            <w:r w:rsidRPr="00DE4D5E">
              <w:rPr>
                <w:rFonts w:ascii="Arial" w:hAnsi="Arial" w:cs="Arial"/>
                <w:color w:val="000000" w:themeColor="text1"/>
                <w:sz w:val="21"/>
                <w:szCs w:val="21"/>
              </w:rPr>
              <w:t>Mont_Paiem</w:t>
            </w:r>
            <w:bookmarkEnd w:id="2829"/>
          </w:p>
          <w:p w:rsidR="008321F4" w:rsidRPr="00DE4D5E" w:rsidRDefault="008321F4" w:rsidP="008321F4">
            <w:pPr>
              <w:spacing w:after="0" w:line="240" w:lineRule="auto"/>
              <w:contextualSpacing/>
              <w:rPr>
                <w:rFonts w:ascii="Arial" w:hAnsi="Arial" w:cs="Arial"/>
                <w:color w:val="000000" w:themeColor="text1"/>
                <w:sz w:val="21"/>
                <w:szCs w:val="21"/>
              </w:rPr>
            </w:pPr>
            <w:bookmarkStart w:id="2830" w:name="_Toc51862177"/>
            <w:r w:rsidRPr="00DE4D5E">
              <w:rPr>
                <w:rFonts w:ascii="Arial" w:hAnsi="Arial" w:cs="Arial"/>
                <w:color w:val="000000" w:themeColor="text1"/>
                <w:sz w:val="21"/>
                <w:szCs w:val="21"/>
              </w:rPr>
              <w:t>Motif_Paiem</w:t>
            </w:r>
            <w:bookmarkEnd w:id="2830"/>
          </w:p>
          <w:p w:rsidR="008321F4" w:rsidRPr="00DE4D5E" w:rsidRDefault="008321F4" w:rsidP="008321F4">
            <w:pPr>
              <w:spacing w:after="0" w:line="240" w:lineRule="auto"/>
              <w:contextualSpacing/>
              <w:rPr>
                <w:rFonts w:ascii="Arial" w:hAnsi="Arial" w:cs="Arial"/>
                <w:color w:val="000000" w:themeColor="text1"/>
                <w:sz w:val="21"/>
                <w:szCs w:val="21"/>
              </w:rPr>
            </w:pPr>
            <w:bookmarkStart w:id="2831" w:name="_Toc51862178"/>
            <w:r w:rsidRPr="00DE4D5E">
              <w:rPr>
                <w:rFonts w:ascii="Arial" w:hAnsi="Arial" w:cs="Arial"/>
                <w:color w:val="000000" w:themeColor="text1"/>
                <w:sz w:val="21"/>
                <w:szCs w:val="21"/>
              </w:rPr>
              <w:t>Num_</w:t>
            </w:r>
            <w:r>
              <w:rPr>
                <w:rFonts w:ascii="Arial" w:hAnsi="Arial" w:cs="Arial"/>
                <w:color w:val="000000" w:themeColor="text1"/>
                <w:sz w:val="21"/>
                <w:szCs w:val="21"/>
              </w:rPr>
              <w:t>acque</w:t>
            </w:r>
            <w:bookmarkEnd w:id="2831"/>
            <w:r w:rsidRPr="00DE4D5E">
              <w:rPr>
                <w:rFonts w:ascii="Arial" w:hAnsi="Arial" w:cs="Arial"/>
                <w:color w:val="000000" w:themeColor="text1"/>
                <w:sz w:val="21"/>
                <w:szCs w:val="21"/>
              </w:rPr>
              <w:t xml:space="preserve"> </w:t>
            </w:r>
          </w:p>
          <w:p w:rsidR="008321F4" w:rsidRPr="00DE4D5E" w:rsidRDefault="008321F4" w:rsidP="008321F4">
            <w:pPr>
              <w:spacing w:after="0" w:line="240" w:lineRule="auto"/>
              <w:contextualSpacing/>
              <w:rPr>
                <w:rFonts w:ascii="Arial" w:hAnsi="Arial" w:cs="Arial"/>
                <w:color w:val="000000" w:themeColor="text1"/>
                <w:sz w:val="21"/>
                <w:szCs w:val="21"/>
              </w:rPr>
            </w:pPr>
            <w:bookmarkStart w:id="2832" w:name="_Toc51862179"/>
            <w:r w:rsidRPr="00DE4D5E">
              <w:rPr>
                <w:rFonts w:ascii="Arial" w:hAnsi="Arial" w:cs="Arial"/>
                <w:color w:val="000000" w:themeColor="text1"/>
                <w:sz w:val="21"/>
                <w:szCs w:val="21"/>
              </w:rPr>
              <w:t>NPN_</w:t>
            </w:r>
            <w:r>
              <w:rPr>
                <w:rFonts w:ascii="Arial" w:hAnsi="Arial" w:cs="Arial"/>
                <w:color w:val="000000" w:themeColor="text1"/>
                <w:sz w:val="21"/>
                <w:szCs w:val="21"/>
              </w:rPr>
              <w:t>acque</w:t>
            </w:r>
            <w:bookmarkEnd w:id="2832"/>
          </w:p>
          <w:p w:rsidR="008321F4" w:rsidRPr="00DE4D5E" w:rsidRDefault="008321F4" w:rsidP="008321F4">
            <w:pPr>
              <w:spacing w:after="0" w:line="240" w:lineRule="auto"/>
              <w:contextualSpacing/>
              <w:rPr>
                <w:rFonts w:ascii="Arial" w:hAnsi="Arial" w:cs="Arial"/>
                <w:color w:val="000000" w:themeColor="text1"/>
                <w:sz w:val="21"/>
                <w:szCs w:val="21"/>
              </w:rPr>
            </w:pPr>
            <w:bookmarkStart w:id="2833" w:name="_Toc51862180"/>
            <w:r w:rsidRPr="00DE4D5E">
              <w:rPr>
                <w:rFonts w:ascii="Arial" w:hAnsi="Arial" w:cs="Arial"/>
                <w:color w:val="000000" w:themeColor="text1"/>
                <w:sz w:val="21"/>
                <w:szCs w:val="21"/>
              </w:rPr>
              <w:t>Nation_</w:t>
            </w:r>
            <w:r>
              <w:rPr>
                <w:rFonts w:ascii="Arial" w:hAnsi="Arial" w:cs="Arial"/>
                <w:color w:val="000000" w:themeColor="text1"/>
                <w:sz w:val="21"/>
                <w:szCs w:val="21"/>
              </w:rPr>
              <w:t>acque</w:t>
            </w:r>
            <w:bookmarkEnd w:id="2833"/>
          </w:p>
          <w:p w:rsidR="008321F4" w:rsidRPr="00DE4D5E" w:rsidRDefault="008321F4" w:rsidP="008321F4">
            <w:pPr>
              <w:spacing w:after="0" w:line="240" w:lineRule="auto"/>
              <w:contextualSpacing/>
              <w:rPr>
                <w:rFonts w:ascii="Arial" w:hAnsi="Arial" w:cs="Arial"/>
                <w:color w:val="000000" w:themeColor="text1"/>
                <w:sz w:val="21"/>
                <w:szCs w:val="21"/>
              </w:rPr>
            </w:pPr>
            <w:bookmarkStart w:id="2834" w:name="_Toc51862181"/>
            <w:r w:rsidRPr="00DE4D5E">
              <w:rPr>
                <w:rFonts w:ascii="Arial" w:hAnsi="Arial" w:cs="Arial"/>
                <w:color w:val="000000" w:themeColor="text1"/>
                <w:sz w:val="21"/>
                <w:szCs w:val="21"/>
              </w:rPr>
              <w:t>Nbre_Maison</w:t>
            </w:r>
            <w:bookmarkEnd w:id="2834"/>
          </w:p>
          <w:p w:rsidR="008321F4" w:rsidRPr="00DE4D5E" w:rsidRDefault="008321F4" w:rsidP="008321F4">
            <w:pPr>
              <w:spacing w:after="0" w:line="240" w:lineRule="auto"/>
              <w:contextualSpacing/>
              <w:jc w:val="both"/>
              <w:rPr>
                <w:rFonts w:ascii="Arial" w:hAnsi="Arial" w:cs="Arial"/>
                <w:color w:val="000000" w:themeColor="text1"/>
                <w:sz w:val="21"/>
                <w:szCs w:val="21"/>
                <w:lang w:val="de-AT"/>
              </w:rPr>
            </w:pPr>
            <w:bookmarkStart w:id="2835" w:name="_Toc51862182"/>
            <w:r w:rsidRPr="00DE4D5E">
              <w:rPr>
                <w:rFonts w:ascii="Arial" w:hAnsi="Arial" w:cs="Arial"/>
                <w:color w:val="000000" w:themeColor="text1"/>
                <w:sz w:val="21"/>
                <w:szCs w:val="21"/>
                <w:lang w:val="de-AT"/>
              </w:rPr>
              <w:t>NPN_Agt</w:t>
            </w:r>
            <w:bookmarkEnd w:id="2835"/>
          </w:p>
          <w:p w:rsidR="008321F4" w:rsidRDefault="008321F4" w:rsidP="008321F4">
            <w:pPr>
              <w:spacing w:after="0" w:line="240" w:lineRule="auto"/>
              <w:contextualSpacing/>
              <w:jc w:val="both"/>
              <w:rPr>
                <w:rFonts w:ascii="Arial" w:hAnsi="Arial" w:cs="Arial"/>
                <w:color w:val="000000" w:themeColor="text1"/>
                <w:sz w:val="21"/>
                <w:szCs w:val="21"/>
              </w:rPr>
            </w:pPr>
            <w:bookmarkStart w:id="2836" w:name="_Toc51862183"/>
            <w:r w:rsidRPr="00DE4D5E">
              <w:rPr>
                <w:rFonts w:ascii="Arial" w:hAnsi="Arial" w:cs="Arial"/>
                <w:color w:val="000000" w:themeColor="text1"/>
                <w:sz w:val="21"/>
                <w:szCs w:val="21"/>
              </w:rPr>
              <w:t>Num_Parcel</w:t>
            </w:r>
            <w:bookmarkEnd w:id="2836"/>
          </w:p>
          <w:p w:rsidR="008321F4" w:rsidRPr="00DE4D5E" w:rsidRDefault="008321F4" w:rsidP="008321F4">
            <w:pPr>
              <w:spacing w:after="0" w:line="240" w:lineRule="auto"/>
              <w:contextualSpacing/>
              <w:rPr>
                <w:rFonts w:ascii="Arial" w:hAnsi="Arial" w:cs="Arial"/>
                <w:color w:val="000000" w:themeColor="text1"/>
                <w:sz w:val="21"/>
                <w:szCs w:val="21"/>
              </w:rPr>
            </w:pPr>
            <w:bookmarkStart w:id="2837" w:name="_Toc51862184"/>
            <w:r w:rsidRPr="00DE4D5E">
              <w:rPr>
                <w:rFonts w:ascii="Arial" w:hAnsi="Arial" w:cs="Arial"/>
                <w:color w:val="000000" w:themeColor="text1"/>
                <w:sz w:val="21"/>
                <w:szCs w:val="21"/>
              </w:rPr>
              <w:t>Num_paiem</w:t>
            </w:r>
            <w:bookmarkEnd w:id="2837"/>
          </w:p>
          <w:p w:rsidR="008321F4" w:rsidRDefault="008321F4" w:rsidP="008321F4">
            <w:pPr>
              <w:spacing w:after="0" w:line="240" w:lineRule="auto"/>
              <w:contextualSpacing/>
              <w:rPr>
                <w:rFonts w:ascii="Arial" w:hAnsi="Arial" w:cs="Arial"/>
                <w:color w:val="000000" w:themeColor="text1"/>
                <w:sz w:val="21"/>
                <w:szCs w:val="21"/>
              </w:rPr>
            </w:pPr>
            <w:bookmarkStart w:id="2838" w:name="_Toc51862185"/>
            <w:r w:rsidRPr="00DE4D5E">
              <w:rPr>
                <w:rFonts w:ascii="Arial" w:hAnsi="Arial" w:cs="Arial"/>
                <w:color w:val="000000" w:themeColor="text1"/>
                <w:sz w:val="21"/>
                <w:szCs w:val="21"/>
              </w:rPr>
              <w:t>Pren_</w:t>
            </w:r>
            <w:r>
              <w:rPr>
                <w:rFonts w:ascii="Arial" w:hAnsi="Arial" w:cs="Arial"/>
                <w:color w:val="000000" w:themeColor="text1"/>
                <w:sz w:val="21"/>
                <w:szCs w:val="21"/>
              </w:rPr>
              <w:t>acque</w:t>
            </w:r>
            <w:bookmarkEnd w:id="2838"/>
          </w:p>
          <w:p w:rsidR="00A60869" w:rsidRPr="00DE4D5E" w:rsidRDefault="00A60869" w:rsidP="00A60869">
            <w:pPr>
              <w:spacing w:after="0" w:line="240" w:lineRule="auto"/>
              <w:contextualSpacing/>
              <w:jc w:val="both"/>
              <w:rPr>
                <w:rFonts w:ascii="Arial" w:hAnsi="Arial" w:cs="Arial"/>
                <w:color w:val="000000" w:themeColor="text1"/>
                <w:sz w:val="21"/>
                <w:szCs w:val="21"/>
              </w:rPr>
            </w:pPr>
            <w:bookmarkStart w:id="2839" w:name="_Toc51862186"/>
            <w:r>
              <w:rPr>
                <w:rFonts w:ascii="Arial" w:hAnsi="Arial" w:cs="Arial"/>
                <w:color w:val="000000" w:themeColor="text1"/>
                <w:sz w:val="21"/>
                <w:szCs w:val="21"/>
              </w:rPr>
              <w:t>Ref_parcel</w:t>
            </w:r>
            <w:bookmarkEnd w:id="2839"/>
          </w:p>
          <w:p w:rsidR="008321F4" w:rsidRPr="00DE4D5E" w:rsidRDefault="008321F4" w:rsidP="008321F4">
            <w:pPr>
              <w:spacing w:after="0" w:line="240" w:lineRule="auto"/>
              <w:contextualSpacing/>
              <w:rPr>
                <w:rFonts w:ascii="Arial" w:hAnsi="Arial" w:cs="Arial"/>
                <w:color w:val="000000" w:themeColor="text1"/>
                <w:sz w:val="21"/>
                <w:szCs w:val="21"/>
              </w:rPr>
            </w:pPr>
            <w:bookmarkStart w:id="2840" w:name="_Toc51862187"/>
            <w:r>
              <w:rPr>
                <w:rFonts w:ascii="Arial" w:hAnsi="Arial" w:cs="Arial"/>
                <w:color w:val="000000" w:themeColor="text1"/>
                <w:sz w:val="21"/>
                <w:szCs w:val="21"/>
              </w:rPr>
              <w:t>Sex</w:t>
            </w:r>
            <w:r w:rsidRPr="00DE4D5E">
              <w:rPr>
                <w:rFonts w:ascii="Arial" w:hAnsi="Arial" w:cs="Arial"/>
                <w:color w:val="000000" w:themeColor="text1"/>
                <w:sz w:val="21"/>
                <w:szCs w:val="21"/>
              </w:rPr>
              <w:t>_</w:t>
            </w:r>
            <w:r>
              <w:rPr>
                <w:rFonts w:ascii="Arial" w:hAnsi="Arial" w:cs="Arial"/>
                <w:color w:val="000000" w:themeColor="text1"/>
                <w:sz w:val="21"/>
                <w:szCs w:val="21"/>
              </w:rPr>
              <w:t>acque</w:t>
            </w:r>
            <w:bookmarkEnd w:id="2840"/>
          </w:p>
          <w:p w:rsidR="008321F4" w:rsidRPr="00DE4D5E" w:rsidRDefault="008321F4" w:rsidP="008321F4">
            <w:pPr>
              <w:spacing w:after="0" w:line="240" w:lineRule="auto"/>
              <w:contextualSpacing/>
              <w:jc w:val="both"/>
              <w:rPr>
                <w:rFonts w:ascii="Arial" w:hAnsi="Arial" w:cs="Arial"/>
                <w:color w:val="000000" w:themeColor="text1"/>
                <w:sz w:val="21"/>
                <w:szCs w:val="21"/>
                <w:lang w:val="de-AT"/>
              </w:rPr>
            </w:pPr>
            <w:bookmarkStart w:id="2841" w:name="_Toc51862188"/>
            <w:r w:rsidRPr="00DE4D5E">
              <w:rPr>
                <w:rFonts w:ascii="Arial" w:hAnsi="Arial" w:cs="Arial"/>
                <w:color w:val="000000" w:themeColor="text1"/>
                <w:sz w:val="21"/>
                <w:szCs w:val="21"/>
                <w:lang w:val="de-AT"/>
              </w:rPr>
              <w:t>Sexe_Agt</w:t>
            </w:r>
            <w:bookmarkEnd w:id="2841"/>
          </w:p>
          <w:p w:rsidR="008321F4" w:rsidRDefault="008321F4" w:rsidP="008321F4">
            <w:pPr>
              <w:spacing w:after="0" w:line="240" w:lineRule="auto"/>
              <w:contextualSpacing/>
              <w:rPr>
                <w:rFonts w:ascii="Arial" w:hAnsi="Arial" w:cs="Arial"/>
                <w:color w:val="000000" w:themeColor="text1"/>
                <w:sz w:val="21"/>
                <w:szCs w:val="21"/>
              </w:rPr>
            </w:pPr>
            <w:bookmarkStart w:id="2842" w:name="_Toc51862189"/>
            <w:r w:rsidRPr="00DE4D5E">
              <w:rPr>
                <w:rFonts w:ascii="Arial" w:hAnsi="Arial" w:cs="Arial"/>
                <w:color w:val="000000" w:themeColor="text1"/>
                <w:sz w:val="21"/>
                <w:szCs w:val="21"/>
              </w:rPr>
              <w:t>Télép_</w:t>
            </w:r>
            <w:r>
              <w:rPr>
                <w:rFonts w:ascii="Arial" w:hAnsi="Arial" w:cs="Arial"/>
                <w:color w:val="000000" w:themeColor="text1"/>
                <w:sz w:val="21"/>
                <w:szCs w:val="21"/>
              </w:rPr>
              <w:t>acque</w:t>
            </w:r>
            <w:bookmarkEnd w:id="2842"/>
          </w:p>
          <w:p w:rsidR="008321F4" w:rsidRPr="00DE4D5E" w:rsidRDefault="008321F4" w:rsidP="008321F4">
            <w:pPr>
              <w:spacing w:after="0" w:line="240" w:lineRule="auto"/>
              <w:contextualSpacing/>
              <w:rPr>
                <w:rFonts w:ascii="Arial" w:hAnsi="Arial" w:cs="Arial"/>
                <w:color w:val="000000" w:themeColor="text1"/>
                <w:sz w:val="21"/>
                <w:szCs w:val="21"/>
              </w:rPr>
            </w:pPr>
            <w:bookmarkStart w:id="2843" w:name="_Toc51862190"/>
            <w:r w:rsidRPr="00DE4D5E">
              <w:rPr>
                <w:rFonts w:ascii="Arial" w:hAnsi="Arial" w:cs="Arial"/>
                <w:color w:val="000000" w:themeColor="text1"/>
                <w:sz w:val="21"/>
                <w:szCs w:val="21"/>
              </w:rPr>
              <w:t>Type_Parcel</w:t>
            </w:r>
            <w:bookmarkEnd w:id="2843"/>
          </w:p>
          <w:p w:rsidR="009124DC" w:rsidRPr="008321F4" w:rsidRDefault="008321F4" w:rsidP="008321F4">
            <w:pPr>
              <w:spacing w:after="0" w:line="240" w:lineRule="auto"/>
              <w:contextualSpacing/>
              <w:jc w:val="both"/>
              <w:rPr>
                <w:rFonts w:ascii="Arial" w:hAnsi="Arial" w:cs="Arial"/>
                <w:color w:val="000000" w:themeColor="text1"/>
                <w:sz w:val="21"/>
                <w:szCs w:val="21"/>
                <w:lang w:val="de-AT"/>
              </w:rPr>
            </w:pPr>
            <w:bookmarkStart w:id="2844" w:name="_Toc51862191"/>
            <w:r w:rsidRPr="00DE4D5E">
              <w:rPr>
                <w:rFonts w:ascii="Arial" w:hAnsi="Arial" w:cs="Arial"/>
                <w:color w:val="000000" w:themeColor="text1"/>
                <w:sz w:val="21"/>
                <w:szCs w:val="21"/>
                <w:lang w:val="de-AT"/>
              </w:rPr>
              <w:t>Telep_Agt</w:t>
            </w:r>
            <w:bookmarkEnd w:id="2844"/>
          </w:p>
        </w:tc>
        <w:tc>
          <w:tcPr>
            <w:tcW w:w="3094" w:type="dxa"/>
          </w:tcPr>
          <w:p w:rsidR="00A60869" w:rsidRDefault="00A60869" w:rsidP="009E1D11">
            <w:pPr>
              <w:spacing w:after="0" w:line="240" w:lineRule="auto"/>
              <w:contextualSpacing/>
              <w:jc w:val="both"/>
              <w:rPr>
                <w:rFonts w:ascii="Arial" w:hAnsi="Arial" w:cs="Arial"/>
                <w:sz w:val="21"/>
                <w:szCs w:val="21"/>
              </w:rPr>
            </w:pPr>
            <w:bookmarkStart w:id="2845" w:name="_Toc51862192"/>
            <w:r>
              <w:rPr>
                <w:rFonts w:ascii="Arial" w:hAnsi="Arial" w:cs="Arial"/>
                <w:sz w:val="21"/>
                <w:szCs w:val="21"/>
              </w:rPr>
              <w:t>Adresse acquéreur</w:t>
            </w:r>
            <w:bookmarkEnd w:id="2845"/>
          </w:p>
          <w:p w:rsidR="00A60869" w:rsidRDefault="00A60869" w:rsidP="009E1D11">
            <w:pPr>
              <w:spacing w:after="0" w:line="240" w:lineRule="auto"/>
              <w:contextualSpacing/>
              <w:jc w:val="both"/>
              <w:rPr>
                <w:rFonts w:ascii="Arial" w:hAnsi="Arial" w:cs="Arial"/>
                <w:sz w:val="21"/>
                <w:szCs w:val="21"/>
              </w:rPr>
            </w:pPr>
            <w:bookmarkStart w:id="2846" w:name="_Toc51862193"/>
            <w:r>
              <w:rPr>
                <w:rFonts w:ascii="Arial" w:hAnsi="Arial" w:cs="Arial"/>
                <w:sz w:val="21"/>
                <w:szCs w:val="21"/>
              </w:rPr>
              <w:t>Adresse agent</w:t>
            </w:r>
            <w:bookmarkEnd w:id="2846"/>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47" w:name="_Toc51862194"/>
            <w:r>
              <w:rPr>
                <w:rFonts w:ascii="Arial" w:hAnsi="Arial" w:cs="Arial"/>
                <w:sz w:val="21"/>
                <w:szCs w:val="21"/>
              </w:rPr>
              <w:t>Code quartier</w:t>
            </w:r>
            <w:bookmarkEnd w:id="2847"/>
          </w:p>
          <w:p w:rsidR="00A60869" w:rsidRDefault="00A60869" w:rsidP="009E1D11">
            <w:pPr>
              <w:spacing w:after="0" w:line="240" w:lineRule="auto"/>
              <w:contextualSpacing/>
              <w:jc w:val="both"/>
              <w:rPr>
                <w:rFonts w:ascii="Arial" w:hAnsi="Arial" w:cs="Arial"/>
                <w:sz w:val="21"/>
                <w:szCs w:val="21"/>
              </w:rPr>
            </w:pPr>
            <w:bookmarkStart w:id="2848" w:name="_Toc51862195"/>
            <w:r>
              <w:rPr>
                <w:rFonts w:ascii="Arial" w:hAnsi="Arial" w:cs="Arial"/>
                <w:sz w:val="21"/>
                <w:szCs w:val="21"/>
              </w:rPr>
              <w:t>Date enregistré</w:t>
            </w:r>
            <w:bookmarkEnd w:id="2848"/>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49" w:name="_Toc51862196"/>
            <w:r>
              <w:rPr>
                <w:rFonts w:ascii="Arial" w:hAnsi="Arial" w:cs="Arial"/>
                <w:sz w:val="21"/>
                <w:szCs w:val="21"/>
              </w:rPr>
              <w:t>Date paiement</w:t>
            </w:r>
            <w:bookmarkEnd w:id="2849"/>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50" w:name="_Toc51862197"/>
            <w:r>
              <w:rPr>
                <w:rFonts w:ascii="Arial" w:hAnsi="Arial" w:cs="Arial"/>
                <w:sz w:val="21"/>
                <w:szCs w:val="21"/>
              </w:rPr>
              <w:t>Etat civil acquéreur</w:t>
            </w:r>
            <w:bookmarkEnd w:id="2850"/>
          </w:p>
          <w:p w:rsidR="00A60869" w:rsidRDefault="00A60869" w:rsidP="009E1D11">
            <w:pPr>
              <w:spacing w:after="0" w:line="240" w:lineRule="auto"/>
              <w:contextualSpacing/>
              <w:jc w:val="both"/>
              <w:rPr>
                <w:rFonts w:ascii="Arial" w:hAnsi="Arial" w:cs="Arial"/>
                <w:sz w:val="21"/>
                <w:szCs w:val="21"/>
              </w:rPr>
            </w:pPr>
            <w:bookmarkStart w:id="2851" w:name="_Toc51862198"/>
            <w:r>
              <w:rPr>
                <w:rFonts w:ascii="Arial" w:hAnsi="Arial" w:cs="Arial"/>
                <w:sz w:val="21"/>
                <w:szCs w:val="21"/>
              </w:rPr>
              <w:t>Email acquéreur</w:t>
            </w:r>
            <w:bookmarkEnd w:id="2851"/>
          </w:p>
          <w:p w:rsidR="00A60869" w:rsidRDefault="00A60869" w:rsidP="009E1D11">
            <w:pPr>
              <w:spacing w:after="0" w:line="240" w:lineRule="auto"/>
              <w:contextualSpacing/>
              <w:jc w:val="both"/>
              <w:rPr>
                <w:rFonts w:ascii="Arial" w:hAnsi="Arial" w:cs="Arial"/>
                <w:sz w:val="21"/>
                <w:szCs w:val="21"/>
              </w:rPr>
            </w:pPr>
            <w:bookmarkStart w:id="2852" w:name="_Toc51862199"/>
            <w:r>
              <w:rPr>
                <w:rFonts w:ascii="Arial" w:hAnsi="Arial" w:cs="Arial"/>
                <w:sz w:val="21"/>
                <w:szCs w:val="21"/>
              </w:rPr>
              <w:t>Fonction agent</w:t>
            </w:r>
            <w:bookmarkEnd w:id="2852"/>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53" w:name="_Toc51862200"/>
            <w:r>
              <w:rPr>
                <w:rFonts w:ascii="Arial" w:hAnsi="Arial" w:cs="Arial"/>
                <w:sz w:val="21"/>
                <w:szCs w:val="21"/>
              </w:rPr>
              <w:t>Identité avenue</w:t>
            </w:r>
            <w:bookmarkEnd w:id="2853"/>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54" w:name="_Toc51862201"/>
            <w:r>
              <w:rPr>
                <w:rFonts w:ascii="Arial" w:hAnsi="Arial" w:cs="Arial"/>
                <w:sz w:val="21"/>
                <w:szCs w:val="21"/>
              </w:rPr>
              <w:t>Libellé quartier</w:t>
            </w:r>
            <w:bookmarkEnd w:id="2854"/>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55" w:name="_Toc51862202"/>
            <w:r>
              <w:rPr>
                <w:rFonts w:ascii="Arial" w:hAnsi="Arial" w:cs="Arial"/>
                <w:sz w:val="21"/>
                <w:szCs w:val="21"/>
              </w:rPr>
              <w:t>Libellé avenue</w:t>
            </w:r>
            <w:bookmarkEnd w:id="2855"/>
          </w:p>
          <w:p w:rsidR="00A60869" w:rsidRDefault="00A60869" w:rsidP="009E1D11">
            <w:pPr>
              <w:spacing w:after="0" w:line="240" w:lineRule="auto"/>
              <w:contextualSpacing/>
              <w:jc w:val="both"/>
              <w:rPr>
                <w:rFonts w:ascii="Arial" w:hAnsi="Arial" w:cs="Arial"/>
                <w:sz w:val="21"/>
                <w:szCs w:val="21"/>
              </w:rPr>
            </w:pPr>
            <w:bookmarkStart w:id="2856" w:name="_Toc51862203"/>
            <w:r>
              <w:rPr>
                <w:rFonts w:ascii="Arial" w:hAnsi="Arial" w:cs="Arial"/>
                <w:sz w:val="21"/>
                <w:szCs w:val="21"/>
              </w:rPr>
              <w:t>Matricule agent</w:t>
            </w:r>
            <w:bookmarkEnd w:id="2856"/>
            <w:r>
              <w:rPr>
                <w:rFonts w:ascii="Arial" w:hAnsi="Arial" w:cs="Arial"/>
                <w:sz w:val="21"/>
                <w:szCs w:val="21"/>
              </w:rPr>
              <w:t xml:space="preserve"> </w:t>
            </w:r>
          </w:p>
          <w:p w:rsidR="00A60869" w:rsidRDefault="00A60869" w:rsidP="009E1D11">
            <w:pPr>
              <w:spacing w:after="0" w:line="240" w:lineRule="auto"/>
              <w:contextualSpacing/>
              <w:jc w:val="both"/>
              <w:rPr>
                <w:rFonts w:ascii="Arial" w:hAnsi="Arial" w:cs="Arial"/>
                <w:sz w:val="21"/>
                <w:szCs w:val="21"/>
              </w:rPr>
            </w:pPr>
            <w:bookmarkStart w:id="2857" w:name="_Toc51862204"/>
            <w:r>
              <w:rPr>
                <w:rFonts w:ascii="Arial" w:hAnsi="Arial" w:cs="Arial"/>
                <w:sz w:val="21"/>
                <w:szCs w:val="21"/>
              </w:rPr>
              <w:t>Montant paiement</w:t>
            </w:r>
            <w:bookmarkEnd w:id="2857"/>
            <w:r>
              <w:rPr>
                <w:rFonts w:ascii="Arial" w:hAnsi="Arial" w:cs="Arial"/>
                <w:sz w:val="21"/>
                <w:szCs w:val="21"/>
              </w:rPr>
              <w:t xml:space="preserve"> </w:t>
            </w:r>
          </w:p>
          <w:p w:rsidR="00A60869" w:rsidRDefault="00A60869" w:rsidP="00A60869">
            <w:pPr>
              <w:spacing w:after="0" w:line="240" w:lineRule="auto"/>
              <w:contextualSpacing/>
              <w:jc w:val="both"/>
              <w:rPr>
                <w:rFonts w:ascii="Arial" w:hAnsi="Arial" w:cs="Arial"/>
                <w:sz w:val="21"/>
                <w:szCs w:val="21"/>
              </w:rPr>
            </w:pPr>
            <w:bookmarkStart w:id="2858" w:name="_Toc51862205"/>
            <w:r>
              <w:rPr>
                <w:rFonts w:ascii="Arial" w:hAnsi="Arial" w:cs="Arial"/>
                <w:sz w:val="21"/>
                <w:szCs w:val="21"/>
              </w:rPr>
              <w:t>Motif de paiement</w:t>
            </w:r>
            <w:bookmarkEnd w:id="2858"/>
            <w:r>
              <w:rPr>
                <w:rFonts w:ascii="Arial" w:hAnsi="Arial" w:cs="Arial"/>
                <w:sz w:val="21"/>
                <w:szCs w:val="21"/>
              </w:rPr>
              <w:t xml:space="preserve"> </w:t>
            </w:r>
          </w:p>
          <w:p w:rsidR="00A60869" w:rsidRDefault="00A60869" w:rsidP="00A60869">
            <w:pPr>
              <w:spacing w:after="0" w:line="240" w:lineRule="auto"/>
              <w:contextualSpacing/>
              <w:jc w:val="both"/>
              <w:rPr>
                <w:rFonts w:ascii="Arial" w:hAnsi="Arial" w:cs="Arial"/>
                <w:sz w:val="21"/>
                <w:szCs w:val="21"/>
              </w:rPr>
            </w:pPr>
            <w:bookmarkStart w:id="2859" w:name="_Toc51862206"/>
            <w:r>
              <w:rPr>
                <w:rFonts w:ascii="Arial" w:hAnsi="Arial" w:cs="Arial"/>
                <w:sz w:val="21"/>
                <w:szCs w:val="21"/>
              </w:rPr>
              <w:t>Numéro acquéreur</w:t>
            </w:r>
            <w:bookmarkEnd w:id="2859"/>
          </w:p>
          <w:p w:rsidR="00A60869" w:rsidRDefault="00A60869" w:rsidP="00A60869">
            <w:pPr>
              <w:spacing w:after="0" w:line="240" w:lineRule="auto"/>
              <w:contextualSpacing/>
              <w:jc w:val="both"/>
              <w:rPr>
                <w:rFonts w:ascii="Arial" w:hAnsi="Arial" w:cs="Arial"/>
                <w:sz w:val="21"/>
                <w:szCs w:val="21"/>
              </w:rPr>
            </w:pPr>
            <w:bookmarkStart w:id="2860" w:name="_Toc51862207"/>
            <w:r>
              <w:rPr>
                <w:rFonts w:ascii="Arial" w:hAnsi="Arial" w:cs="Arial"/>
                <w:sz w:val="21"/>
                <w:szCs w:val="21"/>
              </w:rPr>
              <w:t>Nom et postnom acquéreur</w:t>
            </w:r>
            <w:bookmarkEnd w:id="2860"/>
          </w:p>
          <w:p w:rsidR="00A60869" w:rsidRDefault="00A60869" w:rsidP="00A60869">
            <w:pPr>
              <w:spacing w:after="0" w:line="240" w:lineRule="auto"/>
              <w:contextualSpacing/>
              <w:jc w:val="both"/>
              <w:rPr>
                <w:rFonts w:ascii="Arial" w:hAnsi="Arial" w:cs="Arial"/>
                <w:sz w:val="21"/>
                <w:szCs w:val="21"/>
              </w:rPr>
            </w:pPr>
            <w:bookmarkStart w:id="2861" w:name="_Toc51862208"/>
            <w:r>
              <w:rPr>
                <w:rFonts w:ascii="Arial" w:hAnsi="Arial" w:cs="Arial"/>
                <w:sz w:val="21"/>
                <w:szCs w:val="21"/>
              </w:rPr>
              <w:t>Nationalité acquéreur</w:t>
            </w:r>
            <w:bookmarkEnd w:id="2861"/>
          </w:p>
          <w:p w:rsidR="00A60869" w:rsidRDefault="00A60869" w:rsidP="00A60869">
            <w:pPr>
              <w:spacing w:after="0" w:line="240" w:lineRule="auto"/>
              <w:contextualSpacing/>
              <w:jc w:val="both"/>
              <w:rPr>
                <w:rFonts w:ascii="Arial" w:hAnsi="Arial" w:cs="Arial"/>
                <w:sz w:val="21"/>
                <w:szCs w:val="21"/>
              </w:rPr>
            </w:pPr>
            <w:bookmarkStart w:id="2862" w:name="_Toc51862209"/>
            <w:r>
              <w:rPr>
                <w:rFonts w:ascii="Arial" w:hAnsi="Arial" w:cs="Arial"/>
                <w:sz w:val="21"/>
                <w:szCs w:val="21"/>
              </w:rPr>
              <w:t>Nombre de maisons</w:t>
            </w:r>
            <w:bookmarkEnd w:id="2862"/>
          </w:p>
          <w:p w:rsidR="00A60869" w:rsidRDefault="00A60869" w:rsidP="00A60869">
            <w:pPr>
              <w:spacing w:after="0" w:line="240" w:lineRule="auto"/>
              <w:contextualSpacing/>
              <w:jc w:val="both"/>
              <w:rPr>
                <w:rFonts w:ascii="Arial" w:hAnsi="Arial" w:cs="Arial"/>
                <w:sz w:val="21"/>
                <w:szCs w:val="21"/>
              </w:rPr>
            </w:pPr>
            <w:bookmarkStart w:id="2863" w:name="_Toc51862210"/>
            <w:r>
              <w:rPr>
                <w:rFonts w:ascii="Arial" w:hAnsi="Arial" w:cs="Arial"/>
                <w:sz w:val="21"/>
                <w:szCs w:val="21"/>
              </w:rPr>
              <w:t>Nom et postnom agent</w:t>
            </w:r>
            <w:bookmarkEnd w:id="2863"/>
            <w:r>
              <w:rPr>
                <w:rFonts w:ascii="Arial" w:hAnsi="Arial" w:cs="Arial"/>
                <w:sz w:val="21"/>
                <w:szCs w:val="21"/>
              </w:rPr>
              <w:t xml:space="preserve"> </w:t>
            </w:r>
          </w:p>
          <w:p w:rsidR="00A60869" w:rsidRDefault="00A60869" w:rsidP="00A60869">
            <w:pPr>
              <w:spacing w:after="0" w:line="240" w:lineRule="auto"/>
              <w:contextualSpacing/>
              <w:jc w:val="both"/>
              <w:rPr>
                <w:rFonts w:ascii="Arial" w:hAnsi="Arial" w:cs="Arial"/>
                <w:sz w:val="21"/>
                <w:szCs w:val="21"/>
              </w:rPr>
            </w:pPr>
            <w:bookmarkStart w:id="2864" w:name="_Toc51862211"/>
            <w:r>
              <w:rPr>
                <w:rFonts w:ascii="Arial" w:hAnsi="Arial" w:cs="Arial"/>
                <w:sz w:val="21"/>
                <w:szCs w:val="21"/>
              </w:rPr>
              <w:t>Numéro parcelle</w:t>
            </w:r>
            <w:bookmarkEnd w:id="2864"/>
          </w:p>
          <w:p w:rsidR="00D66AC0" w:rsidRDefault="00A60869" w:rsidP="00A60869">
            <w:pPr>
              <w:spacing w:after="0" w:line="240" w:lineRule="auto"/>
              <w:contextualSpacing/>
              <w:jc w:val="both"/>
              <w:rPr>
                <w:rFonts w:ascii="Arial" w:hAnsi="Arial" w:cs="Arial"/>
                <w:sz w:val="21"/>
                <w:szCs w:val="21"/>
              </w:rPr>
            </w:pPr>
            <w:bookmarkStart w:id="2865" w:name="_Toc51862212"/>
            <w:r>
              <w:rPr>
                <w:rFonts w:ascii="Arial" w:hAnsi="Arial" w:cs="Arial"/>
                <w:sz w:val="21"/>
                <w:szCs w:val="21"/>
              </w:rPr>
              <w:t xml:space="preserve">Numéro </w:t>
            </w:r>
            <w:r w:rsidR="00D66AC0">
              <w:rPr>
                <w:rFonts w:ascii="Arial" w:hAnsi="Arial" w:cs="Arial"/>
                <w:sz w:val="21"/>
                <w:szCs w:val="21"/>
              </w:rPr>
              <w:t>paiement</w:t>
            </w:r>
            <w:bookmarkEnd w:id="2865"/>
            <w:r w:rsidR="00D66AC0">
              <w:rPr>
                <w:rFonts w:ascii="Arial" w:hAnsi="Arial" w:cs="Arial"/>
                <w:sz w:val="21"/>
                <w:szCs w:val="21"/>
              </w:rPr>
              <w:t xml:space="preserve"> </w:t>
            </w:r>
          </w:p>
          <w:p w:rsidR="00D66AC0" w:rsidRDefault="00D66AC0" w:rsidP="00A60869">
            <w:pPr>
              <w:spacing w:after="0" w:line="240" w:lineRule="auto"/>
              <w:contextualSpacing/>
              <w:jc w:val="both"/>
              <w:rPr>
                <w:rFonts w:ascii="Arial" w:hAnsi="Arial" w:cs="Arial"/>
                <w:sz w:val="21"/>
                <w:szCs w:val="21"/>
              </w:rPr>
            </w:pPr>
            <w:bookmarkStart w:id="2866" w:name="_Toc51862213"/>
            <w:r>
              <w:rPr>
                <w:rFonts w:ascii="Arial" w:hAnsi="Arial" w:cs="Arial"/>
                <w:sz w:val="21"/>
                <w:szCs w:val="21"/>
              </w:rPr>
              <w:t>Prénom acquéreur</w:t>
            </w:r>
            <w:bookmarkEnd w:id="2866"/>
          </w:p>
          <w:p w:rsidR="00D66AC0" w:rsidRDefault="00D66AC0" w:rsidP="00A60869">
            <w:pPr>
              <w:spacing w:after="0" w:line="240" w:lineRule="auto"/>
              <w:contextualSpacing/>
              <w:jc w:val="both"/>
              <w:rPr>
                <w:rFonts w:ascii="Arial" w:hAnsi="Arial" w:cs="Arial"/>
                <w:sz w:val="21"/>
                <w:szCs w:val="21"/>
              </w:rPr>
            </w:pPr>
            <w:bookmarkStart w:id="2867" w:name="_Toc51862214"/>
            <w:r>
              <w:rPr>
                <w:rFonts w:ascii="Arial" w:hAnsi="Arial" w:cs="Arial"/>
                <w:sz w:val="21"/>
                <w:szCs w:val="21"/>
              </w:rPr>
              <w:t>Référence parcelle</w:t>
            </w:r>
            <w:bookmarkEnd w:id="2867"/>
          </w:p>
          <w:p w:rsidR="00D66AC0" w:rsidRDefault="00D66AC0" w:rsidP="00A60869">
            <w:pPr>
              <w:spacing w:after="0" w:line="240" w:lineRule="auto"/>
              <w:contextualSpacing/>
              <w:jc w:val="both"/>
              <w:rPr>
                <w:rFonts w:ascii="Arial" w:hAnsi="Arial" w:cs="Arial"/>
                <w:sz w:val="21"/>
                <w:szCs w:val="21"/>
              </w:rPr>
            </w:pPr>
            <w:bookmarkStart w:id="2868" w:name="_Toc51862215"/>
            <w:r>
              <w:rPr>
                <w:rFonts w:ascii="Arial" w:hAnsi="Arial" w:cs="Arial"/>
                <w:sz w:val="21"/>
                <w:szCs w:val="21"/>
              </w:rPr>
              <w:t>Sexe acquéreur</w:t>
            </w:r>
            <w:bookmarkEnd w:id="2868"/>
            <w:r>
              <w:rPr>
                <w:rFonts w:ascii="Arial" w:hAnsi="Arial" w:cs="Arial"/>
                <w:sz w:val="21"/>
                <w:szCs w:val="21"/>
              </w:rPr>
              <w:t xml:space="preserve"> </w:t>
            </w:r>
          </w:p>
          <w:p w:rsidR="00D66AC0" w:rsidRDefault="00D66AC0" w:rsidP="00A60869">
            <w:pPr>
              <w:spacing w:after="0" w:line="240" w:lineRule="auto"/>
              <w:contextualSpacing/>
              <w:jc w:val="both"/>
              <w:rPr>
                <w:rFonts w:ascii="Arial" w:hAnsi="Arial" w:cs="Arial"/>
                <w:sz w:val="21"/>
                <w:szCs w:val="21"/>
              </w:rPr>
            </w:pPr>
            <w:bookmarkStart w:id="2869" w:name="_Toc51862216"/>
            <w:r>
              <w:rPr>
                <w:rFonts w:ascii="Arial" w:hAnsi="Arial" w:cs="Arial"/>
                <w:sz w:val="21"/>
                <w:szCs w:val="21"/>
              </w:rPr>
              <w:t>Sexe agent</w:t>
            </w:r>
            <w:bookmarkEnd w:id="2869"/>
            <w:r>
              <w:rPr>
                <w:rFonts w:ascii="Arial" w:hAnsi="Arial" w:cs="Arial"/>
                <w:sz w:val="21"/>
                <w:szCs w:val="21"/>
              </w:rPr>
              <w:t xml:space="preserve"> </w:t>
            </w:r>
          </w:p>
          <w:p w:rsidR="00D66AC0" w:rsidRDefault="00D66AC0" w:rsidP="00A60869">
            <w:pPr>
              <w:spacing w:after="0" w:line="240" w:lineRule="auto"/>
              <w:contextualSpacing/>
              <w:jc w:val="both"/>
              <w:rPr>
                <w:rFonts w:ascii="Arial" w:hAnsi="Arial" w:cs="Arial"/>
                <w:sz w:val="21"/>
                <w:szCs w:val="21"/>
              </w:rPr>
            </w:pPr>
            <w:bookmarkStart w:id="2870" w:name="_Toc51862217"/>
            <w:r>
              <w:rPr>
                <w:rFonts w:ascii="Arial" w:hAnsi="Arial" w:cs="Arial"/>
                <w:sz w:val="21"/>
                <w:szCs w:val="21"/>
              </w:rPr>
              <w:t>Téléphone acquéreur</w:t>
            </w:r>
            <w:bookmarkEnd w:id="2870"/>
          </w:p>
          <w:p w:rsidR="00D66AC0" w:rsidRDefault="00D66AC0" w:rsidP="00A60869">
            <w:pPr>
              <w:spacing w:after="0" w:line="240" w:lineRule="auto"/>
              <w:contextualSpacing/>
              <w:jc w:val="both"/>
              <w:rPr>
                <w:rFonts w:ascii="Arial" w:hAnsi="Arial" w:cs="Arial"/>
                <w:sz w:val="21"/>
                <w:szCs w:val="21"/>
              </w:rPr>
            </w:pPr>
            <w:bookmarkStart w:id="2871" w:name="_Toc51862218"/>
            <w:r>
              <w:rPr>
                <w:rFonts w:ascii="Arial" w:hAnsi="Arial" w:cs="Arial"/>
                <w:sz w:val="21"/>
                <w:szCs w:val="21"/>
              </w:rPr>
              <w:t>Type parcelle</w:t>
            </w:r>
            <w:bookmarkEnd w:id="2871"/>
            <w:r>
              <w:rPr>
                <w:rFonts w:ascii="Arial" w:hAnsi="Arial" w:cs="Arial"/>
                <w:sz w:val="21"/>
                <w:szCs w:val="21"/>
              </w:rPr>
              <w:t xml:space="preserve"> </w:t>
            </w:r>
          </w:p>
          <w:p w:rsidR="002A6258" w:rsidRPr="00DA5BEE" w:rsidRDefault="00D66AC0" w:rsidP="00A60869">
            <w:pPr>
              <w:spacing w:after="0" w:line="240" w:lineRule="auto"/>
              <w:contextualSpacing/>
              <w:jc w:val="both"/>
              <w:rPr>
                <w:rFonts w:ascii="Arial" w:hAnsi="Arial" w:cs="Arial"/>
                <w:sz w:val="21"/>
                <w:szCs w:val="21"/>
              </w:rPr>
            </w:pPr>
            <w:bookmarkStart w:id="2872" w:name="_Toc51862219"/>
            <w:r>
              <w:rPr>
                <w:rFonts w:ascii="Arial" w:hAnsi="Arial" w:cs="Arial"/>
                <w:sz w:val="21"/>
                <w:szCs w:val="21"/>
              </w:rPr>
              <w:t>Téléphone agent</w:t>
            </w:r>
            <w:bookmarkEnd w:id="2872"/>
            <w:r>
              <w:rPr>
                <w:rFonts w:ascii="Arial" w:hAnsi="Arial" w:cs="Arial"/>
                <w:sz w:val="21"/>
                <w:szCs w:val="21"/>
              </w:rPr>
              <w:t xml:space="preserve">    </w:t>
            </w:r>
            <w:r w:rsidR="00A60869">
              <w:rPr>
                <w:rFonts w:ascii="Arial" w:hAnsi="Arial" w:cs="Arial"/>
                <w:sz w:val="21"/>
                <w:szCs w:val="21"/>
              </w:rPr>
              <w:t xml:space="preserve"> </w:t>
            </w:r>
          </w:p>
        </w:tc>
        <w:tc>
          <w:tcPr>
            <w:tcW w:w="992" w:type="dxa"/>
          </w:tcPr>
          <w:p w:rsidR="002A6258" w:rsidRPr="00DA5BEE" w:rsidRDefault="00D66AC0" w:rsidP="00D66AC0">
            <w:pPr>
              <w:spacing w:after="0" w:line="240" w:lineRule="auto"/>
              <w:contextualSpacing/>
              <w:jc w:val="center"/>
              <w:rPr>
                <w:rFonts w:ascii="Arial" w:hAnsi="Arial" w:cs="Arial"/>
                <w:sz w:val="21"/>
                <w:szCs w:val="21"/>
                <w:lang w:val="en-US"/>
              </w:rPr>
            </w:pPr>
            <w:bookmarkStart w:id="2873" w:name="_Toc51862220"/>
            <w:r>
              <w:rPr>
                <w:rFonts w:ascii="Arial" w:hAnsi="Arial" w:cs="Arial"/>
                <w:sz w:val="21"/>
                <w:szCs w:val="21"/>
                <w:lang w:val="en-US"/>
              </w:rP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D</w:t>
            </w:r>
            <w:r>
              <w:rPr>
                <w:rFonts w:ascii="Arial" w:hAnsi="Arial" w:cs="Arial"/>
                <w:sz w:val="21"/>
                <w:szCs w:val="21"/>
                <w:lang w:val="en-US"/>
              </w:rPr>
              <w:br/>
              <w:t>D</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r>
              <w:rPr>
                <w:rFonts w:ascii="Arial" w:hAnsi="Arial" w:cs="Arial"/>
                <w:sz w:val="21"/>
                <w:szCs w:val="21"/>
                <w:lang w:val="en-US"/>
              </w:rPr>
              <w:br/>
              <w:t>AN</w:t>
            </w:r>
            <w:bookmarkEnd w:id="2873"/>
          </w:p>
        </w:tc>
      </w:tr>
    </w:tbl>
    <w:p w:rsidR="002A6258" w:rsidRPr="003B0020" w:rsidRDefault="002A6258" w:rsidP="002A6258">
      <w:pPr>
        <w:spacing w:before="60" w:after="120" w:line="360" w:lineRule="auto"/>
        <w:jc w:val="both"/>
        <w:rPr>
          <w:rFonts w:ascii="Arial" w:hAnsi="Arial" w:cs="Arial"/>
          <w:b/>
        </w:rPr>
      </w:pPr>
      <w:bookmarkStart w:id="2874" w:name="_Toc17965149"/>
      <w:bookmarkStart w:id="2875" w:name="_Toc51862221"/>
      <w:r w:rsidRPr="003B0020">
        <w:rPr>
          <w:rFonts w:ascii="Arial" w:hAnsi="Arial" w:cs="Arial"/>
          <w:b/>
        </w:rPr>
        <w:t>3.7. Recensement et description des objets</w:t>
      </w:r>
      <w:bookmarkEnd w:id="2874"/>
      <w:bookmarkEnd w:id="2875"/>
    </w:p>
    <w:p w:rsidR="002A6258" w:rsidRPr="003B0020" w:rsidRDefault="002A6258" w:rsidP="002A6258">
      <w:pPr>
        <w:spacing w:before="60" w:after="0" w:line="360" w:lineRule="auto"/>
        <w:ind w:firstLine="284"/>
        <w:jc w:val="both"/>
        <w:rPr>
          <w:rFonts w:ascii="Arial" w:hAnsi="Arial" w:cs="Arial"/>
          <w:b/>
          <w:color w:val="000000" w:themeColor="text1"/>
        </w:rPr>
      </w:pPr>
      <w:bookmarkStart w:id="2876" w:name="_Toc524780439"/>
      <w:bookmarkStart w:id="2877" w:name="_Toc17965150"/>
      <w:bookmarkStart w:id="2878" w:name="_Toc51862222"/>
      <w:r w:rsidRPr="003B0020">
        <w:rPr>
          <w:rFonts w:ascii="Arial" w:hAnsi="Arial" w:cs="Arial"/>
          <w:b/>
          <w:color w:val="000000" w:themeColor="text1"/>
        </w:rPr>
        <w:t>3.7.1. Recensement des objets</w:t>
      </w:r>
      <w:bookmarkEnd w:id="2876"/>
      <w:bookmarkEnd w:id="2877"/>
      <w:bookmarkEnd w:id="2878"/>
    </w:p>
    <w:p w:rsidR="002A6258" w:rsidRPr="003B0020" w:rsidRDefault="002A6258" w:rsidP="002A6258">
      <w:pPr>
        <w:tabs>
          <w:tab w:val="left" w:pos="567"/>
          <w:tab w:val="left" w:pos="4080"/>
        </w:tabs>
        <w:spacing w:before="60" w:after="120" w:line="360" w:lineRule="auto"/>
        <w:ind w:firstLine="1134"/>
        <w:jc w:val="both"/>
        <w:rPr>
          <w:rFonts w:ascii="Arial" w:hAnsi="Arial" w:cs="Arial"/>
          <w:color w:val="000000" w:themeColor="text1"/>
        </w:rPr>
      </w:pPr>
      <w:bookmarkStart w:id="2879" w:name="_Toc460564449"/>
      <w:bookmarkStart w:id="2880" w:name="_Toc460568755"/>
      <w:bookmarkStart w:id="2881" w:name="_Toc485994655"/>
      <w:bookmarkStart w:id="2882" w:name="_Toc492290178"/>
      <w:bookmarkStart w:id="2883" w:name="_Toc524780440"/>
      <w:bookmarkStart w:id="2884" w:name="_Toc17965151"/>
      <w:bookmarkStart w:id="2885" w:name="_Toc51862223"/>
      <w:bookmarkStart w:id="2886" w:name="_Toc485646908"/>
      <w:bookmarkStart w:id="2887" w:name="_Toc486246213"/>
      <w:bookmarkStart w:id="2888" w:name="_Toc487450758"/>
      <w:r w:rsidRPr="003B0020">
        <w:rPr>
          <w:rFonts w:ascii="Arial" w:hAnsi="Arial" w:cs="Arial"/>
          <w:color w:val="000000" w:themeColor="text1"/>
        </w:rPr>
        <w:t xml:space="preserve">Apres l’analyse minutieusement de la règle de gestion du processus </w:t>
      </w:r>
      <w:r w:rsidR="003B0020" w:rsidRPr="003B0020">
        <w:rPr>
          <w:rFonts w:ascii="Arial" w:hAnsi="Arial" w:cs="Arial"/>
          <w:color w:val="000000" w:themeColor="text1"/>
        </w:rPr>
        <w:t>des fiches parcellaires</w:t>
      </w:r>
      <w:r w:rsidRPr="003B0020">
        <w:rPr>
          <w:rFonts w:ascii="Arial" w:eastAsia="Arial Unicode MS" w:hAnsi="Arial" w:cs="Arial"/>
          <w:color w:val="000000" w:themeColor="text1"/>
        </w:rPr>
        <w:t xml:space="preserve"> </w:t>
      </w:r>
      <w:r w:rsidR="003B0020" w:rsidRPr="003B0020">
        <w:rPr>
          <w:rFonts w:ascii="Arial" w:hAnsi="Arial" w:cs="Arial"/>
          <w:color w:val="000000" w:themeColor="text1"/>
        </w:rPr>
        <w:t>du bureau du quartier Paka-Djuma de la commune de Lingwala</w:t>
      </w:r>
      <w:r w:rsidRPr="003B0020">
        <w:rPr>
          <w:rFonts w:ascii="Arial" w:hAnsi="Arial" w:cs="Arial"/>
          <w:color w:val="000000" w:themeColor="text1"/>
        </w:rPr>
        <w:t xml:space="preserve">, </w:t>
      </w:r>
      <w:bookmarkEnd w:id="2879"/>
      <w:bookmarkEnd w:id="2880"/>
      <w:r w:rsidRPr="003B0020">
        <w:rPr>
          <w:rFonts w:ascii="Arial" w:hAnsi="Arial" w:cs="Arial"/>
          <w:color w:val="000000" w:themeColor="text1"/>
        </w:rPr>
        <w:t>nous avons recensé les différents objets suivants :</w:t>
      </w:r>
      <w:bookmarkEnd w:id="2881"/>
      <w:bookmarkEnd w:id="2882"/>
      <w:bookmarkEnd w:id="2883"/>
      <w:bookmarkEnd w:id="2884"/>
      <w:bookmarkEnd w:id="2885"/>
    </w:p>
    <w:p w:rsidR="003B0020" w:rsidRPr="003B0020" w:rsidRDefault="003B0020" w:rsidP="0011759C">
      <w:pPr>
        <w:pStyle w:val="Paragraphedeliste"/>
        <w:numPr>
          <w:ilvl w:val="0"/>
          <w:numId w:val="66"/>
        </w:numPr>
        <w:spacing w:before="60" w:after="120" w:line="360" w:lineRule="auto"/>
        <w:jc w:val="both"/>
        <w:rPr>
          <w:rFonts w:ascii="Arial" w:hAnsi="Arial" w:cs="Arial"/>
          <w:color w:val="000000" w:themeColor="text1"/>
        </w:rPr>
      </w:pPr>
      <w:bookmarkStart w:id="2889" w:name="_Toc525546209"/>
      <w:bookmarkStart w:id="2890" w:name="_Toc16829690"/>
      <w:bookmarkStart w:id="2891" w:name="_Toc20304522"/>
      <w:bookmarkStart w:id="2892" w:name="_Toc51862224"/>
      <w:bookmarkStart w:id="2893" w:name="_Toc524780447"/>
      <w:bookmarkStart w:id="2894" w:name="_Toc17965158"/>
      <w:bookmarkEnd w:id="2886"/>
      <w:bookmarkEnd w:id="2887"/>
      <w:bookmarkEnd w:id="2888"/>
      <w:r>
        <w:rPr>
          <w:rFonts w:ascii="Arial" w:hAnsi="Arial" w:cs="Arial"/>
          <w:color w:val="000000" w:themeColor="text1"/>
        </w:rPr>
        <w:t>Acquéreur</w:t>
      </w:r>
      <w:r w:rsidRPr="003B0020">
        <w:rPr>
          <w:rFonts w:ascii="Arial" w:hAnsi="Arial" w:cs="Arial"/>
          <w:color w:val="000000" w:themeColor="text1"/>
        </w:rPr>
        <w:t> ;</w:t>
      </w:r>
      <w:bookmarkEnd w:id="2889"/>
      <w:bookmarkEnd w:id="2890"/>
      <w:bookmarkEnd w:id="2891"/>
      <w:bookmarkEnd w:id="2892"/>
      <w:r w:rsidRPr="003B0020">
        <w:rPr>
          <w:rFonts w:ascii="Arial" w:hAnsi="Arial" w:cs="Arial"/>
          <w:color w:val="000000" w:themeColor="text1"/>
        </w:rPr>
        <w:t xml:space="preserve">    </w:t>
      </w:r>
    </w:p>
    <w:p w:rsidR="003B0020" w:rsidRPr="003B0020" w:rsidRDefault="003B0020" w:rsidP="0011759C">
      <w:pPr>
        <w:pStyle w:val="Paragraphedeliste"/>
        <w:numPr>
          <w:ilvl w:val="0"/>
          <w:numId w:val="66"/>
        </w:numPr>
        <w:spacing w:before="60" w:after="120" w:line="360" w:lineRule="auto"/>
        <w:jc w:val="both"/>
        <w:rPr>
          <w:rFonts w:ascii="Arial" w:hAnsi="Arial" w:cs="Arial"/>
          <w:color w:val="000000" w:themeColor="text1"/>
        </w:rPr>
      </w:pPr>
      <w:bookmarkStart w:id="2895" w:name="_Toc525546211"/>
      <w:bookmarkStart w:id="2896" w:name="_Toc16829691"/>
      <w:bookmarkStart w:id="2897" w:name="_Toc20304523"/>
      <w:bookmarkStart w:id="2898" w:name="_Toc51862225"/>
      <w:r w:rsidRPr="003B0020">
        <w:rPr>
          <w:rFonts w:ascii="Arial" w:hAnsi="Arial" w:cs="Arial"/>
          <w:color w:val="000000" w:themeColor="text1"/>
        </w:rPr>
        <w:t>Parcelle ;</w:t>
      </w:r>
      <w:bookmarkEnd w:id="2895"/>
      <w:bookmarkEnd w:id="2896"/>
      <w:bookmarkEnd w:id="2897"/>
      <w:bookmarkEnd w:id="2898"/>
    </w:p>
    <w:p w:rsidR="003B0020" w:rsidRPr="003B0020" w:rsidRDefault="003B0020" w:rsidP="0011759C">
      <w:pPr>
        <w:pStyle w:val="Paragraphedeliste"/>
        <w:numPr>
          <w:ilvl w:val="0"/>
          <w:numId w:val="66"/>
        </w:numPr>
        <w:spacing w:before="60" w:after="120" w:line="360" w:lineRule="auto"/>
        <w:jc w:val="both"/>
        <w:rPr>
          <w:rFonts w:ascii="Arial" w:hAnsi="Arial" w:cs="Arial"/>
          <w:color w:val="000000" w:themeColor="text1"/>
        </w:rPr>
      </w:pPr>
      <w:bookmarkStart w:id="2899" w:name="_Toc20304524"/>
      <w:bookmarkStart w:id="2900" w:name="_Toc51862226"/>
      <w:r w:rsidRPr="003B0020">
        <w:rPr>
          <w:rFonts w:ascii="Arial" w:hAnsi="Arial" w:cs="Arial"/>
          <w:color w:val="000000" w:themeColor="text1"/>
        </w:rPr>
        <w:t>Agent ;</w:t>
      </w:r>
      <w:bookmarkEnd w:id="2899"/>
      <w:bookmarkEnd w:id="2900"/>
    </w:p>
    <w:p w:rsidR="003B0020" w:rsidRPr="003B0020" w:rsidRDefault="003B0020" w:rsidP="0011759C">
      <w:pPr>
        <w:pStyle w:val="Paragraphedeliste"/>
        <w:numPr>
          <w:ilvl w:val="0"/>
          <w:numId w:val="66"/>
        </w:numPr>
        <w:spacing w:before="60" w:after="120" w:line="360" w:lineRule="auto"/>
        <w:jc w:val="both"/>
        <w:rPr>
          <w:rFonts w:ascii="Arial" w:hAnsi="Arial" w:cs="Arial"/>
          <w:color w:val="000000" w:themeColor="text1"/>
        </w:rPr>
      </w:pPr>
      <w:bookmarkStart w:id="2901" w:name="_Toc525546213"/>
      <w:bookmarkStart w:id="2902" w:name="_Toc16829693"/>
      <w:bookmarkStart w:id="2903" w:name="_Toc20304525"/>
      <w:bookmarkStart w:id="2904" w:name="_Toc51862227"/>
      <w:r w:rsidRPr="003B0020">
        <w:rPr>
          <w:rFonts w:ascii="Arial" w:hAnsi="Arial" w:cs="Arial"/>
          <w:color w:val="000000" w:themeColor="text1"/>
        </w:rPr>
        <w:t>Quartier ;</w:t>
      </w:r>
      <w:bookmarkEnd w:id="2901"/>
      <w:bookmarkEnd w:id="2902"/>
      <w:bookmarkEnd w:id="2903"/>
      <w:bookmarkEnd w:id="2904"/>
    </w:p>
    <w:p w:rsidR="003B0020" w:rsidRPr="003B0020" w:rsidRDefault="003B0020" w:rsidP="0011759C">
      <w:pPr>
        <w:pStyle w:val="Paragraphedeliste"/>
        <w:numPr>
          <w:ilvl w:val="0"/>
          <w:numId w:val="66"/>
        </w:numPr>
        <w:spacing w:before="60" w:after="120" w:line="360" w:lineRule="auto"/>
        <w:jc w:val="both"/>
        <w:rPr>
          <w:rFonts w:ascii="Arial" w:hAnsi="Arial" w:cs="Arial"/>
          <w:color w:val="000000" w:themeColor="text1"/>
        </w:rPr>
      </w:pPr>
      <w:bookmarkStart w:id="2905" w:name="_Toc525546214"/>
      <w:bookmarkStart w:id="2906" w:name="_Toc16829694"/>
      <w:bookmarkStart w:id="2907" w:name="_Toc20304526"/>
      <w:bookmarkStart w:id="2908" w:name="_Toc51862228"/>
      <w:r w:rsidRPr="003B0020">
        <w:rPr>
          <w:rFonts w:ascii="Arial" w:hAnsi="Arial" w:cs="Arial"/>
          <w:color w:val="000000" w:themeColor="text1"/>
        </w:rPr>
        <w:t>Avenue</w:t>
      </w:r>
      <w:bookmarkEnd w:id="2905"/>
      <w:bookmarkEnd w:id="2906"/>
      <w:r w:rsidRPr="003B0020">
        <w:rPr>
          <w:rFonts w:ascii="Arial" w:hAnsi="Arial" w:cs="Arial"/>
          <w:color w:val="000000" w:themeColor="text1"/>
        </w:rPr>
        <w:t> ;</w:t>
      </w:r>
      <w:bookmarkEnd w:id="2907"/>
      <w:bookmarkEnd w:id="2908"/>
    </w:p>
    <w:p w:rsidR="003B0020" w:rsidRPr="003B0020" w:rsidRDefault="003B0020" w:rsidP="0011759C">
      <w:pPr>
        <w:pStyle w:val="Paragraphedeliste"/>
        <w:numPr>
          <w:ilvl w:val="0"/>
          <w:numId w:val="66"/>
        </w:numPr>
        <w:spacing w:before="60" w:after="120" w:line="360" w:lineRule="auto"/>
        <w:jc w:val="both"/>
        <w:rPr>
          <w:rFonts w:ascii="Arial" w:hAnsi="Arial" w:cs="Arial"/>
          <w:color w:val="000000" w:themeColor="text1"/>
        </w:rPr>
      </w:pPr>
      <w:bookmarkStart w:id="2909" w:name="_Toc20304527"/>
      <w:bookmarkStart w:id="2910" w:name="_Toc51862229"/>
      <w:r w:rsidRPr="003B0020">
        <w:rPr>
          <w:rFonts w:ascii="Arial" w:hAnsi="Arial" w:cs="Arial"/>
          <w:color w:val="000000" w:themeColor="text1"/>
        </w:rPr>
        <w:lastRenderedPageBreak/>
        <w:t>Paiement.</w:t>
      </w:r>
      <w:bookmarkEnd w:id="2909"/>
      <w:bookmarkEnd w:id="2910"/>
    </w:p>
    <w:p w:rsidR="002A6258" w:rsidRPr="00FD5C2A" w:rsidRDefault="002A6258" w:rsidP="002A6258">
      <w:pPr>
        <w:spacing w:before="60" w:after="120" w:line="360" w:lineRule="auto"/>
        <w:ind w:firstLine="284"/>
        <w:jc w:val="both"/>
        <w:rPr>
          <w:rFonts w:ascii="Arial" w:hAnsi="Arial" w:cs="Arial"/>
          <w:b/>
        </w:rPr>
      </w:pPr>
      <w:bookmarkStart w:id="2911" w:name="_Toc51862230"/>
      <w:r w:rsidRPr="00FD5C2A">
        <w:rPr>
          <w:rFonts w:ascii="Arial" w:hAnsi="Arial" w:cs="Arial"/>
          <w:b/>
        </w:rPr>
        <w:t>3.7.2. Description des objets</w:t>
      </w:r>
      <w:bookmarkEnd w:id="2893"/>
      <w:bookmarkEnd w:id="2894"/>
      <w:bookmarkEnd w:id="2911"/>
    </w:p>
    <w:p w:rsidR="002A6258" w:rsidRPr="00FD5C2A" w:rsidRDefault="002A6258" w:rsidP="002A6258">
      <w:pPr>
        <w:spacing w:before="60" w:after="0" w:line="276" w:lineRule="auto"/>
        <w:jc w:val="center"/>
        <w:rPr>
          <w:rFonts w:ascii="Arial" w:hAnsi="Arial" w:cs="Arial"/>
          <w:i/>
        </w:rPr>
      </w:pPr>
      <w:bookmarkStart w:id="2912" w:name="_Toc517530826"/>
      <w:bookmarkStart w:id="2913" w:name="_Toc524780448"/>
      <w:bookmarkStart w:id="2914" w:name="_Toc17965159"/>
      <w:bookmarkStart w:id="2915" w:name="_Toc51862231"/>
      <w:r w:rsidRPr="00FD5C2A">
        <w:rPr>
          <w:rFonts w:ascii="Arial" w:hAnsi="Arial" w:cs="Arial"/>
          <w:i/>
        </w:rPr>
        <w:t>Tableau n° 1</w:t>
      </w:r>
      <w:r w:rsidR="009124DC">
        <w:rPr>
          <w:rFonts w:ascii="Arial" w:hAnsi="Arial" w:cs="Arial"/>
          <w:i/>
        </w:rPr>
        <w:t>3</w:t>
      </w:r>
      <w:r w:rsidRPr="00FD5C2A">
        <w:rPr>
          <w:rFonts w:ascii="Arial" w:hAnsi="Arial" w:cs="Arial"/>
          <w:i/>
        </w:rPr>
        <w:t> : Description des objets</w:t>
      </w:r>
      <w:bookmarkEnd w:id="2912"/>
      <w:bookmarkEnd w:id="2913"/>
      <w:bookmarkEnd w:id="2914"/>
      <w:bookmarkEnd w:id="2915"/>
    </w:p>
    <w:tbl>
      <w:tblPr>
        <w:tblW w:w="938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305"/>
        <w:gridCol w:w="850"/>
        <w:gridCol w:w="1985"/>
        <w:gridCol w:w="1842"/>
        <w:gridCol w:w="1276"/>
        <w:gridCol w:w="709"/>
        <w:gridCol w:w="850"/>
      </w:tblGrid>
      <w:tr w:rsidR="002A6258" w:rsidRPr="0099204E" w:rsidTr="009124DC">
        <w:tc>
          <w:tcPr>
            <w:tcW w:w="567" w:type="dxa"/>
          </w:tcPr>
          <w:p w:rsidR="002A6258" w:rsidRPr="0099204E" w:rsidRDefault="002A6258" w:rsidP="0099204E">
            <w:pPr>
              <w:spacing w:after="0" w:line="240" w:lineRule="auto"/>
              <w:contextualSpacing/>
              <w:jc w:val="both"/>
              <w:rPr>
                <w:rFonts w:ascii="Arial" w:hAnsi="Arial" w:cs="Arial"/>
                <w:b/>
                <w:sz w:val="21"/>
                <w:szCs w:val="21"/>
              </w:rPr>
            </w:pPr>
            <w:bookmarkStart w:id="2916" w:name="_Toc460673448"/>
            <w:bookmarkStart w:id="2917" w:name="_Toc487450759"/>
            <w:bookmarkStart w:id="2918" w:name="_Toc517530725"/>
            <w:bookmarkStart w:id="2919" w:name="_Toc524780449"/>
            <w:bookmarkStart w:id="2920" w:name="_Toc17965160"/>
            <w:bookmarkStart w:id="2921" w:name="_Toc51862232"/>
            <w:r w:rsidRPr="0099204E">
              <w:rPr>
                <w:rFonts w:ascii="Arial" w:hAnsi="Arial" w:cs="Arial"/>
                <w:b/>
                <w:sz w:val="21"/>
                <w:szCs w:val="21"/>
              </w:rPr>
              <w:t>N°</w:t>
            </w:r>
            <w:bookmarkEnd w:id="2916"/>
            <w:bookmarkEnd w:id="2917"/>
            <w:bookmarkEnd w:id="2918"/>
            <w:bookmarkEnd w:id="2919"/>
            <w:bookmarkEnd w:id="2920"/>
            <w:bookmarkEnd w:id="2921"/>
          </w:p>
        </w:tc>
        <w:tc>
          <w:tcPr>
            <w:tcW w:w="1305" w:type="dxa"/>
          </w:tcPr>
          <w:p w:rsidR="002A6258" w:rsidRPr="0099204E" w:rsidRDefault="002A6258" w:rsidP="0099204E">
            <w:pPr>
              <w:spacing w:after="0" w:line="240" w:lineRule="auto"/>
              <w:contextualSpacing/>
              <w:jc w:val="both"/>
              <w:rPr>
                <w:rFonts w:ascii="Arial" w:hAnsi="Arial" w:cs="Arial"/>
                <w:b/>
                <w:sz w:val="21"/>
                <w:szCs w:val="21"/>
              </w:rPr>
            </w:pPr>
            <w:bookmarkStart w:id="2922" w:name="_Toc460673449"/>
            <w:bookmarkStart w:id="2923" w:name="_Toc487450760"/>
            <w:bookmarkStart w:id="2924" w:name="_Toc517530726"/>
            <w:bookmarkStart w:id="2925" w:name="_Toc524780450"/>
            <w:bookmarkStart w:id="2926" w:name="_Toc17965161"/>
            <w:bookmarkStart w:id="2927" w:name="_Toc51862233"/>
            <w:r w:rsidRPr="0099204E">
              <w:rPr>
                <w:rFonts w:ascii="Arial" w:hAnsi="Arial" w:cs="Arial"/>
                <w:b/>
                <w:sz w:val="21"/>
                <w:szCs w:val="21"/>
              </w:rPr>
              <w:t>Objet</w:t>
            </w:r>
            <w:bookmarkEnd w:id="2922"/>
            <w:bookmarkEnd w:id="2923"/>
            <w:bookmarkEnd w:id="2924"/>
            <w:bookmarkEnd w:id="2925"/>
            <w:bookmarkEnd w:id="2926"/>
            <w:bookmarkEnd w:id="2927"/>
          </w:p>
        </w:tc>
        <w:tc>
          <w:tcPr>
            <w:tcW w:w="850" w:type="dxa"/>
          </w:tcPr>
          <w:p w:rsidR="002A6258" w:rsidRPr="0099204E" w:rsidRDefault="002A6258" w:rsidP="0099204E">
            <w:pPr>
              <w:spacing w:after="0" w:line="240" w:lineRule="auto"/>
              <w:contextualSpacing/>
              <w:jc w:val="both"/>
              <w:rPr>
                <w:rFonts w:ascii="Arial" w:hAnsi="Arial" w:cs="Arial"/>
                <w:b/>
                <w:sz w:val="21"/>
                <w:szCs w:val="21"/>
              </w:rPr>
            </w:pPr>
            <w:bookmarkStart w:id="2928" w:name="_Toc460673450"/>
            <w:bookmarkStart w:id="2929" w:name="_Toc487450761"/>
            <w:bookmarkStart w:id="2930" w:name="_Toc517530727"/>
            <w:bookmarkStart w:id="2931" w:name="_Toc524780451"/>
            <w:bookmarkStart w:id="2932" w:name="_Toc17965162"/>
            <w:bookmarkStart w:id="2933" w:name="_Toc51862234"/>
            <w:r w:rsidRPr="0099204E">
              <w:rPr>
                <w:rFonts w:ascii="Arial" w:hAnsi="Arial" w:cs="Arial"/>
                <w:b/>
                <w:sz w:val="21"/>
                <w:szCs w:val="21"/>
              </w:rPr>
              <w:t>Code</w:t>
            </w:r>
            <w:bookmarkEnd w:id="2928"/>
            <w:bookmarkEnd w:id="2929"/>
            <w:bookmarkEnd w:id="2930"/>
            <w:bookmarkEnd w:id="2931"/>
            <w:bookmarkEnd w:id="2932"/>
            <w:bookmarkEnd w:id="2933"/>
          </w:p>
        </w:tc>
        <w:tc>
          <w:tcPr>
            <w:tcW w:w="1985" w:type="dxa"/>
          </w:tcPr>
          <w:p w:rsidR="002A6258" w:rsidRPr="0099204E" w:rsidRDefault="002A6258" w:rsidP="0099204E">
            <w:pPr>
              <w:spacing w:after="0" w:line="240" w:lineRule="auto"/>
              <w:contextualSpacing/>
              <w:jc w:val="both"/>
              <w:rPr>
                <w:rFonts w:ascii="Arial" w:hAnsi="Arial" w:cs="Arial"/>
                <w:b/>
                <w:sz w:val="21"/>
                <w:szCs w:val="21"/>
              </w:rPr>
            </w:pPr>
            <w:bookmarkStart w:id="2934" w:name="_Toc460673451"/>
            <w:bookmarkStart w:id="2935" w:name="_Toc487450762"/>
            <w:bookmarkStart w:id="2936" w:name="_Toc517530728"/>
            <w:bookmarkStart w:id="2937" w:name="_Toc524780452"/>
            <w:bookmarkStart w:id="2938" w:name="_Toc17965163"/>
            <w:bookmarkStart w:id="2939" w:name="_Toc51862235"/>
            <w:r w:rsidRPr="0099204E">
              <w:rPr>
                <w:rFonts w:ascii="Arial" w:hAnsi="Arial" w:cs="Arial"/>
                <w:b/>
                <w:sz w:val="21"/>
                <w:szCs w:val="21"/>
              </w:rPr>
              <w:t>Définition</w:t>
            </w:r>
            <w:bookmarkEnd w:id="2934"/>
            <w:bookmarkEnd w:id="2935"/>
            <w:bookmarkEnd w:id="2936"/>
            <w:bookmarkEnd w:id="2937"/>
            <w:bookmarkEnd w:id="2938"/>
            <w:bookmarkEnd w:id="2939"/>
          </w:p>
        </w:tc>
        <w:tc>
          <w:tcPr>
            <w:tcW w:w="1842" w:type="dxa"/>
          </w:tcPr>
          <w:p w:rsidR="002A6258" w:rsidRPr="0099204E" w:rsidRDefault="002A6258" w:rsidP="0099204E">
            <w:pPr>
              <w:spacing w:after="0" w:line="240" w:lineRule="auto"/>
              <w:contextualSpacing/>
              <w:jc w:val="both"/>
              <w:rPr>
                <w:rFonts w:ascii="Arial" w:hAnsi="Arial" w:cs="Arial"/>
                <w:b/>
                <w:sz w:val="21"/>
                <w:szCs w:val="21"/>
              </w:rPr>
            </w:pPr>
            <w:bookmarkStart w:id="2940" w:name="_Toc460673452"/>
            <w:bookmarkStart w:id="2941" w:name="_Toc487450763"/>
            <w:bookmarkStart w:id="2942" w:name="_Toc517530729"/>
            <w:bookmarkStart w:id="2943" w:name="_Toc524780453"/>
            <w:bookmarkStart w:id="2944" w:name="_Toc17965164"/>
            <w:bookmarkStart w:id="2945" w:name="_Toc51862236"/>
            <w:r w:rsidRPr="0099204E">
              <w:rPr>
                <w:rFonts w:ascii="Arial" w:hAnsi="Arial" w:cs="Arial"/>
                <w:b/>
                <w:sz w:val="21"/>
                <w:szCs w:val="21"/>
              </w:rPr>
              <w:t>Code Propriété</w:t>
            </w:r>
            <w:bookmarkEnd w:id="2940"/>
            <w:bookmarkEnd w:id="2941"/>
            <w:bookmarkEnd w:id="2942"/>
            <w:bookmarkEnd w:id="2943"/>
            <w:bookmarkEnd w:id="2944"/>
            <w:bookmarkEnd w:id="2945"/>
          </w:p>
        </w:tc>
        <w:tc>
          <w:tcPr>
            <w:tcW w:w="1276" w:type="dxa"/>
          </w:tcPr>
          <w:p w:rsidR="002A6258" w:rsidRPr="0099204E" w:rsidRDefault="002A6258" w:rsidP="0099204E">
            <w:pPr>
              <w:spacing w:after="0" w:line="240" w:lineRule="auto"/>
              <w:contextualSpacing/>
              <w:jc w:val="both"/>
              <w:rPr>
                <w:rFonts w:ascii="Arial" w:hAnsi="Arial" w:cs="Arial"/>
                <w:b/>
                <w:sz w:val="21"/>
                <w:szCs w:val="21"/>
              </w:rPr>
            </w:pPr>
            <w:bookmarkStart w:id="2946" w:name="_Toc460673453"/>
            <w:bookmarkStart w:id="2947" w:name="_Toc487450764"/>
            <w:bookmarkStart w:id="2948" w:name="_Toc517530730"/>
            <w:bookmarkStart w:id="2949" w:name="_Toc524780454"/>
            <w:bookmarkStart w:id="2950" w:name="_Toc17965165"/>
            <w:bookmarkStart w:id="2951" w:name="_Toc51862237"/>
            <w:r w:rsidRPr="0099204E">
              <w:rPr>
                <w:rFonts w:ascii="Arial" w:hAnsi="Arial" w:cs="Arial"/>
                <w:b/>
                <w:sz w:val="21"/>
                <w:szCs w:val="21"/>
              </w:rPr>
              <w:t>Identifiant</w:t>
            </w:r>
            <w:bookmarkEnd w:id="2946"/>
            <w:bookmarkEnd w:id="2947"/>
            <w:bookmarkEnd w:id="2948"/>
            <w:bookmarkEnd w:id="2949"/>
            <w:bookmarkEnd w:id="2950"/>
            <w:bookmarkEnd w:id="2951"/>
          </w:p>
        </w:tc>
        <w:tc>
          <w:tcPr>
            <w:tcW w:w="709" w:type="dxa"/>
          </w:tcPr>
          <w:p w:rsidR="002A6258" w:rsidRPr="0099204E" w:rsidRDefault="002A6258" w:rsidP="0099204E">
            <w:pPr>
              <w:spacing w:after="0" w:line="240" w:lineRule="auto"/>
              <w:contextualSpacing/>
              <w:jc w:val="both"/>
              <w:rPr>
                <w:rFonts w:ascii="Arial" w:hAnsi="Arial" w:cs="Arial"/>
                <w:b/>
                <w:sz w:val="21"/>
                <w:szCs w:val="21"/>
              </w:rPr>
            </w:pPr>
            <w:bookmarkStart w:id="2952" w:name="_Toc460673454"/>
            <w:bookmarkStart w:id="2953" w:name="_Toc487450765"/>
            <w:bookmarkStart w:id="2954" w:name="_Toc517530731"/>
            <w:bookmarkStart w:id="2955" w:name="_Toc524780455"/>
            <w:bookmarkStart w:id="2956" w:name="_Toc17965166"/>
            <w:bookmarkStart w:id="2957" w:name="_Toc51862238"/>
            <w:r w:rsidRPr="0099204E">
              <w:rPr>
                <w:rFonts w:ascii="Arial" w:hAnsi="Arial" w:cs="Arial"/>
                <w:b/>
                <w:sz w:val="21"/>
                <w:szCs w:val="21"/>
              </w:rPr>
              <w:t>Type</w:t>
            </w:r>
            <w:bookmarkEnd w:id="2952"/>
            <w:bookmarkEnd w:id="2953"/>
            <w:bookmarkEnd w:id="2954"/>
            <w:bookmarkEnd w:id="2955"/>
            <w:bookmarkEnd w:id="2956"/>
            <w:bookmarkEnd w:id="2957"/>
          </w:p>
        </w:tc>
        <w:tc>
          <w:tcPr>
            <w:tcW w:w="850" w:type="dxa"/>
          </w:tcPr>
          <w:p w:rsidR="002A6258" w:rsidRPr="0099204E" w:rsidRDefault="002A6258" w:rsidP="0099204E">
            <w:pPr>
              <w:spacing w:after="0" w:line="240" w:lineRule="auto"/>
              <w:contextualSpacing/>
              <w:jc w:val="both"/>
              <w:rPr>
                <w:rFonts w:ascii="Arial" w:hAnsi="Arial" w:cs="Arial"/>
                <w:b/>
                <w:sz w:val="21"/>
                <w:szCs w:val="21"/>
              </w:rPr>
            </w:pPr>
            <w:bookmarkStart w:id="2958" w:name="_Toc460673455"/>
            <w:bookmarkStart w:id="2959" w:name="_Toc487450766"/>
            <w:bookmarkStart w:id="2960" w:name="_Toc517530732"/>
            <w:bookmarkStart w:id="2961" w:name="_Toc524780456"/>
            <w:bookmarkStart w:id="2962" w:name="_Toc17965167"/>
            <w:bookmarkStart w:id="2963" w:name="_Toc51862239"/>
            <w:r w:rsidRPr="0099204E">
              <w:rPr>
                <w:rFonts w:ascii="Arial" w:hAnsi="Arial" w:cs="Arial"/>
                <w:b/>
                <w:sz w:val="21"/>
                <w:szCs w:val="21"/>
              </w:rPr>
              <w:t>Taille</w:t>
            </w:r>
            <w:bookmarkEnd w:id="2958"/>
            <w:bookmarkEnd w:id="2959"/>
            <w:bookmarkEnd w:id="2960"/>
            <w:bookmarkEnd w:id="2961"/>
            <w:bookmarkEnd w:id="2962"/>
            <w:bookmarkEnd w:id="2963"/>
          </w:p>
        </w:tc>
      </w:tr>
      <w:tr w:rsidR="00DE4D5E" w:rsidRPr="0099204E" w:rsidTr="009124DC">
        <w:tc>
          <w:tcPr>
            <w:tcW w:w="567"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2964" w:name="_Toc487450767"/>
            <w:bookmarkStart w:id="2965" w:name="_Toc524875493"/>
            <w:bookmarkStart w:id="2966" w:name="_Toc16829705"/>
            <w:bookmarkStart w:id="2967" w:name="_Toc20304538"/>
            <w:bookmarkStart w:id="2968" w:name="_Toc51862240"/>
            <w:r w:rsidRPr="0099204E">
              <w:rPr>
                <w:rFonts w:ascii="Arial" w:hAnsi="Arial" w:cs="Arial"/>
                <w:color w:val="000000" w:themeColor="text1"/>
                <w:sz w:val="21"/>
                <w:szCs w:val="21"/>
              </w:rPr>
              <w:t>1</w:t>
            </w:r>
            <w:bookmarkEnd w:id="2964"/>
            <w:bookmarkEnd w:id="2965"/>
            <w:bookmarkEnd w:id="2966"/>
            <w:bookmarkEnd w:id="2967"/>
            <w:bookmarkEnd w:id="2968"/>
          </w:p>
        </w:tc>
        <w:tc>
          <w:tcPr>
            <w:tcW w:w="1305"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2969" w:name="_Toc51862241"/>
            <w:r w:rsidRPr="0099204E">
              <w:rPr>
                <w:rFonts w:ascii="Arial" w:hAnsi="Arial" w:cs="Arial"/>
                <w:color w:val="000000" w:themeColor="text1"/>
                <w:sz w:val="21"/>
                <w:szCs w:val="21"/>
              </w:rPr>
              <w:t>Acquéreur</w:t>
            </w:r>
            <w:bookmarkEnd w:id="2969"/>
            <w:r w:rsidRPr="0099204E">
              <w:rPr>
                <w:rFonts w:ascii="Arial" w:hAnsi="Arial" w:cs="Arial"/>
                <w:color w:val="000000" w:themeColor="text1"/>
                <w:sz w:val="21"/>
                <w:szCs w:val="21"/>
              </w:rPr>
              <w:t xml:space="preserve">     </w:t>
            </w:r>
          </w:p>
        </w:tc>
        <w:tc>
          <w:tcPr>
            <w:tcW w:w="850"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2970" w:name="_Toc51862242"/>
            <w:r w:rsidRPr="0099204E">
              <w:rPr>
                <w:rFonts w:ascii="Arial" w:hAnsi="Arial" w:cs="Arial"/>
                <w:color w:val="000000" w:themeColor="text1"/>
                <w:sz w:val="21"/>
                <w:szCs w:val="21"/>
              </w:rPr>
              <w:t>Acque</w:t>
            </w:r>
            <w:bookmarkEnd w:id="2970"/>
          </w:p>
        </w:tc>
        <w:tc>
          <w:tcPr>
            <w:tcW w:w="1985" w:type="dxa"/>
            <w:vAlign w:val="center"/>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2971" w:name="_Toc20304541"/>
            <w:bookmarkStart w:id="2972" w:name="_Toc51862243"/>
            <w:r w:rsidRPr="0099204E">
              <w:rPr>
                <w:rFonts w:ascii="Arial" w:hAnsi="Arial" w:cs="Arial"/>
                <w:color w:val="000000" w:themeColor="text1"/>
                <w:sz w:val="21"/>
                <w:szCs w:val="21"/>
              </w:rPr>
              <w:t xml:space="preserve">Est une personne qui </w:t>
            </w:r>
            <w:r w:rsidR="003F01DD" w:rsidRPr="0099204E">
              <w:rPr>
                <w:rFonts w:ascii="Arial" w:hAnsi="Arial" w:cs="Arial"/>
                <w:color w:val="000000" w:themeColor="text1"/>
                <w:sz w:val="21"/>
                <w:szCs w:val="21"/>
              </w:rPr>
              <w:t>fait une acquisition</w:t>
            </w:r>
            <w:r w:rsidRPr="0099204E">
              <w:rPr>
                <w:rFonts w:ascii="Arial" w:hAnsi="Arial" w:cs="Arial"/>
                <w:color w:val="000000" w:themeColor="text1"/>
                <w:sz w:val="21"/>
                <w:szCs w:val="21"/>
              </w:rPr>
              <w:t xml:space="preserve"> </w:t>
            </w:r>
            <w:bookmarkEnd w:id="2971"/>
            <w:r w:rsidR="003F01DD" w:rsidRPr="0099204E">
              <w:rPr>
                <w:rFonts w:ascii="Arial" w:hAnsi="Arial" w:cs="Arial"/>
                <w:color w:val="000000" w:themeColor="text1"/>
                <w:sz w:val="21"/>
                <w:szCs w:val="21"/>
              </w:rPr>
              <w:t>d’une parcelle</w:t>
            </w:r>
            <w:bookmarkEnd w:id="2972"/>
            <w:r w:rsidR="003F01DD" w:rsidRPr="0099204E">
              <w:rPr>
                <w:rFonts w:ascii="Arial" w:hAnsi="Arial" w:cs="Arial"/>
                <w:color w:val="000000" w:themeColor="text1"/>
                <w:sz w:val="21"/>
                <w:szCs w:val="21"/>
              </w:rPr>
              <w:t xml:space="preserve"> </w:t>
            </w:r>
            <w:r w:rsidRPr="0099204E">
              <w:rPr>
                <w:rFonts w:ascii="Arial" w:hAnsi="Arial" w:cs="Arial"/>
                <w:color w:val="000000" w:themeColor="text1"/>
                <w:sz w:val="21"/>
                <w:szCs w:val="21"/>
              </w:rPr>
              <w:t xml:space="preserve">  </w:t>
            </w:r>
          </w:p>
        </w:tc>
        <w:tc>
          <w:tcPr>
            <w:tcW w:w="1842" w:type="dxa"/>
          </w:tcPr>
          <w:p w:rsidR="00DE4D5E" w:rsidRPr="0099204E" w:rsidRDefault="00DE4D5E" w:rsidP="0099204E">
            <w:pPr>
              <w:spacing w:after="0" w:line="240" w:lineRule="auto"/>
              <w:contextualSpacing/>
              <w:rPr>
                <w:rFonts w:ascii="Arial" w:hAnsi="Arial" w:cs="Arial"/>
                <w:color w:val="000000" w:themeColor="text1"/>
                <w:sz w:val="21"/>
                <w:szCs w:val="21"/>
              </w:rPr>
            </w:pPr>
            <w:bookmarkStart w:id="2973" w:name="_Toc20304542"/>
            <w:bookmarkStart w:id="2974" w:name="_Toc51862244"/>
            <w:r w:rsidRPr="0099204E">
              <w:rPr>
                <w:rFonts w:ascii="Arial" w:hAnsi="Arial" w:cs="Arial"/>
                <w:color w:val="000000" w:themeColor="text1"/>
                <w:sz w:val="21"/>
                <w:szCs w:val="21"/>
              </w:rPr>
              <w:t>Num_</w:t>
            </w:r>
            <w:bookmarkEnd w:id="2973"/>
            <w:r w:rsidRPr="0099204E">
              <w:rPr>
                <w:rFonts w:ascii="Arial" w:hAnsi="Arial" w:cs="Arial"/>
                <w:color w:val="000000" w:themeColor="text1"/>
                <w:sz w:val="21"/>
                <w:szCs w:val="21"/>
              </w:rPr>
              <w:t>acque</w:t>
            </w:r>
            <w:bookmarkEnd w:id="2974"/>
            <w:r w:rsidRPr="0099204E">
              <w:rPr>
                <w:rFonts w:ascii="Arial" w:hAnsi="Arial" w:cs="Arial"/>
                <w:color w:val="000000" w:themeColor="text1"/>
                <w:sz w:val="21"/>
                <w:szCs w:val="21"/>
              </w:rPr>
              <w:t xml:space="preserve"> </w:t>
            </w:r>
          </w:p>
          <w:p w:rsidR="00DE4D5E" w:rsidRPr="0099204E" w:rsidRDefault="00DE4D5E" w:rsidP="0099204E">
            <w:pPr>
              <w:spacing w:after="0" w:line="240" w:lineRule="auto"/>
              <w:contextualSpacing/>
              <w:rPr>
                <w:rFonts w:ascii="Arial" w:hAnsi="Arial" w:cs="Arial"/>
                <w:color w:val="000000" w:themeColor="text1"/>
                <w:sz w:val="21"/>
                <w:szCs w:val="21"/>
              </w:rPr>
            </w:pPr>
            <w:bookmarkStart w:id="2975" w:name="_Toc20304543"/>
            <w:bookmarkStart w:id="2976" w:name="_Toc51862245"/>
            <w:r w:rsidRPr="0099204E">
              <w:rPr>
                <w:rFonts w:ascii="Arial" w:hAnsi="Arial" w:cs="Arial"/>
                <w:color w:val="000000" w:themeColor="text1"/>
                <w:sz w:val="21"/>
                <w:szCs w:val="21"/>
              </w:rPr>
              <w:t>NPN_acque</w:t>
            </w:r>
            <w:bookmarkEnd w:id="2975"/>
            <w:bookmarkEnd w:id="2976"/>
          </w:p>
          <w:p w:rsidR="00DE4D5E" w:rsidRPr="0099204E" w:rsidRDefault="00DE4D5E" w:rsidP="0099204E">
            <w:pPr>
              <w:spacing w:after="0" w:line="240" w:lineRule="auto"/>
              <w:contextualSpacing/>
              <w:rPr>
                <w:rFonts w:ascii="Arial" w:hAnsi="Arial" w:cs="Arial"/>
                <w:color w:val="000000" w:themeColor="text1"/>
                <w:sz w:val="21"/>
                <w:szCs w:val="21"/>
              </w:rPr>
            </w:pPr>
            <w:bookmarkStart w:id="2977" w:name="_Toc20304544"/>
            <w:bookmarkStart w:id="2978" w:name="_Toc51862246"/>
            <w:r w:rsidRPr="0099204E">
              <w:rPr>
                <w:rFonts w:ascii="Arial" w:hAnsi="Arial" w:cs="Arial"/>
                <w:color w:val="000000" w:themeColor="text1"/>
                <w:sz w:val="21"/>
                <w:szCs w:val="21"/>
              </w:rPr>
              <w:t>Pren_acque</w:t>
            </w:r>
            <w:bookmarkEnd w:id="2977"/>
            <w:bookmarkEnd w:id="2978"/>
          </w:p>
          <w:p w:rsidR="00DE4D5E" w:rsidRPr="0099204E" w:rsidRDefault="00DE4D5E" w:rsidP="0099204E">
            <w:pPr>
              <w:spacing w:after="0" w:line="240" w:lineRule="auto"/>
              <w:contextualSpacing/>
              <w:rPr>
                <w:rFonts w:ascii="Arial" w:hAnsi="Arial" w:cs="Arial"/>
                <w:color w:val="000000" w:themeColor="text1"/>
                <w:sz w:val="21"/>
                <w:szCs w:val="21"/>
              </w:rPr>
            </w:pPr>
            <w:bookmarkStart w:id="2979" w:name="_Toc20304545"/>
            <w:bookmarkStart w:id="2980" w:name="_Toc51862247"/>
            <w:r w:rsidRPr="0099204E">
              <w:rPr>
                <w:rFonts w:ascii="Arial" w:hAnsi="Arial" w:cs="Arial"/>
                <w:color w:val="000000" w:themeColor="text1"/>
                <w:sz w:val="21"/>
                <w:szCs w:val="21"/>
              </w:rPr>
              <w:t>Sex_acque</w:t>
            </w:r>
            <w:bookmarkEnd w:id="2979"/>
            <w:bookmarkEnd w:id="2980"/>
          </w:p>
          <w:p w:rsidR="00DE4D5E" w:rsidRPr="0099204E" w:rsidRDefault="00DE4D5E" w:rsidP="0099204E">
            <w:pPr>
              <w:spacing w:after="0" w:line="240" w:lineRule="auto"/>
              <w:contextualSpacing/>
              <w:rPr>
                <w:rFonts w:ascii="Arial" w:hAnsi="Arial" w:cs="Arial"/>
                <w:color w:val="000000" w:themeColor="text1"/>
                <w:sz w:val="21"/>
                <w:szCs w:val="21"/>
              </w:rPr>
            </w:pPr>
            <w:bookmarkStart w:id="2981" w:name="_Toc20304546"/>
            <w:bookmarkStart w:id="2982" w:name="_Toc51862248"/>
            <w:r w:rsidRPr="0099204E">
              <w:rPr>
                <w:rFonts w:ascii="Arial" w:hAnsi="Arial" w:cs="Arial"/>
                <w:color w:val="000000" w:themeColor="text1"/>
                <w:sz w:val="21"/>
                <w:szCs w:val="21"/>
              </w:rPr>
              <w:t>EtCiv_acque</w:t>
            </w:r>
            <w:bookmarkEnd w:id="2981"/>
            <w:bookmarkEnd w:id="2982"/>
          </w:p>
          <w:p w:rsidR="00DE4D5E" w:rsidRPr="0099204E" w:rsidRDefault="00DE4D5E" w:rsidP="0099204E">
            <w:pPr>
              <w:spacing w:after="0" w:line="240" w:lineRule="auto"/>
              <w:contextualSpacing/>
              <w:rPr>
                <w:rFonts w:ascii="Arial" w:hAnsi="Arial" w:cs="Arial"/>
                <w:color w:val="000000" w:themeColor="text1"/>
                <w:sz w:val="21"/>
                <w:szCs w:val="21"/>
              </w:rPr>
            </w:pPr>
            <w:bookmarkStart w:id="2983" w:name="_Toc20304547"/>
            <w:bookmarkStart w:id="2984" w:name="_Toc51862249"/>
            <w:r w:rsidRPr="0099204E">
              <w:rPr>
                <w:rFonts w:ascii="Arial" w:hAnsi="Arial" w:cs="Arial"/>
                <w:color w:val="000000" w:themeColor="text1"/>
                <w:sz w:val="21"/>
                <w:szCs w:val="21"/>
              </w:rPr>
              <w:t>Nation_acque</w:t>
            </w:r>
            <w:bookmarkEnd w:id="2983"/>
            <w:bookmarkEnd w:id="2984"/>
          </w:p>
          <w:p w:rsidR="00DE4D5E" w:rsidRPr="0099204E" w:rsidRDefault="00DE4D5E" w:rsidP="0099204E">
            <w:pPr>
              <w:spacing w:after="0" w:line="240" w:lineRule="auto"/>
              <w:contextualSpacing/>
              <w:rPr>
                <w:rFonts w:ascii="Arial" w:hAnsi="Arial" w:cs="Arial"/>
                <w:color w:val="000000" w:themeColor="text1"/>
                <w:sz w:val="21"/>
                <w:szCs w:val="21"/>
              </w:rPr>
            </w:pPr>
            <w:bookmarkStart w:id="2985" w:name="_Toc20304548"/>
            <w:bookmarkStart w:id="2986" w:name="_Toc51862250"/>
            <w:r w:rsidRPr="0099204E">
              <w:rPr>
                <w:rFonts w:ascii="Arial" w:hAnsi="Arial" w:cs="Arial"/>
                <w:color w:val="000000" w:themeColor="text1"/>
                <w:sz w:val="21"/>
                <w:szCs w:val="21"/>
              </w:rPr>
              <w:t>Télép_acque</w:t>
            </w:r>
            <w:bookmarkEnd w:id="2985"/>
            <w:bookmarkEnd w:id="2986"/>
          </w:p>
          <w:p w:rsidR="00DE4D5E" w:rsidRPr="0099204E" w:rsidRDefault="00DE4D5E" w:rsidP="0099204E">
            <w:pPr>
              <w:spacing w:after="0" w:line="240" w:lineRule="auto"/>
              <w:contextualSpacing/>
              <w:rPr>
                <w:rFonts w:ascii="Arial" w:hAnsi="Arial" w:cs="Arial"/>
                <w:color w:val="000000" w:themeColor="text1"/>
                <w:sz w:val="21"/>
                <w:szCs w:val="21"/>
              </w:rPr>
            </w:pPr>
            <w:bookmarkStart w:id="2987" w:name="_Toc20304549"/>
            <w:bookmarkStart w:id="2988" w:name="_Toc51862251"/>
            <w:r w:rsidRPr="0099204E">
              <w:rPr>
                <w:rFonts w:ascii="Arial" w:hAnsi="Arial" w:cs="Arial"/>
                <w:color w:val="000000" w:themeColor="text1"/>
                <w:sz w:val="21"/>
                <w:szCs w:val="21"/>
              </w:rPr>
              <w:t>Email_acque</w:t>
            </w:r>
            <w:bookmarkEnd w:id="2987"/>
            <w:bookmarkEnd w:id="2988"/>
          </w:p>
          <w:p w:rsidR="00DE4D5E" w:rsidRPr="0099204E" w:rsidRDefault="00DE4D5E" w:rsidP="0099204E">
            <w:pPr>
              <w:spacing w:after="0" w:line="240" w:lineRule="auto"/>
              <w:contextualSpacing/>
              <w:rPr>
                <w:rFonts w:ascii="Arial" w:hAnsi="Arial" w:cs="Arial"/>
                <w:color w:val="000000" w:themeColor="text1"/>
                <w:sz w:val="21"/>
                <w:szCs w:val="21"/>
              </w:rPr>
            </w:pPr>
            <w:bookmarkStart w:id="2989" w:name="_Toc20304550"/>
            <w:bookmarkStart w:id="2990" w:name="_Toc51862252"/>
            <w:r w:rsidRPr="0099204E">
              <w:rPr>
                <w:rFonts w:ascii="Arial" w:hAnsi="Arial" w:cs="Arial"/>
                <w:color w:val="000000" w:themeColor="text1"/>
                <w:sz w:val="21"/>
                <w:szCs w:val="21"/>
              </w:rPr>
              <w:t>Adres_acque</w:t>
            </w:r>
            <w:bookmarkEnd w:id="2989"/>
            <w:bookmarkEnd w:id="2990"/>
          </w:p>
        </w:tc>
        <w:tc>
          <w:tcPr>
            <w:tcW w:w="1276" w:type="dxa"/>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2991" w:name="_Toc16829716"/>
            <w:bookmarkStart w:id="2992" w:name="_Toc20304551"/>
            <w:bookmarkStart w:id="2993" w:name="_Toc51862253"/>
            <w:r w:rsidRPr="0099204E">
              <w:rPr>
                <w:rFonts w:ascii="Arial" w:hAnsi="Arial" w:cs="Arial"/>
                <w:color w:val="000000" w:themeColor="text1"/>
                <w:sz w:val="21"/>
                <w:szCs w:val="21"/>
              </w:rPr>
              <w:t>#</w:t>
            </w:r>
            <w:bookmarkEnd w:id="2991"/>
            <w:bookmarkEnd w:id="2992"/>
            <w:bookmarkEnd w:id="2993"/>
          </w:p>
        </w:tc>
        <w:tc>
          <w:tcPr>
            <w:tcW w:w="709" w:type="dxa"/>
          </w:tcPr>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2994" w:name="_Toc460673470"/>
            <w:bookmarkStart w:id="2995" w:name="_Toc485994562"/>
            <w:bookmarkStart w:id="2996" w:name="_Toc494356434"/>
            <w:bookmarkStart w:id="2997" w:name="_Toc522005877"/>
            <w:bookmarkStart w:id="2998" w:name="_Toc19616978"/>
            <w:bookmarkStart w:id="2999" w:name="_Toc20304552"/>
            <w:bookmarkStart w:id="3000" w:name="_Toc51862254"/>
            <w:r w:rsidRPr="0099204E">
              <w:rPr>
                <w:rFonts w:ascii="Arial" w:hAnsi="Arial" w:cs="Arial"/>
                <w:color w:val="000000" w:themeColor="text1"/>
                <w:sz w:val="21"/>
                <w:szCs w:val="21"/>
                <w:lang w:val="en-US"/>
              </w:rPr>
              <w:t>AN</w:t>
            </w:r>
            <w:bookmarkEnd w:id="2994"/>
            <w:bookmarkEnd w:id="2995"/>
            <w:bookmarkEnd w:id="2996"/>
            <w:bookmarkEnd w:id="2997"/>
            <w:bookmarkEnd w:id="2998"/>
            <w:bookmarkEnd w:id="2999"/>
            <w:bookmarkEnd w:id="3000"/>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001" w:name="_Toc485994563"/>
            <w:bookmarkStart w:id="3002" w:name="_Toc494356435"/>
            <w:bookmarkStart w:id="3003" w:name="_Toc522005878"/>
            <w:bookmarkStart w:id="3004" w:name="_Toc19616979"/>
            <w:bookmarkStart w:id="3005" w:name="_Toc20304553"/>
            <w:bookmarkStart w:id="3006" w:name="_Toc51862255"/>
            <w:r w:rsidRPr="0099204E">
              <w:rPr>
                <w:rFonts w:ascii="Arial" w:hAnsi="Arial" w:cs="Arial"/>
                <w:color w:val="000000" w:themeColor="text1"/>
                <w:sz w:val="21"/>
                <w:szCs w:val="21"/>
                <w:lang w:val="en-US"/>
              </w:rPr>
              <w:t>AN</w:t>
            </w:r>
            <w:r w:rsidRPr="0099204E">
              <w:rPr>
                <w:rFonts w:ascii="Arial" w:hAnsi="Arial" w:cs="Arial"/>
                <w:color w:val="000000" w:themeColor="text1"/>
                <w:sz w:val="21"/>
                <w:szCs w:val="21"/>
                <w:lang w:val="en-US"/>
              </w:rPr>
              <w:br/>
              <w:t>AN</w:t>
            </w:r>
            <w:r w:rsidRPr="0099204E">
              <w:rPr>
                <w:rFonts w:ascii="Arial" w:hAnsi="Arial" w:cs="Arial"/>
                <w:color w:val="000000" w:themeColor="text1"/>
                <w:sz w:val="21"/>
                <w:szCs w:val="21"/>
                <w:lang w:val="en-US"/>
              </w:rPr>
              <w:br/>
              <w:t>AN</w:t>
            </w:r>
            <w:r w:rsidRPr="0099204E">
              <w:rPr>
                <w:rFonts w:ascii="Arial" w:hAnsi="Arial" w:cs="Arial"/>
                <w:color w:val="000000" w:themeColor="text1"/>
                <w:sz w:val="21"/>
                <w:szCs w:val="21"/>
                <w:lang w:val="en-US"/>
              </w:rPr>
              <w:br/>
              <w:t>AN</w:t>
            </w:r>
            <w:r w:rsidRPr="0099204E">
              <w:rPr>
                <w:rFonts w:ascii="Arial" w:hAnsi="Arial" w:cs="Arial"/>
                <w:color w:val="000000" w:themeColor="text1"/>
                <w:sz w:val="21"/>
                <w:szCs w:val="21"/>
                <w:lang w:val="en-US"/>
              </w:rPr>
              <w:br/>
              <w:t>AN</w:t>
            </w:r>
            <w:r w:rsidRPr="0099204E">
              <w:rPr>
                <w:rFonts w:ascii="Arial" w:hAnsi="Arial" w:cs="Arial"/>
                <w:color w:val="000000" w:themeColor="text1"/>
                <w:sz w:val="21"/>
                <w:szCs w:val="21"/>
                <w:lang w:val="en-US"/>
              </w:rPr>
              <w:br/>
              <w:t>A</w:t>
            </w:r>
            <w:bookmarkEnd w:id="3001"/>
            <w:r w:rsidRPr="0099204E">
              <w:rPr>
                <w:rFonts w:ascii="Arial" w:hAnsi="Arial" w:cs="Arial"/>
                <w:color w:val="000000" w:themeColor="text1"/>
                <w:sz w:val="21"/>
                <w:szCs w:val="21"/>
                <w:lang w:val="en-US"/>
              </w:rPr>
              <w:t>N</w:t>
            </w:r>
            <w:bookmarkEnd w:id="3002"/>
            <w:bookmarkEnd w:id="3003"/>
            <w:bookmarkEnd w:id="3004"/>
            <w:bookmarkEnd w:id="3005"/>
            <w:bookmarkEnd w:id="3006"/>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007" w:name="_Toc494356436"/>
            <w:bookmarkStart w:id="3008" w:name="_Toc522005879"/>
            <w:bookmarkStart w:id="3009" w:name="_Toc19616980"/>
            <w:bookmarkStart w:id="3010" w:name="_Toc20304554"/>
            <w:bookmarkStart w:id="3011" w:name="_Toc51862256"/>
            <w:r w:rsidRPr="0099204E">
              <w:rPr>
                <w:rFonts w:ascii="Arial" w:hAnsi="Arial" w:cs="Arial"/>
                <w:color w:val="000000" w:themeColor="text1"/>
                <w:sz w:val="21"/>
                <w:szCs w:val="21"/>
                <w:lang w:val="en-US"/>
              </w:rPr>
              <w:t>AN</w:t>
            </w:r>
            <w:r w:rsidRPr="0099204E">
              <w:rPr>
                <w:rFonts w:ascii="Arial" w:hAnsi="Arial" w:cs="Arial"/>
                <w:color w:val="000000" w:themeColor="text1"/>
                <w:sz w:val="21"/>
                <w:szCs w:val="21"/>
                <w:lang w:val="en-US"/>
              </w:rPr>
              <w:br/>
              <w:t>AN</w:t>
            </w:r>
            <w:bookmarkEnd w:id="3007"/>
            <w:bookmarkEnd w:id="3008"/>
            <w:bookmarkEnd w:id="3009"/>
            <w:bookmarkEnd w:id="3010"/>
            <w:bookmarkEnd w:id="3011"/>
          </w:p>
        </w:tc>
        <w:tc>
          <w:tcPr>
            <w:tcW w:w="850" w:type="dxa"/>
          </w:tcPr>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12" w:name="_Toc485994564"/>
            <w:bookmarkStart w:id="3013" w:name="_Toc494356437"/>
            <w:bookmarkStart w:id="3014" w:name="_Toc522005880"/>
            <w:bookmarkStart w:id="3015" w:name="_Toc19616981"/>
            <w:bookmarkStart w:id="3016" w:name="_Toc20304555"/>
            <w:bookmarkStart w:id="3017" w:name="_Toc51862257"/>
            <w:r w:rsidRPr="0099204E">
              <w:rPr>
                <w:rFonts w:ascii="Arial" w:hAnsi="Arial" w:cs="Arial"/>
                <w:color w:val="000000" w:themeColor="text1"/>
                <w:sz w:val="21"/>
                <w:szCs w:val="21"/>
                <w:lang w:val="en-US"/>
              </w:rPr>
              <w:t>5</w:t>
            </w:r>
            <w:bookmarkEnd w:id="3012"/>
            <w:bookmarkEnd w:id="3013"/>
            <w:bookmarkEnd w:id="3014"/>
            <w:bookmarkEnd w:id="3015"/>
            <w:bookmarkEnd w:id="3016"/>
            <w:bookmarkEnd w:id="3017"/>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18" w:name="_Toc494356438"/>
            <w:bookmarkStart w:id="3019" w:name="_Toc522005881"/>
            <w:bookmarkStart w:id="3020" w:name="_Toc19616982"/>
            <w:bookmarkStart w:id="3021" w:name="_Toc20304556"/>
            <w:bookmarkStart w:id="3022" w:name="_Toc51862258"/>
            <w:r w:rsidRPr="0099204E">
              <w:rPr>
                <w:rFonts w:ascii="Arial" w:hAnsi="Arial" w:cs="Arial"/>
                <w:color w:val="000000" w:themeColor="text1"/>
                <w:sz w:val="21"/>
                <w:szCs w:val="21"/>
                <w:lang w:val="en-US"/>
              </w:rPr>
              <w:t>20</w:t>
            </w:r>
            <w:bookmarkEnd w:id="3018"/>
            <w:bookmarkEnd w:id="3019"/>
            <w:bookmarkEnd w:id="3020"/>
            <w:bookmarkEnd w:id="3021"/>
            <w:bookmarkEnd w:id="3022"/>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23" w:name="_Toc485994566"/>
            <w:bookmarkStart w:id="3024" w:name="_Toc494356439"/>
            <w:bookmarkStart w:id="3025" w:name="_Toc522005882"/>
            <w:bookmarkStart w:id="3026" w:name="_Toc19616983"/>
            <w:bookmarkStart w:id="3027" w:name="_Toc20304557"/>
            <w:bookmarkStart w:id="3028" w:name="_Toc51862259"/>
            <w:r w:rsidRPr="0099204E">
              <w:rPr>
                <w:rFonts w:ascii="Arial" w:hAnsi="Arial" w:cs="Arial"/>
                <w:color w:val="000000" w:themeColor="text1"/>
                <w:sz w:val="21"/>
                <w:szCs w:val="21"/>
                <w:lang w:val="en-US"/>
              </w:rPr>
              <w:t>10</w:t>
            </w:r>
            <w:bookmarkEnd w:id="3023"/>
            <w:bookmarkEnd w:id="3024"/>
            <w:bookmarkEnd w:id="3025"/>
            <w:bookmarkEnd w:id="3026"/>
            <w:bookmarkEnd w:id="3027"/>
            <w:bookmarkEnd w:id="3028"/>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29" w:name="_Toc485994567"/>
            <w:bookmarkStart w:id="3030" w:name="_Toc494356440"/>
            <w:bookmarkStart w:id="3031" w:name="_Toc522005883"/>
            <w:bookmarkStart w:id="3032" w:name="_Toc19616984"/>
            <w:bookmarkStart w:id="3033" w:name="_Toc20304558"/>
            <w:bookmarkStart w:id="3034" w:name="_Toc51862260"/>
            <w:r w:rsidRPr="0099204E">
              <w:rPr>
                <w:rFonts w:ascii="Arial" w:hAnsi="Arial" w:cs="Arial"/>
                <w:color w:val="000000" w:themeColor="text1"/>
                <w:sz w:val="21"/>
                <w:szCs w:val="21"/>
                <w:lang w:val="en-US"/>
              </w:rPr>
              <w:t>1</w:t>
            </w:r>
            <w:bookmarkEnd w:id="3029"/>
            <w:bookmarkEnd w:id="3030"/>
            <w:bookmarkEnd w:id="3031"/>
            <w:bookmarkEnd w:id="3032"/>
            <w:bookmarkEnd w:id="3033"/>
            <w:bookmarkEnd w:id="3034"/>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35" w:name="_Toc485994568"/>
            <w:bookmarkStart w:id="3036" w:name="_Toc494356441"/>
            <w:bookmarkStart w:id="3037" w:name="_Toc522005884"/>
            <w:bookmarkStart w:id="3038" w:name="_Toc19616985"/>
            <w:bookmarkStart w:id="3039" w:name="_Toc20304559"/>
            <w:bookmarkStart w:id="3040" w:name="_Toc51862261"/>
            <w:r w:rsidRPr="0099204E">
              <w:rPr>
                <w:rFonts w:ascii="Arial" w:hAnsi="Arial" w:cs="Arial"/>
                <w:color w:val="000000" w:themeColor="text1"/>
                <w:sz w:val="21"/>
                <w:szCs w:val="21"/>
                <w:lang w:val="en-US"/>
              </w:rPr>
              <w:t>15</w:t>
            </w:r>
            <w:bookmarkEnd w:id="3035"/>
            <w:bookmarkEnd w:id="3036"/>
            <w:bookmarkEnd w:id="3037"/>
            <w:bookmarkEnd w:id="3038"/>
            <w:bookmarkEnd w:id="3039"/>
            <w:bookmarkEnd w:id="3040"/>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41" w:name="_Toc494356442"/>
            <w:bookmarkStart w:id="3042" w:name="_Toc522005885"/>
            <w:bookmarkStart w:id="3043" w:name="_Toc19616986"/>
            <w:bookmarkStart w:id="3044" w:name="_Toc20304560"/>
            <w:bookmarkStart w:id="3045" w:name="_Toc51862262"/>
            <w:r w:rsidRPr="0099204E">
              <w:rPr>
                <w:rFonts w:ascii="Arial" w:hAnsi="Arial" w:cs="Arial"/>
                <w:color w:val="000000" w:themeColor="text1"/>
                <w:sz w:val="21"/>
                <w:szCs w:val="21"/>
                <w:lang w:val="en-US"/>
              </w:rPr>
              <w:t>15</w:t>
            </w:r>
            <w:bookmarkEnd w:id="3041"/>
            <w:bookmarkEnd w:id="3042"/>
            <w:bookmarkEnd w:id="3043"/>
            <w:bookmarkEnd w:id="3044"/>
            <w:bookmarkEnd w:id="3045"/>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46" w:name="_Toc494356443"/>
            <w:bookmarkStart w:id="3047" w:name="_Toc522005886"/>
            <w:bookmarkStart w:id="3048" w:name="_Toc19616987"/>
            <w:bookmarkStart w:id="3049" w:name="_Toc20304561"/>
            <w:bookmarkStart w:id="3050" w:name="_Toc51862263"/>
            <w:bookmarkStart w:id="3051" w:name="_Toc485994570"/>
            <w:r w:rsidRPr="0099204E">
              <w:rPr>
                <w:rFonts w:ascii="Arial" w:hAnsi="Arial" w:cs="Arial"/>
                <w:color w:val="000000" w:themeColor="text1"/>
                <w:sz w:val="21"/>
                <w:szCs w:val="21"/>
                <w:lang w:val="en-US"/>
              </w:rPr>
              <w:t>10</w:t>
            </w:r>
            <w:bookmarkEnd w:id="3046"/>
            <w:bookmarkEnd w:id="3047"/>
            <w:bookmarkEnd w:id="3048"/>
            <w:bookmarkEnd w:id="3049"/>
            <w:bookmarkEnd w:id="3050"/>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52" w:name="_Toc494356444"/>
            <w:bookmarkStart w:id="3053" w:name="_Toc522005887"/>
            <w:bookmarkStart w:id="3054" w:name="_Toc19616988"/>
            <w:bookmarkStart w:id="3055" w:name="_Toc20304562"/>
            <w:bookmarkStart w:id="3056" w:name="_Toc51862264"/>
            <w:bookmarkEnd w:id="3051"/>
            <w:r w:rsidRPr="0099204E">
              <w:rPr>
                <w:rFonts w:ascii="Arial" w:hAnsi="Arial" w:cs="Arial"/>
                <w:color w:val="000000" w:themeColor="text1"/>
                <w:sz w:val="21"/>
                <w:szCs w:val="21"/>
                <w:lang w:val="en-US"/>
              </w:rPr>
              <w:t>40</w:t>
            </w:r>
            <w:bookmarkEnd w:id="3052"/>
            <w:bookmarkEnd w:id="3053"/>
            <w:bookmarkEnd w:id="3054"/>
            <w:bookmarkEnd w:id="3055"/>
            <w:bookmarkEnd w:id="3056"/>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057" w:name="_Toc522005888"/>
            <w:bookmarkStart w:id="3058" w:name="_Toc19616989"/>
            <w:bookmarkStart w:id="3059" w:name="_Toc20304563"/>
            <w:bookmarkStart w:id="3060" w:name="_Toc51862265"/>
            <w:r w:rsidRPr="0099204E">
              <w:rPr>
                <w:rFonts w:ascii="Arial" w:hAnsi="Arial" w:cs="Arial"/>
                <w:color w:val="000000" w:themeColor="text1"/>
                <w:sz w:val="21"/>
                <w:szCs w:val="21"/>
                <w:lang w:val="en-US"/>
              </w:rPr>
              <w:t>40</w:t>
            </w:r>
            <w:bookmarkEnd w:id="3057"/>
            <w:bookmarkEnd w:id="3058"/>
            <w:bookmarkEnd w:id="3059"/>
            <w:bookmarkEnd w:id="3060"/>
          </w:p>
        </w:tc>
      </w:tr>
      <w:tr w:rsidR="00DE4D5E" w:rsidRPr="0099204E" w:rsidTr="009124DC">
        <w:tc>
          <w:tcPr>
            <w:tcW w:w="567"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061" w:name="_Toc20304564"/>
            <w:bookmarkStart w:id="3062" w:name="_Toc51862266"/>
            <w:r w:rsidRPr="0099204E">
              <w:rPr>
                <w:rFonts w:ascii="Arial" w:hAnsi="Arial" w:cs="Arial"/>
                <w:color w:val="000000" w:themeColor="text1"/>
                <w:sz w:val="21"/>
                <w:szCs w:val="21"/>
              </w:rPr>
              <w:t>2</w:t>
            </w:r>
            <w:bookmarkEnd w:id="3061"/>
            <w:bookmarkEnd w:id="3062"/>
          </w:p>
        </w:tc>
        <w:tc>
          <w:tcPr>
            <w:tcW w:w="1305"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063" w:name="_Toc522005916"/>
            <w:bookmarkStart w:id="3064" w:name="_Toc19617017"/>
            <w:bookmarkStart w:id="3065" w:name="_Toc20304565"/>
            <w:bookmarkStart w:id="3066" w:name="_Toc51862267"/>
            <w:r w:rsidRPr="0099204E">
              <w:rPr>
                <w:rFonts w:ascii="Arial" w:hAnsi="Arial" w:cs="Arial"/>
                <w:color w:val="000000" w:themeColor="text1"/>
                <w:sz w:val="21"/>
                <w:szCs w:val="21"/>
              </w:rPr>
              <w:t>Parcelle</w:t>
            </w:r>
            <w:bookmarkEnd w:id="3063"/>
            <w:bookmarkEnd w:id="3064"/>
            <w:bookmarkEnd w:id="3065"/>
            <w:bookmarkEnd w:id="3066"/>
          </w:p>
        </w:tc>
        <w:tc>
          <w:tcPr>
            <w:tcW w:w="850" w:type="dxa"/>
            <w:vAlign w:val="center"/>
          </w:tcPr>
          <w:p w:rsidR="00DE4D5E" w:rsidRPr="0099204E" w:rsidRDefault="00DE4D5E" w:rsidP="0099204E">
            <w:pPr>
              <w:spacing w:after="0" w:line="240" w:lineRule="auto"/>
              <w:contextualSpacing/>
              <w:rPr>
                <w:rFonts w:ascii="Arial" w:hAnsi="Arial" w:cs="Arial"/>
                <w:color w:val="000000" w:themeColor="text1"/>
                <w:sz w:val="21"/>
                <w:szCs w:val="21"/>
                <w:lang w:val="en-US"/>
              </w:rPr>
            </w:pPr>
            <w:bookmarkStart w:id="3067" w:name="_Toc522005917"/>
            <w:bookmarkStart w:id="3068" w:name="_Toc19617018"/>
            <w:bookmarkStart w:id="3069" w:name="_Toc20304566"/>
            <w:bookmarkStart w:id="3070" w:name="_Toc51862268"/>
            <w:r w:rsidRPr="0099204E">
              <w:rPr>
                <w:rFonts w:ascii="Arial" w:hAnsi="Arial" w:cs="Arial"/>
                <w:color w:val="000000" w:themeColor="text1"/>
                <w:sz w:val="21"/>
                <w:szCs w:val="21"/>
                <w:lang w:val="en-US"/>
              </w:rPr>
              <w:t>Percel</w:t>
            </w:r>
            <w:bookmarkEnd w:id="3067"/>
            <w:bookmarkEnd w:id="3068"/>
            <w:bookmarkEnd w:id="3069"/>
            <w:bookmarkEnd w:id="3070"/>
          </w:p>
        </w:tc>
        <w:tc>
          <w:tcPr>
            <w:tcW w:w="1985" w:type="dxa"/>
            <w:vAlign w:val="center"/>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071" w:name="_Toc522005918"/>
            <w:bookmarkStart w:id="3072" w:name="_Toc19617019"/>
            <w:bookmarkStart w:id="3073" w:name="_Toc20304567"/>
            <w:bookmarkStart w:id="3074" w:name="_Toc51862269"/>
            <w:r w:rsidRPr="0099204E">
              <w:rPr>
                <w:rFonts w:ascii="Arial" w:hAnsi="Arial" w:cs="Arial"/>
                <w:color w:val="000000" w:themeColor="text1"/>
                <w:sz w:val="21"/>
                <w:szCs w:val="21"/>
              </w:rPr>
              <w:t>Est une superficie de terrain ayant une unité propriété</w:t>
            </w:r>
            <w:bookmarkEnd w:id="3071"/>
            <w:bookmarkEnd w:id="3072"/>
            <w:bookmarkEnd w:id="3073"/>
            <w:bookmarkEnd w:id="3074"/>
            <w:r w:rsidRPr="0099204E">
              <w:rPr>
                <w:rFonts w:ascii="Arial" w:hAnsi="Arial" w:cs="Arial"/>
                <w:color w:val="000000" w:themeColor="text1"/>
                <w:sz w:val="21"/>
                <w:szCs w:val="21"/>
              </w:rPr>
              <w:t xml:space="preserve"> </w:t>
            </w:r>
          </w:p>
        </w:tc>
        <w:tc>
          <w:tcPr>
            <w:tcW w:w="1842" w:type="dxa"/>
          </w:tcPr>
          <w:p w:rsidR="00DE4D5E" w:rsidRPr="0099204E" w:rsidRDefault="00A60869" w:rsidP="0099204E">
            <w:pPr>
              <w:spacing w:after="0" w:line="240" w:lineRule="auto"/>
              <w:contextualSpacing/>
              <w:jc w:val="both"/>
              <w:rPr>
                <w:rFonts w:ascii="Arial" w:hAnsi="Arial" w:cs="Arial"/>
                <w:color w:val="000000" w:themeColor="text1"/>
                <w:sz w:val="21"/>
                <w:szCs w:val="21"/>
              </w:rPr>
            </w:pPr>
            <w:bookmarkStart w:id="3075" w:name="_Toc462477542"/>
            <w:bookmarkStart w:id="3076" w:name="_Toc490819139"/>
            <w:bookmarkStart w:id="3077" w:name="_Toc519518496"/>
            <w:bookmarkStart w:id="3078" w:name="_Toc522005919"/>
            <w:bookmarkStart w:id="3079" w:name="_Toc19617020"/>
            <w:bookmarkStart w:id="3080" w:name="_Toc20304568"/>
            <w:bookmarkStart w:id="3081" w:name="_Toc51862270"/>
            <w:r w:rsidRPr="0099204E">
              <w:rPr>
                <w:rFonts w:ascii="Arial" w:hAnsi="Arial" w:cs="Arial"/>
                <w:color w:val="000000" w:themeColor="text1"/>
                <w:sz w:val="21"/>
                <w:szCs w:val="21"/>
              </w:rPr>
              <w:t>Ref</w:t>
            </w:r>
            <w:r w:rsidR="00DE4D5E" w:rsidRPr="0099204E">
              <w:rPr>
                <w:rFonts w:ascii="Arial" w:hAnsi="Arial" w:cs="Arial"/>
                <w:color w:val="000000" w:themeColor="text1"/>
                <w:sz w:val="21"/>
                <w:szCs w:val="21"/>
              </w:rPr>
              <w:t>_Parcel</w:t>
            </w:r>
            <w:bookmarkEnd w:id="3075"/>
            <w:bookmarkEnd w:id="3076"/>
            <w:bookmarkEnd w:id="3077"/>
            <w:bookmarkEnd w:id="3078"/>
            <w:bookmarkEnd w:id="3079"/>
            <w:bookmarkEnd w:id="3080"/>
            <w:bookmarkEnd w:id="3081"/>
          </w:p>
          <w:p w:rsidR="00DE4D5E" w:rsidRPr="0099204E" w:rsidRDefault="00DE4D5E" w:rsidP="0099204E">
            <w:pPr>
              <w:spacing w:after="0" w:line="240" w:lineRule="auto"/>
              <w:contextualSpacing/>
              <w:rPr>
                <w:rFonts w:ascii="Arial" w:hAnsi="Arial" w:cs="Arial"/>
                <w:color w:val="000000" w:themeColor="text1"/>
                <w:sz w:val="21"/>
                <w:szCs w:val="21"/>
              </w:rPr>
            </w:pPr>
            <w:bookmarkStart w:id="3082" w:name="_Toc522005922"/>
            <w:bookmarkStart w:id="3083" w:name="_Toc19617022"/>
            <w:bookmarkStart w:id="3084" w:name="_Toc20304569"/>
            <w:bookmarkStart w:id="3085" w:name="_Toc51862271"/>
            <w:r w:rsidRPr="0099204E">
              <w:rPr>
                <w:rFonts w:ascii="Arial" w:hAnsi="Arial" w:cs="Arial"/>
                <w:color w:val="000000" w:themeColor="text1"/>
                <w:sz w:val="21"/>
                <w:szCs w:val="21"/>
              </w:rPr>
              <w:t>Type_Parcel</w:t>
            </w:r>
            <w:bookmarkEnd w:id="3082"/>
            <w:bookmarkEnd w:id="3083"/>
            <w:bookmarkEnd w:id="3084"/>
            <w:bookmarkEnd w:id="3085"/>
          </w:p>
          <w:p w:rsidR="00DE4D5E" w:rsidRPr="0099204E" w:rsidRDefault="00DE4D5E" w:rsidP="0099204E">
            <w:pPr>
              <w:spacing w:after="0" w:line="240" w:lineRule="auto"/>
              <w:contextualSpacing/>
              <w:rPr>
                <w:rFonts w:ascii="Arial" w:hAnsi="Arial" w:cs="Arial"/>
                <w:color w:val="000000" w:themeColor="text1"/>
                <w:sz w:val="21"/>
                <w:szCs w:val="21"/>
              </w:rPr>
            </w:pPr>
            <w:bookmarkStart w:id="3086" w:name="_Toc462477544"/>
            <w:bookmarkStart w:id="3087" w:name="_Toc490819141"/>
            <w:bookmarkStart w:id="3088" w:name="_Toc519518498"/>
            <w:bookmarkStart w:id="3089" w:name="_Toc522005921"/>
            <w:bookmarkStart w:id="3090" w:name="_Toc19617023"/>
            <w:bookmarkStart w:id="3091" w:name="_Toc20304570"/>
            <w:bookmarkStart w:id="3092" w:name="_Toc51862272"/>
            <w:r w:rsidRPr="0099204E">
              <w:rPr>
                <w:rFonts w:ascii="Arial" w:hAnsi="Arial" w:cs="Arial"/>
                <w:color w:val="000000" w:themeColor="text1"/>
                <w:sz w:val="21"/>
                <w:szCs w:val="21"/>
              </w:rPr>
              <w:t>Nbre_Maison</w:t>
            </w:r>
            <w:bookmarkEnd w:id="3086"/>
            <w:bookmarkEnd w:id="3087"/>
            <w:bookmarkEnd w:id="3088"/>
            <w:bookmarkEnd w:id="3089"/>
            <w:bookmarkEnd w:id="3090"/>
            <w:bookmarkEnd w:id="3091"/>
            <w:bookmarkEnd w:id="3092"/>
          </w:p>
          <w:p w:rsidR="00DE4D5E" w:rsidRPr="0099204E" w:rsidRDefault="00DE4D5E" w:rsidP="0099204E">
            <w:pPr>
              <w:spacing w:after="0" w:line="240" w:lineRule="auto"/>
              <w:contextualSpacing/>
              <w:rPr>
                <w:rFonts w:ascii="Arial" w:hAnsi="Arial" w:cs="Arial"/>
                <w:color w:val="000000" w:themeColor="text1"/>
                <w:sz w:val="21"/>
                <w:szCs w:val="21"/>
              </w:rPr>
            </w:pPr>
            <w:bookmarkStart w:id="3093" w:name="_Toc19617024"/>
            <w:bookmarkStart w:id="3094" w:name="_Toc20304571"/>
            <w:bookmarkStart w:id="3095" w:name="_Toc51862273"/>
            <w:r w:rsidRPr="0099204E">
              <w:rPr>
                <w:rFonts w:ascii="Arial" w:hAnsi="Arial" w:cs="Arial"/>
                <w:color w:val="000000" w:themeColor="text1"/>
                <w:sz w:val="21"/>
                <w:szCs w:val="21"/>
                <w:lang w:val="de-AT"/>
              </w:rPr>
              <w:t>Dte_Enreg</w:t>
            </w:r>
            <w:bookmarkEnd w:id="3093"/>
            <w:bookmarkEnd w:id="3094"/>
            <w:bookmarkEnd w:id="3095"/>
          </w:p>
        </w:tc>
        <w:tc>
          <w:tcPr>
            <w:tcW w:w="1276" w:type="dxa"/>
          </w:tcPr>
          <w:p w:rsidR="00DE4D5E" w:rsidRPr="0099204E" w:rsidRDefault="00DE4D5E" w:rsidP="0099204E">
            <w:pPr>
              <w:spacing w:after="0" w:line="240" w:lineRule="auto"/>
              <w:contextualSpacing/>
              <w:jc w:val="both"/>
              <w:rPr>
                <w:rFonts w:ascii="Arial" w:hAnsi="Arial" w:cs="Arial"/>
                <w:color w:val="000000" w:themeColor="text1"/>
                <w:sz w:val="21"/>
                <w:szCs w:val="21"/>
                <w:lang w:val="en-US"/>
              </w:rPr>
            </w:pPr>
            <w:bookmarkStart w:id="3096" w:name="_Toc522005923"/>
            <w:bookmarkStart w:id="3097" w:name="_Toc19617025"/>
            <w:bookmarkStart w:id="3098" w:name="_Toc20304572"/>
            <w:bookmarkStart w:id="3099" w:name="_Toc51862274"/>
            <w:r w:rsidRPr="0099204E">
              <w:rPr>
                <w:rFonts w:ascii="Arial" w:hAnsi="Arial" w:cs="Arial"/>
                <w:color w:val="000000" w:themeColor="text1"/>
                <w:sz w:val="21"/>
                <w:szCs w:val="21"/>
              </w:rPr>
              <w:t>#</w:t>
            </w:r>
            <w:bookmarkEnd w:id="3096"/>
            <w:bookmarkEnd w:id="3097"/>
            <w:bookmarkEnd w:id="3098"/>
            <w:bookmarkEnd w:id="3099"/>
          </w:p>
        </w:tc>
        <w:tc>
          <w:tcPr>
            <w:tcW w:w="709" w:type="dxa"/>
          </w:tcPr>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00" w:name="_Toc522005924"/>
            <w:bookmarkStart w:id="3101" w:name="_Toc19617026"/>
            <w:bookmarkStart w:id="3102" w:name="_Toc20304573"/>
            <w:bookmarkStart w:id="3103" w:name="_Toc51862275"/>
            <w:r w:rsidRPr="0099204E">
              <w:rPr>
                <w:rFonts w:ascii="Arial" w:hAnsi="Arial" w:cs="Arial"/>
                <w:color w:val="000000" w:themeColor="text1"/>
                <w:sz w:val="21"/>
                <w:szCs w:val="21"/>
                <w:lang w:val="en-US"/>
              </w:rPr>
              <w:t>AN</w:t>
            </w:r>
            <w:bookmarkStart w:id="3104" w:name="_Toc522005926"/>
            <w:bookmarkStart w:id="3105" w:name="_Toc19617028"/>
            <w:bookmarkEnd w:id="3100"/>
            <w:bookmarkEnd w:id="3101"/>
            <w:bookmarkEnd w:id="3102"/>
            <w:bookmarkEnd w:id="3103"/>
          </w:p>
          <w:p w:rsidR="00DE4D5E" w:rsidRPr="0099204E" w:rsidRDefault="00933800" w:rsidP="0099204E">
            <w:pPr>
              <w:spacing w:after="0" w:line="240" w:lineRule="auto"/>
              <w:contextualSpacing/>
              <w:jc w:val="center"/>
              <w:rPr>
                <w:rFonts w:ascii="Arial" w:hAnsi="Arial" w:cs="Arial"/>
                <w:color w:val="000000" w:themeColor="text1"/>
                <w:sz w:val="21"/>
                <w:szCs w:val="21"/>
                <w:lang w:val="en-US"/>
              </w:rPr>
            </w:pPr>
            <w:bookmarkStart w:id="3106" w:name="_Toc51862276"/>
            <w:bookmarkEnd w:id="3104"/>
            <w:bookmarkEnd w:id="3105"/>
            <w:r>
              <w:rPr>
                <w:rFonts w:ascii="Arial" w:hAnsi="Arial" w:cs="Arial"/>
                <w:color w:val="000000" w:themeColor="text1"/>
                <w:sz w:val="21"/>
                <w:szCs w:val="21"/>
                <w:lang w:val="en-US"/>
              </w:rPr>
              <w:t>AN</w:t>
            </w:r>
            <w:bookmarkEnd w:id="3106"/>
          </w:p>
          <w:p w:rsidR="00DE4D5E" w:rsidRPr="0099204E" w:rsidRDefault="00933800" w:rsidP="0099204E">
            <w:pPr>
              <w:spacing w:after="0" w:line="240" w:lineRule="auto"/>
              <w:contextualSpacing/>
              <w:jc w:val="center"/>
              <w:rPr>
                <w:rFonts w:ascii="Arial" w:hAnsi="Arial" w:cs="Arial"/>
                <w:color w:val="000000" w:themeColor="text1"/>
                <w:sz w:val="21"/>
                <w:szCs w:val="21"/>
                <w:lang w:val="en-US"/>
              </w:rPr>
            </w:pPr>
            <w:bookmarkStart w:id="3107" w:name="_Toc51862277"/>
            <w:r>
              <w:rPr>
                <w:rFonts w:ascii="Arial" w:hAnsi="Arial" w:cs="Arial"/>
                <w:color w:val="000000" w:themeColor="text1"/>
                <w:sz w:val="21"/>
                <w:szCs w:val="21"/>
                <w:lang w:val="en-US"/>
              </w:rPr>
              <w:t>N</w:t>
            </w:r>
            <w:bookmarkEnd w:id="3107"/>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08" w:name="_Toc19617030"/>
            <w:bookmarkStart w:id="3109" w:name="_Toc20304576"/>
            <w:bookmarkStart w:id="3110" w:name="_Toc51862278"/>
            <w:r w:rsidRPr="0099204E">
              <w:rPr>
                <w:rFonts w:ascii="Arial" w:hAnsi="Arial" w:cs="Arial"/>
                <w:color w:val="000000" w:themeColor="text1"/>
                <w:sz w:val="21"/>
                <w:szCs w:val="21"/>
                <w:lang w:val="en-US"/>
              </w:rPr>
              <w:t>D</w:t>
            </w:r>
            <w:bookmarkEnd w:id="3108"/>
            <w:bookmarkEnd w:id="3109"/>
            <w:bookmarkEnd w:id="3110"/>
          </w:p>
        </w:tc>
        <w:tc>
          <w:tcPr>
            <w:tcW w:w="850" w:type="dxa"/>
          </w:tcPr>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111" w:name="_Toc522005928"/>
            <w:bookmarkStart w:id="3112" w:name="_Toc19617031"/>
            <w:bookmarkStart w:id="3113" w:name="_Toc20304577"/>
            <w:bookmarkStart w:id="3114" w:name="_Toc51862279"/>
            <w:r w:rsidRPr="0099204E">
              <w:rPr>
                <w:rFonts w:ascii="Arial" w:hAnsi="Arial" w:cs="Arial"/>
                <w:color w:val="000000" w:themeColor="text1"/>
                <w:sz w:val="21"/>
                <w:szCs w:val="21"/>
              </w:rPr>
              <w:t>5</w:t>
            </w:r>
            <w:bookmarkEnd w:id="3111"/>
            <w:bookmarkEnd w:id="3112"/>
            <w:bookmarkEnd w:id="3113"/>
            <w:bookmarkEnd w:id="3114"/>
          </w:p>
          <w:p w:rsidR="00DE4D5E" w:rsidRPr="0099204E" w:rsidRDefault="00933800" w:rsidP="00933800">
            <w:pPr>
              <w:spacing w:after="0" w:line="240" w:lineRule="auto"/>
              <w:contextualSpacing/>
              <w:jc w:val="center"/>
              <w:rPr>
                <w:rFonts w:ascii="Arial" w:hAnsi="Arial" w:cs="Arial"/>
                <w:color w:val="000000" w:themeColor="text1"/>
                <w:sz w:val="21"/>
                <w:szCs w:val="21"/>
              </w:rPr>
            </w:pPr>
            <w:bookmarkStart w:id="3115" w:name="_Toc51862280"/>
            <w:r>
              <w:rPr>
                <w:rFonts w:ascii="Arial" w:hAnsi="Arial" w:cs="Arial"/>
                <w:color w:val="000000" w:themeColor="text1"/>
                <w:sz w:val="21"/>
                <w:szCs w:val="21"/>
              </w:rPr>
              <w:t>15</w:t>
            </w:r>
            <w:bookmarkEnd w:id="3115"/>
          </w:p>
          <w:p w:rsidR="00DE4D5E" w:rsidRPr="0099204E" w:rsidRDefault="00933800" w:rsidP="00933800">
            <w:pPr>
              <w:spacing w:after="0" w:line="240" w:lineRule="auto"/>
              <w:contextualSpacing/>
              <w:jc w:val="center"/>
              <w:rPr>
                <w:rFonts w:ascii="Arial" w:hAnsi="Arial" w:cs="Arial"/>
                <w:color w:val="000000" w:themeColor="text1"/>
                <w:sz w:val="21"/>
                <w:szCs w:val="21"/>
              </w:rPr>
            </w:pPr>
            <w:bookmarkStart w:id="3116" w:name="_Toc51862281"/>
            <w:r>
              <w:rPr>
                <w:rFonts w:ascii="Arial" w:hAnsi="Arial" w:cs="Arial"/>
                <w:color w:val="000000" w:themeColor="text1"/>
                <w:sz w:val="21"/>
                <w:szCs w:val="21"/>
              </w:rPr>
              <w:t>4</w:t>
            </w:r>
            <w:bookmarkEnd w:id="3116"/>
          </w:p>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117" w:name="_Toc19617035"/>
            <w:bookmarkStart w:id="3118" w:name="_Toc20304580"/>
            <w:bookmarkStart w:id="3119" w:name="_Toc51862282"/>
            <w:r w:rsidRPr="0099204E">
              <w:rPr>
                <w:rFonts w:ascii="Arial" w:hAnsi="Arial" w:cs="Arial"/>
                <w:color w:val="000000" w:themeColor="text1"/>
                <w:sz w:val="21"/>
                <w:szCs w:val="21"/>
              </w:rPr>
              <w:t>10</w:t>
            </w:r>
            <w:bookmarkEnd w:id="3117"/>
            <w:bookmarkEnd w:id="3118"/>
            <w:bookmarkEnd w:id="3119"/>
          </w:p>
        </w:tc>
      </w:tr>
      <w:tr w:rsidR="00DE4D5E" w:rsidRPr="0099204E" w:rsidTr="009124DC">
        <w:tc>
          <w:tcPr>
            <w:tcW w:w="567"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120" w:name="_Toc20304581"/>
            <w:bookmarkStart w:id="3121" w:name="_Toc51862283"/>
            <w:r w:rsidRPr="0099204E">
              <w:rPr>
                <w:rFonts w:ascii="Arial" w:hAnsi="Arial" w:cs="Arial"/>
                <w:color w:val="000000" w:themeColor="text1"/>
                <w:sz w:val="21"/>
                <w:szCs w:val="21"/>
              </w:rPr>
              <w:t>3</w:t>
            </w:r>
            <w:bookmarkEnd w:id="3120"/>
            <w:bookmarkEnd w:id="3121"/>
          </w:p>
        </w:tc>
        <w:tc>
          <w:tcPr>
            <w:tcW w:w="1305"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122" w:name="_Toc522005890"/>
            <w:bookmarkStart w:id="3123" w:name="_Toc19616991"/>
            <w:bookmarkStart w:id="3124" w:name="_Toc20304582"/>
            <w:bookmarkStart w:id="3125" w:name="_Toc51862284"/>
            <w:r w:rsidRPr="0099204E">
              <w:rPr>
                <w:rFonts w:ascii="Arial" w:hAnsi="Arial" w:cs="Arial"/>
                <w:color w:val="000000" w:themeColor="text1"/>
                <w:sz w:val="21"/>
                <w:szCs w:val="21"/>
              </w:rPr>
              <w:t>Agent</w:t>
            </w:r>
            <w:bookmarkEnd w:id="3122"/>
            <w:bookmarkEnd w:id="3123"/>
            <w:bookmarkEnd w:id="3124"/>
            <w:bookmarkEnd w:id="3125"/>
            <w:r w:rsidRPr="0099204E">
              <w:rPr>
                <w:rFonts w:ascii="Arial" w:hAnsi="Arial" w:cs="Arial"/>
                <w:color w:val="000000" w:themeColor="text1"/>
                <w:sz w:val="21"/>
                <w:szCs w:val="21"/>
              </w:rPr>
              <w:t xml:space="preserve"> </w:t>
            </w:r>
          </w:p>
        </w:tc>
        <w:tc>
          <w:tcPr>
            <w:tcW w:w="850"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126" w:name="_Toc522005891"/>
            <w:bookmarkStart w:id="3127" w:name="_Toc19616992"/>
            <w:bookmarkStart w:id="3128" w:name="_Toc20304583"/>
            <w:bookmarkStart w:id="3129" w:name="_Toc51862285"/>
            <w:r w:rsidRPr="0099204E">
              <w:rPr>
                <w:rFonts w:ascii="Arial" w:hAnsi="Arial" w:cs="Arial"/>
                <w:color w:val="000000" w:themeColor="text1"/>
                <w:sz w:val="21"/>
                <w:szCs w:val="21"/>
              </w:rPr>
              <w:t>Agt</w:t>
            </w:r>
            <w:bookmarkEnd w:id="3126"/>
            <w:bookmarkEnd w:id="3127"/>
            <w:bookmarkEnd w:id="3128"/>
            <w:bookmarkEnd w:id="3129"/>
          </w:p>
        </w:tc>
        <w:tc>
          <w:tcPr>
            <w:tcW w:w="1985" w:type="dxa"/>
            <w:vAlign w:val="center"/>
          </w:tcPr>
          <w:p w:rsidR="00DE4D5E" w:rsidRPr="0099204E" w:rsidRDefault="00DE4D5E" w:rsidP="0099204E">
            <w:pPr>
              <w:autoSpaceDE w:val="0"/>
              <w:autoSpaceDN w:val="0"/>
              <w:adjustRightInd w:val="0"/>
              <w:spacing w:after="0" w:line="240" w:lineRule="auto"/>
              <w:contextualSpacing/>
              <w:jc w:val="both"/>
              <w:rPr>
                <w:rFonts w:ascii="Arial" w:hAnsi="Arial" w:cs="Arial"/>
                <w:color w:val="000000" w:themeColor="text1"/>
                <w:sz w:val="21"/>
                <w:szCs w:val="21"/>
              </w:rPr>
            </w:pPr>
            <w:bookmarkStart w:id="3130" w:name="_Toc51862286"/>
            <w:bookmarkStart w:id="3131" w:name="_Toc517523723"/>
            <w:bookmarkStart w:id="3132" w:name="_Toc522005892"/>
            <w:bookmarkStart w:id="3133" w:name="_Toc19616993"/>
            <w:bookmarkStart w:id="3134" w:name="_Toc20304584"/>
            <w:r w:rsidRPr="0099204E">
              <w:rPr>
                <w:rFonts w:ascii="Arial" w:hAnsi="Arial" w:cs="Arial"/>
                <w:color w:val="000000" w:themeColor="text1"/>
                <w:sz w:val="21"/>
                <w:szCs w:val="21"/>
              </w:rPr>
              <w:t>Personne qui travail en qualité d’intermédiaire pour le compte d’une société</w:t>
            </w:r>
            <w:bookmarkEnd w:id="3130"/>
            <w:r w:rsidRPr="0099204E">
              <w:rPr>
                <w:rFonts w:ascii="Arial" w:hAnsi="Arial" w:cs="Arial"/>
                <w:color w:val="000000" w:themeColor="text1"/>
                <w:sz w:val="21"/>
                <w:szCs w:val="21"/>
              </w:rPr>
              <w:t xml:space="preserve"> </w:t>
            </w:r>
            <w:bookmarkEnd w:id="3131"/>
            <w:bookmarkEnd w:id="3132"/>
            <w:bookmarkEnd w:id="3133"/>
            <w:bookmarkEnd w:id="3134"/>
          </w:p>
        </w:tc>
        <w:tc>
          <w:tcPr>
            <w:tcW w:w="1842" w:type="dxa"/>
          </w:tcPr>
          <w:p w:rsidR="00DE4D5E" w:rsidRPr="0099204E" w:rsidRDefault="00DE4D5E" w:rsidP="0099204E">
            <w:pPr>
              <w:spacing w:after="0" w:line="240" w:lineRule="auto"/>
              <w:contextualSpacing/>
              <w:jc w:val="both"/>
              <w:rPr>
                <w:rFonts w:ascii="Arial" w:hAnsi="Arial" w:cs="Arial"/>
                <w:color w:val="000000" w:themeColor="text1"/>
                <w:sz w:val="21"/>
                <w:szCs w:val="21"/>
                <w:lang w:val="de-AT"/>
              </w:rPr>
            </w:pPr>
            <w:bookmarkStart w:id="3135" w:name="_Toc462477456"/>
            <w:bookmarkStart w:id="3136" w:name="_Toc490819055"/>
            <w:bookmarkStart w:id="3137" w:name="_Toc519518393"/>
            <w:bookmarkStart w:id="3138" w:name="_Toc522005893"/>
            <w:bookmarkStart w:id="3139" w:name="_Toc19616994"/>
            <w:bookmarkStart w:id="3140" w:name="_Toc20304585"/>
            <w:bookmarkStart w:id="3141" w:name="_Toc51862287"/>
            <w:r w:rsidRPr="0099204E">
              <w:rPr>
                <w:rFonts w:ascii="Arial" w:hAnsi="Arial" w:cs="Arial"/>
                <w:color w:val="000000" w:themeColor="text1"/>
                <w:sz w:val="21"/>
                <w:szCs w:val="21"/>
                <w:lang w:val="de-AT"/>
              </w:rPr>
              <w:t>Matr_Agt</w:t>
            </w:r>
            <w:bookmarkEnd w:id="3135"/>
            <w:bookmarkEnd w:id="3136"/>
            <w:bookmarkEnd w:id="3137"/>
            <w:bookmarkEnd w:id="3138"/>
            <w:bookmarkEnd w:id="3139"/>
            <w:bookmarkEnd w:id="3140"/>
            <w:bookmarkEnd w:id="3141"/>
          </w:p>
          <w:p w:rsidR="00DE4D5E" w:rsidRPr="0099204E" w:rsidRDefault="00DE4D5E" w:rsidP="0099204E">
            <w:pPr>
              <w:spacing w:after="0" w:line="240" w:lineRule="auto"/>
              <w:contextualSpacing/>
              <w:jc w:val="both"/>
              <w:rPr>
                <w:rFonts w:ascii="Arial" w:hAnsi="Arial" w:cs="Arial"/>
                <w:color w:val="000000" w:themeColor="text1"/>
                <w:sz w:val="21"/>
                <w:szCs w:val="21"/>
                <w:lang w:val="de-AT"/>
              </w:rPr>
            </w:pPr>
            <w:bookmarkStart w:id="3142" w:name="_Toc462477457"/>
            <w:bookmarkStart w:id="3143" w:name="_Toc490819056"/>
            <w:bookmarkStart w:id="3144" w:name="_Toc519518394"/>
            <w:bookmarkStart w:id="3145" w:name="_Toc522005894"/>
            <w:bookmarkStart w:id="3146" w:name="_Toc19616995"/>
            <w:bookmarkStart w:id="3147" w:name="_Toc20304586"/>
            <w:bookmarkStart w:id="3148" w:name="_Toc51862288"/>
            <w:r w:rsidRPr="0099204E">
              <w:rPr>
                <w:rFonts w:ascii="Arial" w:hAnsi="Arial" w:cs="Arial"/>
                <w:color w:val="000000" w:themeColor="text1"/>
                <w:sz w:val="21"/>
                <w:szCs w:val="21"/>
                <w:lang w:val="de-AT"/>
              </w:rPr>
              <w:t>NPN_Agt</w:t>
            </w:r>
            <w:bookmarkEnd w:id="3142"/>
            <w:bookmarkEnd w:id="3143"/>
            <w:bookmarkEnd w:id="3144"/>
            <w:bookmarkEnd w:id="3145"/>
            <w:bookmarkEnd w:id="3146"/>
            <w:bookmarkEnd w:id="3147"/>
            <w:bookmarkEnd w:id="3148"/>
          </w:p>
          <w:p w:rsidR="00DE4D5E" w:rsidRPr="0099204E" w:rsidRDefault="00DE4D5E" w:rsidP="0099204E">
            <w:pPr>
              <w:spacing w:after="0" w:line="240" w:lineRule="auto"/>
              <w:contextualSpacing/>
              <w:jc w:val="both"/>
              <w:rPr>
                <w:rFonts w:ascii="Arial" w:hAnsi="Arial" w:cs="Arial"/>
                <w:color w:val="000000" w:themeColor="text1"/>
                <w:sz w:val="21"/>
                <w:szCs w:val="21"/>
                <w:lang w:val="de-AT"/>
              </w:rPr>
            </w:pPr>
            <w:bookmarkStart w:id="3149" w:name="_Toc462477458"/>
            <w:bookmarkStart w:id="3150" w:name="_Toc490819057"/>
            <w:bookmarkStart w:id="3151" w:name="_Toc519518395"/>
            <w:bookmarkStart w:id="3152" w:name="_Toc522005895"/>
            <w:bookmarkStart w:id="3153" w:name="_Toc19616996"/>
            <w:bookmarkStart w:id="3154" w:name="_Toc20304587"/>
            <w:bookmarkStart w:id="3155" w:name="_Toc51862289"/>
            <w:r w:rsidRPr="0099204E">
              <w:rPr>
                <w:rFonts w:ascii="Arial" w:hAnsi="Arial" w:cs="Arial"/>
                <w:color w:val="000000" w:themeColor="text1"/>
                <w:sz w:val="21"/>
                <w:szCs w:val="21"/>
                <w:lang w:val="de-AT"/>
              </w:rPr>
              <w:t>Sexe_Agt</w:t>
            </w:r>
            <w:bookmarkEnd w:id="3149"/>
            <w:bookmarkEnd w:id="3150"/>
            <w:bookmarkEnd w:id="3151"/>
            <w:bookmarkEnd w:id="3152"/>
            <w:bookmarkEnd w:id="3153"/>
            <w:bookmarkEnd w:id="3154"/>
            <w:bookmarkEnd w:id="3155"/>
          </w:p>
          <w:p w:rsidR="00DE4D5E" w:rsidRPr="0099204E" w:rsidRDefault="00DE4D5E" w:rsidP="0099204E">
            <w:pPr>
              <w:spacing w:after="0" w:line="240" w:lineRule="auto"/>
              <w:contextualSpacing/>
              <w:jc w:val="both"/>
              <w:rPr>
                <w:rFonts w:ascii="Arial" w:hAnsi="Arial" w:cs="Arial"/>
                <w:color w:val="000000" w:themeColor="text1"/>
                <w:sz w:val="21"/>
                <w:szCs w:val="21"/>
                <w:lang w:val="de-AT"/>
              </w:rPr>
            </w:pPr>
            <w:bookmarkStart w:id="3156" w:name="_Toc462477460"/>
            <w:bookmarkStart w:id="3157" w:name="_Toc490819059"/>
            <w:bookmarkStart w:id="3158" w:name="_Toc519518397"/>
            <w:bookmarkStart w:id="3159" w:name="_Toc522005897"/>
            <w:bookmarkStart w:id="3160" w:name="_Toc19616998"/>
            <w:bookmarkStart w:id="3161" w:name="_Toc20304588"/>
            <w:bookmarkStart w:id="3162" w:name="_Toc51862290"/>
            <w:r w:rsidRPr="0099204E">
              <w:rPr>
                <w:rFonts w:ascii="Arial" w:hAnsi="Arial" w:cs="Arial"/>
                <w:color w:val="000000" w:themeColor="text1"/>
                <w:sz w:val="21"/>
                <w:szCs w:val="21"/>
                <w:lang w:val="de-AT"/>
              </w:rPr>
              <w:t>Fonct_Agt</w:t>
            </w:r>
            <w:bookmarkEnd w:id="3156"/>
            <w:bookmarkEnd w:id="3157"/>
            <w:bookmarkEnd w:id="3158"/>
            <w:bookmarkEnd w:id="3159"/>
            <w:bookmarkEnd w:id="3160"/>
            <w:bookmarkEnd w:id="3161"/>
            <w:bookmarkEnd w:id="3162"/>
          </w:p>
          <w:p w:rsidR="00DE4D5E" w:rsidRPr="0099204E" w:rsidRDefault="00DE4D5E" w:rsidP="0099204E">
            <w:pPr>
              <w:spacing w:after="0" w:line="240" w:lineRule="auto"/>
              <w:contextualSpacing/>
              <w:jc w:val="both"/>
              <w:rPr>
                <w:rFonts w:ascii="Arial" w:hAnsi="Arial" w:cs="Arial"/>
                <w:color w:val="000000" w:themeColor="text1"/>
                <w:sz w:val="21"/>
                <w:szCs w:val="21"/>
                <w:lang w:val="de-AT"/>
              </w:rPr>
            </w:pPr>
            <w:bookmarkStart w:id="3163" w:name="_Toc462477461"/>
            <w:bookmarkStart w:id="3164" w:name="_Toc490819060"/>
            <w:bookmarkStart w:id="3165" w:name="_Toc519518398"/>
            <w:bookmarkStart w:id="3166" w:name="_Toc522005898"/>
            <w:bookmarkStart w:id="3167" w:name="_Toc19616999"/>
            <w:bookmarkStart w:id="3168" w:name="_Toc20304589"/>
            <w:bookmarkStart w:id="3169" w:name="_Toc51862291"/>
            <w:r w:rsidRPr="0099204E">
              <w:rPr>
                <w:rFonts w:ascii="Arial" w:hAnsi="Arial" w:cs="Arial"/>
                <w:color w:val="000000" w:themeColor="text1"/>
                <w:sz w:val="21"/>
                <w:szCs w:val="21"/>
                <w:lang w:val="de-AT"/>
              </w:rPr>
              <w:t>Telep_Agt</w:t>
            </w:r>
            <w:bookmarkEnd w:id="3163"/>
            <w:bookmarkEnd w:id="3164"/>
            <w:bookmarkEnd w:id="3165"/>
            <w:bookmarkEnd w:id="3166"/>
            <w:bookmarkEnd w:id="3167"/>
            <w:bookmarkEnd w:id="3168"/>
            <w:bookmarkEnd w:id="3169"/>
          </w:p>
          <w:p w:rsidR="00DE4D5E" w:rsidRPr="0099204E" w:rsidRDefault="00DE4D5E" w:rsidP="0099204E">
            <w:pPr>
              <w:spacing w:after="0" w:line="240" w:lineRule="auto"/>
              <w:contextualSpacing/>
              <w:rPr>
                <w:rFonts w:ascii="Arial" w:hAnsi="Arial" w:cs="Arial"/>
                <w:color w:val="000000" w:themeColor="text1"/>
                <w:sz w:val="21"/>
                <w:szCs w:val="21"/>
              </w:rPr>
            </w:pPr>
            <w:bookmarkStart w:id="3170" w:name="_Toc462477462"/>
            <w:bookmarkStart w:id="3171" w:name="_Toc490819061"/>
            <w:bookmarkStart w:id="3172" w:name="_Toc519518399"/>
            <w:bookmarkStart w:id="3173" w:name="_Toc522005899"/>
            <w:bookmarkStart w:id="3174" w:name="_Toc19617000"/>
            <w:bookmarkStart w:id="3175" w:name="_Toc20304590"/>
            <w:bookmarkStart w:id="3176" w:name="_Toc51862292"/>
            <w:r w:rsidRPr="0099204E">
              <w:rPr>
                <w:rFonts w:ascii="Arial" w:hAnsi="Arial" w:cs="Arial"/>
                <w:color w:val="000000" w:themeColor="text1"/>
                <w:sz w:val="21"/>
                <w:szCs w:val="21"/>
                <w:lang w:val="de-AT"/>
              </w:rPr>
              <w:t>Adres_Agt</w:t>
            </w:r>
            <w:bookmarkEnd w:id="3170"/>
            <w:bookmarkEnd w:id="3171"/>
            <w:bookmarkEnd w:id="3172"/>
            <w:bookmarkEnd w:id="3173"/>
            <w:bookmarkEnd w:id="3174"/>
            <w:bookmarkEnd w:id="3175"/>
            <w:bookmarkEnd w:id="3176"/>
          </w:p>
        </w:tc>
        <w:tc>
          <w:tcPr>
            <w:tcW w:w="1276" w:type="dxa"/>
          </w:tcPr>
          <w:p w:rsidR="00DE4D5E" w:rsidRPr="0099204E" w:rsidRDefault="00DE4D5E" w:rsidP="0099204E">
            <w:pPr>
              <w:spacing w:after="0" w:line="240" w:lineRule="auto"/>
              <w:contextualSpacing/>
              <w:jc w:val="both"/>
              <w:rPr>
                <w:rFonts w:ascii="Arial" w:hAnsi="Arial" w:cs="Arial"/>
                <w:color w:val="000000" w:themeColor="text1"/>
                <w:sz w:val="21"/>
                <w:szCs w:val="21"/>
                <w:lang w:val="en-US"/>
              </w:rPr>
            </w:pPr>
            <w:bookmarkStart w:id="3177" w:name="_Toc522005900"/>
            <w:bookmarkStart w:id="3178" w:name="_Toc19617001"/>
            <w:bookmarkStart w:id="3179" w:name="_Toc20304591"/>
            <w:bookmarkStart w:id="3180" w:name="_Toc51862293"/>
            <w:r w:rsidRPr="0099204E">
              <w:rPr>
                <w:rFonts w:ascii="Arial" w:hAnsi="Arial" w:cs="Arial"/>
                <w:color w:val="000000" w:themeColor="text1"/>
                <w:sz w:val="21"/>
                <w:szCs w:val="21"/>
              </w:rPr>
              <w:t>#</w:t>
            </w:r>
            <w:bookmarkEnd w:id="3177"/>
            <w:bookmarkEnd w:id="3178"/>
            <w:bookmarkEnd w:id="3179"/>
            <w:bookmarkEnd w:id="3180"/>
          </w:p>
        </w:tc>
        <w:tc>
          <w:tcPr>
            <w:tcW w:w="709" w:type="dxa"/>
          </w:tcPr>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81" w:name="_Toc522005901"/>
            <w:bookmarkStart w:id="3182" w:name="_Toc19617002"/>
            <w:bookmarkStart w:id="3183" w:name="_Toc20304592"/>
            <w:bookmarkStart w:id="3184" w:name="_Toc51862294"/>
            <w:r w:rsidRPr="0099204E">
              <w:rPr>
                <w:rFonts w:ascii="Arial" w:hAnsi="Arial" w:cs="Arial"/>
                <w:color w:val="000000" w:themeColor="text1"/>
                <w:sz w:val="21"/>
                <w:szCs w:val="21"/>
                <w:lang w:val="en-US"/>
              </w:rPr>
              <w:t>AN</w:t>
            </w:r>
            <w:bookmarkEnd w:id="3181"/>
            <w:bookmarkEnd w:id="3182"/>
            <w:bookmarkEnd w:id="3183"/>
            <w:bookmarkEnd w:id="3184"/>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85" w:name="_Toc522005902"/>
            <w:bookmarkStart w:id="3186" w:name="_Toc19617003"/>
            <w:bookmarkStart w:id="3187" w:name="_Toc20304593"/>
            <w:bookmarkStart w:id="3188" w:name="_Toc51862295"/>
            <w:r w:rsidRPr="0099204E">
              <w:rPr>
                <w:rFonts w:ascii="Arial" w:hAnsi="Arial" w:cs="Arial"/>
                <w:color w:val="000000" w:themeColor="text1"/>
                <w:sz w:val="21"/>
                <w:szCs w:val="21"/>
                <w:lang w:val="en-US"/>
              </w:rPr>
              <w:t>AN</w:t>
            </w:r>
            <w:bookmarkEnd w:id="3185"/>
            <w:bookmarkEnd w:id="3186"/>
            <w:bookmarkEnd w:id="3187"/>
            <w:bookmarkEnd w:id="3188"/>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89" w:name="_Toc522005903"/>
            <w:bookmarkStart w:id="3190" w:name="_Toc19617004"/>
            <w:bookmarkStart w:id="3191" w:name="_Toc20304594"/>
            <w:bookmarkStart w:id="3192" w:name="_Toc51862296"/>
            <w:r w:rsidRPr="0099204E">
              <w:rPr>
                <w:rFonts w:ascii="Arial" w:hAnsi="Arial" w:cs="Arial"/>
                <w:color w:val="000000" w:themeColor="text1"/>
                <w:sz w:val="21"/>
                <w:szCs w:val="21"/>
                <w:lang w:val="en-US"/>
              </w:rPr>
              <w:t>AN</w:t>
            </w:r>
            <w:bookmarkEnd w:id="3189"/>
            <w:bookmarkEnd w:id="3190"/>
            <w:bookmarkEnd w:id="3191"/>
            <w:bookmarkEnd w:id="3192"/>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93" w:name="_Toc522005905"/>
            <w:bookmarkStart w:id="3194" w:name="_Toc19617006"/>
            <w:bookmarkStart w:id="3195" w:name="_Toc20304595"/>
            <w:bookmarkStart w:id="3196" w:name="_Toc51862297"/>
            <w:r w:rsidRPr="0099204E">
              <w:rPr>
                <w:rFonts w:ascii="Arial" w:hAnsi="Arial" w:cs="Arial"/>
                <w:color w:val="000000" w:themeColor="text1"/>
                <w:sz w:val="21"/>
                <w:szCs w:val="21"/>
                <w:lang w:val="en-US"/>
              </w:rPr>
              <w:t>AN</w:t>
            </w:r>
            <w:bookmarkEnd w:id="3193"/>
            <w:bookmarkEnd w:id="3194"/>
            <w:bookmarkEnd w:id="3195"/>
            <w:bookmarkEnd w:id="3196"/>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197" w:name="_Toc522005906"/>
            <w:bookmarkStart w:id="3198" w:name="_Toc19617007"/>
            <w:bookmarkStart w:id="3199" w:name="_Toc20304596"/>
            <w:bookmarkStart w:id="3200" w:name="_Toc51862298"/>
            <w:r w:rsidRPr="0099204E">
              <w:rPr>
                <w:rFonts w:ascii="Arial" w:hAnsi="Arial" w:cs="Arial"/>
                <w:color w:val="000000" w:themeColor="text1"/>
                <w:sz w:val="21"/>
                <w:szCs w:val="21"/>
                <w:lang w:val="en-US"/>
              </w:rPr>
              <w:t>AN</w:t>
            </w:r>
            <w:bookmarkEnd w:id="3197"/>
            <w:bookmarkEnd w:id="3198"/>
            <w:bookmarkEnd w:id="3199"/>
            <w:bookmarkEnd w:id="3200"/>
          </w:p>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201" w:name="_Toc522005907"/>
            <w:bookmarkStart w:id="3202" w:name="_Toc19617008"/>
            <w:bookmarkStart w:id="3203" w:name="_Toc20304597"/>
            <w:bookmarkStart w:id="3204" w:name="_Toc51862299"/>
            <w:r w:rsidRPr="0099204E">
              <w:rPr>
                <w:rFonts w:ascii="Arial" w:hAnsi="Arial" w:cs="Arial"/>
                <w:color w:val="000000" w:themeColor="text1"/>
                <w:sz w:val="21"/>
                <w:szCs w:val="21"/>
                <w:lang w:val="en-US"/>
              </w:rPr>
              <w:t>AN</w:t>
            </w:r>
            <w:bookmarkEnd w:id="3201"/>
            <w:bookmarkEnd w:id="3202"/>
            <w:bookmarkEnd w:id="3203"/>
            <w:bookmarkEnd w:id="3204"/>
          </w:p>
        </w:tc>
        <w:tc>
          <w:tcPr>
            <w:tcW w:w="850" w:type="dxa"/>
          </w:tcPr>
          <w:p w:rsidR="00DE4D5E" w:rsidRPr="0099204E" w:rsidRDefault="00DE4D5E" w:rsidP="00933800">
            <w:pPr>
              <w:tabs>
                <w:tab w:val="left" w:pos="567"/>
              </w:tabs>
              <w:spacing w:after="0" w:line="240" w:lineRule="auto"/>
              <w:contextualSpacing/>
              <w:jc w:val="center"/>
              <w:rPr>
                <w:rFonts w:ascii="Arial" w:hAnsi="Arial" w:cs="Arial"/>
                <w:color w:val="000000" w:themeColor="text1"/>
                <w:sz w:val="21"/>
                <w:szCs w:val="21"/>
              </w:rPr>
            </w:pPr>
            <w:bookmarkStart w:id="3205" w:name="_Toc519518407"/>
            <w:bookmarkStart w:id="3206" w:name="_Toc522005908"/>
            <w:bookmarkStart w:id="3207" w:name="_Toc19617009"/>
            <w:bookmarkStart w:id="3208" w:name="_Toc20304598"/>
            <w:bookmarkStart w:id="3209" w:name="_Toc51862300"/>
            <w:r w:rsidRPr="0099204E">
              <w:rPr>
                <w:rFonts w:ascii="Arial" w:hAnsi="Arial" w:cs="Arial"/>
                <w:color w:val="000000" w:themeColor="text1"/>
                <w:sz w:val="21"/>
                <w:szCs w:val="21"/>
              </w:rPr>
              <w:t>5</w:t>
            </w:r>
            <w:bookmarkEnd w:id="3205"/>
            <w:bookmarkEnd w:id="3206"/>
            <w:bookmarkEnd w:id="3207"/>
            <w:bookmarkEnd w:id="3208"/>
            <w:bookmarkEnd w:id="3209"/>
          </w:p>
          <w:p w:rsidR="00DE4D5E" w:rsidRPr="0099204E" w:rsidRDefault="00DE4D5E" w:rsidP="00933800">
            <w:pPr>
              <w:tabs>
                <w:tab w:val="left" w:pos="567"/>
              </w:tabs>
              <w:spacing w:after="0" w:line="240" w:lineRule="auto"/>
              <w:contextualSpacing/>
              <w:jc w:val="center"/>
              <w:rPr>
                <w:rFonts w:ascii="Arial" w:hAnsi="Arial" w:cs="Arial"/>
                <w:color w:val="000000" w:themeColor="text1"/>
                <w:sz w:val="21"/>
                <w:szCs w:val="21"/>
              </w:rPr>
            </w:pPr>
            <w:bookmarkStart w:id="3210" w:name="_Toc519518408"/>
            <w:bookmarkStart w:id="3211" w:name="_Toc522005909"/>
            <w:bookmarkStart w:id="3212" w:name="_Toc19617010"/>
            <w:bookmarkStart w:id="3213" w:name="_Toc20304599"/>
            <w:bookmarkStart w:id="3214" w:name="_Toc51862301"/>
            <w:r w:rsidRPr="0099204E">
              <w:rPr>
                <w:rFonts w:ascii="Arial" w:hAnsi="Arial" w:cs="Arial"/>
                <w:color w:val="000000" w:themeColor="text1"/>
                <w:sz w:val="21"/>
                <w:szCs w:val="21"/>
              </w:rPr>
              <w:t>25</w:t>
            </w:r>
            <w:bookmarkEnd w:id="3210"/>
            <w:bookmarkEnd w:id="3211"/>
            <w:bookmarkEnd w:id="3212"/>
            <w:bookmarkEnd w:id="3213"/>
            <w:bookmarkEnd w:id="3214"/>
          </w:p>
          <w:p w:rsidR="00DE4D5E" w:rsidRPr="0099204E" w:rsidRDefault="00DE4D5E" w:rsidP="00933800">
            <w:pPr>
              <w:tabs>
                <w:tab w:val="left" w:pos="567"/>
              </w:tabs>
              <w:spacing w:after="0" w:line="240" w:lineRule="auto"/>
              <w:contextualSpacing/>
              <w:jc w:val="center"/>
              <w:rPr>
                <w:rFonts w:ascii="Arial" w:hAnsi="Arial" w:cs="Arial"/>
                <w:color w:val="000000" w:themeColor="text1"/>
                <w:sz w:val="21"/>
                <w:szCs w:val="21"/>
              </w:rPr>
            </w:pPr>
            <w:bookmarkStart w:id="3215" w:name="_Toc519518409"/>
            <w:bookmarkStart w:id="3216" w:name="_Toc522005910"/>
            <w:bookmarkStart w:id="3217" w:name="_Toc19617011"/>
            <w:bookmarkStart w:id="3218" w:name="_Toc20304600"/>
            <w:bookmarkStart w:id="3219" w:name="_Toc51862302"/>
            <w:r w:rsidRPr="0099204E">
              <w:rPr>
                <w:rFonts w:ascii="Arial" w:hAnsi="Arial" w:cs="Arial"/>
                <w:color w:val="000000" w:themeColor="text1"/>
                <w:sz w:val="21"/>
                <w:szCs w:val="21"/>
              </w:rPr>
              <w:t>1</w:t>
            </w:r>
            <w:bookmarkEnd w:id="3215"/>
            <w:bookmarkEnd w:id="3216"/>
            <w:bookmarkEnd w:id="3217"/>
            <w:bookmarkEnd w:id="3218"/>
            <w:bookmarkEnd w:id="3219"/>
          </w:p>
          <w:p w:rsidR="00DE4D5E" w:rsidRPr="0099204E" w:rsidRDefault="00DE4D5E" w:rsidP="00933800">
            <w:pPr>
              <w:tabs>
                <w:tab w:val="left" w:pos="567"/>
              </w:tabs>
              <w:spacing w:after="0" w:line="240" w:lineRule="auto"/>
              <w:contextualSpacing/>
              <w:jc w:val="center"/>
              <w:rPr>
                <w:rFonts w:ascii="Arial" w:hAnsi="Arial" w:cs="Arial"/>
                <w:color w:val="000000" w:themeColor="text1"/>
                <w:sz w:val="21"/>
                <w:szCs w:val="21"/>
              </w:rPr>
            </w:pPr>
            <w:bookmarkStart w:id="3220" w:name="_Toc519518411"/>
            <w:bookmarkStart w:id="3221" w:name="_Toc522005912"/>
            <w:bookmarkStart w:id="3222" w:name="_Toc19617013"/>
            <w:bookmarkStart w:id="3223" w:name="_Toc20304601"/>
            <w:bookmarkStart w:id="3224" w:name="_Toc51862303"/>
            <w:r w:rsidRPr="0099204E">
              <w:rPr>
                <w:rFonts w:ascii="Arial" w:hAnsi="Arial" w:cs="Arial"/>
                <w:color w:val="000000" w:themeColor="text1"/>
                <w:sz w:val="21"/>
                <w:szCs w:val="21"/>
              </w:rPr>
              <w:t>15</w:t>
            </w:r>
            <w:bookmarkEnd w:id="3220"/>
            <w:bookmarkEnd w:id="3221"/>
            <w:bookmarkEnd w:id="3222"/>
            <w:bookmarkEnd w:id="3223"/>
            <w:bookmarkEnd w:id="3224"/>
          </w:p>
          <w:p w:rsidR="00DE4D5E" w:rsidRPr="0099204E" w:rsidRDefault="00DE4D5E" w:rsidP="00933800">
            <w:pPr>
              <w:tabs>
                <w:tab w:val="left" w:pos="567"/>
              </w:tabs>
              <w:spacing w:after="0" w:line="240" w:lineRule="auto"/>
              <w:contextualSpacing/>
              <w:jc w:val="center"/>
              <w:rPr>
                <w:rFonts w:ascii="Arial" w:hAnsi="Arial" w:cs="Arial"/>
                <w:color w:val="000000" w:themeColor="text1"/>
                <w:sz w:val="21"/>
                <w:szCs w:val="21"/>
              </w:rPr>
            </w:pPr>
            <w:bookmarkStart w:id="3225" w:name="_Toc519518412"/>
            <w:bookmarkStart w:id="3226" w:name="_Toc522005913"/>
            <w:bookmarkStart w:id="3227" w:name="_Toc19617014"/>
            <w:bookmarkStart w:id="3228" w:name="_Toc20304602"/>
            <w:bookmarkStart w:id="3229" w:name="_Toc51862304"/>
            <w:r w:rsidRPr="0099204E">
              <w:rPr>
                <w:rFonts w:ascii="Arial" w:hAnsi="Arial" w:cs="Arial"/>
                <w:color w:val="000000" w:themeColor="text1"/>
                <w:sz w:val="21"/>
                <w:szCs w:val="21"/>
              </w:rPr>
              <w:t>10</w:t>
            </w:r>
            <w:bookmarkEnd w:id="3225"/>
            <w:bookmarkEnd w:id="3226"/>
            <w:bookmarkEnd w:id="3227"/>
            <w:bookmarkEnd w:id="3228"/>
            <w:bookmarkEnd w:id="3229"/>
          </w:p>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230" w:name="_Toc519518413"/>
            <w:bookmarkStart w:id="3231" w:name="_Toc522005914"/>
            <w:bookmarkStart w:id="3232" w:name="_Toc19617015"/>
            <w:bookmarkStart w:id="3233" w:name="_Toc20304603"/>
            <w:bookmarkStart w:id="3234" w:name="_Toc51862305"/>
            <w:r w:rsidRPr="0099204E">
              <w:rPr>
                <w:rFonts w:ascii="Arial" w:hAnsi="Arial" w:cs="Arial"/>
                <w:color w:val="000000" w:themeColor="text1"/>
                <w:sz w:val="21"/>
                <w:szCs w:val="21"/>
              </w:rPr>
              <w:t>40</w:t>
            </w:r>
            <w:bookmarkEnd w:id="3230"/>
            <w:bookmarkEnd w:id="3231"/>
            <w:bookmarkEnd w:id="3232"/>
            <w:bookmarkEnd w:id="3233"/>
            <w:bookmarkEnd w:id="3234"/>
          </w:p>
        </w:tc>
      </w:tr>
      <w:tr w:rsidR="00DE4D5E" w:rsidRPr="0099204E" w:rsidTr="009124DC">
        <w:tc>
          <w:tcPr>
            <w:tcW w:w="567"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35" w:name="_Toc524875559"/>
            <w:bookmarkStart w:id="3236" w:name="_Toc16829745"/>
            <w:bookmarkStart w:id="3237" w:name="_Toc20304604"/>
            <w:bookmarkStart w:id="3238" w:name="_Toc51862306"/>
            <w:r w:rsidRPr="0099204E">
              <w:rPr>
                <w:rFonts w:ascii="Arial" w:hAnsi="Arial" w:cs="Arial"/>
                <w:color w:val="000000" w:themeColor="text1"/>
                <w:sz w:val="21"/>
                <w:szCs w:val="21"/>
              </w:rPr>
              <w:t>4</w:t>
            </w:r>
            <w:bookmarkEnd w:id="3235"/>
            <w:bookmarkEnd w:id="3236"/>
            <w:bookmarkEnd w:id="3237"/>
            <w:bookmarkEnd w:id="3238"/>
          </w:p>
        </w:tc>
        <w:tc>
          <w:tcPr>
            <w:tcW w:w="1305"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39" w:name="_Toc20304605"/>
            <w:bookmarkStart w:id="3240" w:name="_Toc51862307"/>
            <w:r w:rsidRPr="0099204E">
              <w:rPr>
                <w:rFonts w:ascii="Arial" w:hAnsi="Arial" w:cs="Arial"/>
                <w:color w:val="000000" w:themeColor="text1"/>
                <w:sz w:val="21"/>
                <w:szCs w:val="21"/>
              </w:rPr>
              <w:t>Quartier</w:t>
            </w:r>
            <w:bookmarkEnd w:id="3239"/>
            <w:bookmarkEnd w:id="3240"/>
            <w:r w:rsidRPr="0099204E">
              <w:rPr>
                <w:rFonts w:ascii="Arial" w:hAnsi="Arial" w:cs="Arial"/>
                <w:color w:val="000000" w:themeColor="text1"/>
                <w:sz w:val="21"/>
                <w:szCs w:val="21"/>
              </w:rPr>
              <w:t xml:space="preserve"> </w:t>
            </w:r>
          </w:p>
        </w:tc>
        <w:tc>
          <w:tcPr>
            <w:tcW w:w="850"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41" w:name="_Toc20304606"/>
            <w:bookmarkStart w:id="3242" w:name="_Toc51862308"/>
            <w:r w:rsidRPr="0099204E">
              <w:rPr>
                <w:rFonts w:ascii="Arial" w:hAnsi="Arial" w:cs="Arial"/>
                <w:color w:val="000000" w:themeColor="text1"/>
                <w:sz w:val="21"/>
                <w:szCs w:val="21"/>
              </w:rPr>
              <w:t>Quart</w:t>
            </w:r>
            <w:bookmarkEnd w:id="3241"/>
            <w:bookmarkEnd w:id="3242"/>
            <w:r w:rsidRPr="0099204E">
              <w:rPr>
                <w:rFonts w:ascii="Arial" w:hAnsi="Arial" w:cs="Arial"/>
                <w:color w:val="000000" w:themeColor="text1"/>
                <w:sz w:val="21"/>
                <w:szCs w:val="21"/>
              </w:rPr>
              <w:t xml:space="preserve">  </w:t>
            </w:r>
          </w:p>
        </w:tc>
        <w:tc>
          <w:tcPr>
            <w:tcW w:w="1985" w:type="dxa"/>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243" w:name="_Toc20304607"/>
            <w:bookmarkStart w:id="3244" w:name="_Toc51862309"/>
            <w:r w:rsidRPr="0099204E">
              <w:rPr>
                <w:rFonts w:ascii="Arial" w:hAnsi="Arial" w:cs="Arial"/>
                <w:color w:val="000000" w:themeColor="text1"/>
                <w:sz w:val="21"/>
                <w:szCs w:val="21"/>
              </w:rPr>
              <w:t>Est une partie d’une ville</w:t>
            </w:r>
            <w:bookmarkEnd w:id="3243"/>
            <w:bookmarkEnd w:id="3244"/>
            <w:r w:rsidRPr="0099204E">
              <w:rPr>
                <w:rFonts w:ascii="Arial" w:hAnsi="Arial" w:cs="Arial"/>
                <w:color w:val="000000" w:themeColor="text1"/>
                <w:sz w:val="21"/>
                <w:szCs w:val="21"/>
              </w:rPr>
              <w:t xml:space="preserve"> </w:t>
            </w:r>
          </w:p>
        </w:tc>
        <w:tc>
          <w:tcPr>
            <w:tcW w:w="1842" w:type="dxa"/>
          </w:tcPr>
          <w:p w:rsidR="00DE4D5E" w:rsidRPr="0099204E" w:rsidRDefault="00DE4D5E" w:rsidP="0099204E">
            <w:pPr>
              <w:spacing w:after="0" w:line="240" w:lineRule="auto"/>
              <w:contextualSpacing/>
              <w:rPr>
                <w:rFonts w:ascii="Arial" w:hAnsi="Arial" w:cs="Arial"/>
                <w:color w:val="000000" w:themeColor="text1"/>
                <w:sz w:val="21"/>
                <w:szCs w:val="21"/>
              </w:rPr>
            </w:pPr>
            <w:bookmarkStart w:id="3245" w:name="_Toc20304608"/>
            <w:bookmarkStart w:id="3246" w:name="_Toc51862310"/>
            <w:r w:rsidRPr="0099204E">
              <w:rPr>
                <w:rFonts w:ascii="Arial" w:hAnsi="Arial" w:cs="Arial"/>
                <w:color w:val="000000" w:themeColor="text1"/>
                <w:sz w:val="21"/>
                <w:szCs w:val="21"/>
              </w:rPr>
              <w:t>Cod_Quart</w:t>
            </w:r>
            <w:bookmarkEnd w:id="3245"/>
            <w:bookmarkEnd w:id="3246"/>
          </w:p>
          <w:p w:rsidR="00DE4D5E" w:rsidRPr="0099204E" w:rsidRDefault="00DE4D5E" w:rsidP="0099204E">
            <w:pPr>
              <w:spacing w:after="0" w:line="240" w:lineRule="auto"/>
              <w:contextualSpacing/>
              <w:rPr>
                <w:rFonts w:ascii="Arial" w:hAnsi="Arial" w:cs="Arial"/>
                <w:color w:val="000000" w:themeColor="text1"/>
                <w:sz w:val="21"/>
                <w:szCs w:val="21"/>
              </w:rPr>
            </w:pPr>
            <w:bookmarkStart w:id="3247" w:name="_Toc20304609"/>
            <w:bookmarkStart w:id="3248" w:name="_Toc51862311"/>
            <w:r w:rsidRPr="0099204E">
              <w:rPr>
                <w:rFonts w:ascii="Arial" w:hAnsi="Arial" w:cs="Arial"/>
                <w:color w:val="000000" w:themeColor="text1"/>
                <w:sz w:val="21"/>
                <w:szCs w:val="21"/>
              </w:rPr>
              <w:t>Lib_Quart</w:t>
            </w:r>
            <w:bookmarkEnd w:id="3247"/>
            <w:bookmarkEnd w:id="3248"/>
            <w:r w:rsidRPr="0099204E">
              <w:rPr>
                <w:rFonts w:ascii="Arial" w:hAnsi="Arial" w:cs="Arial"/>
                <w:color w:val="000000" w:themeColor="text1"/>
                <w:sz w:val="21"/>
                <w:szCs w:val="21"/>
              </w:rPr>
              <w:t xml:space="preserve"> </w:t>
            </w:r>
          </w:p>
        </w:tc>
        <w:tc>
          <w:tcPr>
            <w:tcW w:w="1276" w:type="dxa"/>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249" w:name="_Toc16829754"/>
            <w:bookmarkStart w:id="3250" w:name="_Toc20304610"/>
            <w:bookmarkStart w:id="3251" w:name="_Toc51862312"/>
            <w:r w:rsidRPr="0099204E">
              <w:rPr>
                <w:rFonts w:ascii="Arial" w:hAnsi="Arial" w:cs="Arial"/>
                <w:color w:val="000000" w:themeColor="text1"/>
                <w:sz w:val="21"/>
                <w:szCs w:val="21"/>
              </w:rPr>
              <w:t>#</w:t>
            </w:r>
            <w:bookmarkEnd w:id="3249"/>
            <w:bookmarkEnd w:id="3250"/>
            <w:bookmarkEnd w:id="3251"/>
          </w:p>
        </w:tc>
        <w:tc>
          <w:tcPr>
            <w:tcW w:w="709" w:type="dxa"/>
          </w:tcPr>
          <w:p w:rsidR="00DE4D5E" w:rsidRPr="0099204E" w:rsidRDefault="00DE4D5E" w:rsidP="0099204E">
            <w:pPr>
              <w:spacing w:after="0" w:line="240" w:lineRule="auto"/>
              <w:contextualSpacing/>
              <w:jc w:val="center"/>
              <w:rPr>
                <w:rFonts w:ascii="Arial" w:hAnsi="Arial" w:cs="Arial"/>
                <w:color w:val="000000" w:themeColor="text1"/>
                <w:sz w:val="21"/>
                <w:szCs w:val="21"/>
                <w:lang w:val="en-US"/>
              </w:rPr>
            </w:pPr>
            <w:bookmarkStart w:id="3252" w:name="_Toc16829755"/>
            <w:bookmarkStart w:id="3253" w:name="_Toc20304611"/>
            <w:bookmarkStart w:id="3254" w:name="_Toc51862313"/>
            <w:r w:rsidRPr="0099204E">
              <w:rPr>
                <w:rFonts w:ascii="Arial" w:hAnsi="Arial" w:cs="Arial"/>
                <w:color w:val="000000" w:themeColor="text1"/>
                <w:sz w:val="21"/>
                <w:szCs w:val="21"/>
                <w:lang w:val="en-US"/>
              </w:rPr>
              <w:t>AN</w:t>
            </w:r>
            <w:r w:rsidRPr="0099204E">
              <w:rPr>
                <w:rFonts w:ascii="Arial" w:hAnsi="Arial" w:cs="Arial"/>
                <w:color w:val="000000" w:themeColor="text1"/>
                <w:sz w:val="21"/>
                <w:szCs w:val="21"/>
                <w:lang w:val="en-US"/>
              </w:rPr>
              <w:br/>
              <w:t>AN</w:t>
            </w:r>
            <w:bookmarkEnd w:id="3252"/>
            <w:bookmarkEnd w:id="3253"/>
            <w:bookmarkEnd w:id="3254"/>
          </w:p>
        </w:tc>
        <w:tc>
          <w:tcPr>
            <w:tcW w:w="850" w:type="dxa"/>
          </w:tcPr>
          <w:p w:rsidR="00DE4D5E" w:rsidRPr="0099204E" w:rsidRDefault="00DE4D5E" w:rsidP="00933800">
            <w:pPr>
              <w:spacing w:after="0" w:line="240" w:lineRule="auto"/>
              <w:contextualSpacing/>
              <w:jc w:val="center"/>
              <w:rPr>
                <w:rFonts w:ascii="Arial" w:hAnsi="Arial" w:cs="Arial"/>
                <w:color w:val="000000" w:themeColor="text1"/>
                <w:sz w:val="21"/>
                <w:szCs w:val="21"/>
                <w:lang w:val="en-US"/>
              </w:rPr>
            </w:pPr>
            <w:bookmarkStart w:id="3255" w:name="_Toc16829756"/>
            <w:bookmarkStart w:id="3256" w:name="_Toc20304612"/>
            <w:bookmarkStart w:id="3257" w:name="_Toc51862314"/>
            <w:r w:rsidRPr="0099204E">
              <w:rPr>
                <w:rFonts w:ascii="Arial" w:hAnsi="Arial" w:cs="Arial"/>
                <w:color w:val="000000" w:themeColor="text1"/>
                <w:sz w:val="21"/>
                <w:szCs w:val="21"/>
                <w:lang w:val="en-US"/>
              </w:rPr>
              <w:t>5</w:t>
            </w:r>
            <w:r w:rsidRPr="0099204E">
              <w:rPr>
                <w:rFonts w:ascii="Arial" w:hAnsi="Arial" w:cs="Arial"/>
                <w:color w:val="000000" w:themeColor="text1"/>
                <w:sz w:val="21"/>
                <w:szCs w:val="21"/>
                <w:lang w:val="en-US"/>
              </w:rPr>
              <w:br/>
            </w:r>
            <w:bookmarkEnd w:id="3255"/>
            <w:r w:rsidRPr="0099204E">
              <w:rPr>
                <w:rFonts w:ascii="Arial" w:hAnsi="Arial" w:cs="Arial"/>
                <w:color w:val="000000" w:themeColor="text1"/>
                <w:sz w:val="21"/>
                <w:szCs w:val="21"/>
                <w:lang w:val="en-US"/>
              </w:rPr>
              <w:t>20</w:t>
            </w:r>
            <w:bookmarkEnd w:id="3256"/>
            <w:bookmarkEnd w:id="3257"/>
          </w:p>
        </w:tc>
      </w:tr>
      <w:tr w:rsidR="00DE4D5E" w:rsidRPr="0099204E" w:rsidTr="009124DC">
        <w:tc>
          <w:tcPr>
            <w:tcW w:w="567"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58" w:name="_Toc16829760"/>
            <w:bookmarkStart w:id="3259" w:name="_Toc20304613"/>
            <w:bookmarkStart w:id="3260" w:name="_Toc51862315"/>
            <w:r w:rsidRPr="0099204E">
              <w:rPr>
                <w:rFonts w:ascii="Arial" w:hAnsi="Arial" w:cs="Arial"/>
                <w:color w:val="000000" w:themeColor="text1"/>
                <w:sz w:val="21"/>
                <w:szCs w:val="21"/>
              </w:rPr>
              <w:t>5</w:t>
            </w:r>
            <w:bookmarkEnd w:id="3258"/>
            <w:bookmarkEnd w:id="3259"/>
            <w:bookmarkEnd w:id="3260"/>
          </w:p>
        </w:tc>
        <w:tc>
          <w:tcPr>
            <w:tcW w:w="1305"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61" w:name="_Toc20304614"/>
            <w:bookmarkStart w:id="3262" w:name="_Toc51862316"/>
            <w:r w:rsidRPr="0099204E">
              <w:rPr>
                <w:rFonts w:ascii="Arial" w:hAnsi="Arial" w:cs="Arial"/>
                <w:color w:val="000000" w:themeColor="text1"/>
                <w:sz w:val="21"/>
                <w:szCs w:val="21"/>
              </w:rPr>
              <w:t>Avenue</w:t>
            </w:r>
            <w:bookmarkEnd w:id="3261"/>
            <w:bookmarkEnd w:id="3262"/>
            <w:r w:rsidRPr="0099204E">
              <w:rPr>
                <w:rFonts w:ascii="Arial" w:hAnsi="Arial" w:cs="Arial"/>
                <w:color w:val="000000" w:themeColor="text1"/>
                <w:sz w:val="21"/>
                <w:szCs w:val="21"/>
              </w:rPr>
              <w:t xml:space="preserve">   </w:t>
            </w:r>
          </w:p>
        </w:tc>
        <w:tc>
          <w:tcPr>
            <w:tcW w:w="850"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63" w:name="_Toc20304615"/>
            <w:bookmarkStart w:id="3264" w:name="_Toc51862317"/>
            <w:r w:rsidRPr="0099204E">
              <w:rPr>
                <w:rFonts w:ascii="Arial" w:hAnsi="Arial" w:cs="Arial"/>
                <w:color w:val="000000" w:themeColor="text1"/>
                <w:sz w:val="21"/>
                <w:szCs w:val="21"/>
              </w:rPr>
              <w:t>Avenu</w:t>
            </w:r>
            <w:bookmarkEnd w:id="3263"/>
            <w:bookmarkEnd w:id="3264"/>
            <w:r w:rsidRPr="0099204E">
              <w:rPr>
                <w:rFonts w:ascii="Arial" w:hAnsi="Arial" w:cs="Arial"/>
                <w:color w:val="000000" w:themeColor="text1"/>
                <w:sz w:val="21"/>
                <w:szCs w:val="21"/>
              </w:rPr>
              <w:t xml:space="preserve">  </w:t>
            </w:r>
          </w:p>
        </w:tc>
        <w:tc>
          <w:tcPr>
            <w:tcW w:w="1985" w:type="dxa"/>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265" w:name="_Toc20304616"/>
            <w:bookmarkStart w:id="3266" w:name="_Toc51862318"/>
            <w:r w:rsidRPr="0099204E">
              <w:rPr>
                <w:rFonts w:ascii="Arial" w:hAnsi="Arial" w:cs="Arial"/>
                <w:color w:val="000000" w:themeColor="text1"/>
                <w:sz w:val="21"/>
                <w:szCs w:val="21"/>
              </w:rPr>
              <w:t>Est un rue large ou se trouve une parcelle</w:t>
            </w:r>
            <w:bookmarkEnd w:id="3265"/>
            <w:bookmarkEnd w:id="3266"/>
            <w:r w:rsidRPr="0099204E">
              <w:rPr>
                <w:rFonts w:ascii="Arial" w:hAnsi="Arial" w:cs="Arial"/>
                <w:color w:val="000000" w:themeColor="text1"/>
                <w:sz w:val="21"/>
                <w:szCs w:val="21"/>
              </w:rPr>
              <w:t xml:space="preserve"> </w:t>
            </w:r>
          </w:p>
        </w:tc>
        <w:tc>
          <w:tcPr>
            <w:tcW w:w="1842" w:type="dxa"/>
          </w:tcPr>
          <w:p w:rsidR="00DE4D5E" w:rsidRPr="0099204E" w:rsidRDefault="00DE4D5E" w:rsidP="0099204E">
            <w:pPr>
              <w:spacing w:after="0" w:line="240" w:lineRule="auto"/>
              <w:contextualSpacing/>
              <w:rPr>
                <w:rFonts w:ascii="Arial" w:hAnsi="Arial" w:cs="Arial"/>
                <w:color w:val="000000" w:themeColor="text1"/>
                <w:sz w:val="21"/>
                <w:szCs w:val="21"/>
              </w:rPr>
            </w:pPr>
            <w:bookmarkStart w:id="3267" w:name="_Toc20304617"/>
            <w:bookmarkStart w:id="3268" w:name="_Toc51862319"/>
            <w:r w:rsidRPr="0099204E">
              <w:rPr>
                <w:rFonts w:ascii="Arial" w:hAnsi="Arial" w:cs="Arial"/>
                <w:color w:val="000000" w:themeColor="text1"/>
                <w:sz w:val="21"/>
                <w:szCs w:val="21"/>
              </w:rPr>
              <w:t>Id_avenu</w:t>
            </w:r>
            <w:bookmarkEnd w:id="3267"/>
            <w:bookmarkEnd w:id="3268"/>
          </w:p>
          <w:p w:rsidR="00DE4D5E" w:rsidRPr="0099204E" w:rsidRDefault="00DE4D5E" w:rsidP="0099204E">
            <w:pPr>
              <w:spacing w:after="0" w:line="240" w:lineRule="auto"/>
              <w:contextualSpacing/>
              <w:rPr>
                <w:rFonts w:ascii="Arial" w:hAnsi="Arial" w:cs="Arial"/>
                <w:color w:val="000000" w:themeColor="text1"/>
                <w:sz w:val="21"/>
                <w:szCs w:val="21"/>
              </w:rPr>
            </w:pPr>
            <w:bookmarkStart w:id="3269" w:name="_Toc20304618"/>
            <w:bookmarkStart w:id="3270" w:name="_Toc51862320"/>
            <w:r w:rsidRPr="0099204E">
              <w:rPr>
                <w:rFonts w:ascii="Arial" w:hAnsi="Arial" w:cs="Arial"/>
                <w:color w:val="000000" w:themeColor="text1"/>
                <w:sz w:val="21"/>
                <w:szCs w:val="21"/>
              </w:rPr>
              <w:t>Lib_avenu</w:t>
            </w:r>
            <w:bookmarkEnd w:id="3269"/>
            <w:bookmarkEnd w:id="3270"/>
            <w:r w:rsidRPr="0099204E">
              <w:rPr>
                <w:rFonts w:ascii="Arial" w:hAnsi="Arial" w:cs="Arial"/>
                <w:color w:val="000000" w:themeColor="text1"/>
                <w:sz w:val="21"/>
                <w:szCs w:val="21"/>
              </w:rPr>
              <w:t xml:space="preserve"> </w:t>
            </w:r>
          </w:p>
          <w:p w:rsidR="00DE4D5E" w:rsidRPr="0099204E" w:rsidRDefault="00DE4D5E" w:rsidP="0099204E">
            <w:pPr>
              <w:spacing w:after="0" w:line="240" w:lineRule="auto"/>
              <w:contextualSpacing/>
              <w:rPr>
                <w:rFonts w:ascii="Arial" w:hAnsi="Arial" w:cs="Arial"/>
                <w:color w:val="000000" w:themeColor="text1"/>
                <w:sz w:val="21"/>
                <w:szCs w:val="21"/>
              </w:rPr>
            </w:pPr>
            <w:bookmarkStart w:id="3271" w:name="_Toc20304619"/>
            <w:bookmarkStart w:id="3272" w:name="_Toc51862321"/>
            <w:r w:rsidRPr="0099204E">
              <w:rPr>
                <w:rFonts w:ascii="Arial" w:hAnsi="Arial" w:cs="Arial"/>
                <w:color w:val="000000" w:themeColor="text1"/>
                <w:sz w:val="21"/>
                <w:szCs w:val="21"/>
              </w:rPr>
              <w:t>Num_parcel</w:t>
            </w:r>
            <w:bookmarkEnd w:id="3271"/>
            <w:bookmarkEnd w:id="3272"/>
          </w:p>
        </w:tc>
        <w:tc>
          <w:tcPr>
            <w:tcW w:w="1276" w:type="dxa"/>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273" w:name="_Toc16829766"/>
            <w:bookmarkStart w:id="3274" w:name="_Toc20304620"/>
            <w:bookmarkStart w:id="3275" w:name="_Toc51862322"/>
            <w:r w:rsidRPr="0099204E">
              <w:rPr>
                <w:rFonts w:ascii="Arial" w:hAnsi="Arial" w:cs="Arial"/>
                <w:color w:val="000000" w:themeColor="text1"/>
                <w:sz w:val="21"/>
                <w:szCs w:val="21"/>
              </w:rPr>
              <w:t>#</w:t>
            </w:r>
            <w:bookmarkEnd w:id="3273"/>
            <w:bookmarkEnd w:id="3274"/>
            <w:bookmarkEnd w:id="3275"/>
          </w:p>
        </w:tc>
        <w:tc>
          <w:tcPr>
            <w:tcW w:w="709" w:type="dxa"/>
          </w:tcPr>
          <w:p w:rsidR="00DE4D5E" w:rsidRPr="0099204E" w:rsidRDefault="00DE4D5E" w:rsidP="0099204E">
            <w:pPr>
              <w:spacing w:after="0" w:line="240" w:lineRule="auto"/>
              <w:contextualSpacing/>
              <w:jc w:val="center"/>
              <w:rPr>
                <w:rFonts w:ascii="Arial" w:hAnsi="Arial" w:cs="Arial"/>
                <w:color w:val="000000" w:themeColor="text1"/>
                <w:sz w:val="21"/>
                <w:szCs w:val="21"/>
              </w:rPr>
            </w:pPr>
            <w:bookmarkStart w:id="3276" w:name="_Toc16829767"/>
            <w:bookmarkStart w:id="3277" w:name="_Toc20304621"/>
            <w:bookmarkStart w:id="3278" w:name="_Toc51862323"/>
            <w:r w:rsidRPr="0099204E">
              <w:rPr>
                <w:rFonts w:ascii="Arial" w:hAnsi="Arial" w:cs="Arial"/>
                <w:color w:val="000000" w:themeColor="text1"/>
                <w:sz w:val="21"/>
                <w:szCs w:val="21"/>
              </w:rPr>
              <w:t>AN</w:t>
            </w:r>
            <w:r w:rsidRPr="0099204E">
              <w:rPr>
                <w:rFonts w:ascii="Arial" w:hAnsi="Arial" w:cs="Arial"/>
                <w:color w:val="000000" w:themeColor="text1"/>
                <w:sz w:val="21"/>
                <w:szCs w:val="21"/>
              </w:rPr>
              <w:br/>
              <w:t>AN</w:t>
            </w:r>
            <w:r w:rsidRPr="0099204E">
              <w:rPr>
                <w:rFonts w:ascii="Arial" w:hAnsi="Arial" w:cs="Arial"/>
                <w:color w:val="000000" w:themeColor="text1"/>
                <w:sz w:val="21"/>
                <w:szCs w:val="21"/>
              </w:rPr>
              <w:br/>
              <w:t>AN</w:t>
            </w:r>
            <w:bookmarkEnd w:id="3276"/>
            <w:bookmarkEnd w:id="3277"/>
            <w:bookmarkEnd w:id="3278"/>
          </w:p>
        </w:tc>
        <w:tc>
          <w:tcPr>
            <w:tcW w:w="850" w:type="dxa"/>
          </w:tcPr>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279" w:name="_Toc16829768"/>
            <w:bookmarkStart w:id="3280" w:name="_Toc20304622"/>
            <w:bookmarkStart w:id="3281" w:name="_Toc51862324"/>
            <w:r w:rsidRPr="0099204E">
              <w:rPr>
                <w:rFonts w:ascii="Arial" w:hAnsi="Arial" w:cs="Arial"/>
                <w:color w:val="000000" w:themeColor="text1"/>
                <w:sz w:val="21"/>
                <w:szCs w:val="21"/>
              </w:rPr>
              <w:t>5</w:t>
            </w:r>
            <w:bookmarkEnd w:id="3279"/>
            <w:bookmarkEnd w:id="3280"/>
            <w:bookmarkEnd w:id="3281"/>
          </w:p>
          <w:p w:rsidR="00DE4D5E" w:rsidRPr="0099204E" w:rsidRDefault="00933800" w:rsidP="00933800">
            <w:pPr>
              <w:spacing w:after="0" w:line="240" w:lineRule="auto"/>
              <w:contextualSpacing/>
              <w:jc w:val="center"/>
              <w:rPr>
                <w:rFonts w:ascii="Arial" w:hAnsi="Arial" w:cs="Arial"/>
                <w:color w:val="000000" w:themeColor="text1"/>
                <w:sz w:val="21"/>
                <w:szCs w:val="21"/>
              </w:rPr>
            </w:pPr>
            <w:bookmarkStart w:id="3282" w:name="_Toc51862325"/>
            <w:r>
              <w:rPr>
                <w:rFonts w:ascii="Arial" w:hAnsi="Arial" w:cs="Arial"/>
                <w:color w:val="000000" w:themeColor="text1"/>
                <w:sz w:val="21"/>
                <w:szCs w:val="21"/>
              </w:rPr>
              <w:t>20</w:t>
            </w:r>
            <w:bookmarkEnd w:id="3282"/>
          </w:p>
          <w:p w:rsidR="00DE4D5E" w:rsidRPr="0099204E" w:rsidRDefault="00933800" w:rsidP="00933800">
            <w:pPr>
              <w:spacing w:after="0" w:line="240" w:lineRule="auto"/>
              <w:contextualSpacing/>
              <w:jc w:val="center"/>
              <w:rPr>
                <w:rFonts w:ascii="Arial" w:hAnsi="Arial" w:cs="Arial"/>
                <w:color w:val="000000" w:themeColor="text1"/>
                <w:sz w:val="21"/>
                <w:szCs w:val="21"/>
              </w:rPr>
            </w:pPr>
            <w:bookmarkStart w:id="3283" w:name="_Toc51862326"/>
            <w:r>
              <w:rPr>
                <w:rFonts w:ascii="Arial" w:hAnsi="Arial" w:cs="Arial"/>
                <w:color w:val="000000" w:themeColor="text1"/>
                <w:sz w:val="21"/>
                <w:szCs w:val="21"/>
              </w:rPr>
              <w:t>10</w:t>
            </w:r>
            <w:bookmarkEnd w:id="3283"/>
          </w:p>
        </w:tc>
      </w:tr>
      <w:tr w:rsidR="00DE4D5E" w:rsidRPr="0099204E" w:rsidTr="009124DC">
        <w:trPr>
          <w:trHeight w:val="620"/>
        </w:trPr>
        <w:tc>
          <w:tcPr>
            <w:tcW w:w="567"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84" w:name="_Toc20304625"/>
            <w:bookmarkStart w:id="3285" w:name="_Toc51862327"/>
            <w:r w:rsidRPr="0099204E">
              <w:rPr>
                <w:rFonts w:ascii="Arial" w:hAnsi="Arial" w:cs="Arial"/>
                <w:color w:val="000000" w:themeColor="text1"/>
                <w:sz w:val="21"/>
                <w:szCs w:val="21"/>
              </w:rPr>
              <w:t>6</w:t>
            </w:r>
            <w:bookmarkEnd w:id="3284"/>
            <w:bookmarkEnd w:id="3285"/>
          </w:p>
        </w:tc>
        <w:tc>
          <w:tcPr>
            <w:tcW w:w="1305" w:type="dxa"/>
            <w:vAlign w:val="center"/>
          </w:tcPr>
          <w:p w:rsidR="00DE4D5E" w:rsidRPr="0099204E" w:rsidRDefault="00DE4D5E" w:rsidP="0099204E">
            <w:pPr>
              <w:spacing w:after="0" w:line="240" w:lineRule="auto"/>
              <w:contextualSpacing/>
              <w:rPr>
                <w:rFonts w:ascii="Arial" w:hAnsi="Arial" w:cs="Arial"/>
                <w:color w:val="000000" w:themeColor="text1"/>
                <w:sz w:val="21"/>
                <w:szCs w:val="21"/>
              </w:rPr>
            </w:pPr>
            <w:bookmarkStart w:id="3286" w:name="_Toc522005933"/>
            <w:bookmarkStart w:id="3287" w:name="_Toc19617037"/>
            <w:bookmarkStart w:id="3288" w:name="_Toc20304626"/>
            <w:bookmarkStart w:id="3289" w:name="_Toc51862328"/>
            <w:r w:rsidRPr="0099204E">
              <w:rPr>
                <w:rFonts w:ascii="Arial" w:hAnsi="Arial" w:cs="Arial"/>
                <w:color w:val="000000" w:themeColor="text1"/>
                <w:sz w:val="21"/>
                <w:szCs w:val="21"/>
              </w:rPr>
              <w:t>Paiement</w:t>
            </w:r>
            <w:bookmarkEnd w:id="3286"/>
            <w:bookmarkEnd w:id="3287"/>
            <w:bookmarkEnd w:id="3288"/>
            <w:bookmarkEnd w:id="3289"/>
            <w:r w:rsidRPr="0099204E">
              <w:rPr>
                <w:rFonts w:ascii="Arial" w:hAnsi="Arial" w:cs="Arial"/>
                <w:color w:val="000000" w:themeColor="text1"/>
                <w:sz w:val="21"/>
                <w:szCs w:val="21"/>
              </w:rPr>
              <w:t xml:space="preserve"> </w:t>
            </w:r>
          </w:p>
        </w:tc>
        <w:tc>
          <w:tcPr>
            <w:tcW w:w="850" w:type="dxa"/>
            <w:vAlign w:val="center"/>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290" w:name="_Toc522005934"/>
            <w:bookmarkStart w:id="3291" w:name="_Toc19617038"/>
            <w:bookmarkStart w:id="3292" w:name="_Toc20304627"/>
            <w:bookmarkStart w:id="3293" w:name="_Toc51862329"/>
            <w:r w:rsidRPr="0099204E">
              <w:rPr>
                <w:rFonts w:ascii="Arial" w:hAnsi="Arial" w:cs="Arial"/>
                <w:color w:val="000000" w:themeColor="text1"/>
                <w:sz w:val="21"/>
                <w:szCs w:val="21"/>
              </w:rPr>
              <w:t>Paiem</w:t>
            </w:r>
            <w:bookmarkEnd w:id="3290"/>
            <w:bookmarkEnd w:id="3291"/>
            <w:bookmarkEnd w:id="3292"/>
            <w:bookmarkEnd w:id="3293"/>
          </w:p>
        </w:tc>
        <w:tc>
          <w:tcPr>
            <w:tcW w:w="1985" w:type="dxa"/>
            <w:vAlign w:val="center"/>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294" w:name="_Toc522005935"/>
            <w:bookmarkStart w:id="3295" w:name="_Toc19617039"/>
            <w:bookmarkStart w:id="3296" w:name="_Toc20304628"/>
            <w:bookmarkStart w:id="3297" w:name="_Toc51862330"/>
            <w:r w:rsidRPr="0099204E">
              <w:rPr>
                <w:rFonts w:ascii="Arial" w:hAnsi="Arial" w:cs="Arial"/>
                <w:color w:val="000000" w:themeColor="text1"/>
                <w:sz w:val="21"/>
                <w:szCs w:val="21"/>
              </w:rPr>
              <w:t>Est une action de s’acquitter par un versement de ce qui dû.</w:t>
            </w:r>
            <w:bookmarkEnd w:id="3294"/>
            <w:bookmarkEnd w:id="3295"/>
            <w:bookmarkEnd w:id="3296"/>
            <w:bookmarkEnd w:id="3297"/>
            <w:r w:rsidRPr="0099204E">
              <w:rPr>
                <w:rFonts w:ascii="Arial" w:hAnsi="Arial" w:cs="Arial"/>
                <w:color w:val="000000" w:themeColor="text1"/>
                <w:sz w:val="21"/>
                <w:szCs w:val="21"/>
              </w:rPr>
              <w:t xml:space="preserve">  </w:t>
            </w:r>
          </w:p>
        </w:tc>
        <w:tc>
          <w:tcPr>
            <w:tcW w:w="1842" w:type="dxa"/>
          </w:tcPr>
          <w:p w:rsidR="00DE4D5E" w:rsidRPr="0099204E" w:rsidRDefault="00DE4D5E" w:rsidP="0099204E">
            <w:pPr>
              <w:spacing w:after="0" w:line="240" w:lineRule="auto"/>
              <w:contextualSpacing/>
              <w:rPr>
                <w:rFonts w:ascii="Arial" w:hAnsi="Arial" w:cs="Arial"/>
                <w:color w:val="000000" w:themeColor="text1"/>
                <w:sz w:val="21"/>
                <w:szCs w:val="21"/>
              </w:rPr>
            </w:pPr>
            <w:bookmarkStart w:id="3298" w:name="_Toc522005936"/>
            <w:bookmarkStart w:id="3299" w:name="_Toc19617040"/>
            <w:bookmarkStart w:id="3300" w:name="_Toc20304629"/>
            <w:bookmarkStart w:id="3301" w:name="_Toc51862331"/>
            <w:r w:rsidRPr="0099204E">
              <w:rPr>
                <w:rFonts w:ascii="Arial" w:hAnsi="Arial" w:cs="Arial"/>
                <w:color w:val="000000" w:themeColor="text1"/>
                <w:sz w:val="21"/>
                <w:szCs w:val="21"/>
              </w:rPr>
              <w:t>Num_paiem</w:t>
            </w:r>
            <w:bookmarkEnd w:id="3298"/>
            <w:bookmarkEnd w:id="3299"/>
            <w:bookmarkEnd w:id="3300"/>
            <w:bookmarkEnd w:id="3301"/>
          </w:p>
          <w:p w:rsidR="00DE4D5E" w:rsidRPr="0099204E" w:rsidRDefault="00DE4D5E" w:rsidP="0099204E">
            <w:pPr>
              <w:spacing w:after="0" w:line="240" w:lineRule="auto"/>
              <w:contextualSpacing/>
              <w:rPr>
                <w:rFonts w:ascii="Arial" w:hAnsi="Arial" w:cs="Arial"/>
                <w:color w:val="000000" w:themeColor="text1"/>
                <w:sz w:val="21"/>
                <w:szCs w:val="21"/>
              </w:rPr>
            </w:pPr>
            <w:bookmarkStart w:id="3302" w:name="_Toc522005937"/>
            <w:bookmarkStart w:id="3303" w:name="_Toc19617041"/>
            <w:bookmarkStart w:id="3304" w:name="_Toc20304630"/>
            <w:bookmarkStart w:id="3305" w:name="_Toc51862332"/>
            <w:r w:rsidRPr="0099204E">
              <w:rPr>
                <w:rFonts w:ascii="Arial" w:hAnsi="Arial" w:cs="Arial"/>
                <w:color w:val="000000" w:themeColor="text1"/>
                <w:sz w:val="21"/>
                <w:szCs w:val="21"/>
              </w:rPr>
              <w:t>Mont_Paiem</w:t>
            </w:r>
            <w:bookmarkEnd w:id="3302"/>
            <w:bookmarkEnd w:id="3303"/>
            <w:bookmarkEnd w:id="3304"/>
            <w:bookmarkEnd w:id="3305"/>
          </w:p>
          <w:p w:rsidR="00DE4D5E" w:rsidRPr="0099204E" w:rsidRDefault="00DE4D5E" w:rsidP="0099204E">
            <w:pPr>
              <w:spacing w:after="0" w:line="240" w:lineRule="auto"/>
              <w:contextualSpacing/>
              <w:rPr>
                <w:rFonts w:ascii="Arial" w:hAnsi="Arial" w:cs="Arial"/>
                <w:color w:val="000000" w:themeColor="text1"/>
                <w:sz w:val="21"/>
                <w:szCs w:val="21"/>
              </w:rPr>
            </w:pPr>
            <w:bookmarkStart w:id="3306" w:name="_Toc522005938"/>
            <w:bookmarkStart w:id="3307" w:name="_Toc19617042"/>
            <w:bookmarkStart w:id="3308" w:name="_Toc20304631"/>
            <w:bookmarkStart w:id="3309" w:name="_Toc51862333"/>
            <w:r w:rsidRPr="0099204E">
              <w:rPr>
                <w:rFonts w:ascii="Arial" w:hAnsi="Arial" w:cs="Arial"/>
                <w:color w:val="000000" w:themeColor="text1"/>
                <w:sz w:val="21"/>
                <w:szCs w:val="21"/>
              </w:rPr>
              <w:t>Motif_Paiem</w:t>
            </w:r>
            <w:bookmarkEnd w:id="3306"/>
            <w:bookmarkEnd w:id="3307"/>
            <w:bookmarkEnd w:id="3308"/>
            <w:bookmarkEnd w:id="3309"/>
          </w:p>
          <w:p w:rsidR="00DE4D5E" w:rsidRPr="0099204E" w:rsidRDefault="00DE4D5E" w:rsidP="0099204E">
            <w:pPr>
              <w:spacing w:after="0" w:line="240" w:lineRule="auto"/>
              <w:contextualSpacing/>
              <w:rPr>
                <w:rFonts w:ascii="Arial" w:hAnsi="Arial" w:cs="Arial"/>
                <w:color w:val="000000" w:themeColor="text1"/>
                <w:sz w:val="21"/>
                <w:szCs w:val="21"/>
              </w:rPr>
            </w:pPr>
            <w:bookmarkStart w:id="3310" w:name="_Toc522005939"/>
            <w:bookmarkStart w:id="3311" w:name="_Toc19617043"/>
            <w:bookmarkStart w:id="3312" w:name="_Toc20304632"/>
            <w:bookmarkStart w:id="3313" w:name="_Toc51862334"/>
            <w:r w:rsidRPr="0099204E">
              <w:rPr>
                <w:rFonts w:ascii="Arial" w:hAnsi="Arial" w:cs="Arial"/>
                <w:color w:val="000000" w:themeColor="text1"/>
                <w:sz w:val="21"/>
                <w:szCs w:val="21"/>
              </w:rPr>
              <w:t>Dte_paiem</w:t>
            </w:r>
            <w:bookmarkEnd w:id="3310"/>
            <w:bookmarkEnd w:id="3311"/>
            <w:bookmarkEnd w:id="3312"/>
            <w:bookmarkEnd w:id="3313"/>
          </w:p>
        </w:tc>
        <w:tc>
          <w:tcPr>
            <w:tcW w:w="1276" w:type="dxa"/>
          </w:tcPr>
          <w:p w:rsidR="00DE4D5E" w:rsidRPr="0099204E" w:rsidRDefault="00DE4D5E" w:rsidP="0099204E">
            <w:pPr>
              <w:spacing w:after="0" w:line="240" w:lineRule="auto"/>
              <w:contextualSpacing/>
              <w:jc w:val="both"/>
              <w:rPr>
                <w:rFonts w:ascii="Arial" w:hAnsi="Arial" w:cs="Arial"/>
                <w:color w:val="000000" w:themeColor="text1"/>
                <w:sz w:val="21"/>
                <w:szCs w:val="21"/>
              </w:rPr>
            </w:pPr>
            <w:bookmarkStart w:id="3314" w:name="_Toc522005940"/>
            <w:bookmarkStart w:id="3315" w:name="_Toc19617044"/>
            <w:bookmarkStart w:id="3316" w:name="_Toc20304633"/>
            <w:bookmarkStart w:id="3317" w:name="_Toc51862335"/>
            <w:r w:rsidRPr="0099204E">
              <w:rPr>
                <w:rFonts w:ascii="Arial" w:hAnsi="Arial" w:cs="Arial"/>
                <w:color w:val="000000" w:themeColor="text1"/>
                <w:sz w:val="21"/>
                <w:szCs w:val="21"/>
              </w:rPr>
              <w:t>#</w:t>
            </w:r>
            <w:bookmarkEnd w:id="3314"/>
            <w:bookmarkEnd w:id="3315"/>
            <w:bookmarkEnd w:id="3316"/>
            <w:bookmarkEnd w:id="3317"/>
          </w:p>
        </w:tc>
        <w:tc>
          <w:tcPr>
            <w:tcW w:w="709" w:type="dxa"/>
          </w:tcPr>
          <w:p w:rsidR="00DE4D5E" w:rsidRPr="0099204E" w:rsidRDefault="00DE4D5E" w:rsidP="0099204E">
            <w:pPr>
              <w:spacing w:after="0" w:line="240" w:lineRule="auto"/>
              <w:contextualSpacing/>
              <w:jc w:val="center"/>
              <w:rPr>
                <w:rFonts w:ascii="Arial" w:hAnsi="Arial" w:cs="Arial"/>
                <w:color w:val="000000" w:themeColor="text1"/>
                <w:sz w:val="21"/>
                <w:szCs w:val="21"/>
              </w:rPr>
            </w:pPr>
            <w:bookmarkStart w:id="3318" w:name="_Toc522005941"/>
            <w:bookmarkStart w:id="3319" w:name="_Toc19617045"/>
            <w:bookmarkStart w:id="3320" w:name="_Toc20304634"/>
            <w:bookmarkStart w:id="3321" w:name="_Toc51862336"/>
            <w:r w:rsidRPr="0099204E">
              <w:rPr>
                <w:rFonts w:ascii="Arial" w:hAnsi="Arial" w:cs="Arial"/>
                <w:color w:val="000000" w:themeColor="text1"/>
                <w:sz w:val="21"/>
                <w:szCs w:val="21"/>
              </w:rPr>
              <w:t>AN</w:t>
            </w:r>
            <w:bookmarkEnd w:id="3318"/>
            <w:bookmarkEnd w:id="3319"/>
            <w:bookmarkEnd w:id="3320"/>
            <w:bookmarkEnd w:id="3321"/>
          </w:p>
          <w:p w:rsidR="00DE4D5E" w:rsidRPr="0099204E" w:rsidRDefault="00DE4D5E" w:rsidP="0099204E">
            <w:pPr>
              <w:spacing w:after="0" w:line="240" w:lineRule="auto"/>
              <w:contextualSpacing/>
              <w:jc w:val="center"/>
              <w:rPr>
                <w:rFonts w:ascii="Arial" w:hAnsi="Arial" w:cs="Arial"/>
                <w:color w:val="000000" w:themeColor="text1"/>
                <w:sz w:val="21"/>
                <w:szCs w:val="21"/>
              </w:rPr>
            </w:pPr>
            <w:bookmarkStart w:id="3322" w:name="_Toc522005942"/>
            <w:bookmarkStart w:id="3323" w:name="_Toc19617046"/>
            <w:bookmarkStart w:id="3324" w:name="_Toc20304635"/>
            <w:bookmarkStart w:id="3325" w:name="_Toc51862337"/>
            <w:r w:rsidRPr="0099204E">
              <w:rPr>
                <w:rFonts w:ascii="Arial" w:hAnsi="Arial" w:cs="Arial"/>
                <w:color w:val="000000" w:themeColor="text1"/>
                <w:sz w:val="21"/>
                <w:szCs w:val="21"/>
              </w:rPr>
              <w:t>N</w:t>
            </w:r>
            <w:bookmarkEnd w:id="3322"/>
            <w:bookmarkEnd w:id="3323"/>
            <w:bookmarkEnd w:id="3324"/>
            <w:bookmarkEnd w:id="3325"/>
          </w:p>
          <w:p w:rsidR="00DE4D5E" w:rsidRPr="0099204E" w:rsidRDefault="00DE4D5E" w:rsidP="0099204E">
            <w:pPr>
              <w:spacing w:after="0" w:line="240" w:lineRule="auto"/>
              <w:contextualSpacing/>
              <w:jc w:val="center"/>
              <w:rPr>
                <w:rFonts w:ascii="Arial" w:hAnsi="Arial" w:cs="Arial"/>
                <w:color w:val="000000" w:themeColor="text1"/>
                <w:sz w:val="21"/>
                <w:szCs w:val="21"/>
              </w:rPr>
            </w:pPr>
            <w:bookmarkStart w:id="3326" w:name="_Toc522005943"/>
            <w:bookmarkStart w:id="3327" w:name="_Toc19617047"/>
            <w:bookmarkStart w:id="3328" w:name="_Toc20304636"/>
            <w:bookmarkStart w:id="3329" w:name="_Toc51862338"/>
            <w:r w:rsidRPr="0099204E">
              <w:rPr>
                <w:rFonts w:ascii="Arial" w:hAnsi="Arial" w:cs="Arial"/>
                <w:color w:val="000000" w:themeColor="text1"/>
                <w:sz w:val="21"/>
                <w:szCs w:val="21"/>
              </w:rPr>
              <w:t>AN</w:t>
            </w:r>
            <w:bookmarkEnd w:id="3326"/>
            <w:bookmarkEnd w:id="3327"/>
            <w:bookmarkEnd w:id="3328"/>
            <w:bookmarkEnd w:id="3329"/>
          </w:p>
          <w:p w:rsidR="00DE4D5E" w:rsidRPr="0099204E" w:rsidRDefault="00DE4D5E" w:rsidP="0099204E">
            <w:pPr>
              <w:spacing w:after="0" w:line="240" w:lineRule="auto"/>
              <w:contextualSpacing/>
              <w:jc w:val="center"/>
              <w:rPr>
                <w:rFonts w:ascii="Arial" w:hAnsi="Arial" w:cs="Arial"/>
                <w:color w:val="000000" w:themeColor="text1"/>
                <w:sz w:val="21"/>
                <w:szCs w:val="21"/>
              </w:rPr>
            </w:pPr>
            <w:bookmarkStart w:id="3330" w:name="_Toc522005944"/>
            <w:bookmarkStart w:id="3331" w:name="_Toc19617048"/>
            <w:bookmarkStart w:id="3332" w:name="_Toc20304637"/>
            <w:bookmarkStart w:id="3333" w:name="_Toc51862339"/>
            <w:r w:rsidRPr="0099204E">
              <w:rPr>
                <w:rFonts w:ascii="Arial" w:hAnsi="Arial" w:cs="Arial"/>
                <w:color w:val="000000" w:themeColor="text1"/>
                <w:sz w:val="21"/>
                <w:szCs w:val="21"/>
              </w:rPr>
              <w:t>D</w:t>
            </w:r>
            <w:bookmarkEnd w:id="3330"/>
            <w:bookmarkEnd w:id="3331"/>
            <w:bookmarkEnd w:id="3332"/>
            <w:bookmarkEnd w:id="3333"/>
          </w:p>
        </w:tc>
        <w:tc>
          <w:tcPr>
            <w:tcW w:w="850" w:type="dxa"/>
          </w:tcPr>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334" w:name="_Toc522005945"/>
            <w:bookmarkStart w:id="3335" w:name="_Toc19617049"/>
            <w:bookmarkStart w:id="3336" w:name="_Toc20304638"/>
            <w:bookmarkStart w:id="3337" w:name="_Toc51862340"/>
            <w:r w:rsidRPr="0099204E">
              <w:rPr>
                <w:rFonts w:ascii="Arial" w:hAnsi="Arial" w:cs="Arial"/>
                <w:color w:val="000000" w:themeColor="text1"/>
                <w:sz w:val="21"/>
                <w:szCs w:val="21"/>
              </w:rPr>
              <w:t>5</w:t>
            </w:r>
            <w:bookmarkEnd w:id="3334"/>
            <w:bookmarkEnd w:id="3335"/>
            <w:bookmarkEnd w:id="3336"/>
            <w:bookmarkEnd w:id="3337"/>
          </w:p>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338" w:name="_Toc522005946"/>
            <w:bookmarkStart w:id="3339" w:name="_Toc19617050"/>
            <w:bookmarkStart w:id="3340" w:name="_Toc20304639"/>
            <w:bookmarkStart w:id="3341" w:name="_Toc51862341"/>
            <w:r w:rsidRPr="0099204E">
              <w:rPr>
                <w:rFonts w:ascii="Arial" w:hAnsi="Arial" w:cs="Arial"/>
                <w:color w:val="000000" w:themeColor="text1"/>
                <w:sz w:val="21"/>
                <w:szCs w:val="21"/>
              </w:rPr>
              <w:t>8</w:t>
            </w:r>
            <w:bookmarkEnd w:id="3338"/>
            <w:bookmarkEnd w:id="3339"/>
            <w:bookmarkEnd w:id="3340"/>
            <w:bookmarkEnd w:id="3341"/>
          </w:p>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342" w:name="_Toc19617051"/>
            <w:bookmarkStart w:id="3343" w:name="_Toc20304640"/>
            <w:bookmarkStart w:id="3344" w:name="_Toc51862342"/>
            <w:r w:rsidRPr="0099204E">
              <w:rPr>
                <w:rFonts w:ascii="Arial" w:hAnsi="Arial" w:cs="Arial"/>
                <w:color w:val="000000" w:themeColor="text1"/>
                <w:sz w:val="21"/>
                <w:szCs w:val="21"/>
              </w:rPr>
              <w:t>20</w:t>
            </w:r>
            <w:bookmarkEnd w:id="3342"/>
            <w:bookmarkEnd w:id="3343"/>
            <w:bookmarkEnd w:id="3344"/>
          </w:p>
          <w:p w:rsidR="00DE4D5E" w:rsidRPr="0099204E" w:rsidRDefault="00DE4D5E" w:rsidP="00933800">
            <w:pPr>
              <w:spacing w:after="0" w:line="240" w:lineRule="auto"/>
              <w:contextualSpacing/>
              <w:jc w:val="center"/>
              <w:rPr>
                <w:rFonts w:ascii="Arial" w:hAnsi="Arial" w:cs="Arial"/>
                <w:color w:val="000000" w:themeColor="text1"/>
                <w:sz w:val="21"/>
                <w:szCs w:val="21"/>
              </w:rPr>
            </w:pPr>
            <w:bookmarkStart w:id="3345" w:name="_Toc522005948"/>
            <w:bookmarkStart w:id="3346" w:name="_Toc19617052"/>
            <w:bookmarkStart w:id="3347" w:name="_Toc20304641"/>
            <w:bookmarkStart w:id="3348" w:name="_Toc51862343"/>
            <w:r w:rsidRPr="0099204E">
              <w:rPr>
                <w:rFonts w:ascii="Arial" w:hAnsi="Arial" w:cs="Arial"/>
                <w:color w:val="000000" w:themeColor="text1"/>
                <w:sz w:val="21"/>
                <w:szCs w:val="21"/>
              </w:rPr>
              <w:t>10</w:t>
            </w:r>
            <w:bookmarkEnd w:id="3345"/>
            <w:bookmarkEnd w:id="3346"/>
            <w:bookmarkEnd w:id="3347"/>
            <w:bookmarkEnd w:id="3348"/>
          </w:p>
        </w:tc>
      </w:tr>
    </w:tbl>
    <w:p w:rsidR="002A6258" w:rsidRPr="00C83E7D" w:rsidRDefault="002A6258" w:rsidP="002A6258">
      <w:pPr>
        <w:spacing w:before="60" w:after="120" w:line="360" w:lineRule="auto"/>
        <w:jc w:val="both"/>
        <w:rPr>
          <w:rFonts w:ascii="Arial" w:hAnsi="Arial" w:cs="Arial"/>
          <w:b/>
        </w:rPr>
      </w:pPr>
      <w:bookmarkStart w:id="3349" w:name="_Toc17965268"/>
      <w:bookmarkStart w:id="3350" w:name="_Toc51862344"/>
      <w:r w:rsidRPr="00C83E7D">
        <w:rPr>
          <w:rFonts w:ascii="Arial" w:hAnsi="Arial" w:cs="Arial"/>
          <w:b/>
        </w:rPr>
        <w:t>3.8. Recensement et Description des relations</w:t>
      </w:r>
      <w:bookmarkEnd w:id="3349"/>
      <w:bookmarkEnd w:id="3350"/>
      <w:r w:rsidRPr="00C83E7D">
        <w:rPr>
          <w:rFonts w:ascii="Arial" w:hAnsi="Arial" w:cs="Arial"/>
          <w:b/>
        </w:rPr>
        <w:t xml:space="preserve"> </w:t>
      </w:r>
    </w:p>
    <w:p w:rsidR="002A6258" w:rsidRPr="00C83E7D" w:rsidRDefault="002A6258" w:rsidP="002A6258">
      <w:pPr>
        <w:spacing w:before="60" w:after="120" w:line="360" w:lineRule="auto"/>
        <w:ind w:firstLine="284"/>
        <w:jc w:val="both"/>
        <w:rPr>
          <w:rFonts w:ascii="Arial" w:hAnsi="Arial" w:cs="Arial"/>
          <w:b/>
          <w:color w:val="000000" w:themeColor="text1"/>
        </w:rPr>
      </w:pPr>
      <w:bookmarkStart w:id="3351" w:name="_Toc491687896"/>
      <w:bookmarkStart w:id="3352" w:name="_Toc524350064"/>
      <w:bookmarkStart w:id="3353" w:name="_Toc10128166"/>
      <w:bookmarkStart w:id="3354" w:name="_Toc11924481"/>
      <w:bookmarkStart w:id="3355" w:name="_Toc13726448"/>
      <w:bookmarkStart w:id="3356" w:name="_Toc17965269"/>
      <w:bookmarkStart w:id="3357" w:name="_Toc51862345"/>
      <w:r w:rsidRPr="00C83E7D">
        <w:rPr>
          <w:rFonts w:ascii="Arial" w:hAnsi="Arial" w:cs="Arial"/>
          <w:b/>
          <w:color w:val="000000" w:themeColor="text1"/>
        </w:rPr>
        <w:t>3.8.1. Recensement des Relations</w:t>
      </w:r>
      <w:bookmarkEnd w:id="3351"/>
      <w:bookmarkEnd w:id="3352"/>
      <w:bookmarkEnd w:id="3353"/>
      <w:bookmarkEnd w:id="3354"/>
      <w:bookmarkEnd w:id="3355"/>
      <w:bookmarkEnd w:id="3356"/>
      <w:bookmarkEnd w:id="3357"/>
    </w:p>
    <w:p w:rsidR="002A6258" w:rsidRPr="00C83E7D" w:rsidRDefault="002A6258" w:rsidP="002A6258">
      <w:pPr>
        <w:spacing w:before="60" w:after="120" w:line="360" w:lineRule="auto"/>
        <w:ind w:firstLine="1134"/>
        <w:jc w:val="both"/>
        <w:rPr>
          <w:rFonts w:ascii="Arial" w:hAnsi="Arial" w:cs="Arial"/>
          <w:color w:val="000000" w:themeColor="text1"/>
        </w:rPr>
      </w:pPr>
      <w:bookmarkStart w:id="3358" w:name="_Toc462477582"/>
      <w:bookmarkStart w:id="3359" w:name="_Toc490819182"/>
      <w:bookmarkStart w:id="3360" w:name="_Toc518028137"/>
      <w:bookmarkStart w:id="3361" w:name="_Toc524875587"/>
      <w:bookmarkStart w:id="3362" w:name="_Toc10109709"/>
      <w:bookmarkStart w:id="3363" w:name="_Toc12278308"/>
      <w:bookmarkStart w:id="3364" w:name="_Toc13726449"/>
      <w:bookmarkStart w:id="3365" w:name="_Toc17965270"/>
      <w:bookmarkStart w:id="3366" w:name="_Toc51862346"/>
      <w:bookmarkStart w:id="3367" w:name="_Toc493206450"/>
      <w:bookmarkStart w:id="3368" w:name="_Toc491687897"/>
      <w:r w:rsidRPr="00C83E7D">
        <w:rPr>
          <w:rFonts w:ascii="Arial" w:hAnsi="Arial" w:cs="Arial"/>
          <w:color w:val="000000" w:themeColor="text1"/>
        </w:rPr>
        <w:t xml:space="preserve">Pour le processus de la gestion </w:t>
      </w:r>
      <w:r w:rsidR="00C83E7D" w:rsidRPr="00C83E7D">
        <w:rPr>
          <w:rFonts w:ascii="Arial" w:hAnsi="Arial" w:cs="Arial"/>
          <w:color w:val="000000" w:themeColor="text1"/>
        </w:rPr>
        <w:t>des fiches parcellaires du bureau du quartier Paka-Djuma de la commune de Lingwala</w:t>
      </w:r>
      <w:r w:rsidRPr="00C83E7D">
        <w:rPr>
          <w:rFonts w:ascii="Arial" w:hAnsi="Arial" w:cs="Arial"/>
          <w:color w:val="000000" w:themeColor="text1"/>
        </w:rPr>
        <w:t>, nous avons recensé les différentes relations suivantes:</w:t>
      </w:r>
      <w:bookmarkEnd w:id="3358"/>
      <w:bookmarkEnd w:id="3359"/>
      <w:bookmarkEnd w:id="3360"/>
      <w:bookmarkEnd w:id="3361"/>
      <w:bookmarkEnd w:id="3362"/>
      <w:bookmarkEnd w:id="3363"/>
      <w:bookmarkEnd w:id="3364"/>
      <w:bookmarkEnd w:id="3365"/>
      <w:bookmarkEnd w:id="3366"/>
    </w:p>
    <w:p w:rsidR="00C83E7D" w:rsidRP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69" w:name="_Toc519518538"/>
      <w:bookmarkStart w:id="3370" w:name="_Toc525546317"/>
      <w:bookmarkStart w:id="3371" w:name="_Toc16829774"/>
      <w:bookmarkStart w:id="3372" w:name="_Toc20304645"/>
      <w:bookmarkStart w:id="3373" w:name="_Toc51862347"/>
      <w:bookmarkStart w:id="3374" w:name="_Toc13726455"/>
      <w:bookmarkStart w:id="3375" w:name="_Toc17965279"/>
      <w:bookmarkEnd w:id="3367"/>
      <w:bookmarkEnd w:id="3368"/>
      <w:r w:rsidRPr="00C83E7D">
        <w:rPr>
          <w:rFonts w:ascii="Arial" w:hAnsi="Arial" w:cs="Arial"/>
          <w:color w:val="000000" w:themeColor="text1"/>
        </w:rPr>
        <w:t>Posséder ;</w:t>
      </w:r>
      <w:bookmarkEnd w:id="3369"/>
      <w:bookmarkEnd w:id="3370"/>
      <w:bookmarkEnd w:id="3371"/>
      <w:bookmarkEnd w:id="3372"/>
      <w:bookmarkEnd w:id="3373"/>
    </w:p>
    <w:p w:rsidR="00C83E7D" w:rsidRP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76" w:name="_Toc16829775"/>
      <w:bookmarkStart w:id="3377" w:name="_Toc20304646"/>
      <w:bookmarkStart w:id="3378" w:name="_Toc51862348"/>
      <w:r w:rsidRPr="00C83E7D">
        <w:rPr>
          <w:rFonts w:ascii="Arial" w:hAnsi="Arial" w:cs="Arial"/>
          <w:color w:val="000000" w:themeColor="text1"/>
        </w:rPr>
        <w:t>Enregistrer ;</w:t>
      </w:r>
      <w:bookmarkEnd w:id="3376"/>
      <w:bookmarkEnd w:id="3377"/>
      <w:bookmarkEnd w:id="3378"/>
    </w:p>
    <w:p w:rsidR="00C83E7D" w:rsidRP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79" w:name="_Toc20304647"/>
      <w:bookmarkStart w:id="3380" w:name="_Toc51862349"/>
      <w:r w:rsidRPr="00C83E7D">
        <w:rPr>
          <w:rFonts w:ascii="Arial" w:hAnsi="Arial" w:cs="Arial"/>
          <w:color w:val="000000" w:themeColor="text1"/>
        </w:rPr>
        <w:t>Trouver ;</w:t>
      </w:r>
      <w:bookmarkEnd w:id="3379"/>
      <w:bookmarkEnd w:id="3380"/>
    </w:p>
    <w:p w:rsidR="00C83E7D" w:rsidRP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81" w:name="_Toc525546321"/>
      <w:bookmarkStart w:id="3382" w:name="_Toc16829777"/>
      <w:bookmarkStart w:id="3383" w:name="_Toc20304648"/>
      <w:bookmarkStart w:id="3384" w:name="_Toc51862350"/>
      <w:r w:rsidRPr="00C83E7D">
        <w:rPr>
          <w:rFonts w:ascii="Arial" w:hAnsi="Arial" w:cs="Arial"/>
          <w:color w:val="000000" w:themeColor="text1"/>
        </w:rPr>
        <w:t>Comprendre ;</w:t>
      </w:r>
      <w:bookmarkEnd w:id="3381"/>
      <w:bookmarkEnd w:id="3382"/>
      <w:bookmarkEnd w:id="3383"/>
      <w:bookmarkEnd w:id="3384"/>
    </w:p>
    <w:p w:rsidR="00C83E7D" w:rsidRP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85" w:name="_Toc20304649"/>
      <w:bookmarkStart w:id="3386" w:name="_Toc51862351"/>
      <w:r w:rsidRPr="00C83E7D">
        <w:rPr>
          <w:rFonts w:ascii="Arial" w:hAnsi="Arial" w:cs="Arial"/>
          <w:color w:val="000000" w:themeColor="text1"/>
        </w:rPr>
        <w:t>Effectuer ;</w:t>
      </w:r>
      <w:bookmarkEnd w:id="3385"/>
      <w:bookmarkEnd w:id="3386"/>
    </w:p>
    <w:p w:rsid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87" w:name="_Toc525546323"/>
      <w:bookmarkStart w:id="3388" w:name="_Toc16829779"/>
      <w:bookmarkStart w:id="3389" w:name="_Toc20304650"/>
      <w:bookmarkStart w:id="3390" w:name="_Toc51862352"/>
      <w:r w:rsidRPr="00C83E7D">
        <w:rPr>
          <w:rFonts w:ascii="Arial" w:hAnsi="Arial" w:cs="Arial"/>
          <w:color w:val="000000" w:themeColor="text1"/>
        </w:rPr>
        <w:t>Percevoir</w:t>
      </w:r>
      <w:bookmarkEnd w:id="3387"/>
      <w:bookmarkEnd w:id="3388"/>
      <w:r w:rsidRPr="00C83E7D">
        <w:rPr>
          <w:rFonts w:ascii="Arial" w:hAnsi="Arial" w:cs="Arial"/>
          <w:color w:val="000000" w:themeColor="text1"/>
        </w:rPr>
        <w:t> ;</w:t>
      </w:r>
      <w:bookmarkEnd w:id="3389"/>
      <w:bookmarkEnd w:id="3390"/>
    </w:p>
    <w:p w:rsidR="00106C5F" w:rsidRPr="00C83E7D" w:rsidRDefault="00106C5F"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91" w:name="_Toc51862353"/>
      <w:r>
        <w:rPr>
          <w:rFonts w:ascii="Arial" w:hAnsi="Arial" w:cs="Arial"/>
          <w:color w:val="000000" w:themeColor="text1"/>
        </w:rPr>
        <w:t>Identifier ;</w:t>
      </w:r>
      <w:bookmarkEnd w:id="3391"/>
    </w:p>
    <w:p w:rsidR="00C83E7D" w:rsidRPr="00C83E7D" w:rsidRDefault="00C83E7D" w:rsidP="0011759C">
      <w:pPr>
        <w:pStyle w:val="Paragraphedeliste"/>
        <w:numPr>
          <w:ilvl w:val="0"/>
          <w:numId w:val="67"/>
        </w:numPr>
        <w:tabs>
          <w:tab w:val="left" w:pos="567"/>
          <w:tab w:val="left" w:pos="4080"/>
        </w:tabs>
        <w:spacing w:before="60" w:after="120" w:line="360" w:lineRule="auto"/>
        <w:ind w:right="-2"/>
        <w:jc w:val="both"/>
        <w:rPr>
          <w:rFonts w:ascii="Arial" w:hAnsi="Arial" w:cs="Arial"/>
          <w:color w:val="000000" w:themeColor="text1"/>
        </w:rPr>
      </w:pPr>
      <w:bookmarkStart w:id="3392" w:name="_Toc20304651"/>
      <w:bookmarkStart w:id="3393" w:name="_Toc51862354"/>
      <w:r w:rsidRPr="00C83E7D">
        <w:rPr>
          <w:rFonts w:ascii="Arial" w:hAnsi="Arial" w:cs="Arial"/>
          <w:color w:val="000000" w:themeColor="text1"/>
        </w:rPr>
        <w:t>Concerner.</w:t>
      </w:r>
      <w:bookmarkEnd w:id="3392"/>
      <w:bookmarkEnd w:id="3393"/>
    </w:p>
    <w:p w:rsidR="00BB4ED5" w:rsidRDefault="00BB4ED5">
      <w:pPr>
        <w:rPr>
          <w:rFonts w:ascii="Arial" w:hAnsi="Arial" w:cs="Arial"/>
          <w:b/>
          <w:color w:val="000000" w:themeColor="text1"/>
        </w:rPr>
      </w:pPr>
      <w:r>
        <w:rPr>
          <w:rFonts w:ascii="Arial" w:hAnsi="Arial" w:cs="Arial"/>
          <w:b/>
          <w:color w:val="000000" w:themeColor="text1"/>
        </w:rPr>
        <w:br w:type="page"/>
      </w:r>
    </w:p>
    <w:p w:rsidR="002A6258" w:rsidRPr="00A50188" w:rsidRDefault="002A6258" w:rsidP="002A6258">
      <w:pPr>
        <w:spacing w:before="60" w:after="120" w:line="360" w:lineRule="auto"/>
        <w:ind w:firstLine="284"/>
        <w:jc w:val="both"/>
        <w:rPr>
          <w:rFonts w:ascii="Arial" w:hAnsi="Arial" w:cs="Arial"/>
          <w:b/>
          <w:color w:val="000000" w:themeColor="text1"/>
        </w:rPr>
      </w:pPr>
      <w:bookmarkStart w:id="3394" w:name="_Toc51862355"/>
      <w:r w:rsidRPr="00A50188">
        <w:rPr>
          <w:rFonts w:ascii="Arial" w:hAnsi="Arial" w:cs="Arial"/>
          <w:b/>
          <w:color w:val="000000" w:themeColor="text1"/>
        </w:rPr>
        <w:lastRenderedPageBreak/>
        <w:t>3.8.2. Description des Relations</w:t>
      </w:r>
      <w:bookmarkEnd w:id="3374"/>
      <w:bookmarkEnd w:id="3375"/>
      <w:bookmarkEnd w:id="3394"/>
    </w:p>
    <w:p w:rsidR="002A6258" w:rsidRPr="00A50188" w:rsidRDefault="002A6258" w:rsidP="002A6258">
      <w:pPr>
        <w:spacing w:before="60" w:after="0" w:line="276" w:lineRule="auto"/>
        <w:jc w:val="center"/>
        <w:rPr>
          <w:rFonts w:ascii="Arial" w:hAnsi="Arial" w:cs="Arial"/>
          <w:i/>
          <w:color w:val="000000" w:themeColor="text1"/>
        </w:rPr>
      </w:pPr>
      <w:bookmarkStart w:id="3395" w:name="_Toc487450972"/>
      <w:bookmarkStart w:id="3396" w:name="_Toc517530894"/>
      <w:bookmarkStart w:id="3397" w:name="_Toc524780569"/>
      <w:bookmarkStart w:id="3398" w:name="_Toc17965280"/>
      <w:bookmarkStart w:id="3399" w:name="_Toc51862356"/>
      <w:r w:rsidRPr="00A50188">
        <w:rPr>
          <w:rFonts w:ascii="Arial" w:hAnsi="Arial" w:cs="Arial"/>
          <w:i/>
          <w:color w:val="000000" w:themeColor="text1"/>
        </w:rPr>
        <w:t>Tableau n° 1</w:t>
      </w:r>
      <w:r w:rsidR="0099204E">
        <w:rPr>
          <w:rFonts w:ascii="Arial" w:hAnsi="Arial" w:cs="Arial"/>
          <w:i/>
          <w:color w:val="000000" w:themeColor="text1"/>
        </w:rPr>
        <w:t>4</w:t>
      </w:r>
      <w:r w:rsidRPr="00A50188">
        <w:rPr>
          <w:rFonts w:ascii="Arial" w:hAnsi="Arial" w:cs="Arial"/>
          <w:i/>
          <w:color w:val="000000" w:themeColor="text1"/>
        </w:rPr>
        <w:t> : Description des Relations</w:t>
      </w:r>
      <w:bookmarkEnd w:id="3395"/>
      <w:bookmarkEnd w:id="3396"/>
      <w:bookmarkEnd w:id="3397"/>
      <w:bookmarkEnd w:id="3398"/>
      <w:bookmarkEnd w:id="3399"/>
    </w:p>
    <w:tbl>
      <w:tblPr>
        <w:tblW w:w="9497"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1"/>
        <w:gridCol w:w="1380"/>
        <w:gridCol w:w="1034"/>
        <w:gridCol w:w="1290"/>
        <w:gridCol w:w="1392"/>
        <w:gridCol w:w="2521"/>
        <w:gridCol w:w="1419"/>
      </w:tblGrid>
      <w:tr w:rsidR="002A6258" w:rsidRPr="0099204E" w:rsidTr="0099204E">
        <w:tc>
          <w:tcPr>
            <w:tcW w:w="461"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00" w:name="_Toc460673600"/>
            <w:bookmarkStart w:id="3401" w:name="_Toc487450909"/>
            <w:bookmarkStart w:id="3402" w:name="_Toc517530838"/>
            <w:bookmarkStart w:id="3403" w:name="_Toc524780570"/>
            <w:bookmarkStart w:id="3404" w:name="_Toc17965281"/>
            <w:bookmarkStart w:id="3405" w:name="_Toc51862357"/>
            <w:r w:rsidRPr="0099204E">
              <w:rPr>
                <w:rFonts w:ascii="Arial" w:hAnsi="Arial" w:cs="Arial"/>
                <w:b/>
                <w:color w:val="000000" w:themeColor="text1"/>
                <w:sz w:val="21"/>
                <w:szCs w:val="21"/>
              </w:rPr>
              <w:t>N°</w:t>
            </w:r>
            <w:bookmarkEnd w:id="3400"/>
            <w:bookmarkEnd w:id="3401"/>
            <w:bookmarkEnd w:id="3402"/>
            <w:bookmarkEnd w:id="3403"/>
            <w:bookmarkEnd w:id="3404"/>
            <w:bookmarkEnd w:id="3405"/>
          </w:p>
        </w:tc>
        <w:tc>
          <w:tcPr>
            <w:tcW w:w="1380"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06" w:name="_Toc460673601"/>
            <w:bookmarkStart w:id="3407" w:name="_Toc487450910"/>
            <w:bookmarkStart w:id="3408" w:name="_Toc517530839"/>
            <w:bookmarkStart w:id="3409" w:name="_Toc524780571"/>
            <w:bookmarkStart w:id="3410" w:name="_Toc17965282"/>
            <w:bookmarkStart w:id="3411" w:name="_Toc51862358"/>
            <w:r w:rsidRPr="0099204E">
              <w:rPr>
                <w:rFonts w:ascii="Arial" w:hAnsi="Arial" w:cs="Arial"/>
                <w:b/>
                <w:color w:val="000000" w:themeColor="text1"/>
                <w:sz w:val="21"/>
                <w:szCs w:val="21"/>
              </w:rPr>
              <w:t>Relation</w:t>
            </w:r>
            <w:bookmarkEnd w:id="3406"/>
            <w:bookmarkEnd w:id="3407"/>
            <w:bookmarkEnd w:id="3408"/>
            <w:bookmarkEnd w:id="3409"/>
            <w:bookmarkEnd w:id="3410"/>
            <w:bookmarkEnd w:id="3411"/>
          </w:p>
        </w:tc>
        <w:tc>
          <w:tcPr>
            <w:tcW w:w="1034"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12" w:name="_Toc460673602"/>
            <w:bookmarkStart w:id="3413" w:name="_Toc487450911"/>
            <w:bookmarkStart w:id="3414" w:name="_Toc517530840"/>
            <w:bookmarkStart w:id="3415" w:name="_Toc524780572"/>
            <w:bookmarkStart w:id="3416" w:name="_Toc17965283"/>
            <w:bookmarkStart w:id="3417" w:name="_Toc51862359"/>
            <w:r w:rsidRPr="0099204E">
              <w:rPr>
                <w:rFonts w:ascii="Arial" w:hAnsi="Arial" w:cs="Arial"/>
                <w:b/>
                <w:color w:val="000000" w:themeColor="text1"/>
                <w:sz w:val="21"/>
                <w:szCs w:val="21"/>
              </w:rPr>
              <w:t>Codes</w:t>
            </w:r>
            <w:bookmarkEnd w:id="3412"/>
            <w:bookmarkEnd w:id="3413"/>
            <w:bookmarkEnd w:id="3414"/>
            <w:bookmarkEnd w:id="3415"/>
            <w:bookmarkEnd w:id="3416"/>
            <w:bookmarkEnd w:id="3417"/>
          </w:p>
        </w:tc>
        <w:tc>
          <w:tcPr>
            <w:tcW w:w="1290"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18" w:name="_Toc460673603"/>
            <w:bookmarkStart w:id="3419" w:name="_Toc487450912"/>
            <w:bookmarkStart w:id="3420" w:name="_Toc517530841"/>
            <w:bookmarkStart w:id="3421" w:name="_Toc524780573"/>
            <w:bookmarkStart w:id="3422" w:name="_Toc17965284"/>
            <w:bookmarkStart w:id="3423" w:name="_Toc51862360"/>
            <w:r w:rsidRPr="0099204E">
              <w:rPr>
                <w:rFonts w:ascii="Arial" w:hAnsi="Arial" w:cs="Arial"/>
                <w:b/>
                <w:color w:val="000000" w:themeColor="text1"/>
                <w:sz w:val="21"/>
                <w:szCs w:val="21"/>
              </w:rPr>
              <w:t>Dimension</w:t>
            </w:r>
            <w:bookmarkEnd w:id="3418"/>
            <w:bookmarkEnd w:id="3419"/>
            <w:bookmarkEnd w:id="3420"/>
            <w:bookmarkEnd w:id="3421"/>
            <w:bookmarkEnd w:id="3422"/>
            <w:bookmarkEnd w:id="3423"/>
          </w:p>
        </w:tc>
        <w:tc>
          <w:tcPr>
            <w:tcW w:w="1392"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24" w:name="_Toc487450913"/>
            <w:bookmarkStart w:id="3425" w:name="_Toc517530842"/>
            <w:bookmarkStart w:id="3426" w:name="_Toc524780574"/>
            <w:bookmarkStart w:id="3427" w:name="_Toc17965285"/>
            <w:bookmarkStart w:id="3428" w:name="_Toc51862361"/>
            <w:r w:rsidRPr="0099204E">
              <w:rPr>
                <w:rFonts w:ascii="Arial" w:hAnsi="Arial" w:cs="Arial"/>
                <w:b/>
                <w:color w:val="000000" w:themeColor="text1"/>
                <w:sz w:val="21"/>
                <w:szCs w:val="21"/>
              </w:rPr>
              <w:t>Propriétés</w:t>
            </w:r>
            <w:bookmarkEnd w:id="3424"/>
            <w:bookmarkEnd w:id="3425"/>
            <w:bookmarkEnd w:id="3426"/>
            <w:bookmarkEnd w:id="3427"/>
            <w:bookmarkEnd w:id="3428"/>
            <w:r w:rsidRPr="0099204E">
              <w:rPr>
                <w:rFonts w:ascii="Arial" w:hAnsi="Arial" w:cs="Arial"/>
                <w:b/>
                <w:color w:val="000000" w:themeColor="text1"/>
                <w:sz w:val="21"/>
                <w:szCs w:val="21"/>
              </w:rPr>
              <w:t xml:space="preserve"> </w:t>
            </w:r>
          </w:p>
        </w:tc>
        <w:tc>
          <w:tcPr>
            <w:tcW w:w="2521"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29" w:name="_Toc460673604"/>
            <w:bookmarkStart w:id="3430" w:name="_Toc487450914"/>
            <w:bookmarkStart w:id="3431" w:name="_Toc517530843"/>
            <w:bookmarkStart w:id="3432" w:name="_Toc524780575"/>
            <w:bookmarkStart w:id="3433" w:name="_Toc17965286"/>
            <w:bookmarkStart w:id="3434" w:name="_Toc51862362"/>
            <w:r w:rsidRPr="0099204E">
              <w:rPr>
                <w:rFonts w:ascii="Arial" w:hAnsi="Arial" w:cs="Arial"/>
                <w:b/>
                <w:color w:val="000000" w:themeColor="text1"/>
                <w:sz w:val="21"/>
                <w:szCs w:val="21"/>
              </w:rPr>
              <w:t>Objets-Associé</w:t>
            </w:r>
            <w:bookmarkEnd w:id="3429"/>
            <w:bookmarkEnd w:id="3430"/>
            <w:bookmarkEnd w:id="3431"/>
            <w:bookmarkEnd w:id="3432"/>
            <w:bookmarkEnd w:id="3433"/>
            <w:bookmarkEnd w:id="3434"/>
          </w:p>
        </w:tc>
        <w:tc>
          <w:tcPr>
            <w:tcW w:w="1419" w:type="dxa"/>
          </w:tcPr>
          <w:p w:rsidR="002A6258" w:rsidRPr="0099204E" w:rsidRDefault="002A6258" w:rsidP="00106C5F">
            <w:pPr>
              <w:spacing w:after="0" w:line="276" w:lineRule="auto"/>
              <w:contextualSpacing/>
              <w:jc w:val="center"/>
              <w:rPr>
                <w:rFonts w:ascii="Arial" w:hAnsi="Arial" w:cs="Arial"/>
                <w:b/>
                <w:color w:val="000000" w:themeColor="text1"/>
                <w:sz w:val="21"/>
                <w:szCs w:val="21"/>
              </w:rPr>
            </w:pPr>
            <w:bookmarkStart w:id="3435" w:name="_Toc460673605"/>
            <w:bookmarkStart w:id="3436" w:name="_Toc487450915"/>
            <w:bookmarkStart w:id="3437" w:name="_Toc517530844"/>
            <w:bookmarkStart w:id="3438" w:name="_Toc524780576"/>
            <w:bookmarkStart w:id="3439" w:name="_Toc17965287"/>
            <w:bookmarkStart w:id="3440" w:name="_Toc51862363"/>
            <w:r w:rsidRPr="0099204E">
              <w:rPr>
                <w:rFonts w:ascii="Arial" w:hAnsi="Arial" w:cs="Arial"/>
                <w:b/>
                <w:color w:val="000000" w:themeColor="text1"/>
                <w:sz w:val="21"/>
                <w:szCs w:val="21"/>
              </w:rPr>
              <w:t>Cardinalités</w:t>
            </w:r>
            <w:bookmarkEnd w:id="3435"/>
            <w:bookmarkEnd w:id="3436"/>
            <w:bookmarkEnd w:id="3437"/>
            <w:bookmarkEnd w:id="3438"/>
            <w:bookmarkEnd w:id="3439"/>
            <w:bookmarkEnd w:id="3440"/>
          </w:p>
        </w:tc>
      </w:tr>
      <w:tr w:rsidR="0099204E" w:rsidRPr="0099204E" w:rsidTr="0099204E">
        <w:tc>
          <w:tcPr>
            <w:tcW w:w="461" w:type="dxa"/>
          </w:tcPr>
          <w:p w:rsidR="0099204E" w:rsidRPr="0099204E" w:rsidRDefault="0099204E" w:rsidP="00106C5F">
            <w:pPr>
              <w:spacing w:after="0" w:line="276" w:lineRule="auto"/>
              <w:contextualSpacing/>
              <w:rPr>
                <w:rFonts w:ascii="Arial" w:hAnsi="Arial" w:cs="Arial"/>
                <w:color w:val="000000" w:themeColor="text1"/>
                <w:sz w:val="21"/>
                <w:szCs w:val="21"/>
              </w:rPr>
            </w:pPr>
            <w:bookmarkStart w:id="3441" w:name="_Toc460673606"/>
            <w:bookmarkStart w:id="3442" w:name="_Toc487450916"/>
            <w:bookmarkStart w:id="3443" w:name="_Toc517530845"/>
            <w:bookmarkStart w:id="3444" w:name="_Toc524780577"/>
            <w:bookmarkStart w:id="3445" w:name="_Toc17965288"/>
            <w:bookmarkStart w:id="3446" w:name="_Toc51862364"/>
            <w:r w:rsidRPr="0099204E">
              <w:rPr>
                <w:rFonts w:ascii="Arial" w:hAnsi="Arial" w:cs="Arial"/>
                <w:color w:val="000000" w:themeColor="text1"/>
                <w:sz w:val="21"/>
                <w:szCs w:val="21"/>
              </w:rPr>
              <w:t>1</w:t>
            </w:r>
            <w:bookmarkEnd w:id="3441"/>
            <w:bookmarkEnd w:id="3442"/>
            <w:bookmarkEnd w:id="3443"/>
            <w:bookmarkEnd w:id="3444"/>
            <w:bookmarkEnd w:id="3445"/>
            <w:bookmarkEnd w:id="3446"/>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447" w:name="_Toc20304661"/>
            <w:bookmarkStart w:id="3448" w:name="_Toc51862365"/>
            <w:r w:rsidRPr="0099204E">
              <w:rPr>
                <w:rFonts w:ascii="Arial" w:hAnsi="Arial" w:cs="Arial"/>
                <w:color w:val="000000" w:themeColor="text1"/>
                <w:sz w:val="21"/>
                <w:szCs w:val="21"/>
              </w:rPr>
              <w:t>Posséder</w:t>
            </w:r>
            <w:bookmarkEnd w:id="3447"/>
            <w:bookmarkEnd w:id="3448"/>
            <w:r w:rsidRPr="0099204E">
              <w:rPr>
                <w:rFonts w:ascii="Arial" w:hAnsi="Arial" w:cs="Arial"/>
                <w:color w:val="000000" w:themeColor="text1"/>
                <w:sz w:val="21"/>
                <w:szCs w:val="21"/>
              </w:rPr>
              <w:t xml:space="preserve">     </w:t>
            </w:r>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449" w:name="_Toc20304662"/>
            <w:bookmarkStart w:id="3450" w:name="_Toc51862366"/>
            <w:r w:rsidRPr="0099204E">
              <w:rPr>
                <w:rFonts w:ascii="Arial" w:hAnsi="Arial" w:cs="Arial"/>
                <w:color w:val="000000" w:themeColor="text1"/>
                <w:sz w:val="21"/>
                <w:szCs w:val="21"/>
              </w:rPr>
              <w:t>Possed</w:t>
            </w:r>
            <w:bookmarkEnd w:id="3449"/>
            <w:bookmarkEnd w:id="3450"/>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51" w:name="_Toc487450919"/>
            <w:bookmarkStart w:id="3452" w:name="_Toc517530848"/>
            <w:bookmarkStart w:id="3453" w:name="_Toc524780580"/>
            <w:bookmarkStart w:id="3454" w:name="_Toc17965291"/>
            <w:bookmarkStart w:id="3455" w:name="_Toc51862367"/>
            <w:r w:rsidRPr="0099204E">
              <w:rPr>
                <w:rFonts w:ascii="Arial" w:hAnsi="Arial" w:cs="Arial"/>
                <w:color w:val="000000" w:themeColor="text1"/>
                <w:sz w:val="21"/>
                <w:szCs w:val="21"/>
              </w:rPr>
              <w:t>Binaire</w:t>
            </w:r>
            <w:bookmarkEnd w:id="3451"/>
            <w:bookmarkEnd w:id="3452"/>
            <w:bookmarkEnd w:id="3453"/>
            <w:bookmarkEnd w:id="3454"/>
            <w:bookmarkEnd w:id="3455"/>
            <w:r w:rsidRPr="0099204E">
              <w:rPr>
                <w:rFonts w:ascii="Arial" w:hAnsi="Arial" w:cs="Arial"/>
                <w:color w:val="000000" w:themeColor="text1"/>
                <w:sz w:val="21"/>
                <w:szCs w:val="21"/>
              </w:rPr>
              <w:t xml:space="preserve"> </w:t>
            </w:r>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56" w:name="_Toc51862368"/>
            <w:r w:rsidRPr="0099204E">
              <w:rPr>
                <w:rFonts w:ascii="Arial" w:hAnsi="Arial" w:cs="Arial"/>
                <w:color w:val="000000" w:themeColor="text1"/>
                <w:sz w:val="21"/>
                <w:szCs w:val="21"/>
              </w:rPr>
              <w:t>---------------</w:t>
            </w:r>
            <w:bookmarkEnd w:id="3456"/>
          </w:p>
        </w:tc>
        <w:tc>
          <w:tcPr>
            <w:tcW w:w="2521" w:type="dxa"/>
            <w:vAlign w:val="center"/>
          </w:tcPr>
          <w:p w:rsidR="0099204E" w:rsidRPr="0099204E" w:rsidRDefault="00E11B33" w:rsidP="00106C5F">
            <w:pPr>
              <w:spacing w:after="0" w:line="276" w:lineRule="auto"/>
              <w:contextualSpacing/>
              <w:rPr>
                <w:rFonts w:ascii="Arial" w:hAnsi="Arial" w:cs="Arial"/>
                <w:color w:val="000000" w:themeColor="text1"/>
                <w:sz w:val="21"/>
                <w:szCs w:val="21"/>
              </w:rPr>
            </w:pPr>
            <w:bookmarkStart w:id="3457" w:name="_Toc524875608"/>
            <w:bookmarkStart w:id="3458" w:name="_Toc16829792"/>
            <w:bookmarkStart w:id="3459" w:name="_Toc20304664"/>
            <w:bookmarkStart w:id="3460" w:name="_Toc51862369"/>
            <w:r>
              <w:rPr>
                <w:rFonts w:ascii="Arial" w:hAnsi="Arial" w:cs="Arial"/>
                <w:color w:val="000000" w:themeColor="text1"/>
                <w:sz w:val="21"/>
                <w:szCs w:val="21"/>
              </w:rPr>
              <w:t>acquéreur</w:t>
            </w:r>
            <w:r w:rsidR="0099204E" w:rsidRPr="0099204E">
              <w:rPr>
                <w:rFonts w:ascii="Arial" w:hAnsi="Arial" w:cs="Arial"/>
                <w:color w:val="000000" w:themeColor="text1"/>
                <w:sz w:val="21"/>
                <w:szCs w:val="21"/>
              </w:rPr>
              <w:t xml:space="preserve">  – </w:t>
            </w:r>
            <w:bookmarkEnd w:id="3457"/>
            <w:bookmarkEnd w:id="3458"/>
            <w:r w:rsidR="0099204E" w:rsidRPr="0099204E">
              <w:rPr>
                <w:rFonts w:ascii="Arial" w:hAnsi="Arial" w:cs="Arial"/>
                <w:color w:val="000000" w:themeColor="text1"/>
                <w:sz w:val="21"/>
                <w:szCs w:val="21"/>
              </w:rPr>
              <w:t>Parcelle</w:t>
            </w:r>
            <w:bookmarkEnd w:id="3459"/>
            <w:bookmarkEnd w:id="3460"/>
            <w:r w:rsidR="0099204E" w:rsidRPr="0099204E">
              <w:rPr>
                <w:rFonts w:ascii="Arial" w:hAnsi="Arial" w:cs="Arial"/>
                <w:color w:val="000000" w:themeColor="text1"/>
                <w:sz w:val="21"/>
                <w:szCs w:val="21"/>
              </w:rPr>
              <w:t xml:space="preserve">      </w:t>
            </w:r>
          </w:p>
        </w:tc>
        <w:tc>
          <w:tcPr>
            <w:tcW w:w="1419" w:type="dxa"/>
            <w:vAlign w:val="center"/>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61" w:name="_Toc524875609"/>
            <w:bookmarkStart w:id="3462" w:name="_Toc16829793"/>
            <w:bookmarkStart w:id="3463" w:name="_Toc20304665"/>
            <w:bookmarkStart w:id="3464" w:name="_Toc51862370"/>
            <w:r w:rsidRPr="0099204E">
              <w:rPr>
                <w:rFonts w:ascii="Arial" w:hAnsi="Arial" w:cs="Arial"/>
                <w:color w:val="000000" w:themeColor="text1"/>
                <w:sz w:val="21"/>
                <w:szCs w:val="21"/>
              </w:rPr>
              <w:t>1,n – 1,1</w:t>
            </w:r>
            <w:bookmarkEnd w:id="3461"/>
            <w:bookmarkEnd w:id="3462"/>
            <w:bookmarkEnd w:id="3463"/>
            <w:bookmarkEnd w:id="3464"/>
          </w:p>
        </w:tc>
      </w:tr>
      <w:tr w:rsidR="0099204E" w:rsidRPr="0099204E" w:rsidTr="0099204E">
        <w:tc>
          <w:tcPr>
            <w:tcW w:w="461" w:type="dxa"/>
          </w:tcPr>
          <w:p w:rsidR="0099204E" w:rsidRPr="0099204E" w:rsidRDefault="0099204E" w:rsidP="00106C5F">
            <w:pPr>
              <w:spacing w:after="0" w:line="276" w:lineRule="auto"/>
              <w:contextualSpacing/>
              <w:rPr>
                <w:rFonts w:ascii="Arial" w:hAnsi="Arial" w:cs="Arial"/>
                <w:color w:val="000000" w:themeColor="text1"/>
                <w:sz w:val="21"/>
                <w:szCs w:val="21"/>
              </w:rPr>
            </w:pPr>
            <w:bookmarkStart w:id="3465" w:name="_Toc487450923"/>
            <w:bookmarkStart w:id="3466" w:name="_Toc517530852"/>
            <w:bookmarkStart w:id="3467" w:name="_Toc524780584"/>
            <w:bookmarkStart w:id="3468" w:name="_Toc17965295"/>
            <w:bookmarkStart w:id="3469" w:name="_Toc51862371"/>
            <w:r w:rsidRPr="0099204E">
              <w:rPr>
                <w:rFonts w:ascii="Arial" w:hAnsi="Arial" w:cs="Arial"/>
                <w:color w:val="000000" w:themeColor="text1"/>
                <w:sz w:val="21"/>
                <w:szCs w:val="21"/>
              </w:rPr>
              <w:t>2</w:t>
            </w:r>
            <w:bookmarkEnd w:id="3465"/>
            <w:bookmarkEnd w:id="3466"/>
            <w:bookmarkEnd w:id="3467"/>
            <w:bookmarkEnd w:id="3468"/>
            <w:bookmarkEnd w:id="3469"/>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470" w:name="_Toc20304667"/>
            <w:bookmarkStart w:id="3471" w:name="_Toc51862372"/>
            <w:r w:rsidRPr="0099204E">
              <w:rPr>
                <w:rFonts w:ascii="Arial" w:hAnsi="Arial" w:cs="Arial"/>
                <w:color w:val="000000" w:themeColor="text1"/>
                <w:sz w:val="21"/>
                <w:szCs w:val="21"/>
              </w:rPr>
              <w:t>Enregistrer</w:t>
            </w:r>
            <w:bookmarkEnd w:id="3470"/>
            <w:bookmarkEnd w:id="3471"/>
            <w:r w:rsidRPr="0099204E">
              <w:rPr>
                <w:rFonts w:ascii="Arial" w:hAnsi="Arial" w:cs="Arial"/>
                <w:color w:val="000000" w:themeColor="text1"/>
                <w:sz w:val="21"/>
                <w:szCs w:val="21"/>
              </w:rPr>
              <w:t xml:space="preserve">    </w:t>
            </w:r>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472" w:name="_Toc20304668"/>
            <w:bookmarkStart w:id="3473" w:name="_Toc51862373"/>
            <w:r w:rsidRPr="0099204E">
              <w:rPr>
                <w:rFonts w:ascii="Arial" w:hAnsi="Arial" w:cs="Arial"/>
                <w:color w:val="000000" w:themeColor="text1"/>
                <w:sz w:val="21"/>
                <w:szCs w:val="21"/>
              </w:rPr>
              <w:t>Enregis</w:t>
            </w:r>
            <w:bookmarkEnd w:id="3472"/>
            <w:bookmarkEnd w:id="3473"/>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74" w:name="_Toc517530855"/>
            <w:bookmarkStart w:id="3475" w:name="_Toc524780587"/>
            <w:bookmarkStart w:id="3476" w:name="_Toc17965298"/>
            <w:bookmarkStart w:id="3477" w:name="_Toc51862374"/>
            <w:r w:rsidRPr="0099204E">
              <w:rPr>
                <w:rFonts w:ascii="Arial" w:hAnsi="Arial" w:cs="Arial"/>
                <w:color w:val="000000" w:themeColor="text1"/>
                <w:sz w:val="21"/>
                <w:szCs w:val="21"/>
              </w:rPr>
              <w:t>Binaire</w:t>
            </w:r>
            <w:bookmarkEnd w:id="3474"/>
            <w:bookmarkEnd w:id="3475"/>
            <w:bookmarkEnd w:id="3476"/>
            <w:bookmarkEnd w:id="3477"/>
            <w:r w:rsidRPr="0099204E">
              <w:rPr>
                <w:rFonts w:ascii="Arial" w:hAnsi="Arial" w:cs="Arial"/>
                <w:color w:val="000000" w:themeColor="text1"/>
                <w:sz w:val="21"/>
                <w:szCs w:val="21"/>
              </w:rPr>
              <w:t xml:space="preserve"> </w:t>
            </w:r>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78" w:name="_Toc51862375"/>
            <w:r w:rsidRPr="0099204E">
              <w:rPr>
                <w:rFonts w:ascii="Arial" w:hAnsi="Arial" w:cs="Arial"/>
                <w:color w:val="000000" w:themeColor="text1"/>
                <w:sz w:val="21"/>
                <w:szCs w:val="21"/>
              </w:rPr>
              <w:t>---------------</w:t>
            </w:r>
            <w:bookmarkEnd w:id="3478"/>
          </w:p>
        </w:tc>
        <w:tc>
          <w:tcPr>
            <w:tcW w:w="2521"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479" w:name="_Toc524875614"/>
            <w:bookmarkStart w:id="3480" w:name="_Toc16829798"/>
            <w:bookmarkStart w:id="3481" w:name="_Toc20304670"/>
            <w:bookmarkStart w:id="3482" w:name="_Toc51862376"/>
            <w:r w:rsidRPr="0099204E">
              <w:rPr>
                <w:rFonts w:ascii="Arial" w:hAnsi="Arial" w:cs="Arial"/>
                <w:color w:val="000000" w:themeColor="text1"/>
                <w:sz w:val="21"/>
                <w:szCs w:val="21"/>
              </w:rPr>
              <w:t xml:space="preserve">Agent  – </w:t>
            </w:r>
            <w:bookmarkEnd w:id="3479"/>
            <w:bookmarkEnd w:id="3480"/>
            <w:r w:rsidRPr="0099204E">
              <w:rPr>
                <w:rFonts w:ascii="Arial" w:hAnsi="Arial" w:cs="Arial"/>
                <w:color w:val="000000" w:themeColor="text1"/>
                <w:sz w:val="21"/>
                <w:szCs w:val="21"/>
              </w:rPr>
              <w:t>Parcelle</w:t>
            </w:r>
            <w:bookmarkEnd w:id="3481"/>
            <w:bookmarkEnd w:id="3482"/>
            <w:r w:rsidRPr="0099204E">
              <w:rPr>
                <w:rFonts w:ascii="Arial" w:hAnsi="Arial" w:cs="Arial"/>
                <w:color w:val="000000" w:themeColor="text1"/>
                <w:sz w:val="21"/>
                <w:szCs w:val="21"/>
              </w:rPr>
              <w:t xml:space="preserve">       </w:t>
            </w:r>
          </w:p>
        </w:tc>
        <w:tc>
          <w:tcPr>
            <w:tcW w:w="1419" w:type="dxa"/>
            <w:vAlign w:val="center"/>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83" w:name="_Toc524875615"/>
            <w:bookmarkStart w:id="3484" w:name="_Toc16829799"/>
            <w:bookmarkStart w:id="3485" w:name="_Toc20304671"/>
            <w:bookmarkStart w:id="3486" w:name="_Toc51862377"/>
            <w:r w:rsidRPr="0099204E">
              <w:rPr>
                <w:rFonts w:ascii="Arial" w:hAnsi="Arial" w:cs="Arial"/>
                <w:color w:val="000000" w:themeColor="text1"/>
                <w:sz w:val="21"/>
                <w:szCs w:val="21"/>
              </w:rPr>
              <w:t>0,n – 1,1</w:t>
            </w:r>
            <w:bookmarkEnd w:id="3483"/>
            <w:bookmarkEnd w:id="3484"/>
            <w:bookmarkEnd w:id="3485"/>
            <w:bookmarkEnd w:id="3486"/>
          </w:p>
        </w:tc>
      </w:tr>
      <w:tr w:rsidR="0099204E" w:rsidRPr="0099204E" w:rsidTr="0099204E">
        <w:tc>
          <w:tcPr>
            <w:tcW w:w="461" w:type="dxa"/>
          </w:tcPr>
          <w:p w:rsidR="0099204E" w:rsidRPr="0099204E" w:rsidRDefault="0099204E" w:rsidP="00106C5F">
            <w:pPr>
              <w:spacing w:after="0" w:line="276" w:lineRule="auto"/>
              <w:contextualSpacing/>
              <w:rPr>
                <w:rFonts w:ascii="Arial" w:hAnsi="Arial" w:cs="Arial"/>
                <w:color w:val="000000" w:themeColor="text1"/>
                <w:sz w:val="21"/>
                <w:szCs w:val="21"/>
              </w:rPr>
            </w:pPr>
            <w:bookmarkStart w:id="3487" w:name="_Toc487450930"/>
            <w:bookmarkStart w:id="3488" w:name="_Toc517530859"/>
            <w:bookmarkStart w:id="3489" w:name="_Toc524780591"/>
            <w:bookmarkStart w:id="3490" w:name="_Toc17965302"/>
            <w:bookmarkStart w:id="3491" w:name="_Toc51862378"/>
            <w:r w:rsidRPr="0099204E">
              <w:rPr>
                <w:rFonts w:ascii="Arial" w:hAnsi="Arial" w:cs="Arial"/>
                <w:color w:val="000000" w:themeColor="text1"/>
                <w:sz w:val="21"/>
                <w:szCs w:val="21"/>
              </w:rPr>
              <w:t>3</w:t>
            </w:r>
            <w:bookmarkEnd w:id="3487"/>
            <w:bookmarkEnd w:id="3488"/>
            <w:bookmarkEnd w:id="3489"/>
            <w:bookmarkEnd w:id="3490"/>
            <w:bookmarkEnd w:id="3491"/>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492" w:name="_Toc20304673"/>
            <w:bookmarkStart w:id="3493" w:name="_Toc51862379"/>
            <w:r w:rsidRPr="0099204E">
              <w:rPr>
                <w:rFonts w:ascii="Arial" w:hAnsi="Arial" w:cs="Arial"/>
                <w:color w:val="000000" w:themeColor="text1"/>
                <w:sz w:val="21"/>
                <w:szCs w:val="21"/>
              </w:rPr>
              <w:t>Trouver</w:t>
            </w:r>
            <w:bookmarkEnd w:id="3492"/>
            <w:bookmarkEnd w:id="3493"/>
            <w:r w:rsidRPr="0099204E">
              <w:rPr>
                <w:rFonts w:ascii="Arial" w:hAnsi="Arial" w:cs="Arial"/>
                <w:color w:val="000000" w:themeColor="text1"/>
                <w:sz w:val="21"/>
                <w:szCs w:val="21"/>
              </w:rPr>
              <w:t xml:space="preserve"> </w:t>
            </w:r>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494" w:name="_Toc20304674"/>
            <w:bookmarkStart w:id="3495" w:name="_Toc51862380"/>
            <w:r w:rsidRPr="0099204E">
              <w:rPr>
                <w:rFonts w:ascii="Arial" w:hAnsi="Arial" w:cs="Arial"/>
                <w:color w:val="000000" w:themeColor="text1"/>
                <w:sz w:val="21"/>
                <w:szCs w:val="21"/>
              </w:rPr>
              <w:t>Trouv</w:t>
            </w:r>
            <w:bookmarkEnd w:id="3494"/>
            <w:bookmarkEnd w:id="3495"/>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496" w:name="_Toc517530862"/>
            <w:bookmarkStart w:id="3497" w:name="_Toc524780594"/>
            <w:bookmarkStart w:id="3498" w:name="_Toc17965305"/>
            <w:bookmarkStart w:id="3499" w:name="_Toc51862381"/>
            <w:r w:rsidRPr="0099204E">
              <w:rPr>
                <w:rFonts w:ascii="Arial" w:hAnsi="Arial" w:cs="Arial"/>
                <w:color w:val="000000" w:themeColor="text1"/>
                <w:sz w:val="21"/>
                <w:szCs w:val="21"/>
              </w:rPr>
              <w:t>Binaire</w:t>
            </w:r>
            <w:bookmarkEnd w:id="3496"/>
            <w:bookmarkEnd w:id="3497"/>
            <w:bookmarkEnd w:id="3498"/>
            <w:bookmarkEnd w:id="3499"/>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00" w:name="_Toc517530863"/>
            <w:bookmarkStart w:id="3501" w:name="_Toc524780595"/>
            <w:bookmarkStart w:id="3502" w:name="_Toc17965306"/>
            <w:bookmarkStart w:id="3503" w:name="_Toc51862382"/>
            <w:r w:rsidRPr="0099204E">
              <w:rPr>
                <w:rFonts w:ascii="Arial" w:hAnsi="Arial" w:cs="Arial"/>
                <w:color w:val="000000" w:themeColor="text1"/>
                <w:sz w:val="21"/>
                <w:szCs w:val="21"/>
              </w:rPr>
              <w:t>---------------</w:t>
            </w:r>
            <w:bookmarkEnd w:id="3500"/>
            <w:bookmarkEnd w:id="3501"/>
            <w:bookmarkEnd w:id="3502"/>
            <w:bookmarkEnd w:id="3503"/>
          </w:p>
        </w:tc>
        <w:tc>
          <w:tcPr>
            <w:tcW w:w="2521"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04" w:name="_Toc20304676"/>
            <w:bookmarkStart w:id="3505" w:name="_Toc51862383"/>
            <w:r w:rsidRPr="0099204E">
              <w:rPr>
                <w:rFonts w:ascii="Arial" w:hAnsi="Arial" w:cs="Arial"/>
                <w:color w:val="000000" w:themeColor="text1"/>
                <w:sz w:val="21"/>
                <w:szCs w:val="21"/>
              </w:rPr>
              <w:t>Quartier</w:t>
            </w:r>
            <w:bookmarkEnd w:id="3504"/>
            <w:r w:rsidR="00BB4ED5">
              <w:rPr>
                <w:rFonts w:ascii="Arial" w:hAnsi="Arial" w:cs="Arial"/>
                <w:color w:val="000000" w:themeColor="text1"/>
                <w:sz w:val="21"/>
                <w:szCs w:val="21"/>
              </w:rPr>
              <w:t xml:space="preserve"> – </w:t>
            </w:r>
            <w:r w:rsidR="00BB4ED5" w:rsidRPr="0099204E">
              <w:rPr>
                <w:rFonts w:ascii="Arial" w:hAnsi="Arial" w:cs="Arial"/>
                <w:color w:val="000000" w:themeColor="text1"/>
                <w:sz w:val="21"/>
                <w:szCs w:val="21"/>
              </w:rPr>
              <w:t>Parcelle</w:t>
            </w:r>
            <w:bookmarkEnd w:id="3505"/>
            <w:r w:rsidR="00BB4ED5">
              <w:rPr>
                <w:rFonts w:ascii="Arial" w:hAnsi="Arial" w:cs="Arial"/>
                <w:color w:val="000000" w:themeColor="text1"/>
                <w:sz w:val="21"/>
                <w:szCs w:val="21"/>
              </w:rPr>
              <w:t xml:space="preserve">  </w:t>
            </w:r>
          </w:p>
        </w:tc>
        <w:tc>
          <w:tcPr>
            <w:tcW w:w="1419" w:type="dxa"/>
            <w:vAlign w:val="center"/>
          </w:tcPr>
          <w:p w:rsidR="0099204E" w:rsidRPr="0099204E" w:rsidRDefault="00BB4ED5" w:rsidP="00BB4ED5">
            <w:pPr>
              <w:spacing w:after="0" w:line="276" w:lineRule="auto"/>
              <w:contextualSpacing/>
              <w:jc w:val="center"/>
              <w:rPr>
                <w:rFonts w:ascii="Arial" w:hAnsi="Arial" w:cs="Arial"/>
                <w:color w:val="000000" w:themeColor="text1"/>
                <w:sz w:val="21"/>
                <w:szCs w:val="21"/>
              </w:rPr>
            </w:pPr>
            <w:bookmarkStart w:id="3506" w:name="_Toc524875621"/>
            <w:bookmarkStart w:id="3507" w:name="_Toc16829805"/>
            <w:bookmarkStart w:id="3508" w:name="_Toc20304677"/>
            <w:bookmarkStart w:id="3509" w:name="_Toc51862384"/>
            <w:r>
              <w:rPr>
                <w:rFonts w:ascii="Arial" w:hAnsi="Arial" w:cs="Arial"/>
                <w:color w:val="000000" w:themeColor="text1"/>
                <w:sz w:val="21"/>
                <w:szCs w:val="21"/>
              </w:rPr>
              <w:t>1,n</w:t>
            </w:r>
            <w:r w:rsidR="0099204E" w:rsidRPr="0099204E">
              <w:rPr>
                <w:rFonts w:ascii="Arial" w:hAnsi="Arial" w:cs="Arial"/>
                <w:color w:val="000000" w:themeColor="text1"/>
                <w:sz w:val="21"/>
                <w:szCs w:val="21"/>
              </w:rPr>
              <w:t xml:space="preserve"> – </w:t>
            </w:r>
            <w:r>
              <w:rPr>
                <w:rFonts w:ascii="Arial" w:hAnsi="Arial" w:cs="Arial"/>
                <w:color w:val="000000" w:themeColor="text1"/>
                <w:sz w:val="21"/>
                <w:szCs w:val="21"/>
              </w:rPr>
              <w:t>1</w:t>
            </w:r>
            <w:r w:rsidR="0099204E" w:rsidRPr="0099204E">
              <w:rPr>
                <w:rFonts w:ascii="Arial" w:hAnsi="Arial" w:cs="Arial"/>
                <w:color w:val="000000" w:themeColor="text1"/>
                <w:sz w:val="21"/>
                <w:szCs w:val="21"/>
              </w:rPr>
              <w:t>,1</w:t>
            </w:r>
            <w:bookmarkEnd w:id="3506"/>
            <w:bookmarkEnd w:id="3507"/>
            <w:bookmarkEnd w:id="3508"/>
            <w:bookmarkEnd w:id="3509"/>
          </w:p>
        </w:tc>
      </w:tr>
      <w:tr w:rsidR="0099204E" w:rsidRPr="0099204E" w:rsidTr="0099204E">
        <w:tc>
          <w:tcPr>
            <w:tcW w:w="461" w:type="dxa"/>
          </w:tcPr>
          <w:p w:rsidR="0099204E" w:rsidRPr="0099204E" w:rsidRDefault="0099204E" w:rsidP="00106C5F">
            <w:pPr>
              <w:spacing w:after="0" w:line="276" w:lineRule="auto"/>
              <w:contextualSpacing/>
              <w:rPr>
                <w:rFonts w:ascii="Arial" w:hAnsi="Arial" w:cs="Arial"/>
                <w:color w:val="000000" w:themeColor="text1"/>
                <w:sz w:val="21"/>
                <w:szCs w:val="21"/>
              </w:rPr>
            </w:pPr>
            <w:bookmarkStart w:id="3510" w:name="_Toc517530866"/>
            <w:bookmarkStart w:id="3511" w:name="_Toc524780598"/>
            <w:bookmarkStart w:id="3512" w:name="_Toc17965309"/>
            <w:bookmarkStart w:id="3513" w:name="_Toc51862385"/>
            <w:r w:rsidRPr="0099204E">
              <w:rPr>
                <w:rFonts w:ascii="Arial" w:hAnsi="Arial" w:cs="Arial"/>
                <w:color w:val="000000" w:themeColor="text1"/>
                <w:sz w:val="21"/>
                <w:szCs w:val="21"/>
              </w:rPr>
              <w:t>4</w:t>
            </w:r>
            <w:bookmarkEnd w:id="3510"/>
            <w:bookmarkEnd w:id="3511"/>
            <w:bookmarkEnd w:id="3512"/>
            <w:bookmarkEnd w:id="3513"/>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514" w:name="_Toc20304679"/>
            <w:bookmarkStart w:id="3515" w:name="_Toc51862386"/>
            <w:r w:rsidRPr="0099204E">
              <w:rPr>
                <w:rFonts w:ascii="Arial" w:hAnsi="Arial" w:cs="Arial"/>
                <w:color w:val="000000" w:themeColor="text1"/>
                <w:sz w:val="21"/>
                <w:szCs w:val="21"/>
              </w:rPr>
              <w:t>Comprendre</w:t>
            </w:r>
            <w:bookmarkEnd w:id="3514"/>
            <w:bookmarkEnd w:id="3515"/>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16" w:name="_Toc20304680"/>
            <w:bookmarkStart w:id="3517" w:name="_Toc51862387"/>
            <w:r w:rsidRPr="0099204E">
              <w:rPr>
                <w:rFonts w:ascii="Arial" w:hAnsi="Arial" w:cs="Arial"/>
                <w:color w:val="000000" w:themeColor="text1"/>
                <w:sz w:val="21"/>
                <w:szCs w:val="21"/>
              </w:rPr>
              <w:t>compren</w:t>
            </w:r>
            <w:bookmarkEnd w:id="3516"/>
            <w:bookmarkEnd w:id="3517"/>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18" w:name="_Toc517530869"/>
            <w:bookmarkStart w:id="3519" w:name="_Toc524780601"/>
            <w:bookmarkStart w:id="3520" w:name="_Toc17965312"/>
            <w:bookmarkStart w:id="3521" w:name="_Toc51862388"/>
            <w:r w:rsidRPr="0099204E">
              <w:rPr>
                <w:rFonts w:ascii="Arial" w:hAnsi="Arial" w:cs="Arial"/>
                <w:color w:val="000000" w:themeColor="text1"/>
                <w:sz w:val="21"/>
                <w:szCs w:val="21"/>
              </w:rPr>
              <w:t>Binaire</w:t>
            </w:r>
            <w:bookmarkEnd w:id="3518"/>
            <w:bookmarkEnd w:id="3519"/>
            <w:bookmarkEnd w:id="3520"/>
            <w:bookmarkEnd w:id="3521"/>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22" w:name="_Toc517530870"/>
            <w:bookmarkStart w:id="3523" w:name="_Toc524780602"/>
            <w:bookmarkStart w:id="3524" w:name="_Toc17965313"/>
            <w:bookmarkStart w:id="3525" w:name="_Toc51862389"/>
            <w:r w:rsidRPr="0099204E">
              <w:rPr>
                <w:rFonts w:ascii="Arial" w:hAnsi="Arial" w:cs="Arial"/>
                <w:color w:val="000000" w:themeColor="text1"/>
                <w:sz w:val="21"/>
                <w:szCs w:val="21"/>
              </w:rPr>
              <w:t>---------------</w:t>
            </w:r>
            <w:bookmarkEnd w:id="3522"/>
            <w:bookmarkEnd w:id="3523"/>
            <w:bookmarkEnd w:id="3524"/>
            <w:bookmarkEnd w:id="3525"/>
          </w:p>
        </w:tc>
        <w:tc>
          <w:tcPr>
            <w:tcW w:w="2521"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26" w:name="_Toc524875626"/>
            <w:bookmarkStart w:id="3527" w:name="_Toc16829810"/>
            <w:bookmarkStart w:id="3528" w:name="_Toc20304682"/>
            <w:bookmarkStart w:id="3529" w:name="_Toc51862390"/>
            <w:r w:rsidRPr="0099204E">
              <w:rPr>
                <w:rFonts w:ascii="Arial" w:hAnsi="Arial" w:cs="Arial"/>
                <w:color w:val="000000" w:themeColor="text1"/>
                <w:sz w:val="21"/>
                <w:szCs w:val="21"/>
              </w:rPr>
              <w:t xml:space="preserve">Quartier  – </w:t>
            </w:r>
            <w:bookmarkEnd w:id="3526"/>
            <w:bookmarkEnd w:id="3527"/>
            <w:r w:rsidRPr="0099204E">
              <w:rPr>
                <w:rFonts w:ascii="Arial" w:hAnsi="Arial" w:cs="Arial"/>
                <w:color w:val="000000" w:themeColor="text1"/>
                <w:sz w:val="21"/>
                <w:szCs w:val="21"/>
              </w:rPr>
              <w:t>Avenue</w:t>
            </w:r>
            <w:bookmarkEnd w:id="3528"/>
            <w:bookmarkEnd w:id="3529"/>
            <w:r w:rsidRPr="0099204E">
              <w:rPr>
                <w:rFonts w:ascii="Arial" w:hAnsi="Arial" w:cs="Arial"/>
                <w:color w:val="000000" w:themeColor="text1"/>
                <w:sz w:val="21"/>
                <w:szCs w:val="21"/>
              </w:rPr>
              <w:t xml:space="preserve">  </w:t>
            </w:r>
          </w:p>
        </w:tc>
        <w:tc>
          <w:tcPr>
            <w:tcW w:w="1419" w:type="dxa"/>
            <w:vAlign w:val="center"/>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30" w:name="_Toc524875627"/>
            <w:bookmarkStart w:id="3531" w:name="_Toc16829811"/>
            <w:bookmarkStart w:id="3532" w:name="_Toc20304683"/>
            <w:bookmarkStart w:id="3533" w:name="_Toc51862391"/>
            <w:r w:rsidRPr="0099204E">
              <w:rPr>
                <w:rFonts w:ascii="Arial" w:hAnsi="Arial" w:cs="Arial"/>
                <w:color w:val="000000" w:themeColor="text1"/>
                <w:sz w:val="21"/>
                <w:szCs w:val="21"/>
              </w:rPr>
              <w:t>1,n – 1,1</w:t>
            </w:r>
            <w:bookmarkEnd w:id="3530"/>
            <w:bookmarkEnd w:id="3531"/>
            <w:bookmarkEnd w:id="3532"/>
            <w:bookmarkEnd w:id="3533"/>
          </w:p>
        </w:tc>
      </w:tr>
      <w:tr w:rsidR="0099204E" w:rsidRPr="0099204E" w:rsidTr="0099204E">
        <w:tc>
          <w:tcPr>
            <w:tcW w:w="461" w:type="dxa"/>
          </w:tcPr>
          <w:p w:rsidR="0099204E" w:rsidRPr="0099204E" w:rsidRDefault="0099204E" w:rsidP="00106C5F">
            <w:pPr>
              <w:spacing w:after="0" w:line="276" w:lineRule="auto"/>
              <w:contextualSpacing/>
              <w:rPr>
                <w:rFonts w:ascii="Arial" w:hAnsi="Arial" w:cs="Arial"/>
                <w:color w:val="000000" w:themeColor="text1"/>
                <w:sz w:val="21"/>
                <w:szCs w:val="21"/>
              </w:rPr>
            </w:pPr>
            <w:bookmarkStart w:id="3534" w:name="_Toc517530873"/>
            <w:bookmarkStart w:id="3535" w:name="_Toc524780605"/>
            <w:bookmarkStart w:id="3536" w:name="_Toc17965316"/>
            <w:bookmarkStart w:id="3537" w:name="_Toc51862392"/>
            <w:r w:rsidRPr="0099204E">
              <w:rPr>
                <w:rFonts w:ascii="Arial" w:hAnsi="Arial" w:cs="Arial"/>
                <w:color w:val="000000" w:themeColor="text1"/>
                <w:sz w:val="21"/>
                <w:szCs w:val="21"/>
              </w:rPr>
              <w:t>5</w:t>
            </w:r>
            <w:bookmarkEnd w:id="3534"/>
            <w:bookmarkEnd w:id="3535"/>
            <w:bookmarkEnd w:id="3536"/>
            <w:bookmarkEnd w:id="3537"/>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538" w:name="_Toc20304685"/>
            <w:bookmarkStart w:id="3539" w:name="_Toc51862393"/>
            <w:r w:rsidRPr="0099204E">
              <w:rPr>
                <w:rFonts w:ascii="Arial" w:hAnsi="Arial" w:cs="Arial"/>
                <w:color w:val="000000" w:themeColor="text1"/>
                <w:sz w:val="21"/>
                <w:szCs w:val="21"/>
              </w:rPr>
              <w:t>Effectuer</w:t>
            </w:r>
            <w:bookmarkEnd w:id="3538"/>
            <w:bookmarkEnd w:id="3539"/>
            <w:r w:rsidRPr="0099204E">
              <w:rPr>
                <w:rFonts w:ascii="Arial" w:hAnsi="Arial" w:cs="Arial"/>
                <w:color w:val="000000" w:themeColor="text1"/>
                <w:sz w:val="21"/>
                <w:szCs w:val="21"/>
              </w:rPr>
              <w:t xml:space="preserve">      </w:t>
            </w:r>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40" w:name="_Toc20304686"/>
            <w:bookmarkStart w:id="3541" w:name="_Toc51862394"/>
            <w:r w:rsidRPr="0099204E">
              <w:rPr>
                <w:rFonts w:ascii="Arial" w:hAnsi="Arial" w:cs="Arial"/>
                <w:color w:val="000000" w:themeColor="text1"/>
                <w:sz w:val="21"/>
                <w:szCs w:val="21"/>
              </w:rPr>
              <w:t>effectu</w:t>
            </w:r>
            <w:bookmarkEnd w:id="3540"/>
            <w:bookmarkEnd w:id="3541"/>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42" w:name="_Toc517530876"/>
            <w:bookmarkStart w:id="3543" w:name="_Toc524780608"/>
            <w:bookmarkStart w:id="3544" w:name="_Toc17965319"/>
            <w:bookmarkStart w:id="3545" w:name="_Toc51862395"/>
            <w:r w:rsidRPr="0099204E">
              <w:rPr>
                <w:rFonts w:ascii="Arial" w:hAnsi="Arial" w:cs="Arial"/>
                <w:color w:val="000000" w:themeColor="text1"/>
                <w:sz w:val="21"/>
                <w:szCs w:val="21"/>
              </w:rPr>
              <w:t>Binaire</w:t>
            </w:r>
            <w:bookmarkEnd w:id="3542"/>
            <w:bookmarkEnd w:id="3543"/>
            <w:bookmarkEnd w:id="3544"/>
            <w:bookmarkEnd w:id="3545"/>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46" w:name="_Toc517530877"/>
            <w:bookmarkStart w:id="3547" w:name="_Toc524780609"/>
            <w:bookmarkStart w:id="3548" w:name="_Toc17965320"/>
            <w:bookmarkStart w:id="3549" w:name="_Toc51862396"/>
            <w:r w:rsidRPr="0099204E">
              <w:rPr>
                <w:rFonts w:ascii="Arial" w:hAnsi="Arial" w:cs="Arial"/>
                <w:color w:val="000000" w:themeColor="text1"/>
                <w:sz w:val="21"/>
                <w:szCs w:val="21"/>
              </w:rPr>
              <w:t>---------------</w:t>
            </w:r>
            <w:bookmarkEnd w:id="3546"/>
            <w:bookmarkEnd w:id="3547"/>
            <w:bookmarkEnd w:id="3548"/>
            <w:bookmarkEnd w:id="3549"/>
          </w:p>
        </w:tc>
        <w:tc>
          <w:tcPr>
            <w:tcW w:w="2521" w:type="dxa"/>
            <w:vAlign w:val="center"/>
          </w:tcPr>
          <w:p w:rsidR="0099204E" w:rsidRPr="0099204E" w:rsidRDefault="00E11B33" w:rsidP="00106C5F">
            <w:pPr>
              <w:spacing w:after="0" w:line="276" w:lineRule="auto"/>
              <w:contextualSpacing/>
              <w:rPr>
                <w:rFonts w:ascii="Arial" w:hAnsi="Arial" w:cs="Arial"/>
                <w:color w:val="000000" w:themeColor="text1"/>
                <w:sz w:val="21"/>
                <w:szCs w:val="21"/>
              </w:rPr>
            </w:pPr>
            <w:bookmarkStart w:id="3550" w:name="_Toc16829816"/>
            <w:bookmarkStart w:id="3551" w:name="_Toc20304688"/>
            <w:bookmarkStart w:id="3552" w:name="_Toc51862397"/>
            <w:r>
              <w:rPr>
                <w:rFonts w:ascii="Arial" w:hAnsi="Arial" w:cs="Arial"/>
                <w:color w:val="000000" w:themeColor="text1"/>
                <w:sz w:val="21"/>
                <w:szCs w:val="21"/>
              </w:rPr>
              <w:t>acquéreur</w:t>
            </w:r>
            <w:r w:rsidRPr="0099204E">
              <w:rPr>
                <w:rFonts w:ascii="Arial" w:hAnsi="Arial" w:cs="Arial"/>
                <w:color w:val="000000" w:themeColor="text1"/>
                <w:sz w:val="21"/>
                <w:szCs w:val="21"/>
              </w:rPr>
              <w:t xml:space="preserve">  </w:t>
            </w:r>
            <w:r w:rsidR="0099204E" w:rsidRPr="0099204E">
              <w:rPr>
                <w:rFonts w:ascii="Arial" w:hAnsi="Arial" w:cs="Arial"/>
                <w:color w:val="000000" w:themeColor="text1"/>
                <w:sz w:val="21"/>
                <w:szCs w:val="21"/>
              </w:rPr>
              <w:t xml:space="preserve">– </w:t>
            </w:r>
            <w:bookmarkEnd w:id="3550"/>
            <w:r w:rsidR="0099204E" w:rsidRPr="0099204E">
              <w:rPr>
                <w:rFonts w:ascii="Arial" w:hAnsi="Arial" w:cs="Arial"/>
                <w:color w:val="000000" w:themeColor="text1"/>
                <w:sz w:val="21"/>
                <w:szCs w:val="21"/>
              </w:rPr>
              <w:t>Paiement</w:t>
            </w:r>
            <w:bookmarkEnd w:id="3551"/>
            <w:bookmarkEnd w:id="3552"/>
            <w:r w:rsidR="0099204E" w:rsidRPr="0099204E">
              <w:rPr>
                <w:rFonts w:ascii="Arial" w:hAnsi="Arial" w:cs="Arial"/>
                <w:color w:val="000000" w:themeColor="text1"/>
                <w:sz w:val="21"/>
                <w:szCs w:val="21"/>
              </w:rPr>
              <w:t xml:space="preserve">   </w:t>
            </w:r>
          </w:p>
        </w:tc>
        <w:tc>
          <w:tcPr>
            <w:tcW w:w="1419" w:type="dxa"/>
            <w:vAlign w:val="center"/>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53" w:name="_Toc524875633"/>
            <w:bookmarkStart w:id="3554" w:name="_Toc16829817"/>
            <w:bookmarkStart w:id="3555" w:name="_Toc20304689"/>
            <w:bookmarkStart w:id="3556" w:name="_Toc51862398"/>
            <w:r w:rsidRPr="0099204E">
              <w:rPr>
                <w:rFonts w:ascii="Arial" w:hAnsi="Arial" w:cs="Arial"/>
                <w:color w:val="000000" w:themeColor="text1"/>
                <w:sz w:val="21"/>
                <w:szCs w:val="21"/>
              </w:rPr>
              <w:t>1,n – 1,1</w:t>
            </w:r>
            <w:bookmarkEnd w:id="3553"/>
            <w:bookmarkEnd w:id="3554"/>
            <w:bookmarkEnd w:id="3555"/>
            <w:bookmarkEnd w:id="3556"/>
          </w:p>
        </w:tc>
      </w:tr>
      <w:tr w:rsidR="0099204E" w:rsidRPr="0099204E" w:rsidTr="0099204E">
        <w:tc>
          <w:tcPr>
            <w:tcW w:w="461" w:type="dxa"/>
          </w:tcPr>
          <w:p w:rsidR="0099204E" w:rsidRPr="0099204E" w:rsidRDefault="0099204E" w:rsidP="00106C5F">
            <w:pPr>
              <w:spacing w:after="0" w:line="276" w:lineRule="auto"/>
              <w:contextualSpacing/>
              <w:rPr>
                <w:rFonts w:ascii="Arial" w:hAnsi="Arial" w:cs="Arial"/>
                <w:color w:val="000000" w:themeColor="text1"/>
                <w:sz w:val="21"/>
                <w:szCs w:val="21"/>
              </w:rPr>
            </w:pPr>
            <w:bookmarkStart w:id="3557" w:name="_Toc517530880"/>
            <w:bookmarkStart w:id="3558" w:name="_Toc524780612"/>
            <w:bookmarkStart w:id="3559" w:name="_Toc17965323"/>
            <w:bookmarkStart w:id="3560" w:name="_Toc51862399"/>
            <w:r w:rsidRPr="0099204E">
              <w:rPr>
                <w:rFonts w:ascii="Arial" w:hAnsi="Arial" w:cs="Arial"/>
                <w:color w:val="000000" w:themeColor="text1"/>
                <w:sz w:val="21"/>
                <w:szCs w:val="21"/>
              </w:rPr>
              <w:t>6</w:t>
            </w:r>
            <w:bookmarkEnd w:id="3557"/>
            <w:bookmarkEnd w:id="3558"/>
            <w:bookmarkEnd w:id="3559"/>
            <w:bookmarkEnd w:id="3560"/>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561" w:name="_Toc20304691"/>
            <w:bookmarkStart w:id="3562" w:name="_Toc51862400"/>
            <w:r w:rsidRPr="0099204E">
              <w:rPr>
                <w:rFonts w:ascii="Arial" w:hAnsi="Arial" w:cs="Arial"/>
                <w:color w:val="000000" w:themeColor="text1"/>
                <w:sz w:val="21"/>
                <w:szCs w:val="21"/>
              </w:rPr>
              <w:t>Percevoir</w:t>
            </w:r>
            <w:bookmarkEnd w:id="3561"/>
            <w:bookmarkEnd w:id="3562"/>
            <w:r w:rsidRPr="0099204E">
              <w:rPr>
                <w:rFonts w:ascii="Arial" w:hAnsi="Arial" w:cs="Arial"/>
                <w:color w:val="000000" w:themeColor="text1"/>
                <w:sz w:val="21"/>
                <w:szCs w:val="21"/>
              </w:rPr>
              <w:t xml:space="preserve">   </w:t>
            </w:r>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63" w:name="_Toc20304692"/>
            <w:bookmarkStart w:id="3564" w:name="_Toc51862401"/>
            <w:r w:rsidRPr="0099204E">
              <w:rPr>
                <w:rFonts w:ascii="Arial" w:hAnsi="Arial" w:cs="Arial"/>
                <w:color w:val="000000" w:themeColor="text1"/>
                <w:sz w:val="21"/>
                <w:szCs w:val="21"/>
              </w:rPr>
              <w:t>Percev</w:t>
            </w:r>
            <w:bookmarkEnd w:id="3563"/>
            <w:bookmarkEnd w:id="3564"/>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65" w:name="_Toc517530883"/>
            <w:bookmarkStart w:id="3566" w:name="_Toc524780615"/>
            <w:bookmarkStart w:id="3567" w:name="_Toc17965326"/>
            <w:bookmarkStart w:id="3568" w:name="_Toc51862402"/>
            <w:r w:rsidRPr="0099204E">
              <w:rPr>
                <w:rFonts w:ascii="Arial" w:hAnsi="Arial" w:cs="Arial"/>
                <w:color w:val="000000" w:themeColor="text1"/>
                <w:sz w:val="21"/>
                <w:szCs w:val="21"/>
              </w:rPr>
              <w:t>Binaire</w:t>
            </w:r>
            <w:bookmarkEnd w:id="3565"/>
            <w:bookmarkEnd w:id="3566"/>
            <w:bookmarkEnd w:id="3567"/>
            <w:bookmarkEnd w:id="3568"/>
            <w:r w:rsidRPr="0099204E">
              <w:rPr>
                <w:rFonts w:ascii="Arial" w:hAnsi="Arial" w:cs="Arial"/>
                <w:color w:val="000000" w:themeColor="text1"/>
                <w:sz w:val="21"/>
                <w:szCs w:val="21"/>
              </w:rPr>
              <w:t xml:space="preserve"> </w:t>
            </w:r>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69" w:name="_Toc517530884"/>
            <w:bookmarkStart w:id="3570" w:name="_Toc524780616"/>
            <w:bookmarkStart w:id="3571" w:name="_Toc17965327"/>
            <w:bookmarkStart w:id="3572" w:name="_Toc51862403"/>
            <w:r w:rsidRPr="0099204E">
              <w:rPr>
                <w:rFonts w:ascii="Arial" w:hAnsi="Arial" w:cs="Arial"/>
                <w:color w:val="000000" w:themeColor="text1"/>
                <w:sz w:val="21"/>
                <w:szCs w:val="21"/>
              </w:rPr>
              <w:t>---------------</w:t>
            </w:r>
            <w:bookmarkEnd w:id="3569"/>
            <w:bookmarkEnd w:id="3570"/>
            <w:bookmarkEnd w:id="3571"/>
            <w:bookmarkEnd w:id="3572"/>
          </w:p>
        </w:tc>
        <w:tc>
          <w:tcPr>
            <w:tcW w:w="2521"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73" w:name="_Toc524875638"/>
            <w:bookmarkStart w:id="3574" w:name="_Toc16829822"/>
            <w:bookmarkStart w:id="3575" w:name="_Toc20304694"/>
            <w:bookmarkStart w:id="3576" w:name="_Toc51862404"/>
            <w:r w:rsidRPr="0099204E">
              <w:rPr>
                <w:rFonts w:ascii="Arial" w:hAnsi="Arial" w:cs="Arial"/>
                <w:color w:val="000000" w:themeColor="text1"/>
                <w:sz w:val="21"/>
                <w:szCs w:val="21"/>
              </w:rPr>
              <w:t xml:space="preserve">Agent – </w:t>
            </w:r>
            <w:bookmarkEnd w:id="3573"/>
            <w:bookmarkEnd w:id="3574"/>
            <w:r w:rsidRPr="0099204E">
              <w:rPr>
                <w:rFonts w:ascii="Arial" w:hAnsi="Arial" w:cs="Arial"/>
                <w:color w:val="000000" w:themeColor="text1"/>
                <w:sz w:val="21"/>
                <w:szCs w:val="21"/>
              </w:rPr>
              <w:t>Paiement</w:t>
            </w:r>
            <w:bookmarkEnd w:id="3575"/>
            <w:bookmarkEnd w:id="3576"/>
            <w:r w:rsidRPr="0099204E">
              <w:rPr>
                <w:rFonts w:ascii="Arial" w:hAnsi="Arial" w:cs="Arial"/>
                <w:color w:val="000000" w:themeColor="text1"/>
                <w:sz w:val="21"/>
                <w:szCs w:val="21"/>
              </w:rPr>
              <w:t xml:space="preserve">   </w:t>
            </w:r>
          </w:p>
        </w:tc>
        <w:tc>
          <w:tcPr>
            <w:tcW w:w="1419" w:type="dxa"/>
            <w:vAlign w:val="center"/>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77" w:name="_Toc524875639"/>
            <w:bookmarkStart w:id="3578" w:name="_Toc16829823"/>
            <w:bookmarkStart w:id="3579" w:name="_Toc20304695"/>
            <w:bookmarkStart w:id="3580" w:name="_Toc51862405"/>
            <w:r w:rsidRPr="0099204E">
              <w:rPr>
                <w:rFonts w:ascii="Arial" w:hAnsi="Arial" w:cs="Arial"/>
                <w:color w:val="000000" w:themeColor="text1"/>
                <w:sz w:val="21"/>
                <w:szCs w:val="21"/>
              </w:rPr>
              <w:t>1,n – 1,1</w:t>
            </w:r>
            <w:bookmarkEnd w:id="3577"/>
            <w:bookmarkEnd w:id="3578"/>
            <w:bookmarkEnd w:id="3579"/>
            <w:bookmarkEnd w:id="3580"/>
          </w:p>
        </w:tc>
      </w:tr>
      <w:tr w:rsidR="00106C5F" w:rsidRPr="0099204E" w:rsidTr="0099204E">
        <w:tc>
          <w:tcPr>
            <w:tcW w:w="461" w:type="dxa"/>
          </w:tcPr>
          <w:p w:rsidR="00106C5F" w:rsidRPr="0099204E" w:rsidRDefault="00106C5F" w:rsidP="00106C5F">
            <w:pPr>
              <w:spacing w:after="0" w:line="276" w:lineRule="auto"/>
              <w:contextualSpacing/>
              <w:rPr>
                <w:rFonts w:ascii="Arial" w:hAnsi="Arial" w:cs="Arial"/>
                <w:color w:val="000000" w:themeColor="text1"/>
                <w:sz w:val="21"/>
                <w:szCs w:val="21"/>
              </w:rPr>
            </w:pPr>
            <w:bookmarkStart w:id="3581" w:name="_Toc51862406"/>
            <w:r>
              <w:rPr>
                <w:rFonts w:ascii="Arial" w:hAnsi="Arial" w:cs="Arial"/>
                <w:color w:val="000000" w:themeColor="text1"/>
                <w:sz w:val="21"/>
                <w:szCs w:val="21"/>
              </w:rPr>
              <w:t>7</w:t>
            </w:r>
            <w:bookmarkEnd w:id="3581"/>
          </w:p>
        </w:tc>
        <w:tc>
          <w:tcPr>
            <w:tcW w:w="1380" w:type="dxa"/>
            <w:vAlign w:val="center"/>
          </w:tcPr>
          <w:p w:rsidR="00106C5F" w:rsidRPr="0099204E" w:rsidRDefault="00106C5F"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582" w:name="_Toc51862407"/>
            <w:r>
              <w:rPr>
                <w:rFonts w:ascii="Arial" w:hAnsi="Arial" w:cs="Arial"/>
                <w:color w:val="000000" w:themeColor="text1"/>
                <w:sz w:val="21"/>
                <w:szCs w:val="21"/>
              </w:rPr>
              <w:t>Identifier</w:t>
            </w:r>
            <w:bookmarkEnd w:id="3582"/>
            <w:r>
              <w:rPr>
                <w:rFonts w:ascii="Arial" w:hAnsi="Arial" w:cs="Arial"/>
                <w:color w:val="000000" w:themeColor="text1"/>
                <w:sz w:val="21"/>
                <w:szCs w:val="21"/>
              </w:rPr>
              <w:t xml:space="preserve"> </w:t>
            </w:r>
          </w:p>
        </w:tc>
        <w:tc>
          <w:tcPr>
            <w:tcW w:w="1034" w:type="dxa"/>
            <w:vAlign w:val="center"/>
          </w:tcPr>
          <w:p w:rsidR="00106C5F" w:rsidRPr="0099204E" w:rsidRDefault="00106C5F" w:rsidP="00106C5F">
            <w:pPr>
              <w:spacing w:after="0" w:line="276" w:lineRule="auto"/>
              <w:contextualSpacing/>
              <w:rPr>
                <w:rFonts w:ascii="Arial" w:hAnsi="Arial" w:cs="Arial"/>
                <w:color w:val="000000" w:themeColor="text1"/>
                <w:sz w:val="21"/>
                <w:szCs w:val="21"/>
              </w:rPr>
            </w:pPr>
            <w:bookmarkStart w:id="3583" w:name="_Toc51862408"/>
            <w:r>
              <w:rPr>
                <w:rFonts w:ascii="Arial" w:hAnsi="Arial" w:cs="Arial"/>
                <w:color w:val="000000" w:themeColor="text1"/>
                <w:sz w:val="21"/>
                <w:szCs w:val="21"/>
              </w:rPr>
              <w:t>Identif</w:t>
            </w:r>
            <w:bookmarkEnd w:id="3583"/>
            <w:r>
              <w:rPr>
                <w:rFonts w:ascii="Arial" w:hAnsi="Arial" w:cs="Arial"/>
                <w:color w:val="000000" w:themeColor="text1"/>
                <w:sz w:val="21"/>
                <w:szCs w:val="21"/>
              </w:rPr>
              <w:t xml:space="preserve"> </w:t>
            </w:r>
          </w:p>
        </w:tc>
        <w:tc>
          <w:tcPr>
            <w:tcW w:w="1290" w:type="dxa"/>
          </w:tcPr>
          <w:p w:rsidR="00106C5F" w:rsidRPr="0099204E" w:rsidRDefault="00106C5F" w:rsidP="00106C5F">
            <w:pPr>
              <w:spacing w:after="0" w:line="276" w:lineRule="auto"/>
              <w:contextualSpacing/>
              <w:jc w:val="center"/>
              <w:rPr>
                <w:rFonts w:ascii="Arial" w:hAnsi="Arial" w:cs="Arial"/>
                <w:color w:val="000000" w:themeColor="text1"/>
                <w:sz w:val="21"/>
                <w:szCs w:val="21"/>
              </w:rPr>
            </w:pPr>
            <w:bookmarkStart w:id="3584" w:name="_Toc51862409"/>
            <w:r w:rsidRPr="0099204E">
              <w:rPr>
                <w:rFonts w:ascii="Arial" w:hAnsi="Arial" w:cs="Arial"/>
                <w:color w:val="000000" w:themeColor="text1"/>
                <w:sz w:val="21"/>
                <w:szCs w:val="21"/>
              </w:rPr>
              <w:t>Binaire</w:t>
            </w:r>
            <w:bookmarkEnd w:id="3584"/>
          </w:p>
        </w:tc>
        <w:tc>
          <w:tcPr>
            <w:tcW w:w="1392" w:type="dxa"/>
          </w:tcPr>
          <w:p w:rsidR="00106C5F" w:rsidRPr="0099204E" w:rsidRDefault="00106C5F" w:rsidP="00106C5F">
            <w:pPr>
              <w:spacing w:after="0" w:line="276" w:lineRule="auto"/>
              <w:contextualSpacing/>
              <w:jc w:val="center"/>
              <w:rPr>
                <w:rFonts w:ascii="Arial" w:hAnsi="Arial" w:cs="Arial"/>
                <w:color w:val="000000" w:themeColor="text1"/>
                <w:sz w:val="21"/>
                <w:szCs w:val="21"/>
              </w:rPr>
            </w:pPr>
            <w:bookmarkStart w:id="3585" w:name="_Toc51862410"/>
            <w:r w:rsidRPr="0099204E">
              <w:rPr>
                <w:rFonts w:ascii="Arial" w:hAnsi="Arial" w:cs="Arial"/>
                <w:color w:val="000000" w:themeColor="text1"/>
                <w:sz w:val="21"/>
                <w:szCs w:val="21"/>
              </w:rPr>
              <w:t>---------------</w:t>
            </w:r>
            <w:bookmarkEnd w:id="3585"/>
          </w:p>
        </w:tc>
        <w:tc>
          <w:tcPr>
            <w:tcW w:w="2521" w:type="dxa"/>
            <w:vAlign w:val="center"/>
          </w:tcPr>
          <w:p w:rsidR="00106C5F" w:rsidRPr="0099204E" w:rsidRDefault="00106C5F" w:rsidP="00106C5F">
            <w:pPr>
              <w:spacing w:after="0" w:line="276" w:lineRule="auto"/>
              <w:contextualSpacing/>
              <w:rPr>
                <w:rFonts w:ascii="Arial" w:hAnsi="Arial" w:cs="Arial"/>
                <w:color w:val="000000" w:themeColor="text1"/>
                <w:sz w:val="21"/>
                <w:szCs w:val="21"/>
              </w:rPr>
            </w:pPr>
            <w:bookmarkStart w:id="3586" w:name="_Toc51862411"/>
            <w:r>
              <w:rPr>
                <w:rFonts w:ascii="Arial" w:hAnsi="Arial" w:cs="Arial"/>
                <w:color w:val="000000" w:themeColor="text1"/>
                <w:sz w:val="21"/>
                <w:szCs w:val="21"/>
              </w:rPr>
              <w:t>Agent – Acquéreur</w:t>
            </w:r>
            <w:bookmarkEnd w:id="3586"/>
            <w:r>
              <w:rPr>
                <w:rFonts w:ascii="Arial" w:hAnsi="Arial" w:cs="Arial"/>
                <w:color w:val="000000" w:themeColor="text1"/>
                <w:sz w:val="21"/>
                <w:szCs w:val="21"/>
              </w:rPr>
              <w:t xml:space="preserve"> </w:t>
            </w:r>
          </w:p>
        </w:tc>
        <w:tc>
          <w:tcPr>
            <w:tcW w:w="1419" w:type="dxa"/>
            <w:vAlign w:val="center"/>
          </w:tcPr>
          <w:p w:rsidR="00106C5F" w:rsidRPr="0099204E" w:rsidRDefault="00106C5F" w:rsidP="00106C5F">
            <w:pPr>
              <w:spacing w:after="0" w:line="276" w:lineRule="auto"/>
              <w:contextualSpacing/>
              <w:jc w:val="center"/>
              <w:rPr>
                <w:rFonts w:ascii="Arial" w:hAnsi="Arial" w:cs="Arial"/>
                <w:color w:val="000000" w:themeColor="text1"/>
                <w:sz w:val="21"/>
                <w:szCs w:val="21"/>
              </w:rPr>
            </w:pPr>
            <w:bookmarkStart w:id="3587" w:name="_Toc51862412"/>
            <w:r>
              <w:rPr>
                <w:rFonts w:ascii="Arial" w:hAnsi="Arial" w:cs="Arial"/>
                <w:color w:val="000000" w:themeColor="text1"/>
                <w:sz w:val="21"/>
                <w:szCs w:val="21"/>
              </w:rPr>
              <w:t>0</w:t>
            </w:r>
            <w:r w:rsidRPr="0099204E">
              <w:rPr>
                <w:rFonts w:ascii="Arial" w:hAnsi="Arial" w:cs="Arial"/>
                <w:color w:val="000000" w:themeColor="text1"/>
                <w:sz w:val="21"/>
                <w:szCs w:val="21"/>
              </w:rPr>
              <w:t>,n – 1,1</w:t>
            </w:r>
            <w:bookmarkEnd w:id="3587"/>
          </w:p>
        </w:tc>
      </w:tr>
      <w:tr w:rsidR="0099204E" w:rsidRPr="0099204E" w:rsidTr="0099204E">
        <w:tc>
          <w:tcPr>
            <w:tcW w:w="461" w:type="dxa"/>
          </w:tcPr>
          <w:p w:rsidR="0099204E" w:rsidRPr="0099204E" w:rsidRDefault="00106C5F" w:rsidP="00106C5F">
            <w:pPr>
              <w:spacing w:after="0" w:line="276" w:lineRule="auto"/>
              <w:contextualSpacing/>
              <w:rPr>
                <w:rFonts w:ascii="Arial" w:hAnsi="Arial" w:cs="Arial"/>
                <w:color w:val="000000" w:themeColor="text1"/>
                <w:sz w:val="21"/>
                <w:szCs w:val="21"/>
              </w:rPr>
            </w:pPr>
            <w:bookmarkStart w:id="3588" w:name="_Toc51862413"/>
            <w:r>
              <w:rPr>
                <w:rFonts w:ascii="Arial" w:hAnsi="Arial" w:cs="Arial"/>
                <w:color w:val="000000" w:themeColor="text1"/>
                <w:sz w:val="21"/>
                <w:szCs w:val="21"/>
              </w:rPr>
              <w:t>8</w:t>
            </w:r>
            <w:bookmarkEnd w:id="3588"/>
          </w:p>
        </w:tc>
        <w:tc>
          <w:tcPr>
            <w:tcW w:w="1380" w:type="dxa"/>
            <w:vAlign w:val="center"/>
          </w:tcPr>
          <w:p w:rsidR="0099204E" w:rsidRPr="0099204E" w:rsidRDefault="0099204E"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589" w:name="_Toc20304697"/>
            <w:bookmarkStart w:id="3590" w:name="_Toc51862414"/>
            <w:r w:rsidRPr="0099204E">
              <w:rPr>
                <w:rFonts w:ascii="Arial" w:hAnsi="Arial" w:cs="Arial"/>
                <w:color w:val="000000" w:themeColor="text1"/>
                <w:sz w:val="21"/>
                <w:szCs w:val="21"/>
              </w:rPr>
              <w:t>Concerner</w:t>
            </w:r>
            <w:bookmarkEnd w:id="3589"/>
            <w:bookmarkEnd w:id="3590"/>
            <w:r w:rsidRPr="0099204E">
              <w:rPr>
                <w:rFonts w:ascii="Arial" w:hAnsi="Arial" w:cs="Arial"/>
                <w:color w:val="000000" w:themeColor="text1"/>
                <w:sz w:val="21"/>
                <w:szCs w:val="21"/>
              </w:rPr>
              <w:t xml:space="preserve"> </w:t>
            </w:r>
          </w:p>
        </w:tc>
        <w:tc>
          <w:tcPr>
            <w:tcW w:w="1034"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591" w:name="_Toc20304698"/>
            <w:bookmarkStart w:id="3592" w:name="_Toc51862415"/>
            <w:r w:rsidRPr="0099204E">
              <w:rPr>
                <w:rFonts w:ascii="Arial" w:hAnsi="Arial" w:cs="Arial"/>
                <w:color w:val="000000" w:themeColor="text1"/>
                <w:sz w:val="21"/>
                <w:szCs w:val="21"/>
              </w:rPr>
              <w:t>Concern</w:t>
            </w:r>
            <w:bookmarkEnd w:id="3591"/>
            <w:bookmarkEnd w:id="3592"/>
            <w:r w:rsidRPr="0099204E">
              <w:rPr>
                <w:rFonts w:ascii="Arial" w:hAnsi="Arial" w:cs="Arial"/>
                <w:color w:val="000000" w:themeColor="text1"/>
                <w:sz w:val="21"/>
                <w:szCs w:val="21"/>
              </w:rPr>
              <w:t xml:space="preserve"> </w:t>
            </w:r>
          </w:p>
        </w:tc>
        <w:tc>
          <w:tcPr>
            <w:tcW w:w="1290"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93" w:name="_Toc517530890"/>
            <w:bookmarkStart w:id="3594" w:name="_Toc524780622"/>
            <w:bookmarkStart w:id="3595" w:name="_Toc17965333"/>
            <w:bookmarkStart w:id="3596" w:name="_Toc51862416"/>
            <w:r w:rsidRPr="0099204E">
              <w:rPr>
                <w:rFonts w:ascii="Arial" w:hAnsi="Arial" w:cs="Arial"/>
                <w:color w:val="000000" w:themeColor="text1"/>
                <w:sz w:val="21"/>
                <w:szCs w:val="21"/>
              </w:rPr>
              <w:t>Binaire</w:t>
            </w:r>
            <w:bookmarkEnd w:id="3593"/>
            <w:bookmarkEnd w:id="3594"/>
            <w:bookmarkEnd w:id="3595"/>
            <w:bookmarkEnd w:id="3596"/>
            <w:r w:rsidRPr="0099204E">
              <w:rPr>
                <w:rFonts w:ascii="Arial" w:hAnsi="Arial" w:cs="Arial"/>
                <w:color w:val="000000" w:themeColor="text1"/>
                <w:sz w:val="21"/>
                <w:szCs w:val="21"/>
              </w:rPr>
              <w:t xml:space="preserve"> </w:t>
            </w:r>
          </w:p>
        </w:tc>
        <w:tc>
          <w:tcPr>
            <w:tcW w:w="1392" w:type="dxa"/>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597" w:name="_Toc517530891"/>
            <w:bookmarkStart w:id="3598" w:name="_Toc524780623"/>
            <w:bookmarkStart w:id="3599" w:name="_Toc17965334"/>
            <w:bookmarkStart w:id="3600" w:name="_Toc51862417"/>
            <w:r w:rsidRPr="0099204E">
              <w:rPr>
                <w:rFonts w:ascii="Arial" w:hAnsi="Arial" w:cs="Arial"/>
                <w:color w:val="000000" w:themeColor="text1"/>
                <w:sz w:val="21"/>
                <w:szCs w:val="21"/>
              </w:rPr>
              <w:t>---------------</w:t>
            </w:r>
            <w:bookmarkEnd w:id="3597"/>
            <w:bookmarkEnd w:id="3598"/>
            <w:bookmarkEnd w:id="3599"/>
            <w:bookmarkEnd w:id="3600"/>
          </w:p>
        </w:tc>
        <w:tc>
          <w:tcPr>
            <w:tcW w:w="2521" w:type="dxa"/>
            <w:vAlign w:val="center"/>
          </w:tcPr>
          <w:p w:rsidR="0099204E" w:rsidRPr="0099204E" w:rsidRDefault="0099204E" w:rsidP="00106C5F">
            <w:pPr>
              <w:spacing w:after="0" w:line="276" w:lineRule="auto"/>
              <w:contextualSpacing/>
              <w:rPr>
                <w:rFonts w:ascii="Arial" w:hAnsi="Arial" w:cs="Arial"/>
                <w:color w:val="000000" w:themeColor="text1"/>
                <w:sz w:val="21"/>
                <w:szCs w:val="21"/>
              </w:rPr>
            </w:pPr>
            <w:bookmarkStart w:id="3601" w:name="_Toc20304700"/>
            <w:bookmarkStart w:id="3602" w:name="_Toc51862418"/>
            <w:r w:rsidRPr="0099204E">
              <w:rPr>
                <w:rFonts w:ascii="Arial" w:hAnsi="Arial" w:cs="Arial"/>
                <w:color w:val="000000" w:themeColor="text1"/>
                <w:sz w:val="21"/>
                <w:szCs w:val="21"/>
              </w:rPr>
              <w:t>Parcelle -  Paiement</w:t>
            </w:r>
            <w:bookmarkEnd w:id="3601"/>
            <w:bookmarkEnd w:id="3602"/>
            <w:r w:rsidRPr="0099204E">
              <w:rPr>
                <w:rFonts w:ascii="Arial" w:hAnsi="Arial" w:cs="Arial"/>
                <w:color w:val="000000" w:themeColor="text1"/>
                <w:sz w:val="21"/>
                <w:szCs w:val="21"/>
              </w:rPr>
              <w:t xml:space="preserve"> </w:t>
            </w:r>
          </w:p>
        </w:tc>
        <w:tc>
          <w:tcPr>
            <w:tcW w:w="1419" w:type="dxa"/>
            <w:vAlign w:val="center"/>
          </w:tcPr>
          <w:p w:rsidR="0099204E" w:rsidRPr="0099204E" w:rsidRDefault="0099204E" w:rsidP="00106C5F">
            <w:pPr>
              <w:spacing w:after="0" w:line="276" w:lineRule="auto"/>
              <w:contextualSpacing/>
              <w:jc w:val="center"/>
              <w:rPr>
                <w:rFonts w:ascii="Arial" w:hAnsi="Arial" w:cs="Arial"/>
                <w:color w:val="000000" w:themeColor="text1"/>
                <w:sz w:val="21"/>
                <w:szCs w:val="21"/>
              </w:rPr>
            </w:pPr>
            <w:bookmarkStart w:id="3603" w:name="_Toc20304701"/>
            <w:bookmarkStart w:id="3604" w:name="_Toc51862419"/>
            <w:r w:rsidRPr="0099204E">
              <w:rPr>
                <w:rFonts w:ascii="Arial" w:hAnsi="Arial" w:cs="Arial"/>
                <w:color w:val="000000" w:themeColor="text1"/>
                <w:sz w:val="21"/>
                <w:szCs w:val="21"/>
              </w:rPr>
              <w:t>0,1 – 1,1</w:t>
            </w:r>
            <w:bookmarkEnd w:id="3603"/>
            <w:bookmarkEnd w:id="3604"/>
          </w:p>
        </w:tc>
      </w:tr>
    </w:tbl>
    <w:p w:rsidR="002A6258" w:rsidRPr="00A50188" w:rsidRDefault="002A6258" w:rsidP="002A6258">
      <w:pPr>
        <w:spacing w:before="60" w:after="120" w:line="360" w:lineRule="auto"/>
        <w:jc w:val="both"/>
        <w:rPr>
          <w:rFonts w:ascii="Arial" w:hAnsi="Arial" w:cs="Arial"/>
          <w:b/>
        </w:rPr>
      </w:pPr>
      <w:bookmarkStart w:id="3605" w:name="_Toc17965344"/>
      <w:bookmarkStart w:id="3606" w:name="_Toc51862420"/>
      <w:r w:rsidRPr="00A50188">
        <w:rPr>
          <w:rFonts w:ascii="Arial" w:hAnsi="Arial" w:cs="Arial"/>
          <w:b/>
        </w:rPr>
        <w:t>3.9. Définition des Contraintes</w:t>
      </w:r>
      <w:bookmarkEnd w:id="3605"/>
      <w:bookmarkEnd w:id="3606"/>
      <w:r w:rsidRPr="00A50188">
        <w:rPr>
          <w:rFonts w:ascii="Arial" w:hAnsi="Arial" w:cs="Arial"/>
          <w:b/>
        </w:rPr>
        <w:t xml:space="preserve"> </w:t>
      </w:r>
    </w:p>
    <w:p w:rsidR="002A6258" w:rsidRPr="00A50188" w:rsidRDefault="002A6258" w:rsidP="002A6258">
      <w:pPr>
        <w:spacing w:before="60" w:after="120" w:line="360" w:lineRule="auto"/>
        <w:ind w:firstLine="1134"/>
        <w:jc w:val="both"/>
        <w:rPr>
          <w:rFonts w:ascii="Arial" w:hAnsi="Arial" w:cs="Arial"/>
        </w:rPr>
      </w:pPr>
      <w:bookmarkStart w:id="3607" w:name="_Toc460564531"/>
      <w:bookmarkStart w:id="3608" w:name="_Toc460568837"/>
      <w:bookmarkStart w:id="3609" w:name="_Toc517523838"/>
      <w:bookmarkStart w:id="3610" w:name="_Toc487450975"/>
      <w:bookmarkStart w:id="3611" w:name="_Toc523047100"/>
      <w:bookmarkStart w:id="3612" w:name="_Toc10128243"/>
      <w:bookmarkStart w:id="3613" w:name="_Toc11924541"/>
      <w:bookmarkStart w:id="3614" w:name="_Toc12278360"/>
      <w:bookmarkStart w:id="3615" w:name="_Toc13726501"/>
      <w:bookmarkStart w:id="3616" w:name="_Toc17965345"/>
      <w:bookmarkStart w:id="3617" w:name="_Toc51862421"/>
      <w:bookmarkStart w:id="3618" w:name="_Toc460673681"/>
      <w:r w:rsidRPr="00A50188">
        <w:rPr>
          <w:rFonts w:ascii="Arial" w:hAnsi="Arial" w:cs="Arial"/>
        </w:rPr>
        <w:t xml:space="preserve">La contrainte </w:t>
      </w:r>
      <w:bookmarkStart w:id="3619" w:name="_Toc517523840"/>
      <w:bookmarkEnd w:id="3607"/>
      <w:bookmarkEnd w:id="3608"/>
      <w:bookmarkEnd w:id="3609"/>
      <w:bookmarkEnd w:id="3610"/>
      <w:bookmarkEnd w:id="3611"/>
      <w:bookmarkEnd w:id="3612"/>
      <w:bookmarkEnd w:id="3613"/>
      <w:r w:rsidRPr="00A50188">
        <w:rPr>
          <w:rFonts w:ascii="Arial" w:hAnsi="Arial" w:cs="Arial"/>
        </w:rPr>
        <w:t>est une restriction qui est exprimée dans les règles de gestion qu’une entreprise impose sur une administration.</w:t>
      </w:r>
      <w:bookmarkEnd w:id="3614"/>
      <w:bookmarkEnd w:id="3615"/>
      <w:bookmarkEnd w:id="3616"/>
      <w:bookmarkEnd w:id="3617"/>
    </w:p>
    <w:p w:rsidR="002A6258" w:rsidRPr="00A50188" w:rsidRDefault="002A6258" w:rsidP="00106C5F">
      <w:pPr>
        <w:spacing w:before="60" w:after="120" w:line="360" w:lineRule="auto"/>
        <w:ind w:firstLine="1134"/>
        <w:jc w:val="both"/>
        <w:rPr>
          <w:rFonts w:ascii="Arial" w:hAnsi="Arial" w:cs="Arial"/>
        </w:rPr>
      </w:pPr>
      <w:bookmarkStart w:id="3620" w:name="_Toc523047101"/>
      <w:bookmarkStart w:id="3621" w:name="_Toc10128244"/>
      <w:bookmarkStart w:id="3622" w:name="_Toc11924542"/>
      <w:bookmarkStart w:id="3623" w:name="_Toc12278361"/>
      <w:bookmarkStart w:id="3624" w:name="_Toc13726502"/>
      <w:bookmarkStart w:id="3625" w:name="_Toc17965346"/>
      <w:bookmarkStart w:id="3626" w:name="_Toc51862422"/>
      <w:r w:rsidRPr="00A50188">
        <w:rPr>
          <w:rFonts w:ascii="Arial" w:hAnsi="Arial" w:cs="Arial"/>
          <w:color w:val="000000"/>
        </w:rPr>
        <w:t>Il existe plusieurs types de contraintes de cardinalité à savoir :</w:t>
      </w:r>
      <w:bookmarkStart w:id="3627" w:name="_Toc456441057"/>
      <w:bookmarkStart w:id="3628" w:name="_Toc460673680"/>
      <w:bookmarkStart w:id="3629" w:name="_Toc486246279"/>
      <w:bookmarkStart w:id="3630" w:name="_Toc491334234"/>
      <w:bookmarkStart w:id="3631" w:name="_Toc460673687"/>
      <w:bookmarkStart w:id="3632" w:name="_Toc486246281"/>
      <w:bookmarkStart w:id="3633" w:name="_Toc491334236"/>
      <w:bookmarkEnd w:id="3618"/>
      <w:bookmarkEnd w:id="3619"/>
      <w:bookmarkEnd w:id="3620"/>
      <w:bookmarkEnd w:id="3621"/>
      <w:bookmarkEnd w:id="3622"/>
      <w:bookmarkEnd w:id="3623"/>
      <w:bookmarkEnd w:id="3624"/>
      <w:bookmarkEnd w:id="3625"/>
      <w:bookmarkEnd w:id="3626"/>
    </w:p>
    <w:p w:rsidR="002A6258" w:rsidRPr="00A50188" w:rsidRDefault="002A6258" w:rsidP="0011759C">
      <w:pPr>
        <w:numPr>
          <w:ilvl w:val="0"/>
          <w:numId w:val="63"/>
        </w:numPr>
        <w:spacing w:before="60" w:after="120" w:line="360" w:lineRule="auto"/>
        <w:ind w:left="1145" w:hanging="357"/>
        <w:jc w:val="both"/>
        <w:rPr>
          <w:rFonts w:ascii="Arial" w:hAnsi="Arial" w:cs="Arial"/>
        </w:rPr>
      </w:pPr>
      <w:bookmarkStart w:id="3634" w:name="_Toc517523841"/>
      <w:bookmarkStart w:id="3635" w:name="_Toc523047102"/>
      <w:bookmarkStart w:id="3636" w:name="_Toc10128245"/>
      <w:bookmarkStart w:id="3637" w:name="_Toc11924543"/>
      <w:bookmarkStart w:id="3638" w:name="_Toc12278362"/>
      <w:bookmarkStart w:id="3639" w:name="_Toc13726503"/>
      <w:bookmarkStart w:id="3640" w:name="_Toc17965347"/>
      <w:bookmarkStart w:id="3641" w:name="_Toc51862423"/>
      <w:r w:rsidRPr="00A50188">
        <w:rPr>
          <w:rFonts w:ascii="Arial" w:hAnsi="Arial" w:cs="Arial"/>
          <w:b/>
        </w:rPr>
        <w:t>Contrainte de cardinalité</w:t>
      </w:r>
      <w:bookmarkEnd w:id="3627"/>
      <w:bookmarkEnd w:id="3628"/>
      <w:bookmarkEnd w:id="3629"/>
      <w:bookmarkEnd w:id="3630"/>
      <w:r w:rsidRPr="00A50188">
        <w:rPr>
          <w:rFonts w:ascii="Arial" w:hAnsi="Arial" w:cs="Arial"/>
          <w:b/>
          <w:i/>
        </w:rPr>
        <w:t> </w:t>
      </w:r>
      <w:r w:rsidRPr="00A50188">
        <w:rPr>
          <w:rFonts w:ascii="Arial" w:hAnsi="Arial" w:cs="Arial"/>
          <w:b/>
        </w:rPr>
        <w:t>:</w:t>
      </w:r>
      <w:r w:rsidRPr="00A50188">
        <w:rPr>
          <w:rFonts w:ascii="Arial" w:hAnsi="Arial" w:cs="Arial"/>
        </w:rPr>
        <w:t xml:space="preserve"> les cardinalités </w:t>
      </w:r>
      <w:bookmarkEnd w:id="3634"/>
      <w:bookmarkEnd w:id="3635"/>
      <w:bookmarkEnd w:id="3636"/>
      <w:bookmarkEnd w:id="3637"/>
      <w:r w:rsidRPr="00A50188">
        <w:rPr>
          <w:rFonts w:ascii="Arial" w:hAnsi="Arial" w:cs="Arial"/>
        </w:rPr>
        <w:t>sert à compter le nombre minimum et maximum de possibilités que chaque classe contient dans la relation liant 2 ou plusieurs objets. Elle définit le nombre de relations réellement paramétrées entre les objets issus de ces types.</w:t>
      </w:r>
      <w:bookmarkEnd w:id="3638"/>
      <w:bookmarkEnd w:id="3639"/>
      <w:bookmarkEnd w:id="3640"/>
      <w:bookmarkEnd w:id="3641"/>
      <w:r w:rsidRPr="00A50188">
        <w:rPr>
          <w:rFonts w:ascii="Arial" w:hAnsi="Arial" w:cs="Arial"/>
        </w:rPr>
        <w:t xml:space="preserve">    </w:t>
      </w:r>
    </w:p>
    <w:p w:rsidR="002A6258" w:rsidRPr="00A50188" w:rsidRDefault="002A6258" w:rsidP="0011759C">
      <w:pPr>
        <w:numPr>
          <w:ilvl w:val="0"/>
          <w:numId w:val="63"/>
        </w:numPr>
        <w:spacing w:before="60" w:after="120" w:line="360" w:lineRule="auto"/>
        <w:ind w:left="1145" w:hanging="357"/>
        <w:jc w:val="both"/>
        <w:rPr>
          <w:rFonts w:ascii="Arial" w:hAnsi="Arial" w:cs="Arial"/>
        </w:rPr>
      </w:pPr>
      <w:bookmarkStart w:id="3642" w:name="_Toc517523842"/>
      <w:bookmarkStart w:id="3643" w:name="_Toc523047103"/>
      <w:bookmarkStart w:id="3644" w:name="_Toc10128246"/>
      <w:bookmarkStart w:id="3645" w:name="_Toc11924544"/>
      <w:bookmarkStart w:id="3646" w:name="_Toc12278363"/>
      <w:bookmarkStart w:id="3647" w:name="_Toc13726504"/>
      <w:bookmarkStart w:id="3648" w:name="_Toc17965348"/>
      <w:bookmarkStart w:id="3649" w:name="_Toc51862424"/>
      <w:r w:rsidRPr="00A50188">
        <w:rPr>
          <w:rFonts w:ascii="Arial" w:hAnsi="Arial" w:cs="Arial"/>
          <w:b/>
          <w:color w:val="000000" w:themeColor="text1"/>
        </w:rPr>
        <w:t>Contrainte d’intégrité fonctionnelle (CIF)</w:t>
      </w:r>
      <w:bookmarkStart w:id="3650" w:name="_Toc460673688"/>
      <w:bookmarkStart w:id="3651" w:name="_Toc487450977"/>
      <w:bookmarkEnd w:id="3631"/>
      <w:bookmarkEnd w:id="3632"/>
      <w:bookmarkEnd w:id="3633"/>
      <w:r w:rsidRPr="00A50188">
        <w:rPr>
          <w:rFonts w:ascii="Arial" w:hAnsi="Arial" w:cs="Arial"/>
          <w:b/>
          <w:color w:val="000000" w:themeColor="text1"/>
        </w:rPr>
        <w:t> :</w:t>
      </w:r>
      <w:r w:rsidRPr="00A50188">
        <w:rPr>
          <w:rFonts w:ascii="Arial" w:hAnsi="Arial" w:cs="Arial"/>
          <w:i/>
          <w:color w:val="000000" w:themeColor="text1"/>
        </w:rPr>
        <w:t xml:space="preserve"> </w:t>
      </w:r>
      <w:bookmarkStart w:id="3652" w:name="_Toc517523850"/>
      <w:bookmarkEnd w:id="3642"/>
      <w:bookmarkEnd w:id="3643"/>
      <w:bookmarkEnd w:id="3644"/>
      <w:bookmarkEnd w:id="3645"/>
      <w:r w:rsidRPr="00A50188">
        <w:rPr>
          <w:rFonts w:ascii="Arial" w:hAnsi="Arial" w:cs="Arial"/>
          <w:color w:val="000000" w:themeColor="text1"/>
        </w:rPr>
        <w:t>définit sur une relation représentant le fait que l’un des objets de sa collection est identifié sans aucun doute par la connaissance d’une ou plusieurs relations est vidé c’est-à-dire qu’il n’existe pas d’autres relations entre les deux objets, on pourra la remplacer par le symbole d’intégrité fonctionnelle.</w:t>
      </w:r>
      <w:bookmarkEnd w:id="3646"/>
      <w:bookmarkEnd w:id="3647"/>
      <w:bookmarkEnd w:id="3648"/>
      <w:bookmarkEnd w:id="3649"/>
      <w:r w:rsidRPr="00A50188">
        <w:rPr>
          <w:rFonts w:ascii="Arial" w:hAnsi="Arial" w:cs="Arial"/>
          <w:color w:val="000000" w:themeColor="text1"/>
        </w:rPr>
        <w:t xml:space="preserve">     </w:t>
      </w:r>
    </w:p>
    <w:p w:rsidR="002A6258" w:rsidRPr="00A50188" w:rsidRDefault="002A6258" w:rsidP="0011759C">
      <w:pPr>
        <w:numPr>
          <w:ilvl w:val="0"/>
          <w:numId w:val="64"/>
        </w:numPr>
        <w:spacing w:before="60" w:after="120" w:line="360" w:lineRule="auto"/>
        <w:ind w:left="1145" w:hanging="357"/>
        <w:jc w:val="both"/>
        <w:rPr>
          <w:rFonts w:ascii="Arial" w:hAnsi="Arial" w:cs="Arial"/>
          <w:color w:val="000000" w:themeColor="text1"/>
        </w:rPr>
      </w:pPr>
      <w:bookmarkStart w:id="3653" w:name="_Toc523047104"/>
      <w:bookmarkStart w:id="3654" w:name="_Toc10128247"/>
      <w:bookmarkStart w:id="3655" w:name="_Toc11924545"/>
      <w:bookmarkStart w:id="3656" w:name="_Toc12278364"/>
      <w:bookmarkStart w:id="3657" w:name="_Toc13726505"/>
      <w:bookmarkStart w:id="3658" w:name="_Toc17965349"/>
      <w:bookmarkStart w:id="3659" w:name="_Toc51862425"/>
      <w:r w:rsidRPr="00A50188">
        <w:rPr>
          <w:rFonts w:ascii="Arial" w:hAnsi="Arial" w:cs="Arial"/>
          <w:b/>
        </w:rPr>
        <w:t>Contrainte d’intégrité multiple (CIM)</w:t>
      </w:r>
      <w:r w:rsidRPr="00A50188">
        <w:rPr>
          <w:rFonts w:ascii="Arial" w:hAnsi="Arial" w:cs="Arial"/>
        </w:rPr>
        <w:t> :</w:t>
      </w:r>
      <w:bookmarkStart w:id="3660" w:name="_Toc460673692"/>
      <w:bookmarkStart w:id="3661" w:name="_Toc485646987"/>
      <w:bookmarkStart w:id="3662" w:name="_Toc486246285"/>
      <w:bookmarkStart w:id="3663" w:name="_Toc491334240"/>
      <w:r w:rsidRPr="00A50188">
        <w:rPr>
          <w:rFonts w:ascii="Arial" w:hAnsi="Arial" w:cs="Arial"/>
        </w:rPr>
        <w:t>c’est lorsque la relation est du type autre que père –fils telle que la contrainte est définie par les cardinalités. (1, n), (0,n) ou  (0,n),  (1,n)</w:t>
      </w:r>
      <w:bookmarkEnd w:id="3660"/>
      <w:bookmarkEnd w:id="3661"/>
      <w:bookmarkEnd w:id="3662"/>
      <w:bookmarkEnd w:id="3663"/>
      <w:r w:rsidRPr="00A50188">
        <w:rPr>
          <w:rFonts w:ascii="Arial" w:hAnsi="Arial" w:cs="Arial"/>
        </w:rPr>
        <w:t>.</w:t>
      </w:r>
      <w:bookmarkEnd w:id="3652"/>
      <w:bookmarkEnd w:id="3653"/>
      <w:bookmarkEnd w:id="3654"/>
      <w:bookmarkEnd w:id="3655"/>
      <w:bookmarkEnd w:id="3656"/>
      <w:bookmarkEnd w:id="3657"/>
      <w:bookmarkEnd w:id="3658"/>
      <w:bookmarkEnd w:id="3659"/>
    </w:p>
    <w:p w:rsidR="002A6258" w:rsidRDefault="002A6258" w:rsidP="002A6258">
      <w:pPr>
        <w:spacing w:before="60" w:after="0" w:line="276" w:lineRule="auto"/>
        <w:jc w:val="center"/>
        <w:rPr>
          <w:rFonts w:ascii="Arial" w:hAnsi="Arial" w:cs="Arial"/>
          <w:i/>
          <w:szCs w:val="24"/>
        </w:rPr>
      </w:pPr>
      <w:bookmarkStart w:id="3664" w:name="_Toc517530967"/>
      <w:bookmarkStart w:id="3665" w:name="_Toc524780641"/>
      <w:bookmarkStart w:id="3666" w:name="_Toc17965350"/>
      <w:bookmarkStart w:id="3667" w:name="_Toc51862426"/>
      <w:bookmarkEnd w:id="3650"/>
      <w:bookmarkEnd w:id="3651"/>
      <w:r w:rsidRPr="00A50188">
        <w:rPr>
          <w:rFonts w:ascii="Arial" w:hAnsi="Arial" w:cs="Arial"/>
          <w:i/>
          <w:szCs w:val="24"/>
        </w:rPr>
        <w:t>Tableau n° 1</w:t>
      </w:r>
      <w:r w:rsidR="004451FF">
        <w:rPr>
          <w:rFonts w:ascii="Arial" w:hAnsi="Arial" w:cs="Arial"/>
          <w:i/>
          <w:szCs w:val="24"/>
        </w:rPr>
        <w:t>5</w:t>
      </w:r>
      <w:r w:rsidRPr="00A50188">
        <w:rPr>
          <w:rFonts w:ascii="Arial" w:hAnsi="Arial" w:cs="Arial"/>
          <w:i/>
          <w:szCs w:val="24"/>
        </w:rPr>
        <w:t> : Tableau des contraintes</w:t>
      </w:r>
      <w:bookmarkEnd w:id="3664"/>
      <w:bookmarkEnd w:id="3665"/>
      <w:bookmarkEnd w:id="3666"/>
      <w:bookmarkEnd w:id="3667"/>
    </w:p>
    <w:tbl>
      <w:tblPr>
        <w:tblW w:w="949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417"/>
        <w:gridCol w:w="1418"/>
        <w:gridCol w:w="1417"/>
        <w:gridCol w:w="1701"/>
        <w:gridCol w:w="1701"/>
        <w:gridCol w:w="1276"/>
      </w:tblGrid>
      <w:tr w:rsidR="002A6258" w:rsidRPr="007647E4" w:rsidTr="00A13B46">
        <w:tc>
          <w:tcPr>
            <w:tcW w:w="567"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668" w:name="_Toc519518602"/>
            <w:bookmarkStart w:id="3669" w:name="_Toc525530588"/>
            <w:bookmarkStart w:id="3670" w:name="_Toc10128250"/>
            <w:bookmarkStart w:id="3671" w:name="_Toc11924548"/>
            <w:bookmarkStart w:id="3672" w:name="_Toc12278367"/>
            <w:bookmarkStart w:id="3673" w:name="_Toc13726508"/>
            <w:bookmarkStart w:id="3674" w:name="_Toc17965351"/>
            <w:bookmarkStart w:id="3675" w:name="_Toc51862427"/>
            <w:r w:rsidRPr="007647E4">
              <w:rPr>
                <w:rFonts w:ascii="Arial" w:hAnsi="Arial" w:cs="Arial"/>
                <w:b/>
                <w:color w:val="000000" w:themeColor="text1"/>
                <w:sz w:val="21"/>
                <w:szCs w:val="21"/>
              </w:rPr>
              <w:t>N°</w:t>
            </w:r>
            <w:bookmarkEnd w:id="3668"/>
            <w:bookmarkEnd w:id="3669"/>
            <w:bookmarkEnd w:id="3670"/>
            <w:bookmarkEnd w:id="3671"/>
            <w:bookmarkEnd w:id="3672"/>
            <w:bookmarkEnd w:id="3673"/>
            <w:bookmarkEnd w:id="3674"/>
            <w:bookmarkEnd w:id="3675"/>
          </w:p>
        </w:tc>
        <w:tc>
          <w:tcPr>
            <w:tcW w:w="1417"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676" w:name="_Toc519518603"/>
            <w:bookmarkStart w:id="3677" w:name="_Toc525530589"/>
            <w:bookmarkStart w:id="3678" w:name="_Toc10128251"/>
            <w:bookmarkStart w:id="3679" w:name="_Toc11924549"/>
            <w:bookmarkStart w:id="3680" w:name="_Toc12278368"/>
            <w:bookmarkStart w:id="3681" w:name="_Toc13726509"/>
            <w:bookmarkStart w:id="3682" w:name="_Toc17965352"/>
            <w:bookmarkStart w:id="3683" w:name="_Toc51862428"/>
            <w:r w:rsidRPr="007647E4">
              <w:rPr>
                <w:rFonts w:ascii="Arial" w:hAnsi="Arial" w:cs="Arial"/>
                <w:b/>
                <w:color w:val="000000" w:themeColor="text1"/>
                <w:sz w:val="21"/>
                <w:szCs w:val="21"/>
              </w:rPr>
              <w:t>Relation</w:t>
            </w:r>
            <w:bookmarkEnd w:id="3676"/>
            <w:bookmarkEnd w:id="3677"/>
            <w:bookmarkEnd w:id="3678"/>
            <w:bookmarkEnd w:id="3679"/>
            <w:bookmarkEnd w:id="3680"/>
            <w:bookmarkEnd w:id="3681"/>
            <w:bookmarkEnd w:id="3682"/>
            <w:bookmarkEnd w:id="3683"/>
          </w:p>
        </w:tc>
        <w:tc>
          <w:tcPr>
            <w:tcW w:w="1418"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684" w:name="_Toc519518604"/>
            <w:bookmarkStart w:id="3685" w:name="_Toc525530590"/>
            <w:bookmarkStart w:id="3686" w:name="_Toc10128252"/>
            <w:bookmarkStart w:id="3687" w:name="_Toc11924550"/>
            <w:bookmarkStart w:id="3688" w:name="_Toc12278369"/>
            <w:bookmarkStart w:id="3689" w:name="_Toc13726510"/>
            <w:bookmarkStart w:id="3690" w:name="_Toc17965353"/>
            <w:bookmarkStart w:id="3691" w:name="_Toc51862429"/>
            <w:r w:rsidRPr="007647E4">
              <w:rPr>
                <w:rFonts w:ascii="Arial" w:hAnsi="Arial" w:cs="Arial"/>
                <w:b/>
                <w:color w:val="000000" w:themeColor="text1"/>
                <w:sz w:val="21"/>
                <w:szCs w:val="21"/>
              </w:rPr>
              <w:t>Cardinalité source</w:t>
            </w:r>
            <w:bookmarkEnd w:id="3684"/>
            <w:bookmarkEnd w:id="3685"/>
            <w:bookmarkEnd w:id="3686"/>
            <w:bookmarkEnd w:id="3687"/>
            <w:bookmarkEnd w:id="3688"/>
            <w:bookmarkEnd w:id="3689"/>
            <w:bookmarkEnd w:id="3690"/>
            <w:bookmarkEnd w:id="3691"/>
          </w:p>
        </w:tc>
        <w:tc>
          <w:tcPr>
            <w:tcW w:w="1417"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692" w:name="_Toc519518605"/>
            <w:bookmarkStart w:id="3693" w:name="_Toc525530591"/>
            <w:bookmarkStart w:id="3694" w:name="_Toc10128253"/>
            <w:bookmarkStart w:id="3695" w:name="_Toc11924551"/>
            <w:bookmarkStart w:id="3696" w:name="_Toc12278370"/>
            <w:bookmarkStart w:id="3697" w:name="_Toc13726511"/>
            <w:bookmarkStart w:id="3698" w:name="_Toc17965354"/>
            <w:bookmarkStart w:id="3699" w:name="_Toc51862430"/>
            <w:r w:rsidRPr="007647E4">
              <w:rPr>
                <w:rFonts w:ascii="Arial" w:hAnsi="Arial" w:cs="Arial"/>
                <w:b/>
                <w:color w:val="000000" w:themeColor="text1"/>
                <w:sz w:val="21"/>
                <w:szCs w:val="21"/>
              </w:rPr>
              <w:t>Cardinalité</w:t>
            </w:r>
            <w:bookmarkEnd w:id="3692"/>
            <w:bookmarkEnd w:id="3693"/>
            <w:bookmarkEnd w:id="3694"/>
            <w:bookmarkEnd w:id="3695"/>
            <w:bookmarkEnd w:id="3696"/>
            <w:bookmarkEnd w:id="3697"/>
            <w:bookmarkEnd w:id="3698"/>
            <w:bookmarkEnd w:id="3699"/>
          </w:p>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700" w:name="_Toc519518606"/>
            <w:bookmarkStart w:id="3701" w:name="_Toc525530592"/>
            <w:bookmarkStart w:id="3702" w:name="_Toc10128254"/>
            <w:bookmarkStart w:id="3703" w:name="_Toc11924552"/>
            <w:bookmarkStart w:id="3704" w:name="_Toc12278371"/>
            <w:bookmarkStart w:id="3705" w:name="_Toc13726512"/>
            <w:bookmarkStart w:id="3706" w:name="_Toc17965355"/>
            <w:bookmarkStart w:id="3707" w:name="_Toc51862431"/>
            <w:r w:rsidRPr="007647E4">
              <w:rPr>
                <w:rFonts w:ascii="Arial" w:hAnsi="Arial" w:cs="Arial"/>
                <w:b/>
                <w:color w:val="000000" w:themeColor="text1"/>
                <w:sz w:val="21"/>
                <w:szCs w:val="21"/>
              </w:rPr>
              <w:t>Cible</w:t>
            </w:r>
            <w:bookmarkEnd w:id="3700"/>
            <w:bookmarkEnd w:id="3701"/>
            <w:bookmarkEnd w:id="3702"/>
            <w:bookmarkEnd w:id="3703"/>
            <w:bookmarkEnd w:id="3704"/>
            <w:bookmarkEnd w:id="3705"/>
            <w:bookmarkEnd w:id="3706"/>
            <w:bookmarkEnd w:id="3707"/>
          </w:p>
        </w:tc>
        <w:tc>
          <w:tcPr>
            <w:tcW w:w="1701"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708" w:name="_Toc519518607"/>
            <w:bookmarkStart w:id="3709" w:name="_Toc525530593"/>
            <w:bookmarkStart w:id="3710" w:name="_Toc10128255"/>
            <w:bookmarkStart w:id="3711" w:name="_Toc11924553"/>
            <w:bookmarkStart w:id="3712" w:name="_Toc12278372"/>
            <w:bookmarkStart w:id="3713" w:name="_Toc13726513"/>
            <w:bookmarkStart w:id="3714" w:name="_Toc17965356"/>
            <w:bookmarkStart w:id="3715" w:name="_Toc51862432"/>
            <w:r w:rsidRPr="007647E4">
              <w:rPr>
                <w:rFonts w:ascii="Arial" w:hAnsi="Arial" w:cs="Arial"/>
                <w:b/>
                <w:color w:val="000000" w:themeColor="text1"/>
                <w:sz w:val="21"/>
                <w:szCs w:val="21"/>
              </w:rPr>
              <w:t>Objet Père</w:t>
            </w:r>
            <w:bookmarkEnd w:id="3708"/>
            <w:bookmarkEnd w:id="3709"/>
            <w:bookmarkEnd w:id="3710"/>
            <w:bookmarkEnd w:id="3711"/>
            <w:bookmarkEnd w:id="3712"/>
            <w:bookmarkEnd w:id="3713"/>
            <w:bookmarkEnd w:id="3714"/>
            <w:bookmarkEnd w:id="3715"/>
          </w:p>
        </w:tc>
        <w:tc>
          <w:tcPr>
            <w:tcW w:w="1701"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716" w:name="_Toc519518608"/>
            <w:bookmarkStart w:id="3717" w:name="_Toc525530594"/>
            <w:bookmarkStart w:id="3718" w:name="_Toc10128256"/>
            <w:bookmarkStart w:id="3719" w:name="_Toc11924554"/>
            <w:bookmarkStart w:id="3720" w:name="_Toc12278373"/>
            <w:bookmarkStart w:id="3721" w:name="_Toc13726514"/>
            <w:bookmarkStart w:id="3722" w:name="_Toc17965357"/>
            <w:bookmarkStart w:id="3723" w:name="_Toc51862433"/>
            <w:r w:rsidRPr="007647E4">
              <w:rPr>
                <w:rFonts w:ascii="Arial" w:hAnsi="Arial" w:cs="Arial"/>
                <w:b/>
                <w:color w:val="000000" w:themeColor="text1"/>
                <w:sz w:val="21"/>
                <w:szCs w:val="21"/>
              </w:rPr>
              <w:t>Objet Fils</w:t>
            </w:r>
            <w:bookmarkEnd w:id="3716"/>
            <w:bookmarkEnd w:id="3717"/>
            <w:bookmarkEnd w:id="3718"/>
            <w:bookmarkEnd w:id="3719"/>
            <w:bookmarkEnd w:id="3720"/>
            <w:bookmarkEnd w:id="3721"/>
            <w:bookmarkEnd w:id="3722"/>
            <w:bookmarkEnd w:id="3723"/>
          </w:p>
        </w:tc>
        <w:tc>
          <w:tcPr>
            <w:tcW w:w="1276" w:type="dxa"/>
            <w:vAlign w:val="center"/>
          </w:tcPr>
          <w:p w:rsidR="002A6258" w:rsidRPr="007647E4" w:rsidRDefault="002A6258" w:rsidP="00106C5F">
            <w:pPr>
              <w:spacing w:after="0" w:line="276" w:lineRule="auto"/>
              <w:contextualSpacing/>
              <w:jc w:val="center"/>
              <w:rPr>
                <w:rFonts w:ascii="Arial" w:hAnsi="Arial" w:cs="Arial"/>
                <w:b/>
                <w:color w:val="000000" w:themeColor="text1"/>
                <w:sz w:val="21"/>
                <w:szCs w:val="21"/>
              </w:rPr>
            </w:pPr>
            <w:bookmarkStart w:id="3724" w:name="_Toc519518609"/>
            <w:bookmarkStart w:id="3725" w:name="_Toc525530595"/>
            <w:bookmarkStart w:id="3726" w:name="_Toc10128257"/>
            <w:bookmarkStart w:id="3727" w:name="_Toc11924555"/>
            <w:bookmarkStart w:id="3728" w:name="_Toc12278374"/>
            <w:bookmarkStart w:id="3729" w:name="_Toc13726515"/>
            <w:bookmarkStart w:id="3730" w:name="_Toc17965358"/>
            <w:bookmarkStart w:id="3731" w:name="_Toc51862434"/>
            <w:r w:rsidRPr="007647E4">
              <w:rPr>
                <w:rFonts w:ascii="Arial" w:hAnsi="Arial" w:cs="Arial"/>
                <w:b/>
                <w:color w:val="000000" w:themeColor="text1"/>
                <w:sz w:val="21"/>
                <w:szCs w:val="21"/>
              </w:rPr>
              <w:t>Type de Contrainte</w:t>
            </w:r>
            <w:bookmarkEnd w:id="3724"/>
            <w:bookmarkEnd w:id="3725"/>
            <w:bookmarkEnd w:id="3726"/>
            <w:bookmarkEnd w:id="3727"/>
            <w:bookmarkEnd w:id="3728"/>
            <w:bookmarkEnd w:id="3729"/>
            <w:bookmarkEnd w:id="3730"/>
            <w:bookmarkEnd w:id="3731"/>
            <w:r w:rsidRPr="007647E4">
              <w:rPr>
                <w:rFonts w:ascii="Arial" w:hAnsi="Arial" w:cs="Arial"/>
                <w:b/>
                <w:color w:val="000000" w:themeColor="text1"/>
                <w:sz w:val="21"/>
                <w:szCs w:val="21"/>
              </w:rPr>
              <w:t xml:space="preserve"> </w:t>
            </w:r>
          </w:p>
        </w:tc>
      </w:tr>
      <w:tr w:rsidR="00E11B33" w:rsidRPr="007647E4" w:rsidTr="00A13B46">
        <w:tc>
          <w:tcPr>
            <w:tcW w:w="567" w:type="dxa"/>
          </w:tcPr>
          <w:p w:rsidR="00E11B33" w:rsidRPr="00134787" w:rsidRDefault="00E11B33" w:rsidP="00106C5F">
            <w:pPr>
              <w:spacing w:after="0" w:line="276" w:lineRule="auto"/>
              <w:contextualSpacing/>
              <w:rPr>
                <w:rFonts w:ascii="Arial" w:hAnsi="Arial" w:cs="Arial"/>
                <w:color w:val="000000" w:themeColor="text1"/>
                <w:sz w:val="21"/>
                <w:szCs w:val="21"/>
              </w:rPr>
            </w:pPr>
            <w:bookmarkStart w:id="3732" w:name="_Toc519518610"/>
            <w:bookmarkStart w:id="3733" w:name="_Toc525530596"/>
            <w:bookmarkStart w:id="3734" w:name="_Toc10128258"/>
            <w:bookmarkStart w:id="3735" w:name="_Toc11924556"/>
            <w:bookmarkStart w:id="3736" w:name="_Toc12278375"/>
            <w:bookmarkStart w:id="3737" w:name="_Toc13726516"/>
            <w:bookmarkStart w:id="3738" w:name="_Toc17965359"/>
            <w:bookmarkStart w:id="3739" w:name="_Toc51862435"/>
            <w:r w:rsidRPr="00134787">
              <w:rPr>
                <w:rFonts w:ascii="Arial" w:hAnsi="Arial" w:cs="Arial"/>
                <w:color w:val="000000" w:themeColor="text1"/>
                <w:sz w:val="21"/>
                <w:szCs w:val="21"/>
              </w:rPr>
              <w:t>1</w:t>
            </w:r>
            <w:bookmarkEnd w:id="3732"/>
            <w:bookmarkEnd w:id="3733"/>
            <w:bookmarkEnd w:id="3734"/>
            <w:bookmarkEnd w:id="3735"/>
            <w:bookmarkEnd w:id="3736"/>
            <w:bookmarkEnd w:id="3737"/>
            <w:bookmarkEnd w:id="3738"/>
            <w:bookmarkEnd w:id="3739"/>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740" w:name="_Toc51862436"/>
            <w:r w:rsidRPr="0099204E">
              <w:rPr>
                <w:rFonts w:ascii="Arial" w:hAnsi="Arial" w:cs="Arial"/>
                <w:color w:val="000000" w:themeColor="text1"/>
                <w:sz w:val="21"/>
                <w:szCs w:val="21"/>
              </w:rPr>
              <w:t>Posséder</w:t>
            </w:r>
            <w:bookmarkEnd w:id="3740"/>
            <w:r w:rsidRPr="0099204E">
              <w:rPr>
                <w:rFonts w:ascii="Arial" w:hAnsi="Arial" w:cs="Arial"/>
                <w:color w:val="000000" w:themeColor="text1"/>
                <w:sz w:val="21"/>
                <w:szCs w:val="21"/>
              </w:rPr>
              <w:t xml:space="preserve">     </w:t>
            </w:r>
          </w:p>
        </w:tc>
        <w:tc>
          <w:tcPr>
            <w:tcW w:w="1418" w:type="dxa"/>
          </w:tcPr>
          <w:p w:rsidR="00E11B33" w:rsidRPr="00134787" w:rsidRDefault="00E11B33" w:rsidP="00106C5F">
            <w:pPr>
              <w:spacing w:after="0" w:line="276" w:lineRule="auto"/>
              <w:contextualSpacing/>
              <w:jc w:val="center"/>
              <w:rPr>
                <w:rFonts w:ascii="Arial" w:hAnsi="Arial" w:cs="Arial"/>
                <w:sz w:val="21"/>
                <w:szCs w:val="21"/>
              </w:rPr>
            </w:pPr>
            <w:bookmarkStart w:id="3741" w:name="_Toc17965361"/>
            <w:bookmarkStart w:id="3742" w:name="_Toc51862437"/>
            <w:r w:rsidRPr="00134787">
              <w:rPr>
                <w:rFonts w:ascii="Arial" w:hAnsi="Arial" w:cs="Arial"/>
                <w:sz w:val="21"/>
                <w:szCs w:val="21"/>
              </w:rPr>
              <w:t>1,n</w:t>
            </w:r>
            <w:bookmarkEnd w:id="3741"/>
            <w:bookmarkEnd w:id="3742"/>
          </w:p>
        </w:tc>
        <w:tc>
          <w:tcPr>
            <w:tcW w:w="1417" w:type="dxa"/>
          </w:tcPr>
          <w:p w:rsidR="00E11B33" w:rsidRPr="00134787" w:rsidRDefault="00E11B33" w:rsidP="00106C5F">
            <w:pPr>
              <w:spacing w:after="0" w:line="276" w:lineRule="auto"/>
              <w:contextualSpacing/>
              <w:jc w:val="center"/>
              <w:rPr>
                <w:rFonts w:ascii="Arial" w:hAnsi="Arial" w:cs="Arial"/>
                <w:sz w:val="21"/>
                <w:szCs w:val="21"/>
              </w:rPr>
            </w:pPr>
            <w:bookmarkStart w:id="3743" w:name="_Toc17965362"/>
            <w:bookmarkStart w:id="3744" w:name="_Toc51862438"/>
            <w:r w:rsidRPr="00134787">
              <w:rPr>
                <w:rFonts w:ascii="Arial" w:hAnsi="Arial" w:cs="Arial"/>
                <w:sz w:val="21"/>
                <w:szCs w:val="21"/>
              </w:rPr>
              <w:t>1,1</w:t>
            </w:r>
            <w:bookmarkEnd w:id="3743"/>
            <w:bookmarkEnd w:id="3744"/>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745" w:name="_Toc51862439"/>
            <w:r>
              <w:rPr>
                <w:rFonts w:ascii="Arial" w:hAnsi="Arial" w:cs="Arial"/>
                <w:color w:val="000000" w:themeColor="text1"/>
                <w:sz w:val="21"/>
                <w:szCs w:val="21"/>
              </w:rPr>
              <w:t>Acquéreur</w:t>
            </w:r>
            <w:bookmarkEnd w:id="3745"/>
            <w:r>
              <w:rPr>
                <w:rFonts w:ascii="Arial" w:hAnsi="Arial" w:cs="Arial"/>
                <w:color w:val="000000" w:themeColor="text1"/>
                <w:sz w:val="21"/>
                <w:szCs w:val="21"/>
              </w:rPr>
              <w:t xml:space="preserve"> </w:t>
            </w:r>
            <w:r w:rsidRPr="0099204E">
              <w:rPr>
                <w:rFonts w:ascii="Arial" w:hAnsi="Arial" w:cs="Arial"/>
                <w:color w:val="000000" w:themeColor="text1"/>
                <w:sz w:val="21"/>
                <w:szCs w:val="21"/>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746" w:name="_Toc51862440"/>
            <w:r>
              <w:rPr>
                <w:rFonts w:ascii="Arial" w:hAnsi="Arial" w:cs="Arial"/>
                <w:sz w:val="21"/>
                <w:szCs w:val="21"/>
              </w:rPr>
              <w:t>Parcelle</w:t>
            </w:r>
            <w:bookmarkEnd w:id="3746"/>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E11B33" w:rsidP="00106C5F">
            <w:pPr>
              <w:spacing w:after="0" w:line="276" w:lineRule="auto"/>
              <w:contextualSpacing/>
              <w:jc w:val="center"/>
              <w:rPr>
                <w:rFonts w:ascii="Arial" w:hAnsi="Arial" w:cs="Arial"/>
                <w:color w:val="000000" w:themeColor="text1"/>
                <w:sz w:val="21"/>
                <w:szCs w:val="21"/>
              </w:rPr>
            </w:pPr>
            <w:bookmarkStart w:id="3747" w:name="_Toc10128264"/>
            <w:bookmarkStart w:id="3748" w:name="_Toc11924562"/>
            <w:bookmarkStart w:id="3749" w:name="_Toc12278381"/>
            <w:bookmarkStart w:id="3750" w:name="_Toc13726522"/>
            <w:bookmarkStart w:id="3751" w:name="_Toc17965365"/>
            <w:bookmarkStart w:id="3752" w:name="_Toc51862441"/>
            <w:r w:rsidRPr="00134787">
              <w:rPr>
                <w:rFonts w:ascii="Arial" w:hAnsi="Arial" w:cs="Arial"/>
                <w:color w:val="000000" w:themeColor="text1"/>
                <w:sz w:val="21"/>
                <w:szCs w:val="21"/>
              </w:rPr>
              <w:t>CIF</w:t>
            </w:r>
            <w:bookmarkEnd w:id="3747"/>
            <w:bookmarkEnd w:id="3748"/>
            <w:bookmarkEnd w:id="3749"/>
            <w:bookmarkEnd w:id="3750"/>
            <w:bookmarkEnd w:id="3751"/>
            <w:bookmarkEnd w:id="3752"/>
          </w:p>
        </w:tc>
      </w:tr>
      <w:tr w:rsidR="00E11B33" w:rsidRPr="007647E4" w:rsidTr="00A13B46">
        <w:tc>
          <w:tcPr>
            <w:tcW w:w="567" w:type="dxa"/>
          </w:tcPr>
          <w:p w:rsidR="00E11B33" w:rsidRPr="00134787" w:rsidRDefault="00E11B33" w:rsidP="00106C5F">
            <w:pPr>
              <w:spacing w:after="0" w:line="276" w:lineRule="auto"/>
              <w:contextualSpacing/>
              <w:rPr>
                <w:rFonts w:ascii="Arial" w:hAnsi="Arial" w:cs="Arial"/>
                <w:color w:val="000000" w:themeColor="text1"/>
                <w:sz w:val="21"/>
                <w:szCs w:val="21"/>
              </w:rPr>
            </w:pPr>
            <w:bookmarkStart w:id="3753" w:name="_Toc10128265"/>
            <w:bookmarkStart w:id="3754" w:name="_Toc11924563"/>
            <w:bookmarkStart w:id="3755" w:name="_Toc12278382"/>
            <w:bookmarkStart w:id="3756" w:name="_Toc13726523"/>
            <w:bookmarkStart w:id="3757" w:name="_Toc17965366"/>
            <w:bookmarkStart w:id="3758" w:name="_Toc51862442"/>
            <w:r w:rsidRPr="00134787">
              <w:rPr>
                <w:rFonts w:ascii="Arial" w:hAnsi="Arial" w:cs="Arial"/>
                <w:color w:val="000000" w:themeColor="text1"/>
                <w:sz w:val="21"/>
                <w:szCs w:val="21"/>
              </w:rPr>
              <w:t>2</w:t>
            </w:r>
            <w:bookmarkEnd w:id="3753"/>
            <w:bookmarkEnd w:id="3754"/>
            <w:bookmarkEnd w:id="3755"/>
            <w:bookmarkEnd w:id="3756"/>
            <w:bookmarkEnd w:id="3757"/>
            <w:bookmarkEnd w:id="3758"/>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759" w:name="_Toc51862443"/>
            <w:r w:rsidRPr="0099204E">
              <w:rPr>
                <w:rFonts w:ascii="Arial" w:hAnsi="Arial" w:cs="Arial"/>
                <w:color w:val="000000" w:themeColor="text1"/>
                <w:sz w:val="21"/>
                <w:szCs w:val="21"/>
              </w:rPr>
              <w:t>Enregistrer</w:t>
            </w:r>
            <w:bookmarkEnd w:id="3759"/>
            <w:r w:rsidRPr="0099204E">
              <w:rPr>
                <w:rFonts w:ascii="Arial" w:hAnsi="Arial" w:cs="Arial"/>
                <w:color w:val="000000" w:themeColor="text1"/>
                <w:sz w:val="21"/>
                <w:szCs w:val="21"/>
              </w:rPr>
              <w:t xml:space="preserve">    </w:t>
            </w:r>
          </w:p>
        </w:tc>
        <w:tc>
          <w:tcPr>
            <w:tcW w:w="1418" w:type="dxa"/>
          </w:tcPr>
          <w:p w:rsidR="00E11B33" w:rsidRPr="00134787" w:rsidRDefault="00E11B33" w:rsidP="00106C5F">
            <w:pPr>
              <w:spacing w:after="0" w:line="276" w:lineRule="auto"/>
              <w:contextualSpacing/>
              <w:jc w:val="center"/>
              <w:rPr>
                <w:rFonts w:ascii="Arial" w:hAnsi="Arial" w:cs="Arial"/>
                <w:sz w:val="21"/>
                <w:szCs w:val="21"/>
              </w:rPr>
            </w:pPr>
            <w:bookmarkStart w:id="3760" w:name="_Toc17965368"/>
            <w:bookmarkStart w:id="3761" w:name="_Toc51862444"/>
            <w:r w:rsidRPr="00134787">
              <w:rPr>
                <w:rFonts w:ascii="Arial" w:hAnsi="Arial" w:cs="Arial"/>
                <w:sz w:val="21"/>
                <w:szCs w:val="21"/>
              </w:rPr>
              <w:t>0,n</w:t>
            </w:r>
            <w:bookmarkEnd w:id="3760"/>
            <w:bookmarkEnd w:id="3761"/>
          </w:p>
        </w:tc>
        <w:tc>
          <w:tcPr>
            <w:tcW w:w="1417" w:type="dxa"/>
          </w:tcPr>
          <w:p w:rsidR="00E11B33" w:rsidRPr="00134787" w:rsidRDefault="00E11B33" w:rsidP="00106C5F">
            <w:pPr>
              <w:spacing w:after="0" w:line="276" w:lineRule="auto"/>
              <w:contextualSpacing/>
              <w:jc w:val="center"/>
              <w:rPr>
                <w:rFonts w:ascii="Arial" w:hAnsi="Arial" w:cs="Arial"/>
                <w:sz w:val="21"/>
                <w:szCs w:val="21"/>
              </w:rPr>
            </w:pPr>
            <w:bookmarkStart w:id="3762" w:name="_Toc17965369"/>
            <w:bookmarkStart w:id="3763" w:name="_Toc51862445"/>
            <w:r w:rsidRPr="00134787">
              <w:rPr>
                <w:rFonts w:ascii="Arial" w:hAnsi="Arial" w:cs="Arial"/>
                <w:sz w:val="21"/>
                <w:szCs w:val="21"/>
              </w:rPr>
              <w:t>1,1</w:t>
            </w:r>
            <w:bookmarkEnd w:id="3762"/>
            <w:bookmarkEnd w:id="3763"/>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764" w:name="_Toc51862446"/>
            <w:r>
              <w:rPr>
                <w:rFonts w:ascii="Arial" w:hAnsi="Arial" w:cs="Arial"/>
                <w:sz w:val="21"/>
                <w:szCs w:val="21"/>
              </w:rPr>
              <w:t>Agent</w:t>
            </w:r>
            <w:bookmarkEnd w:id="3764"/>
            <w:r>
              <w:rPr>
                <w:rFonts w:ascii="Arial" w:hAnsi="Arial" w:cs="Arial"/>
                <w:sz w:val="21"/>
                <w:szCs w:val="21"/>
              </w:rPr>
              <w:t xml:space="preserve"> </w:t>
            </w:r>
            <w:r w:rsidR="00E11B33" w:rsidRPr="00134787">
              <w:rPr>
                <w:rFonts w:ascii="Arial" w:hAnsi="Arial" w:cs="Arial"/>
                <w:sz w:val="21"/>
                <w:szCs w:val="21"/>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765" w:name="_Toc51862447"/>
            <w:r>
              <w:rPr>
                <w:rFonts w:ascii="Arial" w:hAnsi="Arial" w:cs="Arial"/>
                <w:sz w:val="21"/>
                <w:szCs w:val="21"/>
              </w:rPr>
              <w:t>Parcelle</w:t>
            </w:r>
            <w:bookmarkEnd w:id="3765"/>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E11B33" w:rsidP="00106C5F">
            <w:pPr>
              <w:spacing w:after="0" w:line="276" w:lineRule="auto"/>
              <w:contextualSpacing/>
              <w:jc w:val="center"/>
              <w:rPr>
                <w:rFonts w:ascii="Arial" w:hAnsi="Arial" w:cs="Arial"/>
                <w:color w:val="000000" w:themeColor="text1"/>
                <w:sz w:val="21"/>
                <w:szCs w:val="21"/>
              </w:rPr>
            </w:pPr>
            <w:bookmarkStart w:id="3766" w:name="_Toc10128271"/>
            <w:bookmarkStart w:id="3767" w:name="_Toc11924569"/>
            <w:bookmarkStart w:id="3768" w:name="_Toc12278388"/>
            <w:bookmarkStart w:id="3769" w:name="_Toc13726529"/>
            <w:bookmarkStart w:id="3770" w:name="_Toc17965372"/>
            <w:bookmarkStart w:id="3771" w:name="_Toc51862448"/>
            <w:r w:rsidRPr="00134787">
              <w:rPr>
                <w:rFonts w:ascii="Arial" w:hAnsi="Arial" w:cs="Arial"/>
                <w:color w:val="000000" w:themeColor="text1"/>
                <w:sz w:val="21"/>
                <w:szCs w:val="21"/>
              </w:rPr>
              <w:t>CIF</w:t>
            </w:r>
            <w:bookmarkEnd w:id="3766"/>
            <w:bookmarkEnd w:id="3767"/>
            <w:bookmarkEnd w:id="3768"/>
            <w:bookmarkEnd w:id="3769"/>
            <w:bookmarkEnd w:id="3770"/>
            <w:bookmarkEnd w:id="3771"/>
          </w:p>
        </w:tc>
      </w:tr>
      <w:tr w:rsidR="00E11B33" w:rsidRPr="007647E4" w:rsidTr="00A13B46">
        <w:tc>
          <w:tcPr>
            <w:tcW w:w="567" w:type="dxa"/>
          </w:tcPr>
          <w:p w:rsidR="00E11B33" w:rsidRPr="00134787" w:rsidRDefault="00E11B33" w:rsidP="00106C5F">
            <w:pPr>
              <w:spacing w:after="0" w:line="276" w:lineRule="auto"/>
              <w:contextualSpacing/>
              <w:rPr>
                <w:rFonts w:ascii="Arial" w:hAnsi="Arial" w:cs="Arial"/>
                <w:color w:val="000000" w:themeColor="text1"/>
                <w:sz w:val="21"/>
                <w:szCs w:val="21"/>
              </w:rPr>
            </w:pPr>
            <w:bookmarkStart w:id="3772" w:name="_Toc10128272"/>
            <w:bookmarkStart w:id="3773" w:name="_Toc11924570"/>
            <w:bookmarkStart w:id="3774" w:name="_Toc12278389"/>
            <w:bookmarkStart w:id="3775" w:name="_Toc13726530"/>
            <w:bookmarkStart w:id="3776" w:name="_Toc17965373"/>
            <w:bookmarkStart w:id="3777" w:name="_Toc51862449"/>
            <w:r w:rsidRPr="00134787">
              <w:rPr>
                <w:rFonts w:ascii="Arial" w:hAnsi="Arial" w:cs="Arial"/>
                <w:color w:val="000000" w:themeColor="text1"/>
                <w:sz w:val="21"/>
                <w:szCs w:val="21"/>
              </w:rPr>
              <w:t>3</w:t>
            </w:r>
            <w:bookmarkEnd w:id="3772"/>
            <w:bookmarkEnd w:id="3773"/>
            <w:bookmarkEnd w:id="3774"/>
            <w:bookmarkEnd w:id="3775"/>
            <w:bookmarkEnd w:id="3776"/>
            <w:bookmarkEnd w:id="3777"/>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778" w:name="_Toc51862450"/>
            <w:r w:rsidRPr="0099204E">
              <w:rPr>
                <w:rFonts w:ascii="Arial" w:hAnsi="Arial" w:cs="Arial"/>
                <w:color w:val="000000" w:themeColor="text1"/>
                <w:sz w:val="21"/>
                <w:szCs w:val="21"/>
              </w:rPr>
              <w:t>Trouver</w:t>
            </w:r>
            <w:bookmarkEnd w:id="3778"/>
            <w:r w:rsidRPr="0099204E">
              <w:rPr>
                <w:rFonts w:ascii="Arial" w:hAnsi="Arial" w:cs="Arial"/>
                <w:color w:val="000000" w:themeColor="text1"/>
                <w:sz w:val="21"/>
                <w:szCs w:val="21"/>
              </w:rPr>
              <w:t xml:space="preserve"> </w:t>
            </w:r>
          </w:p>
        </w:tc>
        <w:tc>
          <w:tcPr>
            <w:tcW w:w="1418" w:type="dxa"/>
          </w:tcPr>
          <w:p w:rsidR="00E11B33" w:rsidRPr="00134787" w:rsidRDefault="00BB4ED5" w:rsidP="00106C5F">
            <w:pPr>
              <w:spacing w:after="0" w:line="276" w:lineRule="auto"/>
              <w:contextualSpacing/>
              <w:jc w:val="center"/>
              <w:rPr>
                <w:rFonts w:ascii="Arial" w:hAnsi="Arial" w:cs="Arial"/>
                <w:sz w:val="21"/>
                <w:szCs w:val="21"/>
              </w:rPr>
            </w:pPr>
            <w:bookmarkStart w:id="3779" w:name="_Toc17965375"/>
            <w:bookmarkStart w:id="3780" w:name="_Toc51862451"/>
            <w:r>
              <w:rPr>
                <w:rFonts w:ascii="Arial" w:hAnsi="Arial" w:cs="Arial"/>
                <w:sz w:val="21"/>
                <w:szCs w:val="21"/>
              </w:rPr>
              <w:t>1</w:t>
            </w:r>
            <w:r w:rsidR="00E11B33" w:rsidRPr="00134787">
              <w:rPr>
                <w:rFonts w:ascii="Arial" w:hAnsi="Arial" w:cs="Arial"/>
                <w:sz w:val="21"/>
                <w:szCs w:val="21"/>
              </w:rPr>
              <w:t>,</w:t>
            </w:r>
            <w:bookmarkEnd w:id="3779"/>
            <w:r>
              <w:rPr>
                <w:rFonts w:ascii="Arial" w:hAnsi="Arial" w:cs="Arial"/>
                <w:sz w:val="21"/>
                <w:szCs w:val="21"/>
              </w:rPr>
              <w:t>n</w:t>
            </w:r>
            <w:bookmarkEnd w:id="3780"/>
          </w:p>
        </w:tc>
        <w:tc>
          <w:tcPr>
            <w:tcW w:w="1417" w:type="dxa"/>
          </w:tcPr>
          <w:p w:rsidR="00E11B33" w:rsidRPr="00134787" w:rsidRDefault="00BB4ED5" w:rsidP="00106C5F">
            <w:pPr>
              <w:spacing w:after="0" w:line="276" w:lineRule="auto"/>
              <w:contextualSpacing/>
              <w:jc w:val="center"/>
              <w:rPr>
                <w:rFonts w:ascii="Arial" w:hAnsi="Arial" w:cs="Arial"/>
                <w:sz w:val="21"/>
                <w:szCs w:val="21"/>
              </w:rPr>
            </w:pPr>
            <w:bookmarkStart w:id="3781" w:name="_Toc17965376"/>
            <w:bookmarkStart w:id="3782" w:name="_Toc51862452"/>
            <w:r>
              <w:rPr>
                <w:rFonts w:ascii="Arial" w:hAnsi="Arial" w:cs="Arial"/>
                <w:sz w:val="21"/>
                <w:szCs w:val="21"/>
              </w:rPr>
              <w:t>1</w:t>
            </w:r>
            <w:r w:rsidR="00E11B33" w:rsidRPr="00134787">
              <w:rPr>
                <w:rFonts w:ascii="Arial" w:hAnsi="Arial" w:cs="Arial"/>
                <w:sz w:val="21"/>
                <w:szCs w:val="21"/>
              </w:rPr>
              <w:t>,1</w:t>
            </w:r>
            <w:bookmarkEnd w:id="3781"/>
            <w:bookmarkEnd w:id="3782"/>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783" w:name="_Toc51862453"/>
            <w:r>
              <w:rPr>
                <w:rFonts w:ascii="Arial" w:hAnsi="Arial" w:cs="Arial"/>
                <w:sz w:val="21"/>
                <w:szCs w:val="21"/>
              </w:rPr>
              <w:t>Parcelle</w:t>
            </w:r>
            <w:bookmarkEnd w:id="3783"/>
            <w:r>
              <w:rPr>
                <w:rFonts w:ascii="Arial" w:hAnsi="Arial" w:cs="Arial"/>
                <w:sz w:val="21"/>
                <w:szCs w:val="21"/>
              </w:rPr>
              <w:t xml:space="preserve"> </w:t>
            </w:r>
            <w:r w:rsidR="00E11B33" w:rsidRPr="00134787">
              <w:rPr>
                <w:rFonts w:ascii="Arial" w:hAnsi="Arial" w:cs="Arial"/>
                <w:sz w:val="21"/>
                <w:szCs w:val="21"/>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784" w:name="_Toc51862454"/>
            <w:r>
              <w:rPr>
                <w:rFonts w:ascii="Arial" w:hAnsi="Arial" w:cs="Arial"/>
                <w:sz w:val="21"/>
                <w:szCs w:val="21"/>
              </w:rPr>
              <w:t>Quartier</w:t>
            </w:r>
            <w:bookmarkEnd w:id="3784"/>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E11B33" w:rsidP="00106C5F">
            <w:pPr>
              <w:spacing w:after="0" w:line="276" w:lineRule="auto"/>
              <w:contextualSpacing/>
              <w:jc w:val="center"/>
              <w:rPr>
                <w:rFonts w:ascii="Arial" w:hAnsi="Arial" w:cs="Arial"/>
                <w:color w:val="000000" w:themeColor="text1"/>
                <w:sz w:val="21"/>
                <w:szCs w:val="21"/>
              </w:rPr>
            </w:pPr>
            <w:bookmarkStart w:id="3785" w:name="_Toc10128278"/>
            <w:bookmarkStart w:id="3786" w:name="_Toc11924576"/>
            <w:bookmarkStart w:id="3787" w:name="_Toc12278395"/>
            <w:bookmarkStart w:id="3788" w:name="_Toc13726536"/>
            <w:bookmarkStart w:id="3789" w:name="_Toc17965379"/>
            <w:bookmarkStart w:id="3790" w:name="_Toc51862455"/>
            <w:r w:rsidRPr="00134787">
              <w:rPr>
                <w:rFonts w:ascii="Arial" w:hAnsi="Arial" w:cs="Arial"/>
                <w:color w:val="000000" w:themeColor="text1"/>
                <w:sz w:val="21"/>
                <w:szCs w:val="21"/>
              </w:rPr>
              <w:t>CIF</w:t>
            </w:r>
            <w:bookmarkEnd w:id="3785"/>
            <w:bookmarkEnd w:id="3786"/>
            <w:bookmarkEnd w:id="3787"/>
            <w:bookmarkEnd w:id="3788"/>
            <w:bookmarkEnd w:id="3789"/>
            <w:bookmarkEnd w:id="3790"/>
          </w:p>
        </w:tc>
      </w:tr>
      <w:tr w:rsidR="00E11B33" w:rsidRPr="007647E4" w:rsidTr="00A13B46">
        <w:tc>
          <w:tcPr>
            <w:tcW w:w="567" w:type="dxa"/>
          </w:tcPr>
          <w:p w:rsidR="00E11B33" w:rsidRPr="00134787" w:rsidRDefault="00E11B33" w:rsidP="00106C5F">
            <w:pPr>
              <w:spacing w:after="0" w:line="276" w:lineRule="auto"/>
              <w:contextualSpacing/>
              <w:rPr>
                <w:rFonts w:ascii="Arial" w:hAnsi="Arial" w:cs="Arial"/>
                <w:color w:val="000000" w:themeColor="text1"/>
                <w:sz w:val="21"/>
                <w:szCs w:val="21"/>
              </w:rPr>
            </w:pPr>
            <w:bookmarkStart w:id="3791" w:name="_Toc525530617"/>
            <w:bookmarkStart w:id="3792" w:name="_Toc10128279"/>
            <w:bookmarkStart w:id="3793" w:name="_Toc11924577"/>
            <w:bookmarkStart w:id="3794" w:name="_Toc12278396"/>
            <w:bookmarkStart w:id="3795" w:name="_Toc13726537"/>
            <w:bookmarkStart w:id="3796" w:name="_Toc17965380"/>
            <w:bookmarkStart w:id="3797" w:name="_Toc51862456"/>
            <w:r w:rsidRPr="00134787">
              <w:rPr>
                <w:rFonts w:ascii="Arial" w:hAnsi="Arial" w:cs="Arial"/>
                <w:color w:val="000000" w:themeColor="text1"/>
                <w:sz w:val="21"/>
                <w:szCs w:val="21"/>
              </w:rPr>
              <w:t>4</w:t>
            </w:r>
            <w:bookmarkEnd w:id="3791"/>
            <w:bookmarkEnd w:id="3792"/>
            <w:bookmarkEnd w:id="3793"/>
            <w:bookmarkEnd w:id="3794"/>
            <w:bookmarkEnd w:id="3795"/>
            <w:bookmarkEnd w:id="3796"/>
            <w:bookmarkEnd w:id="3797"/>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798" w:name="_Toc51862457"/>
            <w:r w:rsidRPr="0099204E">
              <w:rPr>
                <w:rFonts w:ascii="Arial" w:hAnsi="Arial" w:cs="Arial"/>
                <w:color w:val="000000" w:themeColor="text1"/>
                <w:sz w:val="21"/>
                <w:szCs w:val="21"/>
              </w:rPr>
              <w:t>Comprendre</w:t>
            </w:r>
            <w:bookmarkEnd w:id="3798"/>
          </w:p>
        </w:tc>
        <w:tc>
          <w:tcPr>
            <w:tcW w:w="1418" w:type="dxa"/>
          </w:tcPr>
          <w:p w:rsidR="00E11B33" w:rsidRPr="00134787" w:rsidRDefault="00E11B33" w:rsidP="00106C5F">
            <w:pPr>
              <w:spacing w:after="0" w:line="276" w:lineRule="auto"/>
              <w:contextualSpacing/>
              <w:jc w:val="center"/>
              <w:rPr>
                <w:rFonts w:ascii="Arial" w:hAnsi="Arial" w:cs="Arial"/>
                <w:sz w:val="21"/>
                <w:szCs w:val="21"/>
              </w:rPr>
            </w:pPr>
            <w:bookmarkStart w:id="3799" w:name="_Toc17965382"/>
            <w:bookmarkStart w:id="3800" w:name="_Toc51862458"/>
            <w:r w:rsidRPr="00134787">
              <w:rPr>
                <w:rFonts w:ascii="Arial" w:hAnsi="Arial" w:cs="Arial"/>
                <w:sz w:val="21"/>
                <w:szCs w:val="21"/>
              </w:rPr>
              <w:t>1,n</w:t>
            </w:r>
            <w:bookmarkEnd w:id="3799"/>
            <w:bookmarkEnd w:id="3800"/>
          </w:p>
        </w:tc>
        <w:tc>
          <w:tcPr>
            <w:tcW w:w="1417" w:type="dxa"/>
          </w:tcPr>
          <w:p w:rsidR="00E11B33" w:rsidRPr="00134787" w:rsidRDefault="00E11B33" w:rsidP="00106C5F">
            <w:pPr>
              <w:spacing w:after="0" w:line="276" w:lineRule="auto"/>
              <w:contextualSpacing/>
              <w:jc w:val="center"/>
              <w:rPr>
                <w:rFonts w:ascii="Arial" w:hAnsi="Arial" w:cs="Arial"/>
                <w:sz w:val="21"/>
                <w:szCs w:val="21"/>
              </w:rPr>
            </w:pPr>
            <w:bookmarkStart w:id="3801" w:name="_Toc17965383"/>
            <w:bookmarkStart w:id="3802" w:name="_Toc51862459"/>
            <w:r w:rsidRPr="00134787">
              <w:rPr>
                <w:rFonts w:ascii="Arial" w:hAnsi="Arial" w:cs="Arial"/>
                <w:sz w:val="21"/>
                <w:szCs w:val="21"/>
              </w:rPr>
              <w:t>1,</w:t>
            </w:r>
            <w:bookmarkEnd w:id="3801"/>
            <w:r w:rsidR="0093169A">
              <w:rPr>
                <w:rFonts w:ascii="Arial" w:hAnsi="Arial" w:cs="Arial"/>
                <w:sz w:val="21"/>
                <w:szCs w:val="21"/>
              </w:rPr>
              <w:t>1</w:t>
            </w:r>
            <w:bookmarkEnd w:id="3802"/>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03" w:name="_Toc51862460"/>
            <w:r>
              <w:rPr>
                <w:rFonts w:ascii="Arial" w:hAnsi="Arial" w:cs="Arial"/>
                <w:sz w:val="21"/>
                <w:szCs w:val="21"/>
              </w:rPr>
              <w:t>Quartier</w:t>
            </w:r>
            <w:bookmarkEnd w:id="3803"/>
            <w:r>
              <w:rPr>
                <w:rFonts w:ascii="Arial" w:hAnsi="Arial" w:cs="Arial"/>
                <w:sz w:val="21"/>
                <w:szCs w:val="21"/>
              </w:rPr>
              <w:t xml:space="preserve"> </w:t>
            </w:r>
            <w:r w:rsidR="00E11B33" w:rsidRPr="00134787">
              <w:rPr>
                <w:rFonts w:ascii="Arial" w:hAnsi="Arial" w:cs="Arial"/>
                <w:sz w:val="21"/>
                <w:szCs w:val="21"/>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04" w:name="_Toc51862461"/>
            <w:r>
              <w:rPr>
                <w:rFonts w:ascii="Arial" w:hAnsi="Arial" w:cs="Arial"/>
                <w:sz w:val="21"/>
                <w:szCs w:val="21"/>
              </w:rPr>
              <w:t>Avenue</w:t>
            </w:r>
            <w:bookmarkEnd w:id="3804"/>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93169A" w:rsidP="00106C5F">
            <w:pPr>
              <w:spacing w:after="0" w:line="276" w:lineRule="auto"/>
              <w:contextualSpacing/>
              <w:jc w:val="center"/>
              <w:rPr>
                <w:rFonts w:ascii="Arial" w:hAnsi="Arial" w:cs="Arial"/>
                <w:color w:val="000000" w:themeColor="text1"/>
                <w:sz w:val="21"/>
                <w:szCs w:val="21"/>
              </w:rPr>
            </w:pPr>
            <w:bookmarkStart w:id="3805" w:name="_Toc51862462"/>
            <w:r w:rsidRPr="00134787">
              <w:rPr>
                <w:rFonts w:ascii="Arial" w:hAnsi="Arial" w:cs="Arial"/>
                <w:color w:val="000000" w:themeColor="text1"/>
                <w:sz w:val="21"/>
                <w:szCs w:val="21"/>
              </w:rPr>
              <w:t>CIF</w:t>
            </w:r>
            <w:bookmarkEnd w:id="3805"/>
          </w:p>
        </w:tc>
      </w:tr>
      <w:tr w:rsidR="00E11B33" w:rsidRPr="007647E4" w:rsidTr="00A13B46">
        <w:tc>
          <w:tcPr>
            <w:tcW w:w="567" w:type="dxa"/>
          </w:tcPr>
          <w:p w:rsidR="00E11B33" w:rsidRPr="00134787" w:rsidRDefault="00E11B33" w:rsidP="00106C5F">
            <w:pPr>
              <w:spacing w:after="0" w:line="276" w:lineRule="auto"/>
              <w:contextualSpacing/>
              <w:rPr>
                <w:rFonts w:ascii="Arial" w:hAnsi="Arial" w:cs="Arial"/>
                <w:color w:val="000000" w:themeColor="text1"/>
                <w:sz w:val="21"/>
                <w:szCs w:val="21"/>
              </w:rPr>
            </w:pPr>
            <w:bookmarkStart w:id="3806" w:name="_Toc525530624"/>
            <w:bookmarkStart w:id="3807" w:name="_Toc10128286"/>
            <w:bookmarkStart w:id="3808" w:name="_Toc11924584"/>
            <w:bookmarkStart w:id="3809" w:name="_Toc12278403"/>
            <w:bookmarkStart w:id="3810" w:name="_Toc13726544"/>
            <w:bookmarkStart w:id="3811" w:name="_Toc17965387"/>
            <w:bookmarkStart w:id="3812" w:name="_Toc51862463"/>
            <w:r w:rsidRPr="00134787">
              <w:rPr>
                <w:rFonts w:ascii="Arial" w:hAnsi="Arial" w:cs="Arial"/>
                <w:color w:val="000000" w:themeColor="text1"/>
                <w:sz w:val="21"/>
                <w:szCs w:val="21"/>
              </w:rPr>
              <w:t>5</w:t>
            </w:r>
            <w:bookmarkEnd w:id="3806"/>
            <w:bookmarkEnd w:id="3807"/>
            <w:bookmarkEnd w:id="3808"/>
            <w:bookmarkEnd w:id="3809"/>
            <w:bookmarkEnd w:id="3810"/>
            <w:bookmarkEnd w:id="3811"/>
            <w:bookmarkEnd w:id="3812"/>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813" w:name="_Toc51862464"/>
            <w:r w:rsidRPr="0099204E">
              <w:rPr>
                <w:rFonts w:ascii="Arial" w:hAnsi="Arial" w:cs="Arial"/>
                <w:color w:val="000000" w:themeColor="text1"/>
                <w:sz w:val="21"/>
                <w:szCs w:val="21"/>
              </w:rPr>
              <w:t>Effectuer</w:t>
            </w:r>
            <w:bookmarkEnd w:id="3813"/>
            <w:r w:rsidRPr="0099204E">
              <w:rPr>
                <w:rFonts w:ascii="Arial" w:hAnsi="Arial" w:cs="Arial"/>
                <w:color w:val="000000" w:themeColor="text1"/>
                <w:sz w:val="21"/>
                <w:szCs w:val="21"/>
              </w:rPr>
              <w:t xml:space="preserve">      </w:t>
            </w:r>
          </w:p>
        </w:tc>
        <w:tc>
          <w:tcPr>
            <w:tcW w:w="1418" w:type="dxa"/>
          </w:tcPr>
          <w:p w:rsidR="00E11B33" w:rsidRPr="00134787" w:rsidRDefault="00E11B33" w:rsidP="00106C5F">
            <w:pPr>
              <w:spacing w:after="0" w:line="276" w:lineRule="auto"/>
              <w:contextualSpacing/>
              <w:jc w:val="center"/>
              <w:rPr>
                <w:rFonts w:ascii="Arial" w:hAnsi="Arial" w:cs="Arial"/>
                <w:sz w:val="21"/>
                <w:szCs w:val="21"/>
              </w:rPr>
            </w:pPr>
            <w:bookmarkStart w:id="3814" w:name="_Toc17965389"/>
            <w:bookmarkStart w:id="3815" w:name="_Toc51862465"/>
            <w:r w:rsidRPr="00134787">
              <w:rPr>
                <w:rFonts w:ascii="Arial" w:hAnsi="Arial" w:cs="Arial"/>
                <w:sz w:val="21"/>
                <w:szCs w:val="21"/>
              </w:rPr>
              <w:t>1,n</w:t>
            </w:r>
            <w:bookmarkEnd w:id="3814"/>
            <w:bookmarkEnd w:id="3815"/>
          </w:p>
        </w:tc>
        <w:tc>
          <w:tcPr>
            <w:tcW w:w="1417" w:type="dxa"/>
          </w:tcPr>
          <w:p w:rsidR="00E11B33" w:rsidRPr="00134787" w:rsidRDefault="00E11B33" w:rsidP="00106C5F">
            <w:pPr>
              <w:spacing w:after="0" w:line="276" w:lineRule="auto"/>
              <w:contextualSpacing/>
              <w:jc w:val="center"/>
              <w:rPr>
                <w:rFonts w:ascii="Arial" w:hAnsi="Arial" w:cs="Arial"/>
                <w:sz w:val="21"/>
                <w:szCs w:val="21"/>
              </w:rPr>
            </w:pPr>
            <w:bookmarkStart w:id="3816" w:name="_Toc17965390"/>
            <w:bookmarkStart w:id="3817" w:name="_Toc51862466"/>
            <w:r w:rsidRPr="00134787">
              <w:rPr>
                <w:rFonts w:ascii="Arial" w:hAnsi="Arial" w:cs="Arial"/>
                <w:sz w:val="21"/>
                <w:szCs w:val="21"/>
              </w:rPr>
              <w:t>1,1</w:t>
            </w:r>
            <w:bookmarkEnd w:id="3816"/>
            <w:bookmarkEnd w:id="3817"/>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18" w:name="_Toc51862467"/>
            <w:r>
              <w:rPr>
                <w:rFonts w:ascii="Arial" w:hAnsi="Arial" w:cs="Arial"/>
                <w:color w:val="000000" w:themeColor="text1"/>
                <w:sz w:val="21"/>
                <w:szCs w:val="21"/>
              </w:rPr>
              <w:t>Acquéreur</w:t>
            </w:r>
            <w:bookmarkEnd w:id="3818"/>
            <w:r>
              <w:rPr>
                <w:rFonts w:ascii="Arial" w:hAnsi="Arial" w:cs="Arial"/>
                <w:color w:val="000000" w:themeColor="text1"/>
                <w:sz w:val="21"/>
                <w:szCs w:val="21"/>
              </w:rPr>
              <w:t xml:space="preserve"> </w:t>
            </w:r>
            <w:r w:rsidRPr="0099204E">
              <w:rPr>
                <w:rFonts w:ascii="Arial" w:hAnsi="Arial" w:cs="Arial"/>
                <w:color w:val="000000" w:themeColor="text1"/>
                <w:sz w:val="21"/>
                <w:szCs w:val="21"/>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19" w:name="_Toc51862468"/>
            <w:r>
              <w:rPr>
                <w:rFonts w:ascii="Arial" w:hAnsi="Arial" w:cs="Arial"/>
                <w:sz w:val="21"/>
                <w:szCs w:val="21"/>
              </w:rPr>
              <w:t>Paiement</w:t>
            </w:r>
            <w:bookmarkEnd w:id="3819"/>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E11B33" w:rsidP="00106C5F">
            <w:pPr>
              <w:spacing w:after="0" w:line="276" w:lineRule="auto"/>
              <w:contextualSpacing/>
              <w:jc w:val="center"/>
              <w:rPr>
                <w:rFonts w:ascii="Arial" w:hAnsi="Arial" w:cs="Arial"/>
                <w:color w:val="000000" w:themeColor="text1"/>
                <w:sz w:val="21"/>
                <w:szCs w:val="21"/>
              </w:rPr>
            </w:pPr>
            <w:bookmarkStart w:id="3820" w:name="_Toc525530630"/>
            <w:bookmarkStart w:id="3821" w:name="_Toc10128292"/>
            <w:bookmarkStart w:id="3822" w:name="_Toc11924590"/>
            <w:bookmarkStart w:id="3823" w:name="_Toc12278409"/>
            <w:bookmarkStart w:id="3824" w:name="_Toc13726550"/>
            <w:bookmarkStart w:id="3825" w:name="_Toc17965393"/>
            <w:bookmarkStart w:id="3826" w:name="_Toc51862469"/>
            <w:r w:rsidRPr="00134787">
              <w:rPr>
                <w:rFonts w:ascii="Arial" w:hAnsi="Arial" w:cs="Arial"/>
                <w:color w:val="000000" w:themeColor="text1"/>
                <w:sz w:val="21"/>
                <w:szCs w:val="21"/>
              </w:rPr>
              <w:t>CIF</w:t>
            </w:r>
            <w:bookmarkEnd w:id="3820"/>
            <w:bookmarkEnd w:id="3821"/>
            <w:bookmarkEnd w:id="3822"/>
            <w:bookmarkEnd w:id="3823"/>
            <w:bookmarkEnd w:id="3824"/>
            <w:bookmarkEnd w:id="3825"/>
            <w:bookmarkEnd w:id="3826"/>
          </w:p>
        </w:tc>
      </w:tr>
      <w:tr w:rsidR="00E11B33" w:rsidRPr="007647E4" w:rsidTr="00A13B46">
        <w:tc>
          <w:tcPr>
            <w:tcW w:w="567" w:type="dxa"/>
          </w:tcPr>
          <w:p w:rsidR="00E11B33" w:rsidRPr="00134787" w:rsidRDefault="00E11B33" w:rsidP="00106C5F">
            <w:pPr>
              <w:spacing w:after="0" w:line="276" w:lineRule="auto"/>
              <w:contextualSpacing/>
              <w:rPr>
                <w:rFonts w:ascii="Arial" w:hAnsi="Arial" w:cs="Arial"/>
                <w:color w:val="000000" w:themeColor="text1"/>
                <w:sz w:val="21"/>
                <w:szCs w:val="21"/>
              </w:rPr>
            </w:pPr>
            <w:bookmarkStart w:id="3827" w:name="_Toc17965394"/>
            <w:bookmarkStart w:id="3828" w:name="_Toc51862470"/>
            <w:r w:rsidRPr="00134787">
              <w:rPr>
                <w:rFonts w:ascii="Arial" w:hAnsi="Arial" w:cs="Arial"/>
                <w:color w:val="000000" w:themeColor="text1"/>
                <w:sz w:val="21"/>
                <w:szCs w:val="21"/>
              </w:rPr>
              <w:t>6</w:t>
            </w:r>
            <w:bookmarkEnd w:id="3827"/>
            <w:bookmarkEnd w:id="3828"/>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829" w:name="_Toc51862471"/>
            <w:r w:rsidRPr="0099204E">
              <w:rPr>
                <w:rFonts w:ascii="Arial" w:hAnsi="Arial" w:cs="Arial"/>
                <w:color w:val="000000" w:themeColor="text1"/>
                <w:sz w:val="21"/>
                <w:szCs w:val="21"/>
              </w:rPr>
              <w:t>Percevoir</w:t>
            </w:r>
            <w:bookmarkEnd w:id="3829"/>
            <w:r w:rsidRPr="0099204E">
              <w:rPr>
                <w:rFonts w:ascii="Arial" w:hAnsi="Arial" w:cs="Arial"/>
                <w:color w:val="000000" w:themeColor="text1"/>
                <w:sz w:val="21"/>
                <w:szCs w:val="21"/>
              </w:rPr>
              <w:t xml:space="preserve">   </w:t>
            </w:r>
          </w:p>
        </w:tc>
        <w:tc>
          <w:tcPr>
            <w:tcW w:w="1418" w:type="dxa"/>
          </w:tcPr>
          <w:p w:rsidR="00E11B33" w:rsidRPr="00134787" w:rsidRDefault="00E11B33" w:rsidP="00106C5F">
            <w:pPr>
              <w:spacing w:after="0" w:line="276" w:lineRule="auto"/>
              <w:contextualSpacing/>
              <w:jc w:val="center"/>
              <w:rPr>
                <w:rFonts w:ascii="Arial" w:hAnsi="Arial" w:cs="Arial"/>
                <w:sz w:val="21"/>
                <w:szCs w:val="21"/>
              </w:rPr>
            </w:pPr>
            <w:bookmarkStart w:id="3830" w:name="_Toc17965396"/>
            <w:bookmarkStart w:id="3831" w:name="_Toc51862472"/>
            <w:r w:rsidRPr="00134787">
              <w:rPr>
                <w:rFonts w:ascii="Arial" w:hAnsi="Arial" w:cs="Arial"/>
                <w:sz w:val="21"/>
                <w:szCs w:val="21"/>
              </w:rPr>
              <w:t>1,n</w:t>
            </w:r>
            <w:bookmarkEnd w:id="3830"/>
            <w:bookmarkEnd w:id="3831"/>
          </w:p>
        </w:tc>
        <w:tc>
          <w:tcPr>
            <w:tcW w:w="1417" w:type="dxa"/>
          </w:tcPr>
          <w:p w:rsidR="00E11B33" w:rsidRPr="00134787" w:rsidRDefault="00E11B33" w:rsidP="00106C5F">
            <w:pPr>
              <w:spacing w:after="0" w:line="276" w:lineRule="auto"/>
              <w:contextualSpacing/>
              <w:jc w:val="center"/>
              <w:rPr>
                <w:rFonts w:ascii="Arial" w:hAnsi="Arial" w:cs="Arial"/>
                <w:sz w:val="21"/>
                <w:szCs w:val="21"/>
              </w:rPr>
            </w:pPr>
            <w:bookmarkStart w:id="3832" w:name="_Toc17965397"/>
            <w:bookmarkStart w:id="3833" w:name="_Toc51862473"/>
            <w:r w:rsidRPr="00134787">
              <w:rPr>
                <w:rFonts w:ascii="Arial" w:hAnsi="Arial" w:cs="Arial"/>
                <w:sz w:val="21"/>
                <w:szCs w:val="21"/>
              </w:rPr>
              <w:t>1,1</w:t>
            </w:r>
            <w:bookmarkEnd w:id="3832"/>
            <w:bookmarkEnd w:id="3833"/>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34" w:name="_Toc51862474"/>
            <w:r>
              <w:rPr>
                <w:rFonts w:ascii="Arial" w:hAnsi="Arial" w:cs="Arial"/>
                <w:sz w:val="21"/>
                <w:szCs w:val="21"/>
              </w:rPr>
              <w:t>Agent</w:t>
            </w:r>
            <w:bookmarkEnd w:id="3834"/>
            <w:r>
              <w:rPr>
                <w:rFonts w:ascii="Arial" w:hAnsi="Arial" w:cs="Arial"/>
                <w:sz w:val="21"/>
                <w:szCs w:val="21"/>
              </w:rPr>
              <w:t xml:space="preserve"> </w:t>
            </w:r>
            <w:r w:rsidR="00E11B33" w:rsidRPr="00134787">
              <w:rPr>
                <w:rFonts w:ascii="Arial" w:hAnsi="Arial" w:cs="Arial"/>
                <w:sz w:val="21"/>
                <w:szCs w:val="21"/>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35" w:name="_Toc51862475"/>
            <w:r>
              <w:rPr>
                <w:rFonts w:ascii="Arial" w:hAnsi="Arial" w:cs="Arial"/>
                <w:sz w:val="21"/>
                <w:szCs w:val="21"/>
              </w:rPr>
              <w:t>Paiement</w:t>
            </w:r>
            <w:bookmarkEnd w:id="3835"/>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E11B33" w:rsidP="00106C5F">
            <w:pPr>
              <w:spacing w:after="0" w:line="276" w:lineRule="auto"/>
              <w:contextualSpacing/>
              <w:jc w:val="center"/>
              <w:rPr>
                <w:rFonts w:ascii="Arial" w:hAnsi="Arial" w:cs="Arial"/>
                <w:color w:val="000000" w:themeColor="text1"/>
                <w:sz w:val="21"/>
                <w:szCs w:val="21"/>
              </w:rPr>
            </w:pPr>
            <w:bookmarkStart w:id="3836" w:name="_Toc17965400"/>
            <w:bookmarkStart w:id="3837" w:name="_Toc51862476"/>
            <w:r w:rsidRPr="00134787">
              <w:rPr>
                <w:rFonts w:ascii="Arial" w:hAnsi="Arial" w:cs="Arial"/>
                <w:color w:val="000000" w:themeColor="text1"/>
                <w:sz w:val="21"/>
                <w:szCs w:val="21"/>
              </w:rPr>
              <w:t>CIF</w:t>
            </w:r>
            <w:bookmarkEnd w:id="3836"/>
            <w:bookmarkEnd w:id="3837"/>
          </w:p>
        </w:tc>
      </w:tr>
      <w:tr w:rsidR="00106C5F" w:rsidRPr="007647E4" w:rsidTr="00A13B46">
        <w:tc>
          <w:tcPr>
            <w:tcW w:w="567" w:type="dxa"/>
          </w:tcPr>
          <w:p w:rsidR="00106C5F" w:rsidRPr="00134787" w:rsidRDefault="00106C5F" w:rsidP="00106C5F">
            <w:pPr>
              <w:spacing w:after="0" w:line="276" w:lineRule="auto"/>
              <w:contextualSpacing/>
              <w:rPr>
                <w:rFonts w:ascii="Arial" w:hAnsi="Arial" w:cs="Arial"/>
                <w:color w:val="000000" w:themeColor="text1"/>
                <w:sz w:val="21"/>
                <w:szCs w:val="21"/>
              </w:rPr>
            </w:pPr>
            <w:bookmarkStart w:id="3838" w:name="_Toc51862477"/>
            <w:r>
              <w:rPr>
                <w:rFonts w:ascii="Arial" w:hAnsi="Arial" w:cs="Arial"/>
                <w:color w:val="000000" w:themeColor="text1"/>
                <w:sz w:val="21"/>
                <w:szCs w:val="21"/>
              </w:rPr>
              <w:t>7</w:t>
            </w:r>
            <w:bookmarkEnd w:id="3838"/>
          </w:p>
        </w:tc>
        <w:tc>
          <w:tcPr>
            <w:tcW w:w="1417" w:type="dxa"/>
            <w:vAlign w:val="center"/>
          </w:tcPr>
          <w:p w:rsidR="00106C5F" w:rsidRPr="0099204E" w:rsidRDefault="00106C5F"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839" w:name="_Toc51862478"/>
            <w:r>
              <w:rPr>
                <w:rFonts w:ascii="Arial" w:hAnsi="Arial" w:cs="Arial"/>
                <w:color w:val="000000" w:themeColor="text1"/>
                <w:sz w:val="21"/>
                <w:szCs w:val="21"/>
              </w:rPr>
              <w:t>Identifier</w:t>
            </w:r>
            <w:bookmarkEnd w:id="3839"/>
            <w:r>
              <w:rPr>
                <w:rFonts w:ascii="Arial" w:hAnsi="Arial" w:cs="Arial"/>
                <w:color w:val="000000" w:themeColor="text1"/>
                <w:sz w:val="21"/>
                <w:szCs w:val="21"/>
              </w:rPr>
              <w:t xml:space="preserve"> </w:t>
            </w:r>
          </w:p>
        </w:tc>
        <w:tc>
          <w:tcPr>
            <w:tcW w:w="1418" w:type="dxa"/>
          </w:tcPr>
          <w:p w:rsidR="00106C5F" w:rsidRPr="00134787" w:rsidRDefault="00106C5F" w:rsidP="00106C5F">
            <w:pPr>
              <w:spacing w:after="0" w:line="276" w:lineRule="auto"/>
              <w:contextualSpacing/>
              <w:jc w:val="center"/>
              <w:rPr>
                <w:rFonts w:ascii="Arial" w:hAnsi="Arial" w:cs="Arial"/>
                <w:sz w:val="21"/>
                <w:szCs w:val="21"/>
              </w:rPr>
            </w:pPr>
            <w:bookmarkStart w:id="3840" w:name="_Toc51862479"/>
            <w:r>
              <w:rPr>
                <w:rFonts w:ascii="Arial" w:hAnsi="Arial" w:cs="Arial"/>
                <w:sz w:val="21"/>
                <w:szCs w:val="21"/>
              </w:rPr>
              <w:t>0</w:t>
            </w:r>
            <w:r w:rsidRPr="00134787">
              <w:rPr>
                <w:rFonts w:ascii="Arial" w:hAnsi="Arial" w:cs="Arial"/>
                <w:sz w:val="21"/>
                <w:szCs w:val="21"/>
              </w:rPr>
              <w:t>,n</w:t>
            </w:r>
            <w:bookmarkEnd w:id="3840"/>
          </w:p>
        </w:tc>
        <w:tc>
          <w:tcPr>
            <w:tcW w:w="1417" w:type="dxa"/>
          </w:tcPr>
          <w:p w:rsidR="00106C5F" w:rsidRPr="00134787" w:rsidRDefault="00106C5F" w:rsidP="00106C5F">
            <w:pPr>
              <w:spacing w:after="0" w:line="276" w:lineRule="auto"/>
              <w:contextualSpacing/>
              <w:jc w:val="center"/>
              <w:rPr>
                <w:rFonts w:ascii="Arial" w:hAnsi="Arial" w:cs="Arial"/>
                <w:sz w:val="21"/>
                <w:szCs w:val="21"/>
              </w:rPr>
            </w:pPr>
            <w:bookmarkStart w:id="3841" w:name="_Toc51862480"/>
            <w:r w:rsidRPr="00134787">
              <w:rPr>
                <w:rFonts w:ascii="Arial" w:hAnsi="Arial" w:cs="Arial"/>
                <w:sz w:val="21"/>
                <w:szCs w:val="21"/>
              </w:rPr>
              <w:t>1,1</w:t>
            </w:r>
            <w:bookmarkEnd w:id="3841"/>
          </w:p>
        </w:tc>
        <w:tc>
          <w:tcPr>
            <w:tcW w:w="1701" w:type="dxa"/>
          </w:tcPr>
          <w:p w:rsidR="00106C5F" w:rsidRDefault="00106C5F" w:rsidP="00106C5F">
            <w:pPr>
              <w:spacing w:after="0" w:line="276" w:lineRule="auto"/>
              <w:contextualSpacing/>
              <w:rPr>
                <w:rFonts w:ascii="Arial" w:hAnsi="Arial" w:cs="Arial"/>
                <w:sz w:val="21"/>
                <w:szCs w:val="21"/>
              </w:rPr>
            </w:pPr>
            <w:bookmarkStart w:id="3842" w:name="_Toc51862481"/>
            <w:r>
              <w:rPr>
                <w:rFonts w:ascii="Arial" w:hAnsi="Arial" w:cs="Arial"/>
                <w:sz w:val="21"/>
                <w:szCs w:val="21"/>
              </w:rPr>
              <w:t>Agent</w:t>
            </w:r>
            <w:bookmarkEnd w:id="3842"/>
            <w:r>
              <w:rPr>
                <w:rFonts w:ascii="Arial" w:hAnsi="Arial" w:cs="Arial"/>
                <w:sz w:val="21"/>
                <w:szCs w:val="21"/>
              </w:rPr>
              <w:t xml:space="preserve"> </w:t>
            </w:r>
            <w:r w:rsidRPr="00134787">
              <w:rPr>
                <w:rFonts w:ascii="Arial" w:hAnsi="Arial" w:cs="Arial"/>
                <w:sz w:val="21"/>
                <w:szCs w:val="21"/>
              </w:rPr>
              <w:t xml:space="preserve"> </w:t>
            </w:r>
          </w:p>
        </w:tc>
        <w:tc>
          <w:tcPr>
            <w:tcW w:w="1701" w:type="dxa"/>
          </w:tcPr>
          <w:p w:rsidR="00106C5F" w:rsidRDefault="00106C5F" w:rsidP="00106C5F">
            <w:pPr>
              <w:spacing w:after="0" w:line="276" w:lineRule="auto"/>
              <w:contextualSpacing/>
              <w:rPr>
                <w:rFonts w:ascii="Arial" w:hAnsi="Arial" w:cs="Arial"/>
                <w:sz w:val="21"/>
                <w:szCs w:val="21"/>
              </w:rPr>
            </w:pPr>
            <w:bookmarkStart w:id="3843" w:name="_Toc51862482"/>
            <w:r>
              <w:rPr>
                <w:rFonts w:ascii="Arial" w:hAnsi="Arial" w:cs="Arial"/>
                <w:color w:val="000000" w:themeColor="text1"/>
                <w:sz w:val="21"/>
                <w:szCs w:val="21"/>
              </w:rPr>
              <w:t>Acquéreur</w:t>
            </w:r>
            <w:bookmarkEnd w:id="3843"/>
            <w:r>
              <w:rPr>
                <w:rFonts w:ascii="Arial" w:hAnsi="Arial" w:cs="Arial"/>
                <w:color w:val="000000" w:themeColor="text1"/>
                <w:sz w:val="21"/>
                <w:szCs w:val="21"/>
              </w:rPr>
              <w:t xml:space="preserve"> </w:t>
            </w:r>
            <w:r w:rsidRPr="0099204E">
              <w:rPr>
                <w:rFonts w:ascii="Arial" w:hAnsi="Arial" w:cs="Arial"/>
                <w:color w:val="000000" w:themeColor="text1"/>
                <w:sz w:val="21"/>
                <w:szCs w:val="21"/>
              </w:rPr>
              <w:t xml:space="preserve">  </w:t>
            </w:r>
          </w:p>
        </w:tc>
        <w:tc>
          <w:tcPr>
            <w:tcW w:w="1276" w:type="dxa"/>
          </w:tcPr>
          <w:p w:rsidR="00106C5F" w:rsidRPr="00134787" w:rsidRDefault="00106C5F" w:rsidP="00106C5F">
            <w:pPr>
              <w:spacing w:after="0" w:line="276" w:lineRule="auto"/>
              <w:contextualSpacing/>
              <w:jc w:val="center"/>
              <w:rPr>
                <w:rFonts w:ascii="Arial" w:hAnsi="Arial" w:cs="Arial"/>
                <w:color w:val="000000" w:themeColor="text1"/>
                <w:sz w:val="21"/>
                <w:szCs w:val="21"/>
              </w:rPr>
            </w:pPr>
            <w:bookmarkStart w:id="3844" w:name="_Toc51862483"/>
            <w:r w:rsidRPr="00134787">
              <w:rPr>
                <w:rFonts w:ascii="Arial" w:hAnsi="Arial" w:cs="Arial"/>
                <w:color w:val="000000" w:themeColor="text1"/>
                <w:sz w:val="21"/>
                <w:szCs w:val="21"/>
              </w:rPr>
              <w:t>CIF</w:t>
            </w:r>
            <w:bookmarkEnd w:id="3844"/>
          </w:p>
        </w:tc>
      </w:tr>
      <w:tr w:rsidR="00E11B33" w:rsidRPr="007647E4" w:rsidTr="00A13B46">
        <w:tc>
          <w:tcPr>
            <w:tcW w:w="567" w:type="dxa"/>
          </w:tcPr>
          <w:p w:rsidR="00E11B33" w:rsidRPr="00134787" w:rsidRDefault="00106C5F" w:rsidP="00106C5F">
            <w:pPr>
              <w:spacing w:after="0" w:line="276" w:lineRule="auto"/>
              <w:contextualSpacing/>
              <w:rPr>
                <w:rFonts w:ascii="Arial" w:hAnsi="Arial" w:cs="Arial"/>
                <w:color w:val="000000" w:themeColor="text1"/>
                <w:sz w:val="21"/>
                <w:szCs w:val="21"/>
              </w:rPr>
            </w:pPr>
            <w:bookmarkStart w:id="3845" w:name="_Toc51862484"/>
            <w:r>
              <w:rPr>
                <w:rFonts w:ascii="Arial" w:hAnsi="Arial" w:cs="Arial"/>
                <w:color w:val="000000" w:themeColor="text1"/>
                <w:sz w:val="21"/>
                <w:szCs w:val="21"/>
              </w:rPr>
              <w:t>8</w:t>
            </w:r>
            <w:bookmarkEnd w:id="3845"/>
          </w:p>
        </w:tc>
        <w:tc>
          <w:tcPr>
            <w:tcW w:w="1417" w:type="dxa"/>
            <w:vAlign w:val="center"/>
          </w:tcPr>
          <w:p w:rsidR="00E11B33" w:rsidRPr="0099204E" w:rsidRDefault="00E11B33" w:rsidP="00106C5F">
            <w:pPr>
              <w:tabs>
                <w:tab w:val="left" w:pos="567"/>
                <w:tab w:val="left" w:pos="4080"/>
              </w:tabs>
              <w:spacing w:after="0" w:line="276" w:lineRule="auto"/>
              <w:ind w:left="-4"/>
              <w:contextualSpacing/>
              <w:rPr>
                <w:rFonts w:ascii="Arial" w:hAnsi="Arial" w:cs="Arial"/>
                <w:color w:val="000000" w:themeColor="text1"/>
                <w:sz w:val="21"/>
                <w:szCs w:val="21"/>
              </w:rPr>
            </w:pPr>
            <w:bookmarkStart w:id="3846" w:name="_Toc51862485"/>
            <w:r w:rsidRPr="0099204E">
              <w:rPr>
                <w:rFonts w:ascii="Arial" w:hAnsi="Arial" w:cs="Arial"/>
                <w:color w:val="000000" w:themeColor="text1"/>
                <w:sz w:val="21"/>
                <w:szCs w:val="21"/>
              </w:rPr>
              <w:t>Concerner</w:t>
            </w:r>
            <w:bookmarkEnd w:id="3846"/>
            <w:r w:rsidRPr="0099204E">
              <w:rPr>
                <w:rFonts w:ascii="Arial" w:hAnsi="Arial" w:cs="Arial"/>
                <w:color w:val="000000" w:themeColor="text1"/>
                <w:sz w:val="21"/>
                <w:szCs w:val="21"/>
              </w:rPr>
              <w:t xml:space="preserve"> </w:t>
            </w:r>
          </w:p>
        </w:tc>
        <w:tc>
          <w:tcPr>
            <w:tcW w:w="1418" w:type="dxa"/>
          </w:tcPr>
          <w:p w:rsidR="00E11B33" w:rsidRPr="00134787" w:rsidRDefault="004451FF" w:rsidP="00106C5F">
            <w:pPr>
              <w:spacing w:after="0" w:line="276" w:lineRule="auto"/>
              <w:contextualSpacing/>
              <w:jc w:val="center"/>
              <w:rPr>
                <w:rFonts w:ascii="Arial" w:hAnsi="Arial" w:cs="Arial"/>
                <w:sz w:val="21"/>
                <w:szCs w:val="21"/>
              </w:rPr>
            </w:pPr>
            <w:bookmarkStart w:id="3847" w:name="_Toc17965403"/>
            <w:bookmarkStart w:id="3848" w:name="_Toc51862486"/>
            <w:r>
              <w:rPr>
                <w:rFonts w:ascii="Arial" w:hAnsi="Arial" w:cs="Arial"/>
                <w:sz w:val="21"/>
                <w:szCs w:val="21"/>
              </w:rPr>
              <w:t>0</w:t>
            </w:r>
            <w:r w:rsidR="00E11B33" w:rsidRPr="00134787">
              <w:rPr>
                <w:rFonts w:ascii="Arial" w:hAnsi="Arial" w:cs="Arial"/>
                <w:sz w:val="21"/>
                <w:szCs w:val="21"/>
              </w:rPr>
              <w:t>,</w:t>
            </w:r>
            <w:bookmarkEnd w:id="3847"/>
            <w:r>
              <w:rPr>
                <w:rFonts w:ascii="Arial" w:hAnsi="Arial" w:cs="Arial"/>
                <w:sz w:val="21"/>
                <w:szCs w:val="21"/>
              </w:rPr>
              <w:t>1</w:t>
            </w:r>
            <w:bookmarkEnd w:id="3848"/>
          </w:p>
        </w:tc>
        <w:tc>
          <w:tcPr>
            <w:tcW w:w="1417" w:type="dxa"/>
          </w:tcPr>
          <w:p w:rsidR="00E11B33" w:rsidRPr="00134787" w:rsidRDefault="00E11B33" w:rsidP="00106C5F">
            <w:pPr>
              <w:spacing w:after="0" w:line="276" w:lineRule="auto"/>
              <w:contextualSpacing/>
              <w:jc w:val="center"/>
              <w:rPr>
                <w:rFonts w:ascii="Arial" w:hAnsi="Arial" w:cs="Arial"/>
                <w:sz w:val="21"/>
                <w:szCs w:val="21"/>
              </w:rPr>
            </w:pPr>
            <w:bookmarkStart w:id="3849" w:name="_Toc17965404"/>
            <w:bookmarkStart w:id="3850" w:name="_Toc51862487"/>
            <w:r w:rsidRPr="00134787">
              <w:rPr>
                <w:rFonts w:ascii="Arial" w:hAnsi="Arial" w:cs="Arial"/>
                <w:sz w:val="21"/>
                <w:szCs w:val="21"/>
              </w:rPr>
              <w:t>1,1</w:t>
            </w:r>
            <w:bookmarkEnd w:id="3849"/>
            <w:bookmarkEnd w:id="3850"/>
          </w:p>
        </w:tc>
        <w:tc>
          <w:tcPr>
            <w:tcW w:w="1701" w:type="dxa"/>
          </w:tcPr>
          <w:p w:rsidR="00E11B33" w:rsidRPr="00134787" w:rsidRDefault="0093169A" w:rsidP="00106C5F">
            <w:pPr>
              <w:spacing w:after="0" w:line="276" w:lineRule="auto"/>
              <w:contextualSpacing/>
              <w:rPr>
                <w:rFonts w:ascii="Arial" w:hAnsi="Arial" w:cs="Arial"/>
                <w:sz w:val="21"/>
                <w:szCs w:val="21"/>
                <w:lang w:val="en-US"/>
              </w:rPr>
            </w:pPr>
            <w:bookmarkStart w:id="3851" w:name="_Toc51862488"/>
            <w:r>
              <w:rPr>
                <w:rFonts w:ascii="Arial" w:hAnsi="Arial" w:cs="Arial"/>
                <w:sz w:val="21"/>
                <w:szCs w:val="21"/>
              </w:rPr>
              <w:t>Parcelle</w:t>
            </w:r>
            <w:bookmarkEnd w:id="3851"/>
            <w:r>
              <w:rPr>
                <w:rFonts w:ascii="Arial" w:hAnsi="Arial" w:cs="Arial"/>
                <w:sz w:val="21"/>
                <w:szCs w:val="21"/>
              </w:rPr>
              <w:t xml:space="preserve"> </w:t>
            </w:r>
            <w:r w:rsidR="00E11B33" w:rsidRPr="00134787">
              <w:rPr>
                <w:rFonts w:ascii="Arial" w:hAnsi="Arial" w:cs="Arial"/>
                <w:sz w:val="21"/>
                <w:szCs w:val="21"/>
              </w:rPr>
              <w:t xml:space="preserve">  </w:t>
            </w:r>
            <w:r w:rsidR="00E11B33" w:rsidRPr="00134787">
              <w:rPr>
                <w:rFonts w:ascii="Arial" w:hAnsi="Arial" w:cs="Arial"/>
                <w:sz w:val="21"/>
                <w:szCs w:val="21"/>
                <w:lang w:val="en-US"/>
              </w:rPr>
              <w:t xml:space="preserve"> </w:t>
            </w:r>
          </w:p>
        </w:tc>
        <w:tc>
          <w:tcPr>
            <w:tcW w:w="1701" w:type="dxa"/>
          </w:tcPr>
          <w:p w:rsidR="00E11B33" w:rsidRPr="00134787" w:rsidRDefault="0093169A" w:rsidP="00106C5F">
            <w:pPr>
              <w:spacing w:after="0" w:line="276" w:lineRule="auto"/>
              <w:contextualSpacing/>
              <w:rPr>
                <w:rFonts w:ascii="Arial" w:hAnsi="Arial" w:cs="Arial"/>
                <w:sz w:val="21"/>
                <w:szCs w:val="21"/>
              </w:rPr>
            </w:pPr>
            <w:bookmarkStart w:id="3852" w:name="_Toc51862489"/>
            <w:r>
              <w:rPr>
                <w:rFonts w:ascii="Arial" w:hAnsi="Arial" w:cs="Arial"/>
                <w:sz w:val="21"/>
                <w:szCs w:val="21"/>
              </w:rPr>
              <w:t>Paiement</w:t>
            </w:r>
            <w:bookmarkEnd w:id="3852"/>
            <w:r>
              <w:rPr>
                <w:rFonts w:ascii="Arial" w:hAnsi="Arial" w:cs="Arial"/>
                <w:sz w:val="21"/>
                <w:szCs w:val="21"/>
              </w:rPr>
              <w:t xml:space="preserve"> </w:t>
            </w:r>
            <w:r w:rsidR="00E11B33" w:rsidRPr="00134787">
              <w:rPr>
                <w:rFonts w:ascii="Arial" w:hAnsi="Arial" w:cs="Arial"/>
                <w:sz w:val="21"/>
                <w:szCs w:val="21"/>
              </w:rPr>
              <w:t xml:space="preserve">   </w:t>
            </w:r>
          </w:p>
        </w:tc>
        <w:tc>
          <w:tcPr>
            <w:tcW w:w="1276" w:type="dxa"/>
          </w:tcPr>
          <w:p w:rsidR="00E11B33" w:rsidRPr="00134787" w:rsidRDefault="00E11B33" w:rsidP="00106C5F">
            <w:pPr>
              <w:spacing w:after="0" w:line="276" w:lineRule="auto"/>
              <w:contextualSpacing/>
              <w:jc w:val="center"/>
              <w:rPr>
                <w:rFonts w:ascii="Arial" w:hAnsi="Arial" w:cs="Arial"/>
                <w:color w:val="000000" w:themeColor="text1"/>
                <w:sz w:val="21"/>
                <w:szCs w:val="21"/>
              </w:rPr>
            </w:pPr>
            <w:bookmarkStart w:id="3853" w:name="_Toc17965407"/>
            <w:bookmarkStart w:id="3854" w:name="_Toc51862490"/>
            <w:r w:rsidRPr="00134787">
              <w:rPr>
                <w:rFonts w:ascii="Arial" w:hAnsi="Arial" w:cs="Arial"/>
                <w:color w:val="000000" w:themeColor="text1"/>
                <w:sz w:val="21"/>
                <w:szCs w:val="21"/>
              </w:rPr>
              <w:t>CIF</w:t>
            </w:r>
            <w:bookmarkEnd w:id="3853"/>
            <w:bookmarkEnd w:id="3854"/>
          </w:p>
        </w:tc>
      </w:tr>
    </w:tbl>
    <w:p w:rsidR="00106C5F" w:rsidRDefault="00106C5F" w:rsidP="002A6258">
      <w:pPr>
        <w:spacing w:before="60" w:after="120" w:line="360" w:lineRule="auto"/>
        <w:jc w:val="both"/>
        <w:rPr>
          <w:rFonts w:ascii="Arial" w:hAnsi="Arial" w:cs="Arial"/>
          <w:b/>
        </w:rPr>
      </w:pPr>
      <w:bookmarkStart w:id="3855" w:name="_Toc17965451"/>
    </w:p>
    <w:bookmarkStart w:id="3856" w:name="_Toc51862491"/>
    <w:p w:rsidR="002A6258" w:rsidRDefault="005C1B66" w:rsidP="002A6258">
      <w:pPr>
        <w:spacing w:before="60" w:after="120" w:line="360" w:lineRule="auto"/>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1895808" behindDoc="0" locked="0" layoutInCell="1" allowOverlap="1" wp14:anchorId="7BED901E" wp14:editId="63BEC549">
                <wp:simplePos x="0" y="0"/>
                <wp:positionH relativeFrom="column">
                  <wp:posOffset>528320</wp:posOffset>
                </wp:positionH>
                <wp:positionV relativeFrom="paragraph">
                  <wp:posOffset>271145</wp:posOffset>
                </wp:positionV>
                <wp:extent cx="5790565" cy="6362065"/>
                <wp:effectExtent l="0" t="95250" r="635" b="57785"/>
                <wp:wrapNone/>
                <wp:docPr id="518" name="Groupe 518"/>
                <wp:cNvGraphicFramePr/>
                <a:graphic xmlns:a="http://schemas.openxmlformats.org/drawingml/2006/main">
                  <a:graphicData uri="http://schemas.microsoft.com/office/word/2010/wordprocessingGroup">
                    <wpg:wgp>
                      <wpg:cNvGrpSpPr/>
                      <wpg:grpSpPr>
                        <a:xfrm>
                          <a:off x="0" y="0"/>
                          <a:ext cx="5790565" cy="6362065"/>
                          <a:chOff x="0" y="0"/>
                          <a:chExt cx="5790565" cy="6362065"/>
                        </a:xfrm>
                      </wpg:grpSpPr>
                      <wpg:grpSp>
                        <wpg:cNvPr id="972" name="Groupe 972"/>
                        <wpg:cNvGrpSpPr/>
                        <wpg:grpSpPr>
                          <a:xfrm>
                            <a:off x="0" y="0"/>
                            <a:ext cx="5790565" cy="6362065"/>
                            <a:chOff x="0" y="0"/>
                            <a:chExt cx="5791155" cy="6362065"/>
                          </a:xfrm>
                        </wpg:grpSpPr>
                        <wps:wsp>
                          <wps:cNvPr id="1936" name="Rectangle 107"/>
                          <wps:cNvSpPr>
                            <a:spLocks noChangeArrowheads="1"/>
                          </wps:cNvSpPr>
                          <wps:spPr bwMode="auto">
                            <a:xfrm>
                              <a:off x="4791075" y="12858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857" w:name="_Toc522006104"/>
                                <w:bookmarkStart w:id="3858" w:name="_Toc19617212"/>
                                <w:bookmarkStart w:id="3859" w:name="_Toc20304769"/>
                                <w:bookmarkStart w:id="3860" w:name="_Toc51862492"/>
                                <w:r>
                                  <w:rPr>
                                    <w:rFonts w:ascii="Arial" w:hAnsi="Arial" w:cs="Arial"/>
                                    <w:sz w:val="21"/>
                                    <w:szCs w:val="21"/>
                                  </w:rPr>
                                  <w:t>1</w:t>
                                </w:r>
                                <w:r w:rsidRPr="009A3A43">
                                  <w:rPr>
                                    <w:rFonts w:ascii="Arial" w:hAnsi="Arial" w:cs="Arial"/>
                                    <w:sz w:val="21"/>
                                    <w:szCs w:val="21"/>
                                  </w:rPr>
                                  <w:t>,</w:t>
                                </w:r>
                                <w:bookmarkEnd w:id="3857"/>
                                <w:bookmarkEnd w:id="3858"/>
                                <w:r w:rsidRPr="009A3A43">
                                  <w:rPr>
                                    <w:rFonts w:ascii="Arial" w:hAnsi="Arial" w:cs="Arial"/>
                                    <w:sz w:val="21"/>
                                    <w:szCs w:val="21"/>
                                  </w:rPr>
                                  <w:t>1</w:t>
                                </w:r>
                                <w:bookmarkEnd w:id="3859"/>
                                <w:bookmarkEnd w:id="3860"/>
                              </w:p>
                            </w:txbxContent>
                          </wps:txbx>
                          <wps:bodyPr rot="0" vert="horz" wrap="square" lIns="91440" tIns="45720" rIns="91440" bIns="45720" anchor="t" anchorCtr="0" upright="1">
                            <a:noAutofit/>
                          </wps:bodyPr>
                        </wps:wsp>
                        <wps:wsp>
                          <wps:cNvPr id="1942" name="Oval 129"/>
                          <wps:cNvSpPr>
                            <a:spLocks noChangeArrowheads="1"/>
                          </wps:cNvSpPr>
                          <wps:spPr bwMode="auto">
                            <a:xfrm>
                              <a:off x="2295525" y="1781175"/>
                              <a:ext cx="1266190" cy="5708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861" w:name="_Toc522006105"/>
                                <w:bookmarkStart w:id="3862" w:name="_Toc19617213"/>
                                <w:bookmarkStart w:id="3863" w:name="_Toc20304770"/>
                                <w:bookmarkStart w:id="3864" w:name="_Toc51862493"/>
                                <w:r w:rsidRPr="009A3A43">
                                  <w:rPr>
                                    <w:rFonts w:ascii="Arial" w:hAnsi="Arial" w:cs="Arial"/>
                                    <w:sz w:val="21"/>
                                    <w:szCs w:val="21"/>
                                  </w:rPr>
                                  <w:t>Enregistrer</w:t>
                                </w:r>
                                <w:bookmarkEnd w:id="3861"/>
                                <w:bookmarkEnd w:id="3862"/>
                                <w:bookmarkEnd w:id="3863"/>
                                <w:bookmarkEnd w:id="3864"/>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1943" name="Rectangle 108"/>
                          <wps:cNvSpPr>
                            <a:spLocks noChangeArrowheads="1"/>
                          </wps:cNvSpPr>
                          <wps:spPr bwMode="auto">
                            <a:xfrm>
                              <a:off x="4791075" y="23526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865" w:name="_Toc522006107"/>
                                <w:bookmarkStart w:id="3866" w:name="_Toc19617214"/>
                                <w:bookmarkStart w:id="3867" w:name="_Toc20304771"/>
                                <w:bookmarkStart w:id="3868" w:name="_Toc51862494"/>
                                <w:r w:rsidRPr="009A3A43">
                                  <w:rPr>
                                    <w:rFonts w:ascii="Arial" w:hAnsi="Arial" w:cs="Arial"/>
                                    <w:sz w:val="21"/>
                                    <w:szCs w:val="21"/>
                                  </w:rPr>
                                  <w:t>1,</w:t>
                                </w:r>
                                <w:bookmarkEnd w:id="3865"/>
                                <w:bookmarkEnd w:id="3866"/>
                                <w:bookmarkEnd w:id="3867"/>
                                <w:r>
                                  <w:rPr>
                                    <w:rFonts w:ascii="Arial" w:hAnsi="Arial" w:cs="Arial"/>
                                    <w:sz w:val="21"/>
                                    <w:szCs w:val="21"/>
                                  </w:rPr>
                                  <w:t>n</w:t>
                                </w:r>
                                <w:bookmarkEnd w:id="3868"/>
                              </w:p>
                            </w:txbxContent>
                          </wps:txbx>
                          <wps:bodyPr rot="0" vert="horz" wrap="square" lIns="91440" tIns="45720" rIns="91440" bIns="45720" anchor="t" anchorCtr="0" upright="1">
                            <a:noAutofit/>
                          </wps:bodyPr>
                        </wps:wsp>
                        <wpg:grpSp>
                          <wpg:cNvPr id="1944" name="Groupe 140"/>
                          <wpg:cNvGrpSpPr/>
                          <wpg:grpSpPr>
                            <a:xfrm>
                              <a:off x="4191000" y="2571750"/>
                              <a:ext cx="1285241" cy="735330"/>
                              <a:chOff x="-10454" y="-1"/>
                              <a:chExt cx="1410630" cy="735977"/>
                            </a:xfrm>
                          </wpg:grpSpPr>
                          <wps:wsp>
                            <wps:cNvPr id="1945" name="Rectangle 98"/>
                            <wps:cNvSpPr>
                              <a:spLocks noChangeArrowheads="1"/>
                            </wps:cNvSpPr>
                            <wps:spPr bwMode="auto">
                              <a:xfrm>
                                <a:off x="-10454" y="-1"/>
                                <a:ext cx="1410630" cy="735977"/>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869" w:name="_Toc20304772"/>
                                  <w:bookmarkStart w:id="3870" w:name="_Toc51862495"/>
                                  <w:r w:rsidRPr="009A3A43">
                                    <w:rPr>
                                      <w:rFonts w:ascii="Arial" w:hAnsi="Arial" w:cs="Arial"/>
                                      <w:sz w:val="21"/>
                                      <w:szCs w:val="21"/>
                                    </w:rPr>
                                    <w:t>QUARTIER</w:t>
                                  </w:r>
                                  <w:bookmarkEnd w:id="3869"/>
                                  <w:bookmarkEnd w:id="3870"/>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2"/>
                                      <w:szCs w:val="21"/>
                                    </w:rPr>
                                  </w:pPr>
                                </w:p>
                                <w:p w:rsidR="00C3473F" w:rsidRPr="009A3A43" w:rsidRDefault="00C3473F" w:rsidP="009A3A43">
                                  <w:pPr>
                                    <w:spacing w:after="0" w:line="240" w:lineRule="auto"/>
                                    <w:contextualSpacing/>
                                    <w:rPr>
                                      <w:rFonts w:ascii="Arial" w:hAnsi="Arial" w:cs="Arial"/>
                                      <w:sz w:val="21"/>
                                      <w:szCs w:val="21"/>
                                    </w:rPr>
                                  </w:pPr>
                                  <w:bookmarkStart w:id="3871" w:name="_Toc19617216"/>
                                  <w:bookmarkStart w:id="3872" w:name="_Toc20304773"/>
                                  <w:bookmarkStart w:id="3873" w:name="_Toc51862496"/>
                                  <w:r w:rsidRPr="009A3A43">
                                    <w:rPr>
                                      <w:rFonts w:ascii="Arial" w:hAnsi="Arial" w:cs="Arial"/>
                                      <w:sz w:val="21"/>
                                      <w:szCs w:val="21"/>
                                    </w:rPr>
                                    <w:t># Cod_</w:t>
                                  </w:r>
                                  <w:bookmarkEnd w:id="3871"/>
                                  <w:r w:rsidRPr="009A3A43">
                                    <w:rPr>
                                      <w:rFonts w:ascii="Arial" w:hAnsi="Arial" w:cs="Arial"/>
                                      <w:sz w:val="21"/>
                                      <w:szCs w:val="21"/>
                                    </w:rPr>
                                    <w:t>Quart</w:t>
                                  </w:r>
                                  <w:bookmarkEnd w:id="3872"/>
                                  <w:bookmarkEnd w:id="3873"/>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874" w:name="_Toc19617217"/>
                                  <w:bookmarkStart w:id="3875" w:name="_Toc20304774"/>
                                  <w:bookmarkStart w:id="3876" w:name="_Toc51862497"/>
                                  <w:r w:rsidRPr="009A3A43">
                                    <w:rPr>
                                      <w:rFonts w:ascii="Arial" w:hAnsi="Arial" w:cs="Arial"/>
                                      <w:sz w:val="21"/>
                                      <w:szCs w:val="21"/>
                                    </w:rPr>
                                    <w:t>Lib_</w:t>
                                  </w:r>
                                  <w:bookmarkEnd w:id="3874"/>
                                  <w:r w:rsidRPr="009A3A43">
                                    <w:rPr>
                                      <w:rFonts w:ascii="Arial" w:hAnsi="Arial" w:cs="Arial"/>
                                      <w:sz w:val="21"/>
                                      <w:szCs w:val="21"/>
                                    </w:rPr>
                                    <w:t>Quart</w:t>
                                  </w:r>
                                  <w:bookmarkEnd w:id="3875"/>
                                  <w:bookmarkEnd w:id="3876"/>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1050" name="AutoShape 99"/>
                            <wps:cNvCnPr>
                              <a:cxnSpLocks noChangeShapeType="1"/>
                            </wps:cNvCnPr>
                            <wps:spPr bwMode="auto">
                              <a:xfrm>
                                <a:off x="0" y="219042"/>
                                <a:ext cx="14001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53" name="Connecteur droit avec flèche 1053"/>
                          <wps:cNvCnPr/>
                          <wps:spPr>
                            <a:xfrm flipV="1">
                              <a:off x="4800600" y="1285875"/>
                              <a:ext cx="0" cy="390525"/>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055" name="Oval 103"/>
                          <wps:cNvSpPr>
                            <a:spLocks noChangeArrowheads="1"/>
                          </wps:cNvSpPr>
                          <wps:spPr bwMode="auto">
                            <a:xfrm>
                              <a:off x="4143375" y="1685925"/>
                              <a:ext cx="1323340" cy="524510"/>
                            </a:xfrm>
                            <a:prstGeom prst="ellipse">
                              <a:avLst/>
                            </a:prstGeom>
                            <a:solidFill>
                              <a:srgbClr val="FFFFFF"/>
                            </a:solidFill>
                            <a:ln w="9525">
                              <a:solidFill>
                                <a:srgbClr val="000000"/>
                              </a:solidFill>
                              <a:round/>
                              <a:headEnd/>
                              <a:tailEnd/>
                            </a:ln>
                          </wps:spPr>
                          <wps:txbx>
                            <w:txbxContent>
                              <w:p w:rsidR="00C3473F" w:rsidRPr="009A3A43" w:rsidRDefault="00C3473F" w:rsidP="009A3A43">
                                <w:pPr>
                                  <w:jc w:val="center"/>
                                  <w:rPr>
                                    <w:rFonts w:ascii="Arial" w:hAnsi="Arial" w:cs="Arial"/>
                                    <w:sz w:val="21"/>
                                    <w:szCs w:val="21"/>
                                  </w:rPr>
                                </w:pPr>
                                <w:bookmarkStart w:id="3877" w:name="_Toc20304775"/>
                                <w:bookmarkStart w:id="3878" w:name="_Toc51862498"/>
                                <w:bookmarkStart w:id="3879" w:name="_Toc522006122"/>
                                <w:bookmarkStart w:id="3880" w:name="_Toc19617229"/>
                                <w:r w:rsidRPr="009A3A43">
                                  <w:rPr>
                                    <w:rFonts w:ascii="Arial" w:hAnsi="Arial" w:cs="Arial"/>
                                    <w:sz w:val="21"/>
                                    <w:szCs w:val="21"/>
                                  </w:rPr>
                                  <w:t>Trouver</w:t>
                                </w:r>
                                <w:bookmarkEnd w:id="3877"/>
                                <w:bookmarkEnd w:id="3878"/>
                                <w:r w:rsidRPr="009A3A43">
                                  <w:rPr>
                                    <w:rFonts w:ascii="Arial" w:hAnsi="Arial" w:cs="Arial"/>
                                    <w:sz w:val="21"/>
                                    <w:szCs w:val="21"/>
                                  </w:rPr>
                                  <w:t xml:space="preserve"> </w:t>
                                </w:r>
                                <w:bookmarkEnd w:id="3879"/>
                                <w:bookmarkEnd w:id="3880"/>
                              </w:p>
                            </w:txbxContent>
                          </wps:txbx>
                          <wps:bodyPr rot="0" vert="horz" wrap="square" lIns="91440" tIns="45720" rIns="91440" bIns="45720" anchor="t" anchorCtr="0" upright="1">
                            <a:noAutofit/>
                          </wps:bodyPr>
                        </wps:wsp>
                        <wps:wsp>
                          <wps:cNvPr id="1097" name="Connecteur droit 1097"/>
                          <wps:cNvCnPr/>
                          <wps:spPr>
                            <a:xfrm>
                              <a:off x="4819650" y="2209800"/>
                              <a:ext cx="0" cy="361315"/>
                            </a:xfrm>
                            <a:prstGeom prst="line">
                              <a:avLst/>
                            </a:prstGeom>
                          </wps:spPr>
                          <wps:style>
                            <a:lnRef idx="1">
                              <a:schemeClr val="dk1"/>
                            </a:lnRef>
                            <a:fillRef idx="0">
                              <a:schemeClr val="dk1"/>
                            </a:fillRef>
                            <a:effectRef idx="0">
                              <a:schemeClr val="dk1"/>
                            </a:effectRef>
                            <a:fontRef idx="minor">
                              <a:schemeClr val="tx1"/>
                            </a:fontRef>
                          </wps:style>
                          <wps:bodyPr/>
                        </wps:wsp>
                        <wps:wsp>
                          <wps:cNvPr id="1098" name="Rectangle 101"/>
                          <wps:cNvSpPr>
                            <a:spLocks noChangeArrowheads="1"/>
                          </wps:cNvSpPr>
                          <wps:spPr bwMode="auto">
                            <a:xfrm>
                              <a:off x="1714675" y="312356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881" w:name="_Toc522006124"/>
                                <w:bookmarkStart w:id="3882" w:name="_Toc19617231"/>
                                <w:bookmarkStart w:id="3883" w:name="_Toc20304776"/>
                                <w:bookmarkStart w:id="3884" w:name="_Toc51862499"/>
                                <w:r w:rsidRPr="009A3A43">
                                  <w:rPr>
                                    <w:rFonts w:ascii="Arial" w:hAnsi="Arial" w:cs="Arial"/>
                                    <w:sz w:val="21"/>
                                    <w:szCs w:val="21"/>
                                  </w:rPr>
                                  <w:t>0,n</w:t>
                                </w:r>
                                <w:bookmarkEnd w:id="3881"/>
                                <w:bookmarkEnd w:id="3882"/>
                                <w:bookmarkEnd w:id="3883"/>
                                <w:bookmarkEnd w:id="3884"/>
                              </w:p>
                            </w:txbxContent>
                          </wps:txbx>
                          <wps:bodyPr rot="0" vert="horz" wrap="square" lIns="91440" tIns="45720" rIns="91440" bIns="45720" anchor="t" anchorCtr="0" upright="1">
                            <a:noAutofit/>
                          </wps:bodyPr>
                        </wps:wsp>
                        <wps:wsp>
                          <wps:cNvPr id="1100" name="Rectangle 116"/>
                          <wps:cNvSpPr>
                            <a:spLocks noChangeArrowheads="1"/>
                          </wps:cNvSpPr>
                          <wps:spPr bwMode="auto">
                            <a:xfrm>
                              <a:off x="390525" y="3124106"/>
                              <a:ext cx="1313815" cy="131392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9A3A43">
                                <w:pPr>
                                  <w:spacing w:after="0" w:line="240" w:lineRule="auto"/>
                                  <w:contextualSpacing/>
                                  <w:jc w:val="center"/>
                                  <w:rPr>
                                    <w:rFonts w:ascii="Arial" w:hAnsi="Arial" w:cs="Arial"/>
                                    <w:sz w:val="21"/>
                                    <w:szCs w:val="21"/>
                                    <w:lang w:val="de-AT"/>
                                  </w:rPr>
                                </w:pPr>
                                <w:bookmarkStart w:id="3885" w:name="_Toc522006112"/>
                                <w:bookmarkStart w:id="3886" w:name="_Toc19617220"/>
                                <w:bookmarkStart w:id="3887" w:name="_Toc20304777"/>
                                <w:bookmarkStart w:id="3888" w:name="_Toc51862500"/>
                                <w:r w:rsidRPr="009A3A43">
                                  <w:rPr>
                                    <w:rFonts w:ascii="Arial" w:hAnsi="Arial" w:cs="Arial"/>
                                    <w:sz w:val="21"/>
                                    <w:szCs w:val="21"/>
                                    <w:lang w:val="de-AT"/>
                                  </w:rPr>
                                  <w:t>AGENT</w:t>
                                </w:r>
                                <w:bookmarkEnd w:id="3885"/>
                                <w:bookmarkEnd w:id="3886"/>
                                <w:bookmarkEnd w:id="3887"/>
                                <w:bookmarkEnd w:id="3888"/>
                              </w:p>
                              <w:p w:rsidR="00C3473F" w:rsidRPr="009A3A43" w:rsidRDefault="00C3473F" w:rsidP="009A3A43">
                                <w:pPr>
                                  <w:spacing w:after="0" w:line="240" w:lineRule="auto"/>
                                  <w:contextualSpacing/>
                                  <w:jc w:val="center"/>
                                  <w:rPr>
                                    <w:rFonts w:ascii="Arial" w:hAnsi="Arial" w:cs="Arial"/>
                                    <w:b/>
                                    <w:sz w:val="12"/>
                                    <w:szCs w:val="21"/>
                                    <w:lang w:val="de-AT"/>
                                  </w:rPr>
                                </w:pPr>
                              </w:p>
                              <w:p w:rsidR="00C3473F" w:rsidRPr="009A3A43" w:rsidRDefault="00C3473F" w:rsidP="009A3A43">
                                <w:pPr>
                                  <w:spacing w:after="0" w:line="240" w:lineRule="auto"/>
                                  <w:contextualSpacing/>
                                  <w:jc w:val="both"/>
                                  <w:rPr>
                                    <w:rFonts w:ascii="Arial" w:hAnsi="Arial" w:cs="Arial"/>
                                    <w:sz w:val="21"/>
                                    <w:szCs w:val="21"/>
                                    <w:lang w:val="de-AT"/>
                                  </w:rPr>
                                </w:pPr>
                                <w:bookmarkStart w:id="3889" w:name="_Toc19617221"/>
                                <w:bookmarkStart w:id="3890" w:name="_Toc20304778"/>
                                <w:bookmarkStart w:id="3891" w:name="_Toc51862501"/>
                                <w:r w:rsidRPr="009A3A43">
                                  <w:rPr>
                                    <w:rFonts w:ascii="Arial" w:hAnsi="Arial" w:cs="Arial"/>
                                    <w:sz w:val="21"/>
                                    <w:szCs w:val="21"/>
                                    <w:lang w:val="de-AT"/>
                                  </w:rPr>
                                  <w:t># Matr_Agt</w:t>
                                </w:r>
                                <w:bookmarkEnd w:id="3889"/>
                                <w:bookmarkEnd w:id="3890"/>
                                <w:bookmarkEnd w:id="3891"/>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3892" w:name="_Toc19617222"/>
                                <w:bookmarkStart w:id="3893" w:name="_Toc20304779"/>
                                <w:bookmarkStart w:id="3894" w:name="_Toc51862502"/>
                                <w:r w:rsidRPr="009A3A43">
                                  <w:rPr>
                                    <w:rFonts w:ascii="Arial" w:hAnsi="Arial" w:cs="Arial"/>
                                    <w:sz w:val="21"/>
                                    <w:szCs w:val="21"/>
                                    <w:lang w:val="de-AT"/>
                                  </w:rPr>
                                  <w:t>NPN_Agt</w:t>
                                </w:r>
                                <w:bookmarkEnd w:id="3892"/>
                                <w:bookmarkEnd w:id="3893"/>
                                <w:bookmarkEnd w:id="3894"/>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3895" w:name="_Toc19617223"/>
                                <w:bookmarkStart w:id="3896" w:name="_Toc20304780"/>
                                <w:bookmarkStart w:id="3897" w:name="_Toc51862503"/>
                                <w:r w:rsidRPr="009A3A43">
                                  <w:rPr>
                                    <w:rFonts w:ascii="Arial" w:hAnsi="Arial" w:cs="Arial"/>
                                    <w:sz w:val="21"/>
                                    <w:szCs w:val="21"/>
                                    <w:lang w:val="de-AT"/>
                                  </w:rPr>
                                  <w:t>Sexe_Agt</w:t>
                                </w:r>
                                <w:bookmarkEnd w:id="3895"/>
                                <w:bookmarkEnd w:id="3896"/>
                                <w:bookmarkEnd w:id="3897"/>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3898" w:name="_Toc19617225"/>
                                <w:bookmarkStart w:id="3899" w:name="_Toc20304781"/>
                                <w:bookmarkStart w:id="3900" w:name="_Toc51862504"/>
                                <w:r w:rsidRPr="009A3A43">
                                  <w:rPr>
                                    <w:rFonts w:ascii="Arial" w:hAnsi="Arial" w:cs="Arial"/>
                                    <w:sz w:val="21"/>
                                    <w:szCs w:val="21"/>
                                    <w:lang w:val="de-AT"/>
                                  </w:rPr>
                                  <w:t>Fonct_Agt</w:t>
                                </w:r>
                                <w:bookmarkEnd w:id="3898"/>
                                <w:bookmarkEnd w:id="3899"/>
                                <w:bookmarkEnd w:id="3900"/>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3901" w:name="_Toc19617226"/>
                                <w:bookmarkStart w:id="3902" w:name="_Toc20304782"/>
                                <w:bookmarkStart w:id="3903" w:name="_Toc51862505"/>
                                <w:r w:rsidRPr="009A3A43">
                                  <w:rPr>
                                    <w:rFonts w:ascii="Arial" w:hAnsi="Arial" w:cs="Arial"/>
                                    <w:sz w:val="21"/>
                                    <w:szCs w:val="21"/>
                                    <w:lang w:val="de-AT"/>
                                  </w:rPr>
                                  <w:t>Telep_Agt</w:t>
                                </w:r>
                                <w:bookmarkEnd w:id="3901"/>
                                <w:bookmarkEnd w:id="3902"/>
                                <w:bookmarkEnd w:id="3903"/>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3904" w:name="_Toc19617227"/>
                                <w:bookmarkStart w:id="3905" w:name="_Toc20304783"/>
                                <w:bookmarkStart w:id="3906" w:name="_Toc51862506"/>
                                <w:r w:rsidRPr="009A3A43">
                                  <w:rPr>
                                    <w:rFonts w:ascii="Arial" w:hAnsi="Arial" w:cs="Arial"/>
                                    <w:sz w:val="21"/>
                                    <w:szCs w:val="21"/>
                                    <w:lang w:val="de-AT"/>
                                  </w:rPr>
                                  <w:t>Adres_Agt</w:t>
                                </w:r>
                                <w:bookmarkEnd w:id="3904"/>
                                <w:bookmarkEnd w:id="3905"/>
                                <w:bookmarkEnd w:id="3906"/>
                              </w:p>
                            </w:txbxContent>
                          </wps:txbx>
                          <wps:bodyPr rot="0" vert="horz" wrap="square" lIns="91440" tIns="45720" rIns="91440" bIns="45720" anchor="t" anchorCtr="0" upright="1">
                            <a:noAutofit/>
                          </wps:bodyPr>
                        </wps:wsp>
                        <wps:wsp>
                          <wps:cNvPr id="1102" name="Rectangle 101"/>
                          <wps:cNvSpPr>
                            <a:spLocks noChangeArrowheads="1"/>
                          </wps:cNvSpPr>
                          <wps:spPr bwMode="auto">
                            <a:xfrm>
                              <a:off x="723900" y="441007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07" w:name="_Toc522006130"/>
                                <w:bookmarkStart w:id="3908" w:name="_Toc19617236"/>
                                <w:bookmarkStart w:id="3909" w:name="_Toc20304784"/>
                                <w:bookmarkStart w:id="3910" w:name="_Toc51862507"/>
                                <w:r w:rsidRPr="009A3A43">
                                  <w:rPr>
                                    <w:rFonts w:ascii="Arial" w:hAnsi="Arial" w:cs="Arial"/>
                                    <w:sz w:val="21"/>
                                    <w:szCs w:val="21"/>
                                  </w:rPr>
                                  <w:t>1,n</w:t>
                                </w:r>
                                <w:bookmarkEnd w:id="3907"/>
                                <w:bookmarkEnd w:id="3908"/>
                                <w:bookmarkEnd w:id="3909"/>
                                <w:bookmarkEnd w:id="3910"/>
                              </w:p>
                            </w:txbxContent>
                          </wps:txbx>
                          <wps:bodyPr rot="0" vert="horz" wrap="square" lIns="91440" tIns="45720" rIns="91440" bIns="45720" anchor="t" anchorCtr="0" upright="1">
                            <a:noAutofit/>
                          </wps:bodyPr>
                        </wps:wsp>
                        <wps:wsp>
                          <wps:cNvPr id="1103" name="Oval 129"/>
                          <wps:cNvSpPr>
                            <a:spLocks noChangeArrowheads="1"/>
                          </wps:cNvSpPr>
                          <wps:spPr bwMode="auto">
                            <a:xfrm>
                              <a:off x="466725" y="4705350"/>
                              <a:ext cx="1237615" cy="56959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911" w:name="_Toc522006120"/>
                                <w:bookmarkStart w:id="3912" w:name="_Toc19617228"/>
                                <w:bookmarkStart w:id="3913" w:name="_Toc20304785"/>
                                <w:bookmarkStart w:id="3914" w:name="_Toc51862508"/>
                                <w:r w:rsidRPr="009A3A43">
                                  <w:rPr>
                                    <w:rFonts w:ascii="Arial" w:hAnsi="Arial" w:cs="Arial"/>
                                    <w:sz w:val="21"/>
                                    <w:szCs w:val="21"/>
                                  </w:rPr>
                                  <w:t>Percevoir</w:t>
                                </w:r>
                                <w:bookmarkEnd w:id="3911"/>
                                <w:bookmarkEnd w:id="3912"/>
                                <w:bookmarkEnd w:id="3913"/>
                                <w:bookmarkEnd w:id="3914"/>
                              </w:p>
                              <w:p w:rsidR="00C3473F" w:rsidRPr="009A3A43" w:rsidRDefault="00C3473F" w:rsidP="009A3A43">
                                <w:pPr>
                                  <w:spacing w:after="0" w:line="240" w:lineRule="auto"/>
                                  <w:contextualSpacing/>
                                  <w:jc w:val="center"/>
                                  <w:rPr>
                                    <w:rFonts w:ascii="Arial" w:hAnsi="Arial" w:cs="Arial"/>
                                    <w:sz w:val="21"/>
                                    <w:szCs w:val="21"/>
                                  </w:rPr>
                                </w:pPr>
                              </w:p>
                              <w:p w:rsidR="00C3473F" w:rsidRPr="009A3A43" w:rsidRDefault="00C3473F" w:rsidP="009A3A43">
                                <w:pPr>
                                  <w:spacing w:after="0" w:line="240" w:lineRule="auto"/>
                                  <w:contextualSpacing/>
                                  <w:jc w:val="center"/>
                                  <w:rPr>
                                    <w:rFonts w:ascii="Arial" w:hAnsi="Arial" w:cs="Arial"/>
                                    <w:sz w:val="21"/>
                                    <w:szCs w:val="21"/>
                                  </w:rPr>
                                </w:pPr>
                              </w:p>
                            </w:txbxContent>
                          </wps:txbx>
                          <wps:bodyPr rot="0" vert="horz" wrap="square" lIns="91440" tIns="45720" rIns="91440" bIns="45720" anchor="t" anchorCtr="0" upright="1">
                            <a:noAutofit/>
                          </wps:bodyPr>
                        </wps:wsp>
                        <wpg:grpSp>
                          <wpg:cNvPr id="1104" name="Groupe 1104"/>
                          <wpg:cNvGrpSpPr/>
                          <wpg:grpSpPr>
                            <a:xfrm>
                              <a:off x="4133850" y="38100"/>
                              <a:ext cx="1276206" cy="1238123"/>
                              <a:chOff x="0" y="0"/>
                              <a:chExt cx="1247775" cy="1238250"/>
                            </a:xfrm>
                          </wpg:grpSpPr>
                          <wps:wsp>
                            <wps:cNvPr id="1105" name="Rectangle 98"/>
                            <wps:cNvSpPr>
                              <a:spLocks noChangeArrowheads="1"/>
                            </wps:cNvSpPr>
                            <wps:spPr bwMode="auto">
                              <a:xfrm>
                                <a:off x="0" y="0"/>
                                <a:ext cx="1247235" cy="123825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915" w:name="_Toc522006086"/>
                                  <w:bookmarkStart w:id="3916" w:name="_Toc19617193"/>
                                  <w:bookmarkStart w:id="3917" w:name="_Toc20304786"/>
                                  <w:bookmarkStart w:id="3918" w:name="_Toc51862509"/>
                                  <w:r w:rsidRPr="009A3A43">
                                    <w:rPr>
                                      <w:rFonts w:ascii="Arial" w:hAnsi="Arial" w:cs="Arial"/>
                                      <w:sz w:val="21"/>
                                      <w:szCs w:val="21"/>
                                    </w:rPr>
                                    <w:t>PARCELLE</w:t>
                                  </w:r>
                                  <w:bookmarkEnd w:id="3915"/>
                                  <w:bookmarkEnd w:id="3916"/>
                                  <w:bookmarkEnd w:id="3917"/>
                                  <w:bookmarkEnd w:id="3918"/>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4"/>
                                      <w:szCs w:val="21"/>
                                    </w:rPr>
                                  </w:pP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19" w:name="_Toc522006087"/>
                                  <w:bookmarkStart w:id="3920" w:name="_Toc19617194"/>
                                  <w:bookmarkStart w:id="3921" w:name="_Toc20304787"/>
                                  <w:bookmarkStart w:id="3922" w:name="_Toc51862510"/>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3919"/>
                                  <w:bookmarkEnd w:id="3920"/>
                                  <w:bookmarkEnd w:id="3921"/>
                                  <w:bookmarkEnd w:id="3922"/>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23" w:name="_Toc522006089"/>
                                  <w:r w:rsidRPr="009A3A43">
                                    <w:rPr>
                                      <w:rFonts w:ascii="Arial" w:hAnsi="Arial" w:cs="Arial"/>
                                      <w:sz w:val="21"/>
                                      <w:szCs w:val="21"/>
                                    </w:rPr>
                                    <w:t xml:space="preserve">   </w:t>
                                  </w:r>
                                  <w:bookmarkStart w:id="3924" w:name="_Toc19617196"/>
                                  <w:bookmarkStart w:id="3925" w:name="_Toc20304788"/>
                                  <w:bookmarkStart w:id="3926" w:name="_Toc51862511"/>
                                  <w:r w:rsidRPr="009A3A43">
                                    <w:rPr>
                                      <w:rFonts w:ascii="Arial" w:hAnsi="Arial" w:cs="Arial"/>
                                      <w:sz w:val="21"/>
                                      <w:szCs w:val="21"/>
                                    </w:rPr>
                                    <w:t>Typ_Parcel</w:t>
                                  </w:r>
                                  <w:bookmarkEnd w:id="3923"/>
                                  <w:bookmarkEnd w:id="3924"/>
                                  <w:bookmarkEnd w:id="3925"/>
                                  <w:bookmarkEnd w:id="3926"/>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27" w:name="_Toc522006090"/>
                                  <w:r w:rsidRPr="009A3A43">
                                    <w:rPr>
                                      <w:rFonts w:ascii="Arial" w:hAnsi="Arial" w:cs="Arial"/>
                                      <w:sz w:val="21"/>
                                      <w:szCs w:val="21"/>
                                    </w:rPr>
                                    <w:t xml:space="preserve">  </w:t>
                                  </w:r>
                                  <w:bookmarkStart w:id="3928" w:name="_Toc19617197"/>
                                  <w:bookmarkStart w:id="3929" w:name="_Toc20304789"/>
                                  <w:bookmarkStart w:id="3930" w:name="_Toc51862512"/>
                                  <w:r w:rsidRPr="009A3A43">
                                    <w:rPr>
                                      <w:rFonts w:ascii="Arial" w:hAnsi="Arial" w:cs="Arial"/>
                                      <w:sz w:val="21"/>
                                      <w:szCs w:val="21"/>
                                    </w:rPr>
                                    <w:t>Nbre_Maisn</w:t>
                                  </w:r>
                                  <w:bookmarkEnd w:id="3927"/>
                                  <w:bookmarkEnd w:id="3928"/>
                                  <w:bookmarkEnd w:id="3929"/>
                                  <w:bookmarkEnd w:id="3930"/>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lang w:val="de-AT"/>
                                    </w:rPr>
                                    <w:t xml:space="preserve">    </w:t>
                                  </w:r>
                                  <w:bookmarkStart w:id="3931" w:name="_Toc19617198"/>
                                  <w:bookmarkStart w:id="3932" w:name="_Toc20304790"/>
                                  <w:bookmarkStart w:id="3933" w:name="_Toc51862513"/>
                                  <w:r w:rsidRPr="009A3A43">
                                    <w:rPr>
                                      <w:rFonts w:ascii="Arial" w:hAnsi="Arial" w:cs="Arial"/>
                                      <w:sz w:val="21"/>
                                      <w:szCs w:val="21"/>
                                      <w:lang w:val="de-AT"/>
                                    </w:rPr>
                                    <w:t>Dte_Enreg</w:t>
                                  </w:r>
                                  <w:bookmarkEnd w:id="3931"/>
                                  <w:bookmarkEnd w:id="3932"/>
                                  <w:bookmarkEnd w:id="3933"/>
                                </w:p>
                              </w:txbxContent>
                            </wps:txbx>
                            <wps:bodyPr rot="0" vert="horz" wrap="square" lIns="91440" tIns="45720" rIns="91440" bIns="45720" anchor="t" anchorCtr="0" upright="1">
                              <a:noAutofit/>
                            </wps:bodyPr>
                          </wps:wsp>
                          <wps:wsp>
                            <wps:cNvPr id="1106" name="AutoShape 99"/>
                            <wps:cNvCnPr>
                              <a:cxnSpLocks noChangeShapeType="1"/>
                            </wps:cNvCnPr>
                            <wps:spPr bwMode="auto">
                              <a:xfrm>
                                <a:off x="0" y="238121"/>
                                <a:ext cx="12477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07" name="Rectangle 101"/>
                          <wps:cNvSpPr>
                            <a:spLocks noChangeArrowheads="1"/>
                          </wps:cNvSpPr>
                          <wps:spPr bwMode="auto">
                            <a:xfrm>
                              <a:off x="1666875" y="49530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34" w:name="_Toc522006091"/>
                                <w:bookmarkStart w:id="3935" w:name="_Toc19617199"/>
                                <w:bookmarkStart w:id="3936" w:name="_Toc20304791"/>
                                <w:bookmarkStart w:id="3937" w:name="_Toc51862514"/>
                                <w:r w:rsidRPr="009A3A43">
                                  <w:rPr>
                                    <w:rFonts w:ascii="Arial" w:hAnsi="Arial" w:cs="Arial"/>
                                    <w:sz w:val="21"/>
                                    <w:szCs w:val="21"/>
                                  </w:rPr>
                                  <w:t>1,n</w:t>
                                </w:r>
                                <w:bookmarkEnd w:id="3934"/>
                                <w:bookmarkEnd w:id="3935"/>
                                <w:bookmarkEnd w:id="3936"/>
                                <w:bookmarkEnd w:id="3937"/>
                              </w:p>
                            </w:txbxContent>
                          </wps:txbx>
                          <wps:bodyPr rot="0" vert="horz" wrap="square" lIns="91440" tIns="45720" rIns="91440" bIns="45720" anchor="t" anchorCtr="0" upright="1">
                            <a:noAutofit/>
                          </wps:bodyPr>
                        </wps:wsp>
                        <wps:wsp>
                          <wps:cNvPr id="1108" name="Oval 129"/>
                          <wps:cNvSpPr>
                            <a:spLocks noChangeArrowheads="1"/>
                          </wps:cNvSpPr>
                          <wps:spPr bwMode="auto">
                            <a:xfrm>
                              <a:off x="4191000" y="3743325"/>
                              <a:ext cx="1361440" cy="5708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938" w:name="_Toc20304792"/>
                                <w:bookmarkStart w:id="3939" w:name="_Toc51862515"/>
                                <w:r w:rsidRPr="009A3A43">
                                  <w:rPr>
                                    <w:rFonts w:ascii="Arial" w:hAnsi="Arial" w:cs="Arial"/>
                                    <w:sz w:val="21"/>
                                    <w:szCs w:val="21"/>
                                  </w:rPr>
                                  <w:t>Comprendre</w:t>
                                </w:r>
                                <w:bookmarkEnd w:id="3938"/>
                                <w:bookmarkEnd w:id="3939"/>
                                <w:r w:rsidRPr="009A3A43">
                                  <w:rPr>
                                    <w:rFonts w:ascii="Arial" w:hAnsi="Arial" w:cs="Arial"/>
                                    <w:sz w:val="21"/>
                                    <w:szCs w:val="21"/>
                                  </w:rPr>
                                  <w:t xml:space="preserve">  </w:t>
                                </w:r>
                              </w:p>
                            </w:txbxContent>
                          </wps:txbx>
                          <wps:bodyPr rot="0" vert="horz" wrap="square" lIns="91440" tIns="45720" rIns="91440" bIns="45720" anchor="t" anchorCtr="0" upright="1">
                            <a:noAutofit/>
                          </wps:bodyPr>
                        </wps:wsp>
                        <wpg:grpSp>
                          <wpg:cNvPr id="1109" name="Groupe 1109"/>
                          <wpg:cNvGrpSpPr/>
                          <wpg:grpSpPr>
                            <a:xfrm>
                              <a:off x="352425" y="0"/>
                              <a:ext cx="1287109" cy="1828800"/>
                              <a:chOff x="0" y="0"/>
                              <a:chExt cx="1352550" cy="1680219"/>
                            </a:xfrm>
                          </wpg:grpSpPr>
                          <wps:wsp>
                            <wps:cNvPr id="1110" name="Rectangle 110"/>
                            <wps:cNvSpPr>
                              <a:spLocks noChangeArrowheads="1"/>
                            </wps:cNvSpPr>
                            <wps:spPr bwMode="auto">
                              <a:xfrm>
                                <a:off x="0" y="0"/>
                                <a:ext cx="1352550" cy="168021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940" w:name="_Toc51862516"/>
                                  <w:r w:rsidRPr="009A3A43">
                                    <w:rPr>
                                      <w:rFonts w:ascii="Arial" w:hAnsi="Arial" w:cs="Arial"/>
                                      <w:sz w:val="21"/>
                                      <w:szCs w:val="21"/>
                                    </w:rPr>
                                    <w:t>ACQUEREUR</w:t>
                                  </w:r>
                                  <w:bookmarkEnd w:id="3940"/>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b/>
                                      <w:sz w:val="14"/>
                                      <w:szCs w:val="21"/>
                                    </w:rPr>
                                  </w:pPr>
                                </w:p>
                                <w:p w:rsidR="00C3473F" w:rsidRPr="009A3A43" w:rsidRDefault="00C3473F" w:rsidP="009A3A43">
                                  <w:pPr>
                                    <w:spacing w:after="0" w:line="240" w:lineRule="auto"/>
                                    <w:contextualSpacing/>
                                    <w:rPr>
                                      <w:rFonts w:ascii="Arial" w:hAnsi="Arial" w:cs="Arial"/>
                                      <w:sz w:val="21"/>
                                      <w:szCs w:val="21"/>
                                    </w:rPr>
                                  </w:pPr>
                                  <w:bookmarkStart w:id="3941" w:name="_Toc19617202"/>
                                  <w:bookmarkStart w:id="3942" w:name="_Toc20304794"/>
                                  <w:bookmarkStart w:id="3943" w:name="_Toc51862517"/>
                                  <w:r w:rsidRPr="009A3A43">
                                    <w:rPr>
                                      <w:rFonts w:ascii="Arial" w:hAnsi="Arial" w:cs="Arial"/>
                                      <w:sz w:val="21"/>
                                      <w:szCs w:val="21"/>
                                    </w:rPr>
                                    <w:t># Num_</w:t>
                                  </w:r>
                                  <w:bookmarkEnd w:id="3941"/>
                                  <w:bookmarkEnd w:id="3942"/>
                                  <w:r>
                                    <w:rPr>
                                      <w:rFonts w:ascii="Arial" w:hAnsi="Arial" w:cs="Arial"/>
                                      <w:sz w:val="21"/>
                                      <w:szCs w:val="21"/>
                                    </w:rPr>
                                    <w:t>acque</w:t>
                                  </w:r>
                                  <w:bookmarkEnd w:id="3943"/>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44" w:name="_Toc19617203"/>
                                  <w:bookmarkStart w:id="3945" w:name="_Toc20304795"/>
                                  <w:bookmarkStart w:id="3946" w:name="_Toc51862518"/>
                                  <w:r w:rsidRPr="009A3A43">
                                    <w:rPr>
                                      <w:rFonts w:ascii="Arial" w:hAnsi="Arial" w:cs="Arial"/>
                                      <w:sz w:val="21"/>
                                      <w:szCs w:val="21"/>
                                    </w:rPr>
                                    <w:t>NPN_</w:t>
                                  </w:r>
                                  <w:bookmarkEnd w:id="3944"/>
                                  <w:bookmarkEnd w:id="3945"/>
                                  <w:r>
                                    <w:rPr>
                                      <w:rFonts w:ascii="Arial" w:hAnsi="Arial" w:cs="Arial"/>
                                      <w:sz w:val="21"/>
                                      <w:szCs w:val="21"/>
                                    </w:rPr>
                                    <w:t>acque</w:t>
                                  </w:r>
                                  <w:bookmarkEnd w:id="3946"/>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47" w:name="_Toc19617204"/>
                                  <w:bookmarkStart w:id="3948" w:name="_Toc20304796"/>
                                  <w:bookmarkStart w:id="3949" w:name="_Toc51862519"/>
                                  <w:r w:rsidRPr="009A3A43">
                                    <w:rPr>
                                      <w:rFonts w:ascii="Arial" w:hAnsi="Arial" w:cs="Arial"/>
                                      <w:sz w:val="21"/>
                                      <w:szCs w:val="21"/>
                                    </w:rPr>
                                    <w:t>Pren_</w:t>
                                  </w:r>
                                  <w:bookmarkEnd w:id="3947"/>
                                  <w:bookmarkEnd w:id="3948"/>
                                  <w:r>
                                    <w:rPr>
                                      <w:rFonts w:ascii="Arial" w:hAnsi="Arial" w:cs="Arial"/>
                                      <w:sz w:val="21"/>
                                      <w:szCs w:val="21"/>
                                    </w:rPr>
                                    <w:t>acque</w:t>
                                  </w:r>
                                  <w:bookmarkEnd w:id="3949"/>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50" w:name="_Toc19617205"/>
                                  <w:bookmarkStart w:id="3951" w:name="_Toc20304797"/>
                                  <w:bookmarkStart w:id="3952" w:name="_Toc51862520"/>
                                  <w:r>
                                    <w:rPr>
                                      <w:rFonts w:ascii="Arial" w:hAnsi="Arial" w:cs="Arial"/>
                                      <w:sz w:val="21"/>
                                      <w:szCs w:val="21"/>
                                    </w:rPr>
                                    <w:t>Sex</w:t>
                                  </w:r>
                                  <w:r w:rsidRPr="009A3A43">
                                    <w:rPr>
                                      <w:rFonts w:ascii="Arial" w:hAnsi="Arial" w:cs="Arial"/>
                                      <w:sz w:val="21"/>
                                      <w:szCs w:val="21"/>
                                    </w:rPr>
                                    <w:t>_</w:t>
                                  </w:r>
                                  <w:bookmarkEnd w:id="3950"/>
                                  <w:bookmarkEnd w:id="3951"/>
                                  <w:r>
                                    <w:rPr>
                                      <w:rFonts w:ascii="Arial" w:hAnsi="Arial" w:cs="Arial"/>
                                      <w:sz w:val="21"/>
                                      <w:szCs w:val="21"/>
                                    </w:rPr>
                                    <w:t>acque</w:t>
                                  </w:r>
                                  <w:bookmarkEnd w:id="3952"/>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53" w:name="_Toc19617206"/>
                                  <w:bookmarkStart w:id="3954" w:name="_Toc20304798"/>
                                  <w:bookmarkStart w:id="3955" w:name="_Toc51862521"/>
                                  <w:r w:rsidRPr="009A3A43">
                                    <w:rPr>
                                      <w:rFonts w:ascii="Arial" w:hAnsi="Arial" w:cs="Arial"/>
                                      <w:sz w:val="21"/>
                                      <w:szCs w:val="21"/>
                                    </w:rPr>
                                    <w:t>EtCiv_</w:t>
                                  </w:r>
                                  <w:bookmarkEnd w:id="3953"/>
                                  <w:bookmarkEnd w:id="3954"/>
                                  <w:r>
                                    <w:rPr>
                                      <w:rFonts w:ascii="Arial" w:hAnsi="Arial" w:cs="Arial"/>
                                      <w:sz w:val="21"/>
                                      <w:szCs w:val="21"/>
                                    </w:rPr>
                                    <w:t>acque</w:t>
                                  </w:r>
                                  <w:bookmarkEnd w:id="3955"/>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56" w:name="_Toc19617207"/>
                                  <w:bookmarkStart w:id="3957" w:name="_Toc20304799"/>
                                  <w:bookmarkStart w:id="3958" w:name="_Toc51862522"/>
                                  <w:r w:rsidRPr="009A3A43">
                                    <w:rPr>
                                      <w:rFonts w:ascii="Arial" w:hAnsi="Arial" w:cs="Arial"/>
                                      <w:sz w:val="21"/>
                                      <w:szCs w:val="21"/>
                                    </w:rPr>
                                    <w:t>Nation_</w:t>
                                  </w:r>
                                  <w:bookmarkEnd w:id="3956"/>
                                  <w:bookmarkEnd w:id="3957"/>
                                  <w:r>
                                    <w:rPr>
                                      <w:rFonts w:ascii="Arial" w:hAnsi="Arial" w:cs="Arial"/>
                                      <w:sz w:val="21"/>
                                      <w:szCs w:val="21"/>
                                    </w:rPr>
                                    <w:t>acque</w:t>
                                  </w:r>
                                  <w:bookmarkEnd w:id="3958"/>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59" w:name="_Toc19617208"/>
                                  <w:bookmarkStart w:id="3960" w:name="_Toc20304800"/>
                                  <w:bookmarkStart w:id="3961" w:name="_Toc51862523"/>
                                  <w:r w:rsidRPr="009A3A43">
                                    <w:rPr>
                                      <w:rFonts w:ascii="Arial" w:hAnsi="Arial" w:cs="Arial"/>
                                      <w:sz w:val="21"/>
                                      <w:szCs w:val="21"/>
                                    </w:rPr>
                                    <w:t>Télép_</w:t>
                                  </w:r>
                                  <w:bookmarkEnd w:id="3959"/>
                                  <w:bookmarkEnd w:id="3960"/>
                                  <w:r>
                                    <w:rPr>
                                      <w:rFonts w:ascii="Arial" w:hAnsi="Arial" w:cs="Arial"/>
                                      <w:sz w:val="21"/>
                                      <w:szCs w:val="21"/>
                                    </w:rPr>
                                    <w:t>acque</w:t>
                                  </w:r>
                                  <w:bookmarkEnd w:id="3961"/>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62" w:name="_Toc19617209"/>
                                  <w:bookmarkStart w:id="3963" w:name="_Toc20304801"/>
                                  <w:bookmarkStart w:id="3964" w:name="_Toc51862524"/>
                                  <w:r w:rsidRPr="009A3A43">
                                    <w:rPr>
                                      <w:rFonts w:ascii="Arial" w:hAnsi="Arial" w:cs="Arial"/>
                                      <w:sz w:val="21"/>
                                      <w:szCs w:val="21"/>
                                    </w:rPr>
                                    <w:t>Email_</w:t>
                                  </w:r>
                                  <w:bookmarkEnd w:id="3962"/>
                                  <w:bookmarkEnd w:id="3963"/>
                                  <w:r>
                                    <w:rPr>
                                      <w:rFonts w:ascii="Arial" w:hAnsi="Arial" w:cs="Arial"/>
                                      <w:sz w:val="21"/>
                                      <w:szCs w:val="21"/>
                                    </w:rPr>
                                    <w:t>acque</w:t>
                                  </w:r>
                                  <w:bookmarkEnd w:id="3964"/>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3965" w:name="_Toc19617210"/>
                                  <w:bookmarkStart w:id="3966" w:name="_Toc20304802"/>
                                  <w:bookmarkStart w:id="3967" w:name="_Toc51862525"/>
                                  <w:r w:rsidRPr="009A3A43">
                                    <w:rPr>
                                      <w:rFonts w:ascii="Arial" w:hAnsi="Arial" w:cs="Arial"/>
                                      <w:sz w:val="21"/>
                                      <w:szCs w:val="21"/>
                                    </w:rPr>
                                    <w:t>Adres_</w:t>
                                  </w:r>
                                  <w:bookmarkEnd w:id="3965"/>
                                  <w:bookmarkEnd w:id="3966"/>
                                  <w:r>
                                    <w:rPr>
                                      <w:rFonts w:ascii="Arial" w:hAnsi="Arial" w:cs="Arial"/>
                                      <w:sz w:val="21"/>
                                      <w:szCs w:val="21"/>
                                    </w:rPr>
                                    <w:t>acque</w:t>
                                  </w:r>
                                  <w:bookmarkEnd w:id="3967"/>
                                </w:p>
                              </w:txbxContent>
                            </wps:txbx>
                            <wps:bodyPr rot="0" vert="horz" wrap="square" lIns="91440" tIns="45720" rIns="91440" bIns="45720" anchor="t" anchorCtr="0" upright="1">
                              <a:noAutofit/>
                            </wps:bodyPr>
                          </wps:wsp>
                          <wps:wsp>
                            <wps:cNvPr id="1111" name="AutoShape 111"/>
                            <wps:cNvCnPr>
                              <a:cxnSpLocks noChangeShapeType="1"/>
                            </wps:cNvCnPr>
                            <wps:spPr bwMode="auto">
                              <a:xfrm>
                                <a:off x="0" y="238125"/>
                                <a:ext cx="135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12" name="Rectangle 102"/>
                          <wps:cNvSpPr>
                            <a:spLocks noChangeArrowheads="1"/>
                          </wps:cNvSpPr>
                          <wps:spPr bwMode="auto">
                            <a:xfrm>
                              <a:off x="3838575" y="51435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68" w:name="_Toc522006092"/>
                                <w:bookmarkStart w:id="3969" w:name="_Toc19617200"/>
                                <w:bookmarkStart w:id="3970" w:name="_Toc20304803"/>
                                <w:bookmarkStart w:id="3971" w:name="_Toc51862526"/>
                                <w:r w:rsidRPr="009A3A43">
                                  <w:rPr>
                                    <w:rFonts w:ascii="Arial" w:hAnsi="Arial" w:cs="Arial"/>
                                    <w:sz w:val="21"/>
                                    <w:szCs w:val="21"/>
                                  </w:rPr>
                                  <w:t>1,1</w:t>
                                </w:r>
                                <w:bookmarkEnd w:id="3968"/>
                                <w:bookmarkEnd w:id="3969"/>
                                <w:bookmarkEnd w:id="3970"/>
                                <w:bookmarkEnd w:id="3971"/>
                              </w:p>
                            </w:txbxContent>
                          </wps:txbx>
                          <wps:bodyPr rot="0" vert="horz" wrap="square" lIns="91440" tIns="45720" rIns="91440" bIns="45720" anchor="t" anchorCtr="0" upright="1">
                            <a:noAutofit/>
                          </wps:bodyPr>
                        </wps:wsp>
                        <wps:wsp>
                          <wps:cNvPr id="1113" name="Oval 96"/>
                          <wps:cNvSpPr>
                            <a:spLocks noChangeArrowheads="1"/>
                          </wps:cNvSpPr>
                          <wps:spPr bwMode="auto">
                            <a:xfrm>
                              <a:off x="2257425" y="428625"/>
                              <a:ext cx="1390493" cy="504773"/>
                            </a:xfrm>
                            <a:prstGeom prst="ellipse">
                              <a:avLst/>
                            </a:prstGeom>
                            <a:solidFill>
                              <a:srgbClr val="FFFFFF"/>
                            </a:solidFill>
                            <a:ln w="9525">
                              <a:solidFill>
                                <a:srgbClr val="000000"/>
                              </a:solidFill>
                              <a:round/>
                              <a:headEnd/>
                              <a:tailEnd/>
                            </a:ln>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972" w:name="_Toc522006103"/>
                                <w:bookmarkStart w:id="3973" w:name="_Toc19617211"/>
                                <w:bookmarkStart w:id="3974" w:name="_Toc20304804"/>
                                <w:bookmarkStart w:id="3975" w:name="_Toc51862527"/>
                                <w:r w:rsidRPr="009A3A43">
                                  <w:rPr>
                                    <w:rFonts w:ascii="Arial" w:hAnsi="Arial" w:cs="Arial"/>
                                    <w:sz w:val="21"/>
                                    <w:szCs w:val="21"/>
                                  </w:rPr>
                                  <w:t>Posséder</w:t>
                                </w:r>
                                <w:bookmarkEnd w:id="3972"/>
                                <w:bookmarkEnd w:id="3973"/>
                                <w:bookmarkEnd w:id="3974"/>
                                <w:bookmarkEnd w:id="3975"/>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sz w:val="21"/>
                                    <w:szCs w:val="21"/>
                                  </w:rPr>
                                </w:pPr>
                              </w:p>
                            </w:txbxContent>
                          </wps:txbx>
                          <wps:bodyPr rot="0" vert="horz" wrap="square" lIns="91440" tIns="45720" rIns="91440" bIns="45720" anchor="t" anchorCtr="0" upright="1">
                            <a:noAutofit/>
                          </wps:bodyPr>
                        </wps:wsp>
                        <wps:wsp>
                          <wps:cNvPr id="1114" name="Connecteur droit 1114"/>
                          <wps:cNvCnPr/>
                          <wps:spPr>
                            <a:xfrm>
                              <a:off x="1666875" y="704850"/>
                              <a:ext cx="2466697" cy="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115" name="Rectangle 101"/>
                          <wps:cNvSpPr>
                            <a:spLocks noChangeArrowheads="1"/>
                          </wps:cNvSpPr>
                          <wps:spPr bwMode="auto">
                            <a:xfrm>
                              <a:off x="3838575" y="8096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76" w:name="_Toc522006123"/>
                                <w:bookmarkStart w:id="3977" w:name="_Toc19617230"/>
                                <w:bookmarkStart w:id="3978" w:name="_Toc20304805"/>
                                <w:bookmarkStart w:id="3979" w:name="_Toc51862528"/>
                                <w:r w:rsidRPr="009A3A43">
                                  <w:rPr>
                                    <w:rFonts w:ascii="Arial" w:hAnsi="Arial" w:cs="Arial"/>
                                    <w:sz w:val="21"/>
                                    <w:szCs w:val="21"/>
                                  </w:rPr>
                                  <w:t>1,1</w:t>
                                </w:r>
                                <w:bookmarkEnd w:id="3976"/>
                                <w:bookmarkEnd w:id="3977"/>
                                <w:bookmarkEnd w:id="3978"/>
                                <w:bookmarkEnd w:id="3979"/>
                              </w:p>
                            </w:txbxContent>
                          </wps:txbx>
                          <wps:bodyPr rot="0" vert="horz" wrap="square" lIns="91440" tIns="45720" rIns="91440" bIns="45720" anchor="t" anchorCtr="0" upright="1">
                            <a:noAutofit/>
                          </wps:bodyPr>
                        </wps:wsp>
                        <wps:wsp>
                          <wps:cNvPr id="1116" name="Rectangle 101"/>
                          <wps:cNvSpPr>
                            <a:spLocks noChangeArrowheads="1"/>
                          </wps:cNvSpPr>
                          <wps:spPr bwMode="auto">
                            <a:xfrm>
                              <a:off x="0" y="7715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80" w:name="_Toc522006129"/>
                                <w:bookmarkStart w:id="3981" w:name="_Toc19617235"/>
                                <w:bookmarkStart w:id="3982" w:name="_Toc20304806"/>
                                <w:bookmarkStart w:id="3983" w:name="_Toc51862529"/>
                                <w:r w:rsidRPr="009A3A43">
                                  <w:rPr>
                                    <w:rFonts w:ascii="Arial" w:hAnsi="Arial" w:cs="Arial"/>
                                    <w:sz w:val="21"/>
                                    <w:szCs w:val="21"/>
                                  </w:rPr>
                                  <w:t>1,n</w:t>
                                </w:r>
                                <w:bookmarkEnd w:id="3980"/>
                                <w:bookmarkEnd w:id="3981"/>
                                <w:bookmarkEnd w:id="3982"/>
                                <w:bookmarkEnd w:id="3983"/>
                              </w:p>
                            </w:txbxContent>
                          </wps:txbx>
                          <wps:bodyPr rot="0" vert="horz" wrap="square" lIns="91440" tIns="45720" rIns="91440" bIns="45720" anchor="t" anchorCtr="0" upright="1">
                            <a:noAutofit/>
                          </wps:bodyPr>
                        </wps:wsp>
                        <wps:wsp>
                          <wps:cNvPr id="1117" name="Rectangle 101"/>
                          <wps:cNvSpPr>
                            <a:spLocks noChangeArrowheads="1"/>
                          </wps:cNvSpPr>
                          <wps:spPr bwMode="auto">
                            <a:xfrm>
                              <a:off x="5391150" y="4286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84" w:name="_Toc522006131"/>
                                <w:bookmarkStart w:id="3985" w:name="_Toc19617237"/>
                                <w:bookmarkStart w:id="3986" w:name="_Toc20304807"/>
                                <w:bookmarkStart w:id="3987" w:name="_Toc51862530"/>
                                <w:r w:rsidRPr="009A3A43">
                                  <w:rPr>
                                    <w:rFonts w:ascii="Arial" w:hAnsi="Arial" w:cs="Arial"/>
                                    <w:sz w:val="21"/>
                                    <w:szCs w:val="21"/>
                                  </w:rPr>
                                  <w:t>0,1</w:t>
                                </w:r>
                                <w:bookmarkEnd w:id="3984"/>
                                <w:bookmarkEnd w:id="3985"/>
                                <w:bookmarkEnd w:id="3986"/>
                                <w:bookmarkEnd w:id="3987"/>
                              </w:p>
                            </w:txbxContent>
                          </wps:txbx>
                          <wps:bodyPr rot="0" vert="horz" wrap="square" lIns="91440" tIns="45720" rIns="91440" bIns="45720" anchor="t" anchorCtr="0" upright="1">
                            <a:noAutofit/>
                          </wps:bodyPr>
                        </wps:wsp>
                        <wps:wsp>
                          <wps:cNvPr id="1118" name="Rectangle 101"/>
                          <wps:cNvSpPr>
                            <a:spLocks noChangeArrowheads="1"/>
                          </wps:cNvSpPr>
                          <wps:spPr bwMode="auto">
                            <a:xfrm>
                              <a:off x="3124295" y="49434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3988" w:name="_Toc522006132"/>
                                <w:bookmarkStart w:id="3989" w:name="_Toc19617238"/>
                                <w:bookmarkStart w:id="3990" w:name="_Toc20304808"/>
                                <w:bookmarkStart w:id="3991" w:name="_Toc51862531"/>
                                <w:r w:rsidRPr="009A3A43">
                                  <w:rPr>
                                    <w:rFonts w:ascii="Arial" w:hAnsi="Arial" w:cs="Arial"/>
                                    <w:sz w:val="21"/>
                                    <w:szCs w:val="21"/>
                                  </w:rPr>
                                  <w:t>1,1</w:t>
                                </w:r>
                                <w:bookmarkEnd w:id="3988"/>
                                <w:bookmarkEnd w:id="3989"/>
                                <w:bookmarkEnd w:id="3990"/>
                                <w:bookmarkEnd w:id="3991"/>
                              </w:p>
                            </w:txbxContent>
                          </wps:txbx>
                          <wps:bodyPr rot="0" vert="horz" wrap="square" lIns="91440" tIns="45720" rIns="91440" bIns="45720" anchor="t" anchorCtr="0" upright="1">
                            <a:noAutofit/>
                          </wps:bodyPr>
                        </wps:wsp>
                        <wps:wsp>
                          <wps:cNvPr id="1119" name="Forme libre 1119"/>
                          <wps:cNvSpPr/>
                          <wps:spPr>
                            <a:xfrm>
                              <a:off x="3876675" y="657225"/>
                              <a:ext cx="1876363" cy="5019675"/>
                            </a:xfrm>
                            <a:custGeom>
                              <a:avLst/>
                              <a:gdLst>
                                <a:gd name="connsiteX0" fmla="*/ 0 w 1876425"/>
                                <a:gd name="connsiteY0" fmla="*/ 5019675 h 5019675"/>
                                <a:gd name="connsiteX1" fmla="*/ 1876425 w 1876425"/>
                                <a:gd name="connsiteY1" fmla="*/ 5019675 h 5019675"/>
                                <a:gd name="connsiteX2" fmla="*/ 1876425 w 1876425"/>
                                <a:gd name="connsiteY2" fmla="*/ 0 h 5019675"/>
                                <a:gd name="connsiteX3" fmla="*/ 1571625 w 1876425"/>
                                <a:gd name="connsiteY3" fmla="*/ 0 h 5019675"/>
                              </a:gdLst>
                              <a:ahLst/>
                              <a:cxnLst>
                                <a:cxn ang="0">
                                  <a:pos x="connsiteX0" y="connsiteY0"/>
                                </a:cxn>
                                <a:cxn ang="0">
                                  <a:pos x="connsiteX1" y="connsiteY1"/>
                                </a:cxn>
                                <a:cxn ang="0">
                                  <a:pos x="connsiteX2" y="connsiteY2"/>
                                </a:cxn>
                                <a:cxn ang="0">
                                  <a:pos x="connsiteX3" y="connsiteY3"/>
                                </a:cxn>
                              </a:cxnLst>
                              <a:rect l="l" t="t" r="r" b="b"/>
                              <a:pathLst>
                                <a:path w="1876425" h="5019675">
                                  <a:moveTo>
                                    <a:pt x="0" y="5019675"/>
                                  </a:moveTo>
                                  <a:lnTo>
                                    <a:pt x="1876425" y="5019675"/>
                                  </a:lnTo>
                                  <a:lnTo>
                                    <a:pt x="1876425" y="0"/>
                                  </a:lnTo>
                                  <a:lnTo>
                                    <a:pt x="1571625"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Forme libre 193"/>
                          <wps:cNvSpPr/>
                          <wps:spPr>
                            <a:xfrm>
                              <a:off x="2305050" y="1057275"/>
                              <a:ext cx="1818640" cy="1009650"/>
                            </a:xfrm>
                            <a:custGeom>
                              <a:avLst/>
                              <a:gdLst>
                                <a:gd name="connsiteX0" fmla="*/ 0 w 1914525"/>
                                <a:gd name="connsiteY0" fmla="*/ 1009650 h 1009650"/>
                                <a:gd name="connsiteX1" fmla="*/ 1571625 w 1914525"/>
                                <a:gd name="connsiteY1" fmla="*/ 1009650 h 1009650"/>
                                <a:gd name="connsiteX2" fmla="*/ 1571625 w 1914525"/>
                                <a:gd name="connsiteY2" fmla="*/ 0 h 1009650"/>
                                <a:gd name="connsiteX3" fmla="*/ 1914525 w 1914525"/>
                                <a:gd name="connsiteY3" fmla="*/ 0 h 1009650"/>
                              </a:gdLst>
                              <a:ahLst/>
                              <a:cxnLst>
                                <a:cxn ang="0">
                                  <a:pos x="connsiteX0" y="connsiteY0"/>
                                </a:cxn>
                                <a:cxn ang="0">
                                  <a:pos x="connsiteX1" y="connsiteY1"/>
                                </a:cxn>
                                <a:cxn ang="0">
                                  <a:pos x="connsiteX2" y="connsiteY2"/>
                                </a:cxn>
                                <a:cxn ang="0">
                                  <a:pos x="connsiteX3" y="connsiteY3"/>
                                </a:cxn>
                              </a:cxnLst>
                              <a:rect l="l" t="t" r="r" b="b"/>
                              <a:pathLst>
                                <a:path w="1914525" h="1009650">
                                  <a:moveTo>
                                    <a:pt x="0" y="1009650"/>
                                  </a:moveTo>
                                  <a:lnTo>
                                    <a:pt x="1571625" y="1009650"/>
                                  </a:lnTo>
                                  <a:lnTo>
                                    <a:pt x="1571625" y="0"/>
                                  </a:lnTo>
                                  <a:lnTo>
                                    <a:pt x="1914525"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9" name="Groupe 148"/>
                          <wpg:cNvGrpSpPr/>
                          <wpg:grpSpPr>
                            <a:xfrm>
                              <a:off x="2514600" y="5172075"/>
                              <a:ext cx="1351915" cy="1189990"/>
                              <a:chOff x="0" y="-1"/>
                              <a:chExt cx="1352550" cy="1190625"/>
                            </a:xfrm>
                          </wpg:grpSpPr>
                          <wps:wsp>
                            <wps:cNvPr id="201" name="Rectangle 110"/>
                            <wps:cNvSpPr>
                              <a:spLocks noChangeArrowheads="1"/>
                            </wps:cNvSpPr>
                            <wps:spPr bwMode="auto">
                              <a:xfrm>
                                <a:off x="0" y="-1"/>
                                <a:ext cx="1352550" cy="1190625"/>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3992" w:name="_Toc522006133"/>
                                  <w:bookmarkStart w:id="3993" w:name="_Toc19617239"/>
                                  <w:bookmarkStart w:id="3994" w:name="_Toc20304809"/>
                                  <w:bookmarkStart w:id="3995" w:name="_Toc51862532"/>
                                  <w:r w:rsidRPr="009A3A43">
                                    <w:rPr>
                                      <w:rFonts w:ascii="Arial" w:hAnsi="Arial" w:cs="Arial"/>
                                      <w:sz w:val="21"/>
                                      <w:szCs w:val="21"/>
                                    </w:rPr>
                                    <w:t>PAIEMENT</w:t>
                                  </w:r>
                                  <w:bookmarkEnd w:id="3992"/>
                                  <w:bookmarkEnd w:id="3993"/>
                                  <w:bookmarkEnd w:id="3994"/>
                                  <w:bookmarkEnd w:id="3995"/>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2"/>
                                      <w:szCs w:val="21"/>
                                    </w:rPr>
                                  </w:pPr>
                                </w:p>
                                <w:p w:rsidR="00C3473F" w:rsidRPr="009A3A43" w:rsidRDefault="00C3473F" w:rsidP="009A3A43">
                                  <w:pPr>
                                    <w:spacing w:after="0" w:line="240" w:lineRule="auto"/>
                                    <w:contextualSpacing/>
                                    <w:rPr>
                                      <w:rFonts w:ascii="Arial" w:hAnsi="Arial" w:cs="Arial"/>
                                      <w:sz w:val="21"/>
                                      <w:szCs w:val="21"/>
                                    </w:rPr>
                                  </w:pPr>
                                  <w:bookmarkStart w:id="3996" w:name="_Toc522006134"/>
                                  <w:bookmarkStart w:id="3997" w:name="_Toc19617240"/>
                                  <w:bookmarkStart w:id="3998" w:name="_Toc20304810"/>
                                  <w:bookmarkStart w:id="3999" w:name="_Toc51862533"/>
                                  <w:r w:rsidRPr="009A3A43">
                                    <w:rPr>
                                      <w:rFonts w:ascii="Arial" w:hAnsi="Arial" w:cs="Arial"/>
                                      <w:sz w:val="21"/>
                                      <w:szCs w:val="21"/>
                                    </w:rPr>
                                    <w:t># Num_paiem</w:t>
                                  </w:r>
                                  <w:bookmarkEnd w:id="3996"/>
                                  <w:bookmarkEnd w:id="3997"/>
                                  <w:bookmarkEnd w:id="3998"/>
                                  <w:bookmarkEnd w:id="3999"/>
                                </w:p>
                                <w:p w:rsidR="00C3473F" w:rsidRPr="009A3A43" w:rsidRDefault="00C3473F" w:rsidP="009A3A43">
                                  <w:pPr>
                                    <w:spacing w:after="0" w:line="240" w:lineRule="auto"/>
                                    <w:contextualSpacing/>
                                    <w:rPr>
                                      <w:rFonts w:ascii="Arial" w:hAnsi="Arial" w:cs="Arial"/>
                                      <w:sz w:val="21"/>
                                      <w:szCs w:val="21"/>
                                    </w:rPr>
                                  </w:pPr>
                                  <w:bookmarkStart w:id="4000" w:name="_Toc522006135"/>
                                  <w:r w:rsidRPr="009A3A43">
                                    <w:rPr>
                                      <w:rFonts w:ascii="Arial" w:hAnsi="Arial" w:cs="Arial"/>
                                      <w:sz w:val="21"/>
                                      <w:szCs w:val="21"/>
                                    </w:rPr>
                                    <w:t xml:space="preserve">   </w:t>
                                  </w:r>
                                  <w:bookmarkStart w:id="4001" w:name="_Toc19617241"/>
                                  <w:bookmarkStart w:id="4002" w:name="_Toc20304811"/>
                                  <w:bookmarkStart w:id="4003" w:name="_Toc51862534"/>
                                  <w:r w:rsidRPr="009A3A43">
                                    <w:rPr>
                                      <w:rFonts w:ascii="Arial" w:hAnsi="Arial" w:cs="Arial"/>
                                      <w:sz w:val="21"/>
                                      <w:szCs w:val="21"/>
                                    </w:rPr>
                                    <w:t>Mont_Paiem</w:t>
                                  </w:r>
                                  <w:bookmarkEnd w:id="4000"/>
                                  <w:bookmarkEnd w:id="4001"/>
                                  <w:bookmarkEnd w:id="4002"/>
                                  <w:bookmarkEnd w:id="4003"/>
                                </w:p>
                                <w:p w:rsidR="00C3473F" w:rsidRPr="009A3A43" w:rsidRDefault="00C3473F" w:rsidP="009A3A43">
                                  <w:pPr>
                                    <w:spacing w:after="0" w:line="240" w:lineRule="auto"/>
                                    <w:contextualSpacing/>
                                    <w:rPr>
                                      <w:rFonts w:ascii="Arial" w:hAnsi="Arial" w:cs="Arial"/>
                                      <w:sz w:val="21"/>
                                      <w:szCs w:val="21"/>
                                    </w:rPr>
                                  </w:pPr>
                                  <w:bookmarkStart w:id="4004" w:name="_Toc522006136"/>
                                  <w:r w:rsidRPr="009A3A43">
                                    <w:rPr>
                                      <w:rFonts w:ascii="Arial" w:hAnsi="Arial" w:cs="Arial"/>
                                      <w:sz w:val="21"/>
                                      <w:szCs w:val="21"/>
                                    </w:rPr>
                                    <w:t xml:space="preserve">   </w:t>
                                  </w:r>
                                  <w:bookmarkStart w:id="4005" w:name="_Toc19617242"/>
                                  <w:bookmarkStart w:id="4006" w:name="_Toc20304812"/>
                                  <w:bookmarkStart w:id="4007" w:name="_Toc51862535"/>
                                  <w:r w:rsidRPr="009A3A43">
                                    <w:rPr>
                                      <w:rFonts w:ascii="Arial" w:hAnsi="Arial" w:cs="Arial"/>
                                      <w:sz w:val="21"/>
                                      <w:szCs w:val="21"/>
                                    </w:rPr>
                                    <w:t>Motif_Paiem</w:t>
                                  </w:r>
                                  <w:bookmarkEnd w:id="4004"/>
                                  <w:bookmarkEnd w:id="4005"/>
                                  <w:bookmarkEnd w:id="4006"/>
                                  <w:bookmarkEnd w:id="4007"/>
                                </w:p>
                                <w:p w:rsidR="00C3473F" w:rsidRPr="009A3A43" w:rsidRDefault="00C3473F" w:rsidP="009A3A43">
                                  <w:pPr>
                                    <w:spacing w:after="0" w:line="240" w:lineRule="auto"/>
                                    <w:contextualSpacing/>
                                    <w:rPr>
                                      <w:rFonts w:ascii="Arial" w:hAnsi="Arial" w:cs="Arial"/>
                                      <w:sz w:val="21"/>
                                      <w:szCs w:val="21"/>
                                    </w:rPr>
                                  </w:pPr>
                                  <w:bookmarkStart w:id="4008" w:name="_Toc522006137"/>
                                  <w:r w:rsidRPr="009A3A43">
                                    <w:rPr>
                                      <w:rFonts w:ascii="Arial" w:hAnsi="Arial" w:cs="Arial"/>
                                      <w:sz w:val="21"/>
                                      <w:szCs w:val="21"/>
                                    </w:rPr>
                                    <w:t xml:space="preserve">   </w:t>
                                  </w:r>
                                  <w:bookmarkStart w:id="4009" w:name="_Toc19617243"/>
                                  <w:bookmarkStart w:id="4010" w:name="_Toc20304813"/>
                                  <w:bookmarkStart w:id="4011" w:name="_Toc51862536"/>
                                  <w:r w:rsidRPr="009A3A43">
                                    <w:rPr>
                                      <w:rFonts w:ascii="Arial" w:hAnsi="Arial" w:cs="Arial"/>
                                      <w:sz w:val="21"/>
                                      <w:szCs w:val="21"/>
                                    </w:rPr>
                                    <w:t>Dte_paiem</w:t>
                                  </w:r>
                                  <w:bookmarkEnd w:id="4008"/>
                                  <w:bookmarkEnd w:id="4009"/>
                                  <w:bookmarkEnd w:id="4010"/>
                                  <w:bookmarkEnd w:id="4011"/>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202" name="AutoShape 111"/>
                            <wps:cNvCnPr>
                              <a:cxnSpLocks noChangeShapeType="1"/>
                            </wps:cNvCnPr>
                            <wps:spPr bwMode="auto">
                              <a:xfrm>
                                <a:off x="0" y="257175"/>
                                <a:ext cx="1352550" cy="6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1" name="Connecteur droit 211"/>
                          <wps:cNvCnPr/>
                          <wps:spPr>
                            <a:xfrm>
                              <a:off x="4838700" y="3314700"/>
                              <a:ext cx="0" cy="419100"/>
                            </a:xfrm>
                            <a:prstGeom prst="line">
                              <a:avLst/>
                            </a:prstGeom>
                          </wps:spPr>
                          <wps:style>
                            <a:lnRef idx="1">
                              <a:schemeClr val="dk1"/>
                            </a:lnRef>
                            <a:fillRef idx="0">
                              <a:schemeClr val="dk1"/>
                            </a:fillRef>
                            <a:effectRef idx="0">
                              <a:schemeClr val="dk1"/>
                            </a:effectRef>
                            <a:fontRef idx="minor">
                              <a:schemeClr val="tx1"/>
                            </a:fontRef>
                          </wps:style>
                          <wps:bodyPr/>
                        </wps:wsp>
                        <wps:wsp>
                          <wps:cNvPr id="215" name="Forme libre 215"/>
                          <wps:cNvSpPr/>
                          <wps:spPr>
                            <a:xfrm>
                              <a:off x="9525" y="1009650"/>
                              <a:ext cx="2505075" cy="5019675"/>
                            </a:xfrm>
                            <a:custGeom>
                              <a:avLst/>
                              <a:gdLst>
                                <a:gd name="connsiteX0" fmla="*/ 333375 w 2505075"/>
                                <a:gd name="connsiteY0" fmla="*/ 0 h 5019675"/>
                                <a:gd name="connsiteX1" fmla="*/ 0 w 2505075"/>
                                <a:gd name="connsiteY1" fmla="*/ 0 h 5019675"/>
                                <a:gd name="connsiteX2" fmla="*/ 0 w 2505075"/>
                                <a:gd name="connsiteY2" fmla="*/ 5019675 h 5019675"/>
                                <a:gd name="connsiteX3" fmla="*/ 2505075 w 2505075"/>
                                <a:gd name="connsiteY3" fmla="*/ 5019675 h 5019675"/>
                              </a:gdLst>
                              <a:ahLst/>
                              <a:cxnLst>
                                <a:cxn ang="0">
                                  <a:pos x="connsiteX0" y="connsiteY0"/>
                                </a:cxn>
                                <a:cxn ang="0">
                                  <a:pos x="connsiteX1" y="connsiteY1"/>
                                </a:cxn>
                                <a:cxn ang="0">
                                  <a:pos x="connsiteX2" y="connsiteY2"/>
                                </a:cxn>
                                <a:cxn ang="0">
                                  <a:pos x="connsiteX3" y="connsiteY3"/>
                                </a:cxn>
                              </a:cxnLst>
                              <a:rect l="l" t="t" r="r" b="b"/>
                              <a:pathLst>
                                <a:path w="2505075" h="5019675">
                                  <a:moveTo>
                                    <a:pt x="333375" y="0"/>
                                  </a:moveTo>
                                  <a:lnTo>
                                    <a:pt x="0" y="0"/>
                                  </a:lnTo>
                                  <a:lnTo>
                                    <a:pt x="0" y="5019675"/>
                                  </a:lnTo>
                                  <a:lnTo>
                                    <a:pt x="2505075" y="50196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Oval 129"/>
                          <wps:cNvSpPr>
                            <a:spLocks noChangeArrowheads="1"/>
                          </wps:cNvSpPr>
                          <wps:spPr bwMode="auto">
                            <a:xfrm>
                              <a:off x="4257675" y="5410200"/>
                              <a:ext cx="1333349" cy="53105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4012" w:name="_Toc20304814"/>
                                <w:bookmarkStart w:id="4013" w:name="_Toc51862537"/>
                                <w:bookmarkStart w:id="4014" w:name="_Toc522006140"/>
                                <w:bookmarkStart w:id="4015" w:name="_Toc19617246"/>
                                <w:r w:rsidRPr="009A3A43">
                                  <w:rPr>
                                    <w:rFonts w:ascii="Arial" w:hAnsi="Arial" w:cs="Arial"/>
                                    <w:sz w:val="21"/>
                                    <w:szCs w:val="21"/>
                                  </w:rPr>
                                  <w:t>Concerner</w:t>
                                </w:r>
                                <w:bookmarkEnd w:id="4012"/>
                                <w:bookmarkEnd w:id="4013"/>
                                <w:r w:rsidRPr="009A3A43">
                                  <w:rPr>
                                    <w:rFonts w:ascii="Arial" w:hAnsi="Arial" w:cs="Arial"/>
                                    <w:sz w:val="21"/>
                                    <w:szCs w:val="21"/>
                                  </w:rPr>
                                  <w:t xml:space="preserve"> </w:t>
                                </w:r>
                                <w:bookmarkEnd w:id="4014"/>
                                <w:bookmarkEnd w:id="4015"/>
                              </w:p>
                            </w:txbxContent>
                          </wps:txbx>
                          <wps:bodyPr rot="0" vert="horz" wrap="square" lIns="91440" tIns="45720" rIns="91440" bIns="45720" anchor="t" anchorCtr="0" upright="1">
                            <a:noAutofit/>
                          </wps:bodyPr>
                        </wps:wsp>
                        <wps:wsp>
                          <wps:cNvPr id="238" name="Rectangle 101"/>
                          <wps:cNvSpPr>
                            <a:spLocks noChangeArrowheads="1"/>
                          </wps:cNvSpPr>
                          <wps:spPr bwMode="auto">
                            <a:xfrm>
                              <a:off x="3838575" y="547687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4016" w:name="_Toc522006141"/>
                                <w:bookmarkStart w:id="4017" w:name="_Toc19617247"/>
                                <w:bookmarkStart w:id="4018" w:name="_Toc20304815"/>
                                <w:bookmarkStart w:id="4019" w:name="_Toc51862538"/>
                                <w:r w:rsidRPr="009A3A43">
                                  <w:rPr>
                                    <w:rFonts w:ascii="Arial" w:hAnsi="Arial" w:cs="Arial"/>
                                    <w:sz w:val="21"/>
                                    <w:szCs w:val="21"/>
                                  </w:rPr>
                                  <w:t>1,1</w:t>
                                </w:r>
                                <w:bookmarkEnd w:id="4016"/>
                                <w:bookmarkEnd w:id="4017"/>
                                <w:bookmarkEnd w:id="4018"/>
                                <w:bookmarkEnd w:id="4019"/>
                              </w:p>
                            </w:txbxContent>
                          </wps:txbx>
                          <wps:bodyPr rot="0" vert="horz" wrap="square" lIns="91440" tIns="45720" rIns="91440" bIns="45720" anchor="t" anchorCtr="0" upright="1">
                            <a:noAutofit/>
                          </wps:bodyPr>
                        </wps:wsp>
                        <wps:wsp>
                          <wps:cNvPr id="244" name="Rectangle 118"/>
                          <wps:cNvSpPr>
                            <a:spLocks noChangeArrowheads="1"/>
                          </wps:cNvSpPr>
                          <wps:spPr bwMode="auto">
                            <a:xfrm>
                              <a:off x="2190750" y="5791200"/>
                              <a:ext cx="447624" cy="276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4020" w:name="_Toc522006138"/>
                                <w:bookmarkStart w:id="4021" w:name="_Toc19617244"/>
                                <w:bookmarkStart w:id="4022" w:name="_Toc20304816"/>
                                <w:bookmarkStart w:id="4023" w:name="_Toc51862539"/>
                                <w:r w:rsidRPr="009A3A43">
                                  <w:rPr>
                                    <w:rFonts w:ascii="Arial" w:hAnsi="Arial" w:cs="Arial"/>
                                    <w:sz w:val="21"/>
                                    <w:szCs w:val="21"/>
                                  </w:rPr>
                                  <w:t>1,1</w:t>
                                </w:r>
                                <w:bookmarkEnd w:id="4020"/>
                                <w:bookmarkEnd w:id="4021"/>
                                <w:bookmarkEnd w:id="4022"/>
                                <w:bookmarkEnd w:id="4023"/>
                              </w:p>
                            </w:txbxContent>
                          </wps:txbx>
                          <wps:bodyPr rot="0" vert="horz" wrap="square" lIns="91440" tIns="45720" rIns="91440" bIns="45720" anchor="t" anchorCtr="0" upright="1">
                            <a:noAutofit/>
                          </wps:bodyPr>
                        </wps:wsp>
                        <wps:wsp>
                          <wps:cNvPr id="245" name="Oval 129"/>
                          <wps:cNvSpPr>
                            <a:spLocks noChangeArrowheads="1"/>
                          </wps:cNvSpPr>
                          <wps:spPr bwMode="auto">
                            <a:xfrm>
                              <a:off x="495300" y="5753100"/>
                              <a:ext cx="1238110" cy="52555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4024" w:name="_Toc522006139"/>
                                <w:bookmarkStart w:id="4025" w:name="_Toc19617245"/>
                                <w:bookmarkStart w:id="4026" w:name="_Toc20304817"/>
                                <w:bookmarkStart w:id="4027" w:name="_Toc51862540"/>
                                <w:r w:rsidRPr="009A3A43">
                                  <w:rPr>
                                    <w:rFonts w:ascii="Arial" w:hAnsi="Arial" w:cs="Arial"/>
                                    <w:sz w:val="21"/>
                                    <w:szCs w:val="21"/>
                                  </w:rPr>
                                  <w:t>Effectuer</w:t>
                                </w:r>
                                <w:bookmarkEnd w:id="4024"/>
                                <w:bookmarkEnd w:id="4025"/>
                                <w:bookmarkEnd w:id="4026"/>
                                <w:bookmarkEnd w:id="4027"/>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246" name="Connecteur droit 246"/>
                          <wps:cNvCnPr/>
                          <wps:spPr>
                            <a:xfrm>
                              <a:off x="4152900" y="1962150"/>
                              <a:ext cx="1314545" cy="0"/>
                            </a:xfrm>
                            <a:prstGeom prst="line">
                              <a:avLst/>
                            </a:prstGeom>
                          </wps:spPr>
                          <wps:style>
                            <a:lnRef idx="1">
                              <a:schemeClr val="dk1"/>
                            </a:lnRef>
                            <a:fillRef idx="0">
                              <a:schemeClr val="dk1"/>
                            </a:fillRef>
                            <a:effectRef idx="0">
                              <a:schemeClr val="dk1"/>
                            </a:effectRef>
                            <a:fontRef idx="minor">
                              <a:schemeClr val="tx1"/>
                            </a:fontRef>
                          </wps:style>
                          <wps:bodyPr/>
                        </wps:wsp>
                        <wpg:grpSp>
                          <wpg:cNvPr id="248" name="Groupe 248"/>
                          <wpg:cNvGrpSpPr/>
                          <wpg:grpSpPr>
                            <a:xfrm>
                              <a:off x="2495549" y="3533775"/>
                              <a:ext cx="1285875" cy="904240"/>
                              <a:chOff x="-9526" y="0"/>
                              <a:chExt cx="1285875" cy="904240"/>
                            </a:xfrm>
                          </wpg:grpSpPr>
                          <wps:wsp>
                            <wps:cNvPr id="249" name="Rectangle 98"/>
                            <wps:cNvSpPr>
                              <a:spLocks noChangeArrowheads="1"/>
                            </wps:cNvSpPr>
                            <wps:spPr bwMode="auto">
                              <a:xfrm>
                                <a:off x="-9525" y="0"/>
                                <a:ext cx="1285155" cy="90424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4028" w:name="_Toc20304818"/>
                                  <w:bookmarkStart w:id="4029" w:name="_Toc51862541"/>
                                  <w:r w:rsidRPr="009A3A43">
                                    <w:rPr>
                                      <w:rFonts w:ascii="Arial" w:hAnsi="Arial" w:cs="Arial"/>
                                      <w:sz w:val="21"/>
                                      <w:szCs w:val="21"/>
                                    </w:rPr>
                                    <w:t>AVENUE</w:t>
                                  </w:r>
                                  <w:bookmarkEnd w:id="4028"/>
                                  <w:bookmarkEnd w:id="4029"/>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2"/>
                                      <w:szCs w:val="21"/>
                                    </w:rPr>
                                  </w:pPr>
                                </w:p>
                                <w:p w:rsidR="00C3473F" w:rsidRPr="009A3A43" w:rsidRDefault="00C3473F" w:rsidP="009A3A43">
                                  <w:pPr>
                                    <w:spacing w:after="0" w:line="240" w:lineRule="auto"/>
                                    <w:contextualSpacing/>
                                    <w:rPr>
                                      <w:rFonts w:ascii="Arial" w:hAnsi="Arial" w:cs="Arial"/>
                                      <w:sz w:val="21"/>
                                      <w:szCs w:val="21"/>
                                    </w:rPr>
                                  </w:pPr>
                                  <w:bookmarkStart w:id="4030" w:name="_Toc20304819"/>
                                  <w:bookmarkStart w:id="4031" w:name="_Toc51862542"/>
                                  <w:r w:rsidRPr="009A3A43">
                                    <w:rPr>
                                      <w:rFonts w:ascii="Arial" w:hAnsi="Arial" w:cs="Arial"/>
                                      <w:sz w:val="21"/>
                                      <w:szCs w:val="21"/>
                                    </w:rPr>
                                    <w:t># Id_avenu</w:t>
                                  </w:r>
                                  <w:bookmarkEnd w:id="4030"/>
                                  <w:bookmarkEnd w:id="4031"/>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032" w:name="_Toc20304820"/>
                                  <w:bookmarkStart w:id="4033" w:name="_Toc51862543"/>
                                  <w:r w:rsidRPr="009A3A43">
                                    <w:rPr>
                                      <w:rFonts w:ascii="Arial" w:hAnsi="Arial" w:cs="Arial"/>
                                      <w:sz w:val="21"/>
                                      <w:szCs w:val="21"/>
                                    </w:rPr>
                                    <w:t>Lib_avenu</w:t>
                                  </w:r>
                                  <w:bookmarkEnd w:id="4032"/>
                                  <w:bookmarkEnd w:id="4033"/>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034" w:name="_Toc20304821"/>
                                  <w:bookmarkStart w:id="4035" w:name="_Toc51862544"/>
                                  <w:r w:rsidRPr="009A3A43">
                                    <w:rPr>
                                      <w:rFonts w:ascii="Arial" w:hAnsi="Arial" w:cs="Arial"/>
                                      <w:sz w:val="21"/>
                                      <w:szCs w:val="21"/>
                                    </w:rPr>
                                    <w:t>Num_parcel</w:t>
                                  </w:r>
                                  <w:bookmarkEnd w:id="4034"/>
                                  <w:bookmarkEnd w:id="4035"/>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250" name="Connecteur droit 250"/>
                            <wps:cNvCnPr/>
                            <wps:spPr>
                              <a:xfrm>
                                <a:off x="-9526" y="238125"/>
                                <a:ext cx="128587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251" name="Connecteur droit 251"/>
                          <wps:cNvCnPr/>
                          <wps:spPr>
                            <a:xfrm>
                              <a:off x="3790950" y="4038600"/>
                              <a:ext cx="1743075" cy="0"/>
                            </a:xfrm>
                            <a:prstGeom prst="line">
                              <a:avLst/>
                            </a:prstGeom>
                          </wps:spPr>
                          <wps:style>
                            <a:lnRef idx="1">
                              <a:schemeClr val="dk1"/>
                            </a:lnRef>
                            <a:fillRef idx="0">
                              <a:schemeClr val="dk1"/>
                            </a:fillRef>
                            <a:effectRef idx="0">
                              <a:schemeClr val="dk1"/>
                            </a:effectRef>
                            <a:fontRef idx="minor">
                              <a:schemeClr val="tx1"/>
                            </a:fontRef>
                          </wps:style>
                          <wps:bodyPr/>
                        </wps:wsp>
                        <wps:wsp>
                          <wps:cNvPr id="253" name="Rectangle 108"/>
                          <wps:cNvSpPr>
                            <a:spLocks noChangeArrowheads="1"/>
                          </wps:cNvSpPr>
                          <wps:spPr bwMode="auto">
                            <a:xfrm>
                              <a:off x="4810125" y="33051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4036" w:name="_Toc20304822"/>
                                <w:bookmarkStart w:id="4037" w:name="_Toc51862545"/>
                                <w:r w:rsidRPr="009A3A43">
                                  <w:rPr>
                                    <w:rFonts w:ascii="Arial" w:hAnsi="Arial" w:cs="Arial"/>
                                    <w:sz w:val="21"/>
                                    <w:szCs w:val="21"/>
                                  </w:rPr>
                                  <w:t>1,n</w:t>
                                </w:r>
                                <w:bookmarkEnd w:id="4036"/>
                                <w:bookmarkEnd w:id="4037"/>
                              </w:p>
                            </w:txbxContent>
                          </wps:txbx>
                          <wps:bodyPr rot="0" vert="horz" wrap="square" lIns="91440" tIns="45720" rIns="91440" bIns="45720" anchor="t" anchorCtr="0" upright="1">
                            <a:noAutofit/>
                          </wps:bodyPr>
                        </wps:wsp>
                        <wps:wsp>
                          <wps:cNvPr id="254" name="Rectangle 108"/>
                          <wps:cNvSpPr>
                            <a:spLocks noChangeArrowheads="1"/>
                          </wps:cNvSpPr>
                          <wps:spPr bwMode="auto">
                            <a:xfrm>
                              <a:off x="3762375" y="38004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4038" w:name="_Toc20304823"/>
                                <w:bookmarkStart w:id="4039" w:name="_Toc51862546"/>
                                <w:r w:rsidRPr="009A3A43">
                                  <w:rPr>
                                    <w:rFonts w:ascii="Arial" w:hAnsi="Arial" w:cs="Arial"/>
                                    <w:sz w:val="21"/>
                                    <w:szCs w:val="21"/>
                                  </w:rPr>
                                  <w:t>1,1</w:t>
                                </w:r>
                                <w:bookmarkEnd w:id="4038"/>
                                <w:bookmarkEnd w:id="4039"/>
                              </w:p>
                            </w:txbxContent>
                          </wps:txbx>
                          <wps:bodyPr rot="0" vert="horz" wrap="square" lIns="91440" tIns="45720" rIns="91440" bIns="45720" anchor="t" anchorCtr="0" upright="1">
                            <a:noAutofit/>
                          </wps:bodyPr>
                        </wps:wsp>
                        <wps:wsp>
                          <wps:cNvPr id="434" name="Oval 129"/>
                          <wps:cNvSpPr>
                            <a:spLocks noChangeArrowheads="1"/>
                          </wps:cNvSpPr>
                          <wps:spPr bwMode="auto">
                            <a:xfrm>
                              <a:off x="389424" y="2181226"/>
                              <a:ext cx="1266190" cy="5143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9A3A43">
                                <w:pPr>
                                  <w:spacing w:after="0" w:line="240" w:lineRule="auto"/>
                                  <w:contextualSpacing/>
                                  <w:jc w:val="center"/>
                                  <w:rPr>
                                    <w:rFonts w:ascii="Arial" w:hAnsi="Arial" w:cs="Arial"/>
                                    <w:sz w:val="21"/>
                                    <w:szCs w:val="21"/>
                                  </w:rPr>
                                </w:pPr>
                                <w:bookmarkStart w:id="4040" w:name="_Toc51862547"/>
                                <w:r>
                                  <w:rPr>
                                    <w:rFonts w:ascii="Arial" w:hAnsi="Arial" w:cs="Arial"/>
                                    <w:sz w:val="21"/>
                                    <w:szCs w:val="21"/>
                                  </w:rPr>
                                  <w:t>Identifier</w:t>
                                </w:r>
                                <w:bookmarkEnd w:id="4040"/>
                                <w:r>
                                  <w:rPr>
                                    <w:rFonts w:ascii="Arial" w:hAnsi="Arial" w:cs="Arial"/>
                                    <w:sz w:val="21"/>
                                    <w:szCs w:val="21"/>
                                  </w:rPr>
                                  <w:t xml:space="preserve"> </w:t>
                                </w:r>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440" name="Rectangle 101"/>
                          <wps:cNvSpPr>
                            <a:spLocks noChangeArrowheads="1"/>
                          </wps:cNvSpPr>
                          <wps:spPr bwMode="auto">
                            <a:xfrm>
                              <a:off x="1009753" y="2866958"/>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4041" w:name="_Toc51862548"/>
                                <w:r w:rsidRPr="009A3A43">
                                  <w:rPr>
                                    <w:rFonts w:ascii="Arial" w:hAnsi="Arial" w:cs="Arial"/>
                                    <w:sz w:val="21"/>
                                    <w:szCs w:val="21"/>
                                  </w:rPr>
                                  <w:t>0,n</w:t>
                                </w:r>
                                <w:bookmarkEnd w:id="4041"/>
                              </w:p>
                            </w:txbxContent>
                          </wps:txbx>
                          <wps:bodyPr rot="0" vert="horz" wrap="square" lIns="91440" tIns="45720" rIns="91440" bIns="45720" anchor="t" anchorCtr="0" upright="1">
                            <a:noAutofit/>
                          </wps:bodyPr>
                        </wps:wsp>
                        <wps:wsp>
                          <wps:cNvPr id="441" name="Rectangle 101"/>
                          <wps:cNvSpPr>
                            <a:spLocks noChangeArrowheads="1"/>
                          </wps:cNvSpPr>
                          <wps:spPr bwMode="auto">
                            <a:xfrm>
                              <a:off x="1000227" y="182880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9A3A43">
                                <w:pPr>
                                  <w:rPr>
                                    <w:rFonts w:ascii="Arial" w:hAnsi="Arial" w:cs="Arial"/>
                                    <w:sz w:val="21"/>
                                    <w:szCs w:val="21"/>
                                  </w:rPr>
                                </w:pPr>
                                <w:bookmarkStart w:id="4042" w:name="_Toc51862549"/>
                                <w:r>
                                  <w:rPr>
                                    <w:rFonts w:ascii="Arial" w:hAnsi="Arial" w:cs="Arial"/>
                                    <w:sz w:val="21"/>
                                    <w:szCs w:val="21"/>
                                  </w:rPr>
                                  <w:t>1,1</w:t>
                                </w:r>
                                <w:bookmarkEnd w:id="4042"/>
                              </w:p>
                            </w:txbxContent>
                          </wps:txbx>
                          <wps:bodyPr rot="0" vert="horz" wrap="square" lIns="91440" tIns="45720" rIns="91440" bIns="45720" anchor="t" anchorCtr="0" upright="1">
                            <a:noAutofit/>
                          </wps:bodyPr>
                        </wps:wsp>
                      </wpg:grpSp>
                      <wps:wsp>
                        <wps:cNvPr id="255" name="Forme libre 255"/>
                        <wps:cNvSpPr/>
                        <wps:spPr>
                          <a:xfrm>
                            <a:off x="485775" y="4981575"/>
                            <a:ext cx="2695575" cy="190500"/>
                          </a:xfrm>
                          <a:custGeom>
                            <a:avLst/>
                            <a:gdLst>
                              <a:gd name="connsiteX0" fmla="*/ 0 w 2695575"/>
                              <a:gd name="connsiteY0" fmla="*/ 0 h 190500"/>
                              <a:gd name="connsiteX1" fmla="*/ 2695575 w 2695575"/>
                              <a:gd name="connsiteY1" fmla="*/ 0 h 190500"/>
                              <a:gd name="connsiteX2" fmla="*/ 2695575 w 2695575"/>
                              <a:gd name="connsiteY2" fmla="*/ 190500 h 190500"/>
                            </a:gdLst>
                            <a:ahLst/>
                            <a:cxnLst>
                              <a:cxn ang="0">
                                <a:pos x="connsiteX0" y="connsiteY0"/>
                              </a:cxn>
                              <a:cxn ang="0">
                                <a:pos x="connsiteX1" y="connsiteY1"/>
                              </a:cxn>
                              <a:cxn ang="0">
                                <a:pos x="connsiteX2" y="connsiteY2"/>
                              </a:cxn>
                            </a:cxnLst>
                            <a:rect l="l" t="t" r="r" b="b"/>
                            <a:pathLst>
                              <a:path w="2695575" h="190500">
                                <a:moveTo>
                                  <a:pt x="0" y="0"/>
                                </a:moveTo>
                                <a:lnTo>
                                  <a:pt x="2695575" y="0"/>
                                </a:lnTo>
                                <a:lnTo>
                                  <a:pt x="2695575"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Connecteur droit 512"/>
                        <wps:cNvCnPr/>
                        <wps:spPr>
                          <a:xfrm>
                            <a:off x="1066800" y="4438650"/>
                            <a:ext cx="0" cy="257795"/>
                          </a:xfrm>
                          <a:prstGeom prst="line">
                            <a:avLst/>
                          </a:prstGeom>
                        </wps:spPr>
                        <wps:style>
                          <a:lnRef idx="1">
                            <a:schemeClr val="dk1"/>
                          </a:lnRef>
                          <a:fillRef idx="0">
                            <a:schemeClr val="dk1"/>
                          </a:fillRef>
                          <a:effectRef idx="0">
                            <a:schemeClr val="dk1"/>
                          </a:effectRef>
                          <a:fontRef idx="minor">
                            <a:schemeClr val="tx1"/>
                          </a:fontRef>
                        </wps:style>
                        <wps:bodyPr/>
                      </wps:wsp>
                      <wps:wsp>
                        <wps:cNvPr id="513" name="Connecteur droit 513"/>
                        <wps:cNvCnPr/>
                        <wps:spPr>
                          <a:xfrm>
                            <a:off x="400050" y="3333750"/>
                            <a:ext cx="1312619" cy="0"/>
                          </a:xfrm>
                          <a:prstGeom prst="line">
                            <a:avLst/>
                          </a:prstGeom>
                        </wps:spPr>
                        <wps:style>
                          <a:lnRef idx="1">
                            <a:schemeClr val="dk1"/>
                          </a:lnRef>
                          <a:fillRef idx="0">
                            <a:schemeClr val="dk1"/>
                          </a:fillRef>
                          <a:effectRef idx="0">
                            <a:schemeClr val="dk1"/>
                          </a:effectRef>
                          <a:fontRef idx="minor">
                            <a:schemeClr val="tx1"/>
                          </a:fontRef>
                        </wps:style>
                        <wps:bodyPr/>
                      </wps:wsp>
                      <wps:wsp>
                        <wps:cNvPr id="514" name="Connecteur droit 514"/>
                        <wps:cNvCnPr/>
                        <wps:spPr>
                          <a:xfrm>
                            <a:off x="1019175" y="1838325"/>
                            <a:ext cx="0" cy="342901"/>
                          </a:xfrm>
                          <a:prstGeom prst="line">
                            <a:avLst/>
                          </a:prstGeom>
                        </wps:spPr>
                        <wps:style>
                          <a:lnRef idx="1">
                            <a:schemeClr val="dk1"/>
                          </a:lnRef>
                          <a:fillRef idx="0">
                            <a:schemeClr val="dk1"/>
                          </a:fillRef>
                          <a:effectRef idx="0">
                            <a:schemeClr val="dk1"/>
                          </a:effectRef>
                          <a:fontRef idx="minor">
                            <a:schemeClr val="tx1"/>
                          </a:fontRef>
                        </wps:style>
                        <wps:bodyPr/>
                      </wps:wsp>
                      <wps:wsp>
                        <wps:cNvPr id="515" name="Connecteur droit 515"/>
                        <wps:cNvCnPr/>
                        <wps:spPr>
                          <a:xfrm>
                            <a:off x="1038225" y="2705100"/>
                            <a:ext cx="0" cy="419006"/>
                          </a:xfrm>
                          <a:prstGeom prst="line">
                            <a:avLst/>
                          </a:prstGeom>
                        </wps:spPr>
                        <wps:style>
                          <a:lnRef idx="1">
                            <a:schemeClr val="dk1"/>
                          </a:lnRef>
                          <a:fillRef idx="0">
                            <a:schemeClr val="dk1"/>
                          </a:fillRef>
                          <a:effectRef idx="0">
                            <a:schemeClr val="dk1"/>
                          </a:effectRef>
                          <a:fontRef idx="minor">
                            <a:schemeClr val="tx1"/>
                          </a:fontRef>
                        </wps:style>
                        <wps:bodyPr/>
                      </wps:wsp>
                      <wps:wsp>
                        <wps:cNvPr id="516" name="Connecteur droit 516"/>
                        <wps:cNvCnPr/>
                        <wps:spPr>
                          <a:xfrm>
                            <a:off x="409575" y="2438400"/>
                            <a:ext cx="1245870" cy="0"/>
                          </a:xfrm>
                          <a:prstGeom prst="line">
                            <a:avLst/>
                          </a:prstGeom>
                        </wps:spPr>
                        <wps:style>
                          <a:lnRef idx="1">
                            <a:schemeClr val="dk1"/>
                          </a:lnRef>
                          <a:fillRef idx="0">
                            <a:schemeClr val="dk1"/>
                          </a:fillRef>
                          <a:effectRef idx="0">
                            <a:schemeClr val="dk1"/>
                          </a:effectRef>
                          <a:fontRef idx="minor">
                            <a:schemeClr val="tx1"/>
                          </a:fontRef>
                        </wps:style>
                        <wps:bodyPr/>
                      </wps:wsp>
                      <wps:wsp>
                        <wps:cNvPr id="517" name="Forme libre 517"/>
                        <wps:cNvSpPr/>
                        <wps:spPr>
                          <a:xfrm>
                            <a:off x="1714500" y="2362200"/>
                            <a:ext cx="1228725" cy="971550"/>
                          </a:xfrm>
                          <a:custGeom>
                            <a:avLst/>
                            <a:gdLst>
                              <a:gd name="connsiteX0" fmla="*/ 1228725 w 1228725"/>
                              <a:gd name="connsiteY0" fmla="*/ 0 h 904875"/>
                              <a:gd name="connsiteX1" fmla="*/ 1228725 w 1228725"/>
                              <a:gd name="connsiteY1" fmla="*/ 904875 h 904875"/>
                              <a:gd name="connsiteX2" fmla="*/ 0 w 1228725"/>
                              <a:gd name="connsiteY2" fmla="*/ 904875 h 904875"/>
                            </a:gdLst>
                            <a:ahLst/>
                            <a:cxnLst>
                              <a:cxn ang="0">
                                <a:pos x="connsiteX0" y="connsiteY0"/>
                              </a:cxn>
                              <a:cxn ang="0">
                                <a:pos x="connsiteX1" y="connsiteY1"/>
                              </a:cxn>
                              <a:cxn ang="0">
                                <a:pos x="connsiteX2" y="connsiteY2"/>
                              </a:cxn>
                            </a:cxnLst>
                            <a:rect l="l" t="t" r="r" b="b"/>
                            <a:pathLst>
                              <a:path w="1228725" h="904875">
                                <a:moveTo>
                                  <a:pt x="1228725" y="0"/>
                                </a:moveTo>
                                <a:lnTo>
                                  <a:pt x="1228725" y="904875"/>
                                </a:lnTo>
                                <a:lnTo>
                                  <a:pt x="0" y="9048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518" o:spid="_x0000_s1336" style="position:absolute;left:0;text-align:left;margin-left:41.6pt;margin-top:21.35pt;width:455.95pt;height:500.95pt;z-index:251895808" coordsize="57905,6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">
                <v:group id="Groupe 972" o:spid="_x0000_s1337" style="position:absolute;width:57905;height:63620" coordsize="57911,63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KL/sYAAADcAAAADwAAAGRycy9kb3ducmV2LnhtbESPT2vCQBTE74LfYXmC&#10;t7qJ4p9GVxFR6UEK1ULp7ZF9JsHs25Bdk/jtu0LB4zAzv2FWm86UoqHaFZYVxKMIBHFqdcGZgu/L&#10;4W0BwnlkjaVlUvAgB5t1v7fCRNuWv6g5+0wECLsEFeTeV4mULs3JoBvZijh4V1sb9EHWmdQ1tgFu&#10;SjmOopk0WHBYyLGiXU7p7Xw3Co4ttttJvG9Ot+vu8XuZfv6cYlJqOOi2SxCeOv8K/7c/tIL3+R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Qov+xgAAANwA&#10;AAAPAAAAAAAAAAAAAAAAAKoCAABkcnMvZG93bnJldi54bWxQSwUGAAAAAAQABAD6AAAAnQMAAAAA&#10;">
                  <v:rect id="Rectangle 107" o:spid="_x0000_s1338" style="position:absolute;left:47910;top:12858;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heosQA&#10;AADdAAAADwAAAGRycy9kb3ducmV2LnhtbERPTWvCQBC9C/6HZQpeitnUgrQxq4hQDKUgjdXzkB2T&#10;0OxszK5J+u+7hYK3ebzPSTejaURPnastK3iKYhDEhdU1lwq+jm/zFxDOI2tsLJOCH3KwWU8nKSba&#10;DvxJfe5LEULYJaig8r5NpHRFRQZdZFviwF1sZ9AH2JVSdziEcNPIRRwvpcGaQ0OFLe0qKr7zm1Ew&#10;FIf+fPzYy8PjObN8za67/PSu1Oxh3K5AeBr9XfzvznSY//q8hL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4XqLEAAAA3QAAAA8AAAAAAAAAAAAAAAAAmAIAAGRycy9k&#10;b3ducmV2LnhtbFBLBQYAAAAABAAEAPUAAACJAwAAAAA=&#10;" filled="f" stroked="f">
                    <v:textbox>
                      <w:txbxContent>
                        <w:p w:rsidR="00C3473F" w:rsidRPr="009A3A43" w:rsidRDefault="00C3473F" w:rsidP="009A3A43">
                          <w:pPr>
                            <w:rPr>
                              <w:rFonts w:ascii="Arial" w:hAnsi="Arial" w:cs="Arial"/>
                              <w:sz w:val="21"/>
                              <w:szCs w:val="21"/>
                            </w:rPr>
                          </w:pPr>
                          <w:bookmarkStart w:id="4309" w:name="_Toc522006104"/>
                          <w:bookmarkStart w:id="4310" w:name="_Toc19617212"/>
                          <w:bookmarkStart w:id="4311" w:name="_Toc20304769"/>
                          <w:bookmarkStart w:id="4312" w:name="_Toc51862492"/>
                          <w:r>
                            <w:rPr>
                              <w:rFonts w:ascii="Arial" w:hAnsi="Arial" w:cs="Arial"/>
                              <w:sz w:val="21"/>
                              <w:szCs w:val="21"/>
                            </w:rPr>
                            <w:t>1</w:t>
                          </w:r>
                          <w:r w:rsidRPr="009A3A43">
                            <w:rPr>
                              <w:rFonts w:ascii="Arial" w:hAnsi="Arial" w:cs="Arial"/>
                              <w:sz w:val="21"/>
                              <w:szCs w:val="21"/>
                            </w:rPr>
                            <w:t>,</w:t>
                          </w:r>
                          <w:bookmarkEnd w:id="4309"/>
                          <w:bookmarkEnd w:id="4310"/>
                          <w:r w:rsidRPr="009A3A43">
                            <w:rPr>
                              <w:rFonts w:ascii="Arial" w:hAnsi="Arial" w:cs="Arial"/>
                              <w:sz w:val="21"/>
                              <w:szCs w:val="21"/>
                            </w:rPr>
                            <w:t>1</w:t>
                          </w:r>
                          <w:bookmarkEnd w:id="4311"/>
                          <w:bookmarkEnd w:id="4312"/>
                        </w:p>
                      </w:txbxContent>
                    </v:textbox>
                  </v:rect>
                  <v:oval id="Oval 129" o:spid="_x0000_s1339" style="position:absolute;left:22955;top:17811;width:12662;height:5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nGbMMA&#10;AADdAAAADwAAAGRycy9kb3ducmV2LnhtbERPzWoCMRC+F3yHMIKXUrOKFN0aRQTBg1CrPsC4mWa3&#10;biZrEt317ZtCwdt8fL8zX3a2FnfyoXKsYDTMQBAXTldsFJyOm7cpiBCRNdaOScGDAiwXvZc55tq1&#10;/EX3QzQihXDIUUEZY5NLGYqSLIaha4gT9+28xZigN1J7bFO4reU4y96lxYpTQ4kNrUsqLoebVXA+&#10;n1wnr/5z/2ouHic/bWN2e6UG/W71ASJSF5/if/dWp/mzyRj+vk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nGbMMAAADdAAAADwAAAAAAAAAAAAAAAACYAgAAZHJzL2Rv&#10;d25yZXYueG1sUEsFBgAAAAAEAAQA9QAAAIgDAAAAAA==&#10;" filled="f">
                    <v:textbox>
                      <w:txbxContent>
                        <w:p w:rsidR="00C3473F" w:rsidRPr="009A3A43" w:rsidRDefault="00C3473F" w:rsidP="009A3A43">
                          <w:pPr>
                            <w:spacing w:after="0" w:line="240" w:lineRule="auto"/>
                            <w:contextualSpacing/>
                            <w:jc w:val="center"/>
                            <w:rPr>
                              <w:rFonts w:ascii="Arial" w:hAnsi="Arial" w:cs="Arial"/>
                              <w:sz w:val="21"/>
                              <w:szCs w:val="21"/>
                            </w:rPr>
                          </w:pPr>
                          <w:bookmarkStart w:id="4313" w:name="_Toc522006105"/>
                          <w:bookmarkStart w:id="4314" w:name="_Toc19617213"/>
                          <w:bookmarkStart w:id="4315" w:name="_Toc20304770"/>
                          <w:bookmarkStart w:id="4316" w:name="_Toc51862493"/>
                          <w:r w:rsidRPr="009A3A43">
                            <w:rPr>
                              <w:rFonts w:ascii="Arial" w:hAnsi="Arial" w:cs="Arial"/>
                              <w:sz w:val="21"/>
                              <w:szCs w:val="21"/>
                            </w:rPr>
                            <w:t>Enregistrer</w:t>
                          </w:r>
                          <w:bookmarkEnd w:id="4313"/>
                          <w:bookmarkEnd w:id="4314"/>
                          <w:bookmarkEnd w:id="4315"/>
                          <w:bookmarkEnd w:id="4316"/>
                          <w:r w:rsidRPr="009A3A43">
                            <w:rPr>
                              <w:rFonts w:ascii="Arial" w:hAnsi="Arial" w:cs="Arial"/>
                              <w:sz w:val="21"/>
                              <w:szCs w:val="21"/>
                            </w:rPr>
                            <w:t xml:space="preserve"> </w:t>
                          </w:r>
                        </w:p>
                      </w:txbxContent>
                    </v:textbox>
                  </v:oval>
                  <v:rect id="Rectangle 108" o:spid="_x0000_s1340" style="position:absolute;left:47910;top:23526;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OR8QA&#10;AADdAAAADwAAAGRycy9kb3ducmV2LnhtbERPTWvCQBC9C/0PyxS8SN1UpbSpqxShGEQQY+t5yE6T&#10;0OxszK5J/PeuIHibx/uc+bI3lWipcaVlBa/jCARxZnXJuYKfw/fLOwjnkTVWlknBhRwsF0+DOcba&#10;drynNvW5CCHsYlRQeF/HUrqsIINubGviwP3ZxqAPsMmlbrAL4aaSkyh6kwZLDg0F1rQqKPtPz0ZB&#10;l+3a42G7lrvRMbF8Sk6r9Hej1PC5//oE4an3D/Hdnegw/2M2hd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JjkfEAAAA3QAAAA8AAAAAAAAAAAAAAAAAmAIAAGRycy9k&#10;b3ducmV2LnhtbFBLBQYAAAAABAAEAPUAAACJAwAAAAA=&#10;" filled="f" stroked="f">
                    <v:textbox>
                      <w:txbxContent>
                        <w:p w:rsidR="00C3473F" w:rsidRPr="009A3A43" w:rsidRDefault="00C3473F" w:rsidP="009A3A43">
                          <w:pPr>
                            <w:rPr>
                              <w:rFonts w:ascii="Arial" w:hAnsi="Arial" w:cs="Arial"/>
                              <w:sz w:val="21"/>
                              <w:szCs w:val="21"/>
                            </w:rPr>
                          </w:pPr>
                          <w:bookmarkStart w:id="4317" w:name="_Toc522006107"/>
                          <w:bookmarkStart w:id="4318" w:name="_Toc19617214"/>
                          <w:bookmarkStart w:id="4319" w:name="_Toc20304771"/>
                          <w:bookmarkStart w:id="4320" w:name="_Toc51862494"/>
                          <w:r w:rsidRPr="009A3A43">
                            <w:rPr>
                              <w:rFonts w:ascii="Arial" w:hAnsi="Arial" w:cs="Arial"/>
                              <w:sz w:val="21"/>
                              <w:szCs w:val="21"/>
                            </w:rPr>
                            <w:t>1</w:t>
                          </w:r>
                          <w:proofErr w:type="gramStart"/>
                          <w:r w:rsidRPr="009A3A43">
                            <w:rPr>
                              <w:rFonts w:ascii="Arial" w:hAnsi="Arial" w:cs="Arial"/>
                              <w:sz w:val="21"/>
                              <w:szCs w:val="21"/>
                            </w:rPr>
                            <w:t>,</w:t>
                          </w:r>
                          <w:bookmarkEnd w:id="4317"/>
                          <w:bookmarkEnd w:id="4318"/>
                          <w:bookmarkEnd w:id="4319"/>
                          <w:r>
                            <w:rPr>
                              <w:rFonts w:ascii="Arial" w:hAnsi="Arial" w:cs="Arial"/>
                              <w:sz w:val="21"/>
                              <w:szCs w:val="21"/>
                            </w:rPr>
                            <w:t>n</w:t>
                          </w:r>
                          <w:bookmarkEnd w:id="4320"/>
                          <w:proofErr w:type="gramEnd"/>
                        </w:p>
                      </w:txbxContent>
                    </v:textbox>
                  </v:rect>
                  <v:group id="Groupe 140" o:spid="_x0000_s1341" style="position:absolute;left:41910;top:25717;width:12852;height:7353" coordorigin="-104" coordsize="14106,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SADsQAAADdAAAADwAAAGRycy9kb3ducmV2LnhtbERPTWvCQBC9F/oflin0&#10;pptULTV1FREVD1JoFMTbkB2TYHY2ZLdJ/PeuIPQ2j/c5s0VvKtFS40rLCuJhBII4s7rkXMHxsBl8&#10;gXAeWWNlmRTcyMFi/voyw0Tbjn+pTX0uQgi7BBUU3teJlC4ryKAb2po4cBfbGPQBNrnUDXYh3FTy&#10;I4o+pcGSQ0OBNa0Kyq7pn1Gw7bBbjuJ1u79eVrfzYfJz2sek1Ptbv/wG4an3/+Kne6fD/Ol4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jSADsQAAADdAAAA&#10;DwAAAAAAAAAAAAAAAACqAgAAZHJzL2Rvd25yZXYueG1sUEsFBgAAAAAEAAQA+gAAAJsDAAAAAA==&#10;">
                    <v:rect id="Rectangle 98" o:spid="_x0000_s1342" style="position:absolute;left:-104;width:14105;height:7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gbcMQA&#10;AADdAAAADwAAAGRycy9kb3ducmV2LnhtbERPTWvCQBC9C/6HZYTezKZWRdOsIkKhh9qgloK3ITvN&#10;hmZnQ3ar8d+7QsHbPN7n5OveNuJMna8dK3hOUhDEpdM1Vwq+jm/jBQgfkDU2jknBlTysV8NBjpl2&#10;F97T+RAqEUPYZ6jAhNBmUvrSkEWfuJY4cj+usxgi7CqpO7zEcNvISZrOpcWaY4PBlraGyt/Dn1Ww&#10;uBb9yZpPvXmpiuJ7Z8t5PftQ6mnUb15BBOrDQ/zvftdx/nI6g/s38QS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YG3DEAAAA3QAAAA8AAAAAAAAAAAAAAAAAmAIAAGRycy9k&#10;b3ducmV2LnhtbFBLBQYAAAAABAAEAPUAAACJAwAAAAA=&#10;">
                      <v:shadow on="t" color="black" opacity="26214f" origin="-.5,.5" offset=".74836mm,-.74836mm"/>
                      <v:textbox>
                        <w:txbxContent>
                          <w:p w:rsidR="00C3473F" w:rsidRPr="009A3A43" w:rsidRDefault="00C3473F" w:rsidP="009A3A43">
                            <w:pPr>
                              <w:spacing w:after="0" w:line="240" w:lineRule="auto"/>
                              <w:contextualSpacing/>
                              <w:jc w:val="center"/>
                              <w:rPr>
                                <w:rFonts w:ascii="Arial" w:hAnsi="Arial" w:cs="Arial"/>
                                <w:sz w:val="21"/>
                                <w:szCs w:val="21"/>
                              </w:rPr>
                            </w:pPr>
                            <w:bookmarkStart w:id="4321" w:name="_Toc20304772"/>
                            <w:bookmarkStart w:id="4322" w:name="_Toc51862495"/>
                            <w:r w:rsidRPr="009A3A43">
                              <w:rPr>
                                <w:rFonts w:ascii="Arial" w:hAnsi="Arial" w:cs="Arial"/>
                                <w:sz w:val="21"/>
                                <w:szCs w:val="21"/>
                              </w:rPr>
                              <w:t>QUARTIER</w:t>
                            </w:r>
                            <w:bookmarkEnd w:id="4321"/>
                            <w:bookmarkEnd w:id="4322"/>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2"/>
                                <w:szCs w:val="21"/>
                              </w:rPr>
                            </w:pPr>
                          </w:p>
                          <w:p w:rsidR="00C3473F" w:rsidRPr="009A3A43" w:rsidRDefault="00C3473F" w:rsidP="009A3A43">
                            <w:pPr>
                              <w:spacing w:after="0" w:line="240" w:lineRule="auto"/>
                              <w:contextualSpacing/>
                              <w:rPr>
                                <w:rFonts w:ascii="Arial" w:hAnsi="Arial" w:cs="Arial"/>
                                <w:sz w:val="21"/>
                                <w:szCs w:val="21"/>
                              </w:rPr>
                            </w:pPr>
                            <w:bookmarkStart w:id="4323" w:name="_Toc19617216"/>
                            <w:bookmarkStart w:id="4324" w:name="_Toc20304773"/>
                            <w:bookmarkStart w:id="4325" w:name="_Toc51862496"/>
                            <w:r w:rsidRPr="009A3A43">
                              <w:rPr>
                                <w:rFonts w:ascii="Arial" w:hAnsi="Arial" w:cs="Arial"/>
                                <w:sz w:val="21"/>
                                <w:szCs w:val="21"/>
                              </w:rPr>
                              <w:t xml:space="preserve"># </w:t>
                            </w:r>
                            <w:proofErr w:type="spellStart"/>
                            <w:r w:rsidRPr="009A3A43">
                              <w:rPr>
                                <w:rFonts w:ascii="Arial" w:hAnsi="Arial" w:cs="Arial"/>
                                <w:sz w:val="21"/>
                                <w:szCs w:val="21"/>
                              </w:rPr>
                              <w:t>Cod_</w:t>
                            </w:r>
                            <w:bookmarkEnd w:id="4323"/>
                            <w:r w:rsidRPr="009A3A43">
                              <w:rPr>
                                <w:rFonts w:ascii="Arial" w:hAnsi="Arial" w:cs="Arial"/>
                                <w:sz w:val="21"/>
                                <w:szCs w:val="21"/>
                              </w:rPr>
                              <w:t>Quart</w:t>
                            </w:r>
                            <w:bookmarkEnd w:id="4324"/>
                            <w:bookmarkEnd w:id="4325"/>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26" w:name="_Toc19617217"/>
                            <w:bookmarkStart w:id="4327" w:name="_Toc20304774"/>
                            <w:bookmarkStart w:id="4328" w:name="_Toc51862497"/>
                            <w:proofErr w:type="spellStart"/>
                            <w:r w:rsidRPr="009A3A43">
                              <w:rPr>
                                <w:rFonts w:ascii="Arial" w:hAnsi="Arial" w:cs="Arial"/>
                                <w:sz w:val="21"/>
                                <w:szCs w:val="21"/>
                              </w:rPr>
                              <w:t>Lib_</w:t>
                            </w:r>
                            <w:bookmarkEnd w:id="4326"/>
                            <w:r w:rsidRPr="009A3A43">
                              <w:rPr>
                                <w:rFonts w:ascii="Arial" w:hAnsi="Arial" w:cs="Arial"/>
                                <w:sz w:val="21"/>
                                <w:szCs w:val="21"/>
                              </w:rPr>
                              <w:t>Quart</w:t>
                            </w:r>
                            <w:bookmarkEnd w:id="4327"/>
                            <w:bookmarkEnd w:id="4328"/>
                            <w:proofErr w:type="spellEnd"/>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p>
                        </w:txbxContent>
                      </v:textbox>
                    </v:rect>
                    <v:shape id="AutoShape 99" o:spid="_x0000_s1343" type="#_x0000_t32" style="position:absolute;top:2190;width:14001;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LR+ccAAADdAAAADwAAAGRycy9kb3ducmV2LnhtbESPQWsCMRCF7wX/Qxihl1KzFixlNcpa&#10;EGrBg9rex810E7qZrJuo23/fORR6m+G9ee+bxWoIrbpSn3xkA9NJAYq4jtZzY+DjuHl8AZUyssU2&#10;Mhn4oQSr5ehugaWNN97T9ZAbJSGcSjTgcu5KrVPtKGCaxI5YtK/YB8yy9o22Pd4kPLT6qSiedUDP&#10;0uCwo1dH9ffhEgzsttN1dXJ++74/+91sU7WX5uHTmPvxUM1BZRryv/nv+s0KfjETfv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ktH5xwAAAN0AAAAPAAAAAAAA&#10;AAAAAAAAAKECAABkcnMvZG93bnJldi54bWxQSwUGAAAAAAQABAD5AAAAlQMAAAAA&#10;"/>
                  </v:group>
                  <v:shape id="Connecteur droit avec flèche 1053" o:spid="_x0000_s1344" type="#_x0000_t32" style="position:absolute;left:48006;top:12858;width:0;height:3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3AjcMAAADdAAAADwAAAGRycy9kb3ducmV2LnhtbERPTWvCQBC9F/wPywi91U1alRJdgwgF&#10;exBatfcxO2ZjsrMhu5r037uFgrd5vM9Z5oNtxI06XzlWkE4SEMSF0xWXCo6Hj5d3ED4ga2wck4Jf&#10;8pCvRk9LzLTr+Ztu+1CKGMI+QwUmhDaT0heGLPqJa4kjd3adxRBhV0rdYR/DbSNfk2QuLVYcGwy2&#10;tDFU1PurVfCZTss12d1PPW1mp8sx7Tfm8KXU83hYL0AEGsJD/O/e6jg/mb3B3zfxBL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wI3DAAAA3QAAAA8AAAAAAAAAAAAA&#10;AAAAoQIAAGRycy9kb3ducmV2LnhtbFBLBQYAAAAABAAEAPkAAACRAwAAAAA=&#10;" strokecolor="black [3200]" strokeweight=".5pt">
                    <v:stroke joinstyle="miter"/>
                  </v:shape>
                  <v:oval id="Oval 103" o:spid="_x0000_s1345" style="position:absolute;left:41433;top:16859;width:132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MIA&#10;AADdAAAADwAAAGRycy9kb3ducmV2LnhtbERPTWvCQBC9C/6HZQq96caGSEldRZSCPXgw2vuQHZNg&#10;djZkpzH9992C4G0e73NWm9G1aqA+NJ4NLOYJKOLS24YrA5fz5+wdVBBki61nMvBLATbr6WSFufV3&#10;PtFQSKViCIccDdQiXa51KGtyGOa+I47c1fcOJcK+0rbHewx3rX5LkqV22HBsqLGjXU3lrfhxBvbV&#10;tlgOOpUsve4Pkt2+j1/pwpjXl3H7AUpolKf44T7YOD/JMvj/Jp6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1TQwgAAAN0AAAAPAAAAAAAAAAAAAAAAAJgCAABkcnMvZG93&#10;bnJldi54bWxQSwUGAAAAAAQABAD1AAAAhwMAAAAA&#10;">
                    <v:textbox>
                      <w:txbxContent>
                        <w:p w:rsidR="00C3473F" w:rsidRPr="009A3A43" w:rsidRDefault="00C3473F" w:rsidP="009A3A43">
                          <w:pPr>
                            <w:jc w:val="center"/>
                            <w:rPr>
                              <w:rFonts w:ascii="Arial" w:hAnsi="Arial" w:cs="Arial"/>
                              <w:sz w:val="21"/>
                              <w:szCs w:val="21"/>
                            </w:rPr>
                          </w:pPr>
                          <w:bookmarkStart w:id="4329" w:name="_Toc20304775"/>
                          <w:bookmarkStart w:id="4330" w:name="_Toc51862498"/>
                          <w:bookmarkStart w:id="4331" w:name="_Toc522006122"/>
                          <w:bookmarkStart w:id="4332" w:name="_Toc19617229"/>
                          <w:r w:rsidRPr="009A3A43">
                            <w:rPr>
                              <w:rFonts w:ascii="Arial" w:hAnsi="Arial" w:cs="Arial"/>
                              <w:sz w:val="21"/>
                              <w:szCs w:val="21"/>
                            </w:rPr>
                            <w:t>Trouver</w:t>
                          </w:r>
                          <w:bookmarkEnd w:id="4329"/>
                          <w:bookmarkEnd w:id="4330"/>
                          <w:r w:rsidRPr="009A3A43">
                            <w:rPr>
                              <w:rFonts w:ascii="Arial" w:hAnsi="Arial" w:cs="Arial"/>
                              <w:sz w:val="21"/>
                              <w:szCs w:val="21"/>
                            </w:rPr>
                            <w:t xml:space="preserve"> </w:t>
                          </w:r>
                          <w:bookmarkEnd w:id="4331"/>
                          <w:bookmarkEnd w:id="4332"/>
                        </w:p>
                      </w:txbxContent>
                    </v:textbox>
                  </v:oval>
                  <v:line id="Connecteur droit 1097" o:spid="_x0000_s1346" style="position:absolute;visibility:visible;mso-wrap-style:square" from="48196,22098" to="48196,2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BmnMQAAADdAAAADwAAAGRycy9kb3ducmV2LnhtbERP32vCMBB+F/Y/hBv4IjN1wlY7o4hM&#10;EBy61bDno7m1Zc2lNFHrf28GA9/u4/t582VvG3GmzteOFUzGCQjiwpmaSwX6uHlKQfiAbLBxTAqu&#10;5GG5eBjMMTPuwl90zkMpYgj7DBVUIbSZlL6oyKIfu5Y4cj+usxgi7EppOrzEcNvI5yR5kRZrjg0V&#10;trSuqPjNT1bBTs++R9NDqrU95nv81PX74WOt1PCxX72BCNSHu/jfvTVxfjJ7hb9v4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wGacxAAAAN0AAAAPAAAAAAAAAAAA&#10;AAAAAKECAABkcnMvZG93bnJldi54bWxQSwUGAAAAAAQABAD5AAAAkgMAAAAA&#10;" strokecolor="black [3200]" strokeweight=".5pt">
                    <v:stroke joinstyle="miter"/>
                  </v:line>
                  <v:rect id="Rectangle 101" o:spid="_x0000_s1347" style="position:absolute;left:17146;top:31235;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m38YA&#10;AADdAAAADwAAAGRycy9kb3ducmV2LnhtbESPQWvCQBCF7wX/wzJCL0U39VBqdBURpKEI0th6HrLT&#10;JDQ7G7NrEv9951DobYb35r1v1tvRNaqnLtSeDTzPE1DEhbc1lwY+z4fZK6gQkS02nsnAnQJsN5OH&#10;NabWD/xBfR5LJSEcUjRQxdimWoeiIodh7lti0b595zDK2pXadjhIuGv0IkletMOapaHClvYVFT/5&#10;zRkYilN/OR/f9Onpknm+Ztd9/vVuzON03K1ARRrjv/nvOrOCnywF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Jm38YAAADdAAAADwAAAAAAAAAAAAAAAACYAgAAZHJz&#10;L2Rvd25yZXYueG1sUEsFBgAAAAAEAAQA9QAAAIsDAAAAAA==&#10;" filled="f" stroked="f">
                    <v:textbox>
                      <w:txbxContent>
                        <w:p w:rsidR="00C3473F" w:rsidRPr="009A3A43" w:rsidRDefault="00C3473F" w:rsidP="009A3A43">
                          <w:pPr>
                            <w:rPr>
                              <w:rFonts w:ascii="Arial" w:hAnsi="Arial" w:cs="Arial"/>
                              <w:sz w:val="21"/>
                              <w:szCs w:val="21"/>
                            </w:rPr>
                          </w:pPr>
                          <w:bookmarkStart w:id="4333" w:name="_Toc522006124"/>
                          <w:bookmarkStart w:id="4334" w:name="_Toc19617231"/>
                          <w:bookmarkStart w:id="4335" w:name="_Toc20304776"/>
                          <w:bookmarkStart w:id="4336" w:name="_Toc51862499"/>
                          <w:r w:rsidRPr="009A3A43">
                            <w:rPr>
                              <w:rFonts w:ascii="Arial" w:hAnsi="Arial" w:cs="Arial"/>
                              <w:sz w:val="21"/>
                              <w:szCs w:val="21"/>
                            </w:rPr>
                            <w:t>0</w:t>
                          </w:r>
                          <w:proofErr w:type="gramStart"/>
                          <w:r w:rsidRPr="009A3A43">
                            <w:rPr>
                              <w:rFonts w:ascii="Arial" w:hAnsi="Arial" w:cs="Arial"/>
                              <w:sz w:val="21"/>
                              <w:szCs w:val="21"/>
                            </w:rPr>
                            <w:t>,n</w:t>
                          </w:r>
                          <w:bookmarkEnd w:id="4333"/>
                          <w:bookmarkEnd w:id="4334"/>
                          <w:bookmarkEnd w:id="4335"/>
                          <w:bookmarkEnd w:id="4336"/>
                          <w:proofErr w:type="gramEnd"/>
                        </w:p>
                      </w:txbxContent>
                    </v:textbox>
                  </v:rect>
                  <v:rect id="Rectangle 116" o:spid="_x0000_s1348" style="position:absolute;left:3905;top:31241;width:13138;height:1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YG8YA&#10;AADdAAAADwAAAGRycy9kb3ducmV2LnhtbESPQWvCQBCF7wX/wzJCb3VjpSLRVUQo9GAN2iJ4G7Jj&#10;NpidDdmtxn/vHAreZnhv3vtmsep9o67UxTqwgfEoA0VcBltzZeD35/NtBiomZItNYDJwpwir5eBl&#10;gbkNN97T9ZAqJSEcczTgUmpzrWPpyGMchZZYtHPoPCZZu0rbDm8S7hv9nmVT7bFmaXDY0sZReTn8&#10;eQOze9GfvNvZ9aQqiuO3L6f1x9aY12G/noNK1Ken+f/6ywr+OBN++UZG0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tYG8YAAADdAAAADwAAAAAAAAAAAAAAAACYAgAAZHJz&#10;L2Rvd25yZXYueG1sUEsFBgAAAAAEAAQA9QAAAIsDAAAAAA==&#10;">
                    <v:shadow on="t" color="black" opacity="26214f" origin="-.5,.5" offset=".74836mm,-.74836mm"/>
                    <v:textbox>
                      <w:txbxContent>
                        <w:p w:rsidR="00C3473F" w:rsidRPr="009A3A43" w:rsidRDefault="00C3473F" w:rsidP="009A3A43">
                          <w:pPr>
                            <w:spacing w:after="0" w:line="240" w:lineRule="auto"/>
                            <w:contextualSpacing/>
                            <w:jc w:val="center"/>
                            <w:rPr>
                              <w:rFonts w:ascii="Arial" w:hAnsi="Arial" w:cs="Arial"/>
                              <w:sz w:val="21"/>
                              <w:szCs w:val="21"/>
                              <w:lang w:val="de-AT"/>
                            </w:rPr>
                          </w:pPr>
                          <w:bookmarkStart w:id="4337" w:name="_Toc522006112"/>
                          <w:bookmarkStart w:id="4338" w:name="_Toc19617220"/>
                          <w:bookmarkStart w:id="4339" w:name="_Toc20304777"/>
                          <w:bookmarkStart w:id="4340" w:name="_Toc51862500"/>
                          <w:r w:rsidRPr="009A3A43">
                            <w:rPr>
                              <w:rFonts w:ascii="Arial" w:hAnsi="Arial" w:cs="Arial"/>
                              <w:sz w:val="21"/>
                              <w:szCs w:val="21"/>
                              <w:lang w:val="de-AT"/>
                            </w:rPr>
                            <w:t>AGENT</w:t>
                          </w:r>
                          <w:bookmarkEnd w:id="4337"/>
                          <w:bookmarkEnd w:id="4338"/>
                          <w:bookmarkEnd w:id="4339"/>
                          <w:bookmarkEnd w:id="4340"/>
                        </w:p>
                        <w:p w:rsidR="00C3473F" w:rsidRPr="009A3A43" w:rsidRDefault="00C3473F" w:rsidP="009A3A43">
                          <w:pPr>
                            <w:spacing w:after="0" w:line="240" w:lineRule="auto"/>
                            <w:contextualSpacing/>
                            <w:jc w:val="center"/>
                            <w:rPr>
                              <w:rFonts w:ascii="Arial" w:hAnsi="Arial" w:cs="Arial"/>
                              <w:b/>
                              <w:sz w:val="12"/>
                              <w:szCs w:val="21"/>
                              <w:lang w:val="de-AT"/>
                            </w:rPr>
                          </w:pPr>
                        </w:p>
                        <w:p w:rsidR="00C3473F" w:rsidRPr="009A3A43" w:rsidRDefault="00C3473F" w:rsidP="009A3A43">
                          <w:pPr>
                            <w:spacing w:after="0" w:line="240" w:lineRule="auto"/>
                            <w:contextualSpacing/>
                            <w:jc w:val="both"/>
                            <w:rPr>
                              <w:rFonts w:ascii="Arial" w:hAnsi="Arial" w:cs="Arial"/>
                              <w:sz w:val="21"/>
                              <w:szCs w:val="21"/>
                              <w:lang w:val="de-AT"/>
                            </w:rPr>
                          </w:pPr>
                          <w:bookmarkStart w:id="4341" w:name="_Toc19617221"/>
                          <w:bookmarkStart w:id="4342" w:name="_Toc20304778"/>
                          <w:bookmarkStart w:id="4343" w:name="_Toc51862501"/>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4341"/>
                          <w:bookmarkEnd w:id="4342"/>
                          <w:bookmarkEnd w:id="4343"/>
                          <w:proofErr w:type="spellEnd"/>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44" w:name="_Toc19617222"/>
                          <w:bookmarkStart w:id="4345" w:name="_Toc20304779"/>
                          <w:bookmarkStart w:id="4346" w:name="_Toc51862502"/>
                          <w:proofErr w:type="spellStart"/>
                          <w:r w:rsidRPr="009A3A43">
                            <w:rPr>
                              <w:rFonts w:ascii="Arial" w:hAnsi="Arial" w:cs="Arial"/>
                              <w:sz w:val="21"/>
                              <w:szCs w:val="21"/>
                              <w:lang w:val="de-AT"/>
                            </w:rPr>
                            <w:t>NPN_Agt</w:t>
                          </w:r>
                          <w:bookmarkEnd w:id="4344"/>
                          <w:bookmarkEnd w:id="4345"/>
                          <w:bookmarkEnd w:id="4346"/>
                          <w:proofErr w:type="spellEnd"/>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47" w:name="_Toc19617223"/>
                          <w:bookmarkStart w:id="4348" w:name="_Toc20304780"/>
                          <w:bookmarkStart w:id="4349" w:name="_Toc51862503"/>
                          <w:proofErr w:type="spellStart"/>
                          <w:r w:rsidRPr="009A3A43">
                            <w:rPr>
                              <w:rFonts w:ascii="Arial" w:hAnsi="Arial" w:cs="Arial"/>
                              <w:sz w:val="21"/>
                              <w:szCs w:val="21"/>
                              <w:lang w:val="de-AT"/>
                            </w:rPr>
                            <w:t>Sexe_Agt</w:t>
                          </w:r>
                          <w:bookmarkEnd w:id="4347"/>
                          <w:bookmarkEnd w:id="4348"/>
                          <w:bookmarkEnd w:id="4349"/>
                          <w:proofErr w:type="spellEnd"/>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50" w:name="_Toc19617225"/>
                          <w:bookmarkStart w:id="4351" w:name="_Toc20304781"/>
                          <w:bookmarkStart w:id="4352" w:name="_Toc51862504"/>
                          <w:proofErr w:type="spellStart"/>
                          <w:r w:rsidRPr="009A3A43">
                            <w:rPr>
                              <w:rFonts w:ascii="Arial" w:hAnsi="Arial" w:cs="Arial"/>
                              <w:sz w:val="21"/>
                              <w:szCs w:val="21"/>
                              <w:lang w:val="de-AT"/>
                            </w:rPr>
                            <w:t>Fonct_Agt</w:t>
                          </w:r>
                          <w:bookmarkEnd w:id="4350"/>
                          <w:bookmarkEnd w:id="4351"/>
                          <w:bookmarkEnd w:id="4352"/>
                          <w:proofErr w:type="spellEnd"/>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53" w:name="_Toc19617226"/>
                          <w:bookmarkStart w:id="4354" w:name="_Toc20304782"/>
                          <w:bookmarkStart w:id="4355" w:name="_Toc51862505"/>
                          <w:proofErr w:type="spellStart"/>
                          <w:r w:rsidRPr="009A3A43">
                            <w:rPr>
                              <w:rFonts w:ascii="Arial" w:hAnsi="Arial" w:cs="Arial"/>
                              <w:sz w:val="21"/>
                              <w:szCs w:val="21"/>
                              <w:lang w:val="de-AT"/>
                            </w:rPr>
                            <w:t>Telep_Agt</w:t>
                          </w:r>
                          <w:bookmarkEnd w:id="4353"/>
                          <w:bookmarkEnd w:id="4354"/>
                          <w:bookmarkEnd w:id="4355"/>
                          <w:proofErr w:type="spellEnd"/>
                        </w:p>
                        <w:p w:rsidR="00C3473F" w:rsidRPr="009A3A43" w:rsidRDefault="00C3473F" w:rsidP="009A3A43">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56" w:name="_Toc19617227"/>
                          <w:bookmarkStart w:id="4357" w:name="_Toc20304783"/>
                          <w:bookmarkStart w:id="4358" w:name="_Toc51862506"/>
                          <w:proofErr w:type="spellStart"/>
                          <w:r w:rsidRPr="009A3A43">
                            <w:rPr>
                              <w:rFonts w:ascii="Arial" w:hAnsi="Arial" w:cs="Arial"/>
                              <w:sz w:val="21"/>
                              <w:szCs w:val="21"/>
                              <w:lang w:val="de-AT"/>
                            </w:rPr>
                            <w:t>Adres_Agt</w:t>
                          </w:r>
                          <w:bookmarkEnd w:id="4356"/>
                          <w:bookmarkEnd w:id="4357"/>
                          <w:bookmarkEnd w:id="4358"/>
                          <w:proofErr w:type="spellEnd"/>
                        </w:p>
                      </w:txbxContent>
                    </v:textbox>
                  </v:rect>
                  <v:rect id="Rectangle 101" o:spid="_x0000_s1349" style="position:absolute;left:7239;top:44100;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HLL8IA&#10;AADdAAAADwAAAGRycy9kb3ducmV2LnhtbERPTYvCMBC9C/sfwizsRTTVg0jXKCIsW2RBrK7noRnb&#10;YjOpTWzrvzeC4G0e73MWq95UoqXGlZYVTMYRCOLM6pJzBcfDz2gOwnlkjZVlUnAnB6vlx2CBsbYd&#10;76lNfS5CCLsYFRTe17GULivIoBvbmjhwZ9sY9AE2udQNdiHcVHIaRTNpsOTQUGBNm4KyS3ozCrps&#10;154Of79yNzwllq/JdZP+b5X6+uzX3yA89f4tfrkTHeZPoik8vw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ccsvwgAAAN0AAAAPAAAAAAAAAAAAAAAAAJgCAABkcnMvZG93&#10;bnJldi54bWxQSwUGAAAAAAQABAD1AAAAhwMAAAAA&#10;" filled="f" stroked="f">
                    <v:textbox>
                      <w:txbxContent>
                        <w:p w:rsidR="00C3473F" w:rsidRPr="009A3A43" w:rsidRDefault="00C3473F" w:rsidP="009A3A43">
                          <w:pPr>
                            <w:rPr>
                              <w:rFonts w:ascii="Arial" w:hAnsi="Arial" w:cs="Arial"/>
                              <w:sz w:val="21"/>
                              <w:szCs w:val="21"/>
                            </w:rPr>
                          </w:pPr>
                          <w:bookmarkStart w:id="4359" w:name="_Toc522006130"/>
                          <w:bookmarkStart w:id="4360" w:name="_Toc19617236"/>
                          <w:bookmarkStart w:id="4361" w:name="_Toc20304784"/>
                          <w:bookmarkStart w:id="4362" w:name="_Toc51862507"/>
                          <w:r w:rsidRPr="009A3A43">
                            <w:rPr>
                              <w:rFonts w:ascii="Arial" w:hAnsi="Arial" w:cs="Arial"/>
                              <w:sz w:val="21"/>
                              <w:szCs w:val="21"/>
                            </w:rPr>
                            <w:t>1</w:t>
                          </w:r>
                          <w:proofErr w:type="gramStart"/>
                          <w:r w:rsidRPr="009A3A43">
                            <w:rPr>
                              <w:rFonts w:ascii="Arial" w:hAnsi="Arial" w:cs="Arial"/>
                              <w:sz w:val="21"/>
                              <w:szCs w:val="21"/>
                            </w:rPr>
                            <w:t>,n</w:t>
                          </w:r>
                          <w:bookmarkEnd w:id="4359"/>
                          <w:bookmarkEnd w:id="4360"/>
                          <w:bookmarkEnd w:id="4361"/>
                          <w:bookmarkEnd w:id="4362"/>
                          <w:proofErr w:type="gramEnd"/>
                        </w:p>
                      </w:txbxContent>
                    </v:textbox>
                  </v:rect>
                  <v:oval id="Oval 129" o:spid="_x0000_s1350" style="position:absolute;left:4667;top:47053;width:12376;height:5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DBMQA&#10;AADdAAAADwAAAGRycy9kb3ducmV2LnhtbERP3WrCMBS+F/YO4Qx2I2vqlDG6RhnCYBcDf+YDHJuz&#10;tLM5qUlm69sbQfDufHy/p1wMthUn8qFxrGCS5SCIK6cbNgp2P5/PbyBCRNbYOiYFZwqwmD+MSiy0&#10;63lDp200IoVwKFBBHWNXSBmqmiyGzHXEift13mJM0BupPfYp3LbyJc9fpcWGU0ONHS1rqg7bf6tg&#10;v9+5QR79aj02B4+zv74z32ulnh6Hj3cQkYZ4F9/cXzrNn+RTuH6TTp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xgwTEAAAA3QAAAA8AAAAAAAAAAAAAAAAAmAIAAGRycy9k&#10;b3ducmV2LnhtbFBLBQYAAAAABAAEAPUAAACJAwAAAAA=&#10;" filled="f">
                    <v:textbox>
                      <w:txbxContent>
                        <w:p w:rsidR="00C3473F" w:rsidRPr="009A3A43" w:rsidRDefault="00C3473F" w:rsidP="009A3A43">
                          <w:pPr>
                            <w:spacing w:after="0" w:line="240" w:lineRule="auto"/>
                            <w:contextualSpacing/>
                            <w:jc w:val="center"/>
                            <w:rPr>
                              <w:rFonts w:ascii="Arial" w:hAnsi="Arial" w:cs="Arial"/>
                              <w:sz w:val="21"/>
                              <w:szCs w:val="21"/>
                            </w:rPr>
                          </w:pPr>
                          <w:bookmarkStart w:id="4363" w:name="_Toc522006120"/>
                          <w:bookmarkStart w:id="4364" w:name="_Toc19617228"/>
                          <w:bookmarkStart w:id="4365" w:name="_Toc20304785"/>
                          <w:bookmarkStart w:id="4366" w:name="_Toc51862508"/>
                          <w:r w:rsidRPr="009A3A43">
                            <w:rPr>
                              <w:rFonts w:ascii="Arial" w:hAnsi="Arial" w:cs="Arial"/>
                              <w:sz w:val="21"/>
                              <w:szCs w:val="21"/>
                            </w:rPr>
                            <w:t>Percevoir</w:t>
                          </w:r>
                          <w:bookmarkEnd w:id="4363"/>
                          <w:bookmarkEnd w:id="4364"/>
                          <w:bookmarkEnd w:id="4365"/>
                          <w:bookmarkEnd w:id="4366"/>
                        </w:p>
                        <w:p w:rsidR="00C3473F" w:rsidRPr="009A3A43" w:rsidRDefault="00C3473F" w:rsidP="009A3A43">
                          <w:pPr>
                            <w:spacing w:after="0" w:line="240" w:lineRule="auto"/>
                            <w:contextualSpacing/>
                            <w:jc w:val="center"/>
                            <w:rPr>
                              <w:rFonts w:ascii="Arial" w:hAnsi="Arial" w:cs="Arial"/>
                              <w:sz w:val="21"/>
                              <w:szCs w:val="21"/>
                            </w:rPr>
                          </w:pPr>
                        </w:p>
                        <w:p w:rsidR="00C3473F" w:rsidRPr="009A3A43" w:rsidRDefault="00C3473F" w:rsidP="009A3A43">
                          <w:pPr>
                            <w:spacing w:after="0" w:line="240" w:lineRule="auto"/>
                            <w:contextualSpacing/>
                            <w:jc w:val="center"/>
                            <w:rPr>
                              <w:rFonts w:ascii="Arial" w:hAnsi="Arial" w:cs="Arial"/>
                              <w:sz w:val="21"/>
                              <w:szCs w:val="21"/>
                            </w:rPr>
                          </w:pPr>
                        </w:p>
                      </w:txbxContent>
                    </v:textbox>
                  </v:oval>
                  <v:group id="Groupe 1104" o:spid="_x0000_s1351" style="position:absolute;left:41338;top:381;width:12762;height:12381" coordsize="12477,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Bg/cQAAADdAAAADwAAAGRycy9kb3ducmV2LnhtbERPS2vCQBC+F/wPywi9&#10;NZtoWyRmFZFaegiFqiDehuyYBLOzIbvN4993C4Xe5uN7TrYdTSN66lxtWUESxSCIC6trLhWcT4en&#10;FQjnkTU2lknBRA62m9lDhqm2A39Rf/SlCCHsUlRQed+mUrqiIoMusi1x4G62M+gD7EqpOxxCuGnk&#10;Io5fpcGaQ0OFLe0rKu7Hb6PgfcBht0ze+vx+20/X08vnJU9Iqcf5uFuD8DT6f/Gf+0OH+Un8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kBg/cQAAADdAAAA&#10;DwAAAAAAAAAAAAAAAACqAgAAZHJzL2Rvd25yZXYueG1sUEsFBgAAAAAEAAQA+gAAAJsDAAAAAA==&#10;">
                    <v:rect id="Rectangle 98" o:spid="_x0000_s1352" style="position:absolute;width:12472;height:1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7g8QA&#10;AADdAAAADwAAAGRycy9kb3ducmV2LnhtbERPTWvCQBC9F/wPyxS8NRstSkhdJQiCh9pQFcHbkJ1m&#10;Q7OzIbvG+O+7hUJv83ifs9qMthUD9b5xrGCWpCCIK6cbrhWcT7uXDIQPyBpbx6TgQR4268nTCnPt&#10;7vxJwzHUIoawz1GBCaHLpfSVIYs+cR1x5L5cbzFE2NdS93iP4baV8zRdSosNxwaDHW0NVd/Hm1WQ&#10;Pcrxas2HLl7rsrwcbLVsFu9KTZ/H4g1EoDH8i//cex3nz9IF/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s+4PEAAAA3QAAAA8AAAAAAAAAAAAAAAAAmAIAAGRycy9k&#10;b3ducmV2LnhtbFBLBQYAAAAABAAEAPUAAACJAwAAAAA=&#10;">
                      <v:shadow on="t" color="black" opacity="26214f" origin="-.5,.5" offset=".74836mm,-.74836mm"/>
                      <v:textbox>
                        <w:txbxContent>
                          <w:p w:rsidR="00C3473F" w:rsidRPr="009A3A43" w:rsidRDefault="00C3473F" w:rsidP="009A3A43">
                            <w:pPr>
                              <w:spacing w:after="0" w:line="240" w:lineRule="auto"/>
                              <w:contextualSpacing/>
                              <w:jc w:val="center"/>
                              <w:rPr>
                                <w:rFonts w:ascii="Arial" w:hAnsi="Arial" w:cs="Arial"/>
                                <w:sz w:val="21"/>
                                <w:szCs w:val="21"/>
                              </w:rPr>
                            </w:pPr>
                            <w:bookmarkStart w:id="4367" w:name="_Toc522006086"/>
                            <w:bookmarkStart w:id="4368" w:name="_Toc19617193"/>
                            <w:bookmarkStart w:id="4369" w:name="_Toc20304786"/>
                            <w:bookmarkStart w:id="4370" w:name="_Toc51862509"/>
                            <w:r w:rsidRPr="009A3A43">
                              <w:rPr>
                                <w:rFonts w:ascii="Arial" w:hAnsi="Arial" w:cs="Arial"/>
                                <w:sz w:val="21"/>
                                <w:szCs w:val="21"/>
                              </w:rPr>
                              <w:t>PARCELLE</w:t>
                            </w:r>
                            <w:bookmarkEnd w:id="4367"/>
                            <w:bookmarkEnd w:id="4368"/>
                            <w:bookmarkEnd w:id="4369"/>
                            <w:bookmarkEnd w:id="4370"/>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4"/>
                                <w:szCs w:val="21"/>
                              </w:rPr>
                            </w:pP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71" w:name="_Toc522006087"/>
                            <w:bookmarkStart w:id="4372" w:name="_Toc19617194"/>
                            <w:bookmarkStart w:id="4373" w:name="_Toc20304787"/>
                            <w:bookmarkStart w:id="4374" w:name="_Toc51862510"/>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4371"/>
                            <w:bookmarkEnd w:id="4372"/>
                            <w:bookmarkEnd w:id="4373"/>
                            <w:bookmarkEnd w:id="4374"/>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75" w:name="_Toc522006089"/>
                            <w:r w:rsidRPr="009A3A43">
                              <w:rPr>
                                <w:rFonts w:ascii="Arial" w:hAnsi="Arial" w:cs="Arial"/>
                                <w:sz w:val="21"/>
                                <w:szCs w:val="21"/>
                              </w:rPr>
                              <w:t xml:space="preserve">   </w:t>
                            </w:r>
                            <w:bookmarkStart w:id="4376" w:name="_Toc19617196"/>
                            <w:bookmarkStart w:id="4377" w:name="_Toc20304788"/>
                            <w:bookmarkStart w:id="4378" w:name="_Toc51862511"/>
                            <w:proofErr w:type="spellStart"/>
                            <w:r w:rsidRPr="009A3A43">
                              <w:rPr>
                                <w:rFonts w:ascii="Arial" w:hAnsi="Arial" w:cs="Arial"/>
                                <w:sz w:val="21"/>
                                <w:szCs w:val="21"/>
                              </w:rPr>
                              <w:t>Typ_Parcel</w:t>
                            </w:r>
                            <w:bookmarkEnd w:id="4375"/>
                            <w:bookmarkEnd w:id="4376"/>
                            <w:bookmarkEnd w:id="4377"/>
                            <w:bookmarkEnd w:id="4378"/>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79" w:name="_Toc522006090"/>
                            <w:r w:rsidRPr="009A3A43">
                              <w:rPr>
                                <w:rFonts w:ascii="Arial" w:hAnsi="Arial" w:cs="Arial"/>
                                <w:sz w:val="21"/>
                                <w:szCs w:val="21"/>
                              </w:rPr>
                              <w:t xml:space="preserve">  </w:t>
                            </w:r>
                            <w:bookmarkStart w:id="4380" w:name="_Toc19617197"/>
                            <w:bookmarkStart w:id="4381" w:name="_Toc20304789"/>
                            <w:bookmarkStart w:id="4382" w:name="_Toc51862512"/>
                            <w:proofErr w:type="spellStart"/>
                            <w:r w:rsidRPr="009A3A43">
                              <w:rPr>
                                <w:rFonts w:ascii="Arial" w:hAnsi="Arial" w:cs="Arial"/>
                                <w:sz w:val="21"/>
                                <w:szCs w:val="21"/>
                              </w:rPr>
                              <w:t>Nbre_Maisn</w:t>
                            </w:r>
                            <w:bookmarkEnd w:id="4379"/>
                            <w:bookmarkEnd w:id="4380"/>
                            <w:bookmarkEnd w:id="4381"/>
                            <w:bookmarkEnd w:id="4382"/>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lang w:val="de-AT"/>
                              </w:rPr>
                              <w:t xml:space="preserve">    </w:t>
                            </w:r>
                            <w:bookmarkStart w:id="4383" w:name="_Toc19617198"/>
                            <w:bookmarkStart w:id="4384" w:name="_Toc20304790"/>
                            <w:bookmarkStart w:id="4385" w:name="_Toc51862513"/>
                            <w:proofErr w:type="spellStart"/>
                            <w:r w:rsidRPr="009A3A43">
                              <w:rPr>
                                <w:rFonts w:ascii="Arial" w:hAnsi="Arial" w:cs="Arial"/>
                                <w:sz w:val="21"/>
                                <w:szCs w:val="21"/>
                                <w:lang w:val="de-AT"/>
                              </w:rPr>
                              <w:t>Dte_Enreg</w:t>
                            </w:r>
                            <w:bookmarkEnd w:id="4383"/>
                            <w:bookmarkEnd w:id="4384"/>
                            <w:bookmarkEnd w:id="4385"/>
                            <w:proofErr w:type="spellEnd"/>
                          </w:p>
                        </w:txbxContent>
                      </v:textbox>
                    </v:rect>
                    <v:shape id="AutoShape 99" o:spid="_x0000_s1353" type="#_x0000_t32" style="position:absolute;top:2381;width:1247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XMlsQAAADdAAAADwAAAGRycy9kb3ducmV2LnhtbERPTWsCMRC9C/0PYQq9iGa3UJHVKGtB&#10;qAUPWr2Pm3ET3EzWTdTtv28Khd7m8T5nvuxdI+7UBetZQT7OQBBXXluuFRy+1qMpiBCRNTaeScE3&#10;BVgungZzLLR/8I7u+1iLFMKhQAUmxraQMlSGHIaxb4kTd/adw5hgV0vd4SOFu0a+ZtlEOrScGgy2&#10;9G6ouuxvTsF2k6/Kk7Gbz93Vbt/WZXOrh0elXp77cgYiUh//xX/uD53m59kE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ZcyWxAAAAN0AAAAPAAAAAAAAAAAA&#10;AAAAAKECAABkcnMvZG93bnJldi54bWxQSwUGAAAAAAQABAD5AAAAkgMAAAAA&#10;"/>
                  </v:group>
                  <v:rect id="Rectangle 101" o:spid="_x0000_s1354" style="position:absolute;left:16668;top:4953;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ot8QA&#10;AADdAAAADwAAAGRycy9kb3ducmV2LnhtbERPTWvCQBC9C/0PyxS8iG7soS0xGylCaZCCNKmeh+yY&#10;hGZnY3abpP++Kwje5vE+J9lOphUD9a6xrGC9ikAQl1Y3XCn4Lt6XryCcR9bYWiYFf+Rgmz7MEoy1&#10;HfmLhtxXIoSwi1FB7X0XS+nKmgy6le2IA3e2vUEfYF9J3eMYwk0rn6LoWRpsODTU2NGupvIn/zUK&#10;xvIwnIrPD3lYnDLLl+yyy497peaP09sGhKfJ38U3d6bD/HX0Atdvwgk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GaLfEAAAA3QAAAA8AAAAAAAAAAAAAAAAAmAIAAGRycy9k&#10;b3ducmV2LnhtbFBLBQYAAAAABAAEAPUAAACJAwAAAAA=&#10;" filled="f" stroked="f">
                    <v:textbox>
                      <w:txbxContent>
                        <w:p w:rsidR="00C3473F" w:rsidRPr="009A3A43" w:rsidRDefault="00C3473F" w:rsidP="009A3A43">
                          <w:pPr>
                            <w:rPr>
                              <w:rFonts w:ascii="Arial" w:hAnsi="Arial" w:cs="Arial"/>
                              <w:sz w:val="21"/>
                              <w:szCs w:val="21"/>
                            </w:rPr>
                          </w:pPr>
                          <w:bookmarkStart w:id="4386" w:name="_Toc522006091"/>
                          <w:bookmarkStart w:id="4387" w:name="_Toc19617199"/>
                          <w:bookmarkStart w:id="4388" w:name="_Toc20304791"/>
                          <w:bookmarkStart w:id="4389" w:name="_Toc51862514"/>
                          <w:r w:rsidRPr="009A3A43">
                            <w:rPr>
                              <w:rFonts w:ascii="Arial" w:hAnsi="Arial" w:cs="Arial"/>
                              <w:sz w:val="21"/>
                              <w:szCs w:val="21"/>
                            </w:rPr>
                            <w:t>1</w:t>
                          </w:r>
                          <w:proofErr w:type="gramStart"/>
                          <w:r w:rsidRPr="009A3A43">
                            <w:rPr>
                              <w:rFonts w:ascii="Arial" w:hAnsi="Arial" w:cs="Arial"/>
                              <w:sz w:val="21"/>
                              <w:szCs w:val="21"/>
                            </w:rPr>
                            <w:t>,n</w:t>
                          </w:r>
                          <w:bookmarkEnd w:id="4386"/>
                          <w:bookmarkEnd w:id="4387"/>
                          <w:bookmarkEnd w:id="4388"/>
                          <w:bookmarkEnd w:id="4389"/>
                          <w:proofErr w:type="gramEnd"/>
                        </w:p>
                      </w:txbxContent>
                    </v:textbox>
                  </v:rect>
                  <v:oval id="Oval 129" o:spid="_x0000_s1355" style="position:absolute;left:41910;top:37433;width:13614;height:5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URdcUA&#10;AADdAAAADwAAAGRycy9kb3ducmV2LnhtbESPzWoDMQyE74W+g1Ghl9J4U0oo2zghFAo9BPL7AMpa&#10;9W6ylre2k928fXUI5CYxo5lP0/ngW3WhmJrABsajAhRxFWzDzsB+9/36ASplZIttYDJwpQTz2ePD&#10;FEsbet7QZZudkhBOJRqoc+5KrVNVk8c0Ch2xaL8hesyyRqdtxF7CfavfimKiPTYsDTV29FVTddqe&#10;vYHDYR8G/RdX6xd3ivh+7Du3XBvz/DQsPkFlGvLdfLv+sYI/LgRXvpER9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RF1xQAAAN0AAAAPAAAAAAAAAAAAAAAAAJgCAABkcnMv&#10;ZG93bnJldi54bWxQSwUGAAAAAAQABAD1AAAAigMAAAAA&#10;" filled="f">
                    <v:textbox>
                      <w:txbxContent>
                        <w:p w:rsidR="00C3473F" w:rsidRPr="009A3A43" w:rsidRDefault="00C3473F" w:rsidP="009A3A43">
                          <w:pPr>
                            <w:spacing w:after="0" w:line="240" w:lineRule="auto"/>
                            <w:contextualSpacing/>
                            <w:jc w:val="center"/>
                            <w:rPr>
                              <w:rFonts w:ascii="Arial" w:hAnsi="Arial" w:cs="Arial"/>
                              <w:sz w:val="21"/>
                              <w:szCs w:val="21"/>
                            </w:rPr>
                          </w:pPr>
                          <w:bookmarkStart w:id="4390" w:name="_Toc20304792"/>
                          <w:bookmarkStart w:id="4391" w:name="_Toc51862515"/>
                          <w:r w:rsidRPr="009A3A43">
                            <w:rPr>
                              <w:rFonts w:ascii="Arial" w:hAnsi="Arial" w:cs="Arial"/>
                              <w:sz w:val="21"/>
                              <w:szCs w:val="21"/>
                            </w:rPr>
                            <w:t>Comprendre</w:t>
                          </w:r>
                          <w:bookmarkEnd w:id="4390"/>
                          <w:bookmarkEnd w:id="4391"/>
                          <w:r w:rsidRPr="009A3A43">
                            <w:rPr>
                              <w:rFonts w:ascii="Arial" w:hAnsi="Arial" w:cs="Arial"/>
                              <w:sz w:val="21"/>
                              <w:szCs w:val="21"/>
                            </w:rPr>
                            <w:t xml:space="preserve">  </w:t>
                          </w:r>
                        </w:p>
                      </w:txbxContent>
                    </v:textbox>
                  </v:oval>
                  <v:group id="Groupe 1109" o:spid="_x0000_s1356" style="position:absolute;left:3524;width:12871;height:18288" coordsize="13525,16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HPY8QAAADdAAAADwAAAGRycy9kb3ducmV2LnhtbERPS2vCQBC+F/wPywi9&#10;NZsoLTVmFZFaegiFqiDehuyYBLOzIbvN4993C4Xe5uN7TrYdTSN66lxtWUESxSCIC6trLhWcT4en&#10;VxDOI2tsLJOCiRxsN7OHDFNtB/6i/uhLEULYpaig8r5NpXRFRQZdZFviwN1sZ9AH2JVSdziEcNPI&#10;RRy/SIM1h4YKW9pXVNyP30bB+4DDbpm89fn9tp+up+fPS56QUo/zcbcG4Wn0/+I/94cO85N4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EHPY8QAAADdAAAA&#10;DwAAAAAAAAAAAAAAAACqAgAAZHJzL2Rvd25yZXYueG1sUEsFBgAAAAAEAAQA+gAAAJsDAAAAAA==&#10;">
                    <v:rect id="Rectangle 110" o:spid="_x0000_s1357" style="position:absolute;width:13525;height:16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OxsYA&#10;AADdAAAADwAAAGRycy9kb3ducmV2LnhtbESPQWvCQBCF7wX/wzKF3uomSkVSVxFB8GAbtEXwNmSn&#10;2dDsbMiuGv9951DwNsN78943i9XgW3WlPjaBDeTjDBRxFWzDtYHvr+3rHFRMyBbbwGTgThFWy9HT&#10;Agsbbnyg6zHVSkI4FmjApdQVWsfKkcc4Dh2xaD+h95hk7Wtte7xJuG/1JMtm2mPD0uCwo42j6vd4&#10;8Qbm93I4e/dp19O6LE8fvpo1b3tjXp6H9TuoREN6mP+vd1bw81z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LOxsYAAADdAAAADwAAAAAAAAAAAAAAAACYAgAAZHJz&#10;L2Rvd25yZXYueG1sUEsFBgAAAAAEAAQA9QAAAIsDAAAAAA==&#10;">
                      <v:shadow on="t" color="black" opacity="26214f" origin="-.5,.5" offset=".74836mm,-.74836mm"/>
                      <v:textbox>
                        <w:txbxContent>
                          <w:p w:rsidR="00C3473F" w:rsidRPr="009A3A43" w:rsidRDefault="00C3473F" w:rsidP="009A3A43">
                            <w:pPr>
                              <w:spacing w:after="0" w:line="240" w:lineRule="auto"/>
                              <w:contextualSpacing/>
                              <w:jc w:val="center"/>
                              <w:rPr>
                                <w:rFonts w:ascii="Arial" w:hAnsi="Arial" w:cs="Arial"/>
                                <w:sz w:val="21"/>
                                <w:szCs w:val="21"/>
                              </w:rPr>
                            </w:pPr>
                            <w:bookmarkStart w:id="4392" w:name="_Toc51862516"/>
                            <w:r w:rsidRPr="009A3A43">
                              <w:rPr>
                                <w:rFonts w:ascii="Arial" w:hAnsi="Arial" w:cs="Arial"/>
                                <w:sz w:val="21"/>
                                <w:szCs w:val="21"/>
                              </w:rPr>
                              <w:t>ACQUEREUR</w:t>
                            </w:r>
                            <w:bookmarkEnd w:id="4392"/>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b/>
                                <w:sz w:val="14"/>
                                <w:szCs w:val="21"/>
                              </w:rPr>
                            </w:pPr>
                          </w:p>
                          <w:p w:rsidR="00C3473F" w:rsidRPr="009A3A43" w:rsidRDefault="00C3473F" w:rsidP="009A3A43">
                            <w:pPr>
                              <w:spacing w:after="0" w:line="240" w:lineRule="auto"/>
                              <w:contextualSpacing/>
                              <w:rPr>
                                <w:rFonts w:ascii="Arial" w:hAnsi="Arial" w:cs="Arial"/>
                                <w:sz w:val="21"/>
                                <w:szCs w:val="21"/>
                              </w:rPr>
                            </w:pPr>
                            <w:bookmarkStart w:id="4393" w:name="_Toc19617202"/>
                            <w:bookmarkStart w:id="4394" w:name="_Toc20304794"/>
                            <w:bookmarkStart w:id="4395" w:name="_Toc51862517"/>
                            <w:r w:rsidRPr="009A3A43">
                              <w:rPr>
                                <w:rFonts w:ascii="Arial" w:hAnsi="Arial" w:cs="Arial"/>
                                <w:sz w:val="21"/>
                                <w:szCs w:val="21"/>
                              </w:rPr>
                              <w:t xml:space="preserve"># </w:t>
                            </w:r>
                            <w:proofErr w:type="spellStart"/>
                            <w:r w:rsidRPr="009A3A43">
                              <w:rPr>
                                <w:rFonts w:ascii="Arial" w:hAnsi="Arial" w:cs="Arial"/>
                                <w:sz w:val="21"/>
                                <w:szCs w:val="21"/>
                              </w:rPr>
                              <w:t>Num_</w:t>
                            </w:r>
                            <w:bookmarkEnd w:id="4393"/>
                            <w:bookmarkEnd w:id="4394"/>
                            <w:r>
                              <w:rPr>
                                <w:rFonts w:ascii="Arial" w:hAnsi="Arial" w:cs="Arial"/>
                                <w:sz w:val="21"/>
                                <w:szCs w:val="21"/>
                              </w:rPr>
                              <w:t>acque</w:t>
                            </w:r>
                            <w:bookmarkEnd w:id="4395"/>
                            <w:proofErr w:type="spellEnd"/>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6" w:name="_Toc19617203"/>
                            <w:bookmarkStart w:id="4397" w:name="_Toc20304795"/>
                            <w:bookmarkStart w:id="4398" w:name="_Toc51862518"/>
                            <w:proofErr w:type="spellStart"/>
                            <w:r w:rsidRPr="009A3A43">
                              <w:rPr>
                                <w:rFonts w:ascii="Arial" w:hAnsi="Arial" w:cs="Arial"/>
                                <w:sz w:val="21"/>
                                <w:szCs w:val="21"/>
                              </w:rPr>
                              <w:t>NPN_</w:t>
                            </w:r>
                            <w:bookmarkEnd w:id="4396"/>
                            <w:bookmarkEnd w:id="4397"/>
                            <w:r>
                              <w:rPr>
                                <w:rFonts w:ascii="Arial" w:hAnsi="Arial" w:cs="Arial"/>
                                <w:sz w:val="21"/>
                                <w:szCs w:val="21"/>
                              </w:rPr>
                              <w:t>acque</w:t>
                            </w:r>
                            <w:bookmarkEnd w:id="4398"/>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9" w:name="_Toc19617204"/>
                            <w:bookmarkStart w:id="4400" w:name="_Toc20304796"/>
                            <w:bookmarkStart w:id="4401" w:name="_Toc51862519"/>
                            <w:proofErr w:type="spellStart"/>
                            <w:r w:rsidRPr="009A3A43">
                              <w:rPr>
                                <w:rFonts w:ascii="Arial" w:hAnsi="Arial" w:cs="Arial"/>
                                <w:sz w:val="21"/>
                                <w:szCs w:val="21"/>
                              </w:rPr>
                              <w:t>Pren_</w:t>
                            </w:r>
                            <w:bookmarkEnd w:id="4399"/>
                            <w:bookmarkEnd w:id="4400"/>
                            <w:r>
                              <w:rPr>
                                <w:rFonts w:ascii="Arial" w:hAnsi="Arial" w:cs="Arial"/>
                                <w:sz w:val="21"/>
                                <w:szCs w:val="21"/>
                              </w:rPr>
                              <w:t>acque</w:t>
                            </w:r>
                            <w:bookmarkEnd w:id="4401"/>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2" w:name="_Toc19617205"/>
                            <w:bookmarkStart w:id="4403" w:name="_Toc20304797"/>
                            <w:bookmarkStart w:id="4404" w:name="_Toc51862520"/>
                            <w:proofErr w:type="spellStart"/>
                            <w:r>
                              <w:rPr>
                                <w:rFonts w:ascii="Arial" w:hAnsi="Arial" w:cs="Arial"/>
                                <w:sz w:val="21"/>
                                <w:szCs w:val="21"/>
                              </w:rPr>
                              <w:t>Sex</w:t>
                            </w:r>
                            <w:r w:rsidRPr="009A3A43">
                              <w:rPr>
                                <w:rFonts w:ascii="Arial" w:hAnsi="Arial" w:cs="Arial"/>
                                <w:sz w:val="21"/>
                                <w:szCs w:val="21"/>
                              </w:rPr>
                              <w:t>_</w:t>
                            </w:r>
                            <w:bookmarkEnd w:id="4402"/>
                            <w:bookmarkEnd w:id="4403"/>
                            <w:r>
                              <w:rPr>
                                <w:rFonts w:ascii="Arial" w:hAnsi="Arial" w:cs="Arial"/>
                                <w:sz w:val="21"/>
                                <w:szCs w:val="21"/>
                              </w:rPr>
                              <w:t>acque</w:t>
                            </w:r>
                            <w:bookmarkEnd w:id="4404"/>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5" w:name="_Toc19617206"/>
                            <w:bookmarkStart w:id="4406" w:name="_Toc20304798"/>
                            <w:bookmarkStart w:id="4407" w:name="_Toc51862521"/>
                            <w:proofErr w:type="spellStart"/>
                            <w:r w:rsidRPr="009A3A43">
                              <w:rPr>
                                <w:rFonts w:ascii="Arial" w:hAnsi="Arial" w:cs="Arial"/>
                                <w:sz w:val="21"/>
                                <w:szCs w:val="21"/>
                              </w:rPr>
                              <w:t>EtCiv_</w:t>
                            </w:r>
                            <w:bookmarkEnd w:id="4405"/>
                            <w:bookmarkEnd w:id="4406"/>
                            <w:r>
                              <w:rPr>
                                <w:rFonts w:ascii="Arial" w:hAnsi="Arial" w:cs="Arial"/>
                                <w:sz w:val="21"/>
                                <w:szCs w:val="21"/>
                              </w:rPr>
                              <w:t>acque</w:t>
                            </w:r>
                            <w:bookmarkEnd w:id="4407"/>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8" w:name="_Toc19617207"/>
                            <w:bookmarkStart w:id="4409" w:name="_Toc20304799"/>
                            <w:bookmarkStart w:id="4410" w:name="_Toc51862522"/>
                            <w:proofErr w:type="spellStart"/>
                            <w:r w:rsidRPr="009A3A43">
                              <w:rPr>
                                <w:rFonts w:ascii="Arial" w:hAnsi="Arial" w:cs="Arial"/>
                                <w:sz w:val="21"/>
                                <w:szCs w:val="21"/>
                              </w:rPr>
                              <w:t>Nation_</w:t>
                            </w:r>
                            <w:bookmarkEnd w:id="4408"/>
                            <w:bookmarkEnd w:id="4409"/>
                            <w:r>
                              <w:rPr>
                                <w:rFonts w:ascii="Arial" w:hAnsi="Arial" w:cs="Arial"/>
                                <w:sz w:val="21"/>
                                <w:szCs w:val="21"/>
                              </w:rPr>
                              <w:t>acque</w:t>
                            </w:r>
                            <w:bookmarkEnd w:id="4410"/>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11" w:name="_Toc19617208"/>
                            <w:bookmarkStart w:id="4412" w:name="_Toc20304800"/>
                            <w:bookmarkStart w:id="4413" w:name="_Toc51862523"/>
                            <w:proofErr w:type="spellStart"/>
                            <w:r w:rsidRPr="009A3A43">
                              <w:rPr>
                                <w:rFonts w:ascii="Arial" w:hAnsi="Arial" w:cs="Arial"/>
                                <w:sz w:val="21"/>
                                <w:szCs w:val="21"/>
                              </w:rPr>
                              <w:t>Télép_</w:t>
                            </w:r>
                            <w:bookmarkEnd w:id="4411"/>
                            <w:bookmarkEnd w:id="4412"/>
                            <w:r>
                              <w:rPr>
                                <w:rFonts w:ascii="Arial" w:hAnsi="Arial" w:cs="Arial"/>
                                <w:sz w:val="21"/>
                                <w:szCs w:val="21"/>
                              </w:rPr>
                              <w:t>acque</w:t>
                            </w:r>
                            <w:bookmarkEnd w:id="4413"/>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14" w:name="_Toc19617209"/>
                            <w:bookmarkStart w:id="4415" w:name="_Toc20304801"/>
                            <w:bookmarkStart w:id="4416" w:name="_Toc51862524"/>
                            <w:proofErr w:type="spellStart"/>
                            <w:r w:rsidRPr="009A3A43">
                              <w:rPr>
                                <w:rFonts w:ascii="Arial" w:hAnsi="Arial" w:cs="Arial"/>
                                <w:sz w:val="21"/>
                                <w:szCs w:val="21"/>
                              </w:rPr>
                              <w:t>Email_</w:t>
                            </w:r>
                            <w:bookmarkEnd w:id="4414"/>
                            <w:bookmarkEnd w:id="4415"/>
                            <w:r>
                              <w:rPr>
                                <w:rFonts w:ascii="Arial" w:hAnsi="Arial" w:cs="Arial"/>
                                <w:sz w:val="21"/>
                                <w:szCs w:val="21"/>
                              </w:rPr>
                              <w:t>acque</w:t>
                            </w:r>
                            <w:bookmarkEnd w:id="4416"/>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17" w:name="_Toc19617210"/>
                            <w:bookmarkStart w:id="4418" w:name="_Toc20304802"/>
                            <w:bookmarkStart w:id="4419" w:name="_Toc51862525"/>
                            <w:proofErr w:type="spellStart"/>
                            <w:r w:rsidRPr="009A3A43">
                              <w:rPr>
                                <w:rFonts w:ascii="Arial" w:hAnsi="Arial" w:cs="Arial"/>
                                <w:sz w:val="21"/>
                                <w:szCs w:val="21"/>
                              </w:rPr>
                              <w:t>Adres_</w:t>
                            </w:r>
                            <w:bookmarkEnd w:id="4417"/>
                            <w:bookmarkEnd w:id="4418"/>
                            <w:r>
                              <w:rPr>
                                <w:rFonts w:ascii="Arial" w:hAnsi="Arial" w:cs="Arial"/>
                                <w:sz w:val="21"/>
                                <w:szCs w:val="21"/>
                              </w:rPr>
                              <w:t>acque</w:t>
                            </w:r>
                            <w:bookmarkEnd w:id="4419"/>
                            <w:proofErr w:type="spellEnd"/>
                          </w:p>
                        </w:txbxContent>
                      </v:textbox>
                    </v:rect>
                    <v:shape id="AutoShape 111" o:spid="_x0000_s1358" type="#_x0000_t32" style="position:absolute;top:2381;width:1352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XCP8QAAADdAAAADwAAAGRycy9kb3ducmV2LnhtbERP0WoCMRB8L/gPYQu+FM1ZsJTTKKcg&#10;VMEHbfu+XtZL6GVzXqKef2+EgvO0y+zM7EznnavFhdpgPSsYDTMQxKXXlisFP9+rwSeIEJE11p5J&#10;wY0CzGe9lynm2l95R5d9rEQy4ZCjAhNjk0sZSkMOw9A3xIk7+tZhTGtbSd3iNZm7Wr5n2Yd0aDkl&#10;GGxoaaj825+dgu16tCgOxq43u5PdjldFfa7efpXqv3bFBESkLj6P/9VfOr2fAI82aQQ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VcI/xAAAAN0AAAAPAAAAAAAAAAAA&#10;AAAAAKECAABkcnMvZG93bnJldi54bWxQSwUGAAAAAAQABAD5AAAAkgMAAAAA&#10;"/>
                  </v:group>
                  <v:rect id="Rectangle 102" o:spid="_x0000_s1359" style="position:absolute;left:38385;top:5143;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hd8sMA&#10;AADdAAAADwAAAGRycy9kb3ducmV2LnhtbERPS2vCQBC+F/wPywheim7ioZToKiKIoQjS+DgP2TEJ&#10;ZmdjdpvEf+8WCr3Nx/ec5XowteiodZVlBfEsAkGcW11xoeB82k0/QTiPrLG2TAqe5GC9Gr0tMdG2&#10;52/qMl+IEMIuQQWl900ipctLMuhmtiEO3M22Bn2AbSF1i30IN7WcR9GHNFhxaCixoW1J+T37MQr6&#10;/NhdT4e9PL5fU8uP9LHNLl9KTcbDZgHC0+D/xX/uVIf5cTyH32/CCX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hd8sMAAADdAAAADwAAAAAAAAAAAAAAAACYAgAAZHJzL2Rv&#10;d25yZXYueG1sUEsFBgAAAAAEAAQA9QAAAIgDAAAAAA==&#10;" filled="f" stroked="f">
                    <v:textbox>
                      <w:txbxContent>
                        <w:p w:rsidR="00C3473F" w:rsidRPr="009A3A43" w:rsidRDefault="00C3473F" w:rsidP="009A3A43">
                          <w:pPr>
                            <w:rPr>
                              <w:rFonts w:ascii="Arial" w:hAnsi="Arial" w:cs="Arial"/>
                              <w:sz w:val="21"/>
                              <w:szCs w:val="21"/>
                            </w:rPr>
                          </w:pPr>
                          <w:bookmarkStart w:id="4420" w:name="_Toc522006092"/>
                          <w:bookmarkStart w:id="4421" w:name="_Toc19617200"/>
                          <w:bookmarkStart w:id="4422" w:name="_Toc20304803"/>
                          <w:bookmarkStart w:id="4423" w:name="_Toc51862526"/>
                          <w:r w:rsidRPr="009A3A43">
                            <w:rPr>
                              <w:rFonts w:ascii="Arial" w:hAnsi="Arial" w:cs="Arial"/>
                              <w:sz w:val="21"/>
                              <w:szCs w:val="21"/>
                            </w:rPr>
                            <w:t>1,1</w:t>
                          </w:r>
                          <w:bookmarkEnd w:id="4420"/>
                          <w:bookmarkEnd w:id="4421"/>
                          <w:bookmarkEnd w:id="4422"/>
                          <w:bookmarkEnd w:id="4423"/>
                        </w:p>
                      </w:txbxContent>
                    </v:textbox>
                  </v:rect>
                  <v:oval id="Oval 96" o:spid="_x0000_s1360" style="position:absolute;left:22574;top:4286;width:13905;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YsIA&#10;AADdAAAADwAAAGRycy9kb3ducmV2LnhtbERPTWvCQBC9C/6HZQq96SYGpaSuIkrBHjw0be9DdkyC&#10;2dmQHWP8925B6G0e73PW29G1aqA+NJ4NpPMEFHHpbcOVgZ/vj9kbqCDIFlvPZOBOAbab6WSNufU3&#10;/qKhkErFEA45GqhFulzrUNbkMMx9Rxy5s+8dSoR9pW2PtxjuWr1IkpV22HBsqLGjfU3lpbg6A4dq&#10;V6wGnckyOx+Osrz8nj6z1JjXl3H3DkpolH/x0320cX6aZvD3TTxBb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9iwgAAAN0AAAAPAAAAAAAAAAAAAAAAAJgCAABkcnMvZG93&#10;bnJldi54bWxQSwUGAAAAAAQABAD1AAAAhwMAAAAA&#10;">
                    <v:textbox>
                      <w:txbxContent>
                        <w:p w:rsidR="00C3473F" w:rsidRPr="009A3A43" w:rsidRDefault="00C3473F" w:rsidP="009A3A43">
                          <w:pPr>
                            <w:spacing w:after="0" w:line="240" w:lineRule="auto"/>
                            <w:contextualSpacing/>
                            <w:jc w:val="center"/>
                            <w:rPr>
                              <w:rFonts w:ascii="Arial" w:hAnsi="Arial" w:cs="Arial"/>
                              <w:sz w:val="21"/>
                              <w:szCs w:val="21"/>
                            </w:rPr>
                          </w:pPr>
                          <w:bookmarkStart w:id="4424" w:name="_Toc522006103"/>
                          <w:bookmarkStart w:id="4425" w:name="_Toc19617211"/>
                          <w:bookmarkStart w:id="4426" w:name="_Toc20304804"/>
                          <w:bookmarkStart w:id="4427" w:name="_Toc51862527"/>
                          <w:r w:rsidRPr="009A3A43">
                            <w:rPr>
                              <w:rFonts w:ascii="Arial" w:hAnsi="Arial" w:cs="Arial"/>
                              <w:sz w:val="21"/>
                              <w:szCs w:val="21"/>
                            </w:rPr>
                            <w:t>Posséder</w:t>
                          </w:r>
                          <w:bookmarkEnd w:id="4424"/>
                          <w:bookmarkEnd w:id="4425"/>
                          <w:bookmarkEnd w:id="4426"/>
                          <w:bookmarkEnd w:id="4427"/>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sz w:val="21"/>
                              <w:szCs w:val="21"/>
                            </w:rPr>
                          </w:pPr>
                        </w:p>
                      </w:txbxContent>
                    </v:textbox>
                  </v:oval>
                  <v:line id="Connecteur droit 1114" o:spid="_x0000_s1361" style="position:absolute;visibility:visible;mso-wrap-style:square" from="16668,7048" to="41335,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D0LMQAAADdAAAADwAAAGRycy9kb3ducmV2LnhtbERP32vCMBB+H/g/hBN8GTOtjqGdUYYo&#10;CI651eDz0dzasuZSmqj1vzeDwd7u4/t5i1VvG3GhzteOFaTjBARx4UzNpQJ93D7NQPiAbLBxTApu&#10;5GG1HDwsMDPuyl90yUMpYgj7DBVUIbSZlL6oyKIfu5Y4ct+usxgi7EppOrzGcNvISZK8SIs1x4YK&#10;W1pXVPzkZ6tgr+enx+lhprU95h/4qevN4X2t1GjYv72CCNSHf/Gfe2fi/DR9ht9v4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IPQsxAAAAN0AAAAPAAAAAAAAAAAA&#10;AAAAAKECAABkcnMvZG93bnJldi54bWxQSwUGAAAAAAQABAD5AAAAkgMAAAAA&#10;" strokecolor="black [3200]" strokeweight=".5pt">
                    <v:stroke joinstyle="miter"/>
                  </v:line>
                  <v:rect id="Rectangle 101" o:spid="_x0000_s1362" style="position:absolute;left:38385;top:8096;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HFhsQA&#10;AADdAAAADwAAAGRycy9kb3ducmV2LnhtbERP22rCQBB9L/gPywh9KbqJ0CLRVUQQQylI4+V5yI5J&#10;MDsbs2uS/n23UPBtDuc6y/VgatFR6yrLCuJpBII4t7riQsHpuJvMQTiPrLG2TAp+yMF6NXpZYqJt&#10;z9/UZb4QIYRdggpK75tESpeXZNBNbUMcuKttDfoA20LqFvsQbmo5i6IPabDi0FBiQ9uS8lv2MAr6&#10;/NBdjl97eXi7pJbv6X2bnT+Veh0PmwUIT4N/iv/dqQ7z4/gd/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BxYbEAAAA3QAAAA8AAAAAAAAAAAAAAAAAmAIAAGRycy9k&#10;b3ducmV2LnhtbFBLBQYAAAAABAAEAPUAAACJAwAAAAA=&#10;" filled="f" stroked="f">
                    <v:textbox>
                      <w:txbxContent>
                        <w:p w:rsidR="00C3473F" w:rsidRPr="009A3A43" w:rsidRDefault="00C3473F" w:rsidP="009A3A43">
                          <w:pPr>
                            <w:rPr>
                              <w:rFonts w:ascii="Arial" w:hAnsi="Arial" w:cs="Arial"/>
                              <w:sz w:val="21"/>
                              <w:szCs w:val="21"/>
                            </w:rPr>
                          </w:pPr>
                          <w:bookmarkStart w:id="4428" w:name="_Toc522006123"/>
                          <w:bookmarkStart w:id="4429" w:name="_Toc19617230"/>
                          <w:bookmarkStart w:id="4430" w:name="_Toc20304805"/>
                          <w:bookmarkStart w:id="4431" w:name="_Toc51862528"/>
                          <w:r w:rsidRPr="009A3A43">
                            <w:rPr>
                              <w:rFonts w:ascii="Arial" w:hAnsi="Arial" w:cs="Arial"/>
                              <w:sz w:val="21"/>
                              <w:szCs w:val="21"/>
                            </w:rPr>
                            <w:t>1,1</w:t>
                          </w:r>
                          <w:bookmarkEnd w:id="4428"/>
                          <w:bookmarkEnd w:id="4429"/>
                          <w:bookmarkEnd w:id="4430"/>
                          <w:bookmarkEnd w:id="4431"/>
                        </w:p>
                      </w:txbxContent>
                    </v:textbox>
                  </v:rect>
                  <v:rect id="Rectangle 101" o:spid="_x0000_s1363" style="position:absolute;top:7715;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b8cMA&#10;AADdAAAADwAAAGRycy9kb3ducmV2LnhtbERPS2vCQBC+F/wPywheim7iQUp0FRHEIAVpfJyH7JgE&#10;s7Mxuybpv+8WCr3Nx/ec1WYwteiodZVlBfEsAkGcW11xoeBy3k8/QDiPrLG2TAq+ycFmPXpbYaJt&#10;z1/UZb4QIYRdggpK75tESpeXZNDNbEMcuLttDfoA20LqFvsQbmo5j6KFNFhxaCixoV1J+SN7GQV9&#10;fupu58+DPL3fUsvP9LnLrkelJuNhuwThafD/4j93qsP8OF7A7zfh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Nb8cMAAADdAAAADwAAAAAAAAAAAAAAAACYAgAAZHJzL2Rv&#10;d25yZXYueG1sUEsFBgAAAAAEAAQA9QAAAIgDAAAAAA==&#10;" filled="f" stroked="f">
                    <v:textbox>
                      <w:txbxContent>
                        <w:p w:rsidR="00C3473F" w:rsidRPr="009A3A43" w:rsidRDefault="00C3473F" w:rsidP="009A3A43">
                          <w:pPr>
                            <w:rPr>
                              <w:rFonts w:ascii="Arial" w:hAnsi="Arial" w:cs="Arial"/>
                              <w:sz w:val="21"/>
                              <w:szCs w:val="21"/>
                            </w:rPr>
                          </w:pPr>
                          <w:bookmarkStart w:id="4432" w:name="_Toc522006129"/>
                          <w:bookmarkStart w:id="4433" w:name="_Toc19617235"/>
                          <w:bookmarkStart w:id="4434" w:name="_Toc20304806"/>
                          <w:bookmarkStart w:id="4435" w:name="_Toc51862529"/>
                          <w:r w:rsidRPr="009A3A43">
                            <w:rPr>
                              <w:rFonts w:ascii="Arial" w:hAnsi="Arial" w:cs="Arial"/>
                              <w:sz w:val="21"/>
                              <w:szCs w:val="21"/>
                            </w:rPr>
                            <w:t>1</w:t>
                          </w:r>
                          <w:proofErr w:type="gramStart"/>
                          <w:r w:rsidRPr="009A3A43">
                            <w:rPr>
                              <w:rFonts w:ascii="Arial" w:hAnsi="Arial" w:cs="Arial"/>
                              <w:sz w:val="21"/>
                              <w:szCs w:val="21"/>
                            </w:rPr>
                            <w:t>,n</w:t>
                          </w:r>
                          <w:bookmarkEnd w:id="4432"/>
                          <w:bookmarkEnd w:id="4433"/>
                          <w:bookmarkEnd w:id="4434"/>
                          <w:bookmarkEnd w:id="4435"/>
                          <w:proofErr w:type="gramEnd"/>
                        </w:p>
                      </w:txbxContent>
                    </v:textbox>
                  </v:rect>
                  <v:rect id="Rectangle 101" o:spid="_x0000_s1364" style="position:absolute;left:53911;top:4286;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asQA&#10;AADdAAAADwAAAGRycy9kb3ducmV2LnhtbERPS2vCQBC+F/wPywi9FN3EQyvRVUQQQylI4+M8ZMck&#10;mJ2N2TVJ/323UPA2H99zluvB1KKj1lWWFcTTCARxbnXFhYLTcTeZg3AeWWNtmRT8kIP1avSyxETb&#10;nr+py3whQgi7BBWU3jeJlC4vyaCb2oY4cFfbGvQBtoXULfYh3NRyFkXv0mDFoaHEhrYl5bfsYRT0&#10;+aG7HL/28vB2SS3f0/s2O38q9ToeNgsQngb/FP+7Ux3mx/EH/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f/mrEAAAA3QAAAA8AAAAAAAAAAAAAAAAAmAIAAGRycy9k&#10;b3ducmV2LnhtbFBLBQYAAAAABAAEAPUAAACJAwAAAAA=&#10;" filled="f" stroked="f">
                    <v:textbox>
                      <w:txbxContent>
                        <w:p w:rsidR="00C3473F" w:rsidRPr="009A3A43" w:rsidRDefault="00C3473F" w:rsidP="009A3A43">
                          <w:pPr>
                            <w:rPr>
                              <w:rFonts w:ascii="Arial" w:hAnsi="Arial" w:cs="Arial"/>
                              <w:sz w:val="21"/>
                              <w:szCs w:val="21"/>
                            </w:rPr>
                          </w:pPr>
                          <w:bookmarkStart w:id="4436" w:name="_Toc522006131"/>
                          <w:bookmarkStart w:id="4437" w:name="_Toc19617237"/>
                          <w:bookmarkStart w:id="4438" w:name="_Toc20304807"/>
                          <w:bookmarkStart w:id="4439" w:name="_Toc51862530"/>
                          <w:r w:rsidRPr="009A3A43">
                            <w:rPr>
                              <w:rFonts w:ascii="Arial" w:hAnsi="Arial" w:cs="Arial"/>
                              <w:sz w:val="21"/>
                              <w:szCs w:val="21"/>
                            </w:rPr>
                            <w:t>0,1</w:t>
                          </w:r>
                          <w:bookmarkEnd w:id="4436"/>
                          <w:bookmarkEnd w:id="4437"/>
                          <w:bookmarkEnd w:id="4438"/>
                          <w:bookmarkEnd w:id="4439"/>
                        </w:p>
                      </w:txbxContent>
                    </v:textbox>
                  </v:rect>
                  <v:rect id="Rectangle 101" o:spid="_x0000_s1365" style="position:absolute;left:31242;top:49434;width:3995;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BqGMYA&#10;AADdAAAADwAAAGRycy9kb3ducmV2LnhtbESPQWvCQBCF74X+h2UKvRTdpIciqauIUBpKQYzW85Ad&#10;k2B2Nma3SfrvOwfB2wzvzXvfLNeTa9VAfWg8G0jnCSji0tuGKwPHw8dsASpEZIutZzLwRwHWq8eH&#10;JWbWj7ynoYiVkhAOGRqoY+wyrUNZk8Mw9x2xaGffO4yy9pW2PY4S7lr9miRv2mHD0lBjR9uaykvx&#10;6wyM5W44Hb4/9e7llHu+5tdt8fNlzPPTtHkHFWmKd/PtOreCn6aCK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BqGMYAAADdAAAADwAAAAAAAAAAAAAAAACYAgAAZHJz&#10;L2Rvd25yZXYueG1sUEsFBgAAAAAEAAQA9QAAAIsDAAAAAA==&#10;" filled="f" stroked="f">
                    <v:textbox>
                      <w:txbxContent>
                        <w:p w:rsidR="00C3473F" w:rsidRPr="009A3A43" w:rsidRDefault="00C3473F" w:rsidP="009A3A43">
                          <w:pPr>
                            <w:rPr>
                              <w:rFonts w:ascii="Arial" w:hAnsi="Arial" w:cs="Arial"/>
                              <w:sz w:val="21"/>
                              <w:szCs w:val="21"/>
                            </w:rPr>
                          </w:pPr>
                          <w:bookmarkStart w:id="4440" w:name="_Toc522006132"/>
                          <w:bookmarkStart w:id="4441" w:name="_Toc19617238"/>
                          <w:bookmarkStart w:id="4442" w:name="_Toc20304808"/>
                          <w:bookmarkStart w:id="4443" w:name="_Toc51862531"/>
                          <w:r w:rsidRPr="009A3A43">
                            <w:rPr>
                              <w:rFonts w:ascii="Arial" w:hAnsi="Arial" w:cs="Arial"/>
                              <w:sz w:val="21"/>
                              <w:szCs w:val="21"/>
                            </w:rPr>
                            <w:t>1,1</w:t>
                          </w:r>
                          <w:bookmarkEnd w:id="4440"/>
                          <w:bookmarkEnd w:id="4441"/>
                          <w:bookmarkEnd w:id="4442"/>
                          <w:bookmarkEnd w:id="4443"/>
                        </w:p>
                      </w:txbxContent>
                    </v:textbox>
                  </v:rect>
                  <v:shape id="Forme libre 1119" o:spid="_x0000_s1366" style="position:absolute;left:38766;top:6572;width:18764;height:50197;visibility:visible;mso-wrap-style:square;v-text-anchor:middle" coordsize="1876425,501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b/PMMA&#10;AADdAAAADwAAAGRycy9kb3ducmV2LnhtbERP22rCQBB9L/gPyxR8q5v4oDV1lSKktCBIox8wZCcX&#10;mp1dsmuS9uu7guDbHM51tvvJdGKg3reWFaSLBARxaXXLtYLLOX95BeEDssbOMin4JQ/73expi5m2&#10;I3/TUIRaxBD2GSpoQnCZlL5syKBfWEccucr2BkOEfS11j2MMN51cJslKGmw5NjTo6NBQ+VNcjYLx&#10;WHyYr/wP87xarp0/DMnJVUrNn6f3NxCBpvAQ392fOs5P0w3cvokn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b/PMMAAADdAAAADwAAAAAAAAAAAAAAAACYAgAAZHJzL2Rv&#10;d25yZXYueG1sUEsFBgAAAAAEAAQA9QAAAIgDAAAAAA==&#10;" path="m,5019675r1876425,l1876425,,1571625,e" filled="f" strokecolor="black [3200]" strokeweight=".5pt">
                    <v:stroke joinstyle="miter"/>
                    <v:path arrowok="t" o:connecttype="custom" o:connectlocs="0,5019675;1876363,5019675;1876363,0;1571573,0" o:connectangles="0,0,0,0"/>
                  </v:shape>
                  <v:shape id="Forme libre 193" o:spid="_x0000_s1367" style="position:absolute;left:23050;top:10572;width:18186;height:10097;visibility:visible;mso-wrap-style:square;v-text-anchor:middle" coordsize="1914525,100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LT8MA&#10;AADcAAAADwAAAGRycy9kb3ducmV2LnhtbERPzWrCQBC+C32HZQq9SN3Ygtg0GxGtxYuHJH2AITtm&#10;Q7OzaXYb07fvCoK3+fh+J9tMthMjDb51rGC5SEAQ10633Cj4qg7PaxA+IGvsHJOCP/KwyR9mGaba&#10;XbigsQyNiCHsU1RgQuhTKX1tyKJfuJ44cmc3WAwRDo3UA15iuO3kS5KspMWWY4PBnnaG6u/y1yoo&#10;7MdnWe4O86kuyJy3YX/6GSulnh6n7TuIQFO4i2/uo47z317h+ky8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HLT8MAAADcAAAADwAAAAAAAAAAAAAAAACYAgAAZHJzL2Rv&#10;d25yZXYueG1sUEsFBgAAAAAEAAQA9QAAAIgDAAAAAA==&#10;" path="m,1009650r1571625,l1571625,r342900,e" filled="f" strokecolor="black [3200]" strokeweight=".5pt">
                    <v:stroke joinstyle="miter"/>
                    <v:path arrowok="t" o:connecttype="custom" o:connectlocs="0,1009650;1492913,1009650;1492913,0;1818640,0" o:connectangles="0,0,0,0"/>
                  </v:shape>
                  <v:group id="Groupe 148" o:spid="_x0000_s1368" style="position:absolute;left:25146;top:51720;width:13519;height:11900" coordorigin="" coordsize="13525,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rect id="Rectangle 110" o:spid="_x0000_s1369" style="position:absolute;width:1352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AUMQA&#10;AADcAAAADwAAAGRycy9kb3ducmV2LnhtbESPT4vCMBTE74LfIbwFb5qqrEjXKCIIHnSLfxC8PZq3&#10;TdnmpTRR67c3guBxmJnfMLNFaytxo8aXjhUMBwkI4tzpkgsFp+O6PwXhA7LGyjEpeJCHxbzbmWGq&#10;3Z33dDuEQkQI+xQVmBDqVEqfG7LoB64mjt6fayyGKJtC6gbvEW4rOUqSibRYclwwWNPKUP5/uFoF&#10;00fWXqz51ctxkWXnnc0n5fdWqd5Xu/wBEagNn/C7vdEKRskQXm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gFDEAAAA3AAAAA8AAAAAAAAAAAAAAAAAmAIAAGRycy9k&#10;b3ducmV2LnhtbFBLBQYAAAAABAAEAPUAAACJAwAAAAA=&#10;">
                      <v:shadow on="t" color="black" opacity="26214f" origin="-.5,.5" offset=".74836mm,-.74836mm"/>
                      <v:textbox>
                        <w:txbxContent>
                          <w:p w:rsidR="00C3473F" w:rsidRPr="009A3A43" w:rsidRDefault="00C3473F" w:rsidP="009A3A43">
                            <w:pPr>
                              <w:spacing w:after="0" w:line="240" w:lineRule="auto"/>
                              <w:contextualSpacing/>
                              <w:jc w:val="center"/>
                              <w:rPr>
                                <w:rFonts w:ascii="Arial" w:hAnsi="Arial" w:cs="Arial"/>
                                <w:sz w:val="21"/>
                                <w:szCs w:val="21"/>
                              </w:rPr>
                            </w:pPr>
                            <w:bookmarkStart w:id="4444" w:name="_Toc522006133"/>
                            <w:bookmarkStart w:id="4445" w:name="_Toc19617239"/>
                            <w:bookmarkStart w:id="4446" w:name="_Toc20304809"/>
                            <w:bookmarkStart w:id="4447" w:name="_Toc51862532"/>
                            <w:r w:rsidRPr="009A3A43">
                              <w:rPr>
                                <w:rFonts w:ascii="Arial" w:hAnsi="Arial" w:cs="Arial"/>
                                <w:sz w:val="21"/>
                                <w:szCs w:val="21"/>
                              </w:rPr>
                              <w:t>PAIEMENT</w:t>
                            </w:r>
                            <w:bookmarkEnd w:id="4444"/>
                            <w:bookmarkEnd w:id="4445"/>
                            <w:bookmarkEnd w:id="4446"/>
                            <w:bookmarkEnd w:id="4447"/>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2"/>
                                <w:szCs w:val="21"/>
                              </w:rPr>
                            </w:pPr>
                          </w:p>
                          <w:p w:rsidR="00C3473F" w:rsidRPr="009A3A43" w:rsidRDefault="00C3473F" w:rsidP="009A3A43">
                            <w:pPr>
                              <w:spacing w:after="0" w:line="240" w:lineRule="auto"/>
                              <w:contextualSpacing/>
                              <w:rPr>
                                <w:rFonts w:ascii="Arial" w:hAnsi="Arial" w:cs="Arial"/>
                                <w:sz w:val="21"/>
                                <w:szCs w:val="21"/>
                              </w:rPr>
                            </w:pPr>
                            <w:bookmarkStart w:id="4448" w:name="_Toc522006134"/>
                            <w:bookmarkStart w:id="4449" w:name="_Toc19617240"/>
                            <w:bookmarkStart w:id="4450" w:name="_Toc20304810"/>
                            <w:bookmarkStart w:id="4451" w:name="_Toc51862533"/>
                            <w:r w:rsidRPr="009A3A43">
                              <w:rPr>
                                <w:rFonts w:ascii="Arial" w:hAnsi="Arial" w:cs="Arial"/>
                                <w:sz w:val="21"/>
                                <w:szCs w:val="21"/>
                              </w:rPr>
                              <w:t xml:space="preserve"># </w:t>
                            </w:r>
                            <w:proofErr w:type="spellStart"/>
                            <w:r w:rsidRPr="009A3A43">
                              <w:rPr>
                                <w:rFonts w:ascii="Arial" w:hAnsi="Arial" w:cs="Arial"/>
                                <w:sz w:val="21"/>
                                <w:szCs w:val="21"/>
                              </w:rPr>
                              <w:t>Num_paiem</w:t>
                            </w:r>
                            <w:bookmarkEnd w:id="4448"/>
                            <w:bookmarkEnd w:id="4449"/>
                            <w:bookmarkEnd w:id="4450"/>
                            <w:bookmarkEnd w:id="4451"/>
                            <w:proofErr w:type="spellEnd"/>
                          </w:p>
                          <w:p w:rsidR="00C3473F" w:rsidRPr="009A3A43" w:rsidRDefault="00C3473F" w:rsidP="009A3A43">
                            <w:pPr>
                              <w:spacing w:after="0" w:line="240" w:lineRule="auto"/>
                              <w:contextualSpacing/>
                              <w:rPr>
                                <w:rFonts w:ascii="Arial" w:hAnsi="Arial" w:cs="Arial"/>
                                <w:sz w:val="21"/>
                                <w:szCs w:val="21"/>
                              </w:rPr>
                            </w:pPr>
                            <w:bookmarkStart w:id="4452" w:name="_Toc522006135"/>
                            <w:r w:rsidRPr="009A3A43">
                              <w:rPr>
                                <w:rFonts w:ascii="Arial" w:hAnsi="Arial" w:cs="Arial"/>
                                <w:sz w:val="21"/>
                                <w:szCs w:val="21"/>
                              </w:rPr>
                              <w:t xml:space="preserve">   </w:t>
                            </w:r>
                            <w:bookmarkStart w:id="4453" w:name="_Toc19617241"/>
                            <w:bookmarkStart w:id="4454" w:name="_Toc20304811"/>
                            <w:bookmarkStart w:id="4455" w:name="_Toc51862534"/>
                            <w:proofErr w:type="spellStart"/>
                            <w:r w:rsidRPr="009A3A43">
                              <w:rPr>
                                <w:rFonts w:ascii="Arial" w:hAnsi="Arial" w:cs="Arial"/>
                                <w:sz w:val="21"/>
                                <w:szCs w:val="21"/>
                              </w:rPr>
                              <w:t>Mont_Paiem</w:t>
                            </w:r>
                            <w:bookmarkEnd w:id="4452"/>
                            <w:bookmarkEnd w:id="4453"/>
                            <w:bookmarkEnd w:id="4454"/>
                            <w:bookmarkEnd w:id="4455"/>
                            <w:proofErr w:type="spellEnd"/>
                          </w:p>
                          <w:p w:rsidR="00C3473F" w:rsidRPr="009A3A43" w:rsidRDefault="00C3473F" w:rsidP="009A3A43">
                            <w:pPr>
                              <w:spacing w:after="0" w:line="240" w:lineRule="auto"/>
                              <w:contextualSpacing/>
                              <w:rPr>
                                <w:rFonts w:ascii="Arial" w:hAnsi="Arial" w:cs="Arial"/>
                                <w:sz w:val="21"/>
                                <w:szCs w:val="21"/>
                              </w:rPr>
                            </w:pPr>
                            <w:bookmarkStart w:id="4456" w:name="_Toc522006136"/>
                            <w:r w:rsidRPr="009A3A43">
                              <w:rPr>
                                <w:rFonts w:ascii="Arial" w:hAnsi="Arial" w:cs="Arial"/>
                                <w:sz w:val="21"/>
                                <w:szCs w:val="21"/>
                              </w:rPr>
                              <w:t xml:space="preserve">   </w:t>
                            </w:r>
                            <w:bookmarkStart w:id="4457" w:name="_Toc19617242"/>
                            <w:bookmarkStart w:id="4458" w:name="_Toc20304812"/>
                            <w:bookmarkStart w:id="4459" w:name="_Toc51862535"/>
                            <w:proofErr w:type="spellStart"/>
                            <w:r w:rsidRPr="009A3A43">
                              <w:rPr>
                                <w:rFonts w:ascii="Arial" w:hAnsi="Arial" w:cs="Arial"/>
                                <w:sz w:val="21"/>
                                <w:szCs w:val="21"/>
                              </w:rPr>
                              <w:t>Motif_Paiem</w:t>
                            </w:r>
                            <w:bookmarkEnd w:id="4456"/>
                            <w:bookmarkEnd w:id="4457"/>
                            <w:bookmarkEnd w:id="4458"/>
                            <w:bookmarkEnd w:id="4459"/>
                            <w:proofErr w:type="spellEnd"/>
                          </w:p>
                          <w:p w:rsidR="00C3473F" w:rsidRPr="009A3A43" w:rsidRDefault="00C3473F" w:rsidP="009A3A43">
                            <w:pPr>
                              <w:spacing w:after="0" w:line="240" w:lineRule="auto"/>
                              <w:contextualSpacing/>
                              <w:rPr>
                                <w:rFonts w:ascii="Arial" w:hAnsi="Arial" w:cs="Arial"/>
                                <w:sz w:val="21"/>
                                <w:szCs w:val="21"/>
                              </w:rPr>
                            </w:pPr>
                            <w:bookmarkStart w:id="4460" w:name="_Toc522006137"/>
                            <w:r w:rsidRPr="009A3A43">
                              <w:rPr>
                                <w:rFonts w:ascii="Arial" w:hAnsi="Arial" w:cs="Arial"/>
                                <w:sz w:val="21"/>
                                <w:szCs w:val="21"/>
                              </w:rPr>
                              <w:t xml:space="preserve">   </w:t>
                            </w:r>
                            <w:bookmarkStart w:id="4461" w:name="_Toc19617243"/>
                            <w:bookmarkStart w:id="4462" w:name="_Toc20304813"/>
                            <w:bookmarkStart w:id="4463" w:name="_Toc51862536"/>
                            <w:proofErr w:type="spellStart"/>
                            <w:r w:rsidRPr="009A3A43">
                              <w:rPr>
                                <w:rFonts w:ascii="Arial" w:hAnsi="Arial" w:cs="Arial"/>
                                <w:sz w:val="21"/>
                                <w:szCs w:val="21"/>
                              </w:rPr>
                              <w:t>Dte_paiem</w:t>
                            </w:r>
                            <w:bookmarkEnd w:id="4460"/>
                            <w:bookmarkEnd w:id="4461"/>
                            <w:bookmarkEnd w:id="4462"/>
                            <w:bookmarkEnd w:id="4463"/>
                            <w:proofErr w:type="spellEnd"/>
                            <w:r w:rsidRPr="009A3A43">
                              <w:rPr>
                                <w:rFonts w:ascii="Arial" w:hAnsi="Arial" w:cs="Arial"/>
                                <w:sz w:val="21"/>
                                <w:szCs w:val="21"/>
                              </w:rPr>
                              <w:t xml:space="preserve"> </w:t>
                            </w:r>
                          </w:p>
                        </w:txbxContent>
                      </v:textbox>
                    </v:rect>
                    <v:shape id="AutoShape 111" o:spid="_x0000_s1370" type="#_x0000_t32" style="position:absolute;top:2571;width:1352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PYU8UAAADcAAAADwAAAGRycy9kb3ducmV2LnhtbESPQWsCMRSE7wX/Q3iCl1KzLihla5S1&#10;IFTBg7a9v25eN6Gbl3UTdf33RhB6HGbmG2a+7F0jztQF61nBZJyBIK68tlwr+Ppcv7yCCBFZY+OZ&#10;FFwpwHIxeJpjof2F93Q+xFokCIcCFZgY20LKUBlyGMa+JU7er+8cxiS7WuoOLwnuGpln2Uw6tJwW&#10;DLb0bqj6O5ycgt1msip/jN1s90e7m67L5lQ/fys1GvblG4hIffwPP9ofWkGe5XA/k4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PYU8UAAADcAAAADwAAAAAAAAAA&#10;AAAAAAChAgAAZHJzL2Rvd25yZXYueG1sUEsFBgAAAAAEAAQA+QAAAJMDAAAAAA==&#10;"/>
                  </v:group>
                  <v:line id="Connecteur droit 211" o:spid="_x0000_s1371" style="position:absolute;visibility:visible;mso-wrap-style:square" from="48387,33147" to="48387,37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dq0sUAAADcAAAADwAAAGRycy9kb3ducmV2LnhtbESPQWvCQBSE7wX/w/KEXopuolBs6ioi&#10;CoKl2rh4fmRfk2D2bchuNf77bqHgcZiZb5j5sreNuFLna8cK0nECgrhwpuZSgT5tRzMQPiAbbByT&#10;gjt5WC4GT3PMjLvxF13zUIoIYZ+hgiqENpPSFxVZ9GPXEkfv23UWQ5RdKU2Htwi3jZwkyau0WHNc&#10;qLCldUXFJf+xCvb67fwyPcy0tqf8E4+63hw+1ko9D/vVO4hAfXiE/9s7o2CSpv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dq0sUAAADcAAAADwAAAAAAAAAA&#10;AAAAAAChAgAAZHJzL2Rvd25yZXYueG1sUEsFBgAAAAAEAAQA+QAAAJMDAAAAAA==&#10;" strokecolor="black [3200]" strokeweight=".5pt">
                    <v:stroke joinstyle="miter"/>
                  </v:line>
                  <v:shape id="Forme libre 215" o:spid="_x0000_s1372" style="position:absolute;left:95;top:10096;width:25051;height:50197;visibility:visible;mso-wrap-style:square;v-text-anchor:middle" coordsize="2505075,501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29/sQA&#10;AADcAAAADwAAAGRycy9kb3ducmV2LnhtbESPQWuDQBSE74X+h+UVcmtWEyqtySohEJJeSrU95Phw&#10;X1TivhV3o+bfdwuFHoeZ+YbZ5rPpxEiDay0riJcRCOLK6pZrBd9fh+dXEM4ja+wsk4I7Ocizx4ct&#10;ptpOXNBY+loECLsUFTTe96mUrmrIoFvanjh4FzsY9EEOtdQDTgFuOrmKokQabDksNNjTvqHqWt6M&#10;ggT5WH58FrIc4zc5YrF+P8drpRZP824DwtPs/8N/7ZNWsIpf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Nvf7EAAAA3AAAAA8AAAAAAAAAAAAAAAAAmAIAAGRycy9k&#10;b3ducmV2LnhtbFBLBQYAAAAABAAEAPUAAACJAwAAAAA=&#10;" path="m333375,l,,,5019675r2505075,e" filled="f" strokecolor="black [3200]" strokeweight=".5pt">
                    <v:stroke joinstyle="miter"/>
                    <v:path arrowok="t" o:connecttype="custom" o:connectlocs="333375,0;0,0;0,5019675;2505075,5019675" o:connectangles="0,0,0,0"/>
                  </v:shape>
                  <v:oval id="Oval 129" o:spid="_x0000_s1373" style="position:absolute;left:42576;top:54102;width:13334;height:5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8msUA&#10;AADcAAAADwAAAGRycy9kb3ducmV2LnhtbESP3WoCMRSE74W+QzgFb6Rm/aEtW6MUQfBCqLU+wHFz&#10;mt26OVmT6K5v3wiCl8PMfMPMFp2txYV8qBwrGA0zEMSF0xUbBfuf1cs7iBCRNdaOScGVAizmT70Z&#10;5tq1/E2XXTQiQTjkqKCMscmlDEVJFsPQNcTJ+3XeYkzSG6k9tgluaznOsldpseK0UGJDy5KK4+5s&#10;FRwOe9fJk//aDszR4/Svbcxmq1T/ufv8ABGpi4/wvb3WCsaTN7idS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1XyaxQAAANwAAAAPAAAAAAAAAAAAAAAAAJgCAABkcnMv&#10;ZG93bnJldi54bWxQSwUGAAAAAAQABAD1AAAAigMAAAAA&#10;" filled="f">
                    <v:textbox>
                      <w:txbxContent>
                        <w:p w:rsidR="00C3473F" w:rsidRPr="009A3A43" w:rsidRDefault="00C3473F" w:rsidP="009A3A43">
                          <w:pPr>
                            <w:spacing w:after="0" w:line="240" w:lineRule="auto"/>
                            <w:contextualSpacing/>
                            <w:jc w:val="center"/>
                            <w:rPr>
                              <w:rFonts w:ascii="Arial" w:hAnsi="Arial" w:cs="Arial"/>
                              <w:sz w:val="21"/>
                              <w:szCs w:val="21"/>
                            </w:rPr>
                          </w:pPr>
                          <w:bookmarkStart w:id="4464" w:name="_Toc20304814"/>
                          <w:bookmarkStart w:id="4465" w:name="_Toc51862537"/>
                          <w:bookmarkStart w:id="4466" w:name="_Toc522006140"/>
                          <w:bookmarkStart w:id="4467" w:name="_Toc19617246"/>
                          <w:r w:rsidRPr="009A3A43">
                            <w:rPr>
                              <w:rFonts w:ascii="Arial" w:hAnsi="Arial" w:cs="Arial"/>
                              <w:sz w:val="21"/>
                              <w:szCs w:val="21"/>
                            </w:rPr>
                            <w:t>Concerner</w:t>
                          </w:r>
                          <w:bookmarkEnd w:id="4464"/>
                          <w:bookmarkEnd w:id="4465"/>
                          <w:r w:rsidRPr="009A3A43">
                            <w:rPr>
                              <w:rFonts w:ascii="Arial" w:hAnsi="Arial" w:cs="Arial"/>
                              <w:sz w:val="21"/>
                              <w:szCs w:val="21"/>
                            </w:rPr>
                            <w:t xml:space="preserve"> </w:t>
                          </w:r>
                          <w:bookmarkEnd w:id="4466"/>
                          <w:bookmarkEnd w:id="4467"/>
                        </w:p>
                      </w:txbxContent>
                    </v:textbox>
                  </v:oval>
                  <v:rect id="Rectangle 101" o:spid="_x0000_s1374" style="position:absolute;left:38385;top:54768;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81cMA&#10;AADcAAAADwAAAGRycy9kb3ducmV2LnhtbERPTWuDQBC9F/Iflgn0UpI1Fkox2YQghEopSE2T8+BO&#10;VOLOqrtV+++7h0KPj/e9O8ymFSMNrrGsYLOOQBCXVjdcKfg6n1avIJxH1thaJgU/5OCwXzzsMNF2&#10;4k8aC1+JEMIuQQW1910ipStrMujWtiMO3M0OBn2AQyX1gFMIN62Mo+hFGmw4NNTYUVpTeS++jYKp&#10;zMfr+eNN5k/XzHKf9WlxeVfqcTkftyA8zf5f/OfOtIL4OawNZ8IR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081cMAAADcAAAADwAAAAAAAAAAAAAAAACYAgAAZHJzL2Rv&#10;d25yZXYueG1sUEsFBgAAAAAEAAQA9QAAAIgDAAAAAA==&#10;" filled="f" stroked="f">
                    <v:textbox>
                      <w:txbxContent>
                        <w:p w:rsidR="00C3473F" w:rsidRPr="009A3A43" w:rsidRDefault="00C3473F" w:rsidP="009A3A43">
                          <w:pPr>
                            <w:rPr>
                              <w:rFonts w:ascii="Arial" w:hAnsi="Arial" w:cs="Arial"/>
                              <w:sz w:val="21"/>
                              <w:szCs w:val="21"/>
                            </w:rPr>
                          </w:pPr>
                          <w:bookmarkStart w:id="4468" w:name="_Toc522006141"/>
                          <w:bookmarkStart w:id="4469" w:name="_Toc19617247"/>
                          <w:bookmarkStart w:id="4470" w:name="_Toc20304815"/>
                          <w:bookmarkStart w:id="4471" w:name="_Toc51862538"/>
                          <w:r w:rsidRPr="009A3A43">
                            <w:rPr>
                              <w:rFonts w:ascii="Arial" w:hAnsi="Arial" w:cs="Arial"/>
                              <w:sz w:val="21"/>
                              <w:szCs w:val="21"/>
                            </w:rPr>
                            <w:t>1,1</w:t>
                          </w:r>
                          <w:bookmarkEnd w:id="4468"/>
                          <w:bookmarkEnd w:id="4469"/>
                          <w:bookmarkEnd w:id="4470"/>
                          <w:bookmarkEnd w:id="4471"/>
                        </w:p>
                      </w:txbxContent>
                    </v:textbox>
                  </v:rect>
                  <v:rect id="Rectangle 118" o:spid="_x0000_s1375" style="position:absolute;left:21907;top:57912;width:4476;height:2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FrcYA&#10;AADcAAAADwAAAGRycy9kb3ducmV2LnhtbESPQWvCQBSE74X+h+UVeim6qUiRmI0UoTRIQZq0nh/Z&#10;ZxLMvo3ZbRL/fVcQPA4z8w2TbCbTioF611hW8DqPQBCXVjdcKfgpPmYrEM4ja2wtk4ILOdikjw8J&#10;xtqO/E1D7isRIOxiVFB738VSurImg25uO+LgHW1v0AfZV1L3OAa4aeUiit6kwYbDQo0dbWsqT/mf&#10;UTCW++FQfH3K/cshs3zOztv8d6fU89P0vgbhafL38K2daQWL5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ZFrcYAAADcAAAADwAAAAAAAAAAAAAAAACYAgAAZHJz&#10;L2Rvd25yZXYueG1sUEsFBgAAAAAEAAQA9QAAAIsDAAAAAA==&#10;" filled="f" stroked="f">
                    <v:textbox>
                      <w:txbxContent>
                        <w:p w:rsidR="00C3473F" w:rsidRPr="009A3A43" w:rsidRDefault="00C3473F" w:rsidP="009A3A43">
                          <w:pPr>
                            <w:rPr>
                              <w:rFonts w:ascii="Arial" w:hAnsi="Arial" w:cs="Arial"/>
                              <w:sz w:val="21"/>
                              <w:szCs w:val="21"/>
                            </w:rPr>
                          </w:pPr>
                          <w:bookmarkStart w:id="4472" w:name="_Toc522006138"/>
                          <w:bookmarkStart w:id="4473" w:name="_Toc19617244"/>
                          <w:bookmarkStart w:id="4474" w:name="_Toc20304816"/>
                          <w:bookmarkStart w:id="4475" w:name="_Toc51862539"/>
                          <w:r w:rsidRPr="009A3A43">
                            <w:rPr>
                              <w:rFonts w:ascii="Arial" w:hAnsi="Arial" w:cs="Arial"/>
                              <w:sz w:val="21"/>
                              <w:szCs w:val="21"/>
                            </w:rPr>
                            <w:t>1,1</w:t>
                          </w:r>
                          <w:bookmarkEnd w:id="4472"/>
                          <w:bookmarkEnd w:id="4473"/>
                          <w:bookmarkEnd w:id="4474"/>
                          <w:bookmarkEnd w:id="4475"/>
                        </w:p>
                      </w:txbxContent>
                    </v:textbox>
                  </v:rect>
                  <v:oval id="Oval 129" o:spid="_x0000_s1376" style="position:absolute;left:4953;top:57531;width:12381;height:5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0C8UA&#10;AADcAAAADwAAAGRycy9kb3ducmV2LnhtbESPUWvCMBSF3wf+h3CFvQxNJ06kmooMhD0M5pw/4Npc&#10;09rmpibRdv9+GQz2eDjnfIez3gy2FXfyoXas4HmagSAuna7ZKDh+7SZLECEia2wdk4JvCrApRg9r&#10;zLXr+ZPuh2hEgnDIUUEVY5dLGcqKLIap64iTd3beYkzSG6k99gluWznLsoW0WHNaqLCj14rK5nCz&#10;Ck6noxvk1X/sn0zjcX7pO/O+V+pxPGxXICIN8T/8137TCmbzF/g9k46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TQLxQAAANwAAAAPAAAAAAAAAAAAAAAAAJgCAABkcnMv&#10;ZG93bnJldi54bWxQSwUGAAAAAAQABAD1AAAAigMAAAAA&#10;" filled="f">
                    <v:textbox>
                      <w:txbxContent>
                        <w:p w:rsidR="00C3473F" w:rsidRPr="009A3A43" w:rsidRDefault="00C3473F" w:rsidP="009A3A43">
                          <w:pPr>
                            <w:spacing w:after="0" w:line="240" w:lineRule="auto"/>
                            <w:contextualSpacing/>
                            <w:jc w:val="center"/>
                            <w:rPr>
                              <w:rFonts w:ascii="Arial" w:hAnsi="Arial" w:cs="Arial"/>
                              <w:sz w:val="21"/>
                              <w:szCs w:val="21"/>
                            </w:rPr>
                          </w:pPr>
                          <w:bookmarkStart w:id="4476" w:name="_Toc522006139"/>
                          <w:bookmarkStart w:id="4477" w:name="_Toc19617245"/>
                          <w:bookmarkStart w:id="4478" w:name="_Toc20304817"/>
                          <w:bookmarkStart w:id="4479" w:name="_Toc51862540"/>
                          <w:r w:rsidRPr="009A3A43">
                            <w:rPr>
                              <w:rFonts w:ascii="Arial" w:hAnsi="Arial" w:cs="Arial"/>
                              <w:sz w:val="21"/>
                              <w:szCs w:val="21"/>
                            </w:rPr>
                            <w:t>Effectuer</w:t>
                          </w:r>
                          <w:bookmarkEnd w:id="4476"/>
                          <w:bookmarkEnd w:id="4477"/>
                          <w:bookmarkEnd w:id="4478"/>
                          <w:bookmarkEnd w:id="4479"/>
                          <w:r w:rsidRPr="009A3A43">
                            <w:rPr>
                              <w:rFonts w:ascii="Arial" w:hAnsi="Arial" w:cs="Arial"/>
                              <w:sz w:val="21"/>
                              <w:szCs w:val="21"/>
                            </w:rPr>
                            <w:t xml:space="preserve"> </w:t>
                          </w:r>
                        </w:p>
                      </w:txbxContent>
                    </v:textbox>
                  </v:oval>
                  <v:line id="Connecteur droit 246" o:spid="_x0000_s1377" style="position:absolute;visibility:visible;mso-wrap-style:square" from="41529,19621" to="54674,1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3du8UAAADcAAAADwAAAGRycy9kb3ducmV2LnhtbESPQWvCQBSE74X+h+UVeil1oxbR1FVE&#10;FASL2rh4fmRfk2D2bchuNf57t1DwOMzMN8x03tlaXKj1lWMF/V4Cgjh3puJCgT6u38cgfEA2WDsm&#10;BTfyMJ89P00xNe7K33TJQiEihH2KCsoQmlRKn5dk0fdcQxy9H9daDFG2hTQtXiPc1nKQJCNpseK4&#10;UGJDy5Lyc/ZrFWz15PQ23I+1tsdshwddrfZfS6VeX7rFJ4hAXXiE/9sbo2DwMYK/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3du8UAAADcAAAADwAAAAAAAAAA&#10;AAAAAAChAgAAZHJzL2Rvd25yZXYueG1sUEsFBgAAAAAEAAQA+QAAAJMDAAAAAA==&#10;" strokecolor="black [3200]" strokeweight=".5pt">
                    <v:stroke joinstyle="miter"/>
                  </v:line>
                  <v:group id="Groupe 248" o:spid="_x0000_s1378" style="position:absolute;left:24955;top:35337;width:12859;height:9043" coordorigin="-95" coordsize="12858,9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rect id="Rectangle 98" o:spid="_x0000_s1379" style="position:absolute;left:-95;width:12851;height:9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01lsUA&#10;AADcAAAADwAAAGRycy9kb3ducmV2LnhtbESPQWvCQBSE7wX/w/IEb81GbUXTrCKC4KFtUEvB2yP7&#10;mg1m34bsqvHfdwsFj8PMfMPkq9424kqdrx0rGCcpCOLS6ZorBV/H7fMchA/IGhvHpOBOHlbLwVOO&#10;mXY33tP1ECoRIewzVGBCaDMpfWnIok9cSxy9H9dZDFF2ldQd3iLcNnKSpjNpsea4YLCljaHyfLhY&#10;BfN70Z+s+dTraVUU3x+2nNWv70qNhv36DUSgPjzC/+2dVjB5WcD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TWWxQAAANwAAAAPAAAAAAAAAAAAAAAAAJgCAABkcnMv&#10;ZG93bnJldi54bWxQSwUGAAAAAAQABAD1AAAAigMAAAAA&#10;">
                      <v:shadow on="t" color="black" opacity="26214f" origin="-.5,.5" offset=".74836mm,-.74836mm"/>
                      <v:textbox>
                        <w:txbxContent>
                          <w:p w:rsidR="00C3473F" w:rsidRPr="009A3A43" w:rsidRDefault="00C3473F" w:rsidP="009A3A43">
                            <w:pPr>
                              <w:spacing w:after="0" w:line="240" w:lineRule="auto"/>
                              <w:contextualSpacing/>
                              <w:jc w:val="center"/>
                              <w:rPr>
                                <w:rFonts w:ascii="Arial" w:hAnsi="Arial" w:cs="Arial"/>
                                <w:sz w:val="21"/>
                                <w:szCs w:val="21"/>
                              </w:rPr>
                            </w:pPr>
                            <w:bookmarkStart w:id="4480" w:name="_Toc20304818"/>
                            <w:bookmarkStart w:id="4481" w:name="_Toc51862541"/>
                            <w:r w:rsidRPr="009A3A43">
                              <w:rPr>
                                <w:rFonts w:ascii="Arial" w:hAnsi="Arial" w:cs="Arial"/>
                                <w:sz w:val="21"/>
                                <w:szCs w:val="21"/>
                              </w:rPr>
                              <w:t>AVENUE</w:t>
                            </w:r>
                            <w:bookmarkEnd w:id="4480"/>
                            <w:bookmarkEnd w:id="4481"/>
                            <w:r w:rsidRPr="009A3A43">
                              <w:rPr>
                                <w:rFonts w:ascii="Arial" w:hAnsi="Arial" w:cs="Arial"/>
                                <w:sz w:val="21"/>
                                <w:szCs w:val="21"/>
                              </w:rPr>
                              <w:t xml:space="preserve"> </w:t>
                            </w:r>
                          </w:p>
                          <w:p w:rsidR="00C3473F" w:rsidRPr="009A3A43" w:rsidRDefault="00C3473F" w:rsidP="009A3A43">
                            <w:pPr>
                              <w:spacing w:after="0" w:line="240" w:lineRule="auto"/>
                              <w:contextualSpacing/>
                              <w:jc w:val="center"/>
                              <w:rPr>
                                <w:rFonts w:ascii="Arial" w:hAnsi="Arial" w:cs="Arial"/>
                                <w:b/>
                                <w:sz w:val="12"/>
                                <w:szCs w:val="21"/>
                              </w:rPr>
                            </w:pPr>
                          </w:p>
                          <w:p w:rsidR="00C3473F" w:rsidRPr="009A3A43" w:rsidRDefault="00C3473F" w:rsidP="009A3A43">
                            <w:pPr>
                              <w:spacing w:after="0" w:line="240" w:lineRule="auto"/>
                              <w:contextualSpacing/>
                              <w:rPr>
                                <w:rFonts w:ascii="Arial" w:hAnsi="Arial" w:cs="Arial"/>
                                <w:sz w:val="21"/>
                                <w:szCs w:val="21"/>
                              </w:rPr>
                            </w:pPr>
                            <w:bookmarkStart w:id="4482" w:name="_Toc20304819"/>
                            <w:bookmarkStart w:id="4483" w:name="_Toc51862542"/>
                            <w:r w:rsidRPr="009A3A43">
                              <w:rPr>
                                <w:rFonts w:ascii="Arial" w:hAnsi="Arial" w:cs="Arial"/>
                                <w:sz w:val="21"/>
                                <w:szCs w:val="21"/>
                              </w:rPr>
                              <w:t xml:space="preserve"># </w:t>
                            </w:r>
                            <w:proofErr w:type="spellStart"/>
                            <w:r w:rsidRPr="009A3A43">
                              <w:rPr>
                                <w:rFonts w:ascii="Arial" w:hAnsi="Arial" w:cs="Arial"/>
                                <w:sz w:val="21"/>
                                <w:szCs w:val="21"/>
                              </w:rPr>
                              <w:t>Id_avenu</w:t>
                            </w:r>
                            <w:bookmarkEnd w:id="4482"/>
                            <w:bookmarkEnd w:id="4483"/>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84" w:name="_Toc20304820"/>
                            <w:bookmarkStart w:id="4485" w:name="_Toc51862543"/>
                            <w:proofErr w:type="spellStart"/>
                            <w:r w:rsidRPr="009A3A43">
                              <w:rPr>
                                <w:rFonts w:ascii="Arial" w:hAnsi="Arial" w:cs="Arial"/>
                                <w:sz w:val="21"/>
                                <w:szCs w:val="21"/>
                              </w:rPr>
                              <w:t>Lib_avenu</w:t>
                            </w:r>
                            <w:bookmarkEnd w:id="4484"/>
                            <w:bookmarkEnd w:id="4485"/>
                            <w:proofErr w:type="spellEnd"/>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86" w:name="_Toc20304821"/>
                            <w:bookmarkStart w:id="4487" w:name="_Toc51862544"/>
                            <w:proofErr w:type="spellStart"/>
                            <w:r w:rsidRPr="009A3A43">
                              <w:rPr>
                                <w:rFonts w:ascii="Arial" w:hAnsi="Arial" w:cs="Arial"/>
                                <w:sz w:val="21"/>
                                <w:szCs w:val="21"/>
                              </w:rPr>
                              <w:t>Num_parcel</w:t>
                            </w:r>
                            <w:bookmarkEnd w:id="4486"/>
                            <w:bookmarkEnd w:id="4487"/>
                            <w:proofErr w:type="spellEnd"/>
                          </w:p>
                          <w:p w:rsidR="00C3473F" w:rsidRPr="009A3A43" w:rsidRDefault="00C3473F" w:rsidP="009A3A43">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9A3A43">
                            <w:pPr>
                              <w:spacing w:after="0" w:line="240" w:lineRule="auto"/>
                              <w:contextualSpacing/>
                              <w:rPr>
                                <w:rFonts w:ascii="Arial" w:hAnsi="Arial" w:cs="Arial"/>
                                <w:sz w:val="21"/>
                                <w:szCs w:val="21"/>
                              </w:rPr>
                            </w:pPr>
                          </w:p>
                        </w:txbxContent>
                      </v:textbox>
                    </v:rect>
                    <v:line id="Connecteur droit 250" o:spid="_x0000_s1380" style="position:absolute;visibility:visible;mso-wrap-style:square" from="-95,2381" to="12763,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F2icIAAADcAAAADwAAAGRycy9kb3ducmV2LnhtbERPXWvCMBR9H+w/hDvwRWaqsqHVKEMU&#10;BIduNfh8aa5tWXNTmqj135sHYY+H8z1fdrYWV2p95VjBcJCAIM6dqbhQoI+b9wkIH5AN1o5JwZ08&#10;LBevL3NMjbvxL12zUIgYwj5FBWUITSqlz0uy6AeuIY7c2bUWQ4RtIU2LtxhuazlKkk9pseLYUGJD&#10;q5Lyv+xiFez09NQfHyZa22O2xx9drQ/fK6V6b93XDESgLvyLn+6tUTD6iPPjmXg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FF2icIAAADcAAAADwAAAAAAAAAAAAAA&#10;AAChAgAAZHJzL2Rvd25yZXYueG1sUEsFBgAAAAAEAAQA+QAAAJADAAAAAA==&#10;" strokecolor="black [3200]" strokeweight=".5pt">
                      <v:stroke joinstyle="miter"/>
                    </v:line>
                  </v:group>
                  <v:line id="Connecteur droit 251" o:spid="_x0000_s1381" style="position:absolute;visibility:visible;mso-wrap-style:square" from="37909,40386" to="55340,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3TEsYAAADcAAAADwAAAGRycy9kb3ducmV2LnhtbESP3WrCQBSE7wu+w3KE3hTdaGnR6Coi&#10;FgoWf+Li9SF7TILZsyG71fTt3UKhl8PMfMPMl52txY1aXzlWMBomIIhzZyouFOjTx2ACwgdkg7Vj&#10;UvBDHpaL3tMcU+PufKRbFgoRIexTVFCG0KRS+rwki37oGuLoXVxrMUTZFtK0eI9wW8txkrxLixXH&#10;hRIbWpeUX7Nvq2Crp+eX1/1Ea3vKdnjQ1Wb/tVbqud+tZiACdeE//Nf+NArGbyP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d0xLGAAAA3AAAAA8AAAAAAAAA&#10;AAAAAAAAoQIAAGRycy9kb3ducmV2LnhtbFBLBQYAAAAABAAEAPkAAACUAwAAAAA=&#10;" strokecolor="black [3200]" strokeweight=".5pt">
                    <v:stroke joinstyle="miter"/>
                  </v:line>
                  <v:rect id="Rectangle 108" o:spid="_x0000_s1382" style="position:absolute;left:48101;top:33051;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LBMUA&#10;AADcAAAADwAAAGRycy9kb3ducmV2LnhtbESPQWvCQBSE7wX/w/IKXopuVColuooIYiiCGKvnR/aZ&#10;hGbfxuw2if/eLRR6HGbmG2a57k0lWmpcaVnBZByBIM6sLjlX8HXejT5AOI+ssbJMCh7kYL0avCwx&#10;1rbjE7Wpz0WAsItRQeF9HUvpsoIMurGtiYN3s41BH2STS91gF+CmktMomkuDJYeFAmvaFpR9pz9G&#10;QZcd2+v5sJfHt2ti+Z7ct+nlU6nha79ZgPDU+//wXzvRCqbvM/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ksExQAAANwAAAAPAAAAAAAAAAAAAAAAAJgCAABkcnMv&#10;ZG93bnJldi54bWxQSwUGAAAAAAQABAD1AAAAigMAAAAA&#10;" filled="f" stroked="f">
                    <v:textbox>
                      <w:txbxContent>
                        <w:p w:rsidR="00C3473F" w:rsidRPr="009A3A43" w:rsidRDefault="00C3473F" w:rsidP="009A3A43">
                          <w:pPr>
                            <w:rPr>
                              <w:rFonts w:ascii="Arial" w:hAnsi="Arial" w:cs="Arial"/>
                              <w:sz w:val="21"/>
                              <w:szCs w:val="21"/>
                            </w:rPr>
                          </w:pPr>
                          <w:bookmarkStart w:id="4488" w:name="_Toc20304822"/>
                          <w:bookmarkStart w:id="4489" w:name="_Toc51862545"/>
                          <w:r w:rsidRPr="009A3A43">
                            <w:rPr>
                              <w:rFonts w:ascii="Arial" w:hAnsi="Arial" w:cs="Arial"/>
                              <w:sz w:val="21"/>
                              <w:szCs w:val="21"/>
                            </w:rPr>
                            <w:t>1</w:t>
                          </w:r>
                          <w:proofErr w:type="gramStart"/>
                          <w:r w:rsidRPr="009A3A43">
                            <w:rPr>
                              <w:rFonts w:ascii="Arial" w:hAnsi="Arial" w:cs="Arial"/>
                              <w:sz w:val="21"/>
                              <w:szCs w:val="21"/>
                            </w:rPr>
                            <w:t>,n</w:t>
                          </w:r>
                          <w:bookmarkEnd w:id="4488"/>
                          <w:bookmarkEnd w:id="4489"/>
                          <w:proofErr w:type="gramEnd"/>
                        </w:p>
                      </w:txbxContent>
                    </v:textbox>
                  </v:rect>
                  <v:rect id="Rectangle 108" o:spid="_x0000_s1383" style="position:absolute;left:37623;top:38004;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cMUA&#10;AADcAAAADwAAAGRycy9kb3ducmV2LnhtbESPQWvCQBSE7wX/w/IKXopuFCsluooIYiiCGKvnR/aZ&#10;hGbfxuw2if/eLRR6HGbmG2a57k0lWmpcaVnBZByBIM6sLjlX8HXejT5AOI+ssbJMCh7kYL0avCwx&#10;1rbjE7Wpz0WAsItRQeF9HUvpsoIMurGtiYN3s41BH2STS91gF+CmktMomkuDJYeFAmvaFpR9pz9G&#10;QZcd2+v5sJfHt2ti+Z7ct+nlU6nha79ZgPDU+//wXzvRCqbvM/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39NwxQAAANwAAAAPAAAAAAAAAAAAAAAAAJgCAABkcnMv&#10;ZG93bnJldi54bWxQSwUGAAAAAAQABAD1AAAAigMAAAAA&#10;" filled="f" stroked="f">
                    <v:textbox>
                      <w:txbxContent>
                        <w:p w:rsidR="00C3473F" w:rsidRPr="009A3A43" w:rsidRDefault="00C3473F" w:rsidP="009A3A43">
                          <w:pPr>
                            <w:rPr>
                              <w:rFonts w:ascii="Arial" w:hAnsi="Arial" w:cs="Arial"/>
                              <w:sz w:val="21"/>
                              <w:szCs w:val="21"/>
                            </w:rPr>
                          </w:pPr>
                          <w:bookmarkStart w:id="4490" w:name="_Toc20304823"/>
                          <w:bookmarkStart w:id="4491" w:name="_Toc51862546"/>
                          <w:r w:rsidRPr="009A3A43">
                            <w:rPr>
                              <w:rFonts w:ascii="Arial" w:hAnsi="Arial" w:cs="Arial"/>
                              <w:sz w:val="21"/>
                              <w:szCs w:val="21"/>
                            </w:rPr>
                            <w:t>1,1</w:t>
                          </w:r>
                          <w:bookmarkEnd w:id="4490"/>
                          <w:bookmarkEnd w:id="4491"/>
                        </w:p>
                      </w:txbxContent>
                    </v:textbox>
                  </v:rect>
                  <v:oval id="Oval 129" o:spid="_x0000_s1384" style="position:absolute;left:3894;top:21812;width:12662;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wgFcQA&#10;AADcAAAADwAAAGRycy9kb3ducmV2LnhtbESP0WoCMRRE3wX/IdyCL1KztYuU1ShSKPRBqFU/4Lq5&#10;ZrdubrZJ6q5/b4SCj8PMnGEWq9424kI+1I4VvEwyEMSl0zUbBYf9x/MbiBCRNTaOScGVAqyWw8EC&#10;C+06/qbLLhqRIBwKVFDF2BZShrIii2HiWuLknZy3GJP0RmqPXYLbRk6zbCYt1pwWKmzpvaLyvPuz&#10;Co7Hg+vlr//ajs3ZY/7TtWazVWr01K/nICL18RH+b39qBflrDvc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MIBXEAAAA3AAAAA8AAAAAAAAAAAAAAAAAmAIAAGRycy9k&#10;b3ducmV2LnhtbFBLBQYAAAAABAAEAPUAAACJAwAAAAA=&#10;" filled="f">
                    <v:textbox>
                      <w:txbxContent>
                        <w:p w:rsidR="00C3473F" w:rsidRPr="009A3A43" w:rsidRDefault="00C3473F" w:rsidP="009A3A43">
                          <w:pPr>
                            <w:spacing w:after="0" w:line="240" w:lineRule="auto"/>
                            <w:contextualSpacing/>
                            <w:jc w:val="center"/>
                            <w:rPr>
                              <w:rFonts w:ascii="Arial" w:hAnsi="Arial" w:cs="Arial"/>
                              <w:sz w:val="21"/>
                              <w:szCs w:val="21"/>
                            </w:rPr>
                          </w:pPr>
                          <w:bookmarkStart w:id="4492" w:name="_Toc51862547"/>
                          <w:r>
                            <w:rPr>
                              <w:rFonts w:ascii="Arial" w:hAnsi="Arial" w:cs="Arial"/>
                              <w:sz w:val="21"/>
                              <w:szCs w:val="21"/>
                            </w:rPr>
                            <w:t>Identifier</w:t>
                          </w:r>
                          <w:bookmarkEnd w:id="4492"/>
                          <w:r>
                            <w:rPr>
                              <w:rFonts w:ascii="Arial" w:hAnsi="Arial" w:cs="Arial"/>
                              <w:sz w:val="21"/>
                              <w:szCs w:val="21"/>
                            </w:rPr>
                            <w:t xml:space="preserve"> </w:t>
                          </w:r>
                          <w:r w:rsidRPr="009A3A43">
                            <w:rPr>
                              <w:rFonts w:ascii="Arial" w:hAnsi="Arial" w:cs="Arial"/>
                              <w:sz w:val="21"/>
                              <w:szCs w:val="21"/>
                            </w:rPr>
                            <w:t xml:space="preserve"> </w:t>
                          </w:r>
                        </w:p>
                      </w:txbxContent>
                    </v:textbox>
                  </v:oval>
                  <v:rect id="Rectangle 101" o:spid="_x0000_s1385" style="position:absolute;left:10097;top:28669;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aBVsEA&#10;AADcAAAADwAAAGRycy9kb3ducmV2LnhtbERPTYvCMBC9C/6HMIIX0VQRWapRRBDLsiDW1fPQjG2x&#10;mdQmtt1/vzks7PHxvje73lSipcaVlhXMZxEI4szqknMF39fj9AOE88gaK8uk4Icc7LbDwQZjbTu+&#10;UJv6XIQQdjEqKLyvYyldVpBBN7M1ceAetjHoA2xyqRvsQrip5CKKVtJgyaGhwJoOBWXP9G0UdNm5&#10;vV+/TvI8uSeWX8nrkN4+lRqP+v0ahKfe/4v/3IlWsFyG+eFMO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2gVbBAAAA3AAAAA8AAAAAAAAAAAAAAAAAmAIAAGRycy9kb3du&#10;cmV2LnhtbFBLBQYAAAAABAAEAPUAAACGAwAAAAA=&#10;" filled="f" stroked="f">
                    <v:textbox>
                      <w:txbxContent>
                        <w:p w:rsidR="00C3473F" w:rsidRPr="009A3A43" w:rsidRDefault="00C3473F" w:rsidP="009A3A43">
                          <w:pPr>
                            <w:rPr>
                              <w:rFonts w:ascii="Arial" w:hAnsi="Arial" w:cs="Arial"/>
                              <w:sz w:val="21"/>
                              <w:szCs w:val="21"/>
                            </w:rPr>
                          </w:pPr>
                          <w:bookmarkStart w:id="4493" w:name="_Toc51862548"/>
                          <w:r w:rsidRPr="009A3A43">
                            <w:rPr>
                              <w:rFonts w:ascii="Arial" w:hAnsi="Arial" w:cs="Arial"/>
                              <w:sz w:val="21"/>
                              <w:szCs w:val="21"/>
                            </w:rPr>
                            <w:t>0</w:t>
                          </w:r>
                          <w:proofErr w:type="gramStart"/>
                          <w:r w:rsidRPr="009A3A43">
                            <w:rPr>
                              <w:rFonts w:ascii="Arial" w:hAnsi="Arial" w:cs="Arial"/>
                              <w:sz w:val="21"/>
                              <w:szCs w:val="21"/>
                            </w:rPr>
                            <w:t>,n</w:t>
                          </w:r>
                          <w:bookmarkEnd w:id="4493"/>
                          <w:proofErr w:type="gramEnd"/>
                        </w:p>
                      </w:txbxContent>
                    </v:textbox>
                  </v:rect>
                  <v:rect id="Rectangle 101" o:spid="_x0000_s1386" style="position:absolute;left:10002;top:18288;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kzcUA&#10;AADcAAAADwAAAGRycy9kb3ducmV2LnhtbESP3WrCQBSE7wXfYTmCN1I3ikhJXUUEMRRBjD/Xh+xp&#10;Epo9G7Nrkr69Wyj0cpiZb5jVpjeVaKlxpWUFs2kEgjizuuRcwfWyf3sH4TyyxsoyKfghB5v1cLDC&#10;WNuOz9SmPhcBwi5GBYX3dSylywoy6Ka2Jg7el20M+iCbXOoGuwA3lZxH0VIaLDksFFjTrqDsO30a&#10;BV12au+X40GeJvfE8iN57NLbp1LjUb/9AOGp9//hv3aiFSwWM/g9E46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iTNxQAAANwAAAAPAAAAAAAAAAAAAAAAAJgCAABkcnMv&#10;ZG93bnJldi54bWxQSwUGAAAAAAQABAD1AAAAigMAAAAA&#10;" filled="f" stroked="f">
                    <v:textbox>
                      <w:txbxContent>
                        <w:p w:rsidR="00C3473F" w:rsidRPr="009A3A43" w:rsidRDefault="00C3473F" w:rsidP="009A3A43">
                          <w:pPr>
                            <w:rPr>
                              <w:rFonts w:ascii="Arial" w:hAnsi="Arial" w:cs="Arial"/>
                              <w:sz w:val="21"/>
                              <w:szCs w:val="21"/>
                            </w:rPr>
                          </w:pPr>
                          <w:bookmarkStart w:id="4494" w:name="_Toc51862549"/>
                          <w:r>
                            <w:rPr>
                              <w:rFonts w:ascii="Arial" w:hAnsi="Arial" w:cs="Arial"/>
                              <w:sz w:val="21"/>
                              <w:szCs w:val="21"/>
                            </w:rPr>
                            <w:t>1,1</w:t>
                          </w:r>
                          <w:bookmarkEnd w:id="4494"/>
                        </w:p>
                      </w:txbxContent>
                    </v:textbox>
                  </v:rect>
                </v:group>
                <v:shape id="Forme libre 255" o:spid="_x0000_s1387" style="position:absolute;left:4857;top:49815;width:26956;height:1905;visibility:visible;mso-wrap-style:square;v-text-anchor:middle" coordsize="26955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LvR8YA&#10;AADcAAAADwAAAGRycy9kb3ducmV2LnhtbESPT2vCQBTE74V+h+UJvdWNAbVEVxFBbQ8KWv8dH9ln&#10;Epp9G3a3Jn77bqHQ4zAzv2Gm887U4k7OV5YVDPoJCOLc6ooLBcfP1esbCB+QNdaWScGDPMxnz09T&#10;zLRteU/3QyhEhLDPUEEZQpNJ6fOSDPq+bYijd7POYIjSFVI7bCPc1DJNkpE0WHFcKLGhZUn51+Hb&#10;KPhY88bgyW2vm/TS7hb7x/g8WCr10usWExCBuvAf/mu/awXpcAi/Z+IRk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LvR8YAAADcAAAADwAAAAAAAAAAAAAAAACYAgAAZHJz&#10;L2Rvd25yZXYueG1sUEsFBgAAAAAEAAQA9QAAAIsDAAAAAA==&#10;" path="m,l2695575,r,190500e" filled="f" strokecolor="black [3200]" strokeweight=".5pt">
                  <v:stroke joinstyle="miter"/>
                  <v:path arrowok="t" o:connecttype="custom" o:connectlocs="0,0;2695575,0;2695575,190500" o:connectangles="0,0,0"/>
                </v:shape>
                <v:line id="Connecteur droit 512" o:spid="_x0000_s1388" style="position:absolute;visibility:visible;mso-wrap-style:square" from="10668,44386" to="10668,46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85wMYAAADcAAAADwAAAGRycy9kb3ducmV2LnhtbESP3WrCQBSE7wu+w3KE3hTdaGnR6Coi&#10;FgoWf+Li9SF7TILZsyG71fTt3UKhl8PMfMPMl52txY1aXzlWMBomIIhzZyouFOjTx2ACwgdkg7Vj&#10;UvBDHpaL3tMcU+PufKRbFgoRIexTVFCG0KRS+rwki37oGuLoXVxrMUTZFtK0eI9wW8txkrxLixXH&#10;hRIbWpeUX7Nvq2Crp+eX1/1Ea3vKdnjQ1Wb/tVbqud+tZiACdeE//Nf+NAreRmP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POcDGAAAA3AAAAA8AAAAAAAAA&#10;AAAAAAAAoQIAAGRycy9kb3ducmV2LnhtbFBLBQYAAAAABAAEAPkAAACUAwAAAAA=&#10;" strokecolor="black [3200]" strokeweight=".5pt">
                  <v:stroke joinstyle="miter"/>
                </v:line>
                <v:line id="Connecteur droit 513" o:spid="_x0000_s1389" style="position:absolute;visibility:visible;mso-wrap-style:square" from="4000,33337" to="17126,3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OcW8YAAADcAAAADwAAAGRycy9kb3ducmV2LnhtbESP3WrCQBSE74W+w3IKvRHdWKlodBUR&#10;CwWLP3Hx+pA9TUKzZ0N2q+nbu4WCl8PMfMMsVp2txZVaXzlWMBomIIhzZyouFOjz+2AKwgdkg7Vj&#10;UvBLHlbLp94CU+NufKJrFgoRIexTVFCG0KRS+rwki37oGuLofbnWYoiyLaRp8RbhtpavSTKRFiuO&#10;CyU2tCkp/85+rIKdnl3648NUa3vO9njU1fbwuVHq5blbz0EE6sIj/N/+MAreRm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DnFvGAAAA3AAAAA8AAAAAAAAA&#10;AAAAAAAAoQIAAGRycy9kb3ducmV2LnhtbFBLBQYAAAAABAAEAPkAAACUAwAAAAA=&#10;" strokecolor="black [3200]" strokeweight=".5pt">
                  <v:stroke joinstyle="miter"/>
                </v:line>
                <v:line id="Connecteur droit 514" o:spid="_x0000_s1390" style="position:absolute;visibility:visible;mso-wrap-style:square" from="10191,18383" to="10191,21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oEL8YAAADcAAAADwAAAGRycy9kb3ducmV2LnhtbESPQWvCQBSE7wX/w/IEL0U32lpsdBUR&#10;C4WK1rj0/Mg+k2D2bciumv77bqHQ4zAz3zCLVWdrcaPWV44VjEcJCOLcmYoLBfr0NpyB8AHZYO2Y&#10;FHyTh9Wy97DA1Lg7H+mWhUJECPsUFZQhNKmUPi/Joh+5hjh6Z9daDFG2hTQt3iPc1nKSJC/SYsVx&#10;ocSGNiXll+xqFXzo16/Hp8NMa3vK9vipq+1ht1Fq0O/WcxCBuvAf/mu/GwXT8TP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qBC/GAAAA3AAAAA8AAAAAAAAA&#10;AAAAAAAAoQIAAGRycy9kb3ducmV2LnhtbFBLBQYAAAAABAAEAPkAAACUAwAAAAA=&#10;" strokecolor="black [3200]" strokeweight=".5pt">
                  <v:stroke joinstyle="miter"/>
                </v:line>
                <v:line id="Connecteur droit 515" o:spid="_x0000_s1391" style="position:absolute;visibility:visible;mso-wrap-style:square" from="10382,27051" to="10382,3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ahtMUAAADcAAAADwAAAGRycy9kb3ducmV2LnhtbESPQWvCQBSE7wX/w/KEXopurFg0dZUi&#10;LQiKtnHp+ZF9JsHs25Ddavz3riD0OMzMN8x82dlanKn1lWMFo2ECgjh3puJCgT58DaYgfEA2WDsm&#10;BVfysFz0nuaYGnfhHzpnoRARwj5FBWUITSqlz0uy6IeuIY7e0bUWQ5RtIU2Llwi3tXxNkjdpseK4&#10;UGJDq5LyU/ZnFWz07PdlvJ9qbQ/ZDr919bnfrpR67ncf7yACdeE//GivjYLJaAL3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ahtMUAAADcAAAADwAAAAAAAAAA&#10;AAAAAAChAgAAZHJzL2Rvd25yZXYueG1sUEsFBgAAAAAEAAQA+QAAAJMDAAAAAA==&#10;" strokecolor="black [3200]" strokeweight=".5pt">
                  <v:stroke joinstyle="miter"/>
                </v:line>
                <v:line id="Connecteur droit 516" o:spid="_x0000_s1392" style="position:absolute;visibility:visible;mso-wrap-style:square" from="4095,24384" to="16554,2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8YAAADcAAAADwAAAGRycy9kb3ducmV2LnhtbESP3WrCQBSE7wu+w3IEb4pubKlodBWR&#10;Fgot/sTF60P2mASzZ0N21fTtu4WCl8PMfMMsVp2txY1aXzlWMB4lIIhzZyouFOjjx3AKwgdkg7Vj&#10;UvBDHlbL3tMCU+PufKBbFgoRIexTVFCG0KRS+rwki37kGuLonV1rMUTZFtK0eI9wW8uXJJlIixXH&#10;hRIb2pSUX7KrVfClZ6fn191Ua3vMtrjX1fvue6PUoN+t5yACdeER/m9/GgVv4w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40P8PGAAAA3AAAAA8AAAAAAAAA&#10;AAAAAAAAoQIAAGRycy9kb3ducmV2LnhtbFBLBQYAAAAABAAEAPkAAACUAwAAAAA=&#10;" strokecolor="black [3200]" strokeweight=".5pt">
                  <v:stroke joinstyle="miter"/>
                </v:line>
                <v:shape id="Forme libre 517" o:spid="_x0000_s1393" style="position:absolute;left:17145;top:23622;width:12287;height:9715;visibility:visible;mso-wrap-style:square;v-text-anchor:middle" coordsize="1228725,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1yc8UA&#10;AADcAAAADwAAAGRycy9kb3ducmV2LnhtbESPQWsCMRSE70L/Q3gFb5q1YJWt2aWIgoiHVi32+Lp5&#10;3SzdvCxJ1O2/bwqCx2FmvmEWZW9bcSEfGscKJuMMBHHldMO1guNhPZqDCBFZY+uYFPxSgLJ4GCww&#10;1+7K73TZx1okCIccFZgYu1zKUBmyGMauI07et/MWY5K+ltrjNcFtK5+y7FlabDgtGOxoaaj62Z+t&#10;AtrGzw9v3+anxq3oa7cyp+WuV2r42L++gIjUx3v41t5oBdPJDP7Pp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TXJzxQAAANwAAAAPAAAAAAAAAAAAAAAAAJgCAABkcnMv&#10;ZG93bnJldi54bWxQSwUGAAAAAAQABAD1AAAAigMAAAAA&#10;" path="m1228725,r,904875l,904875e" filled="f" strokecolor="black [3200]" strokeweight=".5pt">
                  <v:stroke joinstyle="miter"/>
                  <v:path arrowok="t" o:connecttype="custom" o:connectlocs="1228725,0;1228725,971550;0,971550" o:connectangles="0,0,0"/>
                </v:shape>
              </v:group>
            </w:pict>
          </mc:Fallback>
        </mc:AlternateContent>
      </w:r>
      <w:r w:rsidR="002A6258">
        <w:rPr>
          <w:rFonts w:ascii="Arial" w:hAnsi="Arial" w:cs="Arial"/>
          <w:b/>
        </w:rPr>
        <w:t>3</w:t>
      </w:r>
      <w:r w:rsidR="002A6258" w:rsidRPr="00284AB8">
        <w:rPr>
          <w:rFonts w:ascii="Arial" w:hAnsi="Arial" w:cs="Arial"/>
          <w:b/>
        </w:rPr>
        <w:t>.</w:t>
      </w:r>
      <w:r w:rsidR="002A6258">
        <w:rPr>
          <w:rFonts w:ascii="Arial" w:hAnsi="Arial" w:cs="Arial"/>
          <w:b/>
        </w:rPr>
        <w:t>10</w:t>
      </w:r>
      <w:r w:rsidR="002A6258" w:rsidRPr="00284AB8">
        <w:rPr>
          <w:rFonts w:ascii="Arial" w:hAnsi="Arial" w:cs="Arial"/>
          <w:b/>
        </w:rPr>
        <w:t xml:space="preserve">. </w:t>
      </w:r>
      <w:r w:rsidR="002A6258">
        <w:rPr>
          <w:rFonts w:ascii="Arial" w:hAnsi="Arial" w:cs="Arial"/>
          <w:b/>
        </w:rPr>
        <w:t>Présentation du Modèle Conceptuel de</w:t>
      </w:r>
      <w:r w:rsidR="00D15D51">
        <w:rPr>
          <w:rFonts w:ascii="Arial" w:hAnsi="Arial" w:cs="Arial"/>
          <w:b/>
        </w:rPr>
        <w:t>s</w:t>
      </w:r>
      <w:r w:rsidR="002A6258">
        <w:rPr>
          <w:rFonts w:ascii="Arial" w:hAnsi="Arial" w:cs="Arial"/>
          <w:b/>
        </w:rPr>
        <w:t xml:space="preserve"> Données (MCD)</w:t>
      </w:r>
      <w:bookmarkEnd w:id="3855"/>
      <w:bookmarkEnd w:id="3856"/>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r>
        <w:rPr>
          <w:rFonts w:ascii="Arial" w:hAnsi="Arial" w:cs="Arial"/>
          <w:b/>
        </w:rPr>
        <w:t xml:space="preserve">  </w:t>
      </w:r>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r>
        <w:rPr>
          <w:rFonts w:ascii="Arial" w:hAnsi="Arial" w:cs="Arial"/>
          <w:b/>
        </w:rPr>
        <w:t xml:space="preserve"> </w:t>
      </w:r>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p>
    <w:p w:rsidR="002A6258" w:rsidRDefault="002A6258" w:rsidP="002A6258">
      <w:pPr>
        <w:spacing w:before="60"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Default="002A6258" w:rsidP="002A6258">
      <w:pPr>
        <w:spacing w:after="120" w:line="360" w:lineRule="auto"/>
        <w:jc w:val="both"/>
        <w:rPr>
          <w:rFonts w:ascii="Arial" w:hAnsi="Arial" w:cs="Arial"/>
          <w:b/>
        </w:rPr>
      </w:pPr>
    </w:p>
    <w:p w:rsidR="002A6258" w:rsidRPr="00134787" w:rsidRDefault="002A6258" w:rsidP="002A6258">
      <w:pPr>
        <w:spacing w:after="120" w:line="360" w:lineRule="auto"/>
        <w:jc w:val="both"/>
        <w:rPr>
          <w:rFonts w:ascii="Arial" w:hAnsi="Arial" w:cs="Arial"/>
          <w:b/>
          <w:sz w:val="2"/>
        </w:rPr>
      </w:pPr>
    </w:p>
    <w:p w:rsidR="002A6258" w:rsidRPr="00134787" w:rsidRDefault="002A6258" w:rsidP="002A6258">
      <w:pPr>
        <w:tabs>
          <w:tab w:val="left" w:pos="1320"/>
        </w:tabs>
        <w:spacing w:before="60" w:after="120" w:line="360" w:lineRule="auto"/>
        <w:ind w:right="11"/>
        <w:jc w:val="center"/>
        <w:rPr>
          <w:rFonts w:ascii="Arial" w:hAnsi="Arial" w:cs="Arial"/>
          <w:i/>
          <w:szCs w:val="24"/>
        </w:rPr>
      </w:pPr>
      <w:bookmarkStart w:id="4043" w:name="_Toc524433915"/>
      <w:bookmarkStart w:id="4044" w:name="_Toc17965481"/>
      <w:bookmarkStart w:id="4045" w:name="_Toc51862550"/>
      <w:r w:rsidRPr="00134787">
        <w:rPr>
          <w:rFonts w:ascii="Arial" w:hAnsi="Arial" w:cs="Arial"/>
          <w:i/>
          <w:szCs w:val="24"/>
        </w:rPr>
        <w:t xml:space="preserve">Figure n° </w:t>
      </w:r>
      <w:r>
        <w:rPr>
          <w:rFonts w:ascii="Arial" w:hAnsi="Arial" w:cs="Arial"/>
          <w:i/>
          <w:szCs w:val="24"/>
        </w:rPr>
        <w:t>11</w:t>
      </w:r>
      <w:r w:rsidRPr="00134787">
        <w:rPr>
          <w:rFonts w:ascii="Arial" w:hAnsi="Arial" w:cs="Arial"/>
          <w:i/>
          <w:szCs w:val="24"/>
        </w:rPr>
        <w:t> : Présentation du MCD.</w:t>
      </w:r>
      <w:bookmarkEnd w:id="4043"/>
      <w:bookmarkEnd w:id="4044"/>
      <w:bookmarkEnd w:id="4045"/>
    </w:p>
    <w:p w:rsidR="00D15D51" w:rsidRDefault="00D15D51">
      <w:pPr>
        <w:rPr>
          <w:rFonts w:ascii="Arial" w:hAnsi="Arial" w:cs="Arial"/>
          <w:b/>
          <w:szCs w:val="48"/>
        </w:rPr>
      </w:pPr>
      <w:r>
        <w:rPr>
          <w:rFonts w:ascii="Arial" w:hAnsi="Arial" w:cs="Arial"/>
          <w:b/>
          <w:szCs w:val="48"/>
        </w:rPr>
        <w:br w:type="page"/>
      </w:r>
    </w:p>
    <w:p w:rsidR="00D15D51" w:rsidRPr="00981F61" w:rsidRDefault="00D15D51" w:rsidP="00D15D51">
      <w:pPr>
        <w:spacing w:before="60" w:after="120" w:line="360" w:lineRule="auto"/>
        <w:jc w:val="both"/>
        <w:rPr>
          <w:rFonts w:ascii="Arial" w:hAnsi="Arial" w:cs="Arial"/>
          <w:b/>
          <w:szCs w:val="48"/>
        </w:rPr>
      </w:pPr>
      <w:bookmarkStart w:id="4046" w:name="_Toc51862551"/>
      <w:r>
        <w:rPr>
          <w:rFonts w:ascii="Arial" w:hAnsi="Arial" w:cs="Arial"/>
          <w:b/>
          <w:szCs w:val="48"/>
        </w:rPr>
        <w:lastRenderedPageBreak/>
        <w:t>CHAPITRE II: ETAPE ORGANISATIONNELLE</w:t>
      </w:r>
      <w:bookmarkEnd w:id="4046"/>
      <w:r>
        <w:rPr>
          <w:rFonts w:ascii="Arial" w:hAnsi="Arial" w:cs="Arial"/>
          <w:b/>
          <w:szCs w:val="48"/>
        </w:rPr>
        <w:t xml:space="preserve"> </w:t>
      </w:r>
    </w:p>
    <w:p w:rsidR="00D15D51" w:rsidRPr="007869C4" w:rsidRDefault="00D15D51" w:rsidP="00D15D51">
      <w:pPr>
        <w:spacing w:before="60" w:after="120" w:line="360" w:lineRule="auto"/>
        <w:jc w:val="both"/>
        <w:rPr>
          <w:rFonts w:ascii="Arial" w:hAnsi="Arial" w:cs="Arial"/>
          <w:b/>
          <w:szCs w:val="24"/>
        </w:rPr>
      </w:pPr>
      <w:bookmarkStart w:id="4047" w:name="_Toc51862552"/>
      <w:r>
        <w:rPr>
          <w:rFonts w:ascii="Arial" w:hAnsi="Arial" w:cs="Arial"/>
          <w:b/>
          <w:szCs w:val="24"/>
        </w:rPr>
        <w:t>II</w:t>
      </w:r>
      <w:r w:rsidRPr="007869C4">
        <w:rPr>
          <w:rFonts w:ascii="Arial" w:hAnsi="Arial" w:cs="Arial"/>
          <w:b/>
          <w:szCs w:val="24"/>
        </w:rPr>
        <w:t>.1. Introduction</w:t>
      </w:r>
      <w:bookmarkEnd w:id="4047"/>
      <w:r w:rsidRPr="007869C4">
        <w:rPr>
          <w:rFonts w:ascii="Arial" w:hAnsi="Arial" w:cs="Arial"/>
          <w:b/>
          <w:szCs w:val="24"/>
        </w:rPr>
        <w:t xml:space="preserve"> </w:t>
      </w:r>
    </w:p>
    <w:p w:rsidR="00D15D51" w:rsidRDefault="00D15D51" w:rsidP="00D15D51">
      <w:pPr>
        <w:spacing w:before="60" w:after="120" w:line="360" w:lineRule="auto"/>
        <w:ind w:firstLine="1134"/>
        <w:jc w:val="both"/>
        <w:rPr>
          <w:rFonts w:ascii="Arial" w:hAnsi="Arial" w:cs="Arial"/>
        </w:rPr>
      </w:pPr>
      <w:bookmarkStart w:id="4048" w:name="_Toc492290438"/>
      <w:bookmarkStart w:id="4049" w:name="_Toc518403458"/>
      <w:bookmarkStart w:id="4050" w:name="_Toc11564176"/>
      <w:bookmarkStart w:id="4051" w:name="_Toc17965484"/>
      <w:bookmarkStart w:id="4052" w:name="_Toc51862553"/>
      <w:r w:rsidRPr="00BC0A26">
        <w:rPr>
          <w:rFonts w:ascii="Arial" w:hAnsi="Arial" w:cs="Arial"/>
        </w:rPr>
        <w:t>Etape organisationnelle est la suite logique de l’Etape conceptuelle qui exprime les choix d’organisation de</w:t>
      </w:r>
      <w:r>
        <w:rPr>
          <w:rFonts w:ascii="Arial" w:hAnsi="Arial" w:cs="Arial"/>
        </w:rPr>
        <w:t>s</w:t>
      </w:r>
      <w:r w:rsidRPr="00BC0A26">
        <w:rPr>
          <w:rFonts w:ascii="Arial" w:hAnsi="Arial" w:cs="Arial"/>
        </w:rPr>
        <w:t xml:space="preserve"> ressources humaines et matérielles, au travers notamment de la définition d’acteurs et de postes de travail.  Son but est de répondre aux questions : QUI, OU, QUAND</w:t>
      </w:r>
      <w:bookmarkEnd w:id="4048"/>
      <w:r w:rsidRPr="00BC0A26">
        <w:rPr>
          <w:rFonts w:ascii="Arial" w:hAnsi="Arial" w:cs="Arial"/>
        </w:rPr>
        <w:t>.</w:t>
      </w:r>
      <w:bookmarkEnd w:id="4049"/>
      <w:bookmarkEnd w:id="4050"/>
      <w:bookmarkEnd w:id="4051"/>
      <w:bookmarkEnd w:id="4052"/>
    </w:p>
    <w:p w:rsidR="00D15D51" w:rsidRPr="0046415A" w:rsidRDefault="00D15D51" w:rsidP="0021504B">
      <w:pPr>
        <w:spacing w:before="60" w:after="120" w:line="360" w:lineRule="auto"/>
        <w:jc w:val="both"/>
        <w:rPr>
          <w:rFonts w:ascii="Arial" w:hAnsi="Arial" w:cs="Arial"/>
          <w:b/>
        </w:rPr>
      </w:pPr>
      <w:bookmarkStart w:id="4053" w:name="_Toc51862554"/>
      <w:r w:rsidRPr="0046415A">
        <w:rPr>
          <w:rFonts w:ascii="Arial" w:hAnsi="Arial" w:cs="Arial"/>
          <w:b/>
        </w:rPr>
        <w:t>SECTION 1 : MODELE ORGANISATIONNEL DES TRAITEMENTS (MOT)</w:t>
      </w:r>
      <w:bookmarkEnd w:id="4053"/>
    </w:p>
    <w:p w:rsidR="00D15D51" w:rsidRDefault="00D15D51" w:rsidP="0021504B">
      <w:pPr>
        <w:spacing w:before="60" w:after="120" w:line="360" w:lineRule="auto"/>
        <w:jc w:val="both"/>
        <w:rPr>
          <w:rFonts w:ascii="Arial" w:hAnsi="Arial" w:cs="Arial"/>
          <w:b/>
          <w:color w:val="000000" w:themeColor="text1"/>
        </w:rPr>
      </w:pPr>
      <w:bookmarkStart w:id="4054" w:name="_Toc51862555"/>
      <w:r w:rsidRPr="0046415A">
        <w:rPr>
          <w:rFonts w:ascii="Arial" w:hAnsi="Arial" w:cs="Arial"/>
          <w:b/>
          <w:color w:val="000000" w:themeColor="text1"/>
        </w:rPr>
        <w:t>1.1. Définition</w:t>
      </w:r>
      <w:bookmarkEnd w:id="4054"/>
      <w:r w:rsidRPr="0046415A">
        <w:rPr>
          <w:rFonts w:ascii="Arial" w:hAnsi="Arial" w:cs="Arial"/>
          <w:b/>
          <w:color w:val="000000" w:themeColor="text1"/>
        </w:rPr>
        <w:t xml:space="preserve"> </w:t>
      </w:r>
    </w:p>
    <w:p w:rsidR="00C0464D" w:rsidRPr="00BC0A26" w:rsidRDefault="00C0464D" w:rsidP="0021504B">
      <w:pPr>
        <w:spacing w:before="60" w:after="120" w:line="360" w:lineRule="auto"/>
        <w:ind w:firstLine="1134"/>
        <w:jc w:val="both"/>
        <w:rPr>
          <w:rFonts w:ascii="Arial" w:hAnsi="Arial" w:cs="Arial"/>
        </w:rPr>
      </w:pPr>
      <w:bookmarkStart w:id="4055" w:name="_Toc17965487"/>
      <w:bookmarkStart w:id="4056" w:name="_Toc51862556"/>
      <w:r w:rsidRPr="00BC0A26">
        <w:rPr>
          <w:rFonts w:ascii="Arial" w:hAnsi="Arial" w:cs="Arial"/>
        </w:rPr>
        <w:t>Le Modèle Organisationnel de</w:t>
      </w:r>
      <w:r>
        <w:rPr>
          <w:rFonts w:ascii="Arial" w:hAnsi="Arial" w:cs="Arial"/>
        </w:rPr>
        <w:t>s</w:t>
      </w:r>
      <w:r w:rsidRPr="00BC0A26">
        <w:rPr>
          <w:rFonts w:ascii="Arial" w:hAnsi="Arial" w:cs="Arial"/>
        </w:rPr>
        <w:t xml:space="preserve"> Traitements décrit le fonctionnement du domaine en précisant les ressources humaines et matérielles mobilisées ainsi que l’organisation de ces ressources dans le temps et dans l’espace</w:t>
      </w:r>
      <w:bookmarkEnd w:id="4055"/>
      <w:bookmarkEnd w:id="4056"/>
    </w:p>
    <w:p w:rsidR="0046415A" w:rsidRDefault="00D15D51" w:rsidP="0021504B">
      <w:pPr>
        <w:spacing w:before="60" w:after="120" w:line="360" w:lineRule="auto"/>
        <w:jc w:val="both"/>
        <w:rPr>
          <w:rFonts w:ascii="Arial" w:hAnsi="Arial" w:cs="Arial"/>
          <w:b/>
        </w:rPr>
      </w:pPr>
      <w:bookmarkStart w:id="4057" w:name="_Toc51862557"/>
      <w:r w:rsidRPr="0046415A">
        <w:rPr>
          <w:rFonts w:ascii="Arial" w:hAnsi="Arial" w:cs="Arial"/>
          <w:b/>
        </w:rPr>
        <w:t>1.2. Règle</w:t>
      </w:r>
      <w:r w:rsidR="00C0464D">
        <w:rPr>
          <w:rFonts w:ascii="Arial" w:hAnsi="Arial" w:cs="Arial"/>
          <w:b/>
        </w:rPr>
        <w:t>s</w:t>
      </w:r>
      <w:r w:rsidR="0046415A" w:rsidRPr="0046415A">
        <w:rPr>
          <w:rFonts w:ascii="Arial" w:hAnsi="Arial" w:cs="Arial"/>
          <w:b/>
        </w:rPr>
        <w:t xml:space="preserve"> de Passage du MCT au MOT</w:t>
      </w:r>
      <w:bookmarkEnd w:id="4057"/>
    </w:p>
    <w:p w:rsidR="00C0464D" w:rsidRPr="00BC0A26" w:rsidRDefault="00C0464D" w:rsidP="0021504B">
      <w:pPr>
        <w:pStyle w:val="Paragraphedeliste"/>
        <w:spacing w:before="60" w:after="120" w:line="360" w:lineRule="auto"/>
        <w:ind w:left="0" w:firstLine="1134"/>
        <w:contextualSpacing w:val="0"/>
        <w:jc w:val="both"/>
        <w:rPr>
          <w:rFonts w:ascii="Arial" w:hAnsi="Arial" w:cs="Arial"/>
        </w:rPr>
      </w:pPr>
      <w:bookmarkStart w:id="4058" w:name="_Toc487451177"/>
      <w:bookmarkStart w:id="4059" w:name="_Toc491334438"/>
      <w:bookmarkStart w:id="4060" w:name="_Toc524433978"/>
      <w:bookmarkStart w:id="4061" w:name="_Toc17965489"/>
      <w:bookmarkStart w:id="4062" w:name="_Toc51862558"/>
      <w:r w:rsidRPr="00BC0A26">
        <w:rPr>
          <w:rFonts w:ascii="Arial" w:hAnsi="Arial" w:cs="Arial"/>
        </w:rPr>
        <w:t>Pour passer du Modèle conceptuel de</w:t>
      </w:r>
      <w:r>
        <w:rPr>
          <w:rFonts w:ascii="Arial" w:hAnsi="Arial" w:cs="Arial"/>
        </w:rPr>
        <w:t>s</w:t>
      </w:r>
      <w:r w:rsidRPr="00BC0A26">
        <w:rPr>
          <w:rFonts w:ascii="Arial" w:hAnsi="Arial" w:cs="Arial"/>
        </w:rPr>
        <w:t xml:space="preserve"> Traitement</w:t>
      </w:r>
      <w:r>
        <w:rPr>
          <w:rFonts w:ascii="Arial" w:hAnsi="Arial" w:cs="Arial"/>
        </w:rPr>
        <w:t>s</w:t>
      </w:r>
      <w:r w:rsidRPr="00BC0A26">
        <w:rPr>
          <w:rFonts w:ascii="Arial" w:hAnsi="Arial" w:cs="Arial"/>
        </w:rPr>
        <w:t xml:space="preserve"> (MCT) au Modèle Organisationnel de</w:t>
      </w:r>
      <w:r>
        <w:rPr>
          <w:rFonts w:ascii="Arial" w:hAnsi="Arial" w:cs="Arial"/>
        </w:rPr>
        <w:t>s</w:t>
      </w:r>
      <w:r w:rsidRPr="00BC0A26">
        <w:rPr>
          <w:rFonts w:ascii="Arial" w:hAnsi="Arial" w:cs="Arial"/>
        </w:rPr>
        <w:t xml:space="preserve"> Traitements (MOT) ont tient compte des règles de passage suivant :</w:t>
      </w:r>
      <w:bookmarkEnd w:id="4058"/>
      <w:bookmarkEnd w:id="4059"/>
      <w:bookmarkEnd w:id="4060"/>
      <w:bookmarkEnd w:id="4061"/>
      <w:bookmarkEnd w:id="4062"/>
      <w:r w:rsidRPr="00BC0A26">
        <w:rPr>
          <w:rFonts w:ascii="Arial" w:hAnsi="Arial" w:cs="Arial"/>
        </w:rPr>
        <w:t xml:space="preserve">       </w:t>
      </w:r>
    </w:p>
    <w:p w:rsidR="00C0464D" w:rsidRPr="00BC0A26" w:rsidRDefault="00C0464D" w:rsidP="0021504B">
      <w:pPr>
        <w:pStyle w:val="Paragraphedeliste"/>
        <w:numPr>
          <w:ilvl w:val="0"/>
          <w:numId w:val="69"/>
        </w:numPr>
        <w:spacing w:before="60" w:after="120" w:line="360" w:lineRule="auto"/>
        <w:contextualSpacing w:val="0"/>
        <w:jc w:val="both"/>
        <w:rPr>
          <w:rFonts w:ascii="Arial" w:hAnsi="Arial" w:cs="Arial"/>
          <w:b/>
        </w:rPr>
      </w:pPr>
      <w:bookmarkStart w:id="4063" w:name="_Toc487451178"/>
      <w:bookmarkStart w:id="4064" w:name="_Toc491334439"/>
      <w:bookmarkStart w:id="4065" w:name="_Toc524433979"/>
      <w:bookmarkStart w:id="4066" w:name="_Toc17965490"/>
      <w:bookmarkStart w:id="4067" w:name="_Toc51862559"/>
      <w:r w:rsidRPr="00BC0A26">
        <w:rPr>
          <w:rFonts w:ascii="Arial" w:hAnsi="Arial" w:cs="Arial"/>
        </w:rPr>
        <w:t>Ajouter les réponses aux questions QUI, QUAND et OU ?</w:t>
      </w:r>
      <w:bookmarkStart w:id="4068" w:name="_Toc487451179"/>
      <w:bookmarkStart w:id="4069" w:name="_Toc491334440"/>
      <w:bookmarkEnd w:id="4063"/>
      <w:bookmarkEnd w:id="4064"/>
      <w:bookmarkEnd w:id="4065"/>
      <w:bookmarkEnd w:id="4066"/>
      <w:bookmarkEnd w:id="4067"/>
    </w:p>
    <w:p w:rsidR="00C0464D" w:rsidRPr="00BC0A26" w:rsidRDefault="00C0464D" w:rsidP="0021504B">
      <w:pPr>
        <w:pStyle w:val="Paragraphedeliste"/>
        <w:numPr>
          <w:ilvl w:val="0"/>
          <w:numId w:val="69"/>
        </w:numPr>
        <w:spacing w:before="60" w:after="120" w:line="360" w:lineRule="auto"/>
        <w:ind w:left="1145" w:hanging="357"/>
        <w:contextualSpacing w:val="0"/>
        <w:jc w:val="both"/>
        <w:rPr>
          <w:rFonts w:ascii="Arial" w:hAnsi="Arial" w:cs="Arial"/>
          <w:b/>
        </w:rPr>
      </w:pPr>
      <w:bookmarkStart w:id="4070" w:name="_Toc524433980"/>
      <w:bookmarkStart w:id="4071" w:name="_Toc17965491"/>
      <w:bookmarkStart w:id="4072" w:name="_Toc51862560"/>
      <w:r w:rsidRPr="00BC0A26">
        <w:rPr>
          <w:rFonts w:ascii="Arial" w:hAnsi="Arial" w:cs="Arial"/>
        </w:rPr>
        <w:t>Ajouter pour chaque traitement :</w:t>
      </w:r>
      <w:bookmarkEnd w:id="4068"/>
      <w:bookmarkEnd w:id="4069"/>
      <w:bookmarkEnd w:id="4070"/>
      <w:bookmarkEnd w:id="4071"/>
      <w:bookmarkEnd w:id="4072"/>
    </w:p>
    <w:p w:rsidR="00C0464D" w:rsidRPr="00BC0A26" w:rsidRDefault="00C0464D" w:rsidP="00C0464D">
      <w:pPr>
        <w:pStyle w:val="Paragraphedeliste"/>
        <w:numPr>
          <w:ilvl w:val="0"/>
          <w:numId w:val="68"/>
        </w:numPr>
        <w:spacing w:before="60" w:after="120" w:line="360" w:lineRule="auto"/>
        <w:ind w:left="1570" w:hanging="357"/>
        <w:jc w:val="both"/>
        <w:rPr>
          <w:rFonts w:ascii="Arial" w:hAnsi="Arial" w:cs="Arial"/>
          <w:b/>
          <w:i/>
        </w:rPr>
      </w:pPr>
      <w:bookmarkStart w:id="4073" w:name="_Toc487451180"/>
      <w:bookmarkStart w:id="4074" w:name="_Toc491334441"/>
      <w:bookmarkStart w:id="4075" w:name="_Toc524433981"/>
      <w:bookmarkStart w:id="4076" w:name="_Toc17965492"/>
      <w:bookmarkStart w:id="4077" w:name="_Toc51862561"/>
      <w:r w:rsidRPr="00BC0A26">
        <w:rPr>
          <w:rFonts w:ascii="Arial" w:hAnsi="Arial" w:cs="Arial"/>
        </w:rPr>
        <w:t>Le délai de réponse : temps immédiat (I) ou temps diffère (D) ;</w:t>
      </w:r>
      <w:bookmarkStart w:id="4078" w:name="_Toc487451181"/>
      <w:bookmarkStart w:id="4079" w:name="_Toc491334442"/>
      <w:bookmarkEnd w:id="4073"/>
      <w:bookmarkEnd w:id="4074"/>
      <w:bookmarkEnd w:id="4075"/>
      <w:bookmarkEnd w:id="4076"/>
      <w:bookmarkEnd w:id="4077"/>
    </w:p>
    <w:p w:rsidR="00C0464D" w:rsidRPr="00BC0A26" w:rsidRDefault="00C0464D" w:rsidP="00C0464D">
      <w:pPr>
        <w:pStyle w:val="Paragraphedeliste"/>
        <w:numPr>
          <w:ilvl w:val="0"/>
          <w:numId w:val="68"/>
        </w:numPr>
        <w:spacing w:after="120" w:line="360" w:lineRule="auto"/>
        <w:ind w:left="1570" w:hanging="357"/>
        <w:contextualSpacing w:val="0"/>
        <w:jc w:val="both"/>
        <w:rPr>
          <w:rFonts w:ascii="Arial" w:hAnsi="Arial" w:cs="Arial"/>
          <w:b/>
          <w:i/>
        </w:rPr>
      </w:pPr>
      <w:bookmarkStart w:id="4080" w:name="_Toc524433982"/>
      <w:bookmarkStart w:id="4081" w:name="_Toc17965493"/>
      <w:bookmarkStart w:id="4082" w:name="_Toc51862562"/>
      <w:r w:rsidRPr="00BC0A26">
        <w:rPr>
          <w:rFonts w:ascii="Arial" w:hAnsi="Arial" w:cs="Arial"/>
        </w:rPr>
        <w:t>Le mode de fonctionnement : unitaire (U), par lot ou batch (L) ;</w:t>
      </w:r>
      <w:bookmarkEnd w:id="4078"/>
      <w:bookmarkEnd w:id="4079"/>
      <w:bookmarkEnd w:id="4080"/>
      <w:bookmarkEnd w:id="4081"/>
      <w:bookmarkEnd w:id="4082"/>
    </w:p>
    <w:p w:rsidR="00C0464D" w:rsidRPr="00C0464D" w:rsidRDefault="00C0464D" w:rsidP="00775A0F">
      <w:pPr>
        <w:pStyle w:val="Paragraphedeliste"/>
        <w:numPr>
          <w:ilvl w:val="0"/>
          <w:numId w:val="70"/>
        </w:numPr>
        <w:spacing w:before="60" w:after="120" w:line="360" w:lineRule="auto"/>
        <w:jc w:val="both"/>
        <w:rPr>
          <w:rFonts w:ascii="Arial" w:hAnsi="Arial" w:cs="Arial"/>
          <w:b/>
          <w:i/>
        </w:rPr>
      </w:pPr>
      <w:bookmarkStart w:id="4083" w:name="_Toc487451182"/>
      <w:bookmarkStart w:id="4084" w:name="_Toc491334443"/>
      <w:bookmarkStart w:id="4085" w:name="_Toc524433983"/>
      <w:bookmarkStart w:id="4086" w:name="_Toc17965494"/>
      <w:bookmarkStart w:id="4087" w:name="_Toc51862563"/>
      <w:r w:rsidRPr="00C0464D">
        <w:rPr>
          <w:rFonts w:ascii="Arial" w:hAnsi="Arial" w:cs="Arial"/>
        </w:rPr>
        <w:t xml:space="preserve">Transformer le vocabulaire : </w:t>
      </w:r>
      <w:r w:rsidR="00A76971">
        <w:rPr>
          <w:rFonts w:ascii="Arial" w:hAnsi="Arial" w:cs="Arial"/>
        </w:rPr>
        <w:t>les opérations deviennent des t</w:t>
      </w:r>
      <w:r w:rsidR="00A76971" w:rsidRPr="00C0464D">
        <w:rPr>
          <w:rFonts w:ascii="Arial" w:hAnsi="Arial" w:cs="Arial"/>
        </w:rPr>
        <w:t>âches</w:t>
      </w:r>
      <w:r w:rsidRPr="00C0464D">
        <w:rPr>
          <w:rFonts w:ascii="Arial" w:hAnsi="Arial" w:cs="Arial"/>
        </w:rPr>
        <w:t xml:space="preserve"> et les processus des procédu</w:t>
      </w:r>
      <w:r w:rsidR="00A76971">
        <w:rPr>
          <w:rFonts w:ascii="Arial" w:hAnsi="Arial" w:cs="Arial"/>
        </w:rPr>
        <w:t>res fonctionnelles. Plusieurs t</w:t>
      </w:r>
      <w:r w:rsidR="00A76971" w:rsidRPr="00C0464D">
        <w:rPr>
          <w:rFonts w:ascii="Arial" w:hAnsi="Arial" w:cs="Arial"/>
        </w:rPr>
        <w:t>âches</w:t>
      </w:r>
      <w:r w:rsidRPr="00C0464D">
        <w:rPr>
          <w:rFonts w:ascii="Arial" w:hAnsi="Arial" w:cs="Arial"/>
        </w:rPr>
        <w:t xml:space="preserve"> exécutées dans un même poste de travail deviennent une phase.</w:t>
      </w:r>
      <w:bookmarkEnd w:id="4083"/>
      <w:bookmarkEnd w:id="4084"/>
      <w:bookmarkEnd w:id="4085"/>
      <w:bookmarkEnd w:id="4086"/>
      <w:bookmarkEnd w:id="4087"/>
    </w:p>
    <w:p w:rsidR="0046415A" w:rsidRDefault="0046415A" w:rsidP="0046415A">
      <w:pPr>
        <w:spacing w:before="60" w:after="120" w:line="360" w:lineRule="auto"/>
        <w:jc w:val="both"/>
        <w:rPr>
          <w:rFonts w:ascii="Arial" w:hAnsi="Arial" w:cs="Arial"/>
          <w:b/>
        </w:rPr>
      </w:pPr>
      <w:bookmarkStart w:id="4088" w:name="_Toc51862564"/>
      <w:r w:rsidRPr="0046415A">
        <w:rPr>
          <w:rFonts w:ascii="Arial" w:hAnsi="Arial" w:cs="Arial"/>
          <w:b/>
        </w:rPr>
        <w:t>1.3. Construction du MOT</w:t>
      </w:r>
      <w:bookmarkEnd w:id="4088"/>
    </w:p>
    <w:p w:rsidR="00C0464D" w:rsidRPr="00EB63E6" w:rsidRDefault="00C0464D" w:rsidP="00C0464D">
      <w:pPr>
        <w:autoSpaceDE w:val="0"/>
        <w:autoSpaceDN w:val="0"/>
        <w:adjustRightInd w:val="0"/>
        <w:spacing w:before="60" w:after="120" w:line="360" w:lineRule="auto"/>
        <w:ind w:firstLine="1134"/>
        <w:jc w:val="both"/>
        <w:rPr>
          <w:rFonts w:ascii="Arial" w:hAnsi="Arial" w:cs="Arial"/>
        </w:rPr>
      </w:pPr>
      <w:bookmarkStart w:id="4089" w:name="_Toc517196843"/>
      <w:bookmarkStart w:id="4090" w:name="_Toc17965496"/>
      <w:bookmarkStart w:id="4091" w:name="_Toc51862565"/>
      <w:r>
        <w:rPr>
          <w:rFonts w:ascii="Arial" w:hAnsi="Arial" w:cs="Arial"/>
        </w:rPr>
        <w:t>Pour construire l</w:t>
      </w:r>
      <w:r w:rsidRPr="00EB63E6">
        <w:rPr>
          <w:rFonts w:ascii="Arial" w:hAnsi="Arial" w:cs="Arial"/>
        </w:rPr>
        <w:t>e MOT</w:t>
      </w:r>
      <w:r>
        <w:rPr>
          <w:rFonts w:ascii="Arial" w:hAnsi="Arial" w:cs="Arial"/>
        </w:rPr>
        <w:t xml:space="preserve">, la </w:t>
      </w:r>
      <w:r w:rsidRPr="00EB63E6">
        <w:rPr>
          <w:rFonts w:ascii="Arial" w:hAnsi="Arial" w:cs="Arial"/>
        </w:rPr>
        <w:t xml:space="preserve">méthode Merise </w:t>
      </w:r>
      <w:r>
        <w:rPr>
          <w:rFonts w:ascii="Arial" w:hAnsi="Arial" w:cs="Arial"/>
        </w:rPr>
        <w:t>dispose les</w:t>
      </w:r>
      <w:r w:rsidRPr="00EB63E6">
        <w:rPr>
          <w:rFonts w:ascii="Arial" w:hAnsi="Arial" w:cs="Arial"/>
        </w:rPr>
        <w:t xml:space="preserve"> </w:t>
      </w:r>
      <w:r>
        <w:rPr>
          <w:rFonts w:ascii="Arial" w:hAnsi="Arial" w:cs="Arial"/>
        </w:rPr>
        <w:t xml:space="preserve">concepts de base </w:t>
      </w:r>
      <w:r w:rsidRPr="00EB63E6">
        <w:rPr>
          <w:rFonts w:ascii="Arial" w:hAnsi="Arial" w:cs="Arial"/>
        </w:rPr>
        <w:t xml:space="preserve">à </w:t>
      </w:r>
      <w:r>
        <w:rPr>
          <w:rFonts w:ascii="Arial" w:hAnsi="Arial" w:cs="Arial"/>
        </w:rPr>
        <w:t>suivants</w:t>
      </w:r>
      <w:r w:rsidRPr="00EB63E6">
        <w:rPr>
          <w:rFonts w:ascii="Arial" w:hAnsi="Arial" w:cs="Arial"/>
        </w:rPr>
        <w:t> :</w:t>
      </w:r>
      <w:bookmarkEnd w:id="4089"/>
      <w:bookmarkEnd w:id="4090"/>
      <w:bookmarkEnd w:id="4091"/>
    </w:p>
    <w:p w:rsidR="00C0464D" w:rsidRPr="00C0464D" w:rsidRDefault="00C0464D" w:rsidP="00775A0F">
      <w:pPr>
        <w:pStyle w:val="Paragraphedeliste"/>
        <w:numPr>
          <w:ilvl w:val="0"/>
          <w:numId w:val="71"/>
        </w:numPr>
        <w:spacing w:before="60" w:after="120" w:line="360" w:lineRule="auto"/>
        <w:ind w:left="1145" w:hanging="357"/>
        <w:contextualSpacing w:val="0"/>
        <w:jc w:val="both"/>
        <w:rPr>
          <w:rFonts w:ascii="Arial" w:hAnsi="Arial" w:cs="Arial"/>
        </w:rPr>
      </w:pPr>
      <w:bookmarkStart w:id="4092" w:name="_Toc517196845"/>
      <w:bookmarkStart w:id="4093" w:name="_Toc17965498"/>
      <w:bookmarkStart w:id="4094" w:name="_Toc51862566"/>
      <w:r w:rsidRPr="00C0464D">
        <w:rPr>
          <w:rFonts w:ascii="Arial" w:hAnsi="Arial" w:cs="Arial"/>
          <w:b/>
        </w:rPr>
        <w:t xml:space="preserve">Tâche : </w:t>
      </w:r>
      <w:r w:rsidRPr="00C0464D">
        <w:rPr>
          <w:rFonts w:ascii="Arial" w:hAnsi="Arial" w:cs="Arial"/>
        </w:rPr>
        <w:t>est une ensemble nommé d’activité élémentaires, perçues comme homogènes, concourant à un but. c’est aussi une décomposition d’une opération conceptuelle.</w:t>
      </w:r>
      <w:bookmarkEnd w:id="4092"/>
      <w:bookmarkEnd w:id="4093"/>
      <w:bookmarkEnd w:id="4094"/>
      <w:r w:rsidRPr="00C0464D">
        <w:rPr>
          <w:rFonts w:ascii="Arial" w:hAnsi="Arial" w:cs="Arial"/>
        </w:rPr>
        <w:t xml:space="preserve"> </w:t>
      </w:r>
    </w:p>
    <w:p w:rsidR="00C0464D" w:rsidRPr="00C0464D" w:rsidRDefault="00C0464D" w:rsidP="00775A0F">
      <w:pPr>
        <w:pStyle w:val="Paragraphedeliste"/>
        <w:numPr>
          <w:ilvl w:val="0"/>
          <w:numId w:val="71"/>
        </w:numPr>
        <w:spacing w:before="60" w:after="120" w:line="360" w:lineRule="auto"/>
        <w:ind w:left="1145" w:hanging="357"/>
        <w:contextualSpacing w:val="0"/>
        <w:jc w:val="both"/>
        <w:rPr>
          <w:rFonts w:ascii="Arial" w:hAnsi="Arial" w:cs="Arial"/>
          <w:b/>
        </w:rPr>
      </w:pPr>
      <w:bookmarkStart w:id="4095" w:name="_Toc517196846"/>
      <w:bookmarkStart w:id="4096" w:name="_Toc17965499"/>
      <w:bookmarkStart w:id="4097" w:name="_Toc51862567"/>
      <w:r w:rsidRPr="00C0464D">
        <w:rPr>
          <w:rFonts w:ascii="Arial" w:hAnsi="Arial" w:cs="Arial"/>
          <w:b/>
        </w:rPr>
        <w:t xml:space="preserve">Evènement/ Résultat –message : </w:t>
      </w:r>
      <w:r w:rsidRPr="00C0464D">
        <w:rPr>
          <w:rFonts w:ascii="Arial" w:hAnsi="Arial" w:cs="Arial"/>
        </w:rPr>
        <w:t>les concepts d’événement et de résultat (type d’occurrence sont les mêmes qu’au niveau conceptuel). Ainsi donc toues les événements et résultats externes décrits dans le modèle conceptuel de traitement doivent se retrouver dans le modèle organisationnel, éventuellement sous une forme plus détaillées.</w:t>
      </w:r>
      <w:bookmarkEnd w:id="4095"/>
      <w:bookmarkEnd w:id="4096"/>
      <w:bookmarkEnd w:id="4097"/>
      <w:r w:rsidRPr="00C0464D">
        <w:rPr>
          <w:rFonts w:ascii="Arial" w:hAnsi="Arial" w:cs="Arial"/>
        </w:rPr>
        <w:t xml:space="preserve"> </w:t>
      </w:r>
    </w:p>
    <w:p w:rsidR="00C0464D" w:rsidRPr="00C0464D" w:rsidRDefault="00C0464D" w:rsidP="00775A0F">
      <w:pPr>
        <w:pStyle w:val="Paragraphedeliste"/>
        <w:numPr>
          <w:ilvl w:val="0"/>
          <w:numId w:val="71"/>
        </w:numPr>
        <w:spacing w:before="60" w:after="120" w:line="360" w:lineRule="auto"/>
        <w:ind w:left="1145" w:hanging="357"/>
        <w:contextualSpacing w:val="0"/>
        <w:jc w:val="both"/>
        <w:rPr>
          <w:rFonts w:ascii="Arial" w:hAnsi="Arial" w:cs="Arial"/>
          <w:b/>
          <w:color w:val="FF0000"/>
        </w:rPr>
      </w:pPr>
      <w:bookmarkStart w:id="4098" w:name="_Toc517196847"/>
      <w:bookmarkStart w:id="4099" w:name="_Toc17965500"/>
      <w:bookmarkStart w:id="4100" w:name="_Toc51862568"/>
      <w:r w:rsidRPr="00C0464D">
        <w:rPr>
          <w:rFonts w:ascii="Arial" w:hAnsi="Arial" w:cs="Arial"/>
          <w:b/>
        </w:rPr>
        <w:lastRenderedPageBreak/>
        <w:t>Synchronisation :</w:t>
      </w:r>
      <w:r w:rsidRPr="00C0464D">
        <w:rPr>
          <w:rFonts w:ascii="Arial" w:hAnsi="Arial" w:cs="Arial"/>
          <w:noProof/>
        </w:rPr>
        <w:t xml:space="preserve"> est une condition boolene traduisant le regle de g</w:t>
      </w:r>
      <w:r w:rsidR="00A76971">
        <w:rPr>
          <w:rFonts w:ascii="Arial" w:hAnsi="Arial" w:cs="Arial"/>
          <w:noProof/>
        </w:rPr>
        <w:t>estion qui doivent verifié les évé</w:t>
      </w:r>
      <w:r w:rsidRPr="00C0464D">
        <w:rPr>
          <w:rFonts w:ascii="Arial" w:hAnsi="Arial" w:cs="Arial"/>
          <w:noProof/>
        </w:rPr>
        <w:t>nements pour decenché les actions. Symbolisé en Merise par un Synchronisateur.</w:t>
      </w:r>
      <w:bookmarkEnd w:id="4098"/>
      <w:bookmarkEnd w:id="4099"/>
      <w:bookmarkEnd w:id="4100"/>
    </w:p>
    <w:p w:rsidR="00C0464D" w:rsidRPr="00C0464D" w:rsidRDefault="00C0464D" w:rsidP="00775A0F">
      <w:pPr>
        <w:pStyle w:val="Paragraphedeliste"/>
        <w:numPr>
          <w:ilvl w:val="0"/>
          <w:numId w:val="71"/>
        </w:numPr>
        <w:tabs>
          <w:tab w:val="left" w:pos="709"/>
        </w:tabs>
        <w:spacing w:before="60" w:after="120" w:line="360" w:lineRule="auto"/>
        <w:ind w:left="1145" w:hanging="357"/>
        <w:contextualSpacing w:val="0"/>
        <w:jc w:val="both"/>
        <w:rPr>
          <w:rFonts w:ascii="Arial" w:hAnsi="Arial" w:cs="Arial"/>
        </w:rPr>
      </w:pPr>
      <w:bookmarkStart w:id="4101" w:name="_Toc517196848"/>
      <w:bookmarkStart w:id="4102" w:name="_Toc17965501"/>
      <w:bookmarkStart w:id="4103" w:name="_Toc51862569"/>
      <w:r w:rsidRPr="00C0464D">
        <w:rPr>
          <w:rFonts w:ascii="Arial" w:hAnsi="Arial" w:cs="Arial"/>
          <w:b/>
        </w:rPr>
        <w:t>Ressource :</w:t>
      </w:r>
      <w:r w:rsidRPr="00C0464D">
        <w:rPr>
          <w:rFonts w:ascii="Arial" w:hAnsi="Arial" w:cs="Arial"/>
          <w:noProof/>
        </w:rPr>
        <w:t xml:space="preserve"> est l’ensemble des op</w:t>
      </w:r>
      <w:r w:rsidR="00A76971">
        <w:rPr>
          <w:rFonts w:ascii="Arial" w:hAnsi="Arial" w:cs="Arial"/>
          <w:noProof/>
        </w:rPr>
        <w:t>é</w:t>
      </w:r>
      <w:r w:rsidRPr="00C0464D">
        <w:rPr>
          <w:rFonts w:ascii="Arial" w:hAnsi="Arial" w:cs="Arial"/>
          <w:noProof/>
        </w:rPr>
        <w:t>rations qui sont enchainées d’une façon synchrone.</w:t>
      </w:r>
      <w:bookmarkEnd w:id="4101"/>
      <w:bookmarkEnd w:id="4102"/>
      <w:bookmarkEnd w:id="4103"/>
    </w:p>
    <w:p w:rsidR="00C0464D" w:rsidRPr="00C0464D" w:rsidRDefault="00C0464D" w:rsidP="00775A0F">
      <w:pPr>
        <w:pStyle w:val="Paragraphedeliste"/>
        <w:numPr>
          <w:ilvl w:val="0"/>
          <w:numId w:val="71"/>
        </w:numPr>
        <w:spacing w:before="60" w:after="120" w:line="360" w:lineRule="auto"/>
        <w:ind w:left="1145" w:hanging="357"/>
        <w:contextualSpacing w:val="0"/>
        <w:jc w:val="both"/>
        <w:rPr>
          <w:rFonts w:ascii="Arial" w:hAnsi="Arial" w:cs="Arial"/>
          <w:b/>
        </w:rPr>
      </w:pPr>
      <w:bookmarkStart w:id="4104" w:name="_Toc517196849"/>
      <w:bookmarkStart w:id="4105" w:name="_Toc17965502"/>
      <w:bookmarkStart w:id="4106" w:name="_Toc51862570"/>
      <w:r w:rsidRPr="00C0464D">
        <w:rPr>
          <w:rFonts w:ascii="Arial" w:hAnsi="Arial" w:cs="Arial"/>
          <w:b/>
        </w:rPr>
        <w:t xml:space="preserve">Phase : </w:t>
      </w:r>
      <w:r w:rsidRPr="00C0464D">
        <w:rPr>
          <w:rFonts w:ascii="Arial" w:hAnsi="Arial" w:cs="Arial"/>
        </w:rPr>
        <w:t>est un ensemble des tâches dont l’enchainement est non interruptible compte tenu de l’organisation mise en place.</w:t>
      </w:r>
      <w:bookmarkEnd w:id="4104"/>
      <w:bookmarkEnd w:id="4105"/>
      <w:bookmarkEnd w:id="4106"/>
      <w:r w:rsidRPr="00C0464D">
        <w:rPr>
          <w:rFonts w:ascii="Arial" w:hAnsi="Arial" w:cs="Arial"/>
          <w:b/>
        </w:rPr>
        <w:t xml:space="preserve"> </w:t>
      </w:r>
    </w:p>
    <w:p w:rsidR="00C0464D" w:rsidRPr="00C0464D" w:rsidRDefault="00C0464D" w:rsidP="00775A0F">
      <w:pPr>
        <w:pStyle w:val="Paragraphedeliste"/>
        <w:numPr>
          <w:ilvl w:val="0"/>
          <w:numId w:val="71"/>
        </w:numPr>
        <w:spacing w:before="60" w:after="120" w:line="360" w:lineRule="auto"/>
        <w:ind w:left="1145" w:hanging="357"/>
        <w:contextualSpacing w:val="0"/>
        <w:jc w:val="both"/>
        <w:rPr>
          <w:rFonts w:ascii="Arial" w:hAnsi="Arial" w:cs="Arial"/>
          <w:b/>
        </w:rPr>
      </w:pPr>
      <w:bookmarkStart w:id="4107" w:name="_Toc517196851"/>
      <w:bookmarkStart w:id="4108" w:name="_Toc17965503"/>
      <w:bookmarkStart w:id="4109" w:name="_Toc51862571"/>
      <w:r w:rsidRPr="00C0464D">
        <w:rPr>
          <w:rFonts w:ascii="Arial" w:hAnsi="Arial" w:cs="Arial"/>
          <w:b/>
        </w:rPr>
        <w:t>Règles d’émission :</w:t>
      </w:r>
      <w:r w:rsidRPr="00C0464D">
        <w:rPr>
          <w:rFonts w:ascii="Arial" w:hAnsi="Arial" w:cs="Arial"/>
          <w:noProof/>
        </w:rPr>
        <w:t xml:space="preserve"> c’est une expression de verification de </w:t>
      </w:r>
      <w:r w:rsidR="00A76971">
        <w:rPr>
          <w:rFonts w:ascii="Arial" w:hAnsi="Arial" w:cs="Arial"/>
          <w:noProof/>
        </w:rPr>
        <w:t>l’accomplisement au nom de l’opé</w:t>
      </w:r>
      <w:r w:rsidRPr="00C0464D">
        <w:rPr>
          <w:rFonts w:ascii="Arial" w:hAnsi="Arial" w:cs="Arial"/>
          <w:noProof/>
        </w:rPr>
        <w:t xml:space="preserve">ration avant l’emission de resultat. </w:t>
      </w:r>
      <w:r w:rsidRPr="00C0464D">
        <w:rPr>
          <w:rFonts w:ascii="Arial" w:hAnsi="Arial" w:cs="Arial"/>
        </w:rPr>
        <w:t>Elle peut être OK/</w:t>
      </w:r>
      <w:r w:rsidR="00A76971">
        <w:rPr>
          <w:rFonts w:ascii="Arial" w:hAnsi="Arial" w:cs="Arial"/>
        </w:rPr>
        <w:t>KO</w:t>
      </w:r>
      <w:r w:rsidRPr="00C0464D">
        <w:rPr>
          <w:rFonts w:ascii="Arial" w:hAnsi="Arial" w:cs="Arial"/>
        </w:rPr>
        <w:t>, OUI/NON, Toujours, etc.</w:t>
      </w:r>
      <w:bookmarkEnd w:id="4107"/>
      <w:bookmarkEnd w:id="4108"/>
      <w:bookmarkEnd w:id="4109"/>
    </w:p>
    <w:p w:rsidR="00C0464D" w:rsidRPr="00C0464D" w:rsidRDefault="00C0464D" w:rsidP="00C0464D">
      <w:pPr>
        <w:spacing w:before="60" w:after="120" w:line="360" w:lineRule="auto"/>
        <w:ind w:firstLine="284"/>
        <w:jc w:val="both"/>
        <w:rPr>
          <w:rFonts w:ascii="Arial" w:hAnsi="Arial" w:cs="Arial"/>
          <w:b/>
        </w:rPr>
      </w:pPr>
      <w:bookmarkStart w:id="4110" w:name="_Toc517196852"/>
      <w:bookmarkStart w:id="4111" w:name="_Toc17965504"/>
      <w:bookmarkStart w:id="4112" w:name="_Toc51862572"/>
      <w:r w:rsidRPr="00C0464D">
        <w:rPr>
          <w:rFonts w:ascii="Arial" w:hAnsi="Arial" w:cs="Arial"/>
          <w:b/>
        </w:rPr>
        <w:t>I.3.1.Tableau descriptif des tâches/phases</w:t>
      </w:r>
      <w:bookmarkEnd w:id="4110"/>
      <w:bookmarkEnd w:id="4111"/>
      <w:bookmarkEnd w:id="4112"/>
      <w:r w:rsidRPr="00C0464D">
        <w:rPr>
          <w:rFonts w:ascii="Arial" w:hAnsi="Arial" w:cs="Arial"/>
          <w:b/>
        </w:rPr>
        <w:t xml:space="preserve">  </w:t>
      </w:r>
    </w:p>
    <w:p w:rsidR="00C0464D" w:rsidRPr="00C0464D" w:rsidRDefault="00C0464D" w:rsidP="00C0464D">
      <w:pPr>
        <w:tabs>
          <w:tab w:val="left" w:pos="426"/>
        </w:tabs>
        <w:spacing w:before="60" w:after="0" w:line="276" w:lineRule="auto"/>
        <w:jc w:val="center"/>
        <w:rPr>
          <w:rFonts w:ascii="Arial" w:hAnsi="Arial" w:cs="Arial"/>
          <w:i/>
        </w:rPr>
      </w:pPr>
      <w:bookmarkStart w:id="4113" w:name="_Toc517196853"/>
      <w:bookmarkStart w:id="4114" w:name="_Toc17965505"/>
      <w:bookmarkStart w:id="4115" w:name="_Toc51862573"/>
      <w:r w:rsidRPr="00C0464D">
        <w:rPr>
          <w:rFonts w:ascii="Arial" w:hAnsi="Arial" w:cs="Arial"/>
          <w:i/>
        </w:rPr>
        <w:t>Tableau n°1</w:t>
      </w:r>
      <w:r>
        <w:rPr>
          <w:rFonts w:ascii="Arial" w:hAnsi="Arial" w:cs="Arial"/>
          <w:i/>
        </w:rPr>
        <w:t>6</w:t>
      </w:r>
      <w:r w:rsidR="003F1A0A">
        <w:rPr>
          <w:rFonts w:ascii="Arial" w:hAnsi="Arial" w:cs="Arial"/>
          <w:i/>
        </w:rPr>
        <w:t xml:space="preserve"> </w:t>
      </w:r>
      <w:r w:rsidRPr="00C0464D">
        <w:rPr>
          <w:rFonts w:ascii="Arial" w:hAnsi="Arial" w:cs="Arial"/>
          <w:i/>
        </w:rPr>
        <w:t>: Description des tâches et phases</w:t>
      </w:r>
      <w:bookmarkEnd w:id="4113"/>
      <w:bookmarkEnd w:id="4114"/>
      <w:bookmarkEnd w:id="4115"/>
    </w:p>
    <w:tbl>
      <w:tblPr>
        <w:tblW w:w="9918" w:type="dxa"/>
        <w:tblLayout w:type="fixed"/>
        <w:tblLook w:val="04A0" w:firstRow="1" w:lastRow="0" w:firstColumn="1" w:lastColumn="0" w:noHBand="0" w:noVBand="1"/>
      </w:tblPr>
      <w:tblGrid>
        <w:gridCol w:w="635"/>
        <w:gridCol w:w="1345"/>
        <w:gridCol w:w="1417"/>
        <w:gridCol w:w="1843"/>
        <w:gridCol w:w="1276"/>
        <w:gridCol w:w="1701"/>
        <w:gridCol w:w="1701"/>
      </w:tblGrid>
      <w:tr w:rsidR="00C0464D" w:rsidRPr="00CB39CD" w:rsidTr="003F1A0A">
        <w:tc>
          <w:tcPr>
            <w:tcW w:w="635" w:type="dxa"/>
            <w:vMerge w:val="restart"/>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jc w:val="center"/>
              <w:rPr>
                <w:rFonts w:ascii="Arial" w:hAnsi="Arial" w:cs="Arial"/>
                <w:b/>
                <w:sz w:val="21"/>
                <w:szCs w:val="21"/>
              </w:rPr>
            </w:pPr>
            <w:bookmarkStart w:id="4116" w:name="_Toc11564182"/>
            <w:bookmarkStart w:id="4117" w:name="_Toc17965506"/>
            <w:bookmarkStart w:id="4118" w:name="_Toc51862574"/>
            <w:r w:rsidRPr="00DC1F27">
              <w:rPr>
                <w:rFonts w:ascii="Arial" w:hAnsi="Arial" w:cs="Arial"/>
                <w:b/>
                <w:sz w:val="21"/>
                <w:szCs w:val="21"/>
              </w:rPr>
              <w:t>PF</w:t>
            </w:r>
            <w:bookmarkEnd w:id="4116"/>
            <w:bookmarkEnd w:id="4117"/>
            <w:bookmarkEnd w:id="4118"/>
          </w:p>
        </w:tc>
        <w:tc>
          <w:tcPr>
            <w:tcW w:w="1345" w:type="dxa"/>
            <w:vMerge w:val="restart"/>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jc w:val="center"/>
              <w:rPr>
                <w:rFonts w:ascii="Arial" w:hAnsi="Arial" w:cs="Arial"/>
                <w:b/>
                <w:sz w:val="21"/>
                <w:szCs w:val="21"/>
              </w:rPr>
            </w:pPr>
            <w:bookmarkStart w:id="4119" w:name="_Toc11564183"/>
            <w:bookmarkStart w:id="4120" w:name="_Toc17965507"/>
            <w:bookmarkStart w:id="4121" w:name="_Toc51862575"/>
            <w:r w:rsidRPr="00DC1F27">
              <w:rPr>
                <w:rFonts w:ascii="Arial" w:hAnsi="Arial" w:cs="Arial"/>
                <w:b/>
                <w:sz w:val="21"/>
                <w:szCs w:val="21"/>
              </w:rPr>
              <w:t>DEROULEMENT</w:t>
            </w:r>
            <w:bookmarkEnd w:id="4119"/>
            <w:bookmarkEnd w:id="4120"/>
            <w:bookmarkEnd w:id="4121"/>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jc w:val="center"/>
              <w:rPr>
                <w:rFonts w:ascii="Arial" w:hAnsi="Arial" w:cs="Arial"/>
                <w:b/>
                <w:sz w:val="21"/>
                <w:szCs w:val="21"/>
              </w:rPr>
            </w:pPr>
            <w:bookmarkStart w:id="4122" w:name="_Toc11564184"/>
            <w:bookmarkStart w:id="4123" w:name="_Toc17965508"/>
            <w:bookmarkStart w:id="4124" w:name="_Toc51862576"/>
            <w:r w:rsidRPr="00DC1F27">
              <w:rPr>
                <w:rFonts w:ascii="Arial" w:hAnsi="Arial" w:cs="Arial"/>
                <w:b/>
                <w:sz w:val="21"/>
                <w:szCs w:val="21"/>
              </w:rPr>
              <w:t>TACHES/</w:t>
            </w:r>
            <w:bookmarkEnd w:id="4122"/>
            <w:bookmarkEnd w:id="4123"/>
            <w:bookmarkEnd w:id="4124"/>
          </w:p>
          <w:p w:rsidR="00C0464D" w:rsidRPr="00DC1F27" w:rsidRDefault="00C0464D" w:rsidP="003F1A0A">
            <w:pPr>
              <w:contextualSpacing/>
              <w:jc w:val="center"/>
              <w:rPr>
                <w:rFonts w:ascii="Arial" w:hAnsi="Arial" w:cs="Arial"/>
                <w:b/>
                <w:sz w:val="21"/>
                <w:szCs w:val="21"/>
              </w:rPr>
            </w:pPr>
            <w:bookmarkStart w:id="4125" w:name="_Toc11564185"/>
            <w:bookmarkStart w:id="4126" w:name="_Toc17965509"/>
            <w:bookmarkStart w:id="4127" w:name="_Toc51862577"/>
            <w:r w:rsidRPr="00DC1F27">
              <w:rPr>
                <w:rFonts w:ascii="Arial" w:hAnsi="Arial" w:cs="Arial"/>
                <w:b/>
                <w:sz w:val="21"/>
                <w:szCs w:val="21"/>
              </w:rPr>
              <w:t>PHASES</w:t>
            </w:r>
            <w:bookmarkEnd w:id="4125"/>
            <w:bookmarkEnd w:id="4126"/>
            <w:bookmarkEnd w:id="4127"/>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jc w:val="center"/>
              <w:rPr>
                <w:rFonts w:ascii="Arial" w:hAnsi="Arial" w:cs="Arial"/>
                <w:b/>
                <w:sz w:val="21"/>
                <w:szCs w:val="21"/>
              </w:rPr>
            </w:pPr>
            <w:bookmarkStart w:id="4128" w:name="_Toc11564186"/>
            <w:bookmarkStart w:id="4129" w:name="_Toc17965510"/>
            <w:bookmarkStart w:id="4130" w:name="_Toc51862578"/>
            <w:r w:rsidRPr="00DC1F27">
              <w:rPr>
                <w:rFonts w:ascii="Arial" w:hAnsi="Arial" w:cs="Arial"/>
                <w:b/>
                <w:sz w:val="21"/>
                <w:szCs w:val="21"/>
              </w:rPr>
              <w:t>CARACTERES</w:t>
            </w:r>
            <w:bookmarkEnd w:id="4128"/>
            <w:bookmarkEnd w:id="4129"/>
            <w:bookmarkEnd w:id="4130"/>
          </w:p>
          <w:p w:rsidR="00C0464D" w:rsidRPr="00DC1F27" w:rsidRDefault="00C0464D" w:rsidP="003F1A0A">
            <w:pPr>
              <w:contextualSpacing/>
              <w:jc w:val="center"/>
              <w:rPr>
                <w:rFonts w:ascii="Arial" w:hAnsi="Arial" w:cs="Arial"/>
                <w:b/>
                <w:sz w:val="21"/>
                <w:szCs w:val="21"/>
              </w:rPr>
            </w:pPr>
            <w:bookmarkStart w:id="4131" w:name="_Toc11564187"/>
            <w:bookmarkStart w:id="4132" w:name="_Toc17965511"/>
            <w:bookmarkStart w:id="4133" w:name="_Toc51862579"/>
            <w:r w:rsidRPr="00DC1F27">
              <w:rPr>
                <w:rFonts w:ascii="Arial" w:hAnsi="Arial" w:cs="Arial"/>
                <w:b/>
                <w:sz w:val="21"/>
                <w:szCs w:val="21"/>
              </w:rPr>
              <w:t>ORGANISAT</w:t>
            </w:r>
            <w:bookmarkEnd w:id="4131"/>
            <w:bookmarkEnd w:id="4132"/>
            <w:bookmarkEnd w:id="4133"/>
          </w:p>
          <w:p w:rsidR="00C0464D" w:rsidRPr="00DC1F27" w:rsidRDefault="00C0464D" w:rsidP="003F1A0A">
            <w:pPr>
              <w:contextualSpacing/>
              <w:jc w:val="center"/>
              <w:rPr>
                <w:rFonts w:ascii="Arial" w:hAnsi="Arial" w:cs="Arial"/>
                <w:b/>
                <w:sz w:val="21"/>
                <w:szCs w:val="21"/>
              </w:rPr>
            </w:pPr>
            <w:bookmarkStart w:id="4134" w:name="_Toc11564188"/>
            <w:bookmarkStart w:id="4135" w:name="_Toc17965512"/>
            <w:bookmarkStart w:id="4136" w:name="_Toc51862580"/>
            <w:r w:rsidRPr="00DC1F27">
              <w:rPr>
                <w:rFonts w:ascii="Arial" w:hAnsi="Arial" w:cs="Arial"/>
                <w:b/>
                <w:sz w:val="21"/>
                <w:szCs w:val="21"/>
              </w:rPr>
              <w:t>DE LA TACHES</w:t>
            </w:r>
            <w:bookmarkEnd w:id="4134"/>
            <w:bookmarkEnd w:id="4135"/>
            <w:bookmarkEnd w:id="4136"/>
          </w:p>
        </w:tc>
        <w:tc>
          <w:tcPr>
            <w:tcW w:w="4678" w:type="dxa"/>
            <w:gridSpan w:val="3"/>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jc w:val="center"/>
              <w:rPr>
                <w:rFonts w:ascii="Arial" w:hAnsi="Arial" w:cs="Arial"/>
                <w:b/>
                <w:sz w:val="21"/>
                <w:szCs w:val="21"/>
              </w:rPr>
            </w:pPr>
            <w:bookmarkStart w:id="4137" w:name="_Toc11564189"/>
            <w:bookmarkStart w:id="4138" w:name="_Toc17965513"/>
            <w:bookmarkStart w:id="4139" w:name="_Toc51862581"/>
            <w:r w:rsidRPr="00DC1F27">
              <w:rPr>
                <w:rFonts w:ascii="Arial" w:hAnsi="Arial" w:cs="Arial"/>
                <w:b/>
                <w:sz w:val="21"/>
                <w:szCs w:val="21"/>
              </w:rPr>
              <w:t>POSTE DE TRAVAIL</w:t>
            </w:r>
            <w:bookmarkEnd w:id="4137"/>
            <w:bookmarkEnd w:id="4138"/>
            <w:bookmarkEnd w:id="4139"/>
          </w:p>
        </w:tc>
      </w:tr>
      <w:tr w:rsidR="00C0464D" w:rsidRPr="00CB39CD" w:rsidTr="003F1A0A">
        <w:tc>
          <w:tcPr>
            <w:tcW w:w="635" w:type="dxa"/>
            <w:vMerge/>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rPr>
                <w:rFonts w:ascii="Arial" w:hAnsi="Arial" w:cs="Arial"/>
                <w:b/>
                <w:sz w:val="21"/>
                <w:szCs w:val="21"/>
              </w:rPr>
            </w:pPr>
          </w:p>
        </w:tc>
        <w:tc>
          <w:tcPr>
            <w:tcW w:w="1345" w:type="dxa"/>
            <w:vMerge/>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rPr>
                <w:rFonts w:ascii="Arial" w:hAnsi="Arial" w:cs="Arial"/>
                <w:b/>
                <w:sz w:val="21"/>
                <w:szCs w:val="21"/>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rPr>
                <w:rFonts w:ascii="Arial" w:hAnsi="Arial" w:cs="Arial"/>
                <w:b/>
                <w:sz w:val="21"/>
                <w:szCs w:val="21"/>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3F1A0A">
            <w:pPr>
              <w:contextualSpacing/>
              <w:rPr>
                <w:rFonts w:ascii="Arial" w:hAnsi="Arial" w:cs="Arial"/>
                <w:b/>
                <w:sz w:val="21"/>
                <w:szCs w:val="21"/>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0464D" w:rsidRPr="00EB595F" w:rsidRDefault="00C0464D" w:rsidP="003F1A0A">
            <w:pPr>
              <w:contextualSpacing/>
              <w:jc w:val="center"/>
              <w:rPr>
                <w:rFonts w:ascii="Arial" w:hAnsi="Arial" w:cs="Arial"/>
                <w:b/>
                <w:sz w:val="18"/>
                <w:szCs w:val="21"/>
              </w:rPr>
            </w:pPr>
            <w:bookmarkStart w:id="4140" w:name="_Toc11564190"/>
            <w:bookmarkStart w:id="4141" w:name="_Toc17965514"/>
            <w:bookmarkStart w:id="4142" w:name="_Toc51862582"/>
            <w:r w:rsidRPr="00EB595F">
              <w:rPr>
                <w:rFonts w:ascii="Arial" w:hAnsi="Arial" w:cs="Arial"/>
                <w:b/>
                <w:sz w:val="18"/>
                <w:szCs w:val="21"/>
              </w:rPr>
              <w:t>LIEU</w:t>
            </w:r>
            <w:bookmarkEnd w:id="4140"/>
            <w:bookmarkEnd w:id="4141"/>
            <w:bookmarkEnd w:id="4142"/>
          </w:p>
        </w:tc>
        <w:tc>
          <w:tcPr>
            <w:tcW w:w="1701" w:type="dxa"/>
            <w:tcBorders>
              <w:top w:val="single" w:sz="4" w:space="0" w:color="auto"/>
              <w:left w:val="single" w:sz="4" w:space="0" w:color="auto"/>
              <w:bottom w:val="single" w:sz="4" w:space="0" w:color="auto"/>
              <w:right w:val="single" w:sz="4" w:space="0" w:color="auto"/>
            </w:tcBorders>
            <w:vAlign w:val="center"/>
            <w:hideMark/>
          </w:tcPr>
          <w:p w:rsidR="00C0464D" w:rsidRPr="00EB595F" w:rsidRDefault="00C0464D" w:rsidP="003F1A0A">
            <w:pPr>
              <w:contextualSpacing/>
              <w:jc w:val="center"/>
              <w:rPr>
                <w:rFonts w:ascii="Arial" w:hAnsi="Arial" w:cs="Arial"/>
                <w:b/>
                <w:sz w:val="18"/>
                <w:szCs w:val="21"/>
              </w:rPr>
            </w:pPr>
            <w:bookmarkStart w:id="4143" w:name="_Toc11564191"/>
            <w:bookmarkStart w:id="4144" w:name="_Toc17965515"/>
            <w:bookmarkStart w:id="4145" w:name="_Toc51862583"/>
            <w:r w:rsidRPr="00EB595F">
              <w:rPr>
                <w:rFonts w:ascii="Arial" w:hAnsi="Arial" w:cs="Arial"/>
                <w:b/>
                <w:sz w:val="18"/>
                <w:szCs w:val="21"/>
              </w:rPr>
              <w:t>RESPONSABLE</w:t>
            </w:r>
            <w:bookmarkEnd w:id="4143"/>
            <w:bookmarkEnd w:id="4144"/>
            <w:bookmarkEnd w:id="4145"/>
          </w:p>
        </w:tc>
        <w:tc>
          <w:tcPr>
            <w:tcW w:w="1701" w:type="dxa"/>
            <w:tcBorders>
              <w:top w:val="single" w:sz="4" w:space="0" w:color="auto"/>
              <w:left w:val="single" w:sz="4" w:space="0" w:color="auto"/>
              <w:bottom w:val="single" w:sz="4" w:space="0" w:color="auto"/>
              <w:right w:val="single" w:sz="4" w:space="0" w:color="auto"/>
            </w:tcBorders>
            <w:vAlign w:val="center"/>
            <w:hideMark/>
          </w:tcPr>
          <w:p w:rsidR="00C0464D" w:rsidRPr="00EB595F" w:rsidRDefault="00C0464D" w:rsidP="003F1A0A">
            <w:pPr>
              <w:contextualSpacing/>
              <w:jc w:val="center"/>
              <w:rPr>
                <w:rFonts w:ascii="Arial" w:hAnsi="Arial" w:cs="Arial"/>
                <w:b/>
                <w:sz w:val="18"/>
                <w:szCs w:val="21"/>
              </w:rPr>
            </w:pPr>
            <w:bookmarkStart w:id="4146" w:name="_Toc11564192"/>
            <w:bookmarkStart w:id="4147" w:name="_Toc17965516"/>
            <w:bookmarkStart w:id="4148" w:name="_Toc51862584"/>
            <w:r w:rsidRPr="00EB595F">
              <w:rPr>
                <w:rFonts w:ascii="Arial" w:hAnsi="Arial" w:cs="Arial"/>
                <w:b/>
                <w:sz w:val="18"/>
                <w:szCs w:val="21"/>
              </w:rPr>
              <w:t>RESSOURCES</w:t>
            </w:r>
            <w:bookmarkEnd w:id="4146"/>
            <w:bookmarkEnd w:id="4147"/>
            <w:bookmarkEnd w:id="4148"/>
          </w:p>
        </w:tc>
      </w:tr>
      <w:tr w:rsidR="00C0464D" w:rsidRPr="00CB39CD" w:rsidTr="003F1A0A">
        <w:tc>
          <w:tcPr>
            <w:tcW w:w="635"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C0464D" w:rsidP="0021504B">
            <w:pPr>
              <w:spacing w:line="276" w:lineRule="auto"/>
              <w:contextualSpacing/>
              <w:jc w:val="center"/>
              <w:rPr>
                <w:rFonts w:ascii="Arial" w:hAnsi="Arial" w:cs="Arial"/>
                <w:sz w:val="21"/>
                <w:szCs w:val="21"/>
              </w:rPr>
            </w:pPr>
            <w:bookmarkStart w:id="4149" w:name="_Toc11564193"/>
            <w:bookmarkStart w:id="4150" w:name="_Toc17965517"/>
            <w:bookmarkStart w:id="4151" w:name="_Toc51862585"/>
            <w:r w:rsidRPr="00691A0D">
              <w:rPr>
                <w:rFonts w:ascii="Arial" w:hAnsi="Arial" w:cs="Arial"/>
                <w:sz w:val="21"/>
                <w:szCs w:val="21"/>
              </w:rPr>
              <w:t>PF1</w:t>
            </w:r>
            <w:bookmarkEnd w:id="4149"/>
            <w:bookmarkEnd w:id="4150"/>
            <w:bookmarkEnd w:id="4151"/>
          </w:p>
        </w:tc>
        <w:tc>
          <w:tcPr>
            <w:tcW w:w="1345"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C0464D" w:rsidP="0021504B">
            <w:pPr>
              <w:spacing w:line="276" w:lineRule="auto"/>
              <w:contextualSpacing/>
              <w:jc w:val="center"/>
              <w:rPr>
                <w:rFonts w:ascii="Arial" w:hAnsi="Arial" w:cs="Arial"/>
                <w:sz w:val="21"/>
                <w:szCs w:val="21"/>
              </w:rPr>
            </w:pPr>
            <w:bookmarkStart w:id="4152" w:name="_Toc487451151"/>
            <w:bookmarkStart w:id="4153" w:name="_Toc517531056"/>
            <w:bookmarkStart w:id="4154" w:name="_Toc524780801"/>
            <w:bookmarkStart w:id="4155" w:name="_Toc17965518"/>
            <w:bookmarkStart w:id="4156" w:name="_Toc51862586"/>
            <w:r w:rsidRPr="00691A0D">
              <w:rPr>
                <w:rFonts w:ascii="Arial" w:hAnsi="Arial" w:cs="Arial"/>
                <w:sz w:val="21"/>
                <w:szCs w:val="21"/>
              </w:rPr>
              <w:t>8h – 1</w:t>
            </w:r>
            <w:r w:rsidR="007A68C5">
              <w:rPr>
                <w:rFonts w:ascii="Arial" w:hAnsi="Arial" w:cs="Arial"/>
                <w:sz w:val="21"/>
                <w:szCs w:val="21"/>
              </w:rPr>
              <w:t>6</w:t>
            </w:r>
            <w:r w:rsidRPr="00691A0D">
              <w:rPr>
                <w:rFonts w:ascii="Arial" w:hAnsi="Arial" w:cs="Arial"/>
                <w:sz w:val="21"/>
                <w:szCs w:val="21"/>
              </w:rPr>
              <w:t>h</w:t>
            </w:r>
            <w:r w:rsidR="007A68C5">
              <w:rPr>
                <w:rFonts w:ascii="Arial" w:hAnsi="Arial" w:cs="Arial"/>
                <w:sz w:val="21"/>
                <w:szCs w:val="21"/>
              </w:rPr>
              <w:t>0</w:t>
            </w:r>
            <w:r w:rsidRPr="00691A0D">
              <w:rPr>
                <w:rFonts w:ascii="Arial" w:hAnsi="Arial" w:cs="Arial"/>
                <w:sz w:val="21"/>
                <w:szCs w:val="21"/>
              </w:rPr>
              <w:t>0</w:t>
            </w:r>
            <w:bookmarkEnd w:id="4152"/>
            <w:bookmarkEnd w:id="4153"/>
            <w:bookmarkEnd w:id="4154"/>
            <w:bookmarkEnd w:id="4155"/>
            <w:bookmarkEnd w:id="4156"/>
          </w:p>
        </w:tc>
        <w:tc>
          <w:tcPr>
            <w:tcW w:w="1417"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7A68C5" w:rsidP="0021504B">
            <w:pPr>
              <w:spacing w:line="276" w:lineRule="auto"/>
              <w:contextualSpacing/>
              <w:rPr>
                <w:rFonts w:ascii="Arial" w:hAnsi="Arial" w:cs="Arial"/>
                <w:sz w:val="21"/>
                <w:szCs w:val="21"/>
              </w:rPr>
            </w:pPr>
            <w:bookmarkStart w:id="4157" w:name="_Toc51862587"/>
            <w:r>
              <w:rPr>
                <w:rFonts w:ascii="Arial" w:hAnsi="Arial" w:cs="Arial"/>
                <w:sz w:val="21"/>
                <w:szCs w:val="21"/>
              </w:rPr>
              <w:t>Paiement argent fiche</w:t>
            </w:r>
            <w:bookmarkEnd w:id="4157"/>
            <w:r>
              <w:rPr>
                <w:rFonts w:ascii="Arial" w:hAnsi="Arial" w:cs="Arial"/>
                <w:sz w:val="21"/>
                <w:szCs w:val="21"/>
              </w:rPr>
              <w:t xml:space="preserve"> </w:t>
            </w:r>
            <w:r w:rsidR="00C0464D" w:rsidRPr="00691A0D">
              <w:rPr>
                <w:rFonts w:ascii="Arial" w:hAnsi="Arial" w:cs="Arial"/>
                <w:sz w:val="21"/>
                <w:szCs w:val="21"/>
              </w:rPr>
              <w:t xml:space="preserve">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jc w:val="center"/>
              <w:rPr>
                <w:rFonts w:ascii="Arial" w:hAnsi="Arial" w:cs="Arial"/>
                <w:sz w:val="21"/>
                <w:szCs w:val="21"/>
              </w:rPr>
            </w:pPr>
            <w:bookmarkStart w:id="4158" w:name="_Toc11564196"/>
            <w:bookmarkStart w:id="4159" w:name="_Toc17965520"/>
            <w:bookmarkStart w:id="4160" w:name="_Toc51862588"/>
            <w:r>
              <w:rPr>
                <w:rFonts w:ascii="Arial" w:hAnsi="Arial" w:cs="Arial"/>
                <w:sz w:val="21"/>
                <w:szCs w:val="21"/>
              </w:rPr>
              <w:t>T-A</w:t>
            </w:r>
            <w:r w:rsidR="00C0464D" w:rsidRPr="00DC1F27">
              <w:rPr>
                <w:rFonts w:ascii="Arial" w:hAnsi="Arial" w:cs="Arial"/>
                <w:sz w:val="21"/>
                <w:szCs w:val="21"/>
              </w:rPr>
              <w:t>-U-I</w:t>
            </w:r>
            <w:bookmarkEnd w:id="4158"/>
            <w:bookmarkEnd w:id="4159"/>
            <w:bookmarkEnd w:id="4160"/>
          </w:p>
        </w:tc>
        <w:tc>
          <w:tcPr>
            <w:tcW w:w="1276" w:type="dxa"/>
            <w:tcBorders>
              <w:top w:val="single" w:sz="4" w:space="0" w:color="auto"/>
              <w:left w:val="single" w:sz="4" w:space="0" w:color="auto"/>
              <w:bottom w:val="single" w:sz="4" w:space="0" w:color="auto"/>
              <w:right w:val="single" w:sz="4" w:space="0" w:color="auto"/>
            </w:tcBorders>
            <w:vAlign w:val="center"/>
            <w:hideMark/>
          </w:tcPr>
          <w:p w:rsidR="00C0464D" w:rsidRPr="006C49E7" w:rsidRDefault="00C0464D" w:rsidP="0021504B">
            <w:pPr>
              <w:spacing w:line="276" w:lineRule="auto"/>
              <w:contextualSpacing/>
              <w:rPr>
                <w:rFonts w:ascii="Arial" w:hAnsi="Arial" w:cs="Arial"/>
                <w:sz w:val="21"/>
                <w:szCs w:val="21"/>
              </w:rPr>
            </w:pPr>
            <w:bookmarkStart w:id="4161" w:name="_Toc524780796"/>
            <w:bookmarkStart w:id="4162" w:name="_Toc17965521"/>
            <w:bookmarkStart w:id="4163" w:name="_Toc51862589"/>
            <w:r w:rsidRPr="006C49E7">
              <w:rPr>
                <w:rFonts w:ascii="Arial" w:hAnsi="Arial" w:cs="Arial"/>
                <w:sz w:val="21"/>
                <w:szCs w:val="21"/>
              </w:rPr>
              <w:t>Bureau</w:t>
            </w:r>
            <w:bookmarkEnd w:id="4161"/>
            <w:r w:rsidRPr="006C49E7">
              <w:rPr>
                <w:rFonts w:ascii="Arial" w:hAnsi="Arial" w:cs="Arial"/>
                <w:sz w:val="21"/>
                <w:szCs w:val="21"/>
              </w:rPr>
              <w:t xml:space="preserve">   </w:t>
            </w:r>
            <w:bookmarkEnd w:id="4162"/>
            <w:r w:rsidR="007A68C5">
              <w:rPr>
                <w:rFonts w:ascii="Arial" w:hAnsi="Arial" w:cs="Arial"/>
                <w:sz w:val="21"/>
                <w:szCs w:val="21"/>
              </w:rPr>
              <w:t>du quartier</w:t>
            </w:r>
            <w:bookmarkEnd w:id="4163"/>
            <w:r w:rsidR="007A68C5">
              <w:rPr>
                <w:rFonts w:ascii="Arial" w:hAnsi="Arial" w:cs="Arial"/>
                <w:sz w:val="21"/>
                <w:szCs w:val="21"/>
              </w:rPr>
              <w:t xml:space="preserve"> </w:t>
            </w:r>
            <w:r w:rsidRPr="006C49E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rPr>
                <w:rFonts w:ascii="Arial" w:hAnsi="Arial" w:cs="Arial"/>
                <w:sz w:val="21"/>
                <w:szCs w:val="21"/>
              </w:rPr>
            </w:pPr>
            <w:bookmarkStart w:id="4164" w:name="_Toc51862590"/>
            <w:r>
              <w:rPr>
                <w:rFonts w:ascii="Arial" w:hAnsi="Arial" w:cs="Arial"/>
                <w:sz w:val="21"/>
                <w:szCs w:val="21"/>
              </w:rPr>
              <w:t>Chef du quartier</w:t>
            </w:r>
            <w:bookmarkEnd w:id="4164"/>
            <w:r>
              <w:rPr>
                <w:rFonts w:ascii="Arial" w:hAnsi="Arial" w:cs="Arial"/>
                <w:sz w:val="21"/>
                <w:szCs w:val="21"/>
              </w:rPr>
              <w:t xml:space="preserve"> </w:t>
            </w:r>
            <w:r w:rsidR="00C0464D">
              <w:rPr>
                <w:rFonts w:ascii="Arial" w:hAnsi="Arial" w:cs="Arial"/>
                <w:sz w:val="21"/>
                <w:szCs w:val="21"/>
              </w:rPr>
              <w:t xml:space="preserve"> </w:t>
            </w:r>
            <w:r w:rsidR="00C0464D" w:rsidRPr="00DC1F2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7A68C5" w:rsidRDefault="007A68C5" w:rsidP="0021504B">
            <w:pPr>
              <w:spacing w:line="276" w:lineRule="auto"/>
              <w:contextualSpacing/>
              <w:rPr>
                <w:rFonts w:ascii="Arial" w:hAnsi="Arial" w:cs="Arial"/>
                <w:sz w:val="21"/>
                <w:szCs w:val="21"/>
              </w:rPr>
            </w:pPr>
            <w:bookmarkStart w:id="4165" w:name="_Toc51862591"/>
            <w:r>
              <w:rPr>
                <w:rFonts w:ascii="Arial" w:hAnsi="Arial" w:cs="Arial"/>
                <w:sz w:val="21"/>
                <w:szCs w:val="21"/>
              </w:rPr>
              <w:t>Ordinateur</w:t>
            </w:r>
            <w:bookmarkEnd w:id="4165"/>
            <w:r>
              <w:rPr>
                <w:rFonts w:ascii="Arial" w:hAnsi="Arial" w:cs="Arial"/>
                <w:sz w:val="21"/>
                <w:szCs w:val="21"/>
              </w:rPr>
              <w:t xml:space="preserve"> </w:t>
            </w:r>
          </w:p>
          <w:p w:rsidR="007A68C5" w:rsidRDefault="007A68C5" w:rsidP="0021504B">
            <w:pPr>
              <w:spacing w:line="276" w:lineRule="auto"/>
              <w:contextualSpacing/>
              <w:rPr>
                <w:rFonts w:ascii="Arial" w:hAnsi="Arial" w:cs="Arial"/>
                <w:sz w:val="21"/>
                <w:szCs w:val="21"/>
              </w:rPr>
            </w:pPr>
            <w:bookmarkStart w:id="4166" w:name="_Toc51862592"/>
            <w:r>
              <w:rPr>
                <w:rFonts w:ascii="Arial" w:hAnsi="Arial" w:cs="Arial"/>
                <w:sz w:val="21"/>
                <w:szCs w:val="21"/>
              </w:rPr>
              <w:t>Imprimante</w:t>
            </w:r>
            <w:bookmarkEnd w:id="4166"/>
            <w:r>
              <w:rPr>
                <w:rFonts w:ascii="Arial" w:hAnsi="Arial" w:cs="Arial"/>
                <w:sz w:val="21"/>
                <w:szCs w:val="21"/>
              </w:rPr>
              <w:t xml:space="preserve"> </w:t>
            </w:r>
          </w:p>
          <w:p w:rsidR="00C0464D" w:rsidRPr="00DC1F27" w:rsidRDefault="0021504B" w:rsidP="0021504B">
            <w:pPr>
              <w:spacing w:line="276" w:lineRule="auto"/>
              <w:contextualSpacing/>
              <w:rPr>
                <w:rFonts w:ascii="Arial" w:hAnsi="Arial" w:cs="Arial"/>
                <w:sz w:val="21"/>
                <w:szCs w:val="21"/>
              </w:rPr>
            </w:pPr>
            <w:bookmarkStart w:id="4167" w:name="_Toc51862593"/>
            <w:r>
              <w:rPr>
                <w:rFonts w:ascii="Arial" w:hAnsi="Arial" w:cs="Arial"/>
                <w:sz w:val="21"/>
                <w:szCs w:val="21"/>
              </w:rPr>
              <w:t>Papier</w:t>
            </w:r>
            <w:bookmarkEnd w:id="4167"/>
          </w:p>
        </w:tc>
      </w:tr>
      <w:tr w:rsidR="00C0464D" w:rsidRPr="00CB39CD" w:rsidTr="003F1A0A">
        <w:tc>
          <w:tcPr>
            <w:tcW w:w="635"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C0464D" w:rsidP="0021504B">
            <w:pPr>
              <w:spacing w:line="276" w:lineRule="auto"/>
              <w:contextualSpacing/>
              <w:jc w:val="center"/>
              <w:rPr>
                <w:rFonts w:ascii="Arial" w:hAnsi="Arial" w:cs="Arial"/>
                <w:sz w:val="21"/>
                <w:szCs w:val="21"/>
              </w:rPr>
            </w:pPr>
            <w:bookmarkStart w:id="4168" w:name="_Toc11564202"/>
            <w:bookmarkStart w:id="4169" w:name="_Toc17965526"/>
            <w:bookmarkStart w:id="4170" w:name="_Toc51862594"/>
            <w:r w:rsidRPr="00691A0D">
              <w:rPr>
                <w:rFonts w:ascii="Arial" w:hAnsi="Arial" w:cs="Arial"/>
                <w:sz w:val="21"/>
                <w:szCs w:val="21"/>
              </w:rPr>
              <w:t>PF2</w:t>
            </w:r>
            <w:bookmarkEnd w:id="4168"/>
            <w:bookmarkEnd w:id="4169"/>
            <w:bookmarkEnd w:id="4170"/>
          </w:p>
        </w:tc>
        <w:tc>
          <w:tcPr>
            <w:tcW w:w="1345"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7A68C5" w:rsidP="0021504B">
            <w:pPr>
              <w:spacing w:line="276" w:lineRule="auto"/>
              <w:contextualSpacing/>
              <w:jc w:val="center"/>
              <w:rPr>
                <w:rFonts w:ascii="Arial" w:hAnsi="Arial" w:cs="Arial"/>
                <w:sz w:val="21"/>
                <w:szCs w:val="21"/>
              </w:rPr>
            </w:pPr>
            <w:bookmarkStart w:id="4171" w:name="_Toc51862595"/>
            <w:r w:rsidRPr="00691A0D">
              <w:rPr>
                <w:rFonts w:ascii="Arial" w:hAnsi="Arial" w:cs="Arial"/>
                <w:sz w:val="21"/>
                <w:szCs w:val="21"/>
              </w:rPr>
              <w:t>8h – 1</w:t>
            </w:r>
            <w:r>
              <w:rPr>
                <w:rFonts w:ascii="Arial" w:hAnsi="Arial" w:cs="Arial"/>
                <w:sz w:val="21"/>
                <w:szCs w:val="21"/>
              </w:rPr>
              <w:t>6</w:t>
            </w:r>
            <w:r w:rsidRPr="00691A0D">
              <w:rPr>
                <w:rFonts w:ascii="Arial" w:hAnsi="Arial" w:cs="Arial"/>
                <w:sz w:val="21"/>
                <w:szCs w:val="21"/>
              </w:rPr>
              <w:t>h</w:t>
            </w:r>
            <w:r>
              <w:rPr>
                <w:rFonts w:ascii="Arial" w:hAnsi="Arial" w:cs="Arial"/>
                <w:sz w:val="21"/>
                <w:szCs w:val="21"/>
              </w:rPr>
              <w:t>0</w:t>
            </w:r>
            <w:r w:rsidRPr="00691A0D">
              <w:rPr>
                <w:rFonts w:ascii="Arial" w:hAnsi="Arial" w:cs="Arial"/>
                <w:sz w:val="21"/>
                <w:szCs w:val="21"/>
              </w:rPr>
              <w:t>0</w:t>
            </w:r>
            <w:bookmarkEnd w:id="4171"/>
          </w:p>
        </w:tc>
        <w:tc>
          <w:tcPr>
            <w:tcW w:w="1417"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7A68C5" w:rsidP="0021504B">
            <w:pPr>
              <w:spacing w:line="276" w:lineRule="auto"/>
              <w:contextualSpacing/>
              <w:rPr>
                <w:rFonts w:ascii="Arial" w:hAnsi="Arial" w:cs="Arial"/>
                <w:sz w:val="21"/>
                <w:szCs w:val="21"/>
              </w:rPr>
            </w:pPr>
            <w:bookmarkStart w:id="4172" w:name="_Toc51862596"/>
            <w:r>
              <w:rPr>
                <w:rFonts w:ascii="Arial" w:hAnsi="Arial" w:cs="Arial"/>
                <w:sz w:val="21"/>
                <w:szCs w:val="21"/>
              </w:rPr>
              <w:t>Etablissement ACO</w:t>
            </w:r>
            <w:bookmarkEnd w:id="4172"/>
            <w:r w:rsidR="00C0464D" w:rsidRPr="00691A0D">
              <w:rPr>
                <w:rFonts w:ascii="Arial" w:hAnsi="Arial" w:cs="Arial"/>
                <w:sz w:val="21"/>
                <w:szCs w:val="21"/>
              </w:rPr>
              <w:t xml:space="preserve">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jc w:val="center"/>
              <w:rPr>
                <w:rFonts w:ascii="Arial" w:hAnsi="Arial" w:cs="Arial"/>
                <w:sz w:val="21"/>
                <w:szCs w:val="21"/>
              </w:rPr>
            </w:pPr>
            <w:bookmarkStart w:id="4173" w:name="_Toc11564205"/>
            <w:bookmarkStart w:id="4174" w:name="_Toc17965529"/>
            <w:bookmarkStart w:id="4175" w:name="_Toc51862597"/>
            <w:r>
              <w:rPr>
                <w:rFonts w:ascii="Arial" w:hAnsi="Arial" w:cs="Arial"/>
                <w:sz w:val="21"/>
                <w:szCs w:val="21"/>
              </w:rPr>
              <w:t>T-A</w:t>
            </w:r>
            <w:r w:rsidR="00C0464D" w:rsidRPr="00DC1F27">
              <w:rPr>
                <w:rFonts w:ascii="Arial" w:hAnsi="Arial" w:cs="Arial"/>
                <w:sz w:val="21"/>
                <w:szCs w:val="21"/>
              </w:rPr>
              <w:t>-U-I</w:t>
            </w:r>
            <w:bookmarkEnd w:id="4173"/>
            <w:bookmarkEnd w:id="4174"/>
            <w:bookmarkEnd w:id="4175"/>
          </w:p>
        </w:tc>
        <w:tc>
          <w:tcPr>
            <w:tcW w:w="1276"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rPr>
                <w:rFonts w:ascii="Arial" w:hAnsi="Arial" w:cs="Arial"/>
                <w:sz w:val="21"/>
                <w:szCs w:val="21"/>
              </w:rPr>
            </w:pPr>
            <w:bookmarkStart w:id="4176" w:name="_Toc51862598"/>
            <w:r w:rsidRPr="006C49E7">
              <w:rPr>
                <w:rFonts w:ascii="Arial" w:hAnsi="Arial" w:cs="Arial"/>
                <w:sz w:val="21"/>
                <w:szCs w:val="21"/>
              </w:rPr>
              <w:t xml:space="preserve">Bureau   </w:t>
            </w:r>
            <w:r>
              <w:rPr>
                <w:rFonts w:ascii="Arial" w:hAnsi="Arial" w:cs="Arial"/>
                <w:sz w:val="21"/>
                <w:szCs w:val="21"/>
              </w:rPr>
              <w:t>du quartier</w:t>
            </w:r>
            <w:bookmarkEnd w:id="4176"/>
            <w:r>
              <w:rPr>
                <w:rFonts w:ascii="Arial" w:hAnsi="Arial" w:cs="Arial"/>
                <w:sz w:val="21"/>
                <w:szCs w:val="21"/>
              </w:rPr>
              <w:t xml:space="preserve"> </w:t>
            </w:r>
            <w:r w:rsidRPr="006C49E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rPr>
                <w:rFonts w:ascii="Arial" w:hAnsi="Arial" w:cs="Arial"/>
                <w:sz w:val="21"/>
                <w:szCs w:val="21"/>
              </w:rPr>
            </w:pPr>
            <w:bookmarkStart w:id="4177" w:name="_Toc51862599"/>
            <w:r>
              <w:rPr>
                <w:rFonts w:ascii="Arial" w:hAnsi="Arial" w:cs="Arial"/>
                <w:sz w:val="21"/>
                <w:szCs w:val="21"/>
              </w:rPr>
              <w:t>Chef du quartier</w:t>
            </w:r>
            <w:bookmarkEnd w:id="4177"/>
            <w:r>
              <w:rPr>
                <w:rFonts w:ascii="Arial" w:hAnsi="Arial" w:cs="Arial"/>
                <w:sz w:val="21"/>
                <w:szCs w:val="21"/>
              </w:rPr>
              <w:t xml:space="preserve">  </w:t>
            </w:r>
            <w:r w:rsidRPr="00DC1F2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7A68C5" w:rsidRDefault="007A68C5" w:rsidP="0021504B">
            <w:pPr>
              <w:spacing w:line="276" w:lineRule="auto"/>
              <w:contextualSpacing/>
              <w:rPr>
                <w:rFonts w:ascii="Arial" w:hAnsi="Arial" w:cs="Arial"/>
                <w:sz w:val="21"/>
                <w:szCs w:val="21"/>
              </w:rPr>
            </w:pPr>
            <w:bookmarkStart w:id="4178" w:name="_Toc51862600"/>
            <w:r>
              <w:rPr>
                <w:rFonts w:ascii="Arial" w:hAnsi="Arial" w:cs="Arial"/>
                <w:sz w:val="21"/>
                <w:szCs w:val="21"/>
              </w:rPr>
              <w:t>Ordinateur</w:t>
            </w:r>
            <w:bookmarkEnd w:id="4178"/>
            <w:r>
              <w:rPr>
                <w:rFonts w:ascii="Arial" w:hAnsi="Arial" w:cs="Arial"/>
                <w:sz w:val="21"/>
                <w:szCs w:val="21"/>
              </w:rPr>
              <w:t xml:space="preserve"> </w:t>
            </w:r>
          </w:p>
          <w:p w:rsidR="007A68C5" w:rsidRDefault="007A68C5" w:rsidP="0021504B">
            <w:pPr>
              <w:spacing w:line="276" w:lineRule="auto"/>
              <w:contextualSpacing/>
              <w:rPr>
                <w:rFonts w:ascii="Arial" w:hAnsi="Arial" w:cs="Arial"/>
                <w:sz w:val="21"/>
                <w:szCs w:val="21"/>
              </w:rPr>
            </w:pPr>
            <w:bookmarkStart w:id="4179" w:name="_Toc51862601"/>
            <w:r>
              <w:rPr>
                <w:rFonts w:ascii="Arial" w:hAnsi="Arial" w:cs="Arial"/>
                <w:sz w:val="21"/>
                <w:szCs w:val="21"/>
              </w:rPr>
              <w:t>Imprimante</w:t>
            </w:r>
            <w:bookmarkEnd w:id="4179"/>
            <w:r>
              <w:rPr>
                <w:rFonts w:ascii="Arial" w:hAnsi="Arial" w:cs="Arial"/>
                <w:sz w:val="21"/>
                <w:szCs w:val="21"/>
              </w:rPr>
              <w:t xml:space="preserve"> </w:t>
            </w:r>
          </w:p>
          <w:p w:rsidR="00C0464D" w:rsidRDefault="007A68C5" w:rsidP="0021504B">
            <w:pPr>
              <w:spacing w:line="276" w:lineRule="auto"/>
              <w:contextualSpacing/>
              <w:rPr>
                <w:rFonts w:ascii="Arial" w:hAnsi="Arial" w:cs="Arial"/>
                <w:sz w:val="21"/>
                <w:szCs w:val="21"/>
              </w:rPr>
            </w:pPr>
            <w:bookmarkStart w:id="4180" w:name="_Toc51862602"/>
            <w:r>
              <w:rPr>
                <w:rFonts w:ascii="Arial" w:hAnsi="Arial" w:cs="Arial"/>
                <w:sz w:val="21"/>
                <w:szCs w:val="21"/>
              </w:rPr>
              <w:t>Papier</w:t>
            </w:r>
            <w:bookmarkEnd w:id="4180"/>
            <w:r>
              <w:rPr>
                <w:rFonts w:ascii="Arial" w:hAnsi="Arial" w:cs="Arial"/>
                <w:sz w:val="21"/>
                <w:szCs w:val="21"/>
              </w:rPr>
              <w:t xml:space="preserve"> </w:t>
            </w:r>
          </w:p>
          <w:p w:rsidR="0021504B" w:rsidRPr="00DC1F27" w:rsidRDefault="0021504B" w:rsidP="0021504B">
            <w:pPr>
              <w:spacing w:line="276" w:lineRule="auto"/>
              <w:contextualSpacing/>
              <w:rPr>
                <w:rFonts w:ascii="Arial" w:hAnsi="Arial" w:cs="Arial"/>
                <w:sz w:val="21"/>
                <w:szCs w:val="21"/>
              </w:rPr>
            </w:pPr>
            <w:bookmarkStart w:id="4181" w:name="_Toc51862603"/>
            <w:r>
              <w:rPr>
                <w:rFonts w:ascii="Arial" w:hAnsi="Arial" w:cs="Arial"/>
                <w:sz w:val="21"/>
                <w:szCs w:val="21"/>
              </w:rPr>
              <w:t>ACO</w:t>
            </w:r>
            <w:bookmarkEnd w:id="4181"/>
          </w:p>
        </w:tc>
      </w:tr>
      <w:tr w:rsidR="00C0464D" w:rsidRPr="00CB39CD" w:rsidTr="003F1A0A">
        <w:tc>
          <w:tcPr>
            <w:tcW w:w="635"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C0464D" w:rsidP="0021504B">
            <w:pPr>
              <w:spacing w:line="276" w:lineRule="auto"/>
              <w:contextualSpacing/>
              <w:jc w:val="center"/>
              <w:rPr>
                <w:rFonts w:ascii="Arial" w:hAnsi="Arial" w:cs="Arial"/>
                <w:sz w:val="21"/>
                <w:szCs w:val="21"/>
              </w:rPr>
            </w:pPr>
            <w:bookmarkStart w:id="4182" w:name="_Toc11564212"/>
            <w:bookmarkStart w:id="4183" w:name="_Toc17965535"/>
            <w:bookmarkStart w:id="4184" w:name="_Toc51862604"/>
            <w:r w:rsidRPr="00691A0D">
              <w:rPr>
                <w:rFonts w:ascii="Arial" w:hAnsi="Arial" w:cs="Arial"/>
                <w:sz w:val="21"/>
                <w:szCs w:val="21"/>
              </w:rPr>
              <w:t>PF3</w:t>
            </w:r>
            <w:bookmarkEnd w:id="4182"/>
            <w:bookmarkEnd w:id="4183"/>
            <w:bookmarkEnd w:id="4184"/>
          </w:p>
        </w:tc>
        <w:tc>
          <w:tcPr>
            <w:tcW w:w="1345"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7A68C5" w:rsidP="0021504B">
            <w:pPr>
              <w:spacing w:line="276" w:lineRule="auto"/>
              <w:contextualSpacing/>
              <w:jc w:val="center"/>
              <w:rPr>
                <w:rFonts w:ascii="Arial" w:hAnsi="Arial" w:cs="Arial"/>
                <w:sz w:val="21"/>
                <w:szCs w:val="21"/>
              </w:rPr>
            </w:pPr>
            <w:bookmarkStart w:id="4185" w:name="_Toc51862605"/>
            <w:r w:rsidRPr="00691A0D">
              <w:rPr>
                <w:rFonts w:ascii="Arial" w:hAnsi="Arial" w:cs="Arial"/>
                <w:sz w:val="21"/>
                <w:szCs w:val="21"/>
              </w:rPr>
              <w:t>8h – 1</w:t>
            </w:r>
            <w:r>
              <w:rPr>
                <w:rFonts w:ascii="Arial" w:hAnsi="Arial" w:cs="Arial"/>
                <w:sz w:val="21"/>
                <w:szCs w:val="21"/>
              </w:rPr>
              <w:t>6</w:t>
            </w:r>
            <w:r w:rsidRPr="00691A0D">
              <w:rPr>
                <w:rFonts w:ascii="Arial" w:hAnsi="Arial" w:cs="Arial"/>
                <w:sz w:val="21"/>
                <w:szCs w:val="21"/>
              </w:rPr>
              <w:t>h</w:t>
            </w:r>
            <w:r>
              <w:rPr>
                <w:rFonts w:ascii="Arial" w:hAnsi="Arial" w:cs="Arial"/>
                <w:sz w:val="21"/>
                <w:szCs w:val="21"/>
              </w:rPr>
              <w:t>0</w:t>
            </w:r>
            <w:r w:rsidRPr="00691A0D">
              <w:rPr>
                <w:rFonts w:ascii="Arial" w:hAnsi="Arial" w:cs="Arial"/>
                <w:sz w:val="21"/>
                <w:szCs w:val="21"/>
              </w:rPr>
              <w:t>0</w:t>
            </w:r>
            <w:bookmarkEnd w:id="4185"/>
          </w:p>
        </w:tc>
        <w:tc>
          <w:tcPr>
            <w:tcW w:w="1417" w:type="dxa"/>
            <w:tcBorders>
              <w:top w:val="single" w:sz="4" w:space="0" w:color="auto"/>
              <w:left w:val="single" w:sz="4" w:space="0" w:color="auto"/>
              <w:bottom w:val="single" w:sz="4" w:space="0" w:color="auto"/>
              <w:right w:val="single" w:sz="4" w:space="0" w:color="auto"/>
            </w:tcBorders>
            <w:vAlign w:val="center"/>
            <w:hideMark/>
          </w:tcPr>
          <w:p w:rsidR="00C0464D" w:rsidRPr="00691A0D" w:rsidRDefault="007A68C5" w:rsidP="0021504B">
            <w:pPr>
              <w:spacing w:line="276" w:lineRule="auto"/>
              <w:contextualSpacing/>
              <w:rPr>
                <w:rFonts w:ascii="Arial" w:hAnsi="Arial" w:cs="Arial"/>
                <w:sz w:val="21"/>
                <w:szCs w:val="21"/>
              </w:rPr>
            </w:pPr>
            <w:bookmarkStart w:id="4186" w:name="_Toc51862606"/>
            <w:r>
              <w:rPr>
                <w:rFonts w:ascii="Arial" w:hAnsi="Arial" w:cs="Arial"/>
                <w:sz w:val="21"/>
                <w:szCs w:val="21"/>
              </w:rPr>
              <w:t>Enregistrement ACO</w:t>
            </w:r>
            <w:bookmarkEnd w:id="4186"/>
            <w:r w:rsidR="00C0464D" w:rsidRPr="00691A0D">
              <w:rPr>
                <w:rFonts w:ascii="Arial" w:hAnsi="Arial" w:cs="Arial"/>
                <w:sz w:val="21"/>
                <w:szCs w:val="21"/>
              </w:rPr>
              <w:t xml:space="preserve"> </w:t>
            </w:r>
          </w:p>
        </w:tc>
        <w:tc>
          <w:tcPr>
            <w:tcW w:w="1843"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C0464D" w:rsidP="0021504B">
            <w:pPr>
              <w:spacing w:line="276" w:lineRule="auto"/>
              <w:contextualSpacing/>
              <w:jc w:val="center"/>
              <w:rPr>
                <w:rFonts w:ascii="Arial" w:hAnsi="Arial" w:cs="Arial"/>
                <w:sz w:val="21"/>
                <w:szCs w:val="21"/>
              </w:rPr>
            </w:pPr>
            <w:bookmarkStart w:id="4187" w:name="_Toc11564215"/>
            <w:bookmarkStart w:id="4188" w:name="_Toc17965538"/>
            <w:bookmarkStart w:id="4189" w:name="_Toc51862607"/>
            <w:r w:rsidRPr="00DC1F27">
              <w:rPr>
                <w:rFonts w:ascii="Arial" w:hAnsi="Arial" w:cs="Arial"/>
                <w:sz w:val="21"/>
                <w:szCs w:val="21"/>
              </w:rPr>
              <w:t>T-A-U-I</w:t>
            </w:r>
            <w:bookmarkEnd w:id="4187"/>
            <w:bookmarkEnd w:id="4188"/>
            <w:bookmarkEnd w:id="4189"/>
          </w:p>
        </w:tc>
        <w:tc>
          <w:tcPr>
            <w:tcW w:w="1276"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rPr>
                <w:rFonts w:ascii="Arial" w:hAnsi="Arial" w:cs="Arial"/>
                <w:sz w:val="21"/>
                <w:szCs w:val="21"/>
              </w:rPr>
            </w:pPr>
            <w:bookmarkStart w:id="4190" w:name="_Toc51862608"/>
            <w:r>
              <w:rPr>
                <w:rFonts w:ascii="Arial" w:eastAsia="Times New Roman" w:hAnsi="Arial" w:cs="Arial"/>
                <w:color w:val="000000" w:themeColor="text1"/>
              </w:rPr>
              <w:t>L’hôtel de ville</w:t>
            </w:r>
            <w:bookmarkEnd w:id="4190"/>
          </w:p>
        </w:tc>
        <w:tc>
          <w:tcPr>
            <w:tcW w:w="1701" w:type="dxa"/>
            <w:tcBorders>
              <w:top w:val="single" w:sz="4" w:space="0" w:color="auto"/>
              <w:left w:val="single" w:sz="4" w:space="0" w:color="auto"/>
              <w:bottom w:val="single" w:sz="4" w:space="0" w:color="auto"/>
              <w:right w:val="single" w:sz="4" w:space="0" w:color="auto"/>
            </w:tcBorders>
            <w:vAlign w:val="center"/>
            <w:hideMark/>
          </w:tcPr>
          <w:p w:rsidR="00C0464D" w:rsidRPr="00DC1F27" w:rsidRDefault="007A68C5" w:rsidP="0021504B">
            <w:pPr>
              <w:spacing w:line="276" w:lineRule="auto"/>
              <w:contextualSpacing/>
              <w:rPr>
                <w:rFonts w:ascii="Arial" w:hAnsi="Arial" w:cs="Arial"/>
                <w:sz w:val="21"/>
                <w:szCs w:val="21"/>
              </w:rPr>
            </w:pPr>
            <w:bookmarkStart w:id="4191" w:name="_Toc51862609"/>
            <w:r>
              <w:rPr>
                <w:rFonts w:ascii="Arial" w:hAnsi="Arial" w:cs="Arial"/>
                <w:sz w:val="21"/>
                <w:szCs w:val="21"/>
              </w:rPr>
              <w:t>Notaire</w:t>
            </w:r>
            <w:bookmarkEnd w:id="4191"/>
            <w:r>
              <w:rPr>
                <w:rFonts w:ascii="Arial" w:hAnsi="Arial" w:cs="Arial"/>
                <w:sz w:val="21"/>
                <w:szCs w:val="21"/>
              </w:rPr>
              <w:t xml:space="preserve"> </w:t>
            </w:r>
            <w:r w:rsidR="00C0464D">
              <w:rPr>
                <w:rFonts w:ascii="Arial" w:hAnsi="Arial" w:cs="Arial"/>
                <w:sz w:val="21"/>
                <w:szCs w:val="21"/>
              </w:rPr>
              <w:t xml:space="preserve">  </w:t>
            </w:r>
            <w:r w:rsidR="00C0464D" w:rsidRPr="00DC1F2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0464D" w:rsidRDefault="00C0464D" w:rsidP="0021504B">
            <w:pPr>
              <w:spacing w:line="276" w:lineRule="auto"/>
              <w:contextualSpacing/>
              <w:rPr>
                <w:rFonts w:ascii="Arial" w:hAnsi="Arial" w:cs="Arial"/>
                <w:sz w:val="21"/>
                <w:szCs w:val="21"/>
              </w:rPr>
            </w:pPr>
            <w:bookmarkStart w:id="4192" w:name="_Toc17965541"/>
            <w:bookmarkStart w:id="4193" w:name="_Toc51862610"/>
            <w:r>
              <w:rPr>
                <w:rFonts w:ascii="Arial" w:hAnsi="Arial" w:cs="Arial"/>
                <w:sz w:val="21"/>
                <w:szCs w:val="21"/>
              </w:rPr>
              <w:t>Ordinateur</w:t>
            </w:r>
            <w:bookmarkEnd w:id="4192"/>
            <w:bookmarkEnd w:id="4193"/>
            <w:r>
              <w:rPr>
                <w:rFonts w:ascii="Arial" w:hAnsi="Arial" w:cs="Arial"/>
                <w:sz w:val="21"/>
                <w:szCs w:val="21"/>
              </w:rPr>
              <w:t xml:space="preserve"> </w:t>
            </w:r>
          </w:p>
          <w:p w:rsidR="00C0464D" w:rsidRDefault="00C0464D" w:rsidP="0021504B">
            <w:pPr>
              <w:spacing w:line="276" w:lineRule="auto"/>
              <w:contextualSpacing/>
              <w:rPr>
                <w:rFonts w:ascii="Arial" w:hAnsi="Arial" w:cs="Arial"/>
                <w:sz w:val="21"/>
                <w:szCs w:val="21"/>
              </w:rPr>
            </w:pPr>
            <w:bookmarkStart w:id="4194" w:name="_Toc17965542"/>
            <w:bookmarkStart w:id="4195" w:name="_Toc51862611"/>
            <w:r>
              <w:rPr>
                <w:rFonts w:ascii="Arial" w:hAnsi="Arial" w:cs="Arial"/>
                <w:sz w:val="21"/>
                <w:szCs w:val="21"/>
              </w:rPr>
              <w:t>Imprimante</w:t>
            </w:r>
            <w:bookmarkEnd w:id="4194"/>
            <w:bookmarkEnd w:id="4195"/>
            <w:r>
              <w:rPr>
                <w:rFonts w:ascii="Arial" w:hAnsi="Arial" w:cs="Arial"/>
                <w:sz w:val="21"/>
                <w:szCs w:val="21"/>
              </w:rPr>
              <w:t xml:space="preserve"> </w:t>
            </w:r>
          </w:p>
          <w:p w:rsidR="00C0464D" w:rsidRDefault="00C0464D" w:rsidP="0021504B">
            <w:pPr>
              <w:spacing w:line="276" w:lineRule="auto"/>
              <w:contextualSpacing/>
              <w:rPr>
                <w:rFonts w:ascii="Arial" w:hAnsi="Arial" w:cs="Arial"/>
                <w:sz w:val="21"/>
                <w:szCs w:val="21"/>
              </w:rPr>
            </w:pPr>
            <w:bookmarkStart w:id="4196" w:name="_Toc17965543"/>
            <w:bookmarkStart w:id="4197" w:name="_Toc51862612"/>
            <w:r>
              <w:rPr>
                <w:rFonts w:ascii="Arial" w:hAnsi="Arial" w:cs="Arial"/>
                <w:sz w:val="21"/>
                <w:szCs w:val="21"/>
              </w:rPr>
              <w:t>Papier</w:t>
            </w:r>
            <w:bookmarkEnd w:id="4196"/>
            <w:bookmarkEnd w:id="4197"/>
            <w:r>
              <w:rPr>
                <w:rFonts w:ascii="Arial" w:hAnsi="Arial" w:cs="Arial"/>
                <w:sz w:val="21"/>
                <w:szCs w:val="21"/>
              </w:rPr>
              <w:t xml:space="preserve"> </w:t>
            </w:r>
          </w:p>
          <w:p w:rsidR="007A68C5" w:rsidRPr="00DC1F27" w:rsidRDefault="007A68C5" w:rsidP="0021504B">
            <w:pPr>
              <w:spacing w:line="276" w:lineRule="auto"/>
              <w:contextualSpacing/>
              <w:rPr>
                <w:rFonts w:ascii="Arial" w:hAnsi="Arial" w:cs="Arial"/>
                <w:sz w:val="21"/>
                <w:szCs w:val="21"/>
              </w:rPr>
            </w:pPr>
            <w:bookmarkStart w:id="4198" w:name="_Toc51862613"/>
            <w:r>
              <w:rPr>
                <w:rFonts w:ascii="Arial" w:hAnsi="Arial" w:cs="Arial"/>
                <w:sz w:val="21"/>
                <w:szCs w:val="21"/>
              </w:rPr>
              <w:t>Acte de notarié</w:t>
            </w:r>
            <w:bookmarkEnd w:id="4198"/>
          </w:p>
        </w:tc>
      </w:tr>
      <w:tr w:rsidR="00C0464D" w:rsidRPr="00CB39CD" w:rsidTr="003F1A0A">
        <w:tc>
          <w:tcPr>
            <w:tcW w:w="635" w:type="dxa"/>
            <w:tcBorders>
              <w:top w:val="single" w:sz="4" w:space="0" w:color="auto"/>
              <w:left w:val="single" w:sz="4" w:space="0" w:color="auto"/>
              <w:bottom w:val="single" w:sz="4" w:space="0" w:color="auto"/>
              <w:right w:val="single" w:sz="4" w:space="0" w:color="auto"/>
            </w:tcBorders>
            <w:vAlign w:val="center"/>
          </w:tcPr>
          <w:p w:rsidR="00C0464D" w:rsidRPr="00691A0D" w:rsidRDefault="00C0464D" w:rsidP="0021504B">
            <w:pPr>
              <w:spacing w:line="276" w:lineRule="auto"/>
              <w:contextualSpacing/>
              <w:jc w:val="center"/>
              <w:rPr>
                <w:rFonts w:ascii="Arial" w:hAnsi="Arial" w:cs="Arial"/>
                <w:sz w:val="21"/>
                <w:szCs w:val="21"/>
              </w:rPr>
            </w:pPr>
            <w:bookmarkStart w:id="4199" w:name="_Toc17965544"/>
            <w:bookmarkStart w:id="4200" w:name="_Toc51862614"/>
            <w:r w:rsidRPr="00691A0D">
              <w:rPr>
                <w:rFonts w:ascii="Arial" w:hAnsi="Arial" w:cs="Arial"/>
                <w:sz w:val="21"/>
                <w:szCs w:val="21"/>
              </w:rPr>
              <w:t>PF4</w:t>
            </w:r>
            <w:bookmarkEnd w:id="4199"/>
            <w:bookmarkEnd w:id="4200"/>
          </w:p>
        </w:tc>
        <w:tc>
          <w:tcPr>
            <w:tcW w:w="1345" w:type="dxa"/>
            <w:tcBorders>
              <w:top w:val="single" w:sz="4" w:space="0" w:color="auto"/>
              <w:left w:val="single" w:sz="4" w:space="0" w:color="auto"/>
              <w:bottom w:val="single" w:sz="4" w:space="0" w:color="auto"/>
              <w:right w:val="single" w:sz="4" w:space="0" w:color="auto"/>
            </w:tcBorders>
            <w:vAlign w:val="center"/>
          </w:tcPr>
          <w:p w:rsidR="00C0464D" w:rsidRPr="00691A0D" w:rsidRDefault="007A68C5" w:rsidP="0021504B">
            <w:pPr>
              <w:spacing w:line="276" w:lineRule="auto"/>
              <w:contextualSpacing/>
              <w:jc w:val="center"/>
              <w:rPr>
                <w:rFonts w:ascii="Arial" w:hAnsi="Arial" w:cs="Arial"/>
                <w:sz w:val="21"/>
                <w:szCs w:val="21"/>
              </w:rPr>
            </w:pPr>
            <w:bookmarkStart w:id="4201" w:name="_Toc51862615"/>
            <w:r w:rsidRPr="00691A0D">
              <w:rPr>
                <w:rFonts w:ascii="Arial" w:hAnsi="Arial" w:cs="Arial"/>
                <w:sz w:val="21"/>
                <w:szCs w:val="21"/>
              </w:rPr>
              <w:t>8h – 1</w:t>
            </w:r>
            <w:r>
              <w:rPr>
                <w:rFonts w:ascii="Arial" w:hAnsi="Arial" w:cs="Arial"/>
                <w:sz w:val="21"/>
                <w:szCs w:val="21"/>
              </w:rPr>
              <w:t>6</w:t>
            </w:r>
            <w:r w:rsidRPr="00691A0D">
              <w:rPr>
                <w:rFonts w:ascii="Arial" w:hAnsi="Arial" w:cs="Arial"/>
                <w:sz w:val="21"/>
                <w:szCs w:val="21"/>
              </w:rPr>
              <w:t>h</w:t>
            </w:r>
            <w:r>
              <w:rPr>
                <w:rFonts w:ascii="Arial" w:hAnsi="Arial" w:cs="Arial"/>
                <w:sz w:val="21"/>
                <w:szCs w:val="21"/>
              </w:rPr>
              <w:t>0</w:t>
            </w:r>
            <w:r w:rsidRPr="00691A0D">
              <w:rPr>
                <w:rFonts w:ascii="Arial" w:hAnsi="Arial" w:cs="Arial"/>
                <w:sz w:val="21"/>
                <w:szCs w:val="21"/>
              </w:rPr>
              <w:t>0</w:t>
            </w:r>
            <w:bookmarkEnd w:id="4201"/>
          </w:p>
        </w:tc>
        <w:tc>
          <w:tcPr>
            <w:tcW w:w="1417" w:type="dxa"/>
            <w:tcBorders>
              <w:top w:val="single" w:sz="4" w:space="0" w:color="auto"/>
              <w:left w:val="single" w:sz="4" w:space="0" w:color="auto"/>
              <w:bottom w:val="single" w:sz="4" w:space="0" w:color="auto"/>
              <w:right w:val="single" w:sz="4" w:space="0" w:color="auto"/>
            </w:tcBorders>
            <w:vAlign w:val="center"/>
          </w:tcPr>
          <w:p w:rsidR="00C0464D" w:rsidRPr="00691A0D" w:rsidRDefault="007A68C5" w:rsidP="0021504B">
            <w:pPr>
              <w:spacing w:line="276" w:lineRule="auto"/>
              <w:contextualSpacing/>
              <w:rPr>
                <w:rFonts w:ascii="Arial" w:hAnsi="Arial" w:cs="Arial"/>
                <w:sz w:val="21"/>
                <w:szCs w:val="21"/>
              </w:rPr>
            </w:pPr>
            <w:bookmarkStart w:id="4202" w:name="_Toc51862616"/>
            <w:r>
              <w:rPr>
                <w:rFonts w:ascii="Arial" w:hAnsi="Arial" w:cs="Arial"/>
                <w:sz w:val="21"/>
                <w:szCs w:val="21"/>
              </w:rPr>
              <w:t>Edition situation fiche</w:t>
            </w:r>
            <w:bookmarkEnd w:id="4202"/>
            <w:r>
              <w:rPr>
                <w:rFonts w:ascii="Arial" w:hAnsi="Arial" w:cs="Arial"/>
                <w:sz w:val="21"/>
                <w:szCs w:val="21"/>
              </w:rPr>
              <w:t xml:space="preserve">  </w:t>
            </w:r>
            <w:r w:rsidR="00C0464D" w:rsidRPr="00691A0D">
              <w:rPr>
                <w:rFonts w:ascii="Arial" w:hAnsi="Arial" w:cs="Arial"/>
                <w:sz w:val="21"/>
                <w:szCs w:val="21"/>
              </w:rPr>
              <w:t xml:space="preserve"> </w:t>
            </w:r>
          </w:p>
        </w:tc>
        <w:tc>
          <w:tcPr>
            <w:tcW w:w="1843" w:type="dxa"/>
            <w:tcBorders>
              <w:top w:val="single" w:sz="4" w:space="0" w:color="auto"/>
              <w:left w:val="single" w:sz="4" w:space="0" w:color="auto"/>
              <w:bottom w:val="single" w:sz="4" w:space="0" w:color="auto"/>
              <w:right w:val="single" w:sz="4" w:space="0" w:color="auto"/>
            </w:tcBorders>
            <w:vAlign w:val="center"/>
          </w:tcPr>
          <w:p w:rsidR="00C0464D" w:rsidRPr="00DC1F27" w:rsidRDefault="00C0464D" w:rsidP="0021504B">
            <w:pPr>
              <w:spacing w:line="276" w:lineRule="auto"/>
              <w:contextualSpacing/>
              <w:jc w:val="center"/>
              <w:rPr>
                <w:rFonts w:ascii="Arial" w:hAnsi="Arial" w:cs="Arial"/>
                <w:sz w:val="21"/>
                <w:szCs w:val="21"/>
              </w:rPr>
            </w:pPr>
            <w:bookmarkStart w:id="4203" w:name="_Toc17965547"/>
            <w:bookmarkStart w:id="4204" w:name="_Toc51862617"/>
            <w:r w:rsidRPr="00DC1F27">
              <w:rPr>
                <w:rFonts w:ascii="Arial" w:hAnsi="Arial" w:cs="Arial"/>
                <w:sz w:val="21"/>
                <w:szCs w:val="21"/>
              </w:rPr>
              <w:t>T-A-U-I</w:t>
            </w:r>
            <w:bookmarkEnd w:id="4203"/>
            <w:bookmarkEnd w:id="4204"/>
          </w:p>
        </w:tc>
        <w:tc>
          <w:tcPr>
            <w:tcW w:w="1276" w:type="dxa"/>
            <w:tcBorders>
              <w:top w:val="single" w:sz="4" w:space="0" w:color="auto"/>
              <w:left w:val="single" w:sz="4" w:space="0" w:color="auto"/>
              <w:bottom w:val="single" w:sz="4" w:space="0" w:color="auto"/>
              <w:right w:val="single" w:sz="4" w:space="0" w:color="auto"/>
            </w:tcBorders>
            <w:vAlign w:val="center"/>
          </w:tcPr>
          <w:p w:rsidR="00C0464D" w:rsidRPr="00DC1F27" w:rsidRDefault="007A68C5" w:rsidP="0021504B">
            <w:pPr>
              <w:spacing w:line="276" w:lineRule="auto"/>
              <w:contextualSpacing/>
              <w:rPr>
                <w:rFonts w:ascii="Arial" w:hAnsi="Arial" w:cs="Arial"/>
                <w:sz w:val="21"/>
                <w:szCs w:val="21"/>
              </w:rPr>
            </w:pPr>
            <w:bookmarkStart w:id="4205" w:name="_Toc51862618"/>
            <w:r w:rsidRPr="006C49E7">
              <w:rPr>
                <w:rFonts w:ascii="Arial" w:hAnsi="Arial" w:cs="Arial"/>
                <w:sz w:val="21"/>
                <w:szCs w:val="21"/>
              </w:rPr>
              <w:t xml:space="preserve">Bureau   </w:t>
            </w:r>
            <w:r>
              <w:rPr>
                <w:rFonts w:ascii="Arial" w:hAnsi="Arial" w:cs="Arial"/>
                <w:sz w:val="21"/>
                <w:szCs w:val="21"/>
              </w:rPr>
              <w:t>du quartier</w:t>
            </w:r>
            <w:bookmarkEnd w:id="4205"/>
            <w:r>
              <w:rPr>
                <w:rFonts w:ascii="Arial" w:hAnsi="Arial" w:cs="Arial"/>
                <w:sz w:val="21"/>
                <w:szCs w:val="21"/>
              </w:rPr>
              <w:t xml:space="preserve"> </w:t>
            </w:r>
            <w:r w:rsidRPr="006C49E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rsidR="00C0464D" w:rsidRPr="00DC1F27" w:rsidRDefault="007A68C5" w:rsidP="0021504B">
            <w:pPr>
              <w:spacing w:line="276" w:lineRule="auto"/>
              <w:contextualSpacing/>
              <w:rPr>
                <w:rFonts w:ascii="Arial" w:hAnsi="Arial" w:cs="Arial"/>
                <w:sz w:val="21"/>
                <w:szCs w:val="21"/>
              </w:rPr>
            </w:pPr>
            <w:bookmarkStart w:id="4206" w:name="_Toc51862619"/>
            <w:r>
              <w:rPr>
                <w:rFonts w:ascii="Arial" w:hAnsi="Arial" w:cs="Arial"/>
                <w:sz w:val="21"/>
                <w:szCs w:val="21"/>
              </w:rPr>
              <w:t>Chef du quartier</w:t>
            </w:r>
            <w:bookmarkEnd w:id="4206"/>
            <w:r>
              <w:rPr>
                <w:rFonts w:ascii="Arial" w:hAnsi="Arial" w:cs="Arial"/>
                <w:sz w:val="21"/>
                <w:szCs w:val="21"/>
              </w:rPr>
              <w:t xml:space="preserve">  </w:t>
            </w:r>
            <w:r w:rsidRPr="00DC1F27">
              <w:rPr>
                <w:rFonts w:ascii="Arial" w:hAnsi="Arial" w:cs="Arial"/>
                <w:sz w:val="21"/>
                <w:szCs w:val="21"/>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rsidR="00C0464D" w:rsidRDefault="00C0464D" w:rsidP="0021504B">
            <w:pPr>
              <w:spacing w:line="276" w:lineRule="auto"/>
              <w:contextualSpacing/>
              <w:rPr>
                <w:rFonts w:ascii="Arial" w:hAnsi="Arial" w:cs="Arial"/>
                <w:sz w:val="21"/>
                <w:szCs w:val="21"/>
              </w:rPr>
            </w:pPr>
            <w:bookmarkStart w:id="4207" w:name="_Toc17965550"/>
            <w:bookmarkStart w:id="4208" w:name="_Toc51862620"/>
            <w:r>
              <w:rPr>
                <w:rFonts w:ascii="Arial" w:hAnsi="Arial" w:cs="Arial"/>
                <w:sz w:val="21"/>
                <w:szCs w:val="21"/>
              </w:rPr>
              <w:t>Ordinateur</w:t>
            </w:r>
            <w:bookmarkEnd w:id="4207"/>
            <w:bookmarkEnd w:id="4208"/>
            <w:r>
              <w:rPr>
                <w:rFonts w:ascii="Arial" w:hAnsi="Arial" w:cs="Arial"/>
                <w:sz w:val="21"/>
                <w:szCs w:val="21"/>
              </w:rPr>
              <w:t xml:space="preserve"> </w:t>
            </w:r>
          </w:p>
          <w:p w:rsidR="00C0464D" w:rsidRDefault="00C0464D" w:rsidP="0021504B">
            <w:pPr>
              <w:spacing w:line="276" w:lineRule="auto"/>
              <w:contextualSpacing/>
              <w:rPr>
                <w:rFonts w:ascii="Arial" w:hAnsi="Arial" w:cs="Arial"/>
                <w:sz w:val="21"/>
                <w:szCs w:val="21"/>
              </w:rPr>
            </w:pPr>
            <w:bookmarkStart w:id="4209" w:name="_Toc17965551"/>
            <w:bookmarkStart w:id="4210" w:name="_Toc51862621"/>
            <w:r>
              <w:rPr>
                <w:rFonts w:ascii="Arial" w:hAnsi="Arial" w:cs="Arial"/>
                <w:sz w:val="21"/>
                <w:szCs w:val="21"/>
              </w:rPr>
              <w:t>Imprimante</w:t>
            </w:r>
            <w:bookmarkEnd w:id="4209"/>
            <w:bookmarkEnd w:id="4210"/>
            <w:r>
              <w:rPr>
                <w:rFonts w:ascii="Arial" w:hAnsi="Arial" w:cs="Arial"/>
                <w:sz w:val="21"/>
                <w:szCs w:val="21"/>
              </w:rPr>
              <w:t xml:space="preserve"> </w:t>
            </w:r>
          </w:p>
          <w:p w:rsidR="00C0464D" w:rsidRDefault="00C0464D" w:rsidP="0021504B">
            <w:pPr>
              <w:spacing w:line="276" w:lineRule="auto"/>
              <w:contextualSpacing/>
              <w:rPr>
                <w:rFonts w:ascii="Arial" w:hAnsi="Arial" w:cs="Arial"/>
                <w:sz w:val="21"/>
                <w:szCs w:val="21"/>
              </w:rPr>
            </w:pPr>
            <w:bookmarkStart w:id="4211" w:name="_Toc17965552"/>
            <w:bookmarkStart w:id="4212" w:name="_Toc51862622"/>
            <w:r>
              <w:rPr>
                <w:rFonts w:ascii="Arial" w:hAnsi="Arial" w:cs="Arial"/>
                <w:sz w:val="21"/>
                <w:szCs w:val="21"/>
              </w:rPr>
              <w:t>Papier</w:t>
            </w:r>
            <w:bookmarkEnd w:id="4211"/>
            <w:bookmarkEnd w:id="4212"/>
            <w:r>
              <w:rPr>
                <w:rFonts w:ascii="Arial" w:hAnsi="Arial" w:cs="Arial"/>
                <w:sz w:val="21"/>
                <w:szCs w:val="21"/>
              </w:rPr>
              <w:t xml:space="preserve"> </w:t>
            </w:r>
          </w:p>
          <w:p w:rsidR="00C0464D" w:rsidRPr="00DC1F27" w:rsidRDefault="007A68C5" w:rsidP="0021504B">
            <w:pPr>
              <w:spacing w:line="276" w:lineRule="auto"/>
              <w:contextualSpacing/>
              <w:rPr>
                <w:rFonts w:ascii="Arial" w:hAnsi="Arial" w:cs="Arial"/>
                <w:sz w:val="21"/>
                <w:szCs w:val="21"/>
              </w:rPr>
            </w:pPr>
            <w:bookmarkStart w:id="4213" w:name="_Toc51862623"/>
            <w:r>
              <w:rPr>
                <w:rFonts w:ascii="Arial" w:hAnsi="Arial" w:cs="Arial"/>
                <w:sz w:val="21"/>
                <w:szCs w:val="21"/>
              </w:rPr>
              <w:t>Fiche parcellaire</w:t>
            </w:r>
            <w:bookmarkEnd w:id="4213"/>
            <w:r>
              <w:rPr>
                <w:rFonts w:ascii="Arial" w:hAnsi="Arial" w:cs="Arial"/>
                <w:sz w:val="21"/>
                <w:szCs w:val="21"/>
              </w:rPr>
              <w:t xml:space="preserve"> </w:t>
            </w:r>
            <w:r w:rsidR="00C0464D">
              <w:rPr>
                <w:rFonts w:ascii="Arial" w:hAnsi="Arial" w:cs="Arial"/>
                <w:sz w:val="21"/>
                <w:szCs w:val="21"/>
              </w:rPr>
              <w:t xml:space="preserve"> </w:t>
            </w:r>
            <w:r w:rsidR="00C0464D" w:rsidRPr="00DC1F27">
              <w:rPr>
                <w:rFonts w:ascii="Arial" w:hAnsi="Arial" w:cs="Arial"/>
                <w:sz w:val="21"/>
                <w:szCs w:val="21"/>
              </w:rPr>
              <w:t xml:space="preserve">  </w:t>
            </w:r>
          </w:p>
        </w:tc>
      </w:tr>
    </w:tbl>
    <w:p w:rsidR="00C0464D" w:rsidRDefault="00C0464D" w:rsidP="0046415A">
      <w:pPr>
        <w:spacing w:before="60" w:after="120" w:line="360" w:lineRule="auto"/>
        <w:jc w:val="both"/>
        <w:rPr>
          <w:rFonts w:ascii="Arial" w:hAnsi="Arial" w:cs="Arial"/>
          <w:b/>
        </w:rPr>
      </w:pPr>
    </w:p>
    <w:p w:rsidR="00C0464D" w:rsidRDefault="00C0464D">
      <w:pPr>
        <w:rPr>
          <w:rFonts w:ascii="Arial" w:hAnsi="Arial" w:cs="Arial"/>
          <w:b/>
        </w:rPr>
      </w:pPr>
      <w:r>
        <w:rPr>
          <w:rFonts w:ascii="Arial" w:hAnsi="Arial" w:cs="Arial"/>
          <w:b/>
        </w:rPr>
        <w:br w:type="page"/>
      </w:r>
    </w:p>
    <w:p w:rsidR="00D15D51" w:rsidRPr="00BC0A26" w:rsidRDefault="0046415A" w:rsidP="0021504B">
      <w:pPr>
        <w:spacing w:before="60" w:after="120" w:line="360" w:lineRule="auto"/>
        <w:jc w:val="both"/>
        <w:rPr>
          <w:rFonts w:ascii="Arial" w:hAnsi="Arial" w:cs="Arial"/>
        </w:rPr>
      </w:pPr>
      <w:bookmarkStart w:id="4214" w:name="_Toc51862624"/>
      <w:r w:rsidRPr="0046415A">
        <w:rPr>
          <w:rFonts w:ascii="Arial" w:hAnsi="Arial" w:cs="Arial"/>
          <w:b/>
        </w:rPr>
        <w:lastRenderedPageBreak/>
        <w:t>1.4. Présentation du Modèle Organisationnel des Traitements</w:t>
      </w:r>
      <w:bookmarkEnd w:id="4214"/>
      <w:r>
        <w:rPr>
          <w:rFonts w:ascii="Arial" w:hAnsi="Arial" w:cs="Arial"/>
        </w:rPr>
        <w:t xml:space="preserve">   </w:t>
      </w:r>
    </w:p>
    <w:p w:rsidR="0021504B" w:rsidRPr="005263B1" w:rsidRDefault="0021504B" w:rsidP="0021504B">
      <w:pPr>
        <w:spacing w:after="0" w:line="240" w:lineRule="auto"/>
        <w:ind w:firstLine="567"/>
        <w:jc w:val="center"/>
        <w:rPr>
          <w:rFonts w:ascii="Arial" w:hAnsi="Arial" w:cs="Arial"/>
          <w:b/>
          <w:i/>
        </w:rPr>
      </w:pPr>
      <w:bookmarkStart w:id="4215" w:name="_Toc490736205"/>
      <w:bookmarkStart w:id="4216" w:name="_Toc492290678"/>
      <w:bookmarkStart w:id="4217" w:name="_Toc518403520"/>
      <w:bookmarkStart w:id="4218" w:name="_Toc525210873"/>
      <w:bookmarkStart w:id="4219" w:name="_Toc11564227"/>
      <w:bookmarkStart w:id="4220" w:name="_Toc17965555"/>
      <w:bookmarkStart w:id="4221" w:name="_Toc51862625"/>
      <w:r w:rsidRPr="005263B1">
        <w:rPr>
          <w:rFonts w:ascii="Arial" w:hAnsi="Arial" w:cs="Arial"/>
          <w:i/>
        </w:rPr>
        <w:t xml:space="preserve">Tableau </w:t>
      </w:r>
      <w:r>
        <w:rPr>
          <w:rFonts w:ascii="Arial" w:hAnsi="Arial" w:cs="Arial"/>
          <w:i/>
        </w:rPr>
        <w:t>n°17</w:t>
      </w:r>
      <w:r w:rsidRPr="005263B1">
        <w:rPr>
          <w:rFonts w:ascii="Arial" w:hAnsi="Arial" w:cs="Arial"/>
          <w:i/>
        </w:rPr>
        <w:t> : Présentation du MOT</w:t>
      </w:r>
      <w:bookmarkEnd w:id="4215"/>
      <w:bookmarkEnd w:id="4216"/>
      <w:bookmarkEnd w:id="4217"/>
      <w:bookmarkEnd w:id="4218"/>
      <w:bookmarkEnd w:id="4219"/>
      <w:bookmarkEnd w:id="4220"/>
      <w:bookmarkEnd w:id="4221"/>
    </w:p>
    <w:tbl>
      <w:tblPr>
        <w:tblpPr w:leftFromText="141" w:rightFromText="141" w:vertAnchor="text" w:tblpX="-459" w:tblpY="1"/>
        <w:tblOverlap w:val="never"/>
        <w:tblW w:w="10627" w:type="dxa"/>
        <w:tblLayout w:type="fixed"/>
        <w:tblLook w:val="04A0" w:firstRow="1" w:lastRow="0" w:firstColumn="1" w:lastColumn="0" w:noHBand="0" w:noVBand="1"/>
      </w:tblPr>
      <w:tblGrid>
        <w:gridCol w:w="1277"/>
        <w:gridCol w:w="6948"/>
        <w:gridCol w:w="1097"/>
        <w:gridCol w:w="1305"/>
      </w:tblGrid>
      <w:tr w:rsidR="0021504B" w:rsidRPr="0069581E" w:rsidTr="00852285">
        <w:trPr>
          <w:trHeight w:val="283"/>
        </w:trPr>
        <w:tc>
          <w:tcPr>
            <w:tcW w:w="1277" w:type="dxa"/>
            <w:tcBorders>
              <w:top w:val="single" w:sz="4" w:space="0" w:color="auto"/>
              <w:left w:val="single" w:sz="4" w:space="0" w:color="auto"/>
              <w:bottom w:val="single" w:sz="4" w:space="0" w:color="auto"/>
              <w:right w:val="single" w:sz="4" w:space="0" w:color="auto"/>
            </w:tcBorders>
            <w:vAlign w:val="center"/>
            <w:hideMark/>
          </w:tcPr>
          <w:p w:rsidR="0021504B" w:rsidRPr="0069581E" w:rsidRDefault="0021504B" w:rsidP="00852285">
            <w:pPr>
              <w:spacing w:after="0" w:line="240" w:lineRule="auto"/>
              <w:contextualSpacing/>
              <w:jc w:val="center"/>
              <w:rPr>
                <w:rFonts w:ascii="Arial" w:hAnsi="Arial" w:cs="Arial"/>
                <w:b/>
                <w:sz w:val="21"/>
                <w:szCs w:val="21"/>
              </w:rPr>
            </w:pPr>
            <w:bookmarkStart w:id="4222" w:name="_Toc487451184"/>
            <w:bookmarkStart w:id="4223" w:name="_Toc491334445"/>
            <w:bookmarkStart w:id="4224" w:name="_Toc517531081"/>
            <w:bookmarkStart w:id="4225" w:name="_Toc11564228"/>
            <w:bookmarkStart w:id="4226" w:name="_Toc17965556"/>
            <w:bookmarkStart w:id="4227" w:name="_Toc51862626"/>
            <w:r w:rsidRPr="0069581E">
              <w:rPr>
                <w:rFonts w:ascii="Arial" w:hAnsi="Arial" w:cs="Arial"/>
                <w:b/>
                <w:sz w:val="21"/>
                <w:szCs w:val="21"/>
              </w:rPr>
              <w:t>DEROULEMENT</w:t>
            </w:r>
            <w:bookmarkEnd w:id="4222"/>
            <w:bookmarkEnd w:id="4223"/>
            <w:bookmarkEnd w:id="4224"/>
            <w:bookmarkEnd w:id="4225"/>
            <w:bookmarkEnd w:id="4226"/>
            <w:bookmarkEnd w:id="4227"/>
          </w:p>
        </w:tc>
        <w:tc>
          <w:tcPr>
            <w:tcW w:w="6948" w:type="dxa"/>
            <w:tcBorders>
              <w:top w:val="single" w:sz="4" w:space="0" w:color="auto"/>
              <w:left w:val="single" w:sz="4" w:space="0" w:color="auto"/>
              <w:bottom w:val="single" w:sz="4" w:space="0" w:color="auto"/>
              <w:right w:val="single" w:sz="4" w:space="0" w:color="auto"/>
            </w:tcBorders>
            <w:vAlign w:val="center"/>
            <w:hideMark/>
          </w:tcPr>
          <w:p w:rsidR="0021504B" w:rsidRPr="0069581E" w:rsidRDefault="0021504B" w:rsidP="00852285">
            <w:pPr>
              <w:spacing w:after="0" w:line="240" w:lineRule="auto"/>
              <w:contextualSpacing/>
              <w:jc w:val="center"/>
              <w:rPr>
                <w:rFonts w:ascii="Arial" w:hAnsi="Arial" w:cs="Arial"/>
                <w:b/>
                <w:sz w:val="21"/>
                <w:szCs w:val="21"/>
              </w:rPr>
            </w:pPr>
            <w:bookmarkStart w:id="4228" w:name="_Toc487451185"/>
            <w:bookmarkStart w:id="4229" w:name="_Toc491334446"/>
            <w:bookmarkStart w:id="4230" w:name="_Toc517531082"/>
            <w:bookmarkStart w:id="4231" w:name="_Toc11564229"/>
            <w:bookmarkStart w:id="4232" w:name="_Toc17965557"/>
            <w:bookmarkStart w:id="4233" w:name="_Toc51862627"/>
            <w:r w:rsidRPr="0069581E">
              <w:rPr>
                <w:rFonts w:ascii="Arial" w:hAnsi="Arial" w:cs="Arial"/>
                <w:b/>
                <w:sz w:val="21"/>
                <w:szCs w:val="21"/>
              </w:rPr>
              <w:t>ENCHAINEMENT DES TACHES/PHASES</w:t>
            </w:r>
            <w:bookmarkEnd w:id="4228"/>
            <w:bookmarkEnd w:id="4229"/>
            <w:bookmarkEnd w:id="4230"/>
            <w:bookmarkEnd w:id="4231"/>
            <w:bookmarkEnd w:id="4232"/>
            <w:bookmarkEnd w:id="4233"/>
          </w:p>
        </w:tc>
        <w:tc>
          <w:tcPr>
            <w:tcW w:w="1097" w:type="dxa"/>
            <w:tcBorders>
              <w:top w:val="single" w:sz="4" w:space="0" w:color="auto"/>
              <w:left w:val="single" w:sz="4" w:space="0" w:color="auto"/>
              <w:bottom w:val="single" w:sz="4" w:space="0" w:color="auto"/>
              <w:right w:val="single" w:sz="4" w:space="0" w:color="auto"/>
            </w:tcBorders>
            <w:vAlign w:val="center"/>
            <w:hideMark/>
          </w:tcPr>
          <w:p w:rsidR="0021504B" w:rsidRPr="0069581E" w:rsidRDefault="0021504B" w:rsidP="00852285">
            <w:pPr>
              <w:spacing w:after="0" w:line="240" w:lineRule="auto"/>
              <w:contextualSpacing/>
              <w:jc w:val="center"/>
              <w:rPr>
                <w:rFonts w:ascii="Arial" w:hAnsi="Arial" w:cs="Arial"/>
                <w:b/>
                <w:sz w:val="21"/>
                <w:szCs w:val="21"/>
              </w:rPr>
            </w:pPr>
            <w:bookmarkStart w:id="4234" w:name="_Toc487451186"/>
            <w:bookmarkStart w:id="4235" w:name="_Toc491334447"/>
            <w:bookmarkStart w:id="4236" w:name="_Toc517531083"/>
            <w:bookmarkStart w:id="4237" w:name="_Toc11564230"/>
            <w:bookmarkStart w:id="4238" w:name="_Toc17965558"/>
            <w:bookmarkStart w:id="4239" w:name="_Toc51862628"/>
            <w:r w:rsidRPr="0069581E">
              <w:rPr>
                <w:rFonts w:ascii="Arial" w:hAnsi="Arial" w:cs="Arial"/>
                <w:b/>
                <w:sz w:val="21"/>
                <w:szCs w:val="21"/>
              </w:rPr>
              <w:t>NATURE</w:t>
            </w:r>
            <w:bookmarkEnd w:id="4234"/>
            <w:bookmarkEnd w:id="4235"/>
            <w:bookmarkEnd w:id="4236"/>
            <w:bookmarkEnd w:id="4237"/>
            <w:bookmarkEnd w:id="4238"/>
            <w:bookmarkEnd w:id="4239"/>
          </w:p>
        </w:tc>
        <w:tc>
          <w:tcPr>
            <w:tcW w:w="1305" w:type="dxa"/>
            <w:tcBorders>
              <w:top w:val="single" w:sz="4" w:space="0" w:color="auto"/>
              <w:left w:val="single" w:sz="4" w:space="0" w:color="auto"/>
              <w:bottom w:val="single" w:sz="4" w:space="0" w:color="auto"/>
              <w:right w:val="single" w:sz="4" w:space="0" w:color="auto"/>
            </w:tcBorders>
            <w:vAlign w:val="center"/>
            <w:hideMark/>
          </w:tcPr>
          <w:p w:rsidR="0021504B" w:rsidRPr="0069581E" w:rsidRDefault="0021504B" w:rsidP="00852285">
            <w:pPr>
              <w:spacing w:after="0" w:line="240" w:lineRule="auto"/>
              <w:contextualSpacing/>
              <w:jc w:val="center"/>
              <w:rPr>
                <w:rFonts w:ascii="Arial" w:hAnsi="Arial" w:cs="Arial"/>
                <w:b/>
                <w:sz w:val="21"/>
                <w:szCs w:val="21"/>
              </w:rPr>
            </w:pPr>
            <w:bookmarkStart w:id="4240" w:name="_Toc487451187"/>
            <w:bookmarkStart w:id="4241" w:name="_Toc491334448"/>
            <w:bookmarkStart w:id="4242" w:name="_Toc517531084"/>
            <w:bookmarkStart w:id="4243" w:name="_Toc11564231"/>
            <w:bookmarkStart w:id="4244" w:name="_Toc17965559"/>
            <w:bookmarkStart w:id="4245" w:name="_Toc51862629"/>
            <w:r w:rsidRPr="0069581E">
              <w:rPr>
                <w:rFonts w:ascii="Arial" w:hAnsi="Arial" w:cs="Arial"/>
                <w:b/>
                <w:sz w:val="21"/>
                <w:szCs w:val="21"/>
              </w:rPr>
              <w:t>POSTE DE TRAVAIL</w:t>
            </w:r>
            <w:bookmarkEnd w:id="4240"/>
            <w:bookmarkEnd w:id="4241"/>
            <w:bookmarkEnd w:id="4242"/>
            <w:bookmarkEnd w:id="4243"/>
            <w:bookmarkEnd w:id="4244"/>
            <w:bookmarkEnd w:id="4245"/>
          </w:p>
        </w:tc>
      </w:tr>
      <w:tr w:rsidR="0021504B" w:rsidRPr="0069581E" w:rsidTr="00852285">
        <w:trPr>
          <w:trHeight w:val="70"/>
        </w:trPr>
        <w:tc>
          <w:tcPr>
            <w:tcW w:w="1277" w:type="dxa"/>
            <w:tcBorders>
              <w:top w:val="single" w:sz="4" w:space="0" w:color="auto"/>
              <w:left w:val="single" w:sz="4" w:space="0" w:color="auto"/>
              <w:bottom w:val="single" w:sz="4" w:space="0" w:color="auto"/>
              <w:right w:val="single" w:sz="4" w:space="0" w:color="auto"/>
            </w:tcBorders>
          </w:tcPr>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Default="0021504B" w:rsidP="00852285">
            <w:pPr>
              <w:spacing w:after="0" w:line="240" w:lineRule="auto"/>
              <w:contextualSpacing/>
              <w:rPr>
                <w:rFonts w:ascii="Arial" w:hAnsi="Arial" w:cs="Arial"/>
                <w:sz w:val="21"/>
                <w:szCs w:val="21"/>
              </w:rPr>
            </w:pPr>
          </w:p>
          <w:p w:rsidR="0021504B" w:rsidRDefault="0021504B" w:rsidP="00852285">
            <w:pPr>
              <w:spacing w:after="0" w:line="240" w:lineRule="auto"/>
              <w:contextualSpacing/>
              <w:rPr>
                <w:rFonts w:ascii="Arial" w:hAnsi="Arial" w:cs="Arial"/>
                <w:sz w:val="21"/>
                <w:szCs w:val="21"/>
              </w:rPr>
            </w:pPr>
          </w:p>
          <w:p w:rsidR="0021504B" w:rsidRPr="006C49E7" w:rsidRDefault="0021504B" w:rsidP="00852285">
            <w:pPr>
              <w:spacing w:after="0" w:line="240" w:lineRule="auto"/>
              <w:contextualSpacing/>
              <w:rPr>
                <w:rFonts w:ascii="Arial" w:hAnsi="Arial" w:cs="Arial"/>
                <w:sz w:val="14"/>
                <w:szCs w:val="21"/>
              </w:rPr>
            </w:pPr>
          </w:p>
          <w:p w:rsidR="0021504B" w:rsidRPr="0021504B" w:rsidRDefault="0021504B" w:rsidP="00852285">
            <w:pPr>
              <w:spacing w:after="0" w:line="240" w:lineRule="auto"/>
              <w:contextualSpacing/>
              <w:rPr>
                <w:rFonts w:ascii="Arial" w:hAnsi="Arial" w:cs="Arial"/>
                <w:sz w:val="28"/>
                <w:szCs w:val="21"/>
              </w:rPr>
            </w:pPr>
          </w:p>
          <w:p w:rsidR="0021504B" w:rsidRPr="00CF12FF" w:rsidRDefault="0021504B" w:rsidP="00852285">
            <w:pPr>
              <w:tabs>
                <w:tab w:val="left" w:pos="2775"/>
              </w:tabs>
              <w:contextualSpacing/>
              <w:jc w:val="center"/>
              <w:rPr>
                <w:rFonts w:ascii="Arial" w:hAnsi="Arial" w:cs="Arial"/>
                <w:sz w:val="21"/>
                <w:szCs w:val="21"/>
              </w:rPr>
            </w:pPr>
            <w:bookmarkStart w:id="4246" w:name="_Toc524780834"/>
            <w:bookmarkStart w:id="4247" w:name="_Toc15655051"/>
            <w:bookmarkStart w:id="4248" w:name="_Toc17965560"/>
            <w:bookmarkStart w:id="4249" w:name="_Toc51862630"/>
            <w:r w:rsidRPr="00CF12FF">
              <w:rPr>
                <w:rFonts w:ascii="Arial" w:hAnsi="Arial" w:cs="Arial"/>
                <w:sz w:val="21"/>
                <w:szCs w:val="21"/>
              </w:rPr>
              <w:t>JOUR</w:t>
            </w:r>
            <w:bookmarkEnd w:id="4246"/>
            <w:bookmarkEnd w:id="4247"/>
            <w:bookmarkEnd w:id="4248"/>
            <w:bookmarkEnd w:id="4249"/>
          </w:p>
          <w:p w:rsidR="0021504B" w:rsidRPr="00CF12FF" w:rsidRDefault="0021504B" w:rsidP="00852285">
            <w:pPr>
              <w:tabs>
                <w:tab w:val="left" w:pos="2775"/>
              </w:tabs>
              <w:contextualSpacing/>
              <w:jc w:val="center"/>
              <w:rPr>
                <w:rFonts w:ascii="Arial" w:hAnsi="Arial" w:cs="Arial"/>
                <w:b/>
                <w:sz w:val="21"/>
                <w:szCs w:val="21"/>
              </w:rPr>
            </w:pPr>
            <w:bookmarkStart w:id="4250" w:name="_Toc518105866"/>
            <w:bookmarkStart w:id="4251" w:name="_Toc521508541"/>
            <w:bookmarkStart w:id="4252" w:name="_Toc524780835"/>
            <w:bookmarkStart w:id="4253" w:name="_Toc15655052"/>
            <w:bookmarkStart w:id="4254" w:name="_Toc17965561"/>
            <w:bookmarkStart w:id="4255" w:name="_Toc51862631"/>
            <w:r>
              <w:rPr>
                <w:rFonts w:ascii="Arial" w:hAnsi="Arial" w:cs="Arial"/>
                <w:b/>
                <w:sz w:val="21"/>
                <w:szCs w:val="21"/>
              </w:rPr>
              <w:t>8</w:t>
            </w:r>
            <w:r w:rsidRPr="00CF12FF">
              <w:rPr>
                <w:rFonts w:ascii="Arial" w:hAnsi="Arial" w:cs="Arial"/>
                <w:b/>
                <w:sz w:val="21"/>
                <w:szCs w:val="21"/>
              </w:rPr>
              <w:t xml:space="preserve"> H 00</w:t>
            </w:r>
            <w:bookmarkEnd w:id="4250"/>
            <w:bookmarkEnd w:id="4251"/>
            <w:bookmarkEnd w:id="4252"/>
            <w:bookmarkEnd w:id="4253"/>
            <w:bookmarkEnd w:id="4254"/>
            <w:bookmarkEnd w:id="4255"/>
          </w:p>
          <w:p w:rsidR="0021504B" w:rsidRPr="00CF12FF" w:rsidRDefault="0021504B" w:rsidP="00852285">
            <w:pPr>
              <w:tabs>
                <w:tab w:val="left" w:pos="2775"/>
              </w:tabs>
              <w:contextualSpacing/>
              <w:jc w:val="center"/>
              <w:rPr>
                <w:rFonts w:ascii="Arial" w:hAnsi="Arial" w:cs="Arial"/>
                <w:b/>
                <w:sz w:val="21"/>
                <w:szCs w:val="21"/>
              </w:rPr>
            </w:pPr>
            <w:bookmarkStart w:id="4256" w:name="_Toc518105867"/>
            <w:bookmarkStart w:id="4257" w:name="_Toc521508542"/>
            <w:bookmarkStart w:id="4258" w:name="_Toc524780836"/>
            <w:bookmarkStart w:id="4259" w:name="_Toc15655053"/>
            <w:bookmarkStart w:id="4260" w:name="_Toc17965562"/>
            <w:bookmarkStart w:id="4261" w:name="_Toc51862632"/>
            <w:r w:rsidRPr="00CF12FF">
              <w:rPr>
                <w:rFonts w:ascii="Arial" w:hAnsi="Arial" w:cs="Arial"/>
                <w:b/>
                <w:sz w:val="21"/>
                <w:szCs w:val="21"/>
              </w:rPr>
              <w:t>A</w:t>
            </w:r>
            <w:bookmarkEnd w:id="4256"/>
            <w:bookmarkEnd w:id="4257"/>
            <w:bookmarkEnd w:id="4258"/>
            <w:bookmarkEnd w:id="4259"/>
            <w:bookmarkEnd w:id="4260"/>
            <w:bookmarkEnd w:id="4261"/>
          </w:p>
          <w:p w:rsidR="0021504B" w:rsidRPr="00CF12FF" w:rsidRDefault="0021504B" w:rsidP="00852285">
            <w:pPr>
              <w:tabs>
                <w:tab w:val="left" w:pos="2775"/>
              </w:tabs>
              <w:contextualSpacing/>
              <w:jc w:val="center"/>
              <w:rPr>
                <w:rFonts w:ascii="Arial" w:hAnsi="Arial" w:cs="Arial"/>
                <w:b/>
                <w:sz w:val="21"/>
                <w:szCs w:val="21"/>
              </w:rPr>
            </w:pPr>
            <w:bookmarkStart w:id="4262" w:name="_Toc518105868"/>
            <w:bookmarkStart w:id="4263" w:name="_Toc521508543"/>
            <w:bookmarkStart w:id="4264" w:name="_Toc524780837"/>
            <w:bookmarkStart w:id="4265" w:name="_Toc15655054"/>
            <w:bookmarkStart w:id="4266" w:name="_Toc17965563"/>
            <w:bookmarkStart w:id="4267" w:name="_Toc51862633"/>
            <w:r w:rsidRPr="00CF12FF">
              <w:rPr>
                <w:rFonts w:ascii="Arial" w:hAnsi="Arial" w:cs="Arial"/>
                <w:b/>
                <w:sz w:val="21"/>
                <w:szCs w:val="21"/>
              </w:rPr>
              <w:t>1</w:t>
            </w:r>
            <w:r>
              <w:rPr>
                <w:rFonts w:ascii="Arial" w:hAnsi="Arial" w:cs="Arial"/>
                <w:b/>
                <w:sz w:val="21"/>
                <w:szCs w:val="21"/>
              </w:rPr>
              <w:t>6H0</w:t>
            </w:r>
            <w:r w:rsidRPr="00CF12FF">
              <w:rPr>
                <w:rFonts w:ascii="Arial" w:hAnsi="Arial" w:cs="Arial"/>
                <w:b/>
                <w:sz w:val="21"/>
                <w:szCs w:val="21"/>
              </w:rPr>
              <w:t>0</w:t>
            </w:r>
            <w:bookmarkEnd w:id="4262"/>
            <w:bookmarkEnd w:id="4263"/>
            <w:bookmarkEnd w:id="4264"/>
            <w:bookmarkEnd w:id="4265"/>
            <w:bookmarkEnd w:id="4266"/>
            <w:bookmarkEnd w:id="4267"/>
          </w:p>
          <w:p w:rsidR="0021504B" w:rsidRPr="0069581E" w:rsidRDefault="0021504B" w:rsidP="00852285">
            <w:pPr>
              <w:spacing w:after="0" w:line="240" w:lineRule="auto"/>
              <w:contextualSpacing/>
              <w:jc w:val="center"/>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Pr="0021504B" w:rsidRDefault="0021504B" w:rsidP="00852285">
            <w:pPr>
              <w:spacing w:after="0" w:line="240" w:lineRule="auto"/>
              <w:contextualSpacing/>
              <w:rPr>
                <w:rFonts w:ascii="Arial" w:hAnsi="Arial" w:cs="Arial"/>
                <w:sz w:val="18"/>
                <w:szCs w:val="21"/>
              </w:rPr>
            </w:pPr>
          </w:p>
          <w:p w:rsidR="0021504B" w:rsidRPr="006C49E7" w:rsidRDefault="0021504B" w:rsidP="00852285">
            <w:pPr>
              <w:spacing w:after="0" w:line="240" w:lineRule="auto"/>
              <w:contextualSpacing/>
              <w:rPr>
                <w:rFonts w:ascii="Arial" w:hAnsi="Arial" w:cs="Arial"/>
                <w:sz w:val="24"/>
                <w:szCs w:val="21"/>
              </w:rPr>
            </w:pPr>
          </w:p>
          <w:p w:rsidR="0021504B" w:rsidRPr="00CF12FF" w:rsidRDefault="0021504B" w:rsidP="0021504B">
            <w:pPr>
              <w:tabs>
                <w:tab w:val="left" w:pos="2775"/>
              </w:tabs>
              <w:contextualSpacing/>
              <w:jc w:val="center"/>
              <w:rPr>
                <w:rFonts w:ascii="Arial" w:hAnsi="Arial" w:cs="Arial"/>
                <w:sz w:val="21"/>
                <w:szCs w:val="21"/>
              </w:rPr>
            </w:pPr>
            <w:bookmarkStart w:id="4268" w:name="_Toc51862634"/>
            <w:r w:rsidRPr="00CF12FF">
              <w:rPr>
                <w:rFonts w:ascii="Arial" w:hAnsi="Arial" w:cs="Arial"/>
                <w:sz w:val="21"/>
                <w:szCs w:val="21"/>
              </w:rPr>
              <w:t>JOUR</w:t>
            </w:r>
            <w:bookmarkEnd w:id="4268"/>
          </w:p>
          <w:p w:rsidR="0021504B" w:rsidRPr="00CF12FF" w:rsidRDefault="0021504B" w:rsidP="0021504B">
            <w:pPr>
              <w:tabs>
                <w:tab w:val="left" w:pos="2775"/>
              </w:tabs>
              <w:contextualSpacing/>
              <w:jc w:val="center"/>
              <w:rPr>
                <w:rFonts w:ascii="Arial" w:hAnsi="Arial" w:cs="Arial"/>
                <w:b/>
                <w:sz w:val="21"/>
                <w:szCs w:val="21"/>
              </w:rPr>
            </w:pPr>
            <w:bookmarkStart w:id="4269" w:name="_Toc51862635"/>
            <w:r>
              <w:rPr>
                <w:rFonts w:ascii="Arial" w:hAnsi="Arial" w:cs="Arial"/>
                <w:b/>
                <w:sz w:val="21"/>
                <w:szCs w:val="21"/>
              </w:rPr>
              <w:t>8</w:t>
            </w:r>
            <w:r w:rsidRPr="00CF12FF">
              <w:rPr>
                <w:rFonts w:ascii="Arial" w:hAnsi="Arial" w:cs="Arial"/>
                <w:b/>
                <w:sz w:val="21"/>
                <w:szCs w:val="21"/>
              </w:rPr>
              <w:t xml:space="preserve"> H 00</w:t>
            </w:r>
            <w:bookmarkEnd w:id="4269"/>
          </w:p>
          <w:p w:rsidR="0021504B" w:rsidRPr="00CF12FF" w:rsidRDefault="0021504B" w:rsidP="0021504B">
            <w:pPr>
              <w:tabs>
                <w:tab w:val="left" w:pos="2775"/>
              </w:tabs>
              <w:contextualSpacing/>
              <w:jc w:val="center"/>
              <w:rPr>
                <w:rFonts w:ascii="Arial" w:hAnsi="Arial" w:cs="Arial"/>
                <w:b/>
                <w:sz w:val="21"/>
                <w:szCs w:val="21"/>
              </w:rPr>
            </w:pPr>
            <w:bookmarkStart w:id="4270" w:name="_Toc51862636"/>
            <w:r w:rsidRPr="00CF12FF">
              <w:rPr>
                <w:rFonts w:ascii="Arial" w:hAnsi="Arial" w:cs="Arial"/>
                <w:b/>
                <w:sz w:val="21"/>
                <w:szCs w:val="21"/>
              </w:rPr>
              <w:t>A</w:t>
            </w:r>
            <w:bookmarkEnd w:id="4270"/>
          </w:p>
          <w:p w:rsidR="0021504B" w:rsidRPr="00CF12FF" w:rsidRDefault="0021504B" w:rsidP="0021504B">
            <w:pPr>
              <w:tabs>
                <w:tab w:val="left" w:pos="2775"/>
              </w:tabs>
              <w:contextualSpacing/>
              <w:jc w:val="center"/>
              <w:rPr>
                <w:rFonts w:ascii="Arial" w:hAnsi="Arial" w:cs="Arial"/>
                <w:b/>
                <w:sz w:val="21"/>
                <w:szCs w:val="21"/>
              </w:rPr>
            </w:pPr>
            <w:bookmarkStart w:id="4271" w:name="_Toc51862637"/>
            <w:r w:rsidRPr="00CF12FF">
              <w:rPr>
                <w:rFonts w:ascii="Arial" w:hAnsi="Arial" w:cs="Arial"/>
                <w:b/>
                <w:sz w:val="21"/>
                <w:szCs w:val="21"/>
              </w:rPr>
              <w:t>1</w:t>
            </w:r>
            <w:r>
              <w:rPr>
                <w:rFonts w:ascii="Arial" w:hAnsi="Arial" w:cs="Arial"/>
                <w:b/>
                <w:sz w:val="21"/>
                <w:szCs w:val="21"/>
              </w:rPr>
              <w:t>6H0</w:t>
            </w:r>
            <w:r w:rsidRPr="00CF12FF">
              <w:rPr>
                <w:rFonts w:ascii="Arial" w:hAnsi="Arial" w:cs="Arial"/>
                <w:b/>
                <w:sz w:val="21"/>
                <w:szCs w:val="21"/>
              </w:rPr>
              <w:t>0</w:t>
            </w:r>
            <w:bookmarkEnd w:id="4271"/>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p w:rsidR="0021504B" w:rsidRDefault="0021504B" w:rsidP="00852285">
            <w:pPr>
              <w:spacing w:after="0" w:line="240" w:lineRule="auto"/>
              <w:contextualSpacing/>
              <w:rPr>
                <w:rFonts w:ascii="Arial" w:hAnsi="Arial" w:cs="Arial"/>
                <w:sz w:val="21"/>
                <w:szCs w:val="21"/>
              </w:rPr>
            </w:pPr>
          </w:p>
          <w:p w:rsidR="0021504B" w:rsidRPr="0021504B" w:rsidRDefault="0021504B" w:rsidP="00852285">
            <w:pPr>
              <w:spacing w:after="0" w:line="240" w:lineRule="auto"/>
              <w:contextualSpacing/>
              <w:rPr>
                <w:rFonts w:ascii="Arial" w:hAnsi="Arial" w:cs="Arial"/>
                <w:sz w:val="14"/>
                <w:szCs w:val="21"/>
              </w:rPr>
            </w:pPr>
          </w:p>
          <w:p w:rsidR="0021504B" w:rsidRPr="00CF12FF" w:rsidRDefault="0021504B" w:rsidP="0021504B">
            <w:pPr>
              <w:tabs>
                <w:tab w:val="left" w:pos="2775"/>
              </w:tabs>
              <w:contextualSpacing/>
              <w:jc w:val="center"/>
              <w:rPr>
                <w:rFonts w:ascii="Arial" w:hAnsi="Arial" w:cs="Arial"/>
                <w:sz w:val="21"/>
                <w:szCs w:val="21"/>
              </w:rPr>
            </w:pPr>
            <w:bookmarkStart w:id="4272" w:name="_Toc51862638"/>
            <w:r w:rsidRPr="00CF12FF">
              <w:rPr>
                <w:rFonts w:ascii="Arial" w:hAnsi="Arial" w:cs="Arial"/>
                <w:sz w:val="21"/>
                <w:szCs w:val="21"/>
              </w:rPr>
              <w:t>JOUR</w:t>
            </w:r>
            <w:bookmarkEnd w:id="4272"/>
          </w:p>
          <w:p w:rsidR="0021504B" w:rsidRPr="00CF12FF" w:rsidRDefault="0021504B" w:rsidP="0021504B">
            <w:pPr>
              <w:tabs>
                <w:tab w:val="left" w:pos="2775"/>
              </w:tabs>
              <w:contextualSpacing/>
              <w:jc w:val="center"/>
              <w:rPr>
                <w:rFonts w:ascii="Arial" w:hAnsi="Arial" w:cs="Arial"/>
                <w:b/>
                <w:sz w:val="21"/>
                <w:szCs w:val="21"/>
              </w:rPr>
            </w:pPr>
            <w:bookmarkStart w:id="4273" w:name="_Toc51862639"/>
            <w:r>
              <w:rPr>
                <w:rFonts w:ascii="Arial" w:hAnsi="Arial" w:cs="Arial"/>
                <w:b/>
                <w:sz w:val="21"/>
                <w:szCs w:val="21"/>
              </w:rPr>
              <w:t>8</w:t>
            </w:r>
            <w:r w:rsidRPr="00CF12FF">
              <w:rPr>
                <w:rFonts w:ascii="Arial" w:hAnsi="Arial" w:cs="Arial"/>
                <w:b/>
                <w:sz w:val="21"/>
                <w:szCs w:val="21"/>
              </w:rPr>
              <w:t xml:space="preserve"> H 00</w:t>
            </w:r>
            <w:bookmarkEnd w:id="4273"/>
          </w:p>
          <w:p w:rsidR="0021504B" w:rsidRPr="00CF12FF" w:rsidRDefault="0021504B" w:rsidP="0021504B">
            <w:pPr>
              <w:tabs>
                <w:tab w:val="left" w:pos="2775"/>
              </w:tabs>
              <w:contextualSpacing/>
              <w:jc w:val="center"/>
              <w:rPr>
                <w:rFonts w:ascii="Arial" w:hAnsi="Arial" w:cs="Arial"/>
                <w:b/>
                <w:sz w:val="21"/>
                <w:szCs w:val="21"/>
              </w:rPr>
            </w:pPr>
            <w:bookmarkStart w:id="4274" w:name="_Toc51862640"/>
            <w:r w:rsidRPr="00CF12FF">
              <w:rPr>
                <w:rFonts w:ascii="Arial" w:hAnsi="Arial" w:cs="Arial"/>
                <w:b/>
                <w:sz w:val="21"/>
                <w:szCs w:val="21"/>
              </w:rPr>
              <w:t>A</w:t>
            </w:r>
            <w:bookmarkEnd w:id="4274"/>
          </w:p>
          <w:p w:rsidR="0021504B" w:rsidRPr="00CF12FF" w:rsidRDefault="0021504B" w:rsidP="0021504B">
            <w:pPr>
              <w:tabs>
                <w:tab w:val="left" w:pos="2775"/>
              </w:tabs>
              <w:contextualSpacing/>
              <w:jc w:val="center"/>
              <w:rPr>
                <w:rFonts w:ascii="Arial" w:hAnsi="Arial" w:cs="Arial"/>
                <w:b/>
                <w:sz w:val="21"/>
                <w:szCs w:val="21"/>
              </w:rPr>
            </w:pPr>
            <w:bookmarkStart w:id="4275" w:name="_Toc51862641"/>
            <w:r w:rsidRPr="00CF12FF">
              <w:rPr>
                <w:rFonts w:ascii="Arial" w:hAnsi="Arial" w:cs="Arial"/>
                <w:b/>
                <w:sz w:val="21"/>
                <w:szCs w:val="21"/>
              </w:rPr>
              <w:t>1</w:t>
            </w:r>
            <w:r>
              <w:rPr>
                <w:rFonts w:ascii="Arial" w:hAnsi="Arial" w:cs="Arial"/>
                <w:b/>
                <w:sz w:val="21"/>
                <w:szCs w:val="21"/>
              </w:rPr>
              <w:t>6H0</w:t>
            </w:r>
            <w:r w:rsidRPr="00CF12FF">
              <w:rPr>
                <w:rFonts w:ascii="Arial" w:hAnsi="Arial" w:cs="Arial"/>
                <w:b/>
                <w:sz w:val="21"/>
                <w:szCs w:val="21"/>
              </w:rPr>
              <w:t>0</w:t>
            </w:r>
            <w:bookmarkEnd w:id="4275"/>
          </w:p>
          <w:p w:rsidR="0021504B" w:rsidRDefault="0021504B" w:rsidP="00852285">
            <w:pPr>
              <w:tabs>
                <w:tab w:val="left" w:pos="2775"/>
              </w:tabs>
              <w:contextualSpacing/>
              <w:jc w:val="center"/>
              <w:rPr>
                <w:rFonts w:ascii="Arial" w:hAnsi="Arial" w:cs="Arial"/>
                <w:b/>
                <w:sz w:val="21"/>
                <w:szCs w:val="21"/>
              </w:rPr>
            </w:pPr>
          </w:p>
          <w:p w:rsidR="0021504B" w:rsidRDefault="0021504B" w:rsidP="00852285">
            <w:pPr>
              <w:tabs>
                <w:tab w:val="left" w:pos="2775"/>
              </w:tabs>
              <w:contextualSpacing/>
              <w:jc w:val="center"/>
              <w:rPr>
                <w:rFonts w:ascii="Arial" w:hAnsi="Arial" w:cs="Arial"/>
                <w:b/>
                <w:sz w:val="21"/>
                <w:szCs w:val="21"/>
              </w:rPr>
            </w:pPr>
          </w:p>
          <w:p w:rsidR="0021504B" w:rsidRDefault="0021504B" w:rsidP="00852285">
            <w:pPr>
              <w:tabs>
                <w:tab w:val="left" w:pos="2775"/>
              </w:tabs>
              <w:contextualSpacing/>
              <w:jc w:val="center"/>
              <w:rPr>
                <w:rFonts w:ascii="Arial" w:hAnsi="Arial" w:cs="Arial"/>
                <w:b/>
                <w:sz w:val="21"/>
                <w:szCs w:val="21"/>
              </w:rPr>
            </w:pPr>
          </w:p>
          <w:p w:rsidR="0021504B" w:rsidRDefault="0021504B" w:rsidP="00852285">
            <w:pPr>
              <w:tabs>
                <w:tab w:val="left" w:pos="2775"/>
              </w:tabs>
              <w:contextualSpacing/>
              <w:jc w:val="center"/>
              <w:rPr>
                <w:rFonts w:ascii="Arial" w:hAnsi="Arial" w:cs="Arial"/>
                <w:b/>
                <w:sz w:val="21"/>
                <w:szCs w:val="21"/>
              </w:rPr>
            </w:pPr>
          </w:p>
          <w:p w:rsidR="0021504B" w:rsidRPr="006C49E7" w:rsidRDefault="0021504B" w:rsidP="00852285">
            <w:pPr>
              <w:tabs>
                <w:tab w:val="left" w:pos="2775"/>
              </w:tabs>
              <w:contextualSpacing/>
              <w:jc w:val="center"/>
              <w:rPr>
                <w:rFonts w:ascii="Arial" w:hAnsi="Arial" w:cs="Arial"/>
                <w:b/>
                <w:sz w:val="12"/>
                <w:szCs w:val="21"/>
              </w:rPr>
            </w:pPr>
          </w:p>
          <w:p w:rsidR="0021504B" w:rsidRDefault="0021504B" w:rsidP="00852285">
            <w:pPr>
              <w:tabs>
                <w:tab w:val="left" w:pos="2775"/>
              </w:tabs>
              <w:contextualSpacing/>
              <w:jc w:val="center"/>
              <w:rPr>
                <w:rFonts w:ascii="Arial" w:hAnsi="Arial" w:cs="Arial"/>
                <w:b/>
                <w:sz w:val="21"/>
                <w:szCs w:val="21"/>
              </w:rPr>
            </w:pPr>
          </w:p>
          <w:p w:rsidR="0021504B" w:rsidRDefault="0021504B" w:rsidP="00852285">
            <w:pPr>
              <w:tabs>
                <w:tab w:val="left" w:pos="2775"/>
              </w:tabs>
              <w:contextualSpacing/>
              <w:jc w:val="center"/>
              <w:rPr>
                <w:rFonts w:ascii="Arial" w:hAnsi="Arial" w:cs="Arial"/>
                <w:b/>
                <w:sz w:val="21"/>
                <w:szCs w:val="21"/>
              </w:rPr>
            </w:pPr>
          </w:p>
          <w:p w:rsidR="0021504B" w:rsidRDefault="0021504B" w:rsidP="00852285">
            <w:pPr>
              <w:tabs>
                <w:tab w:val="left" w:pos="2775"/>
              </w:tabs>
              <w:contextualSpacing/>
              <w:jc w:val="center"/>
              <w:rPr>
                <w:rFonts w:ascii="Arial" w:hAnsi="Arial" w:cs="Arial"/>
                <w:b/>
                <w:sz w:val="21"/>
                <w:szCs w:val="21"/>
              </w:rPr>
            </w:pPr>
          </w:p>
          <w:p w:rsidR="0021504B" w:rsidRPr="00CF12FF" w:rsidRDefault="0021504B" w:rsidP="0021504B">
            <w:pPr>
              <w:tabs>
                <w:tab w:val="left" w:pos="2775"/>
              </w:tabs>
              <w:contextualSpacing/>
              <w:jc w:val="center"/>
              <w:rPr>
                <w:rFonts w:ascii="Arial" w:hAnsi="Arial" w:cs="Arial"/>
                <w:sz w:val="21"/>
                <w:szCs w:val="21"/>
              </w:rPr>
            </w:pPr>
            <w:bookmarkStart w:id="4276" w:name="_Toc51862642"/>
            <w:r w:rsidRPr="00CF12FF">
              <w:rPr>
                <w:rFonts w:ascii="Arial" w:hAnsi="Arial" w:cs="Arial"/>
                <w:sz w:val="21"/>
                <w:szCs w:val="21"/>
              </w:rPr>
              <w:t>JOUR</w:t>
            </w:r>
            <w:bookmarkEnd w:id="4276"/>
          </w:p>
          <w:p w:rsidR="0021504B" w:rsidRPr="00CF12FF" w:rsidRDefault="0021504B" w:rsidP="0021504B">
            <w:pPr>
              <w:tabs>
                <w:tab w:val="left" w:pos="2775"/>
              </w:tabs>
              <w:contextualSpacing/>
              <w:jc w:val="center"/>
              <w:rPr>
                <w:rFonts w:ascii="Arial" w:hAnsi="Arial" w:cs="Arial"/>
                <w:b/>
                <w:sz w:val="21"/>
                <w:szCs w:val="21"/>
              </w:rPr>
            </w:pPr>
            <w:bookmarkStart w:id="4277" w:name="_Toc51862643"/>
            <w:r>
              <w:rPr>
                <w:rFonts w:ascii="Arial" w:hAnsi="Arial" w:cs="Arial"/>
                <w:b/>
                <w:sz w:val="21"/>
                <w:szCs w:val="21"/>
              </w:rPr>
              <w:t>8</w:t>
            </w:r>
            <w:r w:rsidRPr="00CF12FF">
              <w:rPr>
                <w:rFonts w:ascii="Arial" w:hAnsi="Arial" w:cs="Arial"/>
                <w:b/>
                <w:sz w:val="21"/>
                <w:szCs w:val="21"/>
              </w:rPr>
              <w:t xml:space="preserve"> H 00</w:t>
            </w:r>
            <w:bookmarkEnd w:id="4277"/>
          </w:p>
          <w:p w:rsidR="0021504B" w:rsidRPr="00CF12FF" w:rsidRDefault="0021504B" w:rsidP="0021504B">
            <w:pPr>
              <w:tabs>
                <w:tab w:val="left" w:pos="2775"/>
              </w:tabs>
              <w:contextualSpacing/>
              <w:jc w:val="center"/>
              <w:rPr>
                <w:rFonts w:ascii="Arial" w:hAnsi="Arial" w:cs="Arial"/>
                <w:b/>
                <w:sz w:val="21"/>
                <w:szCs w:val="21"/>
              </w:rPr>
            </w:pPr>
            <w:bookmarkStart w:id="4278" w:name="_Toc51862644"/>
            <w:r w:rsidRPr="00CF12FF">
              <w:rPr>
                <w:rFonts w:ascii="Arial" w:hAnsi="Arial" w:cs="Arial"/>
                <w:b/>
                <w:sz w:val="21"/>
                <w:szCs w:val="21"/>
              </w:rPr>
              <w:t>A</w:t>
            </w:r>
            <w:bookmarkEnd w:id="4278"/>
          </w:p>
          <w:p w:rsidR="0021504B" w:rsidRPr="00CF12FF" w:rsidRDefault="0021504B" w:rsidP="0021504B">
            <w:pPr>
              <w:tabs>
                <w:tab w:val="left" w:pos="2775"/>
              </w:tabs>
              <w:contextualSpacing/>
              <w:jc w:val="center"/>
              <w:rPr>
                <w:rFonts w:ascii="Arial" w:hAnsi="Arial" w:cs="Arial"/>
                <w:b/>
                <w:sz w:val="21"/>
                <w:szCs w:val="21"/>
              </w:rPr>
            </w:pPr>
            <w:bookmarkStart w:id="4279" w:name="_Toc51862645"/>
            <w:r w:rsidRPr="00CF12FF">
              <w:rPr>
                <w:rFonts w:ascii="Arial" w:hAnsi="Arial" w:cs="Arial"/>
                <w:b/>
                <w:sz w:val="21"/>
                <w:szCs w:val="21"/>
              </w:rPr>
              <w:t>1</w:t>
            </w:r>
            <w:r>
              <w:rPr>
                <w:rFonts w:ascii="Arial" w:hAnsi="Arial" w:cs="Arial"/>
                <w:b/>
                <w:sz w:val="21"/>
                <w:szCs w:val="21"/>
              </w:rPr>
              <w:t>6H0</w:t>
            </w:r>
            <w:r w:rsidRPr="00CF12FF">
              <w:rPr>
                <w:rFonts w:ascii="Arial" w:hAnsi="Arial" w:cs="Arial"/>
                <w:b/>
                <w:sz w:val="21"/>
                <w:szCs w:val="21"/>
              </w:rPr>
              <w:t>0</w:t>
            </w:r>
            <w:bookmarkEnd w:id="4279"/>
          </w:p>
          <w:p w:rsidR="0021504B" w:rsidRPr="00CF12FF" w:rsidRDefault="0021504B" w:rsidP="00852285">
            <w:pPr>
              <w:tabs>
                <w:tab w:val="left" w:pos="2775"/>
              </w:tabs>
              <w:contextualSpacing/>
              <w:jc w:val="center"/>
              <w:rPr>
                <w:rFonts w:ascii="Arial" w:hAnsi="Arial" w:cs="Arial"/>
                <w:b/>
                <w:sz w:val="21"/>
                <w:szCs w:val="21"/>
              </w:rPr>
            </w:pPr>
          </w:p>
          <w:p w:rsidR="0021504B" w:rsidRPr="0069581E" w:rsidRDefault="0021504B" w:rsidP="00852285">
            <w:pPr>
              <w:spacing w:after="0" w:line="240" w:lineRule="auto"/>
              <w:contextualSpacing/>
              <w:jc w:val="center"/>
              <w:rPr>
                <w:rFonts w:ascii="Arial" w:hAnsi="Arial" w:cs="Arial"/>
                <w:sz w:val="21"/>
                <w:szCs w:val="21"/>
              </w:rPr>
            </w:pPr>
          </w:p>
          <w:p w:rsidR="0021504B" w:rsidRPr="0069581E" w:rsidRDefault="0021504B" w:rsidP="00852285">
            <w:pPr>
              <w:spacing w:after="0" w:line="240" w:lineRule="auto"/>
              <w:contextualSpacing/>
              <w:jc w:val="center"/>
              <w:rPr>
                <w:rFonts w:ascii="Arial" w:hAnsi="Arial" w:cs="Arial"/>
                <w:sz w:val="21"/>
                <w:szCs w:val="21"/>
              </w:rPr>
            </w:pPr>
          </w:p>
          <w:p w:rsidR="0021504B" w:rsidRPr="0069581E" w:rsidRDefault="0021504B" w:rsidP="00852285">
            <w:pPr>
              <w:spacing w:after="0" w:line="240" w:lineRule="auto"/>
              <w:contextualSpacing/>
              <w:jc w:val="center"/>
              <w:rPr>
                <w:rFonts w:ascii="Arial" w:hAnsi="Arial" w:cs="Arial"/>
                <w:sz w:val="21"/>
                <w:szCs w:val="21"/>
              </w:rPr>
            </w:pPr>
          </w:p>
          <w:p w:rsidR="0021504B" w:rsidRPr="0069581E" w:rsidRDefault="0021504B" w:rsidP="00852285">
            <w:pPr>
              <w:spacing w:after="0" w:line="240" w:lineRule="auto"/>
              <w:contextualSpacing/>
              <w:jc w:val="center"/>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p>
        </w:tc>
        <w:bookmarkStart w:id="4280" w:name="_Toc11564241"/>
        <w:bookmarkStart w:id="4281" w:name="_Toc17965576"/>
        <w:bookmarkStart w:id="4282" w:name="_Toc51862646"/>
        <w:bookmarkEnd w:id="4280"/>
        <w:bookmarkEnd w:id="4281"/>
        <w:bookmarkEnd w:id="4282"/>
        <w:tc>
          <w:tcPr>
            <w:tcW w:w="6948" w:type="dxa"/>
            <w:tcBorders>
              <w:top w:val="single" w:sz="4" w:space="0" w:color="auto"/>
              <w:left w:val="single" w:sz="4" w:space="0" w:color="auto"/>
              <w:bottom w:val="single" w:sz="4" w:space="0" w:color="auto"/>
              <w:right w:val="single" w:sz="4" w:space="0" w:color="auto"/>
            </w:tcBorders>
          </w:tcPr>
          <w:p w:rsidR="0021504B" w:rsidRPr="006C49E7" w:rsidRDefault="0021504B" w:rsidP="00852285">
            <w:pPr>
              <w:spacing w:after="0" w:line="240" w:lineRule="auto"/>
              <w:contextualSpacing/>
              <w:rPr>
                <w:rFonts w:ascii="Arial" w:hAnsi="Arial" w:cs="Arial"/>
                <w:sz w:val="2"/>
                <w:szCs w:val="21"/>
              </w:rPr>
            </w:pPr>
            <w:r>
              <w:object w:dxaOrig="8775" w:dyaOrig="12495">
                <v:shape id="_x0000_i1025" type="#_x0000_t75" style="width:338.55pt;height:618.9pt" o:ole="">
                  <v:imagedata r:id="rId22" o:title=""/>
                </v:shape>
                <o:OLEObject Type="Embed" ProgID="PBrush" ShapeID="_x0000_i1025" DrawAspect="Content" ObjectID="_1665855091" r:id="rId23"/>
              </w:object>
            </w:r>
          </w:p>
        </w:tc>
        <w:tc>
          <w:tcPr>
            <w:tcW w:w="1097" w:type="dxa"/>
            <w:tcBorders>
              <w:top w:val="single" w:sz="4" w:space="0" w:color="auto"/>
              <w:left w:val="single" w:sz="4" w:space="0" w:color="auto"/>
              <w:bottom w:val="single" w:sz="4" w:space="0" w:color="auto"/>
              <w:right w:val="single" w:sz="4" w:space="0" w:color="auto"/>
            </w:tcBorders>
          </w:tcPr>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jc w:val="center"/>
              <w:rPr>
                <w:rFonts w:ascii="Arial" w:hAnsi="Arial" w:cs="Arial"/>
                <w:sz w:val="21"/>
                <w:szCs w:val="21"/>
                <w:lang w:val="en-US"/>
              </w:rPr>
            </w:pPr>
            <w:bookmarkStart w:id="4283" w:name="_Toc487451196"/>
            <w:bookmarkStart w:id="4284" w:name="_Toc491334459"/>
            <w:bookmarkStart w:id="4285" w:name="_Toc517531095"/>
            <w:bookmarkStart w:id="4286" w:name="_Toc11564242"/>
            <w:bookmarkStart w:id="4287" w:name="_Toc17965577"/>
            <w:bookmarkStart w:id="4288" w:name="_Toc51862647"/>
            <w:r>
              <w:rPr>
                <w:rFonts w:ascii="Arial" w:hAnsi="Arial" w:cs="Arial"/>
                <w:sz w:val="21"/>
                <w:szCs w:val="21"/>
                <w:lang w:val="en-US"/>
              </w:rPr>
              <w:t>T-A</w:t>
            </w:r>
            <w:r w:rsidRPr="0069581E">
              <w:rPr>
                <w:rFonts w:ascii="Arial" w:hAnsi="Arial" w:cs="Arial"/>
                <w:sz w:val="21"/>
                <w:szCs w:val="21"/>
                <w:lang w:val="en-US"/>
              </w:rPr>
              <w:t>-U-I</w:t>
            </w:r>
            <w:bookmarkEnd w:id="4283"/>
            <w:bookmarkEnd w:id="4284"/>
            <w:bookmarkEnd w:id="4285"/>
            <w:bookmarkEnd w:id="4286"/>
            <w:bookmarkEnd w:id="4287"/>
            <w:bookmarkEnd w:id="4288"/>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jc w:val="center"/>
              <w:rPr>
                <w:rFonts w:ascii="Arial" w:hAnsi="Arial" w:cs="Arial"/>
                <w:sz w:val="21"/>
                <w:szCs w:val="21"/>
                <w:lang w:val="en-US"/>
              </w:rPr>
            </w:pPr>
            <w:bookmarkStart w:id="4289" w:name="_Toc517531096"/>
            <w:bookmarkStart w:id="4290" w:name="_Toc11564243"/>
            <w:bookmarkStart w:id="4291" w:name="_Toc17965578"/>
            <w:bookmarkStart w:id="4292" w:name="_Toc51862648"/>
            <w:r>
              <w:rPr>
                <w:rFonts w:ascii="Arial" w:hAnsi="Arial" w:cs="Arial"/>
                <w:sz w:val="21"/>
                <w:szCs w:val="21"/>
                <w:lang w:val="en-US"/>
              </w:rPr>
              <w:t>T-A</w:t>
            </w:r>
            <w:r w:rsidRPr="0069581E">
              <w:rPr>
                <w:rFonts w:ascii="Arial" w:hAnsi="Arial" w:cs="Arial"/>
                <w:sz w:val="21"/>
                <w:szCs w:val="21"/>
                <w:lang w:val="en-US"/>
              </w:rPr>
              <w:t>-U-I</w:t>
            </w:r>
            <w:bookmarkEnd w:id="4289"/>
            <w:bookmarkEnd w:id="4290"/>
            <w:bookmarkEnd w:id="4291"/>
            <w:bookmarkEnd w:id="4292"/>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69581E"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bookmarkStart w:id="4293" w:name="_Toc517531097"/>
            <w:bookmarkStart w:id="4294" w:name="_Toc11564244"/>
            <w:bookmarkStart w:id="4295" w:name="_Toc17965579"/>
            <w:bookmarkStart w:id="4296" w:name="_Toc51862649"/>
            <w:r w:rsidRPr="0021504B">
              <w:rPr>
                <w:rFonts w:ascii="Arial" w:hAnsi="Arial" w:cs="Arial"/>
                <w:sz w:val="21"/>
                <w:szCs w:val="21"/>
                <w:lang w:val="en-US"/>
              </w:rPr>
              <w:t>T-A-U-I</w:t>
            </w:r>
            <w:bookmarkEnd w:id="4293"/>
            <w:bookmarkEnd w:id="4294"/>
            <w:bookmarkEnd w:id="4295"/>
            <w:bookmarkEnd w:id="4296"/>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Default="0021504B" w:rsidP="00852285">
            <w:pPr>
              <w:spacing w:after="0" w:line="240" w:lineRule="auto"/>
              <w:contextualSpacing/>
              <w:jc w:val="center"/>
              <w:rPr>
                <w:rFonts w:ascii="Arial" w:hAnsi="Arial" w:cs="Arial"/>
                <w:sz w:val="8"/>
                <w:szCs w:val="21"/>
                <w:lang w:val="en-US"/>
              </w:rPr>
            </w:pPr>
          </w:p>
          <w:p w:rsidR="0021504B" w:rsidRPr="0021504B" w:rsidRDefault="0021504B" w:rsidP="00852285">
            <w:pPr>
              <w:spacing w:after="0" w:line="240" w:lineRule="auto"/>
              <w:contextualSpacing/>
              <w:jc w:val="center"/>
              <w:rPr>
                <w:rFonts w:ascii="Arial" w:hAnsi="Arial" w:cs="Arial"/>
                <w:sz w:val="8"/>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jc w:val="center"/>
              <w:rPr>
                <w:rFonts w:ascii="Arial" w:hAnsi="Arial" w:cs="Arial"/>
                <w:sz w:val="21"/>
                <w:szCs w:val="21"/>
                <w:lang w:val="en-US"/>
              </w:rPr>
            </w:pPr>
            <w:bookmarkStart w:id="4297" w:name="_Toc17965580"/>
            <w:bookmarkStart w:id="4298" w:name="_Toc51862650"/>
            <w:r w:rsidRPr="0021504B">
              <w:rPr>
                <w:rFonts w:ascii="Arial" w:hAnsi="Arial" w:cs="Arial"/>
                <w:sz w:val="21"/>
                <w:szCs w:val="21"/>
                <w:lang w:val="en-US"/>
              </w:rPr>
              <w:t>T-A-U-I</w:t>
            </w:r>
            <w:bookmarkEnd w:id="4297"/>
            <w:bookmarkEnd w:id="4298"/>
          </w:p>
          <w:p w:rsidR="0021504B" w:rsidRPr="0021504B" w:rsidRDefault="0021504B" w:rsidP="00852285">
            <w:pPr>
              <w:spacing w:after="0" w:line="240" w:lineRule="auto"/>
              <w:contextualSpacing/>
              <w:jc w:val="center"/>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p w:rsidR="0021504B" w:rsidRPr="0021504B" w:rsidRDefault="0021504B" w:rsidP="00852285">
            <w:pPr>
              <w:spacing w:after="0" w:line="240" w:lineRule="auto"/>
              <w:contextualSpacing/>
              <w:rPr>
                <w:rFonts w:ascii="Arial" w:hAnsi="Arial" w:cs="Arial"/>
                <w:sz w:val="21"/>
                <w:szCs w:val="21"/>
                <w:lang w:val="en-US"/>
              </w:rPr>
            </w:pPr>
          </w:p>
        </w:tc>
        <w:tc>
          <w:tcPr>
            <w:tcW w:w="1305" w:type="dxa"/>
            <w:tcBorders>
              <w:top w:val="single" w:sz="4" w:space="0" w:color="auto"/>
              <w:left w:val="single" w:sz="4" w:space="0" w:color="auto"/>
              <w:bottom w:val="single" w:sz="4" w:space="0" w:color="auto"/>
              <w:right w:val="single" w:sz="4" w:space="0" w:color="auto"/>
            </w:tcBorders>
          </w:tcPr>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8B57E3"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rPr>
                <w:rFonts w:ascii="Arial" w:hAnsi="Arial" w:cs="Arial"/>
                <w:sz w:val="21"/>
                <w:szCs w:val="21"/>
              </w:rPr>
            </w:pPr>
            <w:bookmarkStart w:id="4299" w:name="_Toc51862651"/>
            <w:r>
              <w:rPr>
                <w:rFonts w:ascii="Arial" w:hAnsi="Arial" w:cs="Arial"/>
                <w:sz w:val="21"/>
                <w:szCs w:val="21"/>
              </w:rPr>
              <w:t>Chef du quartier</w:t>
            </w:r>
            <w:bookmarkEnd w:id="4299"/>
            <w:r>
              <w:rPr>
                <w:rFonts w:ascii="Arial" w:hAnsi="Arial" w:cs="Arial"/>
                <w:sz w:val="21"/>
                <w:szCs w:val="21"/>
              </w:rPr>
              <w:t xml:space="preserve"> </w:t>
            </w:r>
          </w:p>
          <w:p w:rsidR="0021504B" w:rsidRPr="0069581E" w:rsidRDefault="0021504B" w:rsidP="00852285">
            <w:pPr>
              <w:spacing w:after="0" w:line="240" w:lineRule="auto"/>
              <w:contextualSpacing/>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21504B" w:rsidRDefault="0021504B" w:rsidP="00852285">
            <w:pPr>
              <w:spacing w:after="0" w:line="240" w:lineRule="auto"/>
              <w:contextualSpacing/>
              <w:jc w:val="both"/>
              <w:rPr>
                <w:rFonts w:ascii="Arial" w:hAnsi="Arial" w:cs="Arial"/>
                <w:sz w:val="16"/>
                <w:szCs w:val="21"/>
              </w:rPr>
            </w:pPr>
          </w:p>
          <w:p w:rsidR="0021504B" w:rsidRPr="0069581E" w:rsidRDefault="0021504B" w:rsidP="00852285">
            <w:pPr>
              <w:spacing w:after="0" w:line="240" w:lineRule="auto"/>
              <w:contextualSpacing/>
              <w:jc w:val="both"/>
              <w:rPr>
                <w:rFonts w:ascii="Arial" w:hAnsi="Arial" w:cs="Arial"/>
                <w:sz w:val="21"/>
                <w:szCs w:val="21"/>
              </w:rPr>
            </w:pPr>
            <w:bookmarkStart w:id="4300" w:name="_Toc51862652"/>
            <w:r>
              <w:rPr>
                <w:rFonts w:ascii="Arial" w:hAnsi="Arial" w:cs="Arial"/>
                <w:sz w:val="21"/>
                <w:szCs w:val="21"/>
              </w:rPr>
              <w:t>Chef du quartier</w:t>
            </w:r>
            <w:bookmarkEnd w:id="4300"/>
            <w:r>
              <w:rPr>
                <w:rFonts w:ascii="Arial" w:hAnsi="Arial" w:cs="Arial"/>
                <w:sz w:val="21"/>
                <w:szCs w:val="21"/>
              </w:rPr>
              <w:t xml:space="preserve"> </w:t>
            </w: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69581E" w:rsidRDefault="0021504B" w:rsidP="00852285">
            <w:pPr>
              <w:spacing w:after="0" w:line="240" w:lineRule="auto"/>
              <w:contextualSpacing/>
              <w:jc w:val="both"/>
              <w:rPr>
                <w:rFonts w:ascii="Arial" w:hAnsi="Arial" w:cs="Arial"/>
                <w:sz w:val="21"/>
                <w:szCs w:val="21"/>
              </w:rPr>
            </w:pPr>
          </w:p>
          <w:p w:rsidR="0021504B" w:rsidRPr="0021504B" w:rsidRDefault="0021504B" w:rsidP="00852285">
            <w:pPr>
              <w:spacing w:after="0" w:line="240" w:lineRule="auto"/>
              <w:contextualSpacing/>
              <w:rPr>
                <w:rFonts w:ascii="Arial" w:hAnsi="Arial" w:cs="Arial"/>
                <w:sz w:val="4"/>
                <w:szCs w:val="21"/>
              </w:rPr>
            </w:pPr>
          </w:p>
          <w:p w:rsidR="0021504B" w:rsidRPr="0021504B" w:rsidRDefault="0021504B" w:rsidP="00852285">
            <w:pPr>
              <w:spacing w:after="0" w:line="240" w:lineRule="auto"/>
              <w:contextualSpacing/>
              <w:rPr>
                <w:rFonts w:ascii="Arial" w:hAnsi="Arial" w:cs="Arial"/>
                <w:sz w:val="2"/>
                <w:szCs w:val="21"/>
              </w:rPr>
            </w:pPr>
          </w:p>
          <w:p w:rsidR="0021504B" w:rsidRPr="0069581E" w:rsidRDefault="0021504B" w:rsidP="00852285">
            <w:pPr>
              <w:spacing w:after="0" w:line="240" w:lineRule="auto"/>
              <w:contextualSpacing/>
              <w:rPr>
                <w:rFonts w:ascii="Arial" w:hAnsi="Arial" w:cs="Arial"/>
                <w:sz w:val="21"/>
                <w:szCs w:val="21"/>
              </w:rPr>
            </w:pPr>
            <w:bookmarkStart w:id="4301" w:name="_Toc51862653"/>
            <w:r>
              <w:rPr>
                <w:rFonts w:ascii="Arial" w:hAnsi="Arial" w:cs="Arial"/>
                <w:sz w:val="21"/>
                <w:szCs w:val="21"/>
              </w:rPr>
              <w:t>Notaire</w:t>
            </w:r>
            <w:bookmarkEnd w:id="4301"/>
            <w:r>
              <w:rPr>
                <w:rFonts w:ascii="Arial" w:hAnsi="Arial" w:cs="Arial"/>
                <w:sz w:val="21"/>
                <w:szCs w:val="21"/>
              </w:rPr>
              <w:t xml:space="preserve"> </w:t>
            </w:r>
          </w:p>
          <w:p w:rsidR="0021504B" w:rsidRDefault="0021504B" w:rsidP="00852285">
            <w:pPr>
              <w:spacing w:after="0" w:line="240" w:lineRule="auto"/>
              <w:contextualSpacing/>
              <w:jc w:val="both"/>
              <w:rPr>
                <w:rFonts w:ascii="Arial" w:hAnsi="Arial" w:cs="Arial"/>
                <w:sz w:val="21"/>
                <w:szCs w:val="21"/>
              </w:rPr>
            </w:pPr>
          </w:p>
          <w:p w:rsidR="0021504B" w:rsidRDefault="0021504B" w:rsidP="00852285">
            <w:pPr>
              <w:spacing w:after="0" w:line="240" w:lineRule="auto"/>
              <w:contextualSpacing/>
              <w:jc w:val="both"/>
              <w:rPr>
                <w:rFonts w:ascii="Arial" w:hAnsi="Arial" w:cs="Arial"/>
                <w:sz w:val="21"/>
                <w:szCs w:val="21"/>
              </w:rPr>
            </w:pPr>
          </w:p>
          <w:p w:rsidR="0021504B" w:rsidRDefault="0021504B" w:rsidP="00852285">
            <w:pPr>
              <w:spacing w:after="0" w:line="240" w:lineRule="auto"/>
              <w:contextualSpacing/>
              <w:jc w:val="both"/>
              <w:rPr>
                <w:rFonts w:ascii="Arial" w:hAnsi="Arial" w:cs="Arial"/>
                <w:sz w:val="21"/>
                <w:szCs w:val="21"/>
              </w:rPr>
            </w:pPr>
          </w:p>
          <w:p w:rsidR="0021504B" w:rsidRDefault="0021504B" w:rsidP="00852285">
            <w:pPr>
              <w:spacing w:after="0" w:line="240" w:lineRule="auto"/>
              <w:contextualSpacing/>
              <w:jc w:val="both"/>
              <w:rPr>
                <w:rFonts w:ascii="Arial" w:hAnsi="Arial" w:cs="Arial"/>
                <w:sz w:val="21"/>
                <w:szCs w:val="21"/>
              </w:rPr>
            </w:pPr>
          </w:p>
          <w:p w:rsidR="0021504B" w:rsidRDefault="0021504B" w:rsidP="00852285">
            <w:pPr>
              <w:spacing w:after="0" w:line="240" w:lineRule="auto"/>
              <w:contextualSpacing/>
              <w:jc w:val="both"/>
              <w:rPr>
                <w:rFonts w:ascii="Arial" w:hAnsi="Arial" w:cs="Arial"/>
                <w:sz w:val="21"/>
                <w:szCs w:val="21"/>
              </w:rPr>
            </w:pPr>
          </w:p>
          <w:p w:rsidR="0021504B" w:rsidRDefault="0021504B" w:rsidP="00852285">
            <w:pPr>
              <w:spacing w:after="0" w:line="240" w:lineRule="auto"/>
              <w:contextualSpacing/>
              <w:jc w:val="both"/>
              <w:rPr>
                <w:rFonts w:ascii="Arial" w:hAnsi="Arial" w:cs="Arial"/>
                <w:sz w:val="21"/>
                <w:szCs w:val="21"/>
              </w:rPr>
            </w:pPr>
          </w:p>
          <w:p w:rsidR="0021504B" w:rsidRDefault="0021504B" w:rsidP="00852285">
            <w:pPr>
              <w:spacing w:after="0" w:line="240" w:lineRule="auto"/>
              <w:contextualSpacing/>
              <w:jc w:val="both"/>
              <w:rPr>
                <w:rFonts w:ascii="Arial" w:hAnsi="Arial" w:cs="Arial"/>
                <w:sz w:val="32"/>
                <w:szCs w:val="21"/>
              </w:rPr>
            </w:pPr>
          </w:p>
          <w:p w:rsidR="0021504B" w:rsidRDefault="0021504B" w:rsidP="00852285">
            <w:pPr>
              <w:spacing w:after="0" w:line="240" w:lineRule="auto"/>
              <w:contextualSpacing/>
              <w:jc w:val="both"/>
              <w:rPr>
                <w:rFonts w:ascii="Arial" w:hAnsi="Arial" w:cs="Arial"/>
                <w:sz w:val="32"/>
                <w:szCs w:val="21"/>
              </w:rPr>
            </w:pPr>
          </w:p>
          <w:p w:rsidR="0021504B" w:rsidRDefault="0021504B" w:rsidP="00852285">
            <w:pPr>
              <w:spacing w:after="0" w:line="240" w:lineRule="auto"/>
              <w:contextualSpacing/>
              <w:jc w:val="both"/>
              <w:rPr>
                <w:rFonts w:ascii="Arial" w:hAnsi="Arial" w:cs="Arial"/>
                <w:sz w:val="32"/>
                <w:szCs w:val="21"/>
              </w:rPr>
            </w:pPr>
          </w:p>
          <w:p w:rsidR="0021504B" w:rsidRPr="0069581E" w:rsidRDefault="0021504B" w:rsidP="00852285">
            <w:pPr>
              <w:spacing w:after="0" w:line="240" w:lineRule="auto"/>
              <w:contextualSpacing/>
              <w:rPr>
                <w:rFonts w:ascii="Arial" w:hAnsi="Arial" w:cs="Arial"/>
                <w:sz w:val="21"/>
                <w:szCs w:val="21"/>
              </w:rPr>
            </w:pPr>
            <w:bookmarkStart w:id="4302" w:name="_Toc51862654"/>
            <w:r>
              <w:rPr>
                <w:rFonts w:ascii="Arial" w:hAnsi="Arial" w:cs="Arial"/>
                <w:sz w:val="21"/>
                <w:szCs w:val="21"/>
              </w:rPr>
              <w:t>Chef du quartier</w:t>
            </w:r>
            <w:bookmarkEnd w:id="4302"/>
            <w:r>
              <w:rPr>
                <w:rFonts w:ascii="Arial" w:hAnsi="Arial" w:cs="Arial"/>
                <w:sz w:val="21"/>
                <w:szCs w:val="21"/>
              </w:rPr>
              <w:t xml:space="preserve"> </w:t>
            </w:r>
          </w:p>
          <w:p w:rsidR="0021504B" w:rsidRPr="0069581E" w:rsidRDefault="0021504B" w:rsidP="00852285">
            <w:pPr>
              <w:spacing w:after="0" w:line="240" w:lineRule="auto"/>
              <w:contextualSpacing/>
              <w:jc w:val="both"/>
              <w:rPr>
                <w:rFonts w:ascii="Arial" w:hAnsi="Arial" w:cs="Arial"/>
                <w:sz w:val="21"/>
                <w:szCs w:val="21"/>
              </w:rPr>
            </w:pPr>
          </w:p>
        </w:tc>
      </w:tr>
    </w:tbl>
    <w:p w:rsidR="002A6258" w:rsidRDefault="002A6258" w:rsidP="002A6258">
      <w:pPr>
        <w:spacing w:after="0" w:line="240" w:lineRule="auto"/>
        <w:contextualSpacing/>
        <w:rPr>
          <w:rFonts w:ascii="Arial" w:hAnsi="Arial" w:cs="Arial"/>
          <w:b/>
          <w:szCs w:val="48"/>
        </w:rPr>
      </w:pPr>
    </w:p>
    <w:p w:rsidR="00FC6124" w:rsidRPr="00990AAA" w:rsidRDefault="00FC6124" w:rsidP="00FC6124">
      <w:pPr>
        <w:spacing w:before="60" w:after="120" w:line="360" w:lineRule="auto"/>
        <w:jc w:val="both"/>
        <w:rPr>
          <w:rFonts w:ascii="Arial" w:hAnsi="Arial" w:cs="Arial"/>
          <w:b/>
        </w:rPr>
      </w:pPr>
      <w:bookmarkStart w:id="4303" w:name="_Toc17965585"/>
      <w:bookmarkStart w:id="4304" w:name="_Toc51862655"/>
      <w:r w:rsidRPr="00990AAA">
        <w:rPr>
          <w:rFonts w:ascii="Arial" w:hAnsi="Arial" w:cs="Arial"/>
          <w:b/>
        </w:rPr>
        <w:lastRenderedPageBreak/>
        <w:t>SECTION 2 : MODELE ORGANISATIONNEL DE</w:t>
      </w:r>
      <w:r>
        <w:rPr>
          <w:rFonts w:ascii="Arial" w:hAnsi="Arial" w:cs="Arial"/>
          <w:b/>
        </w:rPr>
        <w:t>S</w:t>
      </w:r>
      <w:r w:rsidRPr="00990AAA">
        <w:rPr>
          <w:rFonts w:ascii="Arial" w:hAnsi="Arial" w:cs="Arial"/>
          <w:b/>
        </w:rPr>
        <w:t xml:space="preserve"> DONNEES (MOD)</w:t>
      </w:r>
      <w:bookmarkEnd w:id="4303"/>
      <w:bookmarkEnd w:id="4304"/>
    </w:p>
    <w:p w:rsidR="00FC6124" w:rsidRPr="00990AAA" w:rsidRDefault="00FC6124" w:rsidP="00FC6124">
      <w:pPr>
        <w:spacing w:before="60" w:after="120" w:line="360" w:lineRule="auto"/>
        <w:jc w:val="both"/>
        <w:rPr>
          <w:rFonts w:ascii="Arial" w:hAnsi="Arial" w:cs="Arial"/>
          <w:b/>
        </w:rPr>
      </w:pPr>
      <w:bookmarkStart w:id="4305" w:name="_Toc17965586"/>
      <w:bookmarkStart w:id="4306" w:name="_Toc51862656"/>
      <w:r w:rsidRPr="00990AAA">
        <w:rPr>
          <w:rFonts w:ascii="Arial" w:hAnsi="Arial" w:cs="Arial"/>
          <w:b/>
        </w:rPr>
        <w:t>2.1. Définition</w:t>
      </w:r>
      <w:bookmarkEnd w:id="4305"/>
      <w:bookmarkEnd w:id="4306"/>
      <w:r w:rsidRPr="00990AAA">
        <w:rPr>
          <w:rFonts w:ascii="Arial" w:hAnsi="Arial" w:cs="Arial"/>
          <w:b/>
        </w:rPr>
        <w:t xml:space="preserve"> </w:t>
      </w:r>
    </w:p>
    <w:p w:rsidR="00FC6124" w:rsidRDefault="00FC6124" w:rsidP="00FC6124">
      <w:pPr>
        <w:widowControl w:val="0"/>
        <w:tabs>
          <w:tab w:val="left" w:leader="dot" w:pos="9072"/>
        </w:tabs>
        <w:autoSpaceDE w:val="0"/>
        <w:autoSpaceDN w:val="0"/>
        <w:adjustRightInd w:val="0"/>
        <w:spacing w:before="60" w:after="120" w:line="360" w:lineRule="auto"/>
        <w:ind w:firstLine="1134"/>
        <w:jc w:val="both"/>
        <w:rPr>
          <w:rFonts w:ascii="Arial" w:hAnsi="Arial" w:cs="Arial"/>
        </w:rPr>
      </w:pPr>
      <w:bookmarkStart w:id="4307" w:name="_Toc492394047"/>
      <w:bookmarkStart w:id="4308" w:name="_Toc488068832"/>
      <w:bookmarkStart w:id="4309" w:name="_Toc485740168"/>
      <w:bookmarkStart w:id="4310" w:name="_Toc517415426"/>
      <w:bookmarkStart w:id="4311" w:name="_Toc522523395"/>
      <w:bookmarkStart w:id="4312" w:name="_Toc524434017"/>
      <w:bookmarkStart w:id="4313" w:name="_Toc17965587"/>
      <w:bookmarkStart w:id="4314" w:name="_Toc51862657"/>
      <w:r w:rsidRPr="00990AAA">
        <w:rPr>
          <w:rFonts w:ascii="Arial" w:hAnsi="Arial" w:cs="Arial"/>
          <w:bCs/>
          <w:iCs/>
        </w:rPr>
        <w:t>La MOD</w:t>
      </w:r>
      <w:r w:rsidRPr="00990AAA">
        <w:rPr>
          <w:rFonts w:ascii="Arial" w:hAnsi="Arial" w:cs="Arial"/>
          <w:b/>
          <w:bCs/>
          <w:iCs/>
        </w:rPr>
        <w:t xml:space="preserve"> </w:t>
      </w:r>
      <w:r w:rsidRPr="00990AAA">
        <w:rPr>
          <w:rFonts w:ascii="Arial" w:hAnsi="Arial" w:cs="Arial"/>
          <w:bCs/>
          <w:iCs/>
        </w:rPr>
        <w:t xml:space="preserve">est </w:t>
      </w:r>
      <w:r w:rsidRPr="00990AAA">
        <w:rPr>
          <w:rFonts w:ascii="Arial" w:hAnsi="Arial" w:cs="Arial"/>
        </w:rPr>
        <w:t>un niveau consistant les données,  à partir de notre modèle conceptuel, les informations qui ne seront pas mémorisées dans le support magnétique</w:t>
      </w:r>
      <w:bookmarkEnd w:id="4307"/>
      <w:bookmarkEnd w:id="4308"/>
      <w:bookmarkEnd w:id="4309"/>
      <w:bookmarkEnd w:id="4310"/>
      <w:bookmarkEnd w:id="4311"/>
      <w:r w:rsidRPr="00990AAA">
        <w:rPr>
          <w:rFonts w:ascii="Arial" w:hAnsi="Arial" w:cs="Arial"/>
        </w:rPr>
        <w:t>.</w:t>
      </w:r>
      <w:bookmarkEnd w:id="4312"/>
      <w:bookmarkEnd w:id="4313"/>
      <w:sdt>
        <w:sdtPr>
          <w:rPr>
            <w:rFonts w:ascii="Arial" w:hAnsi="Arial" w:cs="Arial"/>
          </w:rPr>
          <w:id w:val="-825896098"/>
          <w:citation/>
        </w:sdtPr>
        <w:sdtEndPr/>
        <w:sdtContent>
          <w:r>
            <w:rPr>
              <w:rFonts w:ascii="Arial" w:hAnsi="Arial" w:cs="Arial"/>
            </w:rPr>
            <w:fldChar w:fldCharType="begin"/>
          </w:r>
          <w:r>
            <w:rPr>
              <w:rFonts w:ascii="Arial" w:hAnsi="Arial" w:cs="Arial"/>
            </w:rPr>
            <w:instrText xml:space="preserve"> CITATION Dom28 \l 1036 </w:instrText>
          </w:r>
          <w:r>
            <w:rPr>
              <w:rFonts w:ascii="Arial" w:hAnsi="Arial" w:cs="Arial"/>
            </w:rPr>
            <w:fldChar w:fldCharType="separate"/>
          </w:r>
          <w:r>
            <w:rPr>
              <w:rFonts w:ascii="Arial" w:hAnsi="Arial" w:cs="Arial"/>
              <w:noProof/>
            </w:rPr>
            <w:t xml:space="preserve"> </w:t>
          </w:r>
          <w:r w:rsidRPr="00FC6124">
            <w:rPr>
              <w:rFonts w:ascii="Arial" w:hAnsi="Arial" w:cs="Arial"/>
              <w:noProof/>
            </w:rPr>
            <w:t>(DIONISI, 1998, P.28)</w:t>
          </w:r>
          <w:r>
            <w:rPr>
              <w:rFonts w:ascii="Arial" w:hAnsi="Arial" w:cs="Arial"/>
            </w:rPr>
            <w:fldChar w:fldCharType="end"/>
          </w:r>
        </w:sdtContent>
      </w:sdt>
      <w:bookmarkEnd w:id="4314"/>
    </w:p>
    <w:p w:rsidR="00FC6124" w:rsidRPr="00990AAA" w:rsidRDefault="00FC6124" w:rsidP="00FC6124">
      <w:pPr>
        <w:widowControl w:val="0"/>
        <w:tabs>
          <w:tab w:val="left" w:leader="dot" w:pos="9072"/>
        </w:tabs>
        <w:autoSpaceDE w:val="0"/>
        <w:autoSpaceDN w:val="0"/>
        <w:adjustRightInd w:val="0"/>
        <w:spacing w:before="60" w:after="120" w:line="360" w:lineRule="auto"/>
        <w:ind w:firstLine="1134"/>
        <w:jc w:val="both"/>
        <w:rPr>
          <w:rFonts w:ascii="Arial" w:hAnsi="Arial" w:cs="Arial"/>
        </w:rPr>
      </w:pPr>
      <w:bookmarkStart w:id="4315" w:name="_Toc17965588"/>
      <w:bookmarkStart w:id="4316" w:name="_Toc51862658"/>
      <w:r w:rsidRPr="00990AAA">
        <w:rPr>
          <w:rFonts w:ascii="Arial" w:hAnsi="Arial" w:cs="Arial"/>
        </w:rPr>
        <w:t>Il sert à répartir les données de la BD en plusieurs sites.</w:t>
      </w:r>
      <w:bookmarkEnd w:id="4315"/>
      <w:bookmarkEnd w:id="4316"/>
    </w:p>
    <w:p w:rsidR="00FC6124" w:rsidRPr="00990AAA" w:rsidRDefault="00FC6124" w:rsidP="00FC6124">
      <w:pPr>
        <w:spacing w:before="60" w:after="120" w:line="360" w:lineRule="auto"/>
        <w:jc w:val="both"/>
        <w:rPr>
          <w:rFonts w:ascii="Arial" w:hAnsi="Arial" w:cs="Arial"/>
          <w:b/>
        </w:rPr>
      </w:pPr>
      <w:bookmarkStart w:id="4317" w:name="_Toc17965589"/>
      <w:bookmarkStart w:id="4318" w:name="_Toc51862659"/>
      <w:r w:rsidRPr="00990AAA">
        <w:rPr>
          <w:rFonts w:ascii="Arial" w:hAnsi="Arial" w:cs="Arial"/>
          <w:b/>
        </w:rPr>
        <w:t>2.2. Règle</w:t>
      </w:r>
      <w:r>
        <w:rPr>
          <w:rFonts w:ascii="Arial" w:hAnsi="Arial" w:cs="Arial"/>
          <w:b/>
        </w:rPr>
        <w:t>s</w:t>
      </w:r>
      <w:r w:rsidRPr="00990AAA">
        <w:rPr>
          <w:rFonts w:ascii="Arial" w:hAnsi="Arial" w:cs="Arial"/>
          <w:b/>
        </w:rPr>
        <w:t xml:space="preserve"> de passage du MCD au MOD</w:t>
      </w:r>
      <w:bookmarkEnd w:id="4317"/>
      <w:bookmarkEnd w:id="4318"/>
      <w:r w:rsidRPr="00990AAA">
        <w:rPr>
          <w:rFonts w:ascii="Arial" w:hAnsi="Arial" w:cs="Arial"/>
          <w:b/>
        </w:rPr>
        <w:t xml:space="preserve">  </w:t>
      </w:r>
    </w:p>
    <w:p w:rsidR="00FC6124" w:rsidRPr="00990AAA" w:rsidRDefault="00FC6124" w:rsidP="00FC6124">
      <w:pPr>
        <w:spacing w:before="60" w:after="120" w:line="360" w:lineRule="auto"/>
        <w:ind w:firstLine="1134"/>
        <w:jc w:val="both"/>
        <w:rPr>
          <w:rFonts w:ascii="Arial" w:hAnsi="Arial" w:cs="Arial"/>
        </w:rPr>
      </w:pPr>
      <w:bookmarkStart w:id="4319" w:name="_Toc517430655"/>
      <w:bookmarkStart w:id="4320" w:name="_Toc518105894"/>
      <w:bookmarkStart w:id="4321" w:name="_Toc522006247"/>
      <w:bookmarkStart w:id="4322" w:name="_Toc524780865"/>
      <w:bookmarkStart w:id="4323" w:name="_Toc17965590"/>
      <w:bookmarkStart w:id="4324" w:name="_Toc51862660"/>
      <w:bookmarkStart w:id="4325" w:name="_Toc487451251"/>
      <w:bookmarkStart w:id="4326" w:name="_Toc517531119"/>
      <w:bookmarkStart w:id="4327" w:name="_Toc485826011"/>
      <w:bookmarkStart w:id="4328" w:name="_Toc492716666"/>
      <w:bookmarkStart w:id="4329" w:name="_Toc517524094"/>
      <w:r w:rsidRPr="00990AAA">
        <w:rPr>
          <w:rFonts w:ascii="Arial" w:hAnsi="Arial" w:cs="Arial"/>
        </w:rPr>
        <w:t>Le MOD est obtenu à partir de</w:t>
      </w:r>
      <w:r>
        <w:rPr>
          <w:rFonts w:ascii="Arial" w:hAnsi="Arial" w:cs="Arial"/>
        </w:rPr>
        <w:t>s règles de passage du MCD au MOD</w:t>
      </w:r>
      <w:r w:rsidRPr="00990AAA">
        <w:rPr>
          <w:rFonts w:ascii="Arial" w:hAnsi="Arial" w:cs="Arial"/>
        </w:rPr>
        <w:t xml:space="preserve"> tout en respectant qui suivent :</w:t>
      </w:r>
      <w:bookmarkEnd w:id="4319"/>
      <w:bookmarkEnd w:id="4320"/>
      <w:bookmarkEnd w:id="4321"/>
      <w:bookmarkEnd w:id="4322"/>
      <w:bookmarkEnd w:id="4323"/>
      <w:bookmarkEnd w:id="4324"/>
      <w:r w:rsidRPr="00990AAA">
        <w:rPr>
          <w:rFonts w:ascii="Arial" w:hAnsi="Arial" w:cs="Arial"/>
        </w:rPr>
        <w:t xml:space="preserve"> </w:t>
      </w:r>
    </w:p>
    <w:p w:rsidR="00FC6124" w:rsidRPr="00990AAA" w:rsidRDefault="00FC6124" w:rsidP="00775A0F">
      <w:pPr>
        <w:pStyle w:val="Paragraphedeliste"/>
        <w:numPr>
          <w:ilvl w:val="0"/>
          <w:numId w:val="72"/>
        </w:numPr>
        <w:autoSpaceDE w:val="0"/>
        <w:autoSpaceDN w:val="0"/>
        <w:adjustRightInd w:val="0"/>
        <w:spacing w:before="60" w:after="120" w:line="360" w:lineRule="auto"/>
        <w:ind w:left="1145" w:hanging="357"/>
        <w:jc w:val="both"/>
        <w:rPr>
          <w:rFonts w:ascii="Arial" w:hAnsi="Arial" w:cs="Arial"/>
        </w:rPr>
      </w:pPr>
      <w:bookmarkStart w:id="4330" w:name="_Toc522006248"/>
      <w:bookmarkStart w:id="4331" w:name="_Toc524780866"/>
      <w:bookmarkStart w:id="4332" w:name="_Toc17965591"/>
      <w:bookmarkStart w:id="4333" w:name="_Toc51862661"/>
      <w:bookmarkStart w:id="4334" w:name="_Toc486673245"/>
      <w:bookmarkStart w:id="4335" w:name="_Toc492287804"/>
      <w:bookmarkStart w:id="4336" w:name="_Toc518105895"/>
      <w:r w:rsidRPr="00990AAA">
        <w:rPr>
          <w:rFonts w:ascii="Arial" w:hAnsi="Arial" w:cs="Arial"/>
        </w:rPr>
        <w:t>L’imputation des objets qui n’interviennent pas dans la machine,</w:t>
      </w:r>
      <w:bookmarkEnd w:id="4330"/>
      <w:bookmarkEnd w:id="4331"/>
      <w:bookmarkEnd w:id="4332"/>
      <w:bookmarkEnd w:id="4333"/>
      <w:r w:rsidRPr="00990AAA">
        <w:rPr>
          <w:rFonts w:ascii="Arial" w:hAnsi="Arial" w:cs="Arial"/>
        </w:rPr>
        <w:t xml:space="preserve"> </w:t>
      </w:r>
      <w:bookmarkStart w:id="4337" w:name="_Toc486673246"/>
      <w:bookmarkStart w:id="4338" w:name="_Toc492287805"/>
      <w:bookmarkStart w:id="4339" w:name="_Toc518105896"/>
      <w:bookmarkEnd w:id="4334"/>
      <w:bookmarkEnd w:id="4335"/>
      <w:bookmarkEnd w:id="4336"/>
    </w:p>
    <w:p w:rsidR="00FC6124" w:rsidRPr="00990AAA" w:rsidRDefault="00FC6124" w:rsidP="00775A0F">
      <w:pPr>
        <w:pStyle w:val="Paragraphedeliste"/>
        <w:numPr>
          <w:ilvl w:val="0"/>
          <w:numId w:val="72"/>
        </w:numPr>
        <w:autoSpaceDE w:val="0"/>
        <w:autoSpaceDN w:val="0"/>
        <w:adjustRightInd w:val="0"/>
        <w:spacing w:before="60" w:after="120" w:line="360" w:lineRule="auto"/>
        <w:ind w:left="1145" w:hanging="357"/>
        <w:jc w:val="both"/>
        <w:rPr>
          <w:rFonts w:ascii="Arial" w:hAnsi="Arial" w:cs="Arial"/>
        </w:rPr>
      </w:pPr>
      <w:bookmarkStart w:id="4340" w:name="_Toc522006249"/>
      <w:bookmarkStart w:id="4341" w:name="_Toc524780867"/>
      <w:bookmarkStart w:id="4342" w:name="_Toc17965592"/>
      <w:bookmarkStart w:id="4343" w:name="_Toc51862662"/>
      <w:r w:rsidRPr="00990AAA">
        <w:rPr>
          <w:rFonts w:ascii="Arial" w:hAnsi="Arial" w:cs="Arial"/>
        </w:rPr>
        <w:t>La quantification de la multiplicité</w:t>
      </w:r>
      <w:bookmarkEnd w:id="4337"/>
      <w:bookmarkEnd w:id="4338"/>
      <w:r w:rsidRPr="00990AAA">
        <w:rPr>
          <w:rFonts w:ascii="Arial" w:hAnsi="Arial" w:cs="Arial"/>
        </w:rPr>
        <w:t xml:space="preserve"> ou de cardinalité multiple ;</w:t>
      </w:r>
      <w:bookmarkEnd w:id="4339"/>
      <w:bookmarkEnd w:id="4340"/>
      <w:bookmarkEnd w:id="4341"/>
      <w:bookmarkEnd w:id="4342"/>
      <w:bookmarkEnd w:id="4343"/>
      <w:r w:rsidRPr="00990AAA">
        <w:rPr>
          <w:rFonts w:ascii="Arial" w:hAnsi="Arial" w:cs="Arial"/>
        </w:rPr>
        <w:t xml:space="preserve"> </w:t>
      </w:r>
    </w:p>
    <w:p w:rsidR="00FC6124" w:rsidRPr="00990AAA" w:rsidRDefault="00FC6124" w:rsidP="00775A0F">
      <w:pPr>
        <w:pStyle w:val="Paragraphedeliste"/>
        <w:numPr>
          <w:ilvl w:val="0"/>
          <w:numId w:val="72"/>
        </w:numPr>
        <w:autoSpaceDE w:val="0"/>
        <w:autoSpaceDN w:val="0"/>
        <w:adjustRightInd w:val="0"/>
        <w:spacing w:before="60" w:after="120" w:line="360" w:lineRule="auto"/>
        <w:ind w:left="1145" w:hanging="357"/>
        <w:jc w:val="both"/>
        <w:rPr>
          <w:rFonts w:ascii="Arial" w:hAnsi="Arial" w:cs="Arial"/>
        </w:rPr>
      </w:pPr>
      <w:bookmarkStart w:id="4344" w:name="_Toc486673247"/>
      <w:bookmarkStart w:id="4345" w:name="_Toc492287806"/>
      <w:bookmarkStart w:id="4346" w:name="_Toc518105897"/>
      <w:bookmarkStart w:id="4347" w:name="_Toc522006250"/>
      <w:bookmarkStart w:id="4348" w:name="_Toc524780868"/>
      <w:bookmarkStart w:id="4349" w:name="_Toc17965593"/>
      <w:bookmarkStart w:id="4350" w:name="_Toc51862663"/>
      <w:r w:rsidRPr="00990AAA">
        <w:rPr>
          <w:rFonts w:ascii="Arial" w:hAnsi="Arial" w:cs="Arial"/>
        </w:rPr>
        <w:t>La quantification du volume des informations à mémoriser ;</w:t>
      </w:r>
      <w:bookmarkEnd w:id="4344"/>
      <w:bookmarkEnd w:id="4345"/>
      <w:bookmarkEnd w:id="4346"/>
      <w:bookmarkEnd w:id="4347"/>
      <w:bookmarkEnd w:id="4348"/>
      <w:bookmarkEnd w:id="4349"/>
      <w:bookmarkEnd w:id="4350"/>
    </w:p>
    <w:p w:rsidR="00FC6124" w:rsidRPr="00990AAA" w:rsidRDefault="00FC6124" w:rsidP="00775A0F">
      <w:pPr>
        <w:pStyle w:val="Paragraphedeliste"/>
        <w:numPr>
          <w:ilvl w:val="0"/>
          <w:numId w:val="72"/>
        </w:numPr>
        <w:autoSpaceDE w:val="0"/>
        <w:autoSpaceDN w:val="0"/>
        <w:adjustRightInd w:val="0"/>
        <w:spacing w:before="60" w:after="120" w:line="360" w:lineRule="auto"/>
        <w:ind w:left="1145" w:hanging="357"/>
        <w:jc w:val="both"/>
        <w:rPr>
          <w:rFonts w:ascii="Arial" w:hAnsi="Arial" w:cs="Arial"/>
        </w:rPr>
      </w:pPr>
      <w:bookmarkStart w:id="4351" w:name="_Toc486673248"/>
      <w:bookmarkStart w:id="4352" w:name="_Toc492287807"/>
      <w:bookmarkStart w:id="4353" w:name="_Toc518105898"/>
      <w:bookmarkStart w:id="4354" w:name="_Toc522006251"/>
      <w:bookmarkStart w:id="4355" w:name="_Toc524780869"/>
      <w:bookmarkStart w:id="4356" w:name="_Toc17965594"/>
      <w:bookmarkStart w:id="4357" w:name="_Toc51862664"/>
      <w:r>
        <w:rPr>
          <w:rFonts w:ascii="Arial" w:hAnsi="Arial" w:cs="Arial"/>
        </w:rPr>
        <w:t xml:space="preserve">La répartition des données </w:t>
      </w:r>
      <w:r w:rsidRPr="00990AAA">
        <w:rPr>
          <w:rFonts w:ascii="Arial" w:hAnsi="Arial" w:cs="Arial"/>
        </w:rPr>
        <w:t xml:space="preserve">à informatisées </w:t>
      </w:r>
      <w:r>
        <w:rPr>
          <w:rFonts w:ascii="Arial" w:hAnsi="Arial" w:cs="Arial"/>
        </w:rPr>
        <w:t xml:space="preserve">entre différentes </w:t>
      </w:r>
      <w:r w:rsidRPr="00990AAA">
        <w:rPr>
          <w:rFonts w:ascii="Arial" w:hAnsi="Arial" w:cs="Arial"/>
        </w:rPr>
        <w:t>unîtes organisationnelles (MOD locaux) ;</w:t>
      </w:r>
      <w:bookmarkStart w:id="4358" w:name="_Toc486673249"/>
      <w:bookmarkStart w:id="4359" w:name="_Toc492287808"/>
      <w:bookmarkStart w:id="4360" w:name="_Toc518105899"/>
      <w:bookmarkStart w:id="4361" w:name="_Toc522006252"/>
      <w:bookmarkEnd w:id="4351"/>
      <w:bookmarkEnd w:id="4352"/>
      <w:bookmarkEnd w:id="4353"/>
      <w:bookmarkEnd w:id="4354"/>
      <w:bookmarkEnd w:id="4355"/>
      <w:bookmarkEnd w:id="4356"/>
      <w:bookmarkEnd w:id="4357"/>
    </w:p>
    <w:p w:rsidR="00FC6124" w:rsidRDefault="00FC6124" w:rsidP="00775A0F">
      <w:pPr>
        <w:pStyle w:val="Paragraphedeliste"/>
        <w:numPr>
          <w:ilvl w:val="0"/>
          <w:numId w:val="72"/>
        </w:numPr>
        <w:autoSpaceDE w:val="0"/>
        <w:autoSpaceDN w:val="0"/>
        <w:adjustRightInd w:val="0"/>
        <w:spacing w:before="60" w:after="120" w:line="360" w:lineRule="auto"/>
        <w:ind w:left="1145" w:hanging="357"/>
        <w:jc w:val="both"/>
        <w:rPr>
          <w:rFonts w:ascii="Arial" w:hAnsi="Arial" w:cs="Arial"/>
        </w:rPr>
      </w:pPr>
      <w:bookmarkStart w:id="4362" w:name="_Toc524780870"/>
      <w:bookmarkStart w:id="4363" w:name="_Toc17965595"/>
      <w:bookmarkStart w:id="4364" w:name="_Toc51862665"/>
      <w:r w:rsidRPr="00990AAA">
        <w:rPr>
          <w:rFonts w:ascii="Arial" w:hAnsi="Arial" w:cs="Arial"/>
        </w:rPr>
        <w:t>La sécurisation des données.</w:t>
      </w:r>
      <w:bookmarkEnd w:id="4325"/>
      <w:bookmarkEnd w:id="4326"/>
      <w:bookmarkEnd w:id="4327"/>
      <w:bookmarkEnd w:id="4328"/>
      <w:bookmarkEnd w:id="4329"/>
      <w:bookmarkEnd w:id="4358"/>
      <w:bookmarkEnd w:id="4359"/>
      <w:bookmarkEnd w:id="4360"/>
      <w:bookmarkEnd w:id="4361"/>
      <w:bookmarkEnd w:id="4362"/>
      <w:bookmarkEnd w:id="4363"/>
      <w:bookmarkEnd w:id="4364"/>
    </w:p>
    <w:p w:rsidR="00FC6124" w:rsidRPr="00990AAA" w:rsidRDefault="00FC6124" w:rsidP="00FC6124">
      <w:pPr>
        <w:spacing w:before="60" w:after="120" w:line="360" w:lineRule="auto"/>
        <w:jc w:val="both"/>
        <w:rPr>
          <w:rFonts w:ascii="Arial" w:hAnsi="Arial" w:cs="Arial"/>
          <w:szCs w:val="24"/>
        </w:rPr>
      </w:pPr>
      <w:bookmarkStart w:id="4365" w:name="_Toc517196704"/>
      <w:bookmarkStart w:id="4366" w:name="_Toc17965596"/>
      <w:bookmarkStart w:id="4367" w:name="_Toc51862666"/>
      <w:bookmarkStart w:id="4368" w:name="_Toc485825753"/>
      <w:bookmarkStart w:id="4369" w:name="_Toc425709819"/>
      <w:r w:rsidRPr="00990AAA">
        <w:rPr>
          <w:rFonts w:ascii="Arial" w:hAnsi="Arial" w:cs="Arial"/>
          <w:b/>
          <w:szCs w:val="28"/>
        </w:rPr>
        <w:t>N.B :</w:t>
      </w:r>
      <w:r w:rsidRPr="00990AAA">
        <w:rPr>
          <w:rFonts w:ascii="Arial" w:hAnsi="Arial" w:cs="Arial"/>
          <w:szCs w:val="28"/>
        </w:rPr>
        <w:t xml:space="preserve"> Il peut arriver que tous les objets et </w:t>
      </w:r>
      <w:r>
        <w:rPr>
          <w:rFonts w:ascii="Arial" w:hAnsi="Arial" w:cs="Arial"/>
          <w:szCs w:val="28"/>
        </w:rPr>
        <w:t xml:space="preserve">toutes les </w:t>
      </w:r>
      <w:r w:rsidRPr="00990AAA">
        <w:rPr>
          <w:rFonts w:ascii="Arial" w:hAnsi="Arial" w:cs="Arial"/>
          <w:szCs w:val="28"/>
        </w:rPr>
        <w:t>relation</w:t>
      </w:r>
      <w:r>
        <w:rPr>
          <w:rFonts w:ascii="Arial" w:hAnsi="Arial" w:cs="Arial"/>
          <w:szCs w:val="28"/>
        </w:rPr>
        <w:t>s</w:t>
      </w:r>
      <w:r w:rsidRPr="00990AAA">
        <w:rPr>
          <w:rFonts w:ascii="Arial" w:hAnsi="Arial" w:cs="Arial"/>
          <w:szCs w:val="28"/>
        </w:rPr>
        <w:t xml:space="preserve"> du système </w:t>
      </w:r>
      <w:r>
        <w:rPr>
          <w:rFonts w:ascii="Arial" w:hAnsi="Arial" w:cs="Arial"/>
          <w:szCs w:val="28"/>
        </w:rPr>
        <w:t>sont</w:t>
      </w:r>
      <w:r w:rsidRPr="00990AAA">
        <w:rPr>
          <w:rFonts w:ascii="Arial" w:hAnsi="Arial" w:cs="Arial"/>
          <w:szCs w:val="28"/>
        </w:rPr>
        <w:t xml:space="preserve"> mémorisables informatiquement c'est-à-dire qu’ils répondent à la Contrainte d’Intégrité Fonctionnelle (CIF) ou contrainte d’intégrité multiple (CIM). Dans ce cas le MCD=MOD global. Tel est le cas de notre modèle.</w:t>
      </w:r>
      <w:bookmarkEnd w:id="4365"/>
      <w:bookmarkEnd w:id="4366"/>
      <w:bookmarkEnd w:id="4367"/>
      <w:r w:rsidRPr="00990AAA">
        <w:rPr>
          <w:rFonts w:ascii="Arial" w:hAnsi="Arial" w:cs="Arial"/>
          <w:szCs w:val="28"/>
        </w:rPr>
        <w:t xml:space="preserve">  </w:t>
      </w:r>
    </w:p>
    <w:bookmarkEnd w:id="4368"/>
    <w:bookmarkEnd w:id="4369"/>
    <w:p w:rsidR="00FC6124" w:rsidRDefault="00FC6124">
      <w:pPr>
        <w:rPr>
          <w:rFonts w:ascii="Arial" w:hAnsi="Arial" w:cs="Arial"/>
          <w:b/>
          <w:szCs w:val="48"/>
        </w:rPr>
      </w:pPr>
      <w:r>
        <w:rPr>
          <w:rFonts w:ascii="Arial" w:hAnsi="Arial" w:cs="Arial"/>
          <w:b/>
          <w:szCs w:val="48"/>
        </w:rPr>
        <w:br w:type="page"/>
      </w:r>
    </w:p>
    <w:bookmarkStart w:id="4370" w:name="_Toc17965597"/>
    <w:bookmarkStart w:id="4371" w:name="_Toc51862725"/>
    <w:p w:rsidR="00FC6124" w:rsidRDefault="00E66557" w:rsidP="00FC6124">
      <w:pPr>
        <w:spacing w:before="60" w:after="120" w:line="360" w:lineRule="auto"/>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1900928" behindDoc="0" locked="0" layoutInCell="1" allowOverlap="1" wp14:anchorId="28A35B10" wp14:editId="1DE92A9D">
                <wp:simplePos x="0" y="0"/>
                <wp:positionH relativeFrom="margin">
                  <wp:posOffset>523875</wp:posOffset>
                </wp:positionH>
                <wp:positionV relativeFrom="paragraph">
                  <wp:posOffset>269240</wp:posOffset>
                </wp:positionV>
                <wp:extent cx="5790565" cy="6362065"/>
                <wp:effectExtent l="0" t="95250" r="635" b="57785"/>
                <wp:wrapNone/>
                <wp:docPr id="1101" name="Groupe 1101"/>
                <wp:cNvGraphicFramePr/>
                <a:graphic xmlns:a="http://schemas.openxmlformats.org/drawingml/2006/main">
                  <a:graphicData uri="http://schemas.microsoft.com/office/word/2010/wordprocessingGroup">
                    <wpg:wgp>
                      <wpg:cNvGrpSpPr/>
                      <wpg:grpSpPr>
                        <a:xfrm>
                          <a:off x="0" y="0"/>
                          <a:ext cx="5790565" cy="6362065"/>
                          <a:chOff x="0" y="0"/>
                          <a:chExt cx="5790565" cy="6362065"/>
                        </a:xfrm>
                      </wpg:grpSpPr>
                      <wpg:grpSp>
                        <wpg:cNvPr id="192" name="Groupe 192"/>
                        <wpg:cNvGrpSpPr/>
                        <wpg:grpSpPr>
                          <a:xfrm>
                            <a:off x="0" y="0"/>
                            <a:ext cx="5790565" cy="6362065"/>
                            <a:chOff x="0" y="0"/>
                            <a:chExt cx="5791155" cy="6362065"/>
                          </a:xfrm>
                        </wpg:grpSpPr>
                        <wps:wsp>
                          <wps:cNvPr id="229" name="Rectangle 107"/>
                          <wps:cNvSpPr>
                            <a:spLocks noChangeArrowheads="1"/>
                          </wps:cNvSpPr>
                          <wps:spPr bwMode="auto">
                            <a:xfrm>
                              <a:off x="4791075" y="12858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372" w:name="_Toc51862667"/>
                                <w:r>
                                  <w:rPr>
                                    <w:rFonts w:ascii="Arial" w:hAnsi="Arial" w:cs="Arial"/>
                                    <w:sz w:val="21"/>
                                    <w:szCs w:val="21"/>
                                  </w:rPr>
                                  <w:t>1</w:t>
                                </w:r>
                                <w:r w:rsidRPr="009A3A43">
                                  <w:rPr>
                                    <w:rFonts w:ascii="Arial" w:hAnsi="Arial" w:cs="Arial"/>
                                    <w:sz w:val="21"/>
                                    <w:szCs w:val="21"/>
                                  </w:rPr>
                                  <w:t>,1</w:t>
                                </w:r>
                                <w:bookmarkEnd w:id="4372"/>
                              </w:p>
                            </w:txbxContent>
                          </wps:txbx>
                          <wps:bodyPr rot="0" vert="horz" wrap="square" lIns="91440" tIns="45720" rIns="91440" bIns="45720" anchor="t" anchorCtr="0" upright="1">
                            <a:noAutofit/>
                          </wps:bodyPr>
                        </wps:wsp>
                        <wps:wsp>
                          <wps:cNvPr id="247" name="Oval 129"/>
                          <wps:cNvSpPr>
                            <a:spLocks noChangeArrowheads="1"/>
                          </wps:cNvSpPr>
                          <wps:spPr bwMode="auto">
                            <a:xfrm>
                              <a:off x="2295525" y="1781175"/>
                              <a:ext cx="1266190" cy="5708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373" w:name="_Toc51862668"/>
                                <w:r w:rsidRPr="009A3A43">
                                  <w:rPr>
                                    <w:rFonts w:ascii="Arial" w:hAnsi="Arial" w:cs="Arial"/>
                                    <w:sz w:val="21"/>
                                    <w:szCs w:val="21"/>
                                  </w:rPr>
                                  <w:t>Enregistrer</w:t>
                                </w:r>
                                <w:bookmarkEnd w:id="4373"/>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252" name="Rectangle 108"/>
                          <wps:cNvSpPr>
                            <a:spLocks noChangeArrowheads="1"/>
                          </wps:cNvSpPr>
                          <wps:spPr bwMode="auto">
                            <a:xfrm>
                              <a:off x="4791075" y="23526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374" w:name="_Toc51862669"/>
                                <w:r>
                                  <w:rPr>
                                    <w:rFonts w:ascii="Arial" w:hAnsi="Arial" w:cs="Arial"/>
                                    <w:sz w:val="21"/>
                                    <w:szCs w:val="21"/>
                                  </w:rPr>
                                  <w:t>1,n</w:t>
                                </w:r>
                                <w:bookmarkEnd w:id="4374"/>
                              </w:p>
                            </w:txbxContent>
                          </wps:txbx>
                          <wps:bodyPr rot="0" vert="horz" wrap="square" lIns="91440" tIns="45720" rIns="91440" bIns="45720" anchor="t" anchorCtr="0" upright="1">
                            <a:noAutofit/>
                          </wps:bodyPr>
                        </wps:wsp>
                        <wpg:grpSp>
                          <wpg:cNvPr id="1248" name="Groupe 140"/>
                          <wpg:cNvGrpSpPr/>
                          <wpg:grpSpPr>
                            <a:xfrm>
                              <a:off x="4191000" y="2571750"/>
                              <a:ext cx="1285241" cy="735330"/>
                              <a:chOff x="-10454" y="-1"/>
                              <a:chExt cx="1410630" cy="735977"/>
                            </a:xfrm>
                          </wpg:grpSpPr>
                          <wps:wsp>
                            <wps:cNvPr id="1249" name="Rectangle 98"/>
                            <wps:cNvSpPr>
                              <a:spLocks noChangeArrowheads="1"/>
                            </wps:cNvSpPr>
                            <wps:spPr bwMode="auto">
                              <a:xfrm>
                                <a:off x="-10454" y="-1"/>
                                <a:ext cx="1410630" cy="735977"/>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375" w:name="_Toc51862670"/>
                                  <w:r w:rsidRPr="009A3A43">
                                    <w:rPr>
                                      <w:rFonts w:ascii="Arial" w:hAnsi="Arial" w:cs="Arial"/>
                                      <w:sz w:val="21"/>
                                      <w:szCs w:val="21"/>
                                    </w:rPr>
                                    <w:t>QUARTIER</w:t>
                                  </w:r>
                                  <w:bookmarkEnd w:id="4375"/>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2"/>
                                      <w:szCs w:val="21"/>
                                    </w:rPr>
                                  </w:pPr>
                                </w:p>
                                <w:p w:rsidR="00C3473F" w:rsidRPr="009A3A43" w:rsidRDefault="00C3473F" w:rsidP="00DF6898">
                                  <w:pPr>
                                    <w:spacing w:after="0" w:line="240" w:lineRule="auto"/>
                                    <w:contextualSpacing/>
                                    <w:rPr>
                                      <w:rFonts w:ascii="Arial" w:hAnsi="Arial" w:cs="Arial"/>
                                      <w:sz w:val="21"/>
                                      <w:szCs w:val="21"/>
                                    </w:rPr>
                                  </w:pPr>
                                  <w:bookmarkStart w:id="4376" w:name="_Toc51862671"/>
                                  <w:r w:rsidRPr="009A3A43">
                                    <w:rPr>
                                      <w:rFonts w:ascii="Arial" w:hAnsi="Arial" w:cs="Arial"/>
                                      <w:sz w:val="21"/>
                                      <w:szCs w:val="21"/>
                                    </w:rPr>
                                    <w:t># Cod_Quart</w:t>
                                  </w:r>
                                  <w:bookmarkEnd w:id="4376"/>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77" w:name="_Toc51862672"/>
                                  <w:r w:rsidRPr="009A3A43">
                                    <w:rPr>
                                      <w:rFonts w:ascii="Arial" w:hAnsi="Arial" w:cs="Arial"/>
                                      <w:sz w:val="21"/>
                                      <w:szCs w:val="21"/>
                                    </w:rPr>
                                    <w:t>Lib_Quart</w:t>
                                  </w:r>
                                  <w:bookmarkEnd w:id="4377"/>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1251" name="AutoShape 99"/>
                            <wps:cNvCnPr>
                              <a:cxnSpLocks noChangeShapeType="1"/>
                            </wps:cNvCnPr>
                            <wps:spPr bwMode="auto">
                              <a:xfrm>
                                <a:off x="0" y="219042"/>
                                <a:ext cx="14001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52" name="Connecteur droit avec flèche 1252"/>
                          <wps:cNvCnPr/>
                          <wps:spPr>
                            <a:xfrm flipV="1">
                              <a:off x="4800600" y="1285875"/>
                              <a:ext cx="0" cy="390525"/>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1253" name="Oval 103"/>
                          <wps:cNvSpPr>
                            <a:spLocks noChangeArrowheads="1"/>
                          </wps:cNvSpPr>
                          <wps:spPr bwMode="auto">
                            <a:xfrm>
                              <a:off x="4143375" y="1685925"/>
                              <a:ext cx="1323340" cy="524510"/>
                            </a:xfrm>
                            <a:prstGeom prst="ellipse">
                              <a:avLst/>
                            </a:prstGeom>
                            <a:solidFill>
                              <a:srgbClr val="FFFFFF"/>
                            </a:solidFill>
                            <a:ln w="9525">
                              <a:solidFill>
                                <a:srgbClr val="000000"/>
                              </a:solidFill>
                              <a:round/>
                              <a:headEnd/>
                              <a:tailEnd/>
                            </a:ln>
                          </wps:spPr>
                          <wps:txbx>
                            <w:txbxContent>
                              <w:p w:rsidR="00C3473F" w:rsidRPr="009A3A43" w:rsidRDefault="00C3473F" w:rsidP="00DF6898">
                                <w:pPr>
                                  <w:jc w:val="center"/>
                                  <w:rPr>
                                    <w:rFonts w:ascii="Arial" w:hAnsi="Arial" w:cs="Arial"/>
                                    <w:sz w:val="21"/>
                                    <w:szCs w:val="21"/>
                                  </w:rPr>
                                </w:pPr>
                                <w:bookmarkStart w:id="4378" w:name="_Toc51862673"/>
                                <w:r w:rsidRPr="009A3A43">
                                  <w:rPr>
                                    <w:rFonts w:ascii="Arial" w:hAnsi="Arial" w:cs="Arial"/>
                                    <w:sz w:val="21"/>
                                    <w:szCs w:val="21"/>
                                  </w:rPr>
                                  <w:t>Trouver</w:t>
                                </w:r>
                                <w:bookmarkEnd w:id="4378"/>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1254" name="Connecteur droit 1254"/>
                          <wps:cNvCnPr/>
                          <wps:spPr>
                            <a:xfrm>
                              <a:off x="4819650" y="2209800"/>
                              <a:ext cx="0" cy="361315"/>
                            </a:xfrm>
                            <a:prstGeom prst="line">
                              <a:avLst/>
                            </a:prstGeom>
                          </wps:spPr>
                          <wps:style>
                            <a:lnRef idx="1">
                              <a:schemeClr val="dk1"/>
                            </a:lnRef>
                            <a:fillRef idx="0">
                              <a:schemeClr val="dk1"/>
                            </a:fillRef>
                            <a:effectRef idx="0">
                              <a:schemeClr val="dk1"/>
                            </a:effectRef>
                            <a:fontRef idx="minor">
                              <a:schemeClr val="tx1"/>
                            </a:fontRef>
                          </wps:style>
                          <wps:bodyPr/>
                        </wps:wsp>
                        <wps:wsp>
                          <wps:cNvPr id="1255" name="Rectangle 101"/>
                          <wps:cNvSpPr>
                            <a:spLocks noChangeArrowheads="1"/>
                          </wps:cNvSpPr>
                          <wps:spPr bwMode="auto">
                            <a:xfrm>
                              <a:off x="1714675" y="312356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379" w:name="_Toc51862674"/>
                                <w:r w:rsidRPr="009A3A43">
                                  <w:rPr>
                                    <w:rFonts w:ascii="Arial" w:hAnsi="Arial" w:cs="Arial"/>
                                    <w:sz w:val="21"/>
                                    <w:szCs w:val="21"/>
                                  </w:rPr>
                                  <w:t>0,n</w:t>
                                </w:r>
                                <w:bookmarkEnd w:id="4379"/>
                              </w:p>
                            </w:txbxContent>
                          </wps:txbx>
                          <wps:bodyPr rot="0" vert="horz" wrap="square" lIns="91440" tIns="45720" rIns="91440" bIns="45720" anchor="t" anchorCtr="0" upright="1">
                            <a:noAutofit/>
                          </wps:bodyPr>
                        </wps:wsp>
                        <wps:wsp>
                          <wps:cNvPr id="1256" name="Rectangle 116"/>
                          <wps:cNvSpPr>
                            <a:spLocks noChangeArrowheads="1"/>
                          </wps:cNvSpPr>
                          <wps:spPr bwMode="auto">
                            <a:xfrm>
                              <a:off x="390525" y="3124106"/>
                              <a:ext cx="1313815" cy="131392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DF6898">
                                <w:pPr>
                                  <w:spacing w:after="0" w:line="240" w:lineRule="auto"/>
                                  <w:contextualSpacing/>
                                  <w:jc w:val="center"/>
                                  <w:rPr>
                                    <w:rFonts w:ascii="Arial" w:hAnsi="Arial" w:cs="Arial"/>
                                    <w:sz w:val="21"/>
                                    <w:szCs w:val="21"/>
                                    <w:lang w:val="de-AT"/>
                                  </w:rPr>
                                </w:pPr>
                                <w:bookmarkStart w:id="4380" w:name="_Toc51862675"/>
                                <w:r w:rsidRPr="009A3A43">
                                  <w:rPr>
                                    <w:rFonts w:ascii="Arial" w:hAnsi="Arial" w:cs="Arial"/>
                                    <w:sz w:val="21"/>
                                    <w:szCs w:val="21"/>
                                    <w:lang w:val="de-AT"/>
                                  </w:rPr>
                                  <w:t>AGENT</w:t>
                                </w:r>
                                <w:bookmarkEnd w:id="4380"/>
                              </w:p>
                              <w:p w:rsidR="00C3473F" w:rsidRPr="009A3A43" w:rsidRDefault="00C3473F" w:rsidP="00DF6898">
                                <w:pPr>
                                  <w:spacing w:after="0" w:line="240" w:lineRule="auto"/>
                                  <w:contextualSpacing/>
                                  <w:jc w:val="center"/>
                                  <w:rPr>
                                    <w:rFonts w:ascii="Arial" w:hAnsi="Arial" w:cs="Arial"/>
                                    <w:b/>
                                    <w:sz w:val="12"/>
                                    <w:szCs w:val="21"/>
                                    <w:lang w:val="de-AT"/>
                                  </w:rPr>
                                </w:pPr>
                              </w:p>
                              <w:p w:rsidR="00C3473F" w:rsidRPr="009A3A43" w:rsidRDefault="00C3473F" w:rsidP="00DF6898">
                                <w:pPr>
                                  <w:spacing w:after="0" w:line="240" w:lineRule="auto"/>
                                  <w:contextualSpacing/>
                                  <w:jc w:val="both"/>
                                  <w:rPr>
                                    <w:rFonts w:ascii="Arial" w:hAnsi="Arial" w:cs="Arial"/>
                                    <w:sz w:val="21"/>
                                    <w:szCs w:val="21"/>
                                    <w:lang w:val="de-AT"/>
                                  </w:rPr>
                                </w:pPr>
                                <w:bookmarkStart w:id="4381" w:name="_Toc51862676"/>
                                <w:r w:rsidRPr="009A3A43">
                                  <w:rPr>
                                    <w:rFonts w:ascii="Arial" w:hAnsi="Arial" w:cs="Arial"/>
                                    <w:sz w:val="21"/>
                                    <w:szCs w:val="21"/>
                                    <w:lang w:val="de-AT"/>
                                  </w:rPr>
                                  <w:t># Matr_Agt</w:t>
                                </w:r>
                                <w:bookmarkEnd w:id="4381"/>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82" w:name="_Toc51862677"/>
                                <w:r w:rsidRPr="009A3A43">
                                  <w:rPr>
                                    <w:rFonts w:ascii="Arial" w:hAnsi="Arial" w:cs="Arial"/>
                                    <w:sz w:val="21"/>
                                    <w:szCs w:val="21"/>
                                    <w:lang w:val="de-AT"/>
                                  </w:rPr>
                                  <w:t>NPN_Agt</w:t>
                                </w:r>
                                <w:bookmarkEnd w:id="4382"/>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83" w:name="_Toc51862678"/>
                                <w:r w:rsidRPr="009A3A43">
                                  <w:rPr>
                                    <w:rFonts w:ascii="Arial" w:hAnsi="Arial" w:cs="Arial"/>
                                    <w:sz w:val="21"/>
                                    <w:szCs w:val="21"/>
                                    <w:lang w:val="de-AT"/>
                                  </w:rPr>
                                  <w:t>Sexe_Agt</w:t>
                                </w:r>
                                <w:bookmarkEnd w:id="4383"/>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84" w:name="_Toc51862679"/>
                                <w:r w:rsidRPr="009A3A43">
                                  <w:rPr>
                                    <w:rFonts w:ascii="Arial" w:hAnsi="Arial" w:cs="Arial"/>
                                    <w:sz w:val="21"/>
                                    <w:szCs w:val="21"/>
                                    <w:lang w:val="de-AT"/>
                                  </w:rPr>
                                  <w:t>Fonct_Agt</w:t>
                                </w:r>
                                <w:bookmarkEnd w:id="4384"/>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85" w:name="_Toc51862680"/>
                                <w:r w:rsidRPr="009A3A43">
                                  <w:rPr>
                                    <w:rFonts w:ascii="Arial" w:hAnsi="Arial" w:cs="Arial"/>
                                    <w:sz w:val="21"/>
                                    <w:szCs w:val="21"/>
                                    <w:lang w:val="de-AT"/>
                                  </w:rPr>
                                  <w:t>Telep_Agt</w:t>
                                </w:r>
                                <w:bookmarkEnd w:id="4385"/>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386" w:name="_Toc51862681"/>
                                <w:r w:rsidRPr="009A3A43">
                                  <w:rPr>
                                    <w:rFonts w:ascii="Arial" w:hAnsi="Arial" w:cs="Arial"/>
                                    <w:sz w:val="21"/>
                                    <w:szCs w:val="21"/>
                                    <w:lang w:val="de-AT"/>
                                  </w:rPr>
                                  <w:t>Adres_Agt</w:t>
                                </w:r>
                                <w:bookmarkEnd w:id="4386"/>
                              </w:p>
                            </w:txbxContent>
                          </wps:txbx>
                          <wps:bodyPr rot="0" vert="horz" wrap="square" lIns="91440" tIns="45720" rIns="91440" bIns="45720" anchor="t" anchorCtr="0" upright="1">
                            <a:noAutofit/>
                          </wps:bodyPr>
                        </wps:wsp>
                        <wps:wsp>
                          <wps:cNvPr id="1257" name="Rectangle 101"/>
                          <wps:cNvSpPr>
                            <a:spLocks noChangeArrowheads="1"/>
                          </wps:cNvSpPr>
                          <wps:spPr bwMode="auto">
                            <a:xfrm>
                              <a:off x="723900" y="441007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387" w:name="_Toc51862682"/>
                                <w:r w:rsidRPr="009A3A43">
                                  <w:rPr>
                                    <w:rFonts w:ascii="Arial" w:hAnsi="Arial" w:cs="Arial"/>
                                    <w:sz w:val="21"/>
                                    <w:szCs w:val="21"/>
                                  </w:rPr>
                                  <w:t>1,n</w:t>
                                </w:r>
                                <w:bookmarkEnd w:id="4387"/>
                              </w:p>
                            </w:txbxContent>
                          </wps:txbx>
                          <wps:bodyPr rot="0" vert="horz" wrap="square" lIns="91440" tIns="45720" rIns="91440" bIns="45720" anchor="t" anchorCtr="0" upright="1">
                            <a:noAutofit/>
                          </wps:bodyPr>
                        </wps:wsp>
                        <wps:wsp>
                          <wps:cNvPr id="1258" name="Oval 129"/>
                          <wps:cNvSpPr>
                            <a:spLocks noChangeArrowheads="1"/>
                          </wps:cNvSpPr>
                          <wps:spPr bwMode="auto">
                            <a:xfrm>
                              <a:off x="466725" y="4705350"/>
                              <a:ext cx="1237615" cy="56959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388" w:name="_Toc51862683"/>
                                <w:r w:rsidRPr="009A3A43">
                                  <w:rPr>
                                    <w:rFonts w:ascii="Arial" w:hAnsi="Arial" w:cs="Arial"/>
                                    <w:sz w:val="21"/>
                                    <w:szCs w:val="21"/>
                                  </w:rPr>
                                  <w:t>Percevoir</w:t>
                                </w:r>
                                <w:bookmarkEnd w:id="4388"/>
                              </w:p>
                              <w:p w:rsidR="00C3473F" w:rsidRPr="009A3A43" w:rsidRDefault="00C3473F" w:rsidP="00DF6898">
                                <w:pPr>
                                  <w:spacing w:after="0" w:line="240" w:lineRule="auto"/>
                                  <w:contextualSpacing/>
                                  <w:jc w:val="center"/>
                                  <w:rPr>
                                    <w:rFonts w:ascii="Arial" w:hAnsi="Arial" w:cs="Arial"/>
                                    <w:sz w:val="21"/>
                                    <w:szCs w:val="21"/>
                                  </w:rPr>
                                </w:pPr>
                              </w:p>
                              <w:p w:rsidR="00C3473F" w:rsidRPr="009A3A43" w:rsidRDefault="00C3473F" w:rsidP="00DF6898">
                                <w:pPr>
                                  <w:spacing w:after="0" w:line="240" w:lineRule="auto"/>
                                  <w:contextualSpacing/>
                                  <w:jc w:val="center"/>
                                  <w:rPr>
                                    <w:rFonts w:ascii="Arial" w:hAnsi="Arial" w:cs="Arial"/>
                                    <w:sz w:val="21"/>
                                    <w:szCs w:val="21"/>
                                  </w:rPr>
                                </w:pPr>
                              </w:p>
                            </w:txbxContent>
                          </wps:txbx>
                          <wps:bodyPr rot="0" vert="horz" wrap="square" lIns="91440" tIns="45720" rIns="91440" bIns="45720" anchor="t" anchorCtr="0" upright="1">
                            <a:noAutofit/>
                          </wps:bodyPr>
                        </wps:wsp>
                        <wpg:grpSp>
                          <wpg:cNvPr id="1259" name="Groupe 1259"/>
                          <wpg:cNvGrpSpPr/>
                          <wpg:grpSpPr>
                            <a:xfrm>
                              <a:off x="4133850" y="38100"/>
                              <a:ext cx="1276206" cy="1238123"/>
                              <a:chOff x="0" y="0"/>
                              <a:chExt cx="1247775" cy="1238250"/>
                            </a:xfrm>
                          </wpg:grpSpPr>
                          <wps:wsp>
                            <wps:cNvPr id="1271" name="Rectangle 98"/>
                            <wps:cNvSpPr>
                              <a:spLocks noChangeArrowheads="1"/>
                            </wps:cNvSpPr>
                            <wps:spPr bwMode="auto">
                              <a:xfrm>
                                <a:off x="0" y="0"/>
                                <a:ext cx="1247235" cy="123825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389" w:name="_Toc51862684"/>
                                  <w:r w:rsidRPr="009A3A43">
                                    <w:rPr>
                                      <w:rFonts w:ascii="Arial" w:hAnsi="Arial" w:cs="Arial"/>
                                      <w:sz w:val="21"/>
                                      <w:szCs w:val="21"/>
                                    </w:rPr>
                                    <w:t>PARCELLE</w:t>
                                  </w:r>
                                  <w:bookmarkEnd w:id="4389"/>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4"/>
                                      <w:szCs w:val="21"/>
                                    </w:rPr>
                                  </w:pP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0" w:name="_Toc51862685"/>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4390"/>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1" w:name="_Toc51862686"/>
                                  <w:r w:rsidRPr="009A3A43">
                                    <w:rPr>
                                      <w:rFonts w:ascii="Arial" w:hAnsi="Arial" w:cs="Arial"/>
                                      <w:sz w:val="21"/>
                                      <w:szCs w:val="21"/>
                                    </w:rPr>
                                    <w:t>Typ_Parcel</w:t>
                                  </w:r>
                                  <w:bookmarkEnd w:id="4391"/>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2" w:name="_Toc51862687"/>
                                  <w:r w:rsidRPr="009A3A43">
                                    <w:rPr>
                                      <w:rFonts w:ascii="Arial" w:hAnsi="Arial" w:cs="Arial"/>
                                      <w:sz w:val="21"/>
                                      <w:szCs w:val="21"/>
                                    </w:rPr>
                                    <w:t>Nbre_Maisn</w:t>
                                  </w:r>
                                  <w:bookmarkEnd w:id="4392"/>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lang w:val="de-AT"/>
                                    </w:rPr>
                                    <w:t xml:space="preserve">    </w:t>
                                  </w:r>
                                  <w:bookmarkStart w:id="4393" w:name="_Toc51862688"/>
                                  <w:r w:rsidRPr="009A3A43">
                                    <w:rPr>
                                      <w:rFonts w:ascii="Arial" w:hAnsi="Arial" w:cs="Arial"/>
                                      <w:sz w:val="21"/>
                                      <w:szCs w:val="21"/>
                                      <w:lang w:val="de-AT"/>
                                    </w:rPr>
                                    <w:t>Dte_Enreg</w:t>
                                  </w:r>
                                  <w:bookmarkEnd w:id="4393"/>
                                </w:p>
                              </w:txbxContent>
                            </wps:txbx>
                            <wps:bodyPr rot="0" vert="horz" wrap="square" lIns="91440" tIns="45720" rIns="91440" bIns="45720" anchor="t" anchorCtr="0" upright="1">
                              <a:noAutofit/>
                            </wps:bodyPr>
                          </wps:wsp>
                          <wps:wsp>
                            <wps:cNvPr id="1272" name="AutoShape 99"/>
                            <wps:cNvCnPr>
                              <a:cxnSpLocks noChangeShapeType="1"/>
                            </wps:cNvCnPr>
                            <wps:spPr bwMode="auto">
                              <a:xfrm>
                                <a:off x="0" y="238121"/>
                                <a:ext cx="12477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73" name="Rectangle 101"/>
                          <wps:cNvSpPr>
                            <a:spLocks noChangeArrowheads="1"/>
                          </wps:cNvSpPr>
                          <wps:spPr bwMode="auto">
                            <a:xfrm>
                              <a:off x="1666875" y="49530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394" w:name="_Toc51862689"/>
                                <w:r w:rsidRPr="009A3A43">
                                  <w:rPr>
                                    <w:rFonts w:ascii="Arial" w:hAnsi="Arial" w:cs="Arial"/>
                                    <w:sz w:val="21"/>
                                    <w:szCs w:val="21"/>
                                  </w:rPr>
                                  <w:t>1,n</w:t>
                                </w:r>
                                <w:bookmarkEnd w:id="4394"/>
                              </w:p>
                            </w:txbxContent>
                          </wps:txbx>
                          <wps:bodyPr rot="0" vert="horz" wrap="square" lIns="91440" tIns="45720" rIns="91440" bIns="45720" anchor="t" anchorCtr="0" upright="1">
                            <a:noAutofit/>
                          </wps:bodyPr>
                        </wps:wsp>
                        <wps:wsp>
                          <wps:cNvPr id="1274" name="Oval 129"/>
                          <wps:cNvSpPr>
                            <a:spLocks noChangeArrowheads="1"/>
                          </wps:cNvSpPr>
                          <wps:spPr bwMode="auto">
                            <a:xfrm>
                              <a:off x="4191000" y="3743325"/>
                              <a:ext cx="1361440" cy="5708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395" w:name="_Toc51862690"/>
                                <w:r w:rsidRPr="009A3A43">
                                  <w:rPr>
                                    <w:rFonts w:ascii="Arial" w:hAnsi="Arial" w:cs="Arial"/>
                                    <w:sz w:val="21"/>
                                    <w:szCs w:val="21"/>
                                  </w:rPr>
                                  <w:t>Comprendre</w:t>
                                </w:r>
                                <w:bookmarkEnd w:id="4395"/>
                                <w:r w:rsidRPr="009A3A43">
                                  <w:rPr>
                                    <w:rFonts w:ascii="Arial" w:hAnsi="Arial" w:cs="Arial"/>
                                    <w:sz w:val="21"/>
                                    <w:szCs w:val="21"/>
                                  </w:rPr>
                                  <w:t xml:space="preserve">  </w:t>
                                </w:r>
                              </w:p>
                            </w:txbxContent>
                          </wps:txbx>
                          <wps:bodyPr rot="0" vert="horz" wrap="square" lIns="91440" tIns="45720" rIns="91440" bIns="45720" anchor="t" anchorCtr="0" upright="1">
                            <a:noAutofit/>
                          </wps:bodyPr>
                        </wps:wsp>
                        <wpg:grpSp>
                          <wpg:cNvPr id="1275" name="Groupe 1275"/>
                          <wpg:cNvGrpSpPr/>
                          <wpg:grpSpPr>
                            <a:xfrm>
                              <a:off x="352425" y="0"/>
                              <a:ext cx="1287109" cy="1828800"/>
                              <a:chOff x="0" y="0"/>
                              <a:chExt cx="1352550" cy="1680219"/>
                            </a:xfrm>
                          </wpg:grpSpPr>
                          <wps:wsp>
                            <wps:cNvPr id="1276" name="Rectangle 110"/>
                            <wps:cNvSpPr>
                              <a:spLocks noChangeArrowheads="1"/>
                            </wps:cNvSpPr>
                            <wps:spPr bwMode="auto">
                              <a:xfrm>
                                <a:off x="0" y="0"/>
                                <a:ext cx="1352550" cy="168021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396" w:name="_Toc51862691"/>
                                  <w:r w:rsidRPr="009A3A43">
                                    <w:rPr>
                                      <w:rFonts w:ascii="Arial" w:hAnsi="Arial" w:cs="Arial"/>
                                      <w:sz w:val="21"/>
                                      <w:szCs w:val="21"/>
                                    </w:rPr>
                                    <w:t>ACQUEREUR</w:t>
                                  </w:r>
                                  <w:bookmarkEnd w:id="4396"/>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b/>
                                      <w:sz w:val="14"/>
                                      <w:szCs w:val="21"/>
                                    </w:rPr>
                                  </w:pPr>
                                </w:p>
                                <w:p w:rsidR="00C3473F" w:rsidRPr="009A3A43" w:rsidRDefault="00C3473F" w:rsidP="00DF6898">
                                  <w:pPr>
                                    <w:spacing w:after="0" w:line="240" w:lineRule="auto"/>
                                    <w:contextualSpacing/>
                                    <w:rPr>
                                      <w:rFonts w:ascii="Arial" w:hAnsi="Arial" w:cs="Arial"/>
                                      <w:sz w:val="21"/>
                                      <w:szCs w:val="21"/>
                                    </w:rPr>
                                  </w:pPr>
                                  <w:bookmarkStart w:id="4397" w:name="_Toc51862692"/>
                                  <w:r w:rsidRPr="009A3A43">
                                    <w:rPr>
                                      <w:rFonts w:ascii="Arial" w:hAnsi="Arial" w:cs="Arial"/>
                                      <w:sz w:val="21"/>
                                      <w:szCs w:val="21"/>
                                    </w:rPr>
                                    <w:t># Num_</w:t>
                                  </w:r>
                                  <w:r>
                                    <w:rPr>
                                      <w:rFonts w:ascii="Arial" w:hAnsi="Arial" w:cs="Arial"/>
                                      <w:sz w:val="21"/>
                                      <w:szCs w:val="21"/>
                                    </w:rPr>
                                    <w:t>acque</w:t>
                                  </w:r>
                                  <w:bookmarkEnd w:id="4397"/>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8" w:name="_Toc51862693"/>
                                  <w:r w:rsidRPr="009A3A43">
                                    <w:rPr>
                                      <w:rFonts w:ascii="Arial" w:hAnsi="Arial" w:cs="Arial"/>
                                      <w:sz w:val="21"/>
                                      <w:szCs w:val="21"/>
                                    </w:rPr>
                                    <w:t>NPN_</w:t>
                                  </w:r>
                                  <w:r>
                                    <w:rPr>
                                      <w:rFonts w:ascii="Arial" w:hAnsi="Arial" w:cs="Arial"/>
                                      <w:sz w:val="21"/>
                                      <w:szCs w:val="21"/>
                                    </w:rPr>
                                    <w:t>acque</w:t>
                                  </w:r>
                                  <w:bookmarkEnd w:id="4398"/>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399" w:name="_Toc51862694"/>
                                  <w:r w:rsidRPr="009A3A43">
                                    <w:rPr>
                                      <w:rFonts w:ascii="Arial" w:hAnsi="Arial" w:cs="Arial"/>
                                      <w:sz w:val="21"/>
                                      <w:szCs w:val="21"/>
                                    </w:rPr>
                                    <w:t>Pren_</w:t>
                                  </w:r>
                                  <w:r>
                                    <w:rPr>
                                      <w:rFonts w:ascii="Arial" w:hAnsi="Arial" w:cs="Arial"/>
                                      <w:sz w:val="21"/>
                                      <w:szCs w:val="21"/>
                                    </w:rPr>
                                    <w:t>acque</w:t>
                                  </w:r>
                                  <w:bookmarkEnd w:id="4399"/>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0" w:name="_Toc51862695"/>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4400"/>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1" w:name="_Toc51862696"/>
                                  <w:r w:rsidRPr="009A3A43">
                                    <w:rPr>
                                      <w:rFonts w:ascii="Arial" w:hAnsi="Arial" w:cs="Arial"/>
                                      <w:sz w:val="21"/>
                                      <w:szCs w:val="21"/>
                                    </w:rPr>
                                    <w:t>EtCiv_</w:t>
                                  </w:r>
                                  <w:r>
                                    <w:rPr>
                                      <w:rFonts w:ascii="Arial" w:hAnsi="Arial" w:cs="Arial"/>
                                      <w:sz w:val="21"/>
                                      <w:szCs w:val="21"/>
                                    </w:rPr>
                                    <w:t>acque</w:t>
                                  </w:r>
                                  <w:bookmarkEnd w:id="4401"/>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2" w:name="_Toc51862697"/>
                                  <w:r w:rsidRPr="009A3A43">
                                    <w:rPr>
                                      <w:rFonts w:ascii="Arial" w:hAnsi="Arial" w:cs="Arial"/>
                                      <w:sz w:val="21"/>
                                      <w:szCs w:val="21"/>
                                    </w:rPr>
                                    <w:t>Nation_</w:t>
                                  </w:r>
                                  <w:r>
                                    <w:rPr>
                                      <w:rFonts w:ascii="Arial" w:hAnsi="Arial" w:cs="Arial"/>
                                      <w:sz w:val="21"/>
                                      <w:szCs w:val="21"/>
                                    </w:rPr>
                                    <w:t>acque</w:t>
                                  </w:r>
                                  <w:bookmarkEnd w:id="4402"/>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3" w:name="_Toc51862698"/>
                                  <w:r w:rsidRPr="009A3A43">
                                    <w:rPr>
                                      <w:rFonts w:ascii="Arial" w:hAnsi="Arial" w:cs="Arial"/>
                                      <w:sz w:val="21"/>
                                      <w:szCs w:val="21"/>
                                    </w:rPr>
                                    <w:t>Télép_</w:t>
                                  </w:r>
                                  <w:r>
                                    <w:rPr>
                                      <w:rFonts w:ascii="Arial" w:hAnsi="Arial" w:cs="Arial"/>
                                      <w:sz w:val="21"/>
                                      <w:szCs w:val="21"/>
                                    </w:rPr>
                                    <w:t>acque</w:t>
                                  </w:r>
                                  <w:bookmarkEnd w:id="4403"/>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4" w:name="_Toc51862699"/>
                                  <w:r w:rsidRPr="009A3A43">
                                    <w:rPr>
                                      <w:rFonts w:ascii="Arial" w:hAnsi="Arial" w:cs="Arial"/>
                                      <w:sz w:val="21"/>
                                      <w:szCs w:val="21"/>
                                    </w:rPr>
                                    <w:t>Email_</w:t>
                                  </w:r>
                                  <w:r>
                                    <w:rPr>
                                      <w:rFonts w:ascii="Arial" w:hAnsi="Arial" w:cs="Arial"/>
                                      <w:sz w:val="21"/>
                                      <w:szCs w:val="21"/>
                                    </w:rPr>
                                    <w:t>acque</w:t>
                                  </w:r>
                                  <w:bookmarkEnd w:id="4404"/>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05" w:name="_Toc51862700"/>
                                  <w:r w:rsidRPr="009A3A43">
                                    <w:rPr>
                                      <w:rFonts w:ascii="Arial" w:hAnsi="Arial" w:cs="Arial"/>
                                      <w:sz w:val="21"/>
                                      <w:szCs w:val="21"/>
                                    </w:rPr>
                                    <w:t>Adres_</w:t>
                                  </w:r>
                                  <w:r>
                                    <w:rPr>
                                      <w:rFonts w:ascii="Arial" w:hAnsi="Arial" w:cs="Arial"/>
                                      <w:sz w:val="21"/>
                                      <w:szCs w:val="21"/>
                                    </w:rPr>
                                    <w:t>acque</w:t>
                                  </w:r>
                                  <w:bookmarkEnd w:id="4405"/>
                                </w:p>
                              </w:txbxContent>
                            </wps:txbx>
                            <wps:bodyPr rot="0" vert="horz" wrap="square" lIns="91440" tIns="45720" rIns="91440" bIns="45720" anchor="t" anchorCtr="0" upright="1">
                              <a:noAutofit/>
                            </wps:bodyPr>
                          </wps:wsp>
                          <wps:wsp>
                            <wps:cNvPr id="1277" name="AutoShape 111"/>
                            <wps:cNvCnPr>
                              <a:cxnSpLocks noChangeShapeType="1"/>
                            </wps:cNvCnPr>
                            <wps:spPr bwMode="auto">
                              <a:xfrm>
                                <a:off x="0" y="238125"/>
                                <a:ext cx="135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78" name="Rectangle 102"/>
                          <wps:cNvSpPr>
                            <a:spLocks noChangeArrowheads="1"/>
                          </wps:cNvSpPr>
                          <wps:spPr bwMode="auto">
                            <a:xfrm>
                              <a:off x="3838575" y="51435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06" w:name="_Toc51862701"/>
                                <w:r w:rsidRPr="009A3A43">
                                  <w:rPr>
                                    <w:rFonts w:ascii="Arial" w:hAnsi="Arial" w:cs="Arial"/>
                                    <w:sz w:val="21"/>
                                    <w:szCs w:val="21"/>
                                  </w:rPr>
                                  <w:t>1,1</w:t>
                                </w:r>
                                <w:bookmarkEnd w:id="4406"/>
                              </w:p>
                            </w:txbxContent>
                          </wps:txbx>
                          <wps:bodyPr rot="0" vert="horz" wrap="square" lIns="91440" tIns="45720" rIns="91440" bIns="45720" anchor="t" anchorCtr="0" upright="1">
                            <a:noAutofit/>
                          </wps:bodyPr>
                        </wps:wsp>
                        <wps:wsp>
                          <wps:cNvPr id="1279" name="Oval 96"/>
                          <wps:cNvSpPr>
                            <a:spLocks noChangeArrowheads="1"/>
                          </wps:cNvSpPr>
                          <wps:spPr bwMode="auto">
                            <a:xfrm>
                              <a:off x="2257425" y="428625"/>
                              <a:ext cx="1390493" cy="504773"/>
                            </a:xfrm>
                            <a:prstGeom prst="ellipse">
                              <a:avLst/>
                            </a:prstGeom>
                            <a:solidFill>
                              <a:srgbClr val="FFFFFF"/>
                            </a:solidFill>
                            <a:ln w="9525">
                              <a:solidFill>
                                <a:srgbClr val="000000"/>
                              </a:solidFill>
                              <a:round/>
                              <a:headEnd/>
                              <a:tailEnd/>
                            </a:ln>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407" w:name="_Toc51862702"/>
                                <w:r w:rsidRPr="009A3A43">
                                  <w:rPr>
                                    <w:rFonts w:ascii="Arial" w:hAnsi="Arial" w:cs="Arial"/>
                                    <w:sz w:val="21"/>
                                    <w:szCs w:val="21"/>
                                  </w:rPr>
                                  <w:t>Posséder</w:t>
                                </w:r>
                                <w:bookmarkEnd w:id="4407"/>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sz w:val="21"/>
                                    <w:szCs w:val="21"/>
                                  </w:rPr>
                                </w:pPr>
                              </w:p>
                            </w:txbxContent>
                          </wps:txbx>
                          <wps:bodyPr rot="0" vert="horz" wrap="square" lIns="91440" tIns="45720" rIns="91440" bIns="45720" anchor="t" anchorCtr="0" upright="1">
                            <a:noAutofit/>
                          </wps:bodyPr>
                        </wps:wsp>
                        <wps:wsp>
                          <wps:cNvPr id="320" name="Connecteur droit 320"/>
                          <wps:cNvCnPr/>
                          <wps:spPr>
                            <a:xfrm>
                              <a:off x="1666875" y="704850"/>
                              <a:ext cx="2466697" cy="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321" name="Rectangle 101"/>
                          <wps:cNvSpPr>
                            <a:spLocks noChangeArrowheads="1"/>
                          </wps:cNvSpPr>
                          <wps:spPr bwMode="auto">
                            <a:xfrm>
                              <a:off x="3838575" y="8096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08" w:name="_Toc51862703"/>
                                <w:r w:rsidRPr="009A3A43">
                                  <w:rPr>
                                    <w:rFonts w:ascii="Arial" w:hAnsi="Arial" w:cs="Arial"/>
                                    <w:sz w:val="21"/>
                                    <w:szCs w:val="21"/>
                                  </w:rPr>
                                  <w:t>1,1</w:t>
                                </w:r>
                                <w:bookmarkEnd w:id="4408"/>
                              </w:p>
                            </w:txbxContent>
                          </wps:txbx>
                          <wps:bodyPr rot="0" vert="horz" wrap="square" lIns="91440" tIns="45720" rIns="91440" bIns="45720" anchor="t" anchorCtr="0" upright="1">
                            <a:noAutofit/>
                          </wps:bodyPr>
                        </wps:wsp>
                        <wps:wsp>
                          <wps:cNvPr id="323" name="Rectangle 101"/>
                          <wps:cNvSpPr>
                            <a:spLocks noChangeArrowheads="1"/>
                          </wps:cNvSpPr>
                          <wps:spPr bwMode="auto">
                            <a:xfrm>
                              <a:off x="0" y="7715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09" w:name="_Toc51862704"/>
                                <w:r w:rsidRPr="009A3A43">
                                  <w:rPr>
                                    <w:rFonts w:ascii="Arial" w:hAnsi="Arial" w:cs="Arial"/>
                                    <w:sz w:val="21"/>
                                    <w:szCs w:val="21"/>
                                  </w:rPr>
                                  <w:t>1,n</w:t>
                                </w:r>
                                <w:bookmarkEnd w:id="4409"/>
                              </w:p>
                            </w:txbxContent>
                          </wps:txbx>
                          <wps:bodyPr rot="0" vert="horz" wrap="square" lIns="91440" tIns="45720" rIns="91440" bIns="45720" anchor="t" anchorCtr="0" upright="1">
                            <a:noAutofit/>
                          </wps:bodyPr>
                        </wps:wsp>
                        <wps:wsp>
                          <wps:cNvPr id="324" name="Rectangle 101"/>
                          <wps:cNvSpPr>
                            <a:spLocks noChangeArrowheads="1"/>
                          </wps:cNvSpPr>
                          <wps:spPr bwMode="auto">
                            <a:xfrm>
                              <a:off x="5391150" y="4286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10" w:name="_Toc51862705"/>
                                <w:r w:rsidRPr="009A3A43">
                                  <w:rPr>
                                    <w:rFonts w:ascii="Arial" w:hAnsi="Arial" w:cs="Arial"/>
                                    <w:sz w:val="21"/>
                                    <w:szCs w:val="21"/>
                                  </w:rPr>
                                  <w:t>0,1</w:t>
                                </w:r>
                                <w:bookmarkEnd w:id="4410"/>
                              </w:p>
                            </w:txbxContent>
                          </wps:txbx>
                          <wps:bodyPr rot="0" vert="horz" wrap="square" lIns="91440" tIns="45720" rIns="91440" bIns="45720" anchor="t" anchorCtr="0" upright="1">
                            <a:noAutofit/>
                          </wps:bodyPr>
                        </wps:wsp>
                        <wps:wsp>
                          <wps:cNvPr id="336" name="Rectangle 101"/>
                          <wps:cNvSpPr>
                            <a:spLocks noChangeArrowheads="1"/>
                          </wps:cNvSpPr>
                          <wps:spPr bwMode="auto">
                            <a:xfrm>
                              <a:off x="3124295" y="49434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11" w:name="_Toc51862706"/>
                                <w:r w:rsidRPr="009A3A43">
                                  <w:rPr>
                                    <w:rFonts w:ascii="Arial" w:hAnsi="Arial" w:cs="Arial"/>
                                    <w:sz w:val="21"/>
                                    <w:szCs w:val="21"/>
                                  </w:rPr>
                                  <w:t>1,1</w:t>
                                </w:r>
                                <w:bookmarkEnd w:id="4411"/>
                              </w:p>
                            </w:txbxContent>
                          </wps:txbx>
                          <wps:bodyPr rot="0" vert="horz" wrap="square" lIns="91440" tIns="45720" rIns="91440" bIns="45720" anchor="t" anchorCtr="0" upright="1">
                            <a:noAutofit/>
                          </wps:bodyPr>
                        </wps:wsp>
                        <wps:wsp>
                          <wps:cNvPr id="337" name="Forme libre 337"/>
                          <wps:cNvSpPr/>
                          <wps:spPr>
                            <a:xfrm>
                              <a:off x="3876675" y="657225"/>
                              <a:ext cx="1876363" cy="5019675"/>
                            </a:xfrm>
                            <a:custGeom>
                              <a:avLst/>
                              <a:gdLst>
                                <a:gd name="connsiteX0" fmla="*/ 0 w 1876425"/>
                                <a:gd name="connsiteY0" fmla="*/ 5019675 h 5019675"/>
                                <a:gd name="connsiteX1" fmla="*/ 1876425 w 1876425"/>
                                <a:gd name="connsiteY1" fmla="*/ 5019675 h 5019675"/>
                                <a:gd name="connsiteX2" fmla="*/ 1876425 w 1876425"/>
                                <a:gd name="connsiteY2" fmla="*/ 0 h 5019675"/>
                                <a:gd name="connsiteX3" fmla="*/ 1571625 w 1876425"/>
                                <a:gd name="connsiteY3" fmla="*/ 0 h 5019675"/>
                              </a:gdLst>
                              <a:ahLst/>
                              <a:cxnLst>
                                <a:cxn ang="0">
                                  <a:pos x="connsiteX0" y="connsiteY0"/>
                                </a:cxn>
                                <a:cxn ang="0">
                                  <a:pos x="connsiteX1" y="connsiteY1"/>
                                </a:cxn>
                                <a:cxn ang="0">
                                  <a:pos x="connsiteX2" y="connsiteY2"/>
                                </a:cxn>
                                <a:cxn ang="0">
                                  <a:pos x="connsiteX3" y="connsiteY3"/>
                                </a:cxn>
                              </a:cxnLst>
                              <a:rect l="l" t="t" r="r" b="b"/>
                              <a:pathLst>
                                <a:path w="1876425" h="5019675">
                                  <a:moveTo>
                                    <a:pt x="0" y="5019675"/>
                                  </a:moveTo>
                                  <a:lnTo>
                                    <a:pt x="1876425" y="5019675"/>
                                  </a:lnTo>
                                  <a:lnTo>
                                    <a:pt x="1876425" y="0"/>
                                  </a:lnTo>
                                  <a:lnTo>
                                    <a:pt x="1571625"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Forme libre 339"/>
                          <wps:cNvSpPr/>
                          <wps:spPr>
                            <a:xfrm>
                              <a:off x="2305050" y="1057275"/>
                              <a:ext cx="1818640" cy="1009650"/>
                            </a:xfrm>
                            <a:custGeom>
                              <a:avLst/>
                              <a:gdLst>
                                <a:gd name="connsiteX0" fmla="*/ 0 w 1914525"/>
                                <a:gd name="connsiteY0" fmla="*/ 1009650 h 1009650"/>
                                <a:gd name="connsiteX1" fmla="*/ 1571625 w 1914525"/>
                                <a:gd name="connsiteY1" fmla="*/ 1009650 h 1009650"/>
                                <a:gd name="connsiteX2" fmla="*/ 1571625 w 1914525"/>
                                <a:gd name="connsiteY2" fmla="*/ 0 h 1009650"/>
                                <a:gd name="connsiteX3" fmla="*/ 1914525 w 1914525"/>
                                <a:gd name="connsiteY3" fmla="*/ 0 h 1009650"/>
                              </a:gdLst>
                              <a:ahLst/>
                              <a:cxnLst>
                                <a:cxn ang="0">
                                  <a:pos x="connsiteX0" y="connsiteY0"/>
                                </a:cxn>
                                <a:cxn ang="0">
                                  <a:pos x="connsiteX1" y="connsiteY1"/>
                                </a:cxn>
                                <a:cxn ang="0">
                                  <a:pos x="connsiteX2" y="connsiteY2"/>
                                </a:cxn>
                                <a:cxn ang="0">
                                  <a:pos x="connsiteX3" y="connsiteY3"/>
                                </a:cxn>
                              </a:cxnLst>
                              <a:rect l="l" t="t" r="r" b="b"/>
                              <a:pathLst>
                                <a:path w="1914525" h="1009650">
                                  <a:moveTo>
                                    <a:pt x="0" y="1009650"/>
                                  </a:moveTo>
                                  <a:lnTo>
                                    <a:pt x="1571625" y="1009650"/>
                                  </a:lnTo>
                                  <a:lnTo>
                                    <a:pt x="1571625" y="0"/>
                                  </a:lnTo>
                                  <a:lnTo>
                                    <a:pt x="1914525"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1" name="Groupe 148"/>
                          <wpg:cNvGrpSpPr/>
                          <wpg:grpSpPr>
                            <a:xfrm>
                              <a:off x="2514600" y="5172075"/>
                              <a:ext cx="1351915" cy="1189990"/>
                              <a:chOff x="0" y="-1"/>
                              <a:chExt cx="1352550" cy="1190625"/>
                            </a:xfrm>
                          </wpg:grpSpPr>
                          <wps:wsp>
                            <wps:cNvPr id="350" name="Rectangle 110"/>
                            <wps:cNvSpPr>
                              <a:spLocks noChangeArrowheads="1"/>
                            </wps:cNvSpPr>
                            <wps:spPr bwMode="auto">
                              <a:xfrm>
                                <a:off x="0" y="-1"/>
                                <a:ext cx="1352550" cy="1190625"/>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412" w:name="_Toc51862707"/>
                                  <w:r w:rsidRPr="009A3A43">
                                    <w:rPr>
                                      <w:rFonts w:ascii="Arial" w:hAnsi="Arial" w:cs="Arial"/>
                                      <w:sz w:val="21"/>
                                      <w:szCs w:val="21"/>
                                    </w:rPr>
                                    <w:t>PAIEMENT</w:t>
                                  </w:r>
                                  <w:bookmarkEnd w:id="4412"/>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2"/>
                                      <w:szCs w:val="21"/>
                                    </w:rPr>
                                  </w:pPr>
                                </w:p>
                                <w:p w:rsidR="00C3473F" w:rsidRPr="009A3A43" w:rsidRDefault="00C3473F" w:rsidP="00DF6898">
                                  <w:pPr>
                                    <w:spacing w:after="0" w:line="240" w:lineRule="auto"/>
                                    <w:contextualSpacing/>
                                    <w:rPr>
                                      <w:rFonts w:ascii="Arial" w:hAnsi="Arial" w:cs="Arial"/>
                                      <w:sz w:val="21"/>
                                      <w:szCs w:val="21"/>
                                    </w:rPr>
                                  </w:pPr>
                                  <w:bookmarkStart w:id="4413" w:name="_Toc51862708"/>
                                  <w:r w:rsidRPr="009A3A43">
                                    <w:rPr>
                                      <w:rFonts w:ascii="Arial" w:hAnsi="Arial" w:cs="Arial"/>
                                      <w:sz w:val="21"/>
                                      <w:szCs w:val="21"/>
                                    </w:rPr>
                                    <w:t># Num_paiem</w:t>
                                  </w:r>
                                  <w:bookmarkEnd w:id="4413"/>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14" w:name="_Toc51862709"/>
                                  <w:r w:rsidRPr="009A3A43">
                                    <w:rPr>
                                      <w:rFonts w:ascii="Arial" w:hAnsi="Arial" w:cs="Arial"/>
                                      <w:sz w:val="21"/>
                                      <w:szCs w:val="21"/>
                                    </w:rPr>
                                    <w:t>Mont_Paiem</w:t>
                                  </w:r>
                                  <w:bookmarkEnd w:id="4414"/>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15" w:name="_Toc51862710"/>
                                  <w:r w:rsidRPr="009A3A43">
                                    <w:rPr>
                                      <w:rFonts w:ascii="Arial" w:hAnsi="Arial" w:cs="Arial"/>
                                      <w:sz w:val="21"/>
                                      <w:szCs w:val="21"/>
                                    </w:rPr>
                                    <w:t>Motif_Paiem</w:t>
                                  </w:r>
                                  <w:bookmarkEnd w:id="4415"/>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16" w:name="_Toc51862711"/>
                                  <w:r w:rsidRPr="009A3A43">
                                    <w:rPr>
                                      <w:rFonts w:ascii="Arial" w:hAnsi="Arial" w:cs="Arial"/>
                                      <w:sz w:val="21"/>
                                      <w:szCs w:val="21"/>
                                    </w:rPr>
                                    <w:t>Dte_paiem</w:t>
                                  </w:r>
                                  <w:bookmarkEnd w:id="4416"/>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389" name="AutoShape 111"/>
                            <wps:cNvCnPr>
                              <a:cxnSpLocks noChangeShapeType="1"/>
                            </wps:cNvCnPr>
                            <wps:spPr bwMode="auto">
                              <a:xfrm>
                                <a:off x="0" y="257175"/>
                                <a:ext cx="1352550" cy="6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0" name="Connecteur droit 390"/>
                          <wps:cNvCnPr/>
                          <wps:spPr>
                            <a:xfrm>
                              <a:off x="4838700" y="3314700"/>
                              <a:ext cx="0" cy="419100"/>
                            </a:xfrm>
                            <a:prstGeom prst="line">
                              <a:avLst/>
                            </a:prstGeom>
                          </wps:spPr>
                          <wps:style>
                            <a:lnRef idx="1">
                              <a:schemeClr val="dk1"/>
                            </a:lnRef>
                            <a:fillRef idx="0">
                              <a:schemeClr val="dk1"/>
                            </a:fillRef>
                            <a:effectRef idx="0">
                              <a:schemeClr val="dk1"/>
                            </a:effectRef>
                            <a:fontRef idx="minor">
                              <a:schemeClr val="tx1"/>
                            </a:fontRef>
                          </wps:style>
                          <wps:bodyPr/>
                        </wps:wsp>
                        <wps:wsp>
                          <wps:cNvPr id="391" name="Forme libre 391"/>
                          <wps:cNvSpPr/>
                          <wps:spPr>
                            <a:xfrm>
                              <a:off x="9525" y="1009650"/>
                              <a:ext cx="2505075" cy="5019675"/>
                            </a:xfrm>
                            <a:custGeom>
                              <a:avLst/>
                              <a:gdLst>
                                <a:gd name="connsiteX0" fmla="*/ 333375 w 2505075"/>
                                <a:gd name="connsiteY0" fmla="*/ 0 h 5019675"/>
                                <a:gd name="connsiteX1" fmla="*/ 0 w 2505075"/>
                                <a:gd name="connsiteY1" fmla="*/ 0 h 5019675"/>
                                <a:gd name="connsiteX2" fmla="*/ 0 w 2505075"/>
                                <a:gd name="connsiteY2" fmla="*/ 5019675 h 5019675"/>
                                <a:gd name="connsiteX3" fmla="*/ 2505075 w 2505075"/>
                                <a:gd name="connsiteY3" fmla="*/ 5019675 h 5019675"/>
                              </a:gdLst>
                              <a:ahLst/>
                              <a:cxnLst>
                                <a:cxn ang="0">
                                  <a:pos x="connsiteX0" y="connsiteY0"/>
                                </a:cxn>
                                <a:cxn ang="0">
                                  <a:pos x="connsiteX1" y="connsiteY1"/>
                                </a:cxn>
                                <a:cxn ang="0">
                                  <a:pos x="connsiteX2" y="connsiteY2"/>
                                </a:cxn>
                                <a:cxn ang="0">
                                  <a:pos x="connsiteX3" y="connsiteY3"/>
                                </a:cxn>
                              </a:cxnLst>
                              <a:rect l="l" t="t" r="r" b="b"/>
                              <a:pathLst>
                                <a:path w="2505075" h="5019675">
                                  <a:moveTo>
                                    <a:pt x="333375" y="0"/>
                                  </a:moveTo>
                                  <a:lnTo>
                                    <a:pt x="0" y="0"/>
                                  </a:lnTo>
                                  <a:lnTo>
                                    <a:pt x="0" y="5019675"/>
                                  </a:lnTo>
                                  <a:lnTo>
                                    <a:pt x="2505075" y="50196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Oval 129"/>
                          <wps:cNvSpPr>
                            <a:spLocks noChangeArrowheads="1"/>
                          </wps:cNvSpPr>
                          <wps:spPr bwMode="auto">
                            <a:xfrm>
                              <a:off x="4257675" y="5410200"/>
                              <a:ext cx="1333349" cy="53105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417" w:name="_Toc51862712"/>
                                <w:r w:rsidRPr="009A3A43">
                                  <w:rPr>
                                    <w:rFonts w:ascii="Arial" w:hAnsi="Arial" w:cs="Arial"/>
                                    <w:sz w:val="21"/>
                                    <w:szCs w:val="21"/>
                                  </w:rPr>
                                  <w:t>Concerner</w:t>
                                </w:r>
                                <w:bookmarkEnd w:id="4417"/>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403" name="Rectangle 101"/>
                          <wps:cNvSpPr>
                            <a:spLocks noChangeArrowheads="1"/>
                          </wps:cNvSpPr>
                          <wps:spPr bwMode="auto">
                            <a:xfrm>
                              <a:off x="3838575" y="547687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18" w:name="_Toc51862713"/>
                                <w:r w:rsidRPr="009A3A43">
                                  <w:rPr>
                                    <w:rFonts w:ascii="Arial" w:hAnsi="Arial" w:cs="Arial"/>
                                    <w:sz w:val="21"/>
                                    <w:szCs w:val="21"/>
                                  </w:rPr>
                                  <w:t>1,1</w:t>
                                </w:r>
                                <w:bookmarkEnd w:id="4418"/>
                              </w:p>
                            </w:txbxContent>
                          </wps:txbx>
                          <wps:bodyPr rot="0" vert="horz" wrap="square" lIns="91440" tIns="45720" rIns="91440" bIns="45720" anchor="t" anchorCtr="0" upright="1">
                            <a:noAutofit/>
                          </wps:bodyPr>
                        </wps:wsp>
                        <wps:wsp>
                          <wps:cNvPr id="416" name="Rectangle 118"/>
                          <wps:cNvSpPr>
                            <a:spLocks noChangeArrowheads="1"/>
                          </wps:cNvSpPr>
                          <wps:spPr bwMode="auto">
                            <a:xfrm>
                              <a:off x="2190750" y="5791200"/>
                              <a:ext cx="447624" cy="276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19" w:name="_Toc51862714"/>
                                <w:r w:rsidRPr="009A3A43">
                                  <w:rPr>
                                    <w:rFonts w:ascii="Arial" w:hAnsi="Arial" w:cs="Arial"/>
                                    <w:sz w:val="21"/>
                                    <w:szCs w:val="21"/>
                                  </w:rPr>
                                  <w:t>1,1</w:t>
                                </w:r>
                                <w:bookmarkEnd w:id="4419"/>
                              </w:p>
                            </w:txbxContent>
                          </wps:txbx>
                          <wps:bodyPr rot="0" vert="horz" wrap="square" lIns="91440" tIns="45720" rIns="91440" bIns="45720" anchor="t" anchorCtr="0" upright="1">
                            <a:noAutofit/>
                          </wps:bodyPr>
                        </wps:wsp>
                        <wps:wsp>
                          <wps:cNvPr id="417" name="Oval 129"/>
                          <wps:cNvSpPr>
                            <a:spLocks noChangeArrowheads="1"/>
                          </wps:cNvSpPr>
                          <wps:spPr bwMode="auto">
                            <a:xfrm>
                              <a:off x="495300" y="5753100"/>
                              <a:ext cx="1238110" cy="52555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420" w:name="_Toc51862715"/>
                                <w:r w:rsidRPr="009A3A43">
                                  <w:rPr>
                                    <w:rFonts w:ascii="Arial" w:hAnsi="Arial" w:cs="Arial"/>
                                    <w:sz w:val="21"/>
                                    <w:szCs w:val="21"/>
                                  </w:rPr>
                                  <w:t>Effectuer</w:t>
                                </w:r>
                                <w:bookmarkEnd w:id="4420"/>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418" name="Connecteur droit 418"/>
                          <wps:cNvCnPr/>
                          <wps:spPr>
                            <a:xfrm>
                              <a:off x="4152900" y="1962150"/>
                              <a:ext cx="1314545" cy="0"/>
                            </a:xfrm>
                            <a:prstGeom prst="line">
                              <a:avLst/>
                            </a:prstGeom>
                          </wps:spPr>
                          <wps:style>
                            <a:lnRef idx="1">
                              <a:schemeClr val="dk1"/>
                            </a:lnRef>
                            <a:fillRef idx="0">
                              <a:schemeClr val="dk1"/>
                            </a:fillRef>
                            <a:effectRef idx="0">
                              <a:schemeClr val="dk1"/>
                            </a:effectRef>
                            <a:fontRef idx="minor">
                              <a:schemeClr val="tx1"/>
                            </a:fontRef>
                          </wps:style>
                          <wps:bodyPr/>
                        </wps:wsp>
                        <wpg:grpSp>
                          <wpg:cNvPr id="419" name="Groupe 419"/>
                          <wpg:cNvGrpSpPr/>
                          <wpg:grpSpPr>
                            <a:xfrm>
                              <a:off x="2495549" y="3533775"/>
                              <a:ext cx="1285875" cy="904240"/>
                              <a:chOff x="-9526" y="0"/>
                              <a:chExt cx="1285875" cy="904240"/>
                            </a:xfrm>
                          </wpg:grpSpPr>
                          <wps:wsp>
                            <wps:cNvPr id="420" name="Rectangle 98"/>
                            <wps:cNvSpPr>
                              <a:spLocks noChangeArrowheads="1"/>
                            </wps:cNvSpPr>
                            <wps:spPr bwMode="auto">
                              <a:xfrm>
                                <a:off x="-9525" y="0"/>
                                <a:ext cx="1285155" cy="90424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421" w:name="_Toc51862716"/>
                                  <w:r w:rsidRPr="009A3A43">
                                    <w:rPr>
                                      <w:rFonts w:ascii="Arial" w:hAnsi="Arial" w:cs="Arial"/>
                                      <w:sz w:val="21"/>
                                      <w:szCs w:val="21"/>
                                    </w:rPr>
                                    <w:t>AVENUE</w:t>
                                  </w:r>
                                  <w:bookmarkEnd w:id="4421"/>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2"/>
                                      <w:szCs w:val="21"/>
                                    </w:rPr>
                                  </w:pPr>
                                </w:p>
                                <w:p w:rsidR="00C3473F" w:rsidRPr="009A3A43" w:rsidRDefault="00C3473F" w:rsidP="00DF6898">
                                  <w:pPr>
                                    <w:spacing w:after="0" w:line="240" w:lineRule="auto"/>
                                    <w:contextualSpacing/>
                                    <w:rPr>
                                      <w:rFonts w:ascii="Arial" w:hAnsi="Arial" w:cs="Arial"/>
                                      <w:sz w:val="21"/>
                                      <w:szCs w:val="21"/>
                                    </w:rPr>
                                  </w:pPr>
                                  <w:bookmarkStart w:id="4422" w:name="_Toc51862717"/>
                                  <w:r w:rsidRPr="009A3A43">
                                    <w:rPr>
                                      <w:rFonts w:ascii="Arial" w:hAnsi="Arial" w:cs="Arial"/>
                                      <w:sz w:val="21"/>
                                      <w:szCs w:val="21"/>
                                    </w:rPr>
                                    <w:t># Id_avenu</w:t>
                                  </w:r>
                                  <w:bookmarkEnd w:id="4422"/>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23" w:name="_Toc51862718"/>
                                  <w:r w:rsidRPr="009A3A43">
                                    <w:rPr>
                                      <w:rFonts w:ascii="Arial" w:hAnsi="Arial" w:cs="Arial"/>
                                      <w:sz w:val="21"/>
                                      <w:szCs w:val="21"/>
                                    </w:rPr>
                                    <w:t>Lib_avenu</w:t>
                                  </w:r>
                                  <w:bookmarkEnd w:id="4423"/>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24" w:name="_Toc51862719"/>
                                  <w:r w:rsidRPr="009A3A43">
                                    <w:rPr>
                                      <w:rFonts w:ascii="Arial" w:hAnsi="Arial" w:cs="Arial"/>
                                      <w:sz w:val="21"/>
                                      <w:szCs w:val="21"/>
                                    </w:rPr>
                                    <w:t>Num_parcel</w:t>
                                  </w:r>
                                  <w:bookmarkEnd w:id="4424"/>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421" name="Connecteur droit 421"/>
                            <wps:cNvCnPr/>
                            <wps:spPr>
                              <a:xfrm>
                                <a:off x="-9526" y="238125"/>
                                <a:ext cx="128587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22" name="Connecteur droit 422"/>
                          <wps:cNvCnPr/>
                          <wps:spPr>
                            <a:xfrm>
                              <a:off x="3790950" y="4038600"/>
                              <a:ext cx="1743075" cy="0"/>
                            </a:xfrm>
                            <a:prstGeom prst="line">
                              <a:avLst/>
                            </a:prstGeom>
                          </wps:spPr>
                          <wps:style>
                            <a:lnRef idx="1">
                              <a:schemeClr val="dk1"/>
                            </a:lnRef>
                            <a:fillRef idx="0">
                              <a:schemeClr val="dk1"/>
                            </a:fillRef>
                            <a:effectRef idx="0">
                              <a:schemeClr val="dk1"/>
                            </a:effectRef>
                            <a:fontRef idx="minor">
                              <a:schemeClr val="tx1"/>
                            </a:fontRef>
                          </wps:style>
                          <wps:bodyPr/>
                        </wps:wsp>
                        <wps:wsp>
                          <wps:cNvPr id="423" name="Rectangle 108"/>
                          <wps:cNvSpPr>
                            <a:spLocks noChangeArrowheads="1"/>
                          </wps:cNvSpPr>
                          <wps:spPr bwMode="auto">
                            <a:xfrm>
                              <a:off x="4810125" y="33051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25" w:name="_Toc51862720"/>
                                <w:r w:rsidRPr="009A3A43">
                                  <w:rPr>
                                    <w:rFonts w:ascii="Arial" w:hAnsi="Arial" w:cs="Arial"/>
                                    <w:sz w:val="21"/>
                                    <w:szCs w:val="21"/>
                                  </w:rPr>
                                  <w:t>1,n</w:t>
                                </w:r>
                                <w:bookmarkEnd w:id="4425"/>
                              </w:p>
                            </w:txbxContent>
                          </wps:txbx>
                          <wps:bodyPr rot="0" vert="horz" wrap="square" lIns="91440" tIns="45720" rIns="91440" bIns="45720" anchor="t" anchorCtr="0" upright="1">
                            <a:noAutofit/>
                          </wps:bodyPr>
                        </wps:wsp>
                        <wps:wsp>
                          <wps:cNvPr id="424" name="Rectangle 108"/>
                          <wps:cNvSpPr>
                            <a:spLocks noChangeArrowheads="1"/>
                          </wps:cNvSpPr>
                          <wps:spPr bwMode="auto">
                            <a:xfrm>
                              <a:off x="3762375" y="38004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26" w:name="_Toc51862721"/>
                                <w:r w:rsidRPr="009A3A43">
                                  <w:rPr>
                                    <w:rFonts w:ascii="Arial" w:hAnsi="Arial" w:cs="Arial"/>
                                    <w:sz w:val="21"/>
                                    <w:szCs w:val="21"/>
                                  </w:rPr>
                                  <w:t>1,1</w:t>
                                </w:r>
                                <w:bookmarkEnd w:id="4426"/>
                              </w:p>
                            </w:txbxContent>
                          </wps:txbx>
                          <wps:bodyPr rot="0" vert="horz" wrap="square" lIns="91440" tIns="45720" rIns="91440" bIns="45720" anchor="t" anchorCtr="0" upright="1">
                            <a:noAutofit/>
                          </wps:bodyPr>
                        </wps:wsp>
                        <wps:wsp>
                          <wps:cNvPr id="425" name="Oval 129"/>
                          <wps:cNvSpPr>
                            <a:spLocks noChangeArrowheads="1"/>
                          </wps:cNvSpPr>
                          <wps:spPr bwMode="auto">
                            <a:xfrm>
                              <a:off x="389424" y="2181226"/>
                              <a:ext cx="1266190" cy="5143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DF6898">
                                <w:pPr>
                                  <w:spacing w:after="0" w:line="240" w:lineRule="auto"/>
                                  <w:contextualSpacing/>
                                  <w:jc w:val="center"/>
                                  <w:rPr>
                                    <w:rFonts w:ascii="Arial" w:hAnsi="Arial" w:cs="Arial"/>
                                    <w:sz w:val="21"/>
                                    <w:szCs w:val="21"/>
                                  </w:rPr>
                                </w:pPr>
                                <w:bookmarkStart w:id="4427" w:name="_Toc51862722"/>
                                <w:r>
                                  <w:rPr>
                                    <w:rFonts w:ascii="Arial" w:hAnsi="Arial" w:cs="Arial"/>
                                    <w:sz w:val="21"/>
                                    <w:szCs w:val="21"/>
                                  </w:rPr>
                                  <w:t>Identifier</w:t>
                                </w:r>
                                <w:bookmarkEnd w:id="4427"/>
                                <w:r>
                                  <w:rPr>
                                    <w:rFonts w:ascii="Arial" w:hAnsi="Arial" w:cs="Arial"/>
                                    <w:sz w:val="21"/>
                                    <w:szCs w:val="21"/>
                                  </w:rPr>
                                  <w:t xml:space="preserve"> </w:t>
                                </w:r>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426" name="Rectangle 101"/>
                          <wps:cNvSpPr>
                            <a:spLocks noChangeArrowheads="1"/>
                          </wps:cNvSpPr>
                          <wps:spPr bwMode="auto">
                            <a:xfrm>
                              <a:off x="1009753" y="2866958"/>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28" w:name="_Toc51862723"/>
                                <w:r w:rsidRPr="009A3A43">
                                  <w:rPr>
                                    <w:rFonts w:ascii="Arial" w:hAnsi="Arial" w:cs="Arial"/>
                                    <w:sz w:val="21"/>
                                    <w:szCs w:val="21"/>
                                  </w:rPr>
                                  <w:t>0,n</w:t>
                                </w:r>
                                <w:bookmarkEnd w:id="4428"/>
                              </w:p>
                            </w:txbxContent>
                          </wps:txbx>
                          <wps:bodyPr rot="0" vert="horz" wrap="square" lIns="91440" tIns="45720" rIns="91440" bIns="45720" anchor="t" anchorCtr="0" upright="1">
                            <a:noAutofit/>
                          </wps:bodyPr>
                        </wps:wsp>
                        <wps:wsp>
                          <wps:cNvPr id="427" name="Rectangle 101"/>
                          <wps:cNvSpPr>
                            <a:spLocks noChangeArrowheads="1"/>
                          </wps:cNvSpPr>
                          <wps:spPr bwMode="auto">
                            <a:xfrm>
                              <a:off x="1000227" y="182880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DF6898">
                                <w:pPr>
                                  <w:rPr>
                                    <w:rFonts w:ascii="Arial" w:hAnsi="Arial" w:cs="Arial"/>
                                    <w:sz w:val="21"/>
                                    <w:szCs w:val="21"/>
                                  </w:rPr>
                                </w:pPr>
                                <w:bookmarkStart w:id="4429" w:name="_Toc51862724"/>
                                <w:r>
                                  <w:rPr>
                                    <w:rFonts w:ascii="Arial" w:hAnsi="Arial" w:cs="Arial"/>
                                    <w:sz w:val="21"/>
                                    <w:szCs w:val="21"/>
                                  </w:rPr>
                                  <w:t>1,1</w:t>
                                </w:r>
                                <w:bookmarkEnd w:id="4429"/>
                              </w:p>
                            </w:txbxContent>
                          </wps:txbx>
                          <wps:bodyPr rot="0" vert="horz" wrap="square" lIns="91440" tIns="45720" rIns="91440" bIns="45720" anchor="t" anchorCtr="0" upright="1">
                            <a:noAutofit/>
                          </wps:bodyPr>
                        </wps:wsp>
                      </wpg:grpSp>
                      <wps:wsp>
                        <wps:cNvPr id="428" name="Forme libre 428"/>
                        <wps:cNvSpPr/>
                        <wps:spPr>
                          <a:xfrm>
                            <a:off x="485775" y="4981575"/>
                            <a:ext cx="2695575" cy="190500"/>
                          </a:xfrm>
                          <a:custGeom>
                            <a:avLst/>
                            <a:gdLst>
                              <a:gd name="connsiteX0" fmla="*/ 0 w 2695575"/>
                              <a:gd name="connsiteY0" fmla="*/ 0 h 190500"/>
                              <a:gd name="connsiteX1" fmla="*/ 2695575 w 2695575"/>
                              <a:gd name="connsiteY1" fmla="*/ 0 h 190500"/>
                              <a:gd name="connsiteX2" fmla="*/ 2695575 w 2695575"/>
                              <a:gd name="connsiteY2" fmla="*/ 190500 h 190500"/>
                            </a:gdLst>
                            <a:ahLst/>
                            <a:cxnLst>
                              <a:cxn ang="0">
                                <a:pos x="connsiteX0" y="connsiteY0"/>
                              </a:cxn>
                              <a:cxn ang="0">
                                <a:pos x="connsiteX1" y="connsiteY1"/>
                              </a:cxn>
                              <a:cxn ang="0">
                                <a:pos x="connsiteX2" y="connsiteY2"/>
                              </a:cxn>
                            </a:cxnLst>
                            <a:rect l="l" t="t" r="r" b="b"/>
                            <a:pathLst>
                              <a:path w="2695575" h="190500">
                                <a:moveTo>
                                  <a:pt x="0" y="0"/>
                                </a:moveTo>
                                <a:lnTo>
                                  <a:pt x="2695575" y="0"/>
                                </a:lnTo>
                                <a:lnTo>
                                  <a:pt x="2695575" y="1905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Connecteur droit 429"/>
                        <wps:cNvCnPr/>
                        <wps:spPr>
                          <a:xfrm>
                            <a:off x="1066800" y="4438650"/>
                            <a:ext cx="0" cy="257795"/>
                          </a:xfrm>
                          <a:prstGeom prst="line">
                            <a:avLst/>
                          </a:prstGeom>
                        </wps:spPr>
                        <wps:style>
                          <a:lnRef idx="1">
                            <a:schemeClr val="dk1"/>
                          </a:lnRef>
                          <a:fillRef idx="0">
                            <a:schemeClr val="dk1"/>
                          </a:fillRef>
                          <a:effectRef idx="0">
                            <a:schemeClr val="dk1"/>
                          </a:effectRef>
                          <a:fontRef idx="minor">
                            <a:schemeClr val="tx1"/>
                          </a:fontRef>
                        </wps:style>
                        <wps:bodyPr/>
                      </wps:wsp>
                      <wps:wsp>
                        <wps:cNvPr id="430" name="Connecteur droit 430"/>
                        <wps:cNvCnPr/>
                        <wps:spPr>
                          <a:xfrm>
                            <a:off x="400050" y="3333750"/>
                            <a:ext cx="1312619" cy="0"/>
                          </a:xfrm>
                          <a:prstGeom prst="line">
                            <a:avLst/>
                          </a:prstGeom>
                        </wps:spPr>
                        <wps:style>
                          <a:lnRef idx="1">
                            <a:schemeClr val="dk1"/>
                          </a:lnRef>
                          <a:fillRef idx="0">
                            <a:schemeClr val="dk1"/>
                          </a:fillRef>
                          <a:effectRef idx="0">
                            <a:schemeClr val="dk1"/>
                          </a:effectRef>
                          <a:fontRef idx="minor">
                            <a:schemeClr val="tx1"/>
                          </a:fontRef>
                        </wps:style>
                        <wps:bodyPr/>
                      </wps:wsp>
                      <wps:wsp>
                        <wps:cNvPr id="431" name="Connecteur droit 431"/>
                        <wps:cNvCnPr/>
                        <wps:spPr>
                          <a:xfrm>
                            <a:off x="1019175" y="1838325"/>
                            <a:ext cx="0" cy="342901"/>
                          </a:xfrm>
                          <a:prstGeom prst="line">
                            <a:avLst/>
                          </a:prstGeom>
                        </wps:spPr>
                        <wps:style>
                          <a:lnRef idx="1">
                            <a:schemeClr val="dk1"/>
                          </a:lnRef>
                          <a:fillRef idx="0">
                            <a:schemeClr val="dk1"/>
                          </a:fillRef>
                          <a:effectRef idx="0">
                            <a:schemeClr val="dk1"/>
                          </a:effectRef>
                          <a:fontRef idx="minor">
                            <a:schemeClr val="tx1"/>
                          </a:fontRef>
                        </wps:style>
                        <wps:bodyPr/>
                      </wps:wsp>
                      <wps:wsp>
                        <wps:cNvPr id="432" name="Connecteur droit 432"/>
                        <wps:cNvCnPr/>
                        <wps:spPr>
                          <a:xfrm>
                            <a:off x="1038225" y="2705100"/>
                            <a:ext cx="0" cy="419006"/>
                          </a:xfrm>
                          <a:prstGeom prst="line">
                            <a:avLst/>
                          </a:prstGeom>
                        </wps:spPr>
                        <wps:style>
                          <a:lnRef idx="1">
                            <a:schemeClr val="dk1"/>
                          </a:lnRef>
                          <a:fillRef idx="0">
                            <a:schemeClr val="dk1"/>
                          </a:fillRef>
                          <a:effectRef idx="0">
                            <a:schemeClr val="dk1"/>
                          </a:effectRef>
                          <a:fontRef idx="minor">
                            <a:schemeClr val="tx1"/>
                          </a:fontRef>
                        </wps:style>
                        <wps:bodyPr/>
                      </wps:wsp>
                      <wps:wsp>
                        <wps:cNvPr id="433" name="Connecteur droit 433"/>
                        <wps:cNvCnPr/>
                        <wps:spPr>
                          <a:xfrm>
                            <a:off x="409575" y="2438400"/>
                            <a:ext cx="1245870" cy="0"/>
                          </a:xfrm>
                          <a:prstGeom prst="line">
                            <a:avLst/>
                          </a:prstGeom>
                        </wps:spPr>
                        <wps:style>
                          <a:lnRef idx="1">
                            <a:schemeClr val="dk1"/>
                          </a:lnRef>
                          <a:fillRef idx="0">
                            <a:schemeClr val="dk1"/>
                          </a:fillRef>
                          <a:effectRef idx="0">
                            <a:schemeClr val="dk1"/>
                          </a:effectRef>
                          <a:fontRef idx="minor">
                            <a:schemeClr val="tx1"/>
                          </a:fontRef>
                        </wps:style>
                        <wps:bodyPr/>
                      </wps:wsp>
                      <wps:wsp>
                        <wps:cNvPr id="435" name="Forme libre 435"/>
                        <wps:cNvSpPr/>
                        <wps:spPr>
                          <a:xfrm>
                            <a:off x="1714500" y="2362200"/>
                            <a:ext cx="1228725" cy="971550"/>
                          </a:xfrm>
                          <a:custGeom>
                            <a:avLst/>
                            <a:gdLst>
                              <a:gd name="connsiteX0" fmla="*/ 1228725 w 1228725"/>
                              <a:gd name="connsiteY0" fmla="*/ 0 h 904875"/>
                              <a:gd name="connsiteX1" fmla="*/ 1228725 w 1228725"/>
                              <a:gd name="connsiteY1" fmla="*/ 904875 h 904875"/>
                              <a:gd name="connsiteX2" fmla="*/ 0 w 1228725"/>
                              <a:gd name="connsiteY2" fmla="*/ 904875 h 904875"/>
                            </a:gdLst>
                            <a:ahLst/>
                            <a:cxnLst>
                              <a:cxn ang="0">
                                <a:pos x="connsiteX0" y="connsiteY0"/>
                              </a:cxn>
                              <a:cxn ang="0">
                                <a:pos x="connsiteX1" y="connsiteY1"/>
                              </a:cxn>
                              <a:cxn ang="0">
                                <a:pos x="connsiteX2" y="connsiteY2"/>
                              </a:cxn>
                            </a:cxnLst>
                            <a:rect l="l" t="t" r="r" b="b"/>
                            <a:pathLst>
                              <a:path w="1228725" h="904875">
                                <a:moveTo>
                                  <a:pt x="1228725" y="0"/>
                                </a:moveTo>
                                <a:lnTo>
                                  <a:pt x="1228725" y="904875"/>
                                </a:lnTo>
                                <a:lnTo>
                                  <a:pt x="0" y="9048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D458C6" id="Groupe 1101" o:spid="_x0000_s1394" style="position:absolute;left:0;text-align:left;margin-left:41.25pt;margin-top:21.2pt;width:455.95pt;height:500.95pt;z-index:251900928;mso-position-horizontal-relative:margin" coordsize="57905,6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">
                <v:group id="Groupe 192" o:spid="_x0000_s1395" style="position:absolute;width:57905;height:63620" coordsize="57911,63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A0N8IAAADcAAAADwAAAGRycy9kb3ducmV2LnhtbERPTYvCMBC9C/sfwix4&#10;07QuylqNIrIrHkRQF8Tb0IxtsZmUJtvWf28Ewds83ufMl50pRUO1KywriIcRCOLU6oIzBX+n38E3&#10;COeRNZaWScGdHCwXH705Jtq2fKDm6DMRQtglqCD3vkqkdGlOBt3QVsSBu9raoA+wzqSusQ3hppSj&#10;KJpIgwWHhhwrWueU3o7/RsGmxXb1Ff80u9t1fb+cxvvzLial+p/dagbCU+ff4pd7q8P86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xQNDfCAAAA3AAAAA8A&#10;AAAAAAAAAAAAAAAAqgIAAGRycy9kb3ducmV2LnhtbFBLBQYAAAAABAAEAPoAAACZAwAAAAA=&#10;">
                  <v:rect id="Rectangle 107" o:spid="_x0000_s1396" style="position:absolute;left:47910;top:12858;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gPk8UA&#10;AADcAAAADwAAAGRycy9kb3ducmV2LnhtbESPT2vCQBTE7wW/w/KEXopuzKHU6CoiiKEUpPHP+ZF9&#10;JsHs25hdk/TbdwsFj8PM/IZZrgdTi45aV1lWMJtGIIhzqysuFJyOu8kHCOeRNdaWScEPOVivRi9L&#10;TLTt+Zu6zBciQNglqKD0vkmkdHlJBt3UNsTBu9rWoA+yLaRusQ9wU8s4it6lwYrDQokNbUvKb9nD&#10;KOjzQ3c5fu3l4e2SWr6n9212/lTqdTxsFiA8Df4Z/m+nWkEcz+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A+T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882" w:name="_Toc51862667"/>
                          <w:r>
                            <w:rPr>
                              <w:rFonts w:ascii="Arial" w:hAnsi="Arial" w:cs="Arial"/>
                              <w:sz w:val="21"/>
                              <w:szCs w:val="21"/>
                            </w:rPr>
                            <w:t>1</w:t>
                          </w:r>
                          <w:r w:rsidRPr="009A3A43">
                            <w:rPr>
                              <w:rFonts w:ascii="Arial" w:hAnsi="Arial" w:cs="Arial"/>
                              <w:sz w:val="21"/>
                              <w:szCs w:val="21"/>
                            </w:rPr>
                            <w:t>,1</w:t>
                          </w:r>
                          <w:bookmarkEnd w:id="4882"/>
                        </w:p>
                      </w:txbxContent>
                    </v:textbox>
                  </v:rect>
                  <v:oval id="Oval 129" o:spid="_x0000_s1397" style="position:absolute;left:22955;top:17811;width:12662;height:5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P58UA&#10;AADcAAAADwAAAGRycy9kb3ducmV2LnhtbESPUWvCMBSF3wf+h3CFvQxNJzKlmooMhD0M5pw/4Npc&#10;09rmpibRdv9+GQz2eDjnfIez3gy2FXfyoXas4HmagSAuna7ZKDh+7SZLECEia2wdk4JvCrApRg9r&#10;zLXr+ZPuh2hEgnDIUUEVY5dLGcqKLIap64iTd3beYkzSG6k99gluWznLshdpsea0UGFHrxWVzeFm&#10;FZxORzfIq//YP5nG4/zSd+Z9r9TjeNiuQEQa4n/4r/2mFczmC/g9k46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w/nxQAAANwAAAAPAAAAAAAAAAAAAAAAAJgCAABkcnMv&#10;ZG93bnJldi54bWxQSwUGAAAAAAQABAD1AAAAigMAAAAA&#10;" filled="f">
                    <v:textbox>
                      <w:txbxContent>
                        <w:p w:rsidR="00C3473F" w:rsidRPr="009A3A43" w:rsidRDefault="00C3473F" w:rsidP="00DF6898">
                          <w:pPr>
                            <w:spacing w:after="0" w:line="240" w:lineRule="auto"/>
                            <w:contextualSpacing/>
                            <w:jc w:val="center"/>
                            <w:rPr>
                              <w:rFonts w:ascii="Arial" w:hAnsi="Arial" w:cs="Arial"/>
                              <w:sz w:val="21"/>
                              <w:szCs w:val="21"/>
                            </w:rPr>
                          </w:pPr>
                          <w:bookmarkStart w:id="4883" w:name="_Toc51862668"/>
                          <w:r w:rsidRPr="009A3A43">
                            <w:rPr>
                              <w:rFonts w:ascii="Arial" w:hAnsi="Arial" w:cs="Arial"/>
                              <w:sz w:val="21"/>
                              <w:szCs w:val="21"/>
                            </w:rPr>
                            <w:t>Enregistrer</w:t>
                          </w:r>
                          <w:bookmarkEnd w:id="4883"/>
                          <w:r w:rsidRPr="009A3A43">
                            <w:rPr>
                              <w:rFonts w:ascii="Arial" w:hAnsi="Arial" w:cs="Arial"/>
                              <w:sz w:val="21"/>
                              <w:szCs w:val="21"/>
                            </w:rPr>
                            <w:t xml:space="preserve"> </w:t>
                          </w:r>
                        </w:p>
                      </w:txbxContent>
                    </v:textbox>
                  </v:oval>
                  <v:rect id="Rectangle 108" o:spid="_x0000_s1398" style="position:absolute;left:47910;top:23526;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un8UA&#10;AADcAAAADwAAAGRycy9kb3ducmV2LnhtbESP3WrCQBSE7wu+w3KE3hTdGGiR6CoiiKEUpPHn+pA9&#10;JsHs2Zhdk/Ttu4WCl8PMfMMs14OpRUetqywrmE0jEMS51RUXCk7H3WQOwnlkjbVlUvBDDtar0csS&#10;E217/qYu84UIEHYJKii9bxIpXV6SQTe1DXHwrrY16INsC6lb7APc1DKOog9psOKwUGJD25LyW/Yw&#10;Cvr80F2OX3t5eLuklu/pfZudP5V6HQ+bBQhPg3+G/9upVhC/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u6f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884" w:name="_Toc51862669"/>
                          <w:r>
                            <w:rPr>
                              <w:rFonts w:ascii="Arial" w:hAnsi="Arial" w:cs="Arial"/>
                              <w:sz w:val="21"/>
                              <w:szCs w:val="21"/>
                            </w:rPr>
                            <w:t>1</w:t>
                          </w:r>
                          <w:proofErr w:type="gramStart"/>
                          <w:r>
                            <w:rPr>
                              <w:rFonts w:ascii="Arial" w:hAnsi="Arial" w:cs="Arial"/>
                              <w:sz w:val="21"/>
                              <w:szCs w:val="21"/>
                            </w:rPr>
                            <w:t>,n</w:t>
                          </w:r>
                          <w:bookmarkEnd w:id="4884"/>
                          <w:proofErr w:type="gramEnd"/>
                        </w:p>
                      </w:txbxContent>
                    </v:textbox>
                  </v:rect>
                  <v:group id="Groupe 140" o:spid="_x0000_s1399" style="position:absolute;left:41910;top:25717;width:12852;height:7353" coordorigin="-104" coordsize="14106,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KyRMcAAADdAAAADwAAAGRycy9kb3ducmV2LnhtbESPQWvCQBCF74X+h2UK&#10;3uom2kpJXUWkLT1IwVgQb0N2TILZ2ZDdJvHfdw6Ctxnem/e+Wa5H16ieulB7NpBOE1DEhbc1lwZ+&#10;D5/Pb6BCRLbYeCYDVwqwXj0+LDGzfuA99XkslYRwyNBAFWObaR2KihyGqW+JRTv7zmGUtSu17XCQ&#10;cNfoWZIstMOapaHClrYVFZf8zxn4GnDYzNOPfnc5b6+nw+vPcZeSMZOncfMOKtIY7+bb9bcV/NmL&#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kKyRMcAAADd&#10;AAAADwAAAAAAAAAAAAAAAACqAgAAZHJzL2Rvd25yZXYueG1sUEsFBgAAAAAEAAQA+gAAAJ4DAAAA&#10;AA==&#10;">
                    <v:rect id="Rectangle 98" o:spid="_x0000_s1400" style="position:absolute;left:-104;width:14105;height:7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4pOsQA&#10;AADdAAAADwAAAGRycy9kb3ducmV2LnhtbERPTWvCQBC9F/wPywjemo3aiqZZRQTBQ9ugloK3ITvN&#10;BrOzIbtq/PfdQsHbPN7n5KveNuJKna8dKxgnKQji0umaKwVfx+3zHIQPyBobx6TgTh5Wy8FTjpl2&#10;N97T9RAqEUPYZ6jAhNBmUvrSkEWfuJY4cj+usxgi7CqpO7zFcNvISZrOpMWaY4PBljaGyvPhYhXM&#10;70V/suZTr6dVUXx/2HJWv74rNRr26zcQgfrwEP+7dzrOn7ws4O+beIJ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uKTrEAAAA3QAAAA8AAAAAAAAAAAAAAAAAmAIAAGRycy9k&#10;b3ducmV2LnhtbFBLBQYAAAAABAAEAPUAAACJAwAAAAA=&#10;">
                      <v:shadow on="t" color="black" opacity="26214f" origin="-.5,.5" offset=".74836mm,-.74836mm"/>
                      <v:textbox>
                        <w:txbxContent>
                          <w:p w:rsidR="00C3473F" w:rsidRPr="009A3A43" w:rsidRDefault="00C3473F" w:rsidP="00DF6898">
                            <w:pPr>
                              <w:spacing w:after="0" w:line="240" w:lineRule="auto"/>
                              <w:contextualSpacing/>
                              <w:jc w:val="center"/>
                              <w:rPr>
                                <w:rFonts w:ascii="Arial" w:hAnsi="Arial" w:cs="Arial"/>
                                <w:sz w:val="21"/>
                                <w:szCs w:val="21"/>
                              </w:rPr>
                            </w:pPr>
                            <w:bookmarkStart w:id="4885" w:name="_Toc51862670"/>
                            <w:r w:rsidRPr="009A3A43">
                              <w:rPr>
                                <w:rFonts w:ascii="Arial" w:hAnsi="Arial" w:cs="Arial"/>
                                <w:sz w:val="21"/>
                                <w:szCs w:val="21"/>
                              </w:rPr>
                              <w:t>QUARTIER</w:t>
                            </w:r>
                            <w:bookmarkEnd w:id="4885"/>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2"/>
                                <w:szCs w:val="21"/>
                              </w:rPr>
                            </w:pPr>
                          </w:p>
                          <w:p w:rsidR="00C3473F" w:rsidRPr="009A3A43" w:rsidRDefault="00C3473F" w:rsidP="00DF6898">
                            <w:pPr>
                              <w:spacing w:after="0" w:line="240" w:lineRule="auto"/>
                              <w:contextualSpacing/>
                              <w:rPr>
                                <w:rFonts w:ascii="Arial" w:hAnsi="Arial" w:cs="Arial"/>
                                <w:sz w:val="21"/>
                                <w:szCs w:val="21"/>
                              </w:rPr>
                            </w:pPr>
                            <w:bookmarkStart w:id="4886" w:name="_Toc51862671"/>
                            <w:r w:rsidRPr="009A3A43">
                              <w:rPr>
                                <w:rFonts w:ascii="Arial" w:hAnsi="Arial" w:cs="Arial"/>
                                <w:sz w:val="21"/>
                                <w:szCs w:val="21"/>
                              </w:rPr>
                              <w:t xml:space="preserve"># </w:t>
                            </w:r>
                            <w:proofErr w:type="spellStart"/>
                            <w:r w:rsidRPr="009A3A43">
                              <w:rPr>
                                <w:rFonts w:ascii="Arial" w:hAnsi="Arial" w:cs="Arial"/>
                                <w:sz w:val="21"/>
                                <w:szCs w:val="21"/>
                              </w:rPr>
                              <w:t>Cod_Quart</w:t>
                            </w:r>
                            <w:bookmarkEnd w:id="4886"/>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887" w:name="_Toc51862672"/>
                            <w:proofErr w:type="spellStart"/>
                            <w:r w:rsidRPr="009A3A43">
                              <w:rPr>
                                <w:rFonts w:ascii="Arial" w:hAnsi="Arial" w:cs="Arial"/>
                                <w:sz w:val="21"/>
                                <w:szCs w:val="21"/>
                              </w:rPr>
                              <w:t>Lib_Quart</w:t>
                            </w:r>
                            <w:bookmarkEnd w:id="4887"/>
                            <w:proofErr w:type="spellEnd"/>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p>
                        </w:txbxContent>
                      </v:textbox>
                    </v:rect>
                    <v:shape id="AutoShape 99" o:spid="_x0000_s1401" type="#_x0000_t32" style="position:absolute;top:2190;width:14001;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oag8QAAADdAAAADwAAAGRycy9kb3ducmV2LnhtbERPTWsCMRC9F/wPYYReimZXUMrWKKsg&#10;1IIHbXsfN9NNcDNZN1G3/74pCN7m8T5nvuxdI67UBetZQT7OQBBXXluuFXx9bkavIEJE1th4JgW/&#10;FGC5GDzNsdD+xnu6HmItUgiHAhWYGNtCylAZchjGviVO3I/vHMYEu1rqDm8p3DVykmUz6dByajDY&#10;0tpQdTpcnILdNl+VR2O3H/uz3U03ZXOpX76Veh725RuISH18iO/ud53mT6Y5/H+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GhqDxAAAAN0AAAAPAAAAAAAAAAAA&#10;AAAAAKECAABkcnMvZG93bnJldi54bWxQSwUGAAAAAAQABAD5AAAAkgMAAAAA&#10;"/>
                  </v:group>
                  <v:shape id="Connecteur droit avec flèche 1252" o:spid="_x0000_s1402" type="#_x0000_t32" style="position:absolute;left:48006;top:12858;width:0;height:3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UL98MAAADdAAAADwAAAGRycy9kb3ducmV2LnhtbERPTWvCQBC9F/wPywi91U2CFkldgwiF&#10;9lBojd6n2TEbk50N2a2J/94tFHqbx/ucTTHZTlxp8I1jBekiAUFcOd1wreBYvj6tQfiArLFzTApu&#10;5KHYzh42mGs38hddD6EWMYR9jgpMCH0upa8MWfQL1xNH7uwGiyHCoZZ6wDGG205mSfIsLTYcGwz2&#10;tDdUtYcfq+A9XdY7sh+ndtmtvi/HdNyb8lOpx/m0ewERaAr/4j/3m47zs1UGv9/EE+T2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VC/fDAAAA3QAAAA8AAAAAAAAAAAAA&#10;AAAAoQIAAGRycy9kb3ducmV2LnhtbFBLBQYAAAAABAAEAPkAAACRAwAAAAA=&#10;" strokecolor="black [3200]" strokeweight=".5pt">
                    <v:stroke joinstyle="miter"/>
                  </v:shape>
                  <v:oval id="Oval 103" o:spid="_x0000_s1403" style="position:absolute;left:41433;top:16859;width:132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YH3sIA&#10;AADdAAAADwAAAGRycy9kb3ducmV2LnhtbERPTWvCQBC9C/6HZYTedKMhUlJXkUpBDz00tvchOybB&#10;7GzITmP8965Q6G0e73M2u9G1aqA+NJ4NLBcJKOLS24YrA9/nj/krqCDIFlvPZOBOAXbb6WSDufU3&#10;/qKhkErFEA45GqhFulzrUNbkMCx8Rxy5i+8dSoR9pW2PtxjuWr1KkrV22HBsqLGj95rKa/HrDByq&#10;fbEedCpZejkcJbv+fJ7SpTEvs3H/BkpolH/xn/to4/xVlsLzm3iC3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hgfewgAAAN0AAAAPAAAAAAAAAAAAAAAAAJgCAABkcnMvZG93&#10;bnJldi54bWxQSwUGAAAAAAQABAD1AAAAhwMAAAAA&#10;">
                    <v:textbox>
                      <w:txbxContent>
                        <w:p w:rsidR="00C3473F" w:rsidRPr="009A3A43" w:rsidRDefault="00C3473F" w:rsidP="00DF6898">
                          <w:pPr>
                            <w:jc w:val="center"/>
                            <w:rPr>
                              <w:rFonts w:ascii="Arial" w:hAnsi="Arial" w:cs="Arial"/>
                              <w:sz w:val="21"/>
                              <w:szCs w:val="21"/>
                            </w:rPr>
                          </w:pPr>
                          <w:bookmarkStart w:id="4888" w:name="_Toc51862673"/>
                          <w:r w:rsidRPr="009A3A43">
                            <w:rPr>
                              <w:rFonts w:ascii="Arial" w:hAnsi="Arial" w:cs="Arial"/>
                              <w:sz w:val="21"/>
                              <w:szCs w:val="21"/>
                            </w:rPr>
                            <w:t>Trouver</w:t>
                          </w:r>
                          <w:bookmarkEnd w:id="4888"/>
                          <w:r w:rsidRPr="009A3A43">
                            <w:rPr>
                              <w:rFonts w:ascii="Arial" w:hAnsi="Arial" w:cs="Arial"/>
                              <w:sz w:val="21"/>
                              <w:szCs w:val="21"/>
                            </w:rPr>
                            <w:t xml:space="preserve"> </w:t>
                          </w:r>
                        </w:p>
                      </w:txbxContent>
                    </v:textbox>
                  </v:oval>
                  <v:line id="Connecteur droit 1254" o:spid="_x0000_s1404" style="position:absolute;visibility:visible;mso-wrap-style:square" from="48196,22098" to="48196,2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8skMQAAADdAAAADwAAAGRycy9kb3ducmV2LnhtbERP32vCMBB+H/g/hBP2MjSd20SrUYZs&#10;IChTa/D5aM62rLmUJtP635vBYG/38f28+bKztbhQ6yvHCp6HCQji3JmKCwX6+DmYgPAB2WDtmBTc&#10;yMNy0XuYY2rclQ90yUIhYgj7FBWUITSplD4vyaIfuoY4cmfXWgwRtoU0LV5juK3lKEnG0mLFsaHE&#10;hlYl5d/Zj1Ww0dPT08tuorU9Zl+419XHbrtS6rHfvc9ABOrCv/jPvTZx/ujtFX6/iSf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byyQxAAAAN0AAAAPAAAAAAAAAAAA&#10;AAAAAKECAABkcnMvZG93bnJldi54bWxQSwUGAAAAAAQABAD5AAAAkgMAAAAA&#10;" strokecolor="black [3200]" strokeweight=".5pt">
                    <v:stroke joinstyle="miter"/>
                  </v:line>
                  <v:rect id="Rectangle 101" o:spid="_x0000_s1405" style="position:absolute;left:17146;top:31235;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dOsMA&#10;AADdAAAADwAAAGRycy9kb3ducmV2LnhtbERPTWvCQBC9C/0PyxR6Ed0oKCW6ShGKQQQxtp6H7JgE&#10;s7Mxu03iv3cFobd5vM9ZrntTiZYaV1pWMBlHIIgzq0vOFfycvkefIJxH1lhZJgV3crBevQ2WGGvb&#10;8ZHa1OcihLCLUUHhfR1L6bKCDLqxrYkDd7GNQR9gk0vdYBfCTSWnUTSXBksODQXWtCkou6Z/RkGX&#10;Hdrzab+Vh+E5sXxLbpv0d6fUx3v/tQDhqff/4pc70WH+dDaD5zfh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4dOsMAAADdAAAADwAAAAAAAAAAAAAAAACYAgAAZHJzL2Rv&#10;d25yZXYueG1sUEsFBgAAAAAEAAQA9QAAAIgDAAAAAA==&#10;" filled="f" stroked="f">
                    <v:textbox>
                      <w:txbxContent>
                        <w:p w:rsidR="00C3473F" w:rsidRPr="009A3A43" w:rsidRDefault="00C3473F" w:rsidP="00DF6898">
                          <w:pPr>
                            <w:rPr>
                              <w:rFonts w:ascii="Arial" w:hAnsi="Arial" w:cs="Arial"/>
                              <w:sz w:val="21"/>
                              <w:szCs w:val="21"/>
                            </w:rPr>
                          </w:pPr>
                          <w:bookmarkStart w:id="4889" w:name="_Toc51862674"/>
                          <w:r w:rsidRPr="009A3A43">
                            <w:rPr>
                              <w:rFonts w:ascii="Arial" w:hAnsi="Arial" w:cs="Arial"/>
                              <w:sz w:val="21"/>
                              <w:szCs w:val="21"/>
                            </w:rPr>
                            <w:t>0</w:t>
                          </w:r>
                          <w:proofErr w:type="gramStart"/>
                          <w:r w:rsidRPr="009A3A43">
                            <w:rPr>
                              <w:rFonts w:ascii="Arial" w:hAnsi="Arial" w:cs="Arial"/>
                              <w:sz w:val="21"/>
                              <w:szCs w:val="21"/>
                            </w:rPr>
                            <w:t>,n</w:t>
                          </w:r>
                          <w:bookmarkEnd w:id="4889"/>
                          <w:proofErr w:type="gramEnd"/>
                        </w:p>
                      </w:txbxContent>
                    </v:textbox>
                  </v:rect>
                  <v:rect id="Rectangle 116" o:spid="_x0000_s1406" style="position:absolute;left:3905;top:31241;width:13138;height:1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rlcMA&#10;AADdAAAADwAAAGRycy9kb3ducmV2LnhtbERPS4vCMBC+C/sfwix403QVi1SjyMKCB7X4YGFvQzM2&#10;ZZtJaaLWf28Ewdt8fM+ZLztbiyu1vnKs4GuYgCAunK64VHA6/gymIHxA1lg7JgV38rBcfPTmmGl3&#10;4z1dD6EUMYR9hgpMCE0mpS8MWfRD1xBH7uxaiyHCtpS6xVsMt7UcJUkqLVYcGww29G2o+D9crILp&#10;Pe/+rNnp1bjM89+tLdJqslGq/9mtZiACdeEtfrnXOs4fTVJ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grlcMAAADdAAAADwAAAAAAAAAAAAAAAACYAgAAZHJzL2Rv&#10;d25yZXYueG1sUEsFBgAAAAAEAAQA9QAAAIgDAAAAAA==&#10;">
                    <v:shadow on="t" color="black" opacity="26214f" origin="-.5,.5" offset=".74836mm,-.74836mm"/>
                    <v:textbox>
                      <w:txbxContent>
                        <w:p w:rsidR="00C3473F" w:rsidRPr="009A3A43" w:rsidRDefault="00C3473F" w:rsidP="00DF6898">
                          <w:pPr>
                            <w:spacing w:after="0" w:line="240" w:lineRule="auto"/>
                            <w:contextualSpacing/>
                            <w:jc w:val="center"/>
                            <w:rPr>
                              <w:rFonts w:ascii="Arial" w:hAnsi="Arial" w:cs="Arial"/>
                              <w:sz w:val="21"/>
                              <w:szCs w:val="21"/>
                              <w:lang w:val="de-AT"/>
                            </w:rPr>
                          </w:pPr>
                          <w:bookmarkStart w:id="4890" w:name="_Toc51862675"/>
                          <w:r w:rsidRPr="009A3A43">
                            <w:rPr>
                              <w:rFonts w:ascii="Arial" w:hAnsi="Arial" w:cs="Arial"/>
                              <w:sz w:val="21"/>
                              <w:szCs w:val="21"/>
                              <w:lang w:val="de-AT"/>
                            </w:rPr>
                            <w:t>AGENT</w:t>
                          </w:r>
                          <w:bookmarkEnd w:id="4890"/>
                        </w:p>
                        <w:p w:rsidR="00C3473F" w:rsidRPr="009A3A43" w:rsidRDefault="00C3473F" w:rsidP="00DF6898">
                          <w:pPr>
                            <w:spacing w:after="0" w:line="240" w:lineRule="auto"/>
                            <w:contextualSpacing/>
                            <w:jc w:val="center"/>
                            <w:rPr>
                              <w:rFonts w:ascii="Arial" w:hAnsi="Arial" w:cs="Arial"/>
                              <w:b/>
                              <w:sz w:val="12"/>
                              <w:szCs w:val="21"/>
                              <w:lang w:val="de-AT"/>
                            </w:rPr>
                          </w:pPr>
                        </w:p>
                        <w:p w:rsidR="00C3473F" w:rsidRPr="009A3A43" w:rsidRDefault="00C3473F" w:rsidP="00DF6898">
                          <w:pPr>
                            <w:spacing w:after="0" w:line="240" w:lineRule="auto"/>
                            <w:contextualSpacing/>
                            <w:jc w:val="both"/>
                            <w:rPr>
                              <w:rFonts w:ascii="Arial" w:hAnsi="Arial" w:cs="Arial"/>
                              <w:sz w:val="21"/>
                              <w:szCs w:val="21"/>
                              <w:lang w:val="de-AT"/>
                            </w:rPr>
                          </w:pPr>
                          <w:bookmarkStart w:id="4891" w:name="_Toc51862676"/>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4891"/>
                          <w:proofErr w:type="spellEnd"/>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892" w:name="_Toc51862677"/>
                          <w:proofErr w:type="spellStart"/>
                          <w:r w:rsidRPr="009A3A43">
                            <w:rPr>
                              <w:rFonts w:ascii="Arial" w:hAnsi="Arial" w:cs="Arial"/>
                              <w:sz w:val="21"/>
                              <w:szCs w:val="21"/>
                              <w:lang w:val="de-AT"/>
                            </w:rPr>
                            <w:t>NPN_Agt</w:t>
                          </w:r>
                          <w:bookmarkEnd w:id="4892"/>
                          <w:proofErr w:type="spellEnd"/>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893" w:name="_Toc51862678"/>
                          <w:proofErr w:type="spellStart"/>
                          <w:r w:rsidRPr="009A3A43">
                            <w:rPr>
                              <w:rFonts w:ascii="Arial" w:hAnsi="Arial" w:cs="Arial"/>
                              <w:sz w:val="21"/>
                              <w:szCs w:val="21"/>
                              <w:lang w:val="de-AT"/>
                            </w:rPr>
                            <w:t>Sexe_Agt</w:t>
                          </w:r>
                          <w:bookmarkEnd w:id="4893"/>
                          <w:proofErr w:type="spellEnd"/>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894" w:name="_Toc51862679"/>
                          <w:proofErr w:type="spellStart"/>
                          <w:r w:rsidRPr="009A3A43">
                            <w:rPr>
                              <w:rFonts w:ascii="Arial" w:hAnsi="Arial" w:cs="Arial"/>
                              <w:sz w:val="21"/>
                              <w:szCs w:val="21"/>
                              <w:lang w:val="de-AT"/>
                            </w:rPr>
                            <w:t>Fonct_Agt</w:t>
                          </w:r>
                          <w:bookmarkEnd w:id="4894"/>
                          <w:proofErr w:type="spellEnd"/>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895" w:name="_Toc51862680"/>
                          <w:proofErr w:type="spellStart"/>
                          <w:r w:rsidRPr="009A3A43">
                            <w:rPr>
                              <w:rFonts w:ascii="Arial" w:hAnsi="Arial" w:cs="Arial"/>
                              <w:sz w:val="21"/>
                              <w:szCs w:val="21"/>
                              <w:lang w:val="de-AT"/>
                            </w:rPr>
                            <w:t>Telep_Agt</w:t>
                          </w:r>
                          <w:bookmarkEnd w:id="4895"/>
                          <w:proofErr w:type="spellEnd"/>
                        </w:p>
                        <w:p w:rsidR="00C3473F" w:rsidRPr="009A3A43" w:rsidRDefault="00C3473F" w:rsidP="00DF6898">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896" w:name="_Toc51862681"/>
                          <w:proofErr w:type="spellStart"/>
                          <w:r w:rsidRPr="009A3A43">
                            <w:rPr>
                              <w:rFonts w:ascii="Arial" w:hAnsi="Arial" w:cs="Arial"/>
                              <w:sz w:val="21"/>
                              <w:szCs w:val="21"/>
                              <w:lang w:val="de-AT"/>
                            </w:rPr>
                            <w:t>Adres_Agt</w:t>
                          </w:r>
                          <w:bookmarkEnd w:id="4896"/>
                          <w:proofErr w:type="spellEnd"/>
                        </w:p>
                      </w:txbxContent>
                    </v:textbox>
                  </v:rect>
                  <v:rect id="Rectangle 101" o:spid="_x0000_s1407" style="position:absolute;left:7239;top:44100;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Am1sQA&#10;AADdAAAADwAAAGRycy9kb3ducmV2LnhtbERPTWvCQBC9F/wPyxS8FN0oWEt0FRHEUAQxVs9DdkxC&#10;s7Mxu03iv3cLhd7m8T5nue5NJVpqXGlZwWQcgSDOrC45V/B13o0+QDiPrLGyTAoe5GC9GrwsMda2&#10;4xO1qc9FCGEXo4LC+zqW0mUFGXRjWxMH7mYbgz7AJpe6wS6Em0pOo+hdGiw5NBRY07ag7Dv9MQq6&#10;7Nhez4e9PL5dE8v35L5NL59KDV/7zQKEp97/i//ciQ7zp7M5/H4TTp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JtbEAAAA3QAAAA8AAAAAAAAAAAAAAAAAmAIAAGRycy9k&#10;b3ducmV2LnhtbFBLBQYAAAAABAAEAPUAAACJAwAAAAA=&#10;" filled="f" stroked="f">
                    <v:textbox>
                      <w:txbxContent>
                        <w:p w:rsidR="00C3473F" w:rsidRPr="009A3A43" w:rsidRDefault="00C3473F" w:rsidP="00DF6898">
                          <w:pPr>
                            <w:rPr>
                              <w:rFonts w:ascii="Arial" w:hAnsi="Arial" w:cs="Arial"/>
                              <w:sz w:val="21"/>
                              <w:szCs w:val="21"/>
                            </w:rPr>
                          </w:pPr>
                          <w:bookmarkStart w:id="4897" w:name="_Toc51862682"/>
                          <w:r w:rsidRPr="009A3A43">
                            <w:rPr>
                              <w:rFonts w:ascii="Arial" w:hAnsi="Arial" w:cs="Arial"/>
                              <w:sz w:val="21"/>
                              <w:szCs w:val="21"/>
                            </w:rPr>
                            <w:t>1</w:t>
                          </w:r>
                          <w:proofErr w:type="gramStart"/>
                          <w:r w:rsidRPr="009A3A43">
                            <w:rPr>
                              <w:rFonts w:ascii="Arial" w:hAnsi="Arial" w:cs="Arial"/>
                              <w:sz w:val="21"/>
                              <w:szCs w:val="21"/>
                            </w:rPr>
                            <w:t>,n</w:t>
                          </w:r>
                          <w:bookmarkEnd w:id="4897"/>
                          <w:proofErr w:type="gramEnd"/>
                        </w:p>
                      </w:txbxContent>
                    </v:textbox>
                  </v:rect>
                  <v:oval id="Oval 129" o:spid="_x0000_s1408" style="position:absolute;left:4667;top:47053;width:12376;height:5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NfFMYA&#10;AADdAAAADwAAAGRycy9kb3ducmV2LnhtbESPQUvDQBCF7wX/wzKCl2I2FiuSZltEEDwItrU/YJqd&#10;bmKzs3F3beK/dw6Ctxnem/e+qTeT79WFYuoCG7grSlDETbAdOwOHj5fbR1ApI1vsA5OBH0qwWV/N&#10;aqxsGHlHl312SkI4VWigzXmotE5NSx5TEQZi0U4hesyyRqdtxFHCfa8XZfmgPXYsDS0O9NxSc95/&#10;ewPH4yFM+iu+b+fuHPH+cxzc29aYm+vpaQUq05T/zX/Xr1bwF0vBlW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NfFMYAAADdAAAADwAAAAAAAAAAAAAAAACYAgAAZHJz&#10;L2Rvd25yZXYueG1sUEsFBgAAAAAEAAQA9QAAAIsDAAAAAA==&#10;" filled="f">
                    <v:textbox>
                      <w:txbxContent>
                        <w:p w:rsidR="00C3473F" w:rsidRPr="009A3A43" w:rsidRDefault="00C3473F" w:rsidP="00DF6898">
                          <w:pPr>
                            <w:spacing w:after="0" w:line="240" w:lineRule="auto"/>
                            <w:contextualSpacing/>
                            <w:jc w:val="center"/>
                            <w:rPr>
                              <w:rFonts w:ascii="Arial" w:hAnsi="Arial" w:cs="Arial"/>
                              <w:sz w:val="21"/>
                              <w:szCs w:val="21"/>
                            </w:rPr>
                          </w:pPr>
                          <w:bookmarkStart w:id="4898" w:name="_Toc51862683"/>
                          <w:r w:rsidRPr="009A3A43">
                            <w:rPr>
                              <w:rFonts w:ascii="Arial" w:hAnsi="Arial" w:cs="Arial"/>
                              <w:sz w:val="21"/>
                              <w:szCs w:val="21"/>
                            </w:rPr>
                            <w:t>Percevoir</w:t>
                          </w:r>
                          <w:bookmarkEnd w:id="4898"/>
                        </w:p>
                        <w:p w:rsidR="00C3473F" w:rsidRPr="009A3A43" w:rsidRDefault="00C3473F" w:rsidP="00DF6898">
                          <w:pPr>
                            <w:spacing w:after="0" w:line="240" w:lineRule="auto"/>
                            <w:contextualSpacing/>
                            <w:jc w:val="center"/>
                            <w:rPr>
                              <w:rFonts w:ascii="Arial" w:hAnsi="Arial" w:cs="Arial"/>
                              <w:sz w:val="21"/>
                              <w:szCs w:val="21"/>
                            </w:rPr>
                          </w:pPr>
                        </w:p>
                        <w:p w:rsidR="00C3473F" w:rsidRPr="009A3A43" w:rsidRDefault="00C3473F" w:rsidP="00DF6898">
                          <w:pPr>
                            <w:spacing w:after="0" w:line="240" w:lineRule="auto"/>
                            <w:contextualSpacing/>
                            <w:jc w:val="center"/>
                            <w:rPr>
                              <w:rFonts w:ascii="Arial" w:hAnsi="Arial" w:cs="Arial"/>
                              <w:sz w:val="21"/>
                              <w:szCs w:val="21"/>
                            </w:rPr>
                          </w:pPr>
                        </w:p>
                      </w:txbxContent>
                    </v:textbox>
                  </v:oval>
                  <v:group id="Groupe 1259" o:spid="_x0000_s1409" style="position:absolute;left:41338;top:381;width:12762;height:12381" coordsize="12477,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rect id="Rectangle 98" o:spid="_x0000_s1410" style="position:absolute;width:12472;height:1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vgcUA&#10;AADdAAAADwAAAGRycy9kb3ducmV2LnhtbERPS2vCQBC+F/oflin0VjexVCW6SigUemgNPhC8Ddkx&#10;G8zOhuzWJP++KxR6m4/vOavNYBtxo87XjhWkkwQEcel0zZWC4+HjZQHCB2SNjWNSMJKHzfrxYYWZ&#10;dj3v6LYPlYgh7DNUYEJoMyl9aciin7iWOHIX11kMEXaV1B32Mdw2cpokM2mx5thgsKV3Q+V1/2MV&#10;LMZiOFuz1flrVRSnb1vO6rcvpZ6fhnwJItAQ/sV/7k8d50/nKdy/iS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O+BxQAAAN0AAAAPAAAAAAAAAAAAAAAAAJgCAABkcnMv&#10;ZG93bnJldi54bWxQSwUGAAAAAAQABAD1AAAAigMAAAAA&#10;">
                      <v:shadow on="t" color="black" opacity="26214f" origin="-.5,.5" offset=".74836mm,-.74836mm"/>
                      <v:textbox>
                        <w:txbxContent>
                          <w:p w:rsidR="00C3473F" w:rsidRPr="009A3A43" w:rsidRDefault="00C3473F" w:rsidP="00DF6898">
                            <w:pPr>
                              <w:spacing w:after="0" w:line="240" w:lineRule="auto"/>
                              <w:contextualSpacing/>
                              <w:jc w:val="center"/>
                              <w:rPr>
                                <w:rFonts w:ascii="Arial" w:hAnsi="Arial" w:cs="Arial"/>
                                <w:sz w:val="21"/>
                                <w:szCs w:val="21"/>
                              </w:rPr>
                            </w:pPr>
                            <w:bookmarkStart w:id="4899" w:name="_Toc51862684"/>
                            <w:r w:rsidRPr="009A3A43">
                              <w:rPr>
                                <w:rFonts w:ascii="Arial" w:hAnsi="Arial" w:cs="Arial"/>
                                <w:sz w:val="21"/>
                                <w:szCs w:val="21"/>
                              </w:rPr>
                              <w:t>PARCELLE</w:t>
                            </w:r>
                            <w:bookmarkEnd w:id="4899"/>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4"/>
                                <w:szCs w:val="21"/>
                              </w:rPr>
                            </w:pP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00" w:name="_Toc51862685"/>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4900"/>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01" w:name="_Toc51862686"/>
                            <w:proofErr w:type="spellStart"/>
                            <w:r w:rsidRPr="009A3A43">
                              <w:rPr>
                                <w:rFonts w:ascii="Arial" w:hAnsi="Arial" w:cs="Arial"/>
                                <w:sz w:val="21"/>
                                <w:szCs w:val="21"/>
                              </w:rPr>
                              <w:t>Typ_Parcel</w:t>
                            </w:r>
                            <w:bookmarkEnd w:id="4901"/>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02" w:name="_Toc51862687"/>
                            <w:proofErr w:type="spellStart"/>
                            <w:r w:rsidRPr="009A3A43">
                              <w:rPr>
                                <w:rFonts w:ascii="Arial" w:hAnsi="Arial" w:cs="Arial"/>
                                <w:sz w:val="21"/>
                                <w:szCs w:val="21"/>
                              </w:rPr>
                              <w:t>Nbre_Maisn</w:t>
                            </w:r>
                            <w:bookmarkEnd w:id="4902"/>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lang w:val="de-AT"/>
                              </w:rPr>
                              <w:t xml:space="preserve">    </w:t>
                            </w:r>
                            <w:bookmarkStart w:id="4903" w:name="_Toc51862688"/>
                            <w:proofErr w:type="spellStart"/>
                            <w:r w:rsidRPr="009A3A43">
                              <w:rPr>
                                <w:rFonts w:ascii="Arial" w:hAnsi="Arial" w:cs="Arial"/>
                                <w:sz w:val="21"/>
                                <w:szCs w:val="21"/>
                                <w:lang w:val="de-AT"/>
                              </w:rPr>
                              <w:t>Dte_Enreg</w:t>
                            </w:r>
                            <w:bookmarkEnd w:id="4903"/>
                            <w:proofErr w:type="spellEnd"/>
                          </w:p>
                        </w:txbxContent>
                      </v:textbox>
                    </v:rect>
                    <v:shape id="AutoShape 99" o:spid="_x0000_s1411" type="#_x0000_t32" style="position:absolute;top:2381;width:1247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3YlMQAAADdAAAADwAAAGRycy9kb3ducmV2LnhtbERPTWsCMRC9C/6HMEIvolkXWsvWKGtB&#10;qAUPar1PN9NN6GaybqJu/31TKHibx/ucxap3jbhSF6xnBbNpBoK48tpyreDjuJk8gwgRWWPjmRT8&#10;UIDVcjhYYKH9jfd0PcRapBAOBSowMbaFlKEy5DBMfUucuC/fOYwJdrXUHd5SuGtknmVP0qHl1GCw&#10;pVdD1ffh4hTstrN1+Wns9n1/trvHTdlc6vFJqYdRX76AiNTHu/jf/abT/Hy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fdiUxAAAAN0AAAAPAAAAAAAAAAAA&#10;AAAAAKECAABkcnMvZG93bnJldi54bWxQSwUGAAAAAAQABAD5AAAAkgMAAAAA&#10;"/>
                  </v:group>
                  <v:rect id="Rectangle 101" o:spid="_x0000_s1412" style="position:absolute;left:16668;top:4953;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8tcQA&#10;AADdAAAADwAAAGRycy9kb3ducmV2LnhtbERPTWvCQBC9F/wPyxS8FN2oUEt0FRHEUAQxVs9DdkxC&#10;s7Mxu03iv3cLhd7m8T5nue5NJVpqXGlZwWQcgSDOrC45V/B13o0+QDiPrLGyTAoe5GC9GrwsMda2&#10;4xO1qc9FCGEXo4LC+zqW0mUFGXRjWxMH7mYbgz7AJpe6wS6Em0pOo+hdGiw5NBRY07ag7Dv9MQq6&#10;7Nhez4e9PL5dE8v35L5NL59KDV/7zQKEp97/i//ciQ7zp/MZ/H4TTp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efLXEAAAA3QAAAA8AAAAAAAAAAAAAAAAAmAIAAGRycy9k&#10;b3ducmV2LnhtbFBLBQYAAAAABAAEAPUAAACJAwAAAAA=&#10;" filled="f" stroked="f">
                    <v:textbox>
                      <w:txbxContent>
                        <w:p w:rsidR="00C3473F" w:rsidRPr="009A3A43" w:rsidRDefault="00C3473F" w:rsidP="00DF6898">
                          <w:pPr>
                            <w:rPr>
                              <w:rFonts w:ascii="Arial" w:hAnsi="Arial" w:cs="Arial"/>
                              <w:sz w:val="21"/>
                              <w:szCs w:val="21"/>
                            </w:rPr>
                          </w:pPr>
                          <w:bookmarkStart w:id="4904" w:name="_Toc51862689"/>
                          <w:r w:rsidRPr="009A3A43">
                            <w:rPr>
                              <w:rFonts w:ascii="Arial" w:hAnsi="Arial" w:cs="Arial"/>
                              <w:sz w:val="21"/>
                              <w:szCs w:val="21"/>
                            </w:rPr>
                            <w:t>1</w:t>
                          </w:r>
                          <w:proofErr w:type="gramStart"/>
                          <w:r w:rsidRPr="009A3A43">
                            <w:rPr>
                              <w:rFonts w:ascii="Arial" w:hAnsi="Arial" w:cs="Arial"/>
                              <w:sz w:val="21"/>
                              <w:szCs w:val="21"/>
                            </w:rPr>
                            <w:t>,n</w:t>
                          </w:r>
                          <w:bookmarkEnd w:id="4904"/>
                          <w:proofErr w:type="gramEnd"/>
                        </w:p>
                      </w:txbxContent>
                    </v:textbox>
                  </v:rect>
                  <v:oval id="Oval 129" o:spid="_x0000_s1413" style="position:absolute;left:41910;top:37433;width:13614;height:5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JccMA&#10;AADdAAAADwAAAGRycy9kb3ducmV2LnhtbERPzWoCMRC+F3yHMIKXUrOKVNkaRQTBg1CrPsC4mWa3&#10;biZrEt317ZtCwdt8fL8zX3a2FnfyoXKsYDTMQBAXTldsFJyOm7cZiBCRNdaOScGDAiwXvZc55tq1&#10;/EX3QzQihXDIUUEZY5NLGYqSLIaha4gT9+28xZigN1J7bFO4reU4y96lxYpTQ4kNrUsqLoebVXA+&#10;n1wnr/5z/2ouHic/bWN2e6UG/W71ASJSF5/if/dWp/nj6QT+vk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sJccMAAADdAAAADwAAAAAAAAAAAAAAAACYAgAAZHJzL2Rv&#10;d25yZXYueG1sUEsFBgAAAAAEAAQA9QAAAIgDAAAAAA==&#10;" filled="f">
                    <v:textbox>
                      <w:txbxContent>
                        <w:p w:rsidR="00C3473F" w:rsidRPr="009A3A43" w:rsidRDefault="00C3473F" w:rsidP="00DF6898">
                          <w:pPr>
                            <w:spacing w:after="0" w:line="240" w:lineRule="auto"/>
                            <w:contextualSpacing/>
                            <w:jc w:val="center"/>
                            <w:rPr>
                              <w:rFonts w:ascii="Arial" w:hAnsi="Arial" w:cs="Arial"/>
                              <w:sz w:val="21"/>
                              <w:szCs w:val="21"/>
                            </w:rPr>
                          </w:pPr>
                          <w:bookmarkStart w:id="4905" w:name="_Toc51862690"/>
                          <w:r w:rsidRPr="009A3A43">
                            <w:rPr>
                              <w:rFonts w:ascii="Arial" w:hAnsi="Arial" w:cs="Arial"/>
                              <w:sz w:val="21"/>
                              <w:szCs w:val="21"/>
                            </w:rPr>
                            <w:t>Comprendre</w:t>
                          </w:r>
                          <w:bookmarkEnd w:id="4905"/>
                          <w:r w:rsidRPr="009A3A43">
                            <w:rPr>
                              <w:rFonts w:ascii="Arial" w:hAnsi="Arial" w:cs="Arial"/>
                              <w:sz w:val="21"/>
                              <w:szCs w:val="21"/>
                            </w:rPr>
                            <w:t xml:space="preserve">  </w:t>
                          </w:r>
                        </w:p>
                      </w:txbxContent>
                    </v:textbox>
                  </v:oval>
                  <v:group id="Groupe 1275" o:spid="_x0000_s1414" style="position:absolute;left:3524;width:12871;height:18288" coordsize="13525,16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rect id="Rectangle 110" o:spid="_x0000_s1415" style="position:absolute;width:13525;height:16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139cQA&#10;AADdAAAADwAAAGRycy9kb3ducmV2LnhtbERPTWvCQBC9C/0PyxR6000tRkldQxCEHtoG0yJ4G7LT&#10;bGh2NmS3Gv+9WxC8zeN9zjofbSdONPjWsYLnWQKCuHa65UbB99duugLhA7LGzjEpuJCHfPMwWWOm&#10;3Zn3dKpCI2II+wwVmBD6TEpfG7LoZ64njtyPGyyGCIdG6gHPMdx2cp4kqbTYcmww2NPWUP1b/VkF&#10;q0s5Hq351MVLU5aHD1un7eJdqafHsXgFEWgMd/HN/abj/Pkyhf9v4gl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d/XEAAAA3QAAAA8AAAAAAAAAAAAAAAAAmAIAAGRycy9k&#10;b3ducmV2LnhtbFBLBQYAAAAABAAEAPUAAACJAwAAAAA=&#10;">
                      <v:shadow on="t" color="black" opacity="26214f" origin="-.5,.5" offset=".74836mm,-.74836mm"/>
                      <v:textbox>
                        <w:txbxContent>
                          <w:p w:rsidR="00C3473F" w:rsidRPr="009A3A43" w:rsidRDefault="00C3473F" w:rsidP="00DF6898">
                            <w:pPr>
                              <w:spacing w:after="0" w:line="240" w:lineRule="auto"/>
                              <w:contextualSpacing/>
                              <w:jc w:val="center"/>
                              <w:rPr>
                                <w:rFonts w:ascii="Arial" w:hAnsi="Arial" w:cs="Arial"/>
                                <w:sz w:val="21"/>
                                <w:szCs w:val="21"/>
                              </w:rPr>
                            </w:pPr>
                            <w:bookmarkStart w:id="4906" w:name="_Toc51862691"/>
                            <w:r w:rsidRPr="009A3A43">
                              <w:rPr>
                                <w:rFonts w:ascii="Arial" w:hAnsi="Arial" w:cs="Arial"/>
                                <w:sz w:val="21"/>
                                <w:szCs w:val="21"/>
                              </w:rPr>
                              <w:t>ACQUEREUR</w:t>
                            </w:r>
                            <w:bookmarkEnd w:id="4906"/>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b/>
                                <w:sz w:val="14"/>
                                <w:szCs w:val="21"/>
                              </w:rPr>
                            </w:pPr>
                          </w:p>
                          <w:p w:rsidR="00C3473F" w:rsidRPr="009A3A43" w:rsidRDefault="00C3473F" w:rsidP="00DF6898">
                            <w:pPr>
                              <w:spacing w:after="0" w:line="240" w:lineRule="auto"/>
                              <w:contextualSpacing/>
                              <w:rPr>
                                <w:rFonts w:ascii="Arial" w:hAnsi="Arial" w:cs="Arial"/>
                                <w:sz w:val="21"/>
                                <w:szCs w:val="21"/>
                              </w:rPr>
                            </w:pPr>
                            <w:bookmarkStart w:id="4907" w:name="_Toc51862692"/>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4907"/>
                            <w:proofErr w:type="spellEnd"/>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08" w:name="_Toc51862693"/>
                            <w:proofErr w:type="spellStart"/>
                            <w:r w:rsidRPr="009A3A43">
                              <w:rPr>
                                <w:rFonts w:ascii="Arial" w:hAnsi="Arial" w:cs="Arial"/>
                                <w:sz w:val="21"/>
                                <w:szCs w:val="21"/>
                              </w:rPr>
                              <w:t>NPN_</w:t>
                            </w:r>
                            <w:r>
                              <w:rPr>
                                <w:rFonts w:ascii="Arial" w:hAnsi="Arial" w:cs="Arial"/>
                                <w:sz w:val="21"/>
                                <w:szCs w:val="21"/>
                              </w:rPr>
                              <w:t>acque</w:t>
                            </w:r>
                            <w:bookmarkEnd w:id="4908"/>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09" w:name="_Toc51862694"/>
                            <w:proofErr w:type="spellStart"/>
                            <w:r w:rsidRPr="009A3A43">
                              <w:rPr>
                                <w:rFonts w:ascii="Arial" w:hAnsi="Arial" w:cs="Arial"/>
                                <w:sz w:val="21"/>
                                <w:szCs w:val="21"/>
                              </w:rPr>
                              <w:t>Pren_</w:t>
                            </w:r>
                            <w:r>
                              <w:rPr>
                                <w:rFonts w:ascii="Arial" w:hAnsi="Arial" w:cs="Arial"/>
                                <w:sz w:val="21"/>
                                <w:szCs w:val="21"/>
                              </w:rPr>
                              <w:t>acque</w:t>
                            </w:r>
                            <w:bookmarkEnd w:id="4909"/>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10" w:name="_Toc51862695"/>
                            <w:proofErr w:type="spellStart"/>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4910"/>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11" w:name="_Toc51862696"/>
                            <w:proofErr w:type="spellStart"/>
                            <w:r w:rsidRPr="009A3A43">
                              <w:rPr>
                                <w:rFonts w:ascii="Arial" w:hAnsi="Arial" w:cs="Arial"/>
                                <w:sz w:val="21"/>
                                <w:szCs w:val="21"/>
                              </w:rPr>
                              <w:t>EtCiv_</w:t>
                            </w:r>
                            <w:r>
                              <w:rPr>
                                <w:rFonts w:ascii="Arial" w:hAnsi="Arial" w:cs="Arial"/>
                                <w:sz w:val="21"/>
                                <w:szCs w:val="21"/>
                              </w:rPr>
                              <w:t>acque</w:t>
                            </w:r>
                            <w:bookmarkEnd w:id="4911"/>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12" w:name="_Toc51862697"/>
                            <w:proofErr w:type="spellStart"/>
                            <w:r w:rsidRPr="009A3A43">
                              <w:rPr>
                                <w:rFonts w:ascii="Arial" w:hAnsi="Arial" w:cs="Arial"/>
                                <w:sz w:val="21"/>
                                <w:szCs w:val="21"/>
                              </w:rPr>
                              <w:t>Nation_</w:t>
                            </w:r>
                            <w:r>
                              <w:rPr>
                                <w:rFonts w:ascii="Arial" w:hAnsi="Arial" w:cs="Arial"/>
                                <w:sz w:val="21"/>
                                <w:szCs w:val="21"/>
                              </w:rPr>
                              <w:t>acque</w:t>
                            </w:r>
                            <w:bookmarkEnd w:id="4912"/>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13" w:name="_Toc51862698"/>
                            <w:proofErr w:type="spellStart"/>
                            <w:r w:rsidRPr="009A3A43">
                              <w:rPr>
                                <w:rFonts w:ascii="Arial" w:hAnsi="Arial" w:cs="Arial"/>
                                <w:sz w:val="21"/>
                                <w:szCs w:val="21"/>
                              </w:rPr>
                              <w:t>Télép_</w:t>
                            </w:r>
                            <w:r>
                              <w:rPr>
                                <w:rFonts w:ascii="Arial" w:hAnsi="Arial" w:cs="Arial"/>
                                <w:sz w:val="21"/>
                                <w:szCs w:val="21"/>
                              </w:rPr>
                              <w:t>acque</w:t>
                            </w:r>
                            <w:bookmarkEnd w:id="4913"/>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14" w:name="_Toc51862699"/>
                            <w:proofErr w:type="spellStart"/>
                            <w:r w:rsidRPr="009A3A43">
                              <w:rPr>
                                <w:rFonts w:ascii="Arial" w:hAnsi="Arial" w:cs="Arial"/>
                                <w:sz w:val="21"/>
                                <w:szCs w:val="21"/>
                              </w:rPr>
                              <w:t>Email_</w:t>
                            </w:r>
                            <w:r>
                              <w:rPr>
                                <w:rFonts w:ascii="Arial" w:hAnsi="Arial" w:cs="Arial"/>
                                <w:sz w:val="21"/>
                                <w:szCs w:val="21"/>
                              </w:rPr>
                              <w:t>acque</w:t>
                            </w:r>
                            <w:bookmarkEnd w:id="4914"/>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15" w:name="_Toc51862700"/>
                            <w:proofErr w:type="spellStart"/>
                            <w:r w:rsidRPr="009A3A43">
                              <w:rPr>
                                <w:rFonts w:ascii="Arial" w:hAnsi="Arial" w:cs="Arial"/>
                                <w:sz w:val="21"/>
                                <w:szCs w:val="21"/>
                              </w:rPr>
                              <w:t>Adres_</w:t>
                            </w:r>
                            <w:r>
                              <w:rPr>
                                <w:rFonts w:ascii="Arial" w:hAnsi="Arial" w:cs="Arial"/>
                                <w:sz w:val="21"/>
                                <w:szCs w:val="21"/>
                              </w:rPr>
                              <w:t>acque</w:t>
                            </w:r>
                            <w:bookmarkEnd w:id="4915"/>
                            <w:proofErr w:type="spellEnd"/>
                          </w:p>
                        </w:txbxContent>
                      </v:textbox>
                    </v:rect>
                    <v:shape id="AutoShape 111" o:spid="_x0000_s1416" type="#_x0000_t32" style="position:absolute;top:2381;width:1352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p7DMQAAADdAAAADwAAAGRycy9kb3ducmV2LnhtbERPS2sCMRC+F/wPYQq9FM0qVGVrlFUQ&#10;asGDr/u4mW5CN5N1E3X77xuh0Nt8fM+ZLTpXixu1wXpWMBxkIIhLry1XCo6HdX8KIkRkjbVnUvBD&#10;ARbz3tMMc+3vvKPbPlYihXDIUYGJscmlDKUhh2HgG+LEffnWYUywraRu8Z7CXS1HWTaWDi2nBoMN&#10;rQyV3/urU7DdDJfF2djN5+5it2/ror5WryelXp674h1EpC7+i//cHzrNH00m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CnsMxAAAAN0AAAAPAAAAAAAAAAAA&#10;AAAAAKECAABkcnMvZG93bnJldi54bWxQSwUGAAAAAAQABAD5AAAAkgMAAAAA&#10;"/>
                  </v:group>
                  <v:rect id="Rectangle 102" o:spid="_x0000_s1417" style="position:absolute;left:38385;top:5143;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uxMcA&#10;AADdAAAADwAAAGRycy9kb3ducmV2LnhtbESPQWvCQBCF74X+h2UKXkrd1IOV6CpFKA1SkEbreciO&#10;SWh2Nma3SfrvnYPgbYb35r1vVpvRNaqnLtSeDbxOE1DEhbc1lwaOh4+XBagQkS02nsnAPwXYrB8f&#10;VphaP/A39XkslYRwSNFAFWObah2KihyGqW+JRTv7zmGUtSu17XCQcNfoWZLMtcOapaHClrYVFb/5&#10;nzMwFPv+dPj61PvnU+b5kl22+c/OmMnT+L4EFWmMd/PtOrOCP3sTXPlGR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67sTHAAAA3QAAAA8AAAAAAAAAAAAAAAAAmAIAAGRy&#10;cy9kb3ducmV2LnhtbFBLBQYAAAAABAAEAPUAAACMAwAAAAA=&#10;" filled="f" stroked="f">
                    <v:textbox>
                      <w:txbxContent>
                        <w:p w:rsidR="00C3473F" w:rsidRPr="009A3A43" w:rsidRDefault="00C3473F" w:rsidP="00DF6898">
                          <w:pPr>
                            <w:rPr>
                              <w:rFonts w:ascii="Arial" w:hAnsi="Arial" w:cs="Arial"/>
                              <w:sz w:val="21"/>
                              <w:szCs w:val="21"/>
                            </w:rPr>
                          </w:pPr>
                          <w:bookmarkStart w:id="4916" w:name="_Toc51862701"/>
                          <w:r w:rsidRPr="009A3A43">
                            <w:rPr>
                              <w:rFonts w:ascii="Arial" w:hAnsi="Arial" w:cs="Arial"/>
                              <w:sz w:val="21"/>
                              <w:szCs w:val="21"/>
                            </w:rPr>
                            <w:t>1,1</w:t>
                          </w:r>
                          <w:bookmarkEnd w:id="4916"/>
                        </w:p>
                      </w:txbxContent>
                    </v:textbox>
                  </v:rect>
                  <v:oval id="Oval 96" o:spid="_x0000_s1418" style="position:absolute;left:22574;top:4286;width:13905;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sVMMA&#10;AADdAAAADwAAAGRycy9kb3ducmV2LnhtbERPTWvCQBC9C/0PyxR6MxsN2jZ1FakU7MGDaXsfsmMS&#10;zM6G7DSm/94VCt7m8T5ntRldqwbqQ+PZwCxJQRGX3jZcGfj++pi+gAqCbLH1TAb+KMBm/TBZYW79&#10;hY80FFKpGMIhRwO1SJdrHcqaHIbEd8SRO/neoUTYV9r2eInhrtXzNF1qhw3Hhho7eq+pPBe/zsCu&#10;2hbLQWeyyE67vSzOP4fPbGbM0+O4fQMlNMpd/O/e2zh//vwKt2/iCXp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tsVMMAAADdAAAADwAAAAAAAAAAAAAAAACYAgAAZHJzL2Rv&#10;d25yZXYueG1sUEsFBgAAAAAEAAQA9QAAAIgDAAAAAA==&#10;">
                    <v:textbox>
                      <w:txbxContent>
                        <w:p w:rsidR="00C3473F" w:rsidRPr="009A3A43" w:rsidRDefault="00C3473F" w:rsidP="00DF6898">
                          <w:pPr>
                            <w:spacing w:after="0" w:line="240" w:lineRule="auto"/>
                            <w:contextualSpacing/>
                            <w:jc w:val="center"/>
                            <w:rPr>
                              <w:rFonts w:ascii="Arial" w:hAnsi="Arial" w:cs="Arial"/>
                              <w:sz w:val="21"/>
                              <w:szCs w:val="21"/>
                            </w:rPr>
                          </w:pPr>
                          <w:bookmarkStart w:id="4917" w:name="_Toc51862702"/>
                          <w:r w:rsidRPr="009A3A43">
                            <w:rPr>
                              <w:rFonts w:ascii="Arial" w:hAnsi="Arial" w:cs="Arial"/>
                              <w:sz w:val="21"/>
                              <w:szCs w:val="21"/>
                            </w:rPr>
                            <w:t>Posséder</w:t>
                          </w:r>
                          <w:bookmarkEnd w:id="4917"/>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sz w:val="21"/>
                              <w:szCs w:val="21"/>
                            </w:rPr>
                          </w:pPr>
                        </w:p>
                      </w:txbxContent>
                    </v:textbox>
                  </v:oval>
                  <v:line id="Connecteur droit 320" o:spid="_x0000_s1419" style="position:absolute;visibility:visible;mso-wrap-style:square" from="16668,7048" to="41335,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YKacMAAADcAAAADwAAAGRycy9kb3ducmV2LnhtbERPXWvCMBR9H/gfwhV8GZqqMLQ2FZEN&#10;BhtTa/D50ty1Zc1NaaJ2/355GPh4ON/ZdrCtuFHvG8cK5rMEBHHpTMOVAn1+m65A+IBssHVMCn7J&#10;wzYfPWWYGnfnE92KUIkYwj5FBXUIXSqlL2uy6GeuI47ct+sthgj7Spoe7zHctnKRJC/SYsOxocaO&#10;9jWVP8XVKvjQ68vz8rDS2p6LLzzq5vXwuVdqMh52GxCBhvAQ/7vfjYLlIs6PZ+IRkP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2CmnDAAAA3AAAAA8AAAAAAAAAAAAA&#10;AAAAoQIAAGRycy9kb3ducmV2LnhtbFBLBQYAAAAABAAEAPkAAACRAwAAAAA=&#10;" strokecolor="black [3200]" strokeweight=".5pt">
                    <v:stroke joinstyle="miter"/>
                  </v:line>
                  <v:rect id="Rectangle 101" o:spid="_x0000_s1420" style="position:absolute;left:38385;top:8096;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8MCMYA&#10;AADcAAAADwAAAGRycy9kb3ducmV2LnhtbESP3WrCQBSE7wu+w3IEb0rdaKFImo2IIA0iSOPP9SF7&#10;moRmz8bsNolv3y0UvBxm5hsmWY+mET11rrasYDGPQBAXVtdcKjifdi8rEM4ja2wsk4I7OVink6cE&#10;Y20H/qQ+96UIEHYxKqi8b2MpXVGRQTe3LXHwvmxn0AfZlVJ3OAS4aeQyit6kwZrDQoUtbSsqvvMf&#10;o2Aojv31dPiQx+drZvmW3bb5Za/UbDpu3kF4Gv0j/N/OtILX5Q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8MCMYAAADcAAAADwAAAAAAAAAAAAAAAACYAgAAZHJz&#10;L2Rvd25yZXYueG1sUEsFBgAAAAAEAAQA9QAAAIsDAAAAAA==&#10;" filled="f" stroked="f">
                    <v:textbox>
                      <w:txbxContent>
                        <w:p w:rsidR="00C3473F" w:rsidRPr="009A3A43" w:rsidRDefault="00C3473F" w:rsidP="00DF6898">
                          <w:pPr>
                            <w:rPr>
                              <w:rFonts w:ascii="Arial" w:hAnsi="Arial" w:cs="Arial"/>
                              <w:sz w:val="21"/>
                              <w:szCs w:val="21"/>
                            </w:rPr>
                          </w:pPr>
                          <w:bookmarkStart w:id="4918" w:name="_Toc51862703"/>
                          <w:r w:rsidRPr="009A3A43">
                            <w:rPr>
                              <w:rFonts w:ascii="Arial" w:hAnsi="Arial" w:cs="Arial"/>
                              <w:sz w:val="21"/>
                              <w:szCs w:val="21"/>
                            </w:rPr>
                            <w:t>1,1</w:t>
                          </w:r>
                          <w:bookmarkEnd w:id="4918"/>
                        </w:p>
                      </w:txbxContent>
                    </v:textbox>
                  </v:rect>
                  <v:rect id="Rectangle 101" o:spid="_x0000_s1421" style="position:absolute;top:7715;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E35MYA&#10;AADcAAAADwAAAGRycy9kb3ducmV2LnhtbESPQWvCQBSE74X+h+UVeim6qUKRmI0UoTRIQZq0nh/Z&#10;ZxLMvo3ZbRL/fVcQPA4z8w2TbCbTioF611hW8DqPQBCXVjdcKfgpPmYrEM4ja2wtk4ILOdikjw8J&#10;xtqO/E1D7isRIOxiVFB738VSurImg25uO+LgHW1v0AfZV1L3OAa4aeUiit6kwYbDQo0dbWsqT/mf&#10;UTCW++FQfH3K/cshs3zOztv8d6fU89P0vgbhafL38K2daQXLx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E35MYAAADcAAAADwAAAAAAAAAAAAAAAACYAgAAZHJz&#10;L2Rvd25yZXYueG1sUEsFBgAAAAAEAAQA9QAAAIsDAAAAAA==&#10;" filled="f" stroked="f">
                    <v:textbox>
                      <w:txbxContent>
                        <w:p w:rsidR="00C3473F" w:rsidRPr="009A3A43" w:rsidRDefault="00C3473F" w:rsidP="00DF6898">
                          <w:pPr>
                            <w:rPr>
                              <w:rFonts w:ascii="Arial" w:hAnsi="Arial" w:cs="Arial"/>
                              <w:sz w:val="21"/>
                              <w:szCs w:val="21"/>
                            </w:rPr>
                          </w:pPr>
                          <w:bookmarkStart w:id="4919" w:name="_Toc51862704"/>
                          <w:r w:rsidRPr="009A3A43">
                            <w:rPr>
                              <w:rFonts w:ascii="Arial" w:hAnsi="Arial" w:cs="Arial"/>
                              <w:sz w:val="21"/>
                              <w:szCs w:val="21"/>
                            </w:rPr>
                            <w:t>1</w:t>
                          </w:r>
                          <w:proofErr w:type="gramStart"/>
                          <w:r w:rsidRPr="009A3A43">
                            <w:rPr>
                              <w:rFonts w:ascii="Arial" w:hAnsi="Arial" w:cs="Arial"/>
                              <w:sz w:val="21"/>
                              <w:szCs w:val="21"/>
                            </w:rPr>
                            <w:t>,n</w:t>
                          </w:r>
                          <w:bookmarkEnd w:id="4919"/>
                          <w:proofErr w:type="gramEnd"/>
                        </w:p>
                      </w:txbxContent>
                    </v:textbox>
                  </v:rect>
                  <v:rect id="Rectangle 101" o:spid="_x0000_s1422" style="position:absolute;left:53911;top:4286;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vkMUA&#10;AADcAAAADwAAAGRycy9kb3ducmV2LnhtbESPQWvCQBSE7wX/w/IKXopu1CIluooIYiiCGKvnR/aZ&#10;hGbfxuw2if/eLRR6HGbmG2a57k0lWmpcaVnBZByBIM6sLjlX8HXejT5AOI+ssbJMCh7kYL0avCwx&#10;1rbjE7Wpz0WAsItRQeF9HUvpsoIMurGtiYN3s41BH2STS91gF+CmktMomkuDJYeFAmvaFpR9pz9G&#10;QZcd2+v5sJfHt2ti+Z7ct+nlU6nha79ZgPDU+//wXzvRCmbTd/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OK+Q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920" w:name="_Toc51862705"/>
                          <w:r w:rsidRPr="009A3A43">
                            <w:rPr>
                              <w:rFonts w:ascii="Arial" w:hAnsi="Arial" w:cs="Arial"/>
                              <w:sz w:val="21"/>
                              <w:szCs w:val="21"/>
                            </w:rPr>
                            <w:t>0,1</w:t>
                          </w:r>
                          <w:bookmarkEnd w:id="4920"/>
                        </w:p>
                      </w:txbxContent>
                    </v:textbox>
                  </v:rect>
                  <v:rect id="Rectangle 101" o:spid="_x0000_s1423" style="position:absolute;left:31242;top:49434;width:3995;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8CocUA&#10;AADcAAAADwAAAGRycy9kb3ducmV2LnhtbESPQWvCQBSE70L/w/IKXkQ3VpASs5EiFIMI0th6fmSf&#10;STD7Nma3Sfz33UKhx2FmvmGS7Wga0VPnassKlosIBHFhdc2lgs/z+/wVhPPIGhvLpOBBDrbp0yTB&#10;WNuBP6jPfSkChF2MCirv21hKV1Rk0C1sSxy8q+0M+iC7UuoOhwA3jXyJorU0WHNYqLClXUXFLf82&#10;Cobi1F/Ox708zS6Z5Xt23+VfB6Wmz+PbBoSn0f+H/9qZVrBareH3TDgC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wKh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921" w:name="_Toc51862706"/>
                          <w:r w:rsidRPr="009A3A43">
                            <w:rPr>
                              <w:rFonts w:ascii="Arial" w:hAnsi="Arial" w:cs="Arial"/>
                              <w:sz w:val="21"/>
                              <w:szCs w:val="21"/>
                            </w:rPr>
                            <w:t>1,1</w:t>
                          </w:r>
                          <w:bookmarkEnd w:id="4921"/>
                        </w:p>
                      </w:txbxContent>
                    </v:textbox>
                  </v:rect>
                  <v:shape id="Forme libre 337" o:spid="_x0000_s1424" style="position:absolute;left:38766;top:6572;width:18764;height:50197;visibility:visible;mso-wrap-style:square;v-text-anchor:middle" coordsize="1876425,501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s2sQA&#10;AADcAAAADwAAAGRycy9kb3ducmV2LnhtbESP3WrCQBSE7wu+w3KE3tWNCirRVURIaaEgjT7AIXvy&#10;g9mzS3ZN0j59VxB6OczMN8zuMJpW9NT5xrKC+SwBQVxY3XCl4HrJ3jYgfEDW2FomBT/k4bCfvOww&#10;1Xbgb+rzUIkIYZ+igjoEl0rpi5oM+pl1xNErbWcwRNlVUnc4RLhp5SJJVtJgw3GhRkenmopbfjcK&#10;hq/83Xxmv5hl5WLt/KlPzq5U6nU6HrcgAo3hP/xsf2gFy+UaHmfiEZ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SrNrEAAAA3AAAAA8AAAAAAAAAAAAAAAAAmAIAAGRycy9k&#10;b3ducmV2LnhtbFBLBQYAAAAABAAEAPUAAACJAwAAAAA=&#10;" path="m,5019675r1876425,l1876425,,1571625,e" filled="f" strokecolor="black [3200]" strokeweight=".5pt">
                    <v:stroke joinstyle="miter"/>
                    <v:path arrowok="t" o:connecttype="custom" o:connectlocs="0,5019675;1876363,5019675;1876363,0;1571573,0" o:connectangles="0,0,0,0"/>
                  </v:shape>
                  <v:shape id="Forme libre 339" o:spid="_x0000_s1425" style="position:absolute;left:23050;top:10572;width:18186;height:10097;visibility:visible;mso-wrap-style:square;v-text-anchor:middle" coordsize="1914525,1009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NfsQA&#10;AADcAAAADwAAAGRycy9kb3ducmV2LnhtbESP3YrCMBSE7xf2HcJZ8GbRVAXRrlHEP/bGi1Yf4NAc&#10;m7LNSW1irW9vFhb2cpiZb5jlure16Kj1lWMF41ECgrhwuuJSweV8GM5B+ICssXZMCp7kYb16f1ti&#10;qt2DM+ryUIoIYZ+iAhNCk0rpC0MW/cg1xNG7utZiiLItpW7xEeG2lpMkmUmLFccFgw1tDRU/+d0q&#10;yOz+mOfbw2dfZGSum7A73bqzUoOPfvMFIlAf/sN/7W+tYDpdwO+Ze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7zX7EAAAA3AAAAA8AAAAAAAAAAAAAAAAAmAIAAGRycy9k&#10;b3ducmV2LnhtbFBLBQYAAAAABAAEAPUAAACJAwAAAAA=&#10;" path="m,1009650r1571625,l1571625,r342900,e" filled="f" strokecolor="black [3200]" strokeweight=".5pt">
                    <v:stroke joinstyle="miter"/>
                    <v:path arrowok="t" o:connecttype="custom" o:connectlocs="0,1009650;1492913,1009650;1492913,0;1818640,0" o:connectangles="0,0,0,0"/>
                  </v:shape>
                  <v:group id="Groupe 148" o:spid="_x0000_s1426" style="position:absolute;left:25146;top:51720;width:13519;height:11900" coordorigin="" coordsize="13525,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rect id="Rectangle 110" o:spid="_x0000_s1427" style="position:absolute;width:13525;height:1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8FS8EA&#10;AADcAAAADwAAAGRycy9kb3ducmV2LnhtbERPy4rCMBTdD/gP4QruxlSLIh2jFEFwoVN8IMzu0txp&#10;yjQ3pYla/94sBlweznu57m0j7tT52rGCyTgBQVw6XXOl4HLefi5A+ICssXFMCp7kYb0afCwx0+7B&#10;R7qfQiViCPsMFZgQ2kxKXxqy6MeuJY7cr+sshgi7SuoOHzHcNnKaJHNpsebYYLCljaHy73SzChbP&#10;ov+x5lvnaVUU14Mt5/Vsr9Ro2OdfIAL14S3+d++0gnQW58cz8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fBUvBAAAA3AAAAA8AAAAAAAAAAAAAAAAAmAIAAGRycy9kb3du&#10;cmV2LnhtbFBLBQYAAAAABAAEAPUAAACGAwAAAAA=&#10;">
                      <v:shadow on="t" color="black" opacity="26214f" origin="-.5,.5" offset=".74836mm,-.74836mm"/>
                      <v:textbox>
                        <w:txbxContent>
                          <w:p w:rsidR="00C3473F" w:rsidRPr="009A3A43" w:rsidRDefault="00C3473F" w:rsidP="00DF6898">
                            <w:pPr>
                              <w:spacing w:after="0" w:line="240" w:lineRule="auto"/>
                              <w:contextualSpacing/>
                              <w:jc w:val="center"/>
                              <w:rPr>
                                <w:rFonts w:ascii="Arial" w:hAnsi="Arial" w:cs="Arial"/>
                                <w:sz w:val="21"/>
                                <w:szCs w:val="21"/>
                              </w:rPr>
                            </w:pPr>
                            <w:bookmarkStart w:id="4922" w:name="_Toc51862707"/>
                            <w:r w:rsidRPr="009A3A43">
                              <w:rPr>
                                <w:rFonts w:ascii="Arial" w:hAnsi="Arial" w:cs="Arial"/>
                                <w:sz w:val="21"/>
                                <w:szCs w:val="21"/>
                              </w:rPr>
                              <w:t>PAIEMENT</w:t>
                            </w:r>
                            <w:bookmarkEnd w:id="4922"/>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2"/>
                                <w:szCs w:val="21"/>
                              </w:rPr>
                            </w:pPr>
                          </w:p>
                          <w:p w:rsidR="00C3473F" w:rsidRPr="009A3A43" w:rsidRDefault="00C3473F" w:rsidP="00DF6898">
                            <w:pPr>
                              <w:spacing w:after="0" w:line="240" w:lineRule="auto"/>
                              <w:contextualSpacing/>
                              <w:rPr>
                                <w:rFonts w:ascii="Arial" w:hAnsi="Arial" w:cs="Arial"/>
                                <w:sz w:val="21"/>
                                <w:szCs w:val="21"/>
                              </w:rPr>
                            </w:pPr>
                            <w:bookmarkStart w:id="4923" w:name="_Toc51862708"/>
                            <w:r w:rsidRPr="009A3A43">
                              <w:rPr>
                                <w:rFonts w:ascii="Arial" w:hAnsi="Arial" w:cs="Arial"/>
                                <w:sz w:val="21"/>
                                <w:szCs w:val="21"/>
                              </w:rPr>
                              <w:t xml:space="preserve"># </w:t>
                            </w:r>
                            <w:proofErr w:type="spellStart"/>
                            <w:r w:rsidRPr="009A3A43">
                              <w:rPr>
                                <w:rFonts w:ascii="Arial" w:hAnsi="Arial" w:cs="Arial"/>
                                <w:sz w:val="21"/>
                                <w:szCs w:val="21"/>
                              </w:rPr>
                              <w:t>Num_paiem</w:t>
                            </w:r>
                            <w:bookmarkEnd w:id="4923"/>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24" w:name="_Toc51862709"/>
                            <w:proofErr w:type="spellStart"/>
                            <w:r w:rsidRPr="009A3A43">
                              <w:rPr>
                                <w:rFonts w:ascii="Arial" w:hAnsi="Arial" w:cs="Arial"/>
                                <w:sz w:val="21"/>
                                <w:szCs w:val="21"/>
                              </w:rPr>
                              <w:t>Mont_Paiem</w:t>
                            </w:r>
                            <w:bookmarkEnd w:id="4924"/>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25" w:name="_Toc51862710"/>
                            <w:proofErr w:type="spellStart"/>
                            <w:r w:rsidRPr="009A3A43">
                              <w:rPr>
                                <w:rFonts w:ascii="Arial" w:hAnsi="Arial" w:cs="Arial"/>
                                <w:sz w:val="21"/>
                                <w:szCs w:val="21"/>
                              </w:rPr>
                              <w:t>Motif_Paiem</w:t>
                            </w:r>
                            <w:bookmarkEnd w:id="4925"/>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26" w:name="_Toc51862711"/>
                            <w:proofErr w:type="spellStart"/>
                            <w:r w:rsidRPr="009A3A43">
                              <w:rPr>
                                <w:rFonts w:ascii="Arial" w:hAnsi="Arial" w:cs="Arial"/>
                                <w:sz w:val="21"/>
                                <w:szCs w:val="21"/>
                              </w:rPr>
                              <w:t>Dte_paiem</w:t>
                            </w:r>
                            <w:bookmarkEnd w:id="4926"/>
                            <w:proofErr w:type="spellEnd"/>
                            <w:r w:rsidRPr="009A3A43">
                              <w:rPr>
                                <w:rFonts w:ascii="Arial" w:hAnsi="Arial" w:cs="Arial"/>
                                <w:sz w:val="21"/>
                                <w:szCs w:val="21"/>
                              </w:rPr>
                              <w:t xml:space="preserve"> </w:t>
                            </w:r>
                          </w:p>
                        </w:txbxContent>
                      </v:textbox>
                    </v:rect>
                    <v:shape id="AutoShape 111" o:spid="_x0000_s1428" type="#_x0000_t32" style="position:absolute;top:2571;width:1352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VG5cYAAADcAAAADwAAAGRycy9kb3ducmV2LnhtbESPQWsCMRSE74L/ITyhF6lZWyx2Ncpa&#10;EKrgQdven5vXTejmZd1E3f77piB4HGbmG2a+7FwtLtQG61nBeJSBIC69tlwp+PxYP05BhIissfZM&#10;Cn4pwHLR780x1/7Ke7ocYiUShEOOCkyMTS5lKA05DCPfECfv27cOY5JtJXWL1wR3tXzKshfp0HJa&#10;MNjQm6Hy53B2Cnab8ao4GrvZ7k92N1kX9bkafin1MOiKGYhIXbyHb+13reB5+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FRuXGAAAA3AAAAA8AAAAAAAAA&#10;AAAAAAAAoQIAAGRycy9kb3ducmV2LnhtbFBLBQYAAAAABAAEAPkAAACUAwAAAAA=&#10;"/>
                  </v:group>
                  <v:line id="Connecteur droit 390" o:spid="_x0000_s1429" style="position:absolute;visibility:visible;mso-wrap-style:square" from="48387,33147" to="48387,37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nDjsMAAADcAAAADwAAAGRycy9kb3ducmV2LnhtbERPXWvCMBR9H+w/hDvYy7DpFIbWRhky&#10;YTCZWoPPl+baljU3pcm0/nvzIPh4ON/5crCtOFPvG8cK3pMUBHHpTMOVAn1Yj6YgfEA22DomBVfy&#10;sFw8P+WYGXfhPZ2LUIkYwj5DBXUIXSalL2uy6BPXEUfu5HqLIcK+kqbHSwy3rRyn6Ye02HBsqLGj&#10;VU3lX/FvFfzo2fFtsp1qbQ/FL+5087XdrJR6fRk+5yACDeEhvru/jYLJLM6PZ+IR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Jw47DAAAA3AAAAA8AAAAAAAAAAAAA&#10;AAAAoQIAAGRycy9kb3ducmV2LnhtbFBLBQYAAAAABAAEAPkAAACRAwAAAAA=&#10;" strokecolor="black [3200]" strokeweight=".5pt">
                    <v:stroke joinstyle="miter"/>
                  </v:line>
                  <v:shape id="Forme libre 391" o:spid="_x0000_s1430" style="position:absolute;left:95;top:10096;width:25051;height:50197;visibility:visible;mso-wrap-style:square;v-text-anchor:middle" coordsize="2505075,501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3OsQA&#10;AADcAAAADwAAAGRycy9kb3ducmV2LnhtbESPwWrDMBBE74H+g9hCbrHsGELsRgmhUNpeSq300ONi&#10;bW0Ta2UsxXH+vioUchxm5g2zO8y2FxONvnOsIEtSEMS1Mx03Cr5OL6stCB+QDfaOScGNPBz2D4sd&#10;lsZduaJJh0ZECPsSFbQhDKWUvm7Jok/cQBy9HzdaDFGOjTQjXiPc9nKdphtpseO40OJAzy3VZ32x&#10;CjbIr/rjs5J6ygo5YZW/f2e5UsvH+fgEItAc7uH/9ptRkBcZ/J2JR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EtzrEAAAA3AAAAA8AAAAAAAAAAAAAAAAAmAIAAGRycy9k&#10;b3ducmV2LnhtbFBLBQYAAAAABAAEAPUAAACJAwAAAAA=&#10;" path="m333375,l,,,5019675r2505075,e" filled="f" strokecolor="black [3200]" strokeweight=".5pt">
                    <v:stroke joinstyle="miter"/>
                    <v:path arrowok="t" o:connecttype="custom" o:connectlocs="333375,0;0,0;0,5019675;2505075,5019675" o:connectangles="0,0,0,0"/>
                  </v:shape>
                  <v:oval id="Oval 129" o:spid="_x0000_s1431" style="position:absolute;left:42576;top:54102;width:13334;height:5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WPpcUA&#10;AADcAAAADwAAAGRycy9kb3ducmV2LnhtbESP3WoCMRSE74W+QzgFb6Rm/aG0W6MUQfBCqLU+wHFz&#10;mt26OVmT6K5v3wiCl8PMfMPMFp2txYV8qBwrGA0zEMSF0xUbBfuf1csbiBCRNdaOScGVAizmT70Z&#10;5tq1/E2XXTQiQTjkqKCMscmlDEVJFsPQNcTJ+3XeYkzSG6k9tgluaznOsldpseK0UGJDy5KK4+5s&#10;FRwOe9fJk//aDszR4/Svbcxmq1T/ufv8ABGpi4/wvb3WCibvY7idS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Y+lxQAAANwAAAAPAAAAAAAAAAAAAAAAAJgCAABkcnMv&#10;ZG93bnJldi54bWxQSwUGAAAAAAQABAD1AAAAigMAAAAA&#10;" filled="f">
                    <v:textbox>
                      <w:txbxContent>
                        <w:p w:rsidR="00C3473F" w:rsidRPr="009A3A43" w:rsidRDefault="00C3473F" w:rsidP="00DF6898">
                          <w:pPr>
                            <w:spacing w:after="0" w:line="240" w:lineRule="auto"/>
                            <w:contextualSpacing/>
                            <w:jc w:val="center"/>
                            <w:rPr>
                              <w:rFonts w:ascii="Arial" w:hAnsi="Arial" w:cs="Arial"/>
                              <w:sz w:val="21"/>
                              <w:szCs w:val="21"/>
                            </w:rPr>
                          </w:pPr>
                          <w:bookmarkStart w:id="4927" w:name="_Toc51862712"/>
                          <w:r w:rsidRPr="009A3A43">
                            <w:rPr>
                              <w:rFonts w:ascii="Arial" w:hAnsi="Arial" w:cs="Arial"/>
                              <w:sz w:val="21"/>
                              <w:szCs w:val="21"/>
                            </w:rPr>
                            <w:t>Concerner</w:t>
                          </w:r>
                          <w:bookmarkEnd w:id="4927"/>
                          <w:r w:rsidRPr="009A3A43">
                            <w:rPr>
                              <w:rFonts w:ascii="Arial" w:hAnsi="Arial" w:cs="Arial"/>
                              <w:sz w:val="21"/>
                              <w:szCs w:val="21"/>
                            </w:rPr>
                            <w:t xml:space="preserve"> </w:t>
                          </w:r>
                        </w:p>
                      </w:txbxContent>
                    </v:textbox>
                  </v:oval>
                  <v:rect id="Rectangle 101" o:spid="_x0000_s1432" style="position:absolute;left:38385;top:54768;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6m4cUA&#10;AADcAAAADwAAAGRycy9kb3ducmV2LnhtbESPQWvCQBSE74L/YXlCL0U3VhFJXUWE0lAEMVrPj+xr&#10;Epp9G7PbJP57Vyh4HGbmG2a16U0lWmpcaVnBdBKBIM6sLjlXcD59jJcgnEfWWFkmBTdysFkPByuM&#10;te34SG3qcxEg7GJUUHhfx1K6rCCDbmJr4uD92MagD7LJpW6wC3BTybcoWkiDJYeFAmvaFZT9pn9G&#10;QZcd2stp/ykPr5fE8jW57tLvL6VeRv32HYSn3j/D/+1EK5hHM3icCUd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qbh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928" w:name="_Toc51862713"/>
                          <w:r w:rsidRPr="009A3A43">
                            <w:rPr>
                              <w:rFonts w:ascii="Arial" w:hAnsi="Arial" w:cs="Arial"/>
                              <w:sz w:val="21"/>
                              <w:szCs w:val="21"/>
                            </w:rPr>
                            <w:t>1,1</w:t>
                          </w:r>
                          <w:bookmarkEnd w:id="4928"/>
                        </w:p>
                      </w:txbxContent>
                    </v:textbox>
                  </v:rect>
                  <v:rect id="Rectangle 118" o:spid="_x0000_s1433" style="position:absolute;left:21907;top:57912;width:4476;height:2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CTpMYA&#10;AADcAAAADwAAAGRycy9kb3ducmV2LnhtbESP3WrCQBSE7wu+w3IEb0rdKCIlzUZEEEMRpPHn+pA9&#10;TUKzZ2N2TdK37xYKvRxm5hsm2YymET11rrasYDGPQBAXVtdcKric9y+vIJxH1thYJgXf5GCTTp4S&#10;jLUd+IP63JciQNjFqKDyvo2ldEVFBt3ctsTB+7SdQR9kV0rd4RDgppHLKFpLgzWHhQpb2lVUfOUP&#10;o2AoTv3tfDzI0/Mts3zP7rv8+q7UbDpu30B4Gv1/+K+daQWrxRp+z4QjIN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CTpMYAAADcAAAADwAAAAAAAAAAAAAAAACYAgAAZHJz&#10;L2Rvd25yZXYueG1sUEsFBgAAAAAEAAQA9QAAAIsDAAAAAA==&#10;" filled="f" stroked="f">
                    <v:textbox>
                      <w:txbxContent>
                        <w:p w:rsidR="00C3473F" w:rsidRPr="009A3A43" w:rsidRDefault="00C3473F" w:rsidP="00DF6898">
                          <w:pPr>
                            <w:rPr>
                              <w:rFonts w:ascii="Arial" w:hAnsi="Arial" w:cs="Arial"/>
                              <w:sz w:val="21"/>
                              <w:szCs w:val="21"/>
                            </w:rPr>
                          </w:pPr>
                          <w:bookmarkStart w:id="4929" w:name="_Toc51862714"/>
                          <w:r w:rsidRPr="009A3A43">
                            <w:rPr>
                              <w:rFonts w:ascii="Arial" w:hAnsi="Arial" w:cs="Arial"/>
                              <w:sz w:val="21"/>
                              <w:szCs w:val="21"/>
                            </w:rPr>
                            <w:t>1,1</w:t>
                          </w:r>
                          <w:bookmarkEnd w:id="4929"/>
                        </w:p>
                      </w:txbxContent>
                    </v:textbox>
                  </v:rect>
                  <v:oval id="Oval 129" o:spid="_x0000_s1434" style="position:absolute;left:4953;top:57531;width:12381;height:5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iAsUA&#10;AADcAAAADwAAAGRycy9kb3ducmV2LnhtbESPUWvCMBSF3wf+h3CFvQxNHTKlmooMBj4M5pw/4Npc&#10;09rmpibRdv9+GQz2eDjnfIez3gy2FXfyoXasYDbNQBCXTtdsFBy/3iZLECEia2wdk4JvCrApRg9r&#10;zLXr+ZPuh2hEgnDIUUEVY5dLGcqKLIap64iTd3beYkzSG6k99gluW/mcZS/SYs1pocKOXisqm8PN&#10;Kjidjm6QV/+xfzKNx/ml78z7XqnH8bBdgYg0xP/wX3unFcxnC/g9k46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K+ICxQAAANwAAAAPAAAAAAAAAAAAAAAAAJgCAABkcnMv&#10;ZG93bnJldi54bWxQSwUGAAAAAAQABAD1AAAAigMAAAAA&#10;" filled="f">
                    <v:textbox>
                      <w:txbxContent>
                        <w:p w:rsidR="00C3473F" w:rsidRPr="009A3A43" w:rsidRDefault="00C3473F" w:rsidP="00DF6898">
                          <w:pPr>
                            <w:spacing w:after="0" w:line="240" w:lineRule="auto"/>
                            <w:contextualSpacing/>
                            <w:jc w:val="center"/>
                            <w:rPr>
                              <w:rFonts w:ascii="Arial" w:hAnsi="Arial" w:cs="Arial"/>
                              <w:sz w:val="21"/>
                              <w:szCs w:val="21"/>
                            </w:rPr>
                          </w:pPr>
                          <w:bookmarkStart w:id="4930" w:name="_Toc51862715"/>
                          <w:r w:rsidRPr="009A3A43">
                            <w:rPr>
                              <w:rFonts w:ascii="Arial" w:hAnsi="Arial" w:cs="Arial"/>
                              <w:sz w:val="21"/>
                              <w:szCs w:val="21"/>
                            </w:rPr>
                            <w:t>Effectuer</w:t>
                          </w:r>
                          <w:bookmarkEnd w:id="4930"/>
                          <w:r w:rsidRPr="009A3A43">
                            <w:rPr>
                              <w:rFonts w:ascii="Arial" w:hAnsi="Arial" w:cs="Arial"/>
                              <w:sz w:val="21"/>
                              <w:szCs w:val="21"/>
                            </w:rPr>
                            <w:t xml:space="preserve"> </w:t>
                          </w:r>
                        </w:p>
                      </w:txbxContent>
                    </v:textbox>
                  </v:oval>
                  <v:line id="Connecteur droit 418" o:spid="_x0000_s1435" style="position:absolute;visibility:visible;mso-wrap-style:square" from="41529,19621" to="54674,1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YBt8MAAADcAAAADwAAAGRycy9kb3ducmV2LnhtbERPXWvCMBR9F/Yfwh34MmbqJkNrUxky&#10;QZjoVoPPl+baljU3pYna/fvlYeDj4Xxnq8G24kq9bxwrmE4SEMSlMw1XCvRx8zwH4QOywdYxKfgl&#10;D6v8YZRhatyNv+lahErEEPYpKqhD6FIpfVmTRT9xHXHkzq63GCLsK2l6vMVw28qXJHmTFhuODTV2&#10;tK6p/CkuVsGnXpyeXg9zre2x2OOXbj4Ou7VS48fhfQki0BDu4n/31iiYTePaeCYeAZ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YGAbfDAAAA3AAAAA8AAAAAAAAAAAAA&#10;AAAAoQIAAGRycy9kb3ducmV2LnhtbFBLBQYAAAAABAAEAPkAAACRAwAAAAA=&#10;" strokecolor="black [3200]" strokeweight=".5pt">
                    <v:stroke joinstyle="miter"/>
                  </v:line>
                  <v:group id="Groupe 419" o:spid="_x0000_s1436" style="position:absolute;left:24955;top:35337;width:12859;height:9043" coordorigin="-95" coordsize="12858,9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kGmMYAAADcAAAADwAAAGRycy9kb3ducmV2LnhtbESPT2vCQBTE74V+h+UV&#10;vOkm1ZY2zSoiVTyI0FgovT2yL38w+zZk1yR+e7cg9DjMzG+YdDWaRvTUudqygngWgSDOra65VPB9&#10;2k7fQDiPrLGxTAqu5GC1fHxIMdF24C/qM1+KAGGXoILK+zaR0uUVGXQz2xIHr7CdQR9kV0rd4RDg&#10;ppHPUfQqDdYcFipsaVNRfs4uRsFuwGE9jz/7w7nYXH9PL8efQ0xKTZ7G9QcIT6P/D9/be61gEb/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SQaYxgAAANwA&#10;AAAPAAAAAAAAAAAAAAAAAKoCAABkcnMvZG93bnJldi54bWxQSwUGAAAAAAQABAD6AAAAnQMAAAAA&#10;">
                    <v:rect id="Rectangle 98" o:spid="_x0000_s1437" style="position:absolute;left:-95;width:12851;height:9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7U8MA&#10;AADcAAAADwAAAGRycy9kb3ducmV2LnhtbERPz2vCMBS+D/wfwhN2W1O7TaQzShEED5vFKoPdHs1b&#10;U2xeShO1/vfLQdjx4/u9XI+2E1cafOtYwSxJQRDXTrfcKDgdty8LED4ga+wck4I7eVivJk9LzLW7&#10;8YGuVWhEDGGfowITQp9L6WtDFn3ieuLI/brBYohwaKQe8BbDbSezNJ1Liy3HBoM9bQzV5+piFSzu&#10;5fhjzV4Xr01Zfn/Zet6+fyr1PB2LDxCBxvAvfrh3WsFbFufH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O7U8MAAADcAAAADwAAAAAAAAAAAAAAAACYAgAAZHJzL2Rv&#10;d25yZXYueG1sUEsFBgAAAAAEAAQA9QAAAIgDAAAAAA==&#10;">
                      <v:shadow on="t" color="black" opacity="26214f" origin="-.5,.5" offset=".74836mm,-.74836mm"/>
                      <v:textbox>
                        <w:txbxContent>
                          <w:p w:rsidR="00C3473F" w:rsidRPr="009A3A43" w:rsidRDefault="00C3473F" w:rsidP="00DF6898">
                            <w:pPr>
                              <w:spacing w:after="0" w:line="240" w:lineRule="auto"/>
                              <w:contextualSpacing/>
                              <w:jc w:val="center"/>
                              <w:rPr>
                                <w:rFonts w:ascii="Arial" w:hAnsi="Arial" w:cs="Arial"/>
                                <w:sz w:val="21"/>
                                <w:szCs w:val="21"/>
                              </w:rPr>
                            </w:pPr>
                            <w:bookmarkStart w:id="4931" w:name="_Toc51862716"/>
                            <w:r w:rsidRPr="009A3A43">
                              <w:rPr>
                                <w:rFonts w:ascii="Arial" w:hAnsi="Arial" w:cs="Arial"/>
                                <w:sz w:val="21"/>
                                <w:szCs w:val="21"/>
                              </w:rPr>
                              <w:t>AVENUE</w:t>
                            </w:r>
                            <w:bookmarkEnd w:id="4931"/>
                            <w:r w:rsidRPr="009A3A43">
                              <w:rPr>
                                <w:rFonts w:ascii="Arial" w:hAnsi="Arial" w:cs="Arial"/>
                                <w:sz w:val="21"/>
                                <w:szCs w:val="21"/>
                              </w:rPr>
                              <w:t xml:space="preserve"> </w:t>
                            </w:r>
                          </w:p>
                          <w:p w:rsidR="00C3473F" w:rsidRPr="009A3A43" w:rsidRDefault="00C3473F" w:rsidP="00DF6898">
                            <w:pPr>
                              <w:spacing w:after="0" w:line="240" w:lineRule="auto"/>
                              <w:contextualSpacing/>
                              <w:jc w:val="center"/>
                              <w:rPr>
                                <w:rFonts w:ascii="Arial" w:hAnsi="Arial" w:cs="Arial"/>
                                <w:b/>
                                <w:sz w:val="12"/>
                                <w:szCs w:val="21"/>
                              </w:rPr>
                            </w:pPr>
                          </w:p>
                          <w:p w:rsidR="00C3473F" w:rsidRPr="009A3A43" w:rsidRDefault="00C3473F" w:rsidP="00DF6898">
                            <w:pPr>
                              <w:spacing w:after="0" w:line="240" w:lineRule="auto"/>
                              <w:contextualSpacing/>
                              <w:rPr>
                                <w:rFonts w:ascii="Arial" w:hAnsi="Arial" w:cs="Arial"/>
                                <w:sz w:val="21"/>
                                <w:szCs w:val="21"/>
                              </w:rPr>
                            </w:pPr>
                            <w:bookmarkStart w:id="4932" w:name="_Toc51862717"/>
                            <w:r w:rsidRPr="009A3A43">
                              <w:rPr>
                                <w:rFonts w:ascii="Arial" w:hAnsi="Arial" w:cs="Arial"/>
                                <w:sz w:val="21"/>
                                <w:szCs w:val="21"/>
                              </w:rPr>
                              <w:t xml:space="preserve"># </w:t>
                            </w:r>
                            <w:proofErr w:type="spellStart"/>
                            <w:r w:rsidRPr="009A3A43">
                              <w:rPr>
                                <w:rFonts w:ascii="Arial" w:hAnsi="Arial" w:cs="Arial"/>
                                <w:sz w:val="21"/>
                                <w:szCs w:val="21"/>
                              </w:rPr>
                              <w:t>Id_avenu</w:t>
                            </w:r>
                            <w:bookmarkEnd w:id="4932"/>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33" w:name="_Toc51862718"/>
                            <w:proofErr w:type="spellStart"/>
                            <w:r w:rsidRPr="009A3A43">
                              <w:rPr>
                                <w:rFonts w:ascii="Arial" w:hAnsi="Arial" w:cs="Arial"/>
                                <w:sz w:val="21"/>
                                <w:szCs w:val="21"/>
                              </w:rPr>
                              <w:t>Lib_avenu</w:t>
                            </w:r>
                            <w:bookmarkEnd w:id="4933"/>
                            <w:proofErr w:type="spellEnd"/>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934" w:name="_Toc51862719"/>
                            <w:proofErr w:type="spellStart"/>
                            <w:r w:rsidRPr="009A3A43">
                              <w:rPr>
                                <w:rFonts w:ascii="Arial" w:hAnsi="Arial" w:cs="Arial"/>
                                <w:sz w:val="21"/>
                                <w:szCs w:val="21"/>
                              </w:rPr>
                              <w:t>Num_parcel</w:t>
                            </w:r>
                            <w:bookmarkEnd w:id="4934"/>
                            <w:proofErr w:type="spellEnd"/>
                          </w:p>
                          <w:p w:rsidR="00C3473F" w:rsidRPr="009A3A43" w:rsidRDefault="00C3473F" w:rsidP="00DF6898">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DF6898">
                            <w:pPr>
                              <w:spacing w:after="0" w:line="240" w:lineRule="auto"/>
                              <w:contextualSpacing/>
                              <w:rPr>
                                <w:rFonts w:ascii="Arial" w:hAnsi="Arial" w:cs="Arial"/>
                                <w:sz w:val="21"/>
                                <w:szCs w:val="21"/>
                              </w:rPr>
                            </w:pPr>
                          </w:p>
                        </w:txbxContent>
                      </v:textbox>
                    </v:rect>
                    <v:line id="Connecteur droit 421" o:spid="_x0000_s1438" style="position:absolute;visibility:visible;mso-wrap-style:square" from="-95,2381" to="12763,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Bil8YAAADcAAAADwAAAGRycy9kb3ducmV2LnhtbESP3WrCQBSE7wu+w3KE3hTdaEvR6Coi&#10;FgoWf+Li9SF7TILZsyG71fTt3UKhl8PMfMPMl52txY1aXzlWMBomIIhzZyouFOjTx2ACwgdkg7Vj&#10;UvBDHpaL3tMcU+PufKRbFgoRIexTVFCG0KRS+rwki37oGuLoXVxrMUTZFtK0eI9wW8txkrxLixXH&#10;hRIbWpeUX7Nvq2Crp+eX1/1Ea3vKdnjQ1Wb/tVbqud+tZiACdeE//Nf+NArexiP4PROP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QYpfGAAAA3AAAAA8AAAAAAAAA&#10;AAAAAAAAoQIAAGRycy9kb3ducmV2LnhtbFBLBQYAAAAABAAEAPkAAACUAwAAAAA=&#10;" strokecolor="black [3200]" strokeweight=".5pt">
                      <v:stroke joinstyle="miter"/>
                    </v:line>
                  </v:group>
                  <v:line id="Connecteur droit 422" o:spid="_x0000_s1439" style="position:absolute;visibility:visible;mso-wrap-style:square" from="37909,40386" to="55340,40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L84MYAAADcAAAADwAAAGRycy9kb3ducmV2LnhtbESPQWvCQBSE7wX/w/IEL6VujKVo6ipF&#10;FARLbePi+ZF9TUKzb0N21fjv3UKhx2FmvmEWq9424kKdrx0rmIwTEMSFMzWXCvRx+zQD4QOywcYx&#10;KbiRh9Vy8LDAzLgrf9ElD6WIEPYZKqhCaDMpfVGRRT92LXH0vl1nMUTZldJ0eI1w28g0SV6kxZrj&#10;QoUtrSsqfvKzVbDX89Pj9DDT2h7zD/zU9ebwvlZqNOzfXkEE6sN/+K+9Mwqe0xR+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C/ODGAAAA3AAAAA8AAAAAAAAA&#10;AAAAAAAAoQIAAGRycy9kb3ducmV2LnhtbFBLBQYAAAAABAAEAPkAAACUAwAAAAA=&#10;" strokecolor="black [3200]" strokeweight=".5pt">
                    <v:stroke joinstyle="miter"/>
                  </v:line>
                  <v:rect id="Rectangle 108" o:spid="_x0000_s1440" style="position:absolute;left:48101;top:33051;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6gcUA&#10;AADcAAAADwAAAGRycy9kb3ducmV2LnhtbESPQWvCQBSE7wX/w/IKXopu1CIluooIYiiCGKvnR/aZ&#10;hGbfxuw2if/eLRR6HGbmG2a57k0lWmpcaVnBZByBIM6sLjlX8HXejT5AOI+ssbJMCh7kYL0avCwx&#10;1rbjE7Wpz0WAsItRQeF9HUvpsoIMurGtiYN3s41BH2STS91gF+CmktMomkuDJYeFAmvaFpR9pz9G&#10;QZcd2+v5sJfHt2ti+Z7ct+nlU6nha79ZgPDU+//wXzvRCt6nM/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qB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935" w:name="_Toc51862720"/>
                          <w:r w:rsidRPr="009A3A43">
                            <w:rPr>
                              <w:rFonts w:ascii="Arial" w:hAnsi="Arial" w:cs="Arial"/>
                              <w:sz w:val="21"/>
                              <w:szCs w:val="21"/>
                            </w:rPr>
                            <w:t>1</w:t>
                          </w:r>
                          <w:proofErr w:type="gramStart"/>
                          <w:r w:rsidRPr="009A3A43">
                            <w:rPr>
                              <w:rFonts w:ascii="Arial" w:hAnsi="Arial" w:cs="Arial"/>
                              <w:sz w:val="21"/>
                              <w:szCs w:val="21"/>
                            </w:rPr>
                            <w:t>,n</w:t>
                          </w:r>
                          <w:bookmarkEnd w:id="4935"/>
                          <w:proofErr w:type="gramEnd"/>
                        </w:p>
                      </w:txbxContent>
                    </v:textbox>
                  </v:rect>
                  <v:rect id="Rectangle 108" o:spid="_x0000_s1441" style="position:absolute;left:37623;top:38004;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i9cYA&#10;AADcAAAADwAAAGRycy9kb3ducmV2LnhtbESPQWvCQBSE74X+h+UVeim6qUiRmI0UoTRIQZq0nh/Z&#10;ZxLMvo3ZbRL/fVcQPA4z8w2TbCbTioF611hW8DqPQBCXVjdcKfgpPmYrEM4ja2wtk4ILOdikjw8J&#10;xtqO/E1D7isRIOxiVFB738VSurImg25uO+LgHW1v0AfZV1L3OAa4aeUiit6kwYbDQo0dbWsqT/mf&#10;UTCW++FQfH3K/cshs3zOztv8d6fU89P0vgbhafL38K2daQXLx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Ji9cYAAADcAAAADwAAAAAAAAAAAAAAAACYAgAAZHJz&#10;L2Rvd25yZXYueG1sUEsFBgAAAAAEAAQA9QAAAIsDAAAAAA==&#10;" filled="f" stroked="f">
                    <v:textbox>
                      <w:txbxContent>
                        <w:p w:rsidR="00C3473F" w:rsidRPr="009A3A43" w:rsidRDefault="00C3473F" w:rsidP="00DF6898">
                          <w:pPr>
                            <w:rPr>
                              <w:rFonts w:ascii="Arial" w:hAnsi="Arial" w:cs="Arial"/>
                              <w:sz w:val="21"/>
                              <w:szCs w:val="21"/>
                            </w:rPr>
                          </w:pPr>
                          <w:bookmarkStart w:id="4936" w:name="_Toc51862721"/>
                          <w:r w:rsidRPr="009A3A43">
                            <w:rPr>
                              <w:rFonts w:ascii="Arial" w:hAnsi="Arial" w:cs="Arial"/>
                              <w:sz w:val="21"/>
                              <w:szCs w:val="21"/>
                            </w:rPr>
                            <w:t>1,1</w:t>
                          </w:r>
                          <w:bookmarkEnd w:id="4936"/>
                        </w:p>
                      </w:txbxContent>
                    </v:textbox>
                  </v:rect>
                  <v:oval id="Oval 129" o:spid="_x0000_s1442" style="position:absolute;left:3894;top:21812;width:12662;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kTU8UA&#10;AADcAAAADwAAAGRycy9kb3ducmV2LnhtbESPUWvCMBSF3wf+h3CFvQxNJ06kmooMhD0M5pw/4Npc&#10;09rmpibRdv9+GQz2eDjnfIez3gy2FXfyoXas4HmagSAuna7ZKDh+7SZLECEia2wdk4JvCrApRg9r&#10;zLXr+ZPuh2hEgnDIUUEVY5dLGcqKLIap64iTd3beYkzSG6k99gluWznLsoW0WHNaqLCj14rK5nCz&#10;Ck6noxvk1X/sn0zjcX7pO/O+V+pxPGxXICIN8T/8137TCuazF/g9k46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2RNTxQAAANwAAAAPAAAAAAAAAAAAAAAAAJgCAABkcnMv&#10;ZG93bnJldi54bWxQSwUGAAAAAAQABAD1AAAAigMAAAAA&#10;" filled="f">
                    <v:textbox>
                      <w:txbxContent>
                        <w:p w:rsidR="00C3473F" w:rsidRPr="009A3A43" w:rsidRDefault="00C3473F" w:rsidP="00DF6898">
                          <w:pPr>
                            <w:spacing w:after="0" w:line="240" w:lineRule="auto"/>
                            <w:contextualSpacing/>
                            <w:jc w:val="center"/>
                            <w:rPr>
                              <w:rFonts w:ascii="Arial" w:hAnsi="Arial" w:cs="Arial"/>
                              <w:sz w:val="21"/>
                              <w:szCs w:val="21"/>
                            </w:rPr>
                          </w:pPr>
                          <w:bookmarkStart w:id="4937" w:name="_Toc51862722"/>
                          <w:r>
                            <w:rPr>
                              <w:rFonts w:ascii="Arial" w:hAnsi="Arial" w:cs="Arial"/>
                              <w:sz w:val="21"/>
                              <w:szCs w:val="21"/>
                            </w:rPr>
                            <w:t>Identifier</w:t>
                          </w:r>
                          <w:bookmarkEnd w:id="4937"/>
                          <w:r>
                            <w:rPr>
                              <w:rFonts w:ascii="Arial" w:hAnsi="Arial" w:cs="Arial"/>
                              <w:sz w:val="21"/>
                              <w:szCs w:val="21"/>
                            </w:rPr>
                            <w:t xml:space="preserve"> </w:t>
                          </w:r>
                          <w:r w:rsidRPr="009A3A43">
                            <w:rPr>
                              <w:rFonts w:ascii="Arial" w:hAnsi="Arial" w:cs="Arial"/>
                              <w:sz w:val="21"/>
                              <w:szCs w:val="21"/>
                            </w:rPr>
                            <w:t xml:space="preserve"> </w:t>
                          </w:r>
                        </w:p>
                      </w:txbxContent>
                    </v:textbox>
                  </v:oval>
                  <v:rect id="Rectangle 101" o:spid="_x0000_s1443" style="position:absolute;left:10097;top:28669;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xZGcUA&#10;AADcAAAADwAAAGRycy9kb3ducmV2LnhtbESPQWvCQBSE70L/w/IKvYhuKkUkukoRSoMUxKT1/Mg+&#10;k2D2bcxuk/jvXUHwOMzMN8xqM5hadNS6yrKC92kEgji3uuJCwW/2NVmAcB5ZY22ZFFzJwWb9Mlph&#10;rG3PB+pSX4gAYRejgtL7JpbS5SUZdFPbEAfvZFuDPsi2kLrFPsBNLWdRNJcGKw4LJTa0LSk/p/9G&#10;QZ/vu2P28y3342Ni+ZJctunfTqm31+FzCcLT4J/hRzvRCj5mc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FkZ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938" w:name="_Toc51862723"/>
                          <w:r w:rsidRPr="009A3A43">
                            <w:rPr>
                              <w:rFonts w:ascii="Arial" w:hAnsi="Arial" w:cs="Arial"/>
                              <w:sz w:val="21"/>
                              <w:szCs w:val="21"/>
                            </w:rPr>
                            <w:t>0</w:t>
                          </w:r>
                          <w:proofErr w:type="gramStart"/>
                          <w:r w:rsidRPr="009A3A43">
                            <w:rPr>
                              <w:rFonts w:ascii="Arial" w:hAnsi="Arial" w:cs="Arial"/>
                              <w:sz w:val="21"/>
                              <w:szCs w:val="21"/>
                            </w:rPr>
                            <w:t>,n</w:t>
                          </w:r>
                          <w:bookmarkEnd w:id="4938"/>
                          <w:proofErr w:type="gramEnd"/>
                        </w:p>
                      </w:txbxContent>
                    </v:textbox>
                  </v:rect>
                  <v:rect id="Rectangle 101" o:spid="_x0000_s1444" style="position:absolute;left:10002;top:18288;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D8gsUA&#10;AADcAAAADwAAAGRycy9kb3ducmV2LnhtbESPQWvCQBSE7wX/w/IKXopuFKkluooIYiiCGKvnR/aZ&#10;hGbfxuw2if/eLRR6HGbmG2a57k0lWmpcaVnBZByBIM6sLjlX8HXejT5AOI+ssbJMCh7kYL0avCwx&#10;1rbjE7Wpz0WAsItRQeF9HUvpsoIMurGtiYN3s41BH2STS91gF+CmktMoepcGSw4LBda0LSj7Tn+M&#10;gi47ttfzYS+Pb9fE8j25b9PLp1LD136zAOGp9//hv3aiFcymc/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QPyCxQAAANwAAAAPAAAAAAAAAAAAAAAAAJgCAABkcnMv&#10;ZG93bnJldi54bWxQSwUGAAAAAAQABAD1AAAAigMAAAAA&#10;" filled="f" stroked="f">
                    <v:textbox>
                      <w:txbxContent>
                        <w:p w:rsidR="00C3473F" w:rsidRPr="009A3A43" w:rsidRDefault="00C3473F" w:rsidP="00DF6898">
                          <w:pPr>
                            <w:rPr>
                              <w:rFonts w:ascii="Arial" w:hAnsi="Arial" w:cs="Arial"/>
                              <w:sz w:val="21"/>
                              <w:szCs w:val="21"/>
                            </w:rPr>
                          </w:pPr>
                          <w:bookmarkStart w:id="4939" w:name="_Toc51862724"/>
                          <w:r>
                            <w:rPr>
                              <w:rFonts w:ascii="Arial" w:hAnsi="Arial" w:cs="Arial"/>
                              <w:sz w:val="21"/>
                              <w:szCs w:val="21"/>
                            </w:rPr>
                            <w:t>1,1</w:t>
                          </w:r>
                          <w:bookmarkEnd w:id="4939"/>
                        </w:p>
                      </w:txbxContent>
                    </v:textbox>
                  </v:rect>
                </v:group>
                <v:shape id="Forme libre 428" o:spid="_x0000_s1445" style="position:absolute;left:4857;top:49815;width:26956;height:1905;visibility:visible;mso-wrap-style:square;v-text-anchor:middle" coordsize="2695575,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7xXMIA&#10;AADcAAAADwAAAGRycy9kb3ducmV2LnhtbERPy4rCMBTdC/5DuII7TS0yDh2jiDA+FiPovFxemmtb&#10;prkpSbT1781CmOXhvOfLztTiRs5XlhVMxgkI4tzqigsFX5/vo1cQPiBrrC2Tgjt5WC76vTlm2rZ8&#10;pNspFCKGsM9QQRlCk0np85IM+rFtiCN3sc5giNAVUjtsY7ipZZokL9JgxbGhxIbWJeV/p6tRsN/w&#10;1uC3+zhv09/2sDreZz+TtVLDQbd6AxGoC//ip3unFUzTuDaeiUd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vFcwgAAANwAAAAPAAAAAAAAAAAAAAAAAJgCAABkcnMvZG93&#10;bnJldi54bWxQSwUGAAAAAAQABAD1AAAAhwMAAAAA&#10;" path="m,l2695575,r,190500e" filled="f" strokecolor="black [3200]" strokeweight=".5pt">
                  <v:stroke joinstyle="miter"/>
                  <v:path arrowok="t" o:connecttype="custom" o:connectlocs="0,0;2695575,0;2695575,190500" o:connectangles="0,0,0"/>
                </v:shape>
                <v:line id="Connecteur droit 429" o:spid="_x0000_s1446" style="position:absolute;visibility:visible;mso-wrap-style:square" from="10668,44386" to="10668,46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ZukcYAAADcAAAADwAAAGRycy9kb3ducmV2LnhtbESP3WrCQBSE7wu+w3IEb4puaotodBWR&#10;Fgot/sTF60P2mASzZ0N21fTtu4WCl8PMfMMsVp2txY1aXzlW8DJKQBDnzlRcKNDHj+EUhA/IBmvH&#10;pOCHPKyWvacFpsbd+UC3LBQiQtinqKAMoUml9HlJFv3INcTRO7vWYoiyLaRp8R7htpbjJJlIixXH&#10;hRIb2pSUX7KrVfClZ6fn191Ua3vMtrjX1fvue6PUoN+t5yACdeER/m9/GgVv4x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mbpHGAAAA3AAAAA8AAAAAAAAA&#10;AAAAAAAAoQIAAGRycy9kb3ducmV2LnhtbFBLBQYAAAAABAAEAPkAAACUAwAAAAA=&#10;" strokecolor="black [3200]" strokeweight=".5pt">
                  <v:stroke joinstyle="miter"/>
                </v:line>
                <v:line id="Connecteur droit 430" o:spid="_x0000_s1447" style="position:absolute;visibility:visible;mso-wrap-style:square" from="4000,33337" to="17126,3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VR0cMAAADcAAAADwAAAGRycy9kb3ducmV2LnhtbERPW2vCMBR+H/gfwhH2MjR1DtFqFBGF&#10;wYaXGnw+NMe22JyUJmr375eHwR4/vvti1dlaPKj1lWMFo2ECgjh3puJCgT7vBlMQPiAbrB2Tgh/y&#10;sFr2XhaYGvfkEz2yUIgYwj5FBWUITSqlz0uy6IeuIY7c1bUWQ4RtIU2Lzxhua/meJBNpseLYUGJD&#10;m5LyW3a3Cr707PI2Pky1tudsj0ddbQ/fG6Ve+916DiJQF/7Ff+5Po+BjHOfHM/EIyO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FUdHDAAAA3AAAAA8AAAAAAAAAAAAA&#10;AAAAoQIAAGRycy9kb3ducmV2LnhtbFBLBQYAAAAABAAEAPkAAACRAwAAAAA=&#10;" strokecolor="black [3200]" strokeweight=".5pt">
                  <v:stroke joinstyle="miter"/>
                </v:line>
                <v:line id="Connecteur droit 431" o:spid="_x0000_s1448" style="position:absolute;visibility:visible;mso-wrap-style:square" from="10191,18383" to="10191,21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n0SsYAAADcAAAADwAAAGRycy9kb3ducmV2LnhtbESP3WrCQBSE74W+w3IKvRHdWItodBUR&#10;CwWLP3Hx+pA9TUKzZ0N2q+nbu4WCl8PMfMMsVp2txZVaXzlWMBomIIhzZyouFOjz+2AKwgdkg7Vj&#10;UvBLHlbLp94CU+NufKJrFgoRIexTVFCG0KRS+rwki37oGuLofbnWYoiyLaRp8RbhtpavSTKRFiuO&#10;CyU2tCkp/85+rIKdnl3648NUa3vO9njU1fbwuVHq5blbz0EE6sIj/N/+MArexi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J9ErGAAAA3AAAAA8AAAAAAAAA&#10;AAAAAAAAoQIAAGRycy9kb3ducmV2LnhtbFBLBQYAAAAABAAEAPkAAACUAwAAAAA=&#10;" strokecolor="black [3200]" strokeweight=".5pt">
                  <v:stroke joinstyle="miter"/>
                </v:line>
                <v:line id="Connecteur droit 432" o:spid="_x0000_s1449" style="position:absolute;visibility:visible;mso-wrap-style:square" from="10382,27051" to="10382,3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tqPcYAAADcAAAADwAAAGRycy9kb3ducmV2LnhtbESP3WrCQBSE7wu+w3KE3hTdVKVodJUi&#10;LRQq/sTF60P2mASzZ0N2q+nbdwWhl8PMfMMsVp2txZVaXzlW8DpMQBDnzlRcKNDHz8EUhA/IBmvH&#10;pOCXPKyWvacFpsbd+EDXLBQiQtinqKAMoUml9HlJFv3QNcTRO7vWYoiyLaRp8RbhtpajJHmTFiuO&#10;CyU2tC4pv2Q/VsG3np1exrup1vaYbXGvq4/dZq3Uc797n4MI1IX/8KP9ZRRMxiO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baj3GAAAA3AAAAA8AAAAAAAAA&#10;AAAAAAAAoQIAAGRycy9kb3ducmV2LnhtbFBLBQYAAAAABAAEAPkAAACUAwAAAAA=&#10;" strokecolor="black [3200]" strokeweight=".5pt">
                  <v:stroke joinstyle="miter"/>
                </v:line>
                <v:line id="Connecteur droit 433" o:spid="_x0000_s1450" style="position:absolute;visibility:visible;mso-wrap-style:square" from="4095,24384" to="16554,24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fPpsYAAADcAAAADwAAAGRycy9kb3ducmV2LnhtbESPQWvCQBSE74L/YXmCF6kbTSmaukoR&#10;hYKltnHx/Mi+JqHZtyG7avrv3UKhx2FmvmFWm9424kqdrx0rmE0TEMSFMzWXCvRp/7AA4QOywcYx&#10;KfghD5v1cLDCzLgbf9I1D6WIEPYZKqhCaDMpfVGRRT91LXH0vlxnMUTZldJ0eItw28h5kjxJizXH&#10;hQpb2lZUfOcXq+Cgl+dJelxobU/5O37oend82yo1HvUvzyAC9eE//Nd+NQoe0xR+z8Qj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Xz6bGAAAA3AAAAA8AAAAAAAAA&#10;AAAAAAAAoQIAAGRycy9kb3ducmV2LnhtbFBLBQYAAAAABAAEAPkAAACUAwAAAAA=&#10;" strokecolor="black [3200]" strokeweight=".5pt">
                  <v:stroke joinstyle="miter"/>
                </v:line>
                <v:shape id="Forme libre 435" o:spid="_x0000_s1451" style="position:absolute;left:17145;top:23622;width:12287;height:9715;visibility:visible;mso-wrap-style:square;v-text-anchor:middle" coordsize="1228725,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caYsQA&#10;AADcAAAADwAAAGRycy9kb3ducmV2LnhtbESPQWsCMRSE7wX/Q3hCbzVra4usRhGxIOJBbYs9PjfP&#10;zeLmZUmirv/eCIUeh5n5hhlPW1uLC/lQOVbQ72UgiAunKy4VfH99vgxBhIissXZMCm4UYDrpPI0x&#10;1+7KW7rsYikShEOOCkyMTS5lKAxZDD3XECfv6LzFmKQvpfZ4TXBby9cs+5AWK04LBhuaGypOu7NV&#10;QKv4++PtZriv3IIO64XZz9etUs/ddjYCEamN/+G/9lIrGLy9w+NMOgJy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HGmLEAAAA3AAAAA8AAAAAAAAAAAAAAAAAmAIAAGRycy9k&#10;b3ducmV2LnhtbFBLBQYAAAAABAAEAPUAAACJAwAAAAA=&#10;" path="m1228725,r,904875l,904875e" filled="f" strokecolor="black [3200]" strokeweight=".5pt">
                  <v:stroke joinstyle="miter"/>
                  <v:path arrowok="t" o:connecttype="custom" o:connectlocs="1228725,0;1228725,971550;0,971550" o:connectangles="0,0,0"/>
                </v:shape>
                <w10:wrap anchorx="margin"/>
              </v:group>
            </w:pict>
          </mc:Fallback>
        </mc:AlternateContent>
      </w:r>
      <w:r w:rsidR="00FC6124">
        <w:rPr>
          <w:rFonts w:ascii="Arial" w:hAnsi="Arial" w:cs="Arial"/>
          <w:b/>
        </w:rPr>
        <w:t>2</w:t>
      </w:r>
      <w:r w:rsidR="00FC6124" w:rsidRPr="00BC0A26">
        <w:rPr>
          <w:rFonts w:ascii="Arial" w:hAnsi="Arial" w:cs="Arial"/>
          <w:b/>
        </w:rPr>
        <w:t>.</w:t>
      </w:r>
      <w:r w:rsidR="00FC6124">
        <w:rPr>
          <w:rFonts w:ascii="Arial" w:hAnsi="Arial" w:cs="Arial"/>
          <w:b/>
        </w:rPr>
        <w:t>3</w:t>
      </w:r>
      <w:r w:rsidR="00FC6124" w:rsidRPr="00BC0A26">
        <w:rPr>
          <w:rFonts w:ascii="Arial" w:hAnsi="Arial" w:cs="Arial"/>
          <w:b/>
        </w:rPr>
        <w:t xml:space="preserve">. </w:t>
      </w:r>
      <w:r w:rsidR="00FC6124">
        <w:rPr>
          <w:rFonts w:ascii="Arial" w:hAnsi="Arial" w:cs="Arial"/>
          <w:b/>
        </w:rPr>
        <w:t>Présentation du MOD Global</w:t>
      </w:r>
      <w:bookmarkEnd w:id="4370"/>
      <w:bookmarkEnd w:id="4371"/>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Default="00FC6124" w:rsidP="00FC6124">
      <w:pPr>
        <w:rPr>
          <w:rFonts w:ascii="Arial" w:hAnsi="Arial" w:cs="Arial"/>
          <w:b/>
        </w:rPr>
      </w:pPr>
    </w:p>
    <w:p w:rsidR="00FC6124" w:rsidRPr="00E66557" w:rsidRDefault="00FC6124" w:rsidP="00FC6124">
      <w:pPr>
        <w:rPr>
          <w:rFonts w:ascii="Arial" w:hAnsi="Arial" w:cs="Arial"/>
          <w:b/>
          <w:sz w:val="4"/>
        </w:rPr>
      </w:pPr>
    </w:p>
    <w:p w:rsidR="00FC6124" w:rsidRPr="00134787" w:rsidRDefault="00FC6124" w:rsidP="00FC6124">
      <w:pPr>
        <w:tabs>
          <w:tab w:val="left" w:pos="1320"/>
        </w:tabs>
        <w:spacing w:before="60" w:after="120" w:line="360" w:lineRule="auto"/>
        <w:ind w:right="11"/>
        <w:jc w:val="center"/>
        <w:rPr>
          <w:rFonts w:ascii="Arial" w:hAnsi="Arial" w:cs="Arial"/>
          <w:i/>
          <w:szCs w:val="24"/>
        </w:rPr>
      </w:pPr>
      <w:bookmarkStart w:id="4430" w:name="_Toc17965663"/>
      <w:bookmarkStart w:id="4431" w:name="_Toc51862726"/>
      <w:r w:rsidRPr="00134787">
        <w:rPr>
          <w:rFonts w:ascii="Arial" w:hAnsi="Arial" w:cs="Arial"/>
          <w:i/>
          <w:szCs w:val="24"/>
        </w:rPr>
        <w:t xml:space="preserve">Figure n° </w:t>
      </w:r>
      <w:r>
        <w:rPr>
          <w:rFonts w:ascii="Arial" w:hAnsi="Arial" w:cs="Arial"/>
          <w:i/>
          <w:szCs w:val="24"/>
        </w:rPr>
        <w:t>12 : Présentation du MOD Global</w:t>
      </w:r>
      <w:r w:rsidRPr="00134787">
        <w:rPr>
          <w:rFonts w:ascii="Arial" w:hAnsi="Arial" w:cs="Arial"/>
          <w:i/>
          <w:szCs w:val="24"/>
        </w:rPr>
        <w:t>.</w:t>
      </w:r>
      <w:bookmarkEnd w:id="4430"/>
      <w:bookmarkEnd w:id="4431"/>
    </w:p>
    <w:p w:rsidR="00FC6124" w:rsidRDefault="00FC6124" w:rsidP="00FC6124">
      <w:pPr>
        <w:rPr>
          <w:rFonts w:ascii="Arial" w:hAnsi="Arial" w:cs="Arial"/>
          <w:b/>
        </w:rPr>
      </w:pPr>
      <w:r>
        <w:rPr>
          <w:rFonts w:ascii="Arial" w:hAnsi="Arial" w:cs="Arial"/>
          <w:b/>
        </w:rPr>
        <w:br w:type="page"/>
      </w:r>
    </w:p>
    <w:p w:rsidR="00FC6124" w:rsidRPr="00713D0F" w:rsidRDefault="00FC6124" w:rsidP="00FC6124">
      <w:pPr>
        <w:spacing w:before="60" w:after="120" w:line="360" w:lineRule="auto"/>
        <w:jc w:val="both"/>
        <w:rPr>
          <w:rFonts w:ascii="Arial" w:hAnsi="Arial" w:cs="Arial"/>
          <w:b/>
        </w:rPr>
      </w:pPr>
      <w:bookmarkStart w:id="4432" w:name="_Toc17965664"/>
      <w:bookmarkStart w:id="4433" w:name="_Toc51862727"/>
      <w:r w:rsidRPr="00713D0F">
        <w:rPr>
          <w:rFonts w:ascii="Arial" w:hAnsi="Arial" w:cs="Arial"/>
          <w:b/>
        </w:rPr>
        <w:lastRenderedPageBreak/>
        <w:t>2.4. MOD Local</w:t>
      </w:r>
      <w:bookmarkEnd w:id="4432"/>
      <w:bookmarkEnd w:id="4433"/>
      <w:r w:rsidRPr="00713D0F">
        <w:rPr>
          <w:rFonts w:ascii="Arial" w:hAnsi="Arial" w:cs="Arial"/>
          <w:b/>
        </w:rPr>
        <w:t xml:space="preserve">   </w:t>
      </w:r>
    </w:p>
    <w:p w:rsidR="00FC6124" w:rsidRPr="00713D0F" w:rsidRDefault="00FC6124" w:rsidP="00FC6124">
      <w:pPr>
        <w:autoSpaceDE w:val="0"/>
        <w:autoSpaceDN w:val="0"/>
        <w:adjustRightInd w:val="0"/>
        <w:spacing w:before="60" w:after="120" w:line="360" w:lineRule="auto"/>
        <w:ind w:firstLine="1134"/>
        <w:jc w:val="both"/>
        <w:rPr>
          <w:rFonts w:ascii="Arial" w:hAnsi="Arial" w:cs="Arial"/>
        </w:rPr>
      </w:pPr>
      <w:bookmarkStart w:id="4434" w:name="_Toc517196756"/>
      <w:bookmarkStart w:id="4435" w:name="_Toc17965665"/>
      <w:bookmarkStart w:id="4436" w:name="_Toc51862728"/>
      <w:r w:rsidRPr="00713D0F">
        <w:rPr>
          <w:rFonts w:ascii="Arial" w:hAnsi="Arial" w:cs="Arial"/>
        </w:rPr>
        <w:t xml:space="preserve">Les MOD </w:t>
      </w:r>
      <w:r w:rsidRPr="00713D0F">
        <w:rPr>
          <w:rFonts w:ascii="Arial" w:hAnsi="Arial" w:cs="Arial"/>
          <w:iCs/>
        </w:rPr>
        <w:t>locaux</w:t>
      </w:r>
      <w:r w:rsidRPr="00713D0F">
        <w:rPr>
          <w:rFonts w:ascii="Arial" w:hAnsi="Arial" w:cs="Arial"/>
        </w:rPr>
        <w:t xml:space="preserve"> consistent à spécifier chacun à une unité organisationnelle. Les MOD locaux seront dérivés du MOD global en prenant en compte des choix d’organisation, en particulier de répartition.</w:t>
      </w:r>
      <w:bookmarkEnd w:id="4434"/>
      <w:bookmarkEnd w:id="4435"/>
      <w:bookmarkEnd w:id="4436"/>
    </w:p>
    <w:p w:rsidR="00FC6124" w:rsidRPr="00713D0F" w:rsidRDefault="00FC6124" w:rsidP="00FC6124">
      <w:pPr>
        <w:autoSpaceDE w:val="0"/>
        <w:autoSpaceDN w:val="0"/>
        <w:adjustRightInd w:val="0"/>
        <w:spacing w:before="60" w:after="120" w:line="360" w:lineRule="auto"/>
        <w:ind w:firstLine="1134"/>
        <w:jc w:val="both"/>
        <w:rPr>
          <w:rFonts w:ascii="Arial" w:hAnsi="Arial" w:cs="Arial"/>
        </w:rPr>
      </w:pPr>
      <w:bookmarkStart w:id="4437" w:name="_Toc517196757"/>
      <w:bookmarkStart w:id="4438" w:name="_Toc17965666"/>
      <w:bookmarkStart w:id="4439" w:name="_Toc51862729"/>
      <w:r w:rsidRPr="00713D0F">
        <w:rPr>
          <w:rFonts w:ascii="Arial" w:hAnsi="Arial" w:cs="Arial"/>
        </w:rPr>
        <w:t>Le découpage de MOD Global en MOD Locaux permet de séparation les données d’un système d’information en fonction de l’organisation adoptée.</w:t>
      </w:r>
      <w:bookmarkEnd w:id="4437"/>
      <w:bookmarkEnd w:id="4438"/>
      <w:bookmarkEnd w:id="4439"/>
      <w:r w:rsidRPr="00713D0F">
        <w:rPr>
          <w:rFonts w:ascii="Arial" w:hAnsi="Arial" w:cs="Arial"/>
        </w:rPr>
        <w:t xml:space="preserve"> </w:t>
      </w:r>
    </w:p>
    <w:p w:rsidR="00FC6124" w:rsidRPr="00713D0F" w:rsidRDefault="00FC6124" w:rsidP="00FC6124">
      <w:pPr>
        <w:spacing w:before="60" w:after="120" w:line="360" w:lineRule="auto"/>
        <w:ind w:firstLine="284"/>
        <w:jc w:val="both"/>
        <w:rPr>
          <w:rFonts w:ascii="Arial" w:hAnsi="Arial" w:cs="Arial"/>
          <w:b/>
        </w:rPr>
      </w:pPr>
      <w:bookmarkStart w:id="4440" w:name="_Toc17965667"/>
      <w:bookmarkStart w:id="4441" w:name="_Toc51862730"/>
      <w:r w:rsidRPr="00713D0F">
        <w:rPr>
          <w:rFonts w:ascii="Arial" w:hAnsi="Arial" w:cs="Arial"/>
          <w:b/>
        </w:rPr>
        <w:t>2.4.1. Accessibilité des données d’un MOD Local</w:t>
      </w:r>
      <w:bookmarkEnd w:id="4440"/>
      <w:bookmarkEnd w:id="4441"/>
      <w:r w:rsidRPr="00713D0F">
        <w:rPr>
          <w:rFonts w:ascii="Arial" w:hAnsi="Arial" w:cs="Arial"/>
          <w:b/>
        </w:rPr>
        <w:t xml:space="preserve">    </w:t>
      </w:r>
    </w:p>
    <w:p w:rsidR="00FC6124" w:rsidRPr="00713D0F" w:rsidRDefault="00FC6124" w:rsidP="00FC6124">
      <w:pPr>
        <w:spacing w:before="60" w:after="120" w:line="360" w:lineRule="auto"/>
        <w:ind w:firstLine="1134"/>
        <w:jc w:val="both"/>
        <w:rPr>
          <w:rFonts w:ascii="Arial" w:hAnsi="Arial" w:cs="Arial"/>
        </w:rPr>
      </w:pPr>
      <w:bookmarkStart w:id="4442" w:name="_Toc517196759"/>
      <w:bookmarkStart w:id="4443" w:name="_Toc17965668"/>
      <w:bookmarkStart w:id="4444" w:name="_Toc51862731"/>
      <w:bookmarkStart w:id="4445" w:name="_Toc493063558"/>
      <w:r w:rsidRPr="00713D0F">
        <w:rPr>
          <w:rFonts w:ascii="Arial" w:hAnsi="Arial" w:cs="Arial"/>
        </w:rPr>
        <w:t>La répartition organisationnelle des données ne peut se faire que lorsque le système d’information doit être dans plusieurs sites.</w:t>
      </w:r>
      <w:bookmarkEnd w:id="4442"/>
      <w:bookmarkEnd w:id="4443"/>
      <w:bookmarkEnd w:id="4444"/>
      <w:r w:rsidRPr="00713D0F">
        <w:rPr>
          <w:rFonts w:ascii="Arial" w:hAnsi="Arial" w:cs="Arial"/>
        </w:rPr>
        <w:t xml:space="preserve"> </w:t>
      </w:r>
    </w:p>
    <w:p w:rsidR="00FC6124" w:rsidRPr="00713D0F" w:rsidRDefault="00FC6124" w:rsidP="00FC6124">
      <w:pPr>
        <w:spacing w:before="60" w:after="120" w:line="360" w:lineRule="auto"/>
        <w:ind w:firstLine="1134"/>
        <w:jc w:val="both"/>
        <w:rPr>
          <w:rFonts w:ascii="Arial" w:hAnsi="Arial" w:cs="Arial"/>
        </w:rPr>
      </w:pPr>
      <w:bookmarkStart w:id="4446" w:name="_Toc517196760"/>
      <w:bookmarkStart w:id="4447" w:name="_Toc17965669"/>
      <w:bookmarkStart w:id="4448" w:name="_Toc51862732"/>
      <w:r w:rsidRPr="00713D0F">
        <w:rPr>
          <w:rFonts w:ascii="Arial" w:hAnsi="Arial" w:cs="Arial"/>
        </w:rPr>
        <w:t xml:space="preserve">Pour notre processus de la gestion </w:t>
      </w:r>
      <w:r w:rsidR="00E66557">
        <w:rPr>
          <w:rFonts w:ascii="Arial" w:hAnsi="Arial" w:cs="Arial"/>
        </w:rPr>
        <w:t>des fiches parcellaires</w:t>
      </w:r>
      <w:r w:rsidRPr="00713D0F">
        <w:rPr>
          <w:rFonts w:ascii="Arial" w:hAnsi="Arial" w:cs="Arial"/>
        </w:rPr>
        <w:t>, toutes les opérations du système d’information se déroulement dans un même site. Ce qui revient à dire que notre MOD Global est considérée comme MOD Local, auquel nous ajoutons les restrictions de sécurisation des données</w:t>
      </w:r>
      <w:bookmarkEnd w:id="4445"/>
      <w:bookmarkEnd w:id="4446"/>
      <w:r>
        <w:rPr>
          <w:rFonts w:ascii="Arial" w:hAnsi="Arial" w:cs="Arial"/>
        </w:rPr>
        <w:t>.</w:t>
      </w:r>
      <w:bookmarkEnd w:id="4447"/>
      <w:bookmarkEnd w:id="4448"/>
    </w:p>
    <w:p w:rsidR="00FC6124" w:rsidRPr="00794159" w:rsidRDefault="00FC6124" w:rsidP="00FC6124">
      <w:pPr>
        <w:spacing w:before="60" w:after="120" w:line="360" w:lineRule="auto"/>
        <w:ind w:firstLine="284"/>
        <w:jc w:val="both"/>
        <w:rPr>
          <w:rFonts w:ascii="Arial" w:hAnsi="Arial" w:cs="Arial"/>
          <w:b/>
        </w:rPr>
      </w:pPr>
      <w:bookmarkStart w:id="4449" w:name="_Toc17965670"/>
      <w:bookmarkStart w:id="4450" w:name="_Toc51862733"/>
      <w:r w:rsidRPr="00794159">
        <w:rPr>
          <w:rFonts w:ascii="Arial" w:hAnsi="Arial" w:cs="Arial"/>
          <w:b/>
        </w:rPr>
        <w:t>2.4.2. Sécurité de données</w:t>
      </w:r>
      <w:bookmarkEnd w:id="4449"/>
      <w:bookmarkEnd w:id="4450"/>
      <w:r w:rsidRPr="00794159">
        <w:rPr>
          <w:rFonts w:ascii="Arial" w:hAnsi="Arial" w:cs="Arial"/>
          <w:b/>
        </w:rPr>
        <w:t xml:space="preserve"> </w:t>
      </w:r>
    </w:p>
    <w:p w:rsidR="00FC6124" w:rsidRPr="00794159" w:rsidRDefault="00FC6124" w:rsidP="00FC6124">
      <w:pPr>
        <w:spacing w:before="60" w:after="120" w:line="360" w:lineRule="auto"/>
        <w:ind w:right="11" w:firstLine="1134"/>
        <w:jc w:val="both"/>
        <w:rPr>
          <w:rFonts w:ascii="Arial" w:hAnsi="Arial" w:cs="Arial"/>
        </w:rPr>
      </w:pPr>
      <w:bookmarkStart w:id="4451" w:name="_Toc17965671"/>
      <w:bookmarkStart w:id="4452" w:name="_Toc51862734"/>
      <w:bookmarkStart w:id="4453" w:name="_Toc485826012"/>
      <w:bookmarkStart w:id="4454" w:name="_Toc492716667"/>
      <w:bookmarkStart w:id="4455" w:name="_Toc517415494"/>
      <w:bookmarkStart w:id="4456" w:name="_Toc523560643"/>
      <w:bookmarkStart w:id="4457" w:name="_Toc11564328"/>
      <w:r w:rsidRPr="00794159">
        <w:rPr>
          <w:rFonts w:ascii="Arial" w:hAnsi="Arial" w:cs="Arial"/>
          <w:color w:val="000000" w:themeColor="text1"/>
        </w:rPr>
        <w:t>La sécurité de données est obtenue en analysant la répartition concrète des données entre les unités opérationnelles de l’entreprise. Dans le cas des données informatisées, on va préciser les droits des différents utilisateurs (les acteurs du MOT). Ces droits peuvent être</w:t>
      </w:r>
      <w:bookmarkEnd w:id="4451"/>
      <w:bookmarkEnd w:id="4452"/>
    </w:p>
    <w:p w:rsidR="00FC6124" w:rsidRPr="00794159" w:rsidRDefault="00FC6124" w:rsidP="00775A0F">
      <w:pPr>
        <w:pStyle w:val="Paragraphedeliste"/>
        <w:numPr>
          <w:ilvl w:val="0"/>
          <w:numId w:val="73"/>
        </w:numPr>
        <w:spacing w:before="60" w:after="120" w:line="360" w:lineRule="auto"/>
        <w:ind w:left="1145" w:hanging="357"/>
        <w:jc w:val="both"/>
        <w:rPr>
          <w:rFonts w:ascii="Arial" w:hAnsi="Arial" w:cs="Arial"/>
        </w:rPr>
      </w:pPr>
      <w:bookmarkStart w:id="4458" w:name="_Toc517430705"/>
      <w:bookmarkStart w:id="4459" w:name="_Toc521991206"/>
      <w:bookmarkStart w:id="4460" w:name="_Toc522888676"/>
      <w:bookmarkStart w:id="4461" w:name="_Toc11564329"/>
      <w:bookmarkStart w:id="4462" w:name="_Toc17965672"/>
      <w:bookmarkStart w:id="4463" w:name="_Toc51862735"/>
      <w:bookmarkEnd w:id="4453"/>
      <w:bookmarkEnd w:id="4454"/>
      <w:bookmarkEnd w:id="4455"/>
      <w:bookmarkEnd w:id="4456"/>
      <w:bookmarkEnd w:id="4457"/>
      <w:r w:rsidRPr="00794159">
        <w:rPr>
          <w:rFonts w:ascii="Arial" w:hAnsi="Arial" w:cs="Arial"/>
        </w:rPr>
        <w:t>L : Accès en Lecture ou en consultation ;</w:t>
      </w:r>
      <w:bookmarkEnd w:id="4458"/>
      <w:bookmarkEnd w:id="4459"/>
      <w:bookmarkEnd w:id="4460"/>
      <w:bookmarkEnd w:id="4461"/>
      <w:bookmarkEnd w:id="4462"/>
      <w:bookmarkEnd w:id="4463"/>
    </w:p>
    <w:p w:rsidR="00FC6124" w:rsidRPr="00794159" w:rsidRDefault="00FC6124" w:rsidP="00775A0F">
      <w:pPr>
        <w:pStyle w:val="Paragraphedeliste"/>
        <w:numPr>
          <w:ilvl w:val="0"/>
          <w:numId w:val="73"/>
        </w:numPr>
        <w:spacing w:before="60" w:after="120" w:line="360" w:lineRule="auto"/>
        <w:ind w:left="1145" w:hanging="357"/>
        <w:jc w:val="both"/>
        <w:rPr>
          <w:rFonts w:ascii="Arial" w:hAnsi="Arial" w:cs="Arial"/>
        </w:rPr>
      </w:pPr>
      <w:bookmarkStart w:id="4464" w:name="_Toc517430707"/>
      <w:bookmarkStart w:id="4465" w:name="_Toc521991208"/>
      <w:bookmarkStart w:id="4466" w:name="_Toc522888677"/>
      <w:bookmarkStart w:id="4467" w:name="_Toc11564330"/>
      <w:bookmarkStart w:id="4468" w:name="_Toc17965673"/>
      <w:bookmarkStart w:id="4469" w:name="_Toc51862736"/>
      <w:r w:rsidRPr="00794159">
        <w:rPr>
          <w:rFonts w:ascii="Arial" w:hAnsi="Arial" w:cs="Arial"/>
        </w:rPr>
        <w:t>C : accès en création ;</w:t>
      </w:r>
      <w:bookmarkEnd w:id="4464"/>
      <w:bookmarkEnd w:id="4465"/>
      <w:bookmarkEnd w:id="4466"/>
      <w:bookmarkEnd w:id="4467"/>
      <w:bookmarkEnd w:id="4468"/>
      <w:bookmarkEnd w:id="4469"/>
      <w:r w:rsidRPr="00794159">
        <w:rPr>
          <w:rFonts w:ascii="Arial" w:hAnsi="Arial" w:cs="Arial"/>
          <w:noProof/>
          <w:lang w:eastAsia="fr-FR"/>
        </w:rPr>
        <w:t xml:space="preserve"> </w:t>
      </w:r>
    </w:p>
    <w:p w:rsidR="00FC6124" w:rsidRPr="00794159" w:rsidRDefault="00FC6124" w:rsidP="00775A0F">
      <w:pPr>
        <w:pStyle w:val="Paragraphedeliste"/>
        <w:numPr>
          <w:ilvl w:val="0"/>
          <w:numId w:val="73"/>
        </w:numPr>
        <w:spacing w:before="60" w:after="120" w:line="360" w:lineRule="auto"/>
        <w:ind w:left="1145" w:hanging="357"/>
        <w:jc w:val="both"/>
        <w:rPr>
          <w:rFonts w:ascii="Arial" w:hAnsi="Arial" w:cs="Arial"/>
        </w:rPr>
      </w:pPr>
      <w:bookmarkStart w:id="4470" w:name="_Toc517430706"/>
      <w:bookmarkStart w:id="4471" w:name="_Toc521991207"/>
      <w:bookmarkStart w:id="4472" w:name="_Toc522888678"/>
      <w:bookmarkStart w:id="4473" w:name="_Toc11564331"/>
      <w:bookmarkStart w:id="4474" w:name="_Toc17965674"/>
      <w:bookmarkStart w:id="4475" w:name="_Toc51862737"/>
      <w:r w:rsidRPr="00794159">
        <w:rPr>
          <w:rFonts w:ascii="Arial" w:hAnsi="Arial" w:cs="Arial"/>
        </w:rPr>
        <w:t>M : accès en modification ou en écriture ;</w:t>
      </w:r>
      <w:bookmarkEnd w:id="4470"/>
      <w:bookmarkEnd w:id="4471"/>
      <w:bookmarkEnd w:id="4472"/>
      <w:bookmarkEnd w:id="4473"/>
      <w:bookmarkEnd w:id="4474"/>
      <w:bookmarkEnd w:id="4475"/>
    </w:p>
    <w:p w:rsidR="00FC6124" w:rsidRPr="00794159" w:rsidRDefault="00FC6124" w:rsidP="00775A0F">
      <w:pPr>
        <w:pStyle w:val="Paragraphedeliste"/>
        <w:numPr>
          <w:ilvl w:val="0"/>
          <w:numId w:val="73"/>
        </w:numPr>
        <w:spacing w:before="60" w:after="0" w:line="360" w:lineRule="auto"/>
        <w:ind w:left="1145" w:hanging="357"/>
        <w:jc w:val="both"/>
        <w:rPr>
          <w:rFonts w:ascii="Arial" w:hAnsi="Arial" w:cs="Arial"/>
        </w:rPr>
      </w:pPr>
      <w:bookmarkStart w:id="4476" w:name="_Toc517430708"/>
      <w:bookmarkStart w:id="4477" w:name="_Toc521991209"/>
      <w:bookmarkStart w:id="4478" w:name="_Toc522888679"/>
      <w:bookmarkStart w:id="4479" w:name="_Toc11564332"/>
      <w:bookmarkStart w:id="4480" w:name="_Toc17965675"/>
      <w:bookmarkStart w:id="4481" w:name="_Toc51862738"/>
      <w:r w:rsidRPr="00794159">
        <w:rPr>
          <w:rFonts w:ascii="Arial" w:hAnsi="Arial" w:cs="Arial"/>
        </w:rPr>
        <w:t>S : accès en suppression.</w:t>
      </w:r>
      <w:bookmarkEnd w:id="4476"/>
      <w:bookmarkEnd w:id="4477"/>
      <w:bookmarkEnd w:id="4478"/>
      <w:bookmarkEnd w:id="4479"/>
      <w:bookmarkEnd w:id="4480"/>
      <w:bookmarkEnd w:id="4481"/>
    </w:p>
    <w:p w:rsidR="00FC6124" w:rsidRPr="00794159" w:rsidRDefault="00FC6124" w:rsidP="00FC6124">
      <w:pPr>
        <w:spacing w:before="60" w:after="120" w:line="360" w:lineRule="auto"/>
        <w:ind w:firstLine="1134"/>
        <w:jc w:val="both"/>
        <w:rPr>
          <w:rFonts w:ascii="Arial" w:hAnsi="Arial" w:cs="Arial"/>
        </w:rPr>
      </w:pPr>
      <w:bookmarkStart w:id="4482" w:name="_Toc493063563"/>
      <w:bookmarkStart w:id="4483" w:name="_Toc517196765"/>
      <w:bookmarkStart w:id="4484" w:name="_Toc17965676"/>
      <w:bookmarkStart w:id="4485" w:name="_Toc51862739"/>
      <w:r w:rsidRPr="00794159">
        <w:rPr>
          <w:rFonts w:ascii="Arial" w:hAnsi="Arial" w:cs="Arial"/>
        </w:rPr>
        <w:t>Il revient exclusivement au gestionnaire d’utiliser chacun de ces accès au moment opportun pour la sécurité du système d’information</w:t>
      </w:r>
      <w:bookmarkEnd w:id="4482"/>
      <w:bookmarkEnd w:id="4483"/>
      <w:bookmarkEnd w:id="4484"/>
      <w:bookmarkEnd w:id="4485"/>
      <w:r w:rsidRPr="00794159">
        <w:rPr>
          <w:rFonts w:ascii="Arial" w:hAnsi="Arial" w:cs="Arial"/>
        </w:rPr>
        <w:t xml:space="preserve"> </w:t>
      </w:r>
    </w:p>
    <w:p w:rsidR="00FC6124" w:rsidRDefault="00FC6124" w:rsidP="00FC6124">
      <w:pPr>
        <w:spacing w:before="60" w:after="120" w:line="360" w:lineRule="auto"/>
        <w:ind w:firstLine="284"/>
        <w:jc w:val="both"/>
        <w:rPr>
          <w:rFonts w:ascii="Arial" w:hAnsi="Arial" w:cs="Arial"/>
          <w:b/>
        </w:rPr>
      </w:pPr>
    </w:p>
    <w:p w:rsidR="00FC6124" w:rsidRDefault="00FC6124" w:rsidP="00FC6124">
      <w:pPr>
        <w:rPr>
          <w:rFonts w:ascii="Arial" w:hAnsi="Arial" w:cs="Arial"/>
          <w:b/>
        </w:rPr>
      </w:pPr>
      <w:r>
        <w:rPr>
          <w:rFonts w:ascii="Arial" w:hAnsi="Arial" w:cs="Arial"/>
          <w:b/>
        </w:rPr>
        <w:br w:type="page"/>
      </w:r>
    </w:p>
    <w:bookmarkStart w:id="4486" w:name="_Toc17965677"/>
    <w:bookmarkStart w:id="4487" w:name="_Toc51862823"/>
    <w:p w:rsidR="00FC6124" w:rsidRPr="00BC0A26" w:rsidRDefault="005A625A" w:rsidP="00FC6124">
      <w:pPr>
        <w:spacing w:before="60" w:after="120" w:line="360" w:lineRule="auto"/>
        <w:ind w:firstLine="284"/>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1957248" behindDoc="0" locked="0" layoutInCell="1" allowOverlap="1" wp14:anchorId="15148C8C" wp14:editId="5060A396">
                <wp:simplePos x="0" y="0"/>
                <wp:positionH relativeFrom="column">
                  <wp:posOffset>528320</wp:posOffset>
                </wp:positionH>
                <wp:positionV relativeFrom="paragraph">
                  <wp:posOffset>261620</wp:posOffset>
                </wp:positionV>
                <wp:extent cx="5790565" cy="6278245"/>
                <wp:effectExtent l="0" t="95250" r="635" b="27305"/>
                <wp:wrapNone/>
                <wp:docPr id="703" name="Groupe 703"/>
                <wp:cNvGraphicFramePr/>
                <a:graphic xmlns:a="http://schemas.openxmlformats.org/drawingml/2006/main">
                  <a:graphicData uri="http://schemas.microsoft.com/office/word/2010/wordprocessingGroup">
                    <wpg:wgp>
                      <wpg:cNvGrpSpPr/>
                      <wpg:grpSpPr>
                        <a:xfrm>
                          <a:off x="0" y="0"/>
                          <a:ext cx="5790565" cy="6278245"/>
                          <a:chOff x="0" y="0"/>
                          <a:chExt cx="5790565" cy="6278653"/>
                        </a:xfrm>
                      </wpg:grpSpPr>
                      <wpg:grpSp>
                        <wpg:cNvPr id="443" name="Groupe 443"/>
                        <wpg:cNvGrpSpPr/>
                        <wpg:grpSpPr>
                          <a:xfrm>
                            <a:off x="0" y="0"/>
                            <a:ext cx="5790565" cy="6278653"/>
                            <a:chOff x="0" y="0"/>
                            <a:chExt cx="5790565" cy="6278653"/>
                          </a:xfrm>
                        </wpg:grpSpPr>
                        <wpg:grpSp>
                          <wpg:cNvPr id="444" name="Groupe 444"/>
                          <wpg:cNvGrpSpPr/>
                          <wpg:grpSpPr>
                            <a:xfrm>
                              <a:off x="0" y="0"/>
                              <a:ext cx="5790565" cy="6278653"/>
                              <a:chOff x="0" y="0"/>
                              <a:chExt cx="5791155" cy="6278653"/>
                            </a:xfrm>
                          </wpg:grpSpPr>
                          <wps:wsp>
                            <wps:cNvPr id="445" name="Rectangle 107"/>
                            <wps:cNvSpPr>
                              <a:spLocks noChangeArrowheads="1"/>
                            </wps:cNvSpPr>
                            <wps:spPr bwMode="auto">
                              <a:xfrm>
                                <a:off x="4791075" y="12858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488" w:name="_Toc51862740"/>
                                  <w:r>
                                    <w:rPr>
                                      <w:rFonts w:ascii="Arial" w:hAnsi="Arial" w:cs="Arial"/>
                                      <w:sz w:val="21"/>
                                      <w:szCs w:val="21"/>
                                    </w:rPr>
                                    <w:t>1</w:t>
                                  </w:r>
                                  <w:r w:rsidRPr="009A3A43">
                                    <w:rPr>
                                      <w:rFonts w:ascii="Arial" w:hAnsi="Arial" w:cs="Arial"/>
                                      <w:sz w:val="21"/>
                                      <w:szCs w:val="21"/>
                                    </w:rPr>
                                    <w:t>,1</w:t>
                                  </w:r>
                                  <w:bookmarkEnd w:id="4488"/>
                                </w:p>
                              </w:txbxContent>
                            </wps:txbx>
                            <wps:bodyPr rot="0" vert="horz" wrap="square" lIns="91440" tIns="45720" rIns="91440" bIns="45720" anchor="t" anchorCtr="0" upright="1">
                              <a:noAutofit/>
                            </wps:bodyPr>
                          </wps:wsp>
                          <wps:wsp>
                            <wps:cNvPr id="446" name="Oval 129"/>
                            <wps:cNvSpPr>
                              <a:spLocks noChangeArrowheads="1"/>
                            </wps:cNvSpPr>
                            <wps:spPr bwMode="auto">
                              <a:xfrm>
                                <a:off x="2295525" y="1781175"/>
                                <a:ext cx="1266190" cy="5708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489" w:name="_Toc51862741"/>
                                  <w:r w:rsidRPr="009A3A43">
                                    <w:rPr>
                                      <w:rFonts w:ascii="Arial" w:hAnsi="Arial" w:cs="Arial"/>
                                      <w:sz w:val="21"/>
                                      <w:szCs w:val="21"/>
                                    </w:rPr>
                                    <w:t>Enregistrer</w:t>
                                  </w:r>
                                  <w:bookmarkEnd w:id="4489"/>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447" name="Rectangle 108"/>
                            <wps:cNvSpPr>
                              <a:spLocks noChangeArrowheads="1"/>
                            </wps:cNvSpPr>
                            <wps:spPr bwMode="auto">
                              <a:xfrm>
                                <a:off x="4791075" y="23526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490" w:name="_Toc51862742"/>
                                  <w:r>
                                    <w:rPr>
                                      <w:rFonts w:ascii="Arial" w:hAnsi="Arial" w:cs="Arial"/>
                                      <w:sz w:val="21"/>
                                      <w:szCs w:val="21"/>
                                    </w:rPr>
                                    <w:t>1,n</w:t>
                                  </w:r>
                                  <w:bookmarkEnd w:id="4490"/>
                                </w:p>
                              </w:txbxContent>
                            </wps:txbx>
                            <wps:bodyPr rot="0" vert="horz" wrap="square" lIns="91440" tIns="45720" rIns="91440" bIns="45720" anchor="t" anchorCtr="0" upright="1">
                              <a:noAutofit/>
                            </wps:bodyPr>
                          </wps:wsp>
                          <wpg:grpSp>
                            <wpg:cNvPr id="519" name="Groupe 140"/>
                            <wpg:cNvGrpSpPr/>
                            <wpg:grpSpPr>
                              <a:xfrm>
                                <a:off x="4191000" y="2571416"/>
                                <a:ext cx="1285241" cy="943309"/>
                                <a:chOff x="-10454" y="-335"/>
                                <a:chExt cx="1410630" cy="944139"/>
                              </a:xfrm>
                            </wpg:grpSpPr>
                            <wps:wsp>
                              <wps:cNvPr id="520" name="Rectangle 98"/>
                              <wps:cNvSpPr>
                                <a:spLocks noChangeArrowheads="1"/>
                              </wps:cNvSpPr>
                              <wps:spPr bwMode="auto">
                                <a:xfrm>
                                  <a:off x="-10454" y="-335"/>
                                  <a:ext cx="1410630" cy="94413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491" w:name="_Toc51862743"/>
                                    <w:r w:rsidRPr="009A3A43">
                                      <w:rPr>
                                        <w:rFonts w:ascii="Arial" w:hAnsi="Arial" w:cs="Arial"/>
                                        <w:sz w:val="21"/>
                                        <w:szCs w:val="21"/>
                                      </w:rPr>
                                      <w:t>QUARTIER</w:t>
                                    </w:r>
                                    <w:bookmarkEnd w:id="4491"/>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2"/>
                                        <w:szCs w:val="21"/>
                                      </w:rPr>
                                    </w:pPr>
                                  </w:p>
                                  <w:p w:rsidR="00C3473F" w:rsidRPr="009A3A43" w:rsidRDefault="00C3473F" w:rsidP="00E66557">
                                    <w:pPr>
                                      <w:spacing w:after="0" w:line="240" w:lineRule="auto"/>
                                      <w:contextualSpacing/>
                                      <w:rPr>
                                        <w:rFonts w:ascii="Arial" w:hAnsi="Arial" w:cs="Arial"/>
                                        <w:sz w:val="21"/>
                                        <w:szCs w:val="21"/>
                                      </w:rPr>
                                    </w:pPr>
                                    <w:bookmarkStart w:id="4492" w:name="_Toc51862744"/>
                                    <w:r w:rsidRPr="009A3A43">
                                      <w:rPr>
                                        <w:rFonts w:ascii="Arial" w:hAnsi="Arial" w:cs="Arial"/>
                                        <w:sz w:val="21"/>
                                        <w:szCs w:val="21"/>
                                      </w:rPr>
                                      <w:t># Cod_Quart</w:t>
                                    </w:r>
                                    <w:bookmarkEnd w:id="4492"/>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493" w:name="_Toc51862745"/>
                                    <w:r w:rsidRPr="009A3A43">
                                      <w:rPr>
                                        <w:rFonts w:ascii="Arial" w:hAnsi="Arial" w:cs="Arial"/>
                                        <w:sz w:val="21"/>
                                        <w:szCs w:val="21"/>
                                      </w:rPr>
                                      <w:t>Lib_Quart</w:t>
                                    </w:r>
                                    <w:bookmarkEnd w:id="4493"/>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521" name="AutoShape 99"/>
                              <wps:cNvCnPr>
                                <a:cxnSpLocks noChangeShapeType="1"/>
                              </wps:cNvCnPr>
                              <wps:spPr bwMode="auto">
                                <a:xfrm>
                                  <a:off x="0" y="219042"/>
                                  <a:ext cx="14001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22" name="Connecteur droit avec flèche 522"/>
                            <wps:cNvCnPr/>
                            <wps:spPr>
                              <a:xfrm flipV="1">
                                <a:off x="4800600" y="1285875"/>
                                <a:ext cx="0" cy="390525"/>
                              </a:xfrm>
                              <a:prstGeom prst="straightConnector1">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23" name="Oval 103"/>
                            <wps:cNvSpPr>
                              <a:spLocks noChangeArrowheads="1"/>
                            </wps:cNvSpPr>
                            <wps:spPr bwMode="auto">
                              <a:xfrm>
                                <a:off x="4143375" y="1685925"/>
                                <a:ext cx="1323340" cy="524510"/>
                              </a:xfrm>
                              <a:prstGeom prst="ellipse">
                                <a:avLst/>
                              </a:prstGeom>
                              <a:solidFill>
                                <a:srgbClr val="FFFFFF"/>
                              </a:solidFill>
                              <a:ln w="9525">
                                <a:solidFill>
                                  <a:srgbClr val="000000"/>
                                </a:solidFill>
                                <a:round/>
                                <a:headEnd/>
                                <a:tailEnd/>
                              </a:ln>
                            </wps:spPr>
                            <wps:txbx>
                              <w:txbxContent>
                                <w:p w:rsidR="00C3473F" w:rsidRPr="009A3A43" w:rsidRDefault="00C3473F" w:rsidP="00E66557">
                                  <w:pPr>
                                    <w:jc w:val="center"/>
                                    <w:rPr>
                                      <w:rFonts w:ascii="Arial" w:hAnsi="Arial" w:cs="Arial"/>
                                      <w:sz w:val="21"/>
                                      <w:szCs w:val="21"/>
                                    </w:rPr>
                                  </w:pPr>
                                  <w:bookmarkStart w:id="4494" w:name="_Toc51862746"/>
                                  <w:r w:rsidRPr="009A3A43">
                                    <w:rPr>
                                      <w:rFonts w:ascii="Arial" w:hAnsi="Arial" w:cs="Arial"/>
                                      <w:sz w:val="21"/>
                                      <w:szCs w:val="21"/>
                                    </w:rPr>
                                    <w:t>Trouver</w:t>
                                  </w:r>
                                  <w:bookmarkEnd w:id="4494"/>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524" name="Connecteur droit 524"/>
                            <wps:cNvCnPr/>
                            <wps:spPr>
                              <a:xfrm>
                                <a:off x="4819650" y="2209800"/>
                                <a:ext cx="0" cy="361315"/>
                              </a:xfrm>
                              <a:prstGeom prst="line">
                                <a:avLst/>
                              </a:prstGeom>
                            </wps:spPr>
                            <wps:style>
                              <a:lnRef idx="1">
                                <a:schemeClr val="dk1"/>
                              </a:lnRef>
                              <a:fillRef idx="0">
                                <a:schemeClr val="dk1"/>
                              </a:fillRef>
                              <a:effectRef idx="0">
                                <a:schemeClr val="dk1"/>
                              </a:effectRef>
                              <a:fontRef idx="minor">
                                <a:schemeClr val="tx1"/>
                              </a:fontRef>
                            </wps:style>
                            <wps:bodyPr/>
                          </wps:wsp>
                          <wps:wsp>
                            <wps:cNvPr id="525" name="Rectangle 101"/>
                            <wps:cNvSpPr>
                              <a:spLocks noChangeArrowheads="1"/>
                            </wps:cNvSpPr>
                            <wps:spPr bwMode="auto">
                              <a:xfrm>
                                <a:off x="1714675" y="312356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495" w:name="_Toc51862747"/>
                                  <w:r w:rsidRPr="009A3A43">
                                    <w:rPr>
                                      <w:rFonts w:ascii="Arial" w:hAnsi="Arial" w:cs="Arial"/>
                                      <w:sz w:val="21"/>
                                      <w:szCs w:val="21"/>
                                    </w:rPr>
                                    <w:t>0,n</w:t>
                                  </w:r>
                                  <w:bookmarkEnd w:id="4495"/>
                                </w:p>
                              </w:txbxContent>
                            </wps:txbx>
                            <wps:bodyPr rot="0" vert="horz" wrap="square" lIns="91440" tIns="45720" rIns="91440" bIns="45720" anchor="t" anchorCtr="0" upright="1">
                              <a:noAutofit/>
                            </wps:bodyPr>
                          </wps:wsp>
                          <wps:wsp>
                            <wps:cNvPr id="526" name="Rectangle 116"/>
                            <wps:cNvSpPr>
                              <a:spLocks noChangeArrowheads="1"/>
                            </wps:cNvSpPr>
                            <wps:spPr bwMode="auto">
                              <a:xfrm>
                                <a:off x="390525" y="3124106"/>
                                <a:ext cx="1313815" cy="131392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E66557">
                                  <w:pPr>
                                    <w:spacing w:after="0" w:line="240" w:lineRule="auto"/>
                                    <w:contextualSpacing/>
                                    <w:jc w:val="center"/>
                                    <w:rPr>
                                      <w:rFonts w:ascii="Arial" w:hAnsi="Arial" w:cs="Arial"/>
                                      <w:sz w:val="21"/>
                                      <w:szCs w:val="21"/>
                                      <w:lang w:val="de-AT"/>
                                    </w:rPr>
                                  </w:pPr>
                                  <w:bookmarkStart w:id="4496" w:name="_Toc51862748"/>
                                  <w:r w:rsidRPr="009A3A43">
                                    <w:rPr>
                                      <w:rFonts w:ascii="Arial" w:hAnsi="Arial" w:cs="Arial"/>
                                      <w:sz w:val="21"/>
                                      <w:szCs w:val="21"/>
                                      <w:lang w:val="de-AT"/>
                                    </w:rPr>
                                    <w:t>AGENT</w:t>
                                  </w:r>
                                  <w:bookmarkEnd w:id="4496"/>
                                </w:p>
                                <w:p w:rsidR="00C3473F" w:rsidRPr="009A3A43" w:rsidRDefault="00C3473F" w:rsidP="00E66557">
                                  <w:pPr>
                                    <w:spacing w:after="0" w:line="240" w:lineRule="auto"/>
                                    <w:contextualSpacing/>
                                    <w:jc w:val="center"/>
                                    <w:rPr>
                                      <w:rFonts w:ascii="Arial" w:hAnsi="Arial" w:cs="Arial"/>
                                      <w:b/>
                                      <w:sz w:val="12"/>
                                      <w:szCs w:val="21"/>
                                      <w:lang w:val="de-AT"/>
                                    </w:rPr>
                                  </w:pPr>
                                </w:p>
                                <w:p w:rsidR="00C3473F" w:rsidRPr="009A3A43" w:rsidRDefault="00C3473F" w:rsidP="00E66557">
                                  <w:pPr>
                                    <w:spacing w:after="0" w:line="240" w:lineRule="auto"/>
                                    <w:contextualSpacing/>
                                    <w:jc w:val="both"/>
                                    <w:rPr>
                                      <w:rFonts w:ascii="Arial" w:hAnsi="Arial" w:cs="Arial"/>
                                      <w:sz w:val="21"/>
                                      <w:szCs w:val="21"/>
                                      <w:lang w:val="de-AT"/>
                                    </w:rPr>
                                  </w:pPr>
                                  <w:bookmarkStart w:id="4497" w:name="_Toc51862749"/>
                                  <w:r w:rsidRPr="009A3A43">
                                    <w:rPr>
                                      <w:rFonts w:ascii="Arial" w:hAnsi="Arial" w:cs="Arial"/>
                                      <w:sz w:val="21"/>
                                      <w:szCs w:val="21"/>
                                      <w:lang w:val="de-AT"/>
                                    </w:rPr>
                                    <w:t># Matr_Agt</w:t>
                                  </w:r>
                                  <w:bookmarkEnd w:id="4497"/>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498" w:name="_Toc51862750"/>
                                  <w:r w:rsidRPr="009A3A43">
                                    <w:rPr>
                                      <w:rFonts w:ascii="Arial" w:hAnsi="Arial" w:cs="Arial"/>
                                      <w:sz w:val="21"/>
                                      <w:szCs w:val="21"/>
                                      <w:lang w:val="de-AT"/>
                                    </w:rPr>
                                    <w:t>NPN_Agt</w:t>
                                  </w:r>
                                  <w:bookmarkEnd w:id="4498"/>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499" w:name="_Toc51862751"/>
                                  <w:r w:rsidRPr="009A3A43">
                                    <w:rPr>
                                      <w:rFonts w:ascii="Arial" w:hAnsi="Arial" w:cs="Arial"/>
                                      <w:sz w:val="21"/>
                                      <w:szCs w:val="21"/>
                                      <w:lang w:val="de-AT"/>
                                    </w:rPr>
                                    <w:t>Sexe_Agt</w:t>
                                  </w:r>
                                  <w:bookmarkEnd w:id="4499"/>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500" w:name="_Toc51862752"/>
                                  <w:r w:rsidRPr="009A3A43">
                                    <w:rPr>
                                      <w:rFonts w:ascii="Arial" w:hAnsi="Arial" w:cs="Arial"/>
                                      <w:sz w:val="21"/>
                                      <w:szCs w:val="21"/>
                                      <w:lang w:val="de-AT"/>
                                    </w:rPr>
                                    <w:t>Fonct_Agt</w:t>
                                  </w:r>
                                  <w:bookmarkEnd w:id="4500"/>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501" w:name="_Toc51862753"/>
                                  <w:r w:rsidRPr="009A3A43">
                                    <w:rPr>
                                      <w:rFonts w:ascii="Arial" w:hAnsi="Arial" w:cs="Arial"/>
                                      <w:sz w:val="21"/>
                                      <w:szCs w:val="21"/>
                                      <w:lang w:val="de-AT"/>
                                    </w:rPr>
                                    <w:t>Telep_Agt</w:t>
                                  </w:r>
                                  <w:bookmarkEnd w:id="4501"/>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4502" w:name="_Toc51862754"/>
                                  <w:r w:rsidRPr="009A3A43">
                                    <w:rPr>
                                      <w:rFonts w:ascii="Arial" w:hAnsi="Arial" w:cs="Arial"/>
                                      <w:sz w:val="21"/>
                                      <w:szCs w:val="21"/>
                                      <w:lang w:val="de-AT"/>
                                    </w:rPr>
                                    <w:t>Adres_Agt</w:t>
                                  </w:r>
                                  <w:bookmarkEnd w:id="4502"/>
                                </w:p>
                              </w:txbxContent>
                            </wps:txbx>
                            <wps:bodyPr rot="0" vert="horz" wrap="square" lIns="91440" tIns="45720" rIns="91440" bIns="45720" anchor="t" anchorCtr="0" upright="1">
                              <a:noAutofit/>
                            </wps:bodyPr>
                          </wps:wsp>
                          <wps:wsp>
                            <wps:cNvPr id="527" name="Rectangle 101"/>
                            <wps:cNvSpPr>
                              <a:spLocks noChangeArrowheads="1"/>
                            </wps:cNvSpPr>
                            <wps:spPr bwMode="auto">
                              <a:xfrm>
                                <a:off x="723900" y="441007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03" w:name="_Toc51862755"/>
                                  <w:r w:rsidRPr="009A3A43">
                                    <w:rPr>
                                      <w:rFonts w:ascii="Arial" w:hAnsi="Arial" w:cs="Arial"/>
                                      <w:sz w:val="21"/>
                                      <w:szCs w:val="21"/>
                                    </w:rPr>
                                    <w:t>1,n</w:t>
                                  </w:r>
                                  <w:bookmarkEnd w:id="4503"/>
                                </w:p>
                              </w:txbxContent>
                            </wps:txbx>
                            <wps:bodyPr rot="0" vert="horz" wrap="square" lIns="91440" tIns="45720" rIns="91440" bIns="45720" anchor="t" anchorCtr="0" upright="1">
                              <a:noAutofit/>
                            </wps:bodyPr>
                          </wps:wsp>
                          <wps:wsp>
                            <wps:cNvPr id="528" name="Oval 129"/>
                            <wps:cNvSpPr>
                              <a:spLocks noChangeArrowheads="1"/>
                            </wps:cNvSpPr>
                            <wps:spPr bwMode="auto">
                              <a:xfrm>
                                <a:off x="466725" y="4705350"/>
                                <a:ext cx="1237615" cy="56959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04" w:name="_Toc51862756"/>
                                  <w:r w:rsidRPr="009A3A43">
                                    <w:rPr>
                                      <w:rFonts w:ascii="Arial" w:hAnsi="Arial" w:cs="Arial"/>
                                      <w:sz w:val="21"/>
                                      <w:szCs w:val="21"/>
                                    </w:rPr>
                                    <w:t>Percevoir</w:t>
                                  </w:r>
                                  <w:bookmarkEnd w:id="4504"/>
                                </w:p>
                                <w:p w:rsidR="00C3473F" w:rsidRPr="009A3A43" w:rsidRDefault="00C3473F" w:rsidP="00E66557">
                                  <w:pPr>
                                    <w:spacing w:after="0" w:line="240" w:lineRule="auto"/>
                                    <w:contextualSpacing/>
                                    <w:jc w:val="center"/>
                                    <w:rPr>
                                      <w:rFonts w:ascii="Arial" w:hAnsi="Arial" w:cs="Arial"/>
                                      <w:sz w:val="21"/>
                                      <w:szCs w:val="21"/>
                                    </w:rPr>
                                  </w:pPr>
                                </w:p>
                                <w:p w:rsidR="00C3473F" w:rsidRPr="009A3A43" w:rsidRDefault="00C3473F" w:rsidP="00E66557">
                                  <w:pPr>
                                    <w:spacing w:after="0" w:line="240" w:lineRule="auto"/>
                                    <w:contextualSpacing/>
                                    <w:jc w:val="center"/>
                                    <w:rPr>
                                      <w:rFonts w:ascii="Arial" w:hAnsi="Arial" w:cs="Arial"/>
                                      <w:sz w:val="21"/>
                                      <w:szCs w:val="21"/>
                                    </w:rPr>
                                  </w:pPr>
                                </w:p>
                              </w:txbxContent>
                            </wps:txbx>
                            <wps:bodyPr rot="0" vert="horz" wrap="square" lIns="91440" tIns="45720" rIns="91440" bIns="45720" anchor="t" anchorCtr="0" upright="1">
                              <a:noAutofit/>
                            </wps:bodyPr>
                          </wps:wsp>
                          <wpg:grpSp>
                            <wpg:cNvPr id="529" name="Groupe 529"/>
                            <wpg:cNvGrpSpPr/>
                            <wpg:grpSpPr>
                              <a:xfrm>
                                <a:off x="4133850" y="38100"/>
                                <a:ext cx="1276206" cy="1238123"/>
                                <a:chOff x="0" y="0"/>
                                <a:chExt cx="1247775" cy="1238250"/>
                              </a:xfrm>
                            </wpg:grpSpPr>
                            <wps:wsp>
                              <wps:cNvPr id="531" name="Rectangle 98"/>
                              <wps:cNvSpPr>
                                <a:spLocks noChangeArrowheads="1"/>
                              </wps:cNvSpPr>
                              <wps:spPr bwMode="auto">
                                <a:xfrm>
                                  <a:off x="0" y="0"/>
                                  <a:ext cx="1247235" cy="123825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05" w:name="_Toc51862757"/>
                                    <w:r w:rsidRPr="009A3A43">
                                      <w:rPr>
                                        <w:rFonts w:ascii="Arial" w:hAnsi="Arial" w:cs="Arial"/>
                                        <w:sz w:val="21"/>
                                        <w:szCs w:val="21"/>
                                      </w:rPr>
                                      <w:t>PARCELLE</w:t>
                                    </w:r>
                                    <w:bookmarkEnd w:id="4505"/>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4"/>
                                        <w:szCs w:val="21"/>
                                      </w:rPr>
                                    </w:pP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06" w:name="_Toc51862758"/>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4506"/>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07" w:name="_Toc51862759"/>
                                    <w:r w:rsidRPr="009A3A43">
                                      <w:rPr>
                                        <w:rFonts w:ascii="Arial" w:hAnsi="Arial" w:cs="Arial"/>
                                        <w:sz w:val="21"/>
                                        <w:szCs w:val="21"/>
                                      </w:rPr>
                                      <w:t>Typ_Parcel</w:t>
                                    </w:r>
                                    <w:bookmarkEnd w:id="4507"/>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08" w:name="_Toc51862760"/>
                                    <w:r w:rsidRPr="009A3A43">
                                      <w:rPr>
                                        <w:rFonts w:ascii="Arial" w:hAnsi="Arial" w:cs="Arial"/>
                                        <w:sz w:val="21"/>
                                        <w:szCs w:val="21"/>
                                      </w:rPr>
                                      <w:t>Nbre_Maisn</w:t>
                                    </w:r>
                                    <w:bookmarkEnd w:id="4508"/>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lang w:val="de-AT"/>
                                      </w:rPr>
                                      <w:t xml:space="preserve">    </w:t>
                                    </w:r>
                                    <w:bookmarkStart w:id="4509" w:name="_Toc51862761"/>
                                    <w:r w:rsidRPr="009A3A43">
                                      <w:rPr>
                                        <w:rFonts w:ascii="Arial" w:hAnsi="Arial" w:cs="Arial"/>
                                        <w:sz w:val="21"/>
                                        <w:szCs w:val="21"/>
                                        <w:lang w:val="de-AT"/>
                                      </w:rPr>
                                      <w:t>Dte_Enreg</w:t>
                                    </w:r>
                                    <w:bookmarkEnd w:id="4509"/>
                                  </w:p>
                                </w:txbxContent>
                              </wps:txbx>
                              <wps:bodyPr rot="0" vert="horz" wrap="square" lIns="91440" tIns="45720" rIns="91440" bIns="45720" anchor="t" anchorCtr="0" upright="1">
                                <a:noAutofit/>
                              </wps:bodyPr>
                            </wps:wsp>
                            <wps:wsp>
                              <wps:cNvPr id="532" name="AutoShape 99"/>
                              <wps:cNvCnPr>
                                <a:cxnSpLocks noChangeShapeType="1"/>
                              </wps:cNvCnPr>
                              <wps:spPr bwMode="auto">
                                <a:xfrm>
                                  <a:off x="0" y="238121"/>
                                  <a:ext cx="12477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3" name="Rectangle 101"/>
                            <wps:cNvSpPr>
                              <a:spLocks noChangeArrowheads="1"/>
                            </wps:cNvSpPr>
                            <wps:spPr bwMode="auto">
                              <a:xfrm>
                                <a:off x="1666875" y="49530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10" w:name="_Toc51862762"/>
                                  <w:r w:rsidRPr="009A3A43">
                                    <w:rPr>
                                      <w:rFonts w:ascii="Arial" w:hAnsi="Arial" w:cs="Arial"/>
                                      <w:sz w:val="21"/>
                                      <w:szCs w:val="21"/>
                                    </w:rPr>
                                    <w:t>1,n</w:t>
                                  </w:r>
                                  <w:bookmarkEnd w:id="4510"/>
                                </w:p>
                              </w:txbxContent>
                            </wps:txbx>
                            <wps:bodyPr rot="0" vert="horz" wrap="square" lIns="91440" tIns="45720" rIns="91440" bIns="45720" anchor="t" anchorCtr="0" upright="1">
                              <a:noAutofit/>
                            </wps:bodyPr>
                          </wps:wsp>
                          <wps:wsp>
                            <wps:cNvPr id="534" name="Oval 129"/>
                            <wps:cNvSpPr>
                              <a:spLocks noChangeArrowheads="1"/>
                            </wps:cNvSpPr>
                            <wps:spPr bwMode="auto">
                              <a:xfrm>
                                <a:off x="4191000" y="3895725"/>
                                <a:ext cx="1361440" cy="5708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11" w:name="_Toc51862763"/>
                                  <w:r w:rsidRPr="009A3A43">
                                    <w:rPr>
                                      <w:rFonts w:ascii="Arial" w:hAnsi="Arial" w:cs="Arial"/>
                                      <w:sz w:val="21"/>
                                      <w:szCs w:val="21"/>
                                    </w:rPr>
                                    <w:t>Comprendre</w:t>
                                  </w:r>
                                  <w:bookmarkEnd w:id="4511"/>
                                  <w:r w:rsidRPr="009A3A43">
                                    <w:rPr>
                                      <w:rFonts w:ascii="Arial" w:hAnsi="Arial" w:cs="Arial"/>
                                      <w:sz w:val="21"/>
                                      <w:szCs w:val="21"/>
                                    </w:rPr>
                                    <w:t xml:space="preserve">  </w:t>
                                  </w:r>
                                </w:p>
                              </w:txbxContent>
                            </wps:txbx>
                            <wps:bodyPr rot="0" vert="horz" wrap="square" lIns="91440" tIns="45720" rIns="91440" bIns="45720" anchor="t" anchorCtr="0" upright="1">
                              <a:noAutofit/>
                            </wps:bodyPr>
                          </wps:wsp>
                          <wpg:grpSp>
                            <wpg:cNvPr id="535" name="Groupe 535"/>
                            <wpg:cNvGrpSpPr/>
                            <wpg:grpSpPr>
                              <a:xfrm>
                                <a:off x="352425" y="0"/>
                                <a:ext cx="1287109" cy="1828800"/>
                                <a:chOff x="0" y="0"/>
                                <a:chExt cx="1352550" cy="1680219"/>
                              </a:xfrm>
                            </wpg:grpSpPr>
                            <wps:wsp>
                              <wps:cNvPr id="536" name="Rectangle 110"/>
                              <wps:cNvSpPr>
                                <a:spLocks noChangeArrowheads="1"/>
                              </wps:cNvSpPr>
                              <wps:spPr bwMode="auto">
                                <a:xfrm>
                                  <a:off x="0" y="0"/>
                                  <a:ext cx="1352550" cy="168021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12" w:name="_Toc51862764"/>
                                    <w:r w:rsidRPr="009A3A43">
                                      <w:rPr>
                                        <w:rFonts w:ascii="Arial" w:hAnsi="Arial" w:cs="Arial"/>
                                        <w:sz w:val="21"/>
                                        <w:szCs w:val="21"/>
                                      </w:rPr>
                                      <w:t>ACQUEREUR</w:t>
                                    </w:r>
                                    <w:bookmarkEnd w:id="4512"/>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b/>
                                        <w:sz w:val="14"/>
                                        <w:szCs w:val="21"/>
                                      </w:rPr>
                                    </w:pPr>
                                  </w:p>
                                  <w:p w:rsidR="00C3473F" w:rsidRPr="009A3A43" w:rsidRDefault="00C3473F" w:rsidP="00E66557">
                                    <w:pPr>
                                      <w:spacing w:after="0" w:line="240" w:lineRule="auto"/>
                                      <w:contextualSpacing/>
                                      <w:rPr>
                                        <w:rFonts w:ascii="Arial" w:hAnsi="Arial" w:cs="Arial"/>
                                        <w:sz w:val="21"/>
                                        <w:szCs w:val="21"/>
                                      </w:rPr>
                                    </w:pPr>
                                    <w:bookmarkStart w:id="4513" w:name="_Toc51862765"/>
                                    <w:r w:rsidRPr="009A3A43">
                                      <w:rPr>
                                        <w:rFonts w:ascii="Arial" w:hAnsi="Arial" w:cs="Arial"/>
                                        <w:sz w:val="21"/>
                                        <w:szCs w:val="21"/>
                                      </w:rPr>
                                      <w:t># Num_</w:t>
                                    </w:r>
                                    <w:r>
                                      <w:rPr>
                                        <w:rFonts w:ascii="Arial" w:hAnsi="Arial" w:cs="Arial"/>
                                        <w:sz w:val="21"/>
                                        <w:szCs w:val="21"/>
                                      </w:rPr>
                                      <w:t>acque</w:t>
                                    </w:r>
                                    <w:bookmarkEnd w:id="4513"/>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14" w:name="_Toc51862766"/>
                                    <w:r w:rsidRPr="009A3A43">
                                      <w:rPr>
                                        <w:rFonts w:ascii="Arial" w:hAnsi="Arial" w:cs="Arial"/>
                                        <w:sz w:val="21"/>
                                        <w:szCs w:val="21"/>
                                      </w:rPr>
                                      <w:t>NPN_</w:t>
                                    </w:r>
                                    <w:r>
                                      <w:rPr>
                                        <w:rFonts w:ascii="Arial" w:hAnsi="Arial" w:cs="Arial"/>
                                        <w:sz w:val="21"/>
                                        <w:szCs w:val="21"/>
                                      </w:rPr>
                                      <w:t>acque</w:t>
                                    </w:r>
                                    <w:bookmarkEnd w:id="4514"/>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15" w:name="_Toc51862767"/>
                                    <w:r w:rsidRPr="009A3A43">
                                      <w:rPr>
                                        <w:rFonts w:ascii="Arial" w:hAnsi="Arial" w:cs="Arial"/>
                                        <w:sz w:val="21"/>
                                        <w:szCs w:val="21"/>
                                      </w:rPr>
                                      <w:t>Pren_</w:t>
                                    </w:r>
                                    <w:r>
                                      <w:rPr>
                                        <w:rFonts w:ascii="Arial" w:hAnsi="Arial" w:cs="Arial"/>
                                        <w:sz w:val="21"/>
                                        <w:szCs w:val="21"/>
                                      </w:rPr>
                                      <w:t>acque</w:t>
                                    </w:r>
                                    <w:bookmarkEnd w:id="4515"/>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16" w:name="_Toc51862768"/>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4516"/>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17" w:name="_Toc51862769"/>
                                    <w:r w:rsidRPr="009A3A43">
                                      <w:rPr>
                                        <w:rFonts w:ascii="Arial" w:hAnsi="Arial" w:cs="Arial"/>
                                        <w:sz w:val="21"/>
                                        <w:szCs w:val="21"/>
                                      </w:rPr>
                                      <w:t>EtCiv_</w:t>
                                    </w:r>
                                    <w:r>
                                      <w:rPr>
                                        <w:rFonts w:ascii="Arial" w:hAnsi="Arial" w:cs="Arial"/>
                                        <w:sz w:val="21"/>
                                        <w:szCs w:val="21"/>
                                      </w:rPr>
                                      <w:t>acque</w:t>
                                    </w:r>
                                    <w:bookmarkEnd w:id="4517"/>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18" w:name="_Toc51862770"/>
                                    <w:r w:rsidRPr="009A3A43">
                                      <w:rPr>
                                        <w:rFonts w:ascii="Arial" w:hAnsi="Arial" w:cs="Arial"/>
                                        <w:sz w:val="21"/>
                                        <w:szCs w:val="21"/>
                                      </w:rPr>
                                      <w:t>Nation_</w:t>
                                    </w:r>
                                    <w:r>
                                      <w:rPr>
                                        <w:rFonts w:ascii="Arial" w:hAnsi="Arial" w:cs="Arial"/>
                                        <w:sz w:val="21"/>
                                        <w:szCs w:val="21"/>
                                      </w:rPr>
                                      <w:t>acque</w:t>
                                    </w:r>
                                    <w:bookmarkEnd w:id="4518"/>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19" w:name="_Toc51862771"/>
                                    <w:r w:rsidRPr="009A3A43">
                                      <w:rPr>
                                        <w:rFonts w:ascii="Arial" w:hAnsi="Arial" w:cs="Arial"/>
                                        <w:sz w:val="21"/>
                                        <w:szCs w:val="21"/>
                                      </w:rPr>
                                      <w:t>Télép_</w:t>
                                    </w:r>
                                    <w:r>
                                      <w:rPr>
                                        <w:rFonts w:ascii="Arial" w:hAnsi="Arial" w:cs="Arial"/>
                                        <w:sz w:val="21"/>
                                        <w:szCs w:val="21"/>
                                      </w:rPr>
                                      <w:t>acque</w:t>
                                    </w:r>
                                    <w:bookmarkEnd w:id="4519"/>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20" w:name="_Toc51862772"/>
                                    <w:r w:rsidRPr="009A3A43">
                                      <w:rPr>
                                        <w:rFonts w:ascii="Arial" w:hAnsi="Arial" w:cs="Arial"/>
                                        <w:sz w:val="21"/>
                                        <w:szCs w:val="21"/>
                                      </w:rPr>
                                      <w:t>Email_</w:t>
                                    </w:r>
                                    <w:r>
                                      <w:rPr>
                                        <w:rFonts w:ascii="Arial" w:hAnsi="Arial" w:cs="Arial"/>
                                        <w:sz w:val="21"/>
                                        <w:szCs w:val="21"/>
                                      </w:rPr>
                                      <w:t>acque</w:t>
                                    </w:r>
                                    <w:bookmarkEnd w:id="4520"/>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21" w:name="_Toc51862773"/>
                                    <w:r w:rsidRPr="009A3A43">
                                      <w:rPr>
                                        <w:rFonts w:ascii="Arial" w:hAnsi="Arial" w:cs="Arial"/>
                                        <w:sz w:val="21"/>
                                        <w:szCs w:val="21"/>
                                      </w:rPr>
                                      <w:t>Adres_</w:t>
                                    </w:r>
                                    <w:r>
                                      <w:rPr>
                                        <w:rFonts w:ascii="Arial" w:hAnsi="Arial" w:cs="Arial"/>
                                        <w:sz w:val="21"/>
                                        <w:szCs w:val="21"/>
                                      </w:rPr>
                                      <w:t>acque</w:t>
                                    </w:r>
                                    <w:bookmarkEnd w:id="4521"/>
                                  </w:p>
                                </w:txbxContent>
                              </wps:txbx>
                              <wps:bodyPr rot="0" vert="horz" wrap="square" lIns="91440" tIns="45720" rIns="91440" bIns="45720" anchor="t" anchorCtr="0" upright="1">
                                <a:noAutofit/>
                              </wps:bodyPr>
                            </wps:wsp>
                            <wps:wsp>
                              <wps:cNvPr id="537" name="AutoShape 111"/>
                              <wps:cNvCnPr>
                                <a:cxnSpLocks noChangeShapeType="1"/>
                              </wps:cNvCnPr>
                              <wps:spPr bwMode="auto">
                                <a:xfrm>
                                  <a:off x="0" y="238125"/>
                                  <a:ext cx="135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8" name="Rectangle 102"/>
                            <wps:cNvSpPr>
                              <a:spLocks noChangeArrowheads="1"/>
                            </wps:cNvSpPr>
                            <wps:spPr bwMode="auto">
                              <a:xfrm>
                                <a:off x="3838575" y="51435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22" w:name="_Toc51862774"/>
                                  <w:r w:rsidRPr="009A3A43">
                                    <w:rPr>
                                      <w:rFonts w:ascii="Arial" w:hAnsi="Arial" w:cs="Arial"/>
                                      <w:sz w:val="21"/>
                                      <w:szCs w:val="21"/>
                                    </w:rPr>
                                    <w:t>1,1</w:t>
                                  </w:r>
                                  <w:bookmarkEnd w:id="4522"/>
                                </w:p>
                              </w:txbxContent>
                            </wps:txbx>
                            <wps:bodyPr rot="0" vert="horz" wrap="square" lIns="91440" tIns="45720" rIns="91440" bIns="45720" anchor="t" anchorCtr="0" upright="1">
                              <a:noAutofit/>
                            </wps:bodyPr>
                          </wps:wsp>
                          <wps:wsp>
                            <wps:cNvPr id="539" name="Oval 96"/>
                            <wps:cNvSpPr>
                              <a:spLocks noChangeArrowheads="1"/>
                            </wps:cNvSpPr>
                            <wps:spPr bwMode="auto">
                              <a:xfrm>
                                <a:off x="2257425" y="428625"/>
                                <a:ext cx="1390493" cy="504773"/>
                              </a:xfrm>
                              <a:prstGeom prst="ellipse">
                                <a:avLst/>
                              </a:prstGeom>
                              <a:solidFill>
                                <a:srgbClr val="FFFFFF"/>
                              </a:solidFill>
                              <a:ln w="9525">
                                <a:solidFill>
                                  <a:srgbClr val="000000"/>
                                </a:solidFill>
                                <a:round/>
                                <a:headEnd/>
                                <a:tailEnd/>
                              </a:ln>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23" w:name="_Toc51862775"/>
                                  <w:r w:rsidRPr="009A3A43">
                                    <w:rPr>
                                      <w:rFonts w:ascii="Arial" w:hAnsi="Arial" w:cs="Arial"/>
                                      <w:sz w:val="21"/>
                                      <w:szCs w:val="21"/>
                                    </w:rPr>
                                    <w:t>Posséder</w:t>
                                  </w:r>
                                  <w:bookmarkEnd w:id="4523"/>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sz w:val="21"/>
                                      <w:szCs w:val="21"/>
                                    </w:rPr>
                                  </w:pPr>
                                </w:p>
                              </w:txbxContent>
                            </wps:txbx>
                            <wps:bodyPr rot="0" vert="horz" wrap="square" lIns="91440" tIns="45720" rIns="91440" bIns="45720" anchor="t" anchorCtr="0" upright="1">
                              <a:noAutofit/>
                            </wps:bodyPr>
                          </wps:wsp>
                          <wps:wsp>
                            <wps:cNvPr id="540" name="Connecteur droit 540"/>
                            <wps:cNvCnPr/>
                            <wps:spPr>
                              <a:xfrm>
                                <a:off x="1666875" y="704804"/>
                                <a:ext cx="1648163" cy="0"/>
                              </a:xfrm>
                              <a:prstGeom prst="line">
                                <a:avLst/>
                              </a:prstGeom>
                              <a:ln>
                                <a:headEnd type="none" w="med" len="med"/>
                                <a:tailEnd type="none" w="med" len="med"/>
                              </a:ln>
                            </wps:spPr>
                            <wps:style>
                              <a:lnRef idx="1">
                                <a:schemeClr val="dk1"/>
                              </a:lnRef>
                              <a:fillRef idx="0">
                                <a:schemeClr val="dk1"/>
                              </a:fillRef>
                              <a:effectRef idx="0">
                                <a:schemeClr val="dk1"/>
                              </a:effectRef>
                              <a:fontRef idx="minor">
                                <a:schemeClr val="tx1"/>
                              </a:fontRef>
                            </wps:style>
                            <wps:bodyPr/>
                          </wps:wsp>
                          <wps:wsp>
                            <wps:cNvPr id="541" name="Rectangle 101"/>
                            <wps:cNvSpPr>
                              <a:spLocks noChangeArrowheads="1"/>
                            </wps:cNvSpPr>
                            <wps:spPr bwMode="auto">
                              <a:xfrm>
                                <a:off x="3838575" y="8096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24" w:name="_Toc51862776"/>
                                  <w:r w:rsidRPr="009A3A43">
                                    <w:rPr>
                                      <w:rFonts w:ascii="Arial" w:hAnsi="Arial" w:cs="Arial"/>
                                      <w:sz w:val="21"/>
                                      <w:szCs w:val="21"/>
                                    </w:rPr>
                                    <w:t>1,1</w:t>
                                  </w:r>
                                  <w:bookmarkEnd w:id="4524"/>
                                </w:p>
                              </w:txbxContent>
                            </wps:txbx>
                            <wps:bodyPr rot="0" vert="horz" wrap="square" lIns="91440" tIns="45720" rIns="91440" bIns="45720" anchor="t" anchorCtr="0" upright="1">
                              <a:noAutofit/>
                            </wps:bodyPr>
                          </wps:wsp>
                          <wps:wsp>
                            <wps:cNvPr id="542" name="Rectangle 101"/>
                            <wps:cNvSpPr>
                              <a:spLocks noChangeArrowheads="1"/>
                            </wps:cNvSpPr>
                            <wps:spPr bwMode="auto">
                              <a:xfrm>
                                <a:off x="0" y="7715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25" w:name="_Toc51862777"/>
                                  <w:r w:rsidRPr="009A3A43">
                                    <w:rPr>
                                      <w:rFonts w:ascii="Arial" w:hAnsi="Arial" w:cs="Arial"/>
                                      <w:sz w:val="21"/>
                                      <w:szCs w:val="21"/>
                                    </w:rPr>
                                    <w:t>1,n</w:t>
                                  </w:r>
                                  <w:bookmarkEnd w:id="4525"/>
                                </w:p>
                              </w:txbxContent>
                            </wps:txbx>
                            <wps:bodyPr rot="0" vert="horz" wrap="square" lIns="91440" tIns="45720" rIns="91440" bIns="45720" anchor="t" anchorCtr="0" upright="1">
                              <a:noAutofit/>
                            </wps:bodyPr>
                          </wps:wsp>
                          <wps:wsp>
                            <wps:cNvPr id="543" name="Rectangle 101"/>
                            <wps:cNvSpPr>
                              <a:spLocks noChangeArrowheads="1"/>
                            </wps:cNvSpPr>
                            <wps:spPr bwMode="auto">
                              <a:xfrm>
                                <a:off x="5391150" y="42862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26" w:name="_Toc51862778"/>
                                  <w:r w:rsidRPr="009A3A43">
                                    <w:rPr>
                                      <w:rFonts w:ascii="Arial" w:hAnsi="Arial" w:cs="Arial"/>
                                      <w:sz w:val="21"/>
                                      <w:szCs w:val="21"/>
                                    </w:rPr>
                                    <w:t>0,1</w:t>
                                  </w:r>
                                  <w:bookmarkEnd w:id="4526"/>
                                </w:p>
                              </w:txbxContent>
                            </wps:txbx>
                            <wps:bodyPr rot="0" vert="horz" wrap="square" lIns="91440" tIns="45720" rIns="91440" bIns="45720" anchor="t" anchorCtr="0" upright="1">
                              <a:noAutofit/>
                            </wps:bodyPr>
                          </wps:wsp>
                          <wps:wsp>
                            <wps:cNvPr id="576" name="Rectangle 101"/>
                            <wps:cNvSpPr>
                              <a:spLocks noChangeArrowheads="1"/>
                            </wps:cNvSpPr>
                            <wps:spPr bwMode="auto">
                              <a:xfrm>
                                <a:off x="3124295" y="4943475"/>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27" w:name="_Toc51862779"/>
                                  <w:r w:rsidRPr="009A3A43">
                                    <w:rPr>
                                      <w:rFonts w:ascii="Arial" w:hAnsi="Arial" w:cs="Arial"/>
                                      <w:sz w:val="21"/>
                                      <w:szCs w:val="21"/>
                                    </w:rPr>
                                    <w:t>1,1</w:t>
                                  </w:r>
                                  <w:bookmarkEnd w:id="4527"/>
                                </w:p>
                              </w:txbxContent>
                            </wps:txbx>
                            <wps:bodyPr rot="0" vert="horz" wrap="square" lIns="91440" tIns="45720" rIns="91440" bIns="45720" anchor="t" anchorCtr="0" upright="1">
                              <a:noAutofit/>
                            </wps:bodyPr>
                          </wps:wsp>
                          <wpg:grpSp>
                            <wpg:cNvPr id="579" name="Groupe 148"/>
                            <wpg:cNvGrpSpPr/>
                            <wpg:grpSpPr>
                              <a:xfrm>
                                <a:off x="2514600" y="5172075"/>
                                <a:ext cx="1351915" cy="1028700"/>
                                <a:chOff x="0" y="-1"/>
                                <a:chExt cx="1352550" cy="1029249"/>
                              </a:xfrm>
                            </wpg:grpSpPr>
                            <wps:wsp>
                              <wps:cNvPr id="583" name="Rectangle 110"/>
                              <wps:cNvSpPr>
                                <a:spLocks noChangeArrowheads="1"/>
                              </wps:cNvSpPr>
                              <wps:spPr bwMode="auto">
                                <a:xfrm>
                                  <a:off x="0" y="-1"/>
                                  <a:ext cx="1352550" cy="102924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28" w:name="_Toc51862780"/>
                                    <w:r w:rsidRPr="009A3A43">
                                      <w:rPr>
                                        <w:rFonts w:ascii="Arial" w:hAnsi="Arial" w:cs="Arial"/>
                                        <w:sz w:val="21"/>
                                        <w:szCs w:val="21"/>
                                      </w:rPr>
                                      <w:t>PAIEMENT</w:t>
                                    </w:r>
                                    <w:bookmarkEnd w:id="4528"/>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2"/>
                                        <w:szCs w:val="21"/>
                                      </w:rPr>
                                    </w:pPr>
                                  </w:p>
                                  <w:p w:rsidR="00C3473F" w:rsidRPr="009A3A43" w:rsidRDefault="00C3473F" w:rsidP="00E66557">
                                    <w:pPr>
                                      <w:spacing w:after="0" w:line="240" w:lineRule="auto"/>
                                      <w:contextualSpacing/>
                                      <w:rPr>
                                        <w:rFonts w:ascii="Arial" w:hAnsi="Arial" w:cs="Arial"/>
                                        <w:sz w:val="21"/>
                                        <w:szCs w:val="21"/>
                                      </w:rPr>
                                    </w:pPr>
                                    <w:bookmarkStart w:id="4529" w:name="_Toc51862781"/>
                                    <w:r w:rsidRPr="009A3A43">
                                      <w:rPr>
                                        <w:rFonts w:ascii="Arial" w:hAnsi="Arial" w:cs="Arial"/>
                                        <w:sz w:val="21"/>
                                        <w:szCs w:val="21"/>
                                      </w:rPr>
                                      <w:t># Num_paiem</w:t>
                                    </w:r>
                                    <w:bookmarkEnd w:id="4529"/>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30" w:name="_Toc51862782"/>
                                    <w:r w:rsidRPr="009A3A43">
                                      <w:rPr>
                                        <w:rFonts w:ascii="Arial" w:hAnsi="Arial" w:cs="Arial"/>
                                        <w:sz w:val="21"/>
                                        <w:szCs w:val="21"/>
                                      </w:rPr>
                                      <w:t>Mont_Paiem</w:t>
                                    </w:r>
                                    <w:bookmarkEnd w:id="4530"/>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31" w:name="_Toc51862783"/>
                                    <w:r w:rsidRPr="009A3A43">
                                      <w:rPr>
                                        <w:rFonts w:ascii="Arial" w:hAnsi="Arial" w:cs="Arial"/>
                                        <w:sz w:val="21"/>
                                        <w:szCs w:val="21"/>
                                      </w:rPr>
                                      <w:t>Motif_Paiem</w:t>
                                    </w:r>
                                    <w:bookmarkEnd w:id="4531"/>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32" w:name="_Toc51862784"/>
                                    <w:r w:rsidRPr="009A3A43">
                                      <w:rPr>
                                        <w:rFonts w:ascii="Arial" w:hAnsi="Arial" w:cs="Arial"/>
                                        <w:sz w:val="21"/>
                                        <w:szCs w:val="21"/>
                                      </w:rPr>
                                      <w:t>Dte_paiem</w:t>
                                    </w:r>
                                    <w:bookmarkEnd w:id="4532"/>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584" name="AutoShape 111"/>
                              <wps:cNvCnPr>
                                <a:cxnSpLocks noChangeShapeType="1"/>
                              </wps:cNvCnPr>
                              <wps:spPr bwMode="auto">
                                <a:xfrm>
                                  <a:off x="0" y="257175"/>
                                  <a:ext cx="1352550" cy="6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87" name="Oval 129"/>
                            <wps:cNvSpPr>
                              <a:spLocks noChangeArrowheads="1"/>
                            </wps:cNvSpPr>
                            <wps:spPr bwMode="auto">
                              <a:xfrm>
                                <a:off x="4257675" y="5410200"/>
                                <a:ext cx="1333349" cy="531051"/>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33" w:name="_Toc51862785"/>
                                  <w:r w:rsidRPr="009A3A43">
                                    <w:rPr>
                                      <w:rFonts w:ascii="Arial" w:hAnsi="Arial" w:cs="Arial"/>
                                      <w:sz w:val="21"/>
                                      <w:szCs w:val="21"/>
                                    </w:rPr>
                                    <w:t>Concerner</w:t>
                                  </w:r>
                                  <w:bookmarkEnd w:id="4533"/>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591" name="Rectangle 101"/>
                            <wps:cNvSpPr>
                              <a:spLocks noChangeArrowheads="1"/>
                            </wps:cNvSpPr>
                            <wps:spPr bwMode="auto">
                              <a:xfrm>
                                <a:off x="3838575" y="5476875"/>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34" w:name="_Toc51862786"/>
                                  <w:r w:rsidRPr="009A3A43">
                                    <w:rPr>
                                      <w:rFonts w:ascii="Arial" w:hAnsi="Arial" w:cs="Arial"/>
                                      <w:sz w:val="21"/>
                                      <w:szCs w:val="21"/>
                                    </w:rPr>
                                    <w:t>1,1</w:t>
                                  </w:r>
                                  <w:bookmarkEnd w:id="4534"/>
                                </w:p>
                              </w:txbxContent>
                            </wps:txbx>
                            <wps:bodyPr rot="0" vert="horz" wrap="square" lIns="91440" tIns="45720" rIns="91440" bIns="45720" anchor="t" anchorCtr="0" upright="1">
                              <a:noAutofit/>
                            </wps:bodyPr>
                          </wps:wsp>
                          <wps:wsp>
                            <wps:cNvPr id="592" name="Rectangle 118"/>
                            <wps:cNvSpPr>
                              <a:spLocks noChangeArrowheads="1"/>
                            </wps:cNvSpPr>
                            <wps:spPr bwMode="auto">
                              <a:xfrm>
                                <a:off x="2152646" y="5800725"/>
                                <a:ext cx="447624" cy="276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35" w:name="_Toc51862787"/>
                                  <w:r w:rsidRPr="009A3A43">
                                    <w:rPr>
                                      <w:rFonts w:ascii="Arial" w:hAnsi="Arial" w:cs="Arial"/>
                                      <w:sz w:val="21"/>
                                      <w:szCs w:val="21"/>
                                    </w:rPr>
                                    <w:t>1,1</w:t>
                                  </w:r>
                                  <w:bookmarkEnd w:id="4535"/>
                                </w:p>
                              </w:txbxContent>
                            </wps:txbx>
                            <wps:bodyPr rot="0" vert="horz" wrap="square" lIns="91440" tIns="45720" rIns="91440" bIns="45720" anchor="t" anchorCtr="0" upright="1">
                              <a:noAutofit/>
                            </wps:bodyPr>
                          </wps:wsp>
                          <wps:wsp>
                            <wps:cNvPr id="593" name="Oval 129"/>
                            <wps:cNvSpPr>
                              <a:spLocks noChangeArrowheads="1"/>
                            </wps:cNvSpPr>
                            <wps:spPr bwMode="auto">
                              <a:xfrm>
                                <a:off x="495300" y="5753100"/>
                                <a:ext cx="1238110" cy="52555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36" w:name="_Toc51862788"/>
                                  <w:r w:rsidRPr="009A3A43">
                                    <w:rPr>
                                      <w:rFonts w:ascii="Arial" w:hAnsi="Arial" w:cs="Arial"/>
                                      <w:sz w:val="21"/>
                                      <w:szCs w:val="21"/>
                                    </w:rPr>
                                    <w:t>Effectuer</w:t>
                                  </w:r>
                                  <w:bookmarkEnd w:id="4536"/>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594" name="Connecteur droit 594"/>
                            <wps:cNvCnPr/>
                            <wps:spPr>
                              <a:xfrm>
                                <a:off x="4152900" y="1962022"/>
                                <a:ext cx="981598" cy="0"/>
                              </a:xfrm>
                              <a:prstGeom prst="line">
                                <a:avLst/>
                              </a:prstGeom>
                            </wps:spPr>
                            <wps:style>
                              <a:lnRef idx="1">
                                <a:schemeClr val="dk1"/>
                              </a:lnRef>
                              <a:fillRef idx="0">
                                <a:schemeClr val="dk1"/>
                              </a:fillRef>
                              <a:effectRef idx="0">
                                <a:schemeClr val="dk1"/>
                              </a:effectRef>
                              <a:fontRef idx="minor">
                                <a:schemeClr val="tx1"/>
                              </a:fontRef>
                            </wps:style>
                            <wps:bodyPr/>
                          </wps:wsp>
                          <wpg:grpSp>
                            <wpg:cNvPr id="595" name="Groupe 595"/>
                            <wpg:cNvGrpSpPr/>
                            <wpg:grpSpPr>
                              <a:xfrm>
                                <a:off x="2495549" y="3533774"/>
                                <a:ext cx="1285875" cy="1009651"/>
                                <a:chOff x="-9526" y="-1"/>
                                <a:chExt cx="1285875" cy="1009651"/>
                              </a:xfrm>
                            </wpg:grpSpPr>
                            <wps:wsp>
                              <wps:cNvPr id="596" name="Rectangle 98"/>
                              <wps:cNvSpPr>
                                <a:spLocks noChangeArrowheads="1"/>
                              </wps:cNvSpPr>
                              <wps:spPr bwMode="auto">
                                <a:xfrm>
                                  <a:off x="-9525" y="-1"/>
                                  <a:ext cx="1285155" cy="1009651"/>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37" w:name="_Toc51862789"/>
                                    <w:r w:rsidRPr="009A3A43">
                                      <w:rPr>
                                        <w:rFonts w:ascii="Arial" w:hAnsi="Arial" w:cs="Arial"/>
                                        <w:sz w:val="21"/>
                                        <w:szCs w:val="21"/>
                                      </w:rPr>
                                      <w:t>AVENUE</w:t>
                                    </w:r>
                                    <w:bookmarkEnd w:id="4537"/>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2"/>
                                        <w:szCs w:val="21"/>
                                      </w:rPr>
                                    </w:pPr>
                                  </w:p>
                                  <w:p w:rsidR="00C3473F" w:rsidRPr="009A3A43" w:rsidRDefault="00C3473F" w:rsidP="00E66557">
                                    <w:pPr>
                                      <w:spacing w:after="0" w:line="240" w:lineRule="auto"/>
                                      <w:contextualSpacing/>
                                      <w:rPr>
                                        <w:rFonts w:ascii="Arial" w:hAnsi="Arial" w:cs="Arial"/>
                                        <w:sz w:val="21"/>
                                        <w:szCs w:val="21"/>
                                      </w:rPr>
                                    </w:pPr>
                                    <w:bookmarkStart w:id="4538" w:name="_Toc51862790"/>
                                    <w:r w:rsidRPr="009A3A43">
                                      <w:rPr>
                                        <w:rFonts w:ascii="Arial" w:hAnsi="Arial" w:cs="Arial"/>
                                        <w:sz w:val="21"/>
                                        <w:szCs w:val="21"/>
                                      </w:rPr>
                                      <w:t># Id_avenu</w:t>
                                    </w:r>
                                    <w:bookmarkEnd w:id="4538"/>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39" w:name="_Toc51862791"/>
                                    <w:r w:rsidRPr="009A3A43">
                                      <w:rPr>
                                        <w:rFonts w:ascii="Arial" w:hAnsi="Arial" w:cs="Arial"/>
                                        <w:sz w:val="21"/>
                                        <w:szCs w:val="21"/>
                                      </w:rPr>
                                      <w:t>Lib_avenu</w:t>
                                    </w:r>
                                    <w:bookmarkEnd w:id="4539"/>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4540" w:name="_Toc51862792"/>
                                    <w:r w:rsidRPr="009A3A43">
                                      <w:rPr>
                                        <w:rFonts w:ascii="Arial" w:hAnsi="Arial" w:cs="Arial"/>
                                        <w:sz w:val="21"/>
                                        <w:szCs w:val="21"/>
                                      </w:rPr>
                                      <w:t>Num_parcel</w:t>
                                    </w:r>
                                    <w:bookmarkEnd w:id="4540"/>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597" name="Connecteur droit 597"/>
                              <wps:cNvCnPr/>
                              <wps:spPr>
                                <a:xfrm>
                                  <a:off x="-9526" y="238125"/>
                                  <a:ext cx="128587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598" name="Connecteur droit 598"/>
                            <wps:cNvCnPr/>
                            <wps:spPr>
                              <a:xfrm>
                                <a:off x="3790950" y="4190728"/>
                                <a:ext cx="1486437" cy="0"/>
                              </a:xfrm>
                              <a:prstGeom prst="line">
                                <a:avLst/>
                              </a:prstGeom>
                            </wps:spPr>
                            <wps:style>
                              <a:lnRef idx="1">
                                <a:schemeClr val="dk1"/>
                              </a:lnRef>
                              <a:fillRef idx="0">
                                <a:schemeClr val="dk1"/>
                              </a:fillRef>
                              <a:effectRef idx="0">
                                <a:schemeClr val="dk1"/>
                              </a:effectRef>
                              <a:fontRef idx="minor">
                                <a:schemeClr val="tx1"/>
                              </a:fontRef>
                            </wps:style>
                            <wps:bodyPr/>
                          </wps:wsp>
                          <wps:wsp>
                            <wps:cNvPr id="599" name="Rectangle 108"/>
                            <wps:cNvSpPr>
                              <a:spLocks noChangeArrowheads="1"/>
                            </wps:cNvSpPr>
                            <wps:spPr bwMode="auto">
                              <a:xfrm>
                                <a:off x="4811291" y="3581158"/>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41" w:name="_Toc51862793"/>
                                  <w:r w:rsidRPr="009A3A43">
                                    <w:rPr>
                                      <w:rFonts w:ascii="Arial" w:hAnsi="Arial" w:cs="Arial"/>
                                      <w:sz w:val="21"/>
                                      <w:szCs w:val="21"/>
                                    </w:rPr>
                                    <w:t>1,n</w:t>
                                  </w:r>
                                  <w:bookmarkEnd w:id="4541"/>
                                </w:p>
                              </w:txbxContent>
                            </wps:txbx>
                            <wps:bodyPr rot="0" vert="horz" wrap="square" lIns="91440" tIns="45720" rIns="91440" bIns="45720" anchor="t" anchorCtr="0" upright="1">
                              <a:noAutofit/>
                            </wps:bodyPr>
                          </wps:wsp>
                          <wps:wsp>
                            <wps:cNvPr id="600" name="Rectangle 108"/>
                            <wps:cNvSpPr>
                              <a:spLocks noChangeArrowheads="1"/>
                            </wps:cNvSpPr>
                            <wps:spPr bwMode="auto">
                              <a:xfrm>
                                <a:off x="3734157" y="3962400"/>
                                <a:ext cx="399415"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42" w:name="_Toc51862794"/>
                                  <w:r w:rsidRPr="009A3A43">
                                    <w:rPr>
                                      <w:rFonts w:ascii="Arial" w:hAnsi="Arial" w:cs="Arial"/>
                                      <w:sz w:val="21"/>
                                      <w:szCs w:val="21"/>
                                    </w:rPr>
                                    <w:t>1,1</w:t>
                                  </w:r>
                                  <w:bookmarkEnd w:id="4542"/>
                                </w:p>
                              </w:txbxContent>
                            </wps:txbx>
                            <wps:bodyPr rot="0" vert="horz" wrap="square" lIns="91440" tIns="45720" rIns="91440" bIns="45720" anchor="t" anchorCtr="0" upright="1">
                              <a:noAutofit/>
                            </wps:bodyPr>
                          </wps:wsp>
                          <wps:wsp>
                            <wps:cNvPr id="601" name="Oval 129"/>
                            <wps:cNvSpPr>
                              <a:spLocks noChangeArrowheads="1"/>
                            </wps:cNvSpPr>
                            <wps:spPr bwMode="auto">
                              <a:xfrm>
                                <a:off x="389424" y="2181226"/>
                                <a:ext cx="1266190" cy="5143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3473F" w:rsidRPr="009A3A43" w:rsidRDefault="00C3473F" w:rsidP="00E66557">
                                  <w:pPr>
                                    <w:spacing w:after="0" w:line="240" w:lineRule="auto"/>
                                    <w:contextualSpacing/>
                                    <w:jc w:val="center"/>
                                    <w:rPr>
                                      <w:rFonts w:ascii="Arial" w:hAnsi="Arial" w:cs="Arial"/>
                                      <w:sz w:val="21"/>
                                      <w:szCs w:val="21"/>
                                    </w:rPr>
                                  </w:pPr>
                                  <w:bookmarkStart w:id="4543" w:name="_Toc51862795"/>
                                  <w:r>
                                    <w:rPr>
                                      <w:rFonts w:ascii="Arial" w:hAnsi="Arial" w:cs="Arial"/>
                                      <w:sz w:val="21"/>
                                      <w:szCs w:val="21"/>
                                    </w:rPr>
                                    <w:t>Identifier</w:t>
                                  </w:r>
                                  <w:bookmarkEnd w:id="4543"/>
                                  <w:r>
                                    <w:rPr>
                                      <w:rFonts w:ascii="Arial" w:hAnsi="Arial" w:cs="Arial"/>
                                      <w:sz w:val="21"/>
                                      <w:szCs w:val="21"/>
                                    </w:rPr>
                                    <w:t xml:space="preserve"> </w:t>
                                  </w:r>
                                  <w:r w:rsidRPr="009A3A43">
                                    <w:rPr>
                                      <w:rFonts w:ascii="Arial" w:hAnsi="Arial" w:cs="Arial"/>
                                      <w:sz w:val="21"/>
                                      <w:szCs w:val="21"/>
                                    </w:rPr>
                                    <w:t xml:space="preserve"> </w:t>
                                  </w:r>
                                </w:p>
                              </w:txbxContent>
                            </wps:txbx>
                            <wps:bodyPr rot="0" vert="horz" wrap="square" lIns="91440" tIns="45720" rIns="91440" bIns="45720" anchor="t" anchorCtr="0" upright="1">
                              <a:noAutofit/>
                            </wps:bodyPr>
                          </wps:wsp>
                          <wps:wsp>
                            <wps:cNvPr id="602" name="Rectangle 101"/>
                            <wps:cNvSpPr>
                              <a:spLocks noChangeArrowheads="1"/>
                            </wps:cNvSpPr>
                            <wps:spPr bwMode="auto">
                              <a:xfrm>
                                <a:off x="1009753" y="2866958"/>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44" w:name="_Toc51862796"/>
                                  <w:r w:rsidRPr="009A3A43">
                                    <w:rPr>
                                      <w:rFonts w:ascii="Arial" w:hAnsi="Arial" w:cs="Arial"/>
                                      <w:sz w:val="21"/>
                                      <w:szCs w:val="21"/>
                                    </w:rPr>
                                    <w:t>0,n</w:t>
                                  </w:r>
                                  <w:bookmarkEnd w:id="4544"/>
                                </w:p>
                              </w:txbxContent>
                            </wps:txbx>
                            <wps:bodyPr rot="0" vert="horz" wrap="square" lIns="91440" tIns="45720" rIns="91440" bIns="45720" anchor="t" anchorCtr="0" upright="1">
                              <a:noAutofit/>
                            </wps:bodyPr>
                          </wps:wsp>
                          <wps:wsp>
                            <wps:cNvPr id="603" name="Rectangle 101"/>
                            <wps:cNvSpPr>
                              <a:spLocks noChangeArrowheads="1"/>
                            </wps:cNvSpPr>
                            <wps:spPr bwMode="auto">
                              <a:xfrm>
                                <a:off x="1000227" y="1828800"/>
                                <a:ext cx="400005" cy="2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473F" w:rsidRPr="009A3A43" w:rsidRDefault="00C3473F" w:rsidP="00E66557">
                                  <w:pPr>
                                    <w:rPr>
                                      <w:rFonts w:ascii="Arial" w:hAnsi="Arial" w:cs="Arial"/>
                                      <w:sz w:val="21"/>
                                      <w:szCs w:val="21"/>
                                    </w:rPr>
                                  </w:pPr>
                                  <w:bookmarkStart w:id="4545" w:name="_Toc51862797"/>
                                  <w:r>
                                    <w:rPr>
                                      <w:rFonts w:ascii="Arial" w:hAnsi="Arial" w:cs="Arial"/>
                                      <w:sz w:val="21"/>
                                      <w:szCs w:val="21"/>
                                    </w:rPr>
                                    <w:t>1,1</w:t>
                                  </w:r>
                                  <w:bookmarkEnd w:id="4545"/>
                                </w:p>
                              </w:txbxContent>
                            </wps:txbx>
                            <wps:bodyPr rot="0" vert="horz" wrap="square" lIns="91440" tIns="45720" rIns="91440" bIns="45720" anchor="t" anchorCtr="0" upright="1">
                              <a:noAutofit/>
                            </wps:bodyPr>
                          </wps:wsp>
                        </wpg:grpSp>
                        <wps:wsp>
                          <wps:cNvPr id="605" name="Connecteur droit 605"/>
                          <wps:cNvCnPr/>
                          <wps:spPr>
                            <a:xfrm>
                              <a:off x="1066800" y="4438650"/>
                              <a:ext cx="0" cy="257795"/>
                            </a:xfrm>
                            <a:prstGeom prst="line">
                              <a:avLst/>
                            </a:prstGeom>
                          </wps:spPr>
                          <wps:style>
                            <a:lnRef idx="1">
                              <a:schemeClr val="dk1"/>
                            </a:lnRef>
                            <a:fillRef idx="0">
                              <a:schemeClr val="dk1"/>
                            </a:fillRef>
                            <a:effectRef idx="0">
                              <a:schemeClr val="dk1"/>
                            </a:effectRef>
                            <a:fontRef idx="minor">
                              <a:schemeClr val="tx1"/>
                            </a:fontRef>
                          </wps:style>
                          <wps:bodyPr/>
                        </wps:wsp>
                        <wps:wsp>
                          <wps:cNvPr id="606" name="Connecteur droit 606"/>
                          <wps:cNvCnPr/>
                          <wps:spPr>
                            <a:xfrm>
                              <a:off x="400050" y="3333750"/>
                              <a:ext cx="1312619" cy="0"/>
                            </a:xfrm>
                            <a:prstGeom prst="line">
                              <a:avLst/>
                            </a:prstGeom>
                          </wps:spPr>
                          <wps:style>
                            <a:lnRef idx="1">
                              <a:schemeClr val="dk1"/>
                            </a:lnRef>
                            <a:fillRef idx="0">
                              <a:schemeClr val="dk1"/>
                            </a:fillRef>
                            <a:effectRef idx="0">
                              <a:schemeClr val="dk1"/>
                            </a:effectRef>
                            <a:fontRef idx="minor">
                              <a:schemeClr val="tx1"/>
                            </a:fontRef>
                          </wps:style>
                          <wps:bodyPr/>
                        </wps:wsp>
                        <wps:wsp>
                          <wps:cNvPr id="607" name="Connecteur droit 607"/>
                          <wps:cNvCnPr/>
                          <wps:spPr>
                            <a:xfrm>
                              <a:off x="1019175" y="1838325"/>
                              <a:ext cx="0" cy="342901"/>
                            </a:xfrm>
                            <a:prstGeom prst="line">
                              <a:avLst/>
                            </a:prstGeom>
                          </wps:spPr>
                          <wps:style>
                            <a:lnRef idx="1">
                              <a:schemeClr val="dk1"/>
                            </a:lnRef>
                            <a:fillRef idx="0">
                              <a:schemeClr val="dk1"/>
                            </a:fillRef>
                            <a:effectRef idx="0">
                              <a:schemeClr val="dk1"/>
                            </a:effectRef>
                            <a:fontRef idx="minor">
                              <a:schemeClr val="tx1"/>
                            </a:fontRef>
                          </wps:style>
                          <wps:bodyPr/>
                        </wps:wsp>
                        <wps:wsp>
                          <wps:cNvPr id="640" name="Connecteur droit 640"/>
                          <wps:cNvCnPr/>
                          <wps:spPr>
                            <a:xfrm>
                              <a:off x="1038225" y="2705100"/>
                              <a:ext cx="0" cy="419006"/>
                            </a:xfrm>
                            <a:prstGeom prst="line">
                              <a:avLst/>
                            </a:prstGeom>
                          </wps:spPr>
                          <wps:style>
                            <a:lnRef idx="1">
                              <a:schemeClr val="dk1"/>
                            </a:lnRef>
                            <a:fillRef idx="0">
                              <a:schemeClr val="dk1"/>
                            </a:fillRef>
                            <a:effectRef idx="0">
                              <a:schemeClr val="dk1"/>
                            </a:effectRef>
                            <a:fontRef idx="minor">
                              <a:schemeClr val="tx1"/>
                            </a:fontRef>
                          </wps:style>
                          <wps:bodyPr/>
                        </wps:wsp>
                        <wps:wsp>
                          <wps:cNvPr id="641" name="Connecteur droit 641"/>
                          <wps:cNvCnPr/>
                          <wps:spPr>
                            <a:xfrm>
                              <a:off x="409575" y="2438242"/>
                              <a:ext cx="942975" cy="0"/>
                            </a:xfrm>
                            <a:prstGeom prst="line">
                              <a:avLst/>
                            </a:prstGeom>
                          </wps:spPr>
                          <wps:style>
                            <a:lnRef idx="1">
                              <a:schemeClr val="dk1"/>
                            </a:lnRef>
                            <a:fillRef idx="0">
                              <a:schemeClr val="dk1"/>
                            </a:fillRef>
                            <a:effectRef idx="0">
                              <a:schemeClr val="dk1"/>
                            </a:effectRef>
                            <a:fontRef idx="minor">
                              <a:schemeClr val="tx1"/>
                            </a:fontRef>
                          </wps:style>
                          <wps:bodyPr/>
                        </wps:wsp>
                        <wps:wsp>
                          <wps:cNvPr id="645" name="Forme libre 645"/>
                          <wps:cNvSpPr/>
                          <wps:spPr>
                            <a:xfrm>
                              <a:off x="1714500" y="2362200"/>
                              <a:ext cx="1228725" cy="971550"/>
                            </a:xfrm>
                            <a:custGeom>
                              <a:avLst/>
                              <a:gdLst>
                                <a:gd name="connsiteX0" fmla="*/ 1228725 w 1228725"/>
                                <a:gd name="connsiteY0" fmla="*/ 0 h 904875"/>
                                <a:gd name="connsiteX1" fmla="*/ 1228725 w 1228725"/>
                                <a:gd name="connsiteY1" fmla="*/ 904875 h 904875"/>
                                <a:gd name="connsiteX2" fmla="*/ 0 w 1228725"/>
                                <a:gd name="connsiteY2" fmla="*/ 904875 h 904875"/>
                              </a:gdLst>
                              <a:ahLst/>
                              <a:cxnLst>
                                <a:cxn ang="0">
                                  <a:pos x="connsiteX0" y="connsiteY0"/>
                                </a:cxn>
                                <a:cxn ang="0">
                                  <a:pos x="connsiteX1" y="connsiteY1"/>
                                </a:cxn>
                                <a:cxn ang="0">
                                  <a:pos x="connsiteX2" y="connsiteY2"/>
                                </a:cxn>
                              </a:cxnLst>
                              <a:rect l="l" t="t" r="r" b="b"/>
                              <a:pathLst>
                                <a:path w="1228725" h="904875">
                                  <a:moveTo>
                                    <a:pt x="1228725" y="0"/>
                                  </a:moveTo>
                                  <a:lnTo>
                                    <a:pt x="1228725" y="904875"/>
                                  </a:lnTo>
                                  <a:lnTo>
                                    <a:pt x="0" y="9048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9" name="Rectangle 439"/>
                        <wps:cNvSpPr/>
                        <wps:spPr>
                          <a:xfrm>
                            <a:off x="1419225" y="257175"/>
                            <a:ext cx="219075" cy="1571625"/>
                          </a:xfrm>
                          <a:prstGeom prst="rect">
                            <a:avLst/>
                          </a:prstGeom>
                          <a:noFill/>
                          <a:ln w="3175"/>
                        </wps:spPr>
                        <wps:style>
                          <a:lnRef idx="2">
                            <a:schemeClr val="dk1"/>
                          </a:lnRef>
                          <a:fillRef idx="1">
                            <a:schemeClr val="lt1"/>
                          </a:fillRef>
                          <a:effectRef idx="0">
                            <a:schemeClr val="dk1"/>
                          </a:effectRef>
                          <a:fontRef idx="minor">
                            <a:schemeClr val="dk1"/>
                          </a:fontRef>
                        </wps:style>
                        <wps:txbx>
                          <w:txbxContent>
                            <w:p w:rsidR="00C3473F" w:rsidRPr="00E66557" w:rsidRDefault="00C3473F" w:rsidP="00E66557">
                              <w:pPr>
                                <w:spacing w:line="600" w:lineRule="auto"/>
                                <w:jc w:val="center"/>
                                <w:rPr>
                                  <w:rFonts w:ascii="Arial" w:hAnsi="Arial" w:cs="Arial"/>
                                  <w:sz w:val="16"/>
                                  <w:szCs w:val="21"/>
                                </w:rPr>
                              </w:pPr>
                            </w:p>
                            <w:p w:rsidR="00C3473F" w:rsidRPr="00E66557" w:rsidRDefault="00C3473F" w:rsidP="00E66557">
                              <w:pPr>
                                <w:spacing w:line="600" w:lineRule="auto"/>
                                <w:jc w:val="center"/>
                                <w:rPr>
                                  <w:rFonts w:ascii="Arial" w:hAnsi="Arial" w:cs="Arial"/>
                                  <w:sz w:val="21"/>
                                  <w:szCs w:val="21"/>
                                </w:rPr>
                              </w:pPr>
                              <w:bookmarkStart w:id="4546" w:name="_Toc51862798"/>
                              <w:r w:rsidRPr="00E66557">
                                <w:rPr>
                                  <w:rFonts w:ascii="Arial" w:hAnsi="Arial" w:cs="Arial"/>
                                  <w:sz w:val="21"/>
                                  <w:szCs w:val="21"/>
                                </w:rPr>
                                <w:t>L</w:t>
                              </w:r>
                              <w:bookmarkEnd w:id="4546"/>
                            </w:p>
                            <w:p w:rsidR="00C3473F" w:rsidRPr="00E66557" w:rsidRDefault="00C3473F" w:rsidP="00E66557">
                              <w:pPr>
                                <w:spacing w:line="600" w:lineRule="auto"/>
                                <w:jc w:val="center"/>
                                <w:rPr>
                                  <w:rFonts w:ascii="Arial" w:hAnsi="Arial" w:cs="Arial"/>
                                  <w:sz w:val="21"/>
                                  <w:szCs w:val="21"/>
                                </w:rPr>
                              </w:pPr>
                              <w:bookmarkStart w:id="4547" w:name="_Toc51862799"/>
                              <w:r w:rsidRPr="00E66557">
                                <w:rPr>
                                  <w:rFonts w:ascii="Arial" w:hAnsi="Arial" w:cs="Arial"/>
                                  <w:sz w:val="21"/>
                                  <w:szCs w:val="21"/>
                                </w:rPr>
                                <w:t>C</w:t>
                              </w:r>
                              <w:bookmarkEnd w:id="4547"/>
                            </w:p>
                            <w:p w:rsidR="00C3473F" w:rsidRPr="00E66557" w:rsidRDefault="00C3473F" w:rsidP="00E66557">
                              <w:pPr>
                                <w:spacing w:line="360" w:lineRule="auto"/>
                                <w:jc w:val="center"/>
                                <w:rPr>
                                  <w:rFonts w:ascii="Arial" w:hAnsi="Arial" w:cs="Arial"/>
                                  <w:sz w:val="21"/>
                                  <w:szCs w:val="2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8" name="Rectangle 438"/>
                        <wps:cNvSpPr/>
                        <wps:spPr>
                          <a:xfrm>
                            <a:off x="1438275" y="3333750"/>
                            <a:ext cx="266700" cy="1104900"/>
                          </a:xfrm>
                          <a:prstGeom prst="rect">
                            <a:avLst/>
                          </a:prstGeom>
                          <a:noFill/>
                          <a:ln w="3175"/>
                        </wps:spPr>
                        <wps:style>
                          <a:lnRef idx="2">
                            <a:schemeClr val="dk1"/>
                          </a:lnRef>
                          <a:fillRef idx="1">
                            <a:schemeClr val="lt1"/>
                          </a:fillRef>
                          <a:effectRef idx="0">
                            <a:schemeClr val="dk1"/>
                          </a:effectRef>
                          <a:fontRef idx="minor">
                            <a:schemeClr val="dk1"/>
                          </a:fontRef>
                        </wps:style>
                        <wps:txbx>
                          <w:txbxContent>
                            <w:p w:rsidR="00C3473F" w:rsidRPr="00E66557" w:rsidRDefault="00C3473F" w:rsidP="00E66557">
                              <w:pPr>
                                <w:spacing w:after="0" w:line="360" w:lineRule="auto"/>
                                <w:jc w:val="center"/>
                                <w:rPr>
                                  <w:rFonts w:ascii="Arial" w:hAnsi="Arial" w:cs="Arial"/>
                                  <w:sz w:val="21"/>
                                  <w:szCs w:val="21"/>
                                </w:rPr>
                              </w:pPr>
                              <w:bookmarkStart w:id="4548" w:name="_Toc51862800"/>
                              <w:r w:rsidRPr="00E66557">
                                <w:rPr>
                                  <w:rFonts w:ascii="Arial" w:hAnsi="Arial" w:cs="Arial"/>
                                  <w:sz w:val="21"/>
                                  <w:szCs w:val="21"/>
                                </w:rPr>
                                <w:t>L</w:t>
                              </w:r>
                              <w:bookmarkEnd w:id="4548"/>
                            </w:p>
                            <w:p w:rsidR="00C3473F" w:rsidRPr="00E66557" w:rsidRDefault="00C3473F" w:rsidP="00E66557">
                              <w:pPr>
                                <w:spacing w:after="0" w:line="360" w:lineRule="auto"/>
                                <w:jc w:val="center"/>
                                <w:rPr>
                                  <w:rFonts w:ascii="Arial" w:hAnsi="Arial" w:cs="Arial"/>
                                  <w:sz w:val="21"/>
                                  <w:szCs w:val="21"/>
                                </w:rPr>
                              </w:pPr>
                              <w:bookmarkStart w:id="4549" w:name="_Toc51862801"/>
                              <w:r w:rsidRPr="00E66557">
                                <w:rPr>
                                  <w:rFonts w:ascii="Arial" w:hAnsi="Arial" w:cs="Arial"/>
                                  <w:sz w:val="21"/>
                                  <w:szCs w:val="21"/>
                                </w:rPr>
                                <w:t>C</w:t>
                              </w:r>
                              <w:bookmarkEnd w:id="4549"/>
                            </w:p>
                            <w:p w:rsidR="00C3473F" w:rsidRPr="00E66557" w:rsidRDefault="00C3473F" w:rsidP="00E66557">
                              <w:pPr>
                                <w:spacing w:after="0" w:line="360" w:lineRule="auto"/>
                                <w:jc w:val="center"/>
                                <w:rPr>
                                  <w:rFonts w:ascii="Arial" w:hAnsi="Arial" w:cs="Arial"/>
                                  <w:sz w:val="21"/>
                                  <w:szCs w:val="21"/>
                                </w:rPr>
                              </w:pPr>
                              <w:bookmarkStart w:id="4550" w:name="_Toc51862802"/>
                              <w:r w:rsidRPr="00E66557">
                                <w:rPr>
                                  <w:rFonts w:ascii="Arial" w:hAnsi="Arial" w:cs="Arial"/>
                                  <w:sz w:val="21"/>
                                  <w:szCs w:val="21"/>
                                </w:rPr>
                                <w:t>MS</w:t>
                              </w:r>
                              <w:bookmarkEnd w:id="455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Rectangle 646"/>
                        <wps:cNvSpPr/>
                        <wps:spPr>
                          <a:xfrm>
                            <a:off x="5143500" y="276225"/>
                            <a:ext cx="266700" cy="999998"/>
                          </a:xfrm>
                          <a:prstGeom prst="rect">
                            <a:avLst/>
                          </a:prstGeom>
                          <a:noFill/>
                          <a:ln w="3175"/>
                        </wps:spPr>
                        <wps:style>
                          <a:lnRef idx="2">
                            <a:schemeClr val="dk1"/>
                          </a:lnRef>
                          <a:fillRef idx="1">
                            <a:schemeClr val="lt1"/>
                          </a:fillRef>
                          <a:effectRef idx="0">
                            <a:schemeClr val="dk1"/>
                          </a:effectRef>
                          <a:fontRef idx="minor">
                            <a:schemeClr val="dk1"/>
                          </a:fontRef>
                        </wps:style>
                        <wps:txbx>
                          <w:txbxContent>
                            <w:p w:rsidR="00C3473F" w:rsidRPr="00E66557" w:rsidRDefault="00C3473F" w:rsidP="00E66557">
                              <w:pPr>
                                <w:spacing w:after="0" w:line="360" w:lineRule="auto"/>
                                <w:jc w:val="center"/>
                                <w:rPr>
                                  <w:rFonts w:ascii="Arial" w:hAnsi="Arial" w:cs="Arial"/>
                                  <w:sz w:val="21"/>
                                  <w:szCs w:val="21"/>
                                </w:rPr>
                              </w:pPr>
                              <w:bookmarkStart w:id="4551" w:name="_Toc51862803"/>
                              <w:r w:rsidRPr="00E66557">
                                <w:rPr>
                                  <w:rFonts w:ascii="Arial" w:hAnsi="Arial" w:cs="Arial"/>
                                  <w:sz w:val="21"/>
                                  <w:szCs w:val="21"/>
                                </w:rPr>
                                <w:t>L</w:t>
                              </w:r>
                              <w:bookmarkEnd w:id="4551"/>
                            </w:p>
                            <w:p w:rsidR="00C3473F" w:rsidRPr="00E66557" w:rsidRDefault="00C3473F" w:rsidP="00E66557">
                              <w:pPr>
                                <w:spacing w:after="0" w:line="360" w:lineRule="auto"/>
                                <w:jc w:val="center"/>
                                <w:rPr>
                                  <w:rFonts w:ascii="Arial" w:hAnsi="Arial" w:cs="Arial"/>
                                  <w:sz w:val="21"/>
                                  <w:szCs w:val="21"/>
                                </w:rPr>
                              </w:pPr>
                              <w:bookmarkStart w:id="4552" w:name="_Toc51862804"/>
                              <w:r w:rsidRPr="00E66557">
                                <w:rPr>
                                  <w:rFonts w:ascii="Arial" w:hAnsi="Arial" w:cs="Arial"/>
                                  <w:sz w:val="21"/>
                                  <w:szCs w:val="21"/>
                                </w:rPr>
                                <w:t>C</w:t>
                              </w:r>
                              <w:bookmarkEnd w:id="4552"/>
                            </w:p>
                            <w:p w:rsidR="00C3473F" w:rsidRPr="00E66557" w:rsidRDefault="00C3473F" w:rsidP="00E66557">
                              <w:pPr>
                                <w:spacing w:after="0" w:line="360" w:lineRule="auto"/>
                                <w:jc w:val="center"/>
                                <w:rPr>
                                  <w:rFonts w:ascii="Arial" w:hAnsi="Arial" w:cs="Arial"/>
                                  <w:sz w:val="21"/>
                                  <w:szCs w:val="21"/>
                                </w:rPr>
                              </w:pPr>
                              <w:bookmarkStart w:id="4553" w:name="_Toc51862805"/>
                              <w:r w:rsidRPr="00E66557">
                                <w:rPr>
                                  <w:rFonts w:ascii="Arial" w:hAnsi="Arial" w:cs="Arial"/>
                                  <w:sz w:val="21"/>
                                  <w:szCs w:val="21"/>
                                </w:rPr>
                                <w:t>MS</w:t>
                              </w:r>
                              <w:bookmarkEnd w:id="455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Rectangle 647"/>
                        <wps:cNvSpPr/>
                        <wps:spPr>
                          <a:xfrm>
                            <a:off x="3514725" y="3771900"/>
                            <a:ext cx="266700" cy="771525"/>
                          </a:xfrm>
                          <a:prstGeom prst="rect">
                            <a:avLst/>
                          </a:prstGeom>
                          <a:noFill/>
                          <a:ln w="3175"/>
                        </wps:spPr>
                        <wps:style>
                          <a:lnRef idx="2">
                            <a:schemeClr val="dk1"/>
                          </a:lnRef>
                          <a:fillRef idx="1">
                            <a:schemeClr val="lt1"/>
                          </a:fillRef>
                          <a:effectRef idx="0">
                            <a:schemeClr val="dk1"/>
                          </a:effectRef>
                          <a:fontRef idx="minor">
                            <a:schemeClr val="dk1"/>
                          </a:fontRef>
                        </wps:style>
                        <wps:txbx>
                          <w:txbxContent>
                            <w:p w:rsidR="00C3473F" w:rsidRPr="00E66557" w:rsidRDefault="00C3473F" w:rsidP="00E66557">
                              <w:pPr>
                                <w:spacing w:after="0" w:line="276" w:lineRule="auto"/>
                                <w:jc w:val="center"/>
                                <w:rPr>
                                  <w:rFonts w:ascii="Arial" w:hAnsi="Arial" w:cs="Arial"/>
                                  <w:sz w:val="21"/>
                                  <w:szCs w:val="21"/>
                                </w:rPr>
                              </w:pPr>
                              <w:bookmarkStart w:id="4554" w:name="_Toc51862806"/>
                              <w:r w:rsidRPr="00E66557">
                                <w:rPr>
                                  <w:rFonts w:ascii="Arial" w:hAnsi="Arial" w:cs="Arial"/>
                                  <w:sz w:val="21"/>
                                  <w:szCs w:val="21"/>
                                </w:rPr>
                                <w:t>L</w:t>
                              </w:r>
                              <w:bookmarkEnd w:id="4554"/>
                            </w:p>
                            <w:p w:rsidR="00C3473F" w:rsidRPr="00E66557" w:rsidRDefault="00C3473F" w:rsidP="00E66557">
                              <w:pPr>
                                <w:spacing w:after="0" w:line="276" w:lineRule="auto"/>
                                <w:jc w:val="center"/>
                                <w:rPr>
                                  <w:rFonts w:ascii="Arial" w:hAnsi="Arial" w:cs="Arial"/>
                                  <w:sz w:val="21"/>
                                  <w:szCs w:val="21"/>
                                </w:rPr>
                              </w:pPr>
                              <w:bookmarkStart w:id="4555" w:name="_Toc51862807"/>
                              <w:r w:rsidRPr="00E66557">
                                <w:rPr>
                                  <w:rFonts w:ascii="Arial" w:hAnsi="Arial" w:cs="Arial"/>
                                  <w:sz w:val="21"/>
                                  <w:szCs w:val="21"/>
                                </w:rPr>
                                <w:t>C</w:t>
                              </w:r>
                              <w:bookmarkEnd w:id="4555"/>
                            </w:p>
                            <w:p w:rsidR="00C3473F" w:rsidRPr="00E66557" w:rsidRDefault="00C3473F" w:rsidP="00E66557">
                              <w:pPr>
                                <w:spacing w:after="0" w:line="276" w:lineRule="auto"/>
                                <w:jc w:val="center"/>
                                <w:rPr>
                                  <w:rFonts w:ascii="Arial" w:hAnsi="Arial" w:cs="Arial"/>
                                  <w:sz w:val="21"/>
                                  <w:szCs w:val="21"/>
                                </w:rPr>
                              </w:pPr>
                              <w:bookmarkStart w:id="4556" w:name="_Toc51862808"/>
                              <w:r w:rsidRPr="00E66557">
                                <w:rPr>
                                  <w:rFonts w:ascii="Arial" w:hAnsi="Arial" w:cs="Arial"/>
                                  <w:sz w:val="21"/>
                                  <w:szCs w:val="21"/>
                                </w:rPr>
                                <w:t>MS</w:t>
                              </w:r>
                              <w:bookmarkEnd w:id="455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Rectangle 648"/>
                        <wps:cNvSpPr/>
                        <wps:spPr>
                          <a:xfrm>
                            <a:off x="3600450" y="5429250"/>
                            <a:ext cx="266700" cy="771525"/>
                          </a:xfrm>
                          <a:prstGeom prst="rect">
                            <a:avLst/>
                          </a:prstGeom>
                          <a:noFill/>
                          <a:ln w="3175"/>
                        </wps:spPr>
                        <wps:style>
                          <a:lnRef idx="2">
                            <a:schemeClr val="dk1"/>
                          </a:lnRef>
                          <a:fillRef idx="1">
                            <a:schemeClr val="lt1"/>
                          </a:fillRef>
                          <a:effectRef idx="0">
                            <a:schemeClr val="dk1"/>
                          </a:effectRef>
                          <a:fontRef idx="minor">
                            <a:schemeClr val="dk1"/>
                          </a:fontRef>
                        </wps:style>
                        <wps:txbx>
                          <w:txbxContent>
                            <w:p w:rsidR="00C3473F" w:rsidRPr="00E66557" w:rsidRDefault="00C3473F" w:rsidP="00E66557">
                              <w:pPr>
                                <w:spacing w:after="0" w:line="276" w:lineRule="auto"/>
                                <w:jc w:val="center"/>
                                <w:rPr>
                                  <w:rFonts w:ascii="Arial" w:hAnsi="Arial" w:cs="Arial"/>
                                  <w:sz w:val="21"/>
                                  <w:szCs w:val="21"/>
                                </w:rPr>
                              </w:pPr>
                              <w:bookmarkStart w:id="4557" w:name="_Toc51862809"/>
                              <w:r w:rsidRPr="00E66557">
                                <w:rPr>
                                  <w:rFonts w:ascii="Arial" w:hAnsi="Arial" w:cs="Arial"/>
                                  <w:sz w:val="21"/>
                                  <w:szCs w:val="21"/>
                                </w:rPr>
                                <w:t>L</w:t>
                              </w:r>
                              <w:bookmarkEnd w:id="4557"/>
                            </w:p>
                            <w:p w:rsidR="00C3473F" w:rsidRPr="00E66557" w:rsidRDefault="00C3473F" w:rsidP="00E66557">
                              <w:pPr>
                                <w:spacing w:after="0" w:line="276" w:lineRule="auto"/>
                                <w:jc w:val="center"/>
                                <w:rPr>
                                  <w:rFonts w:ascii="Arial" w:hAnsi="Arial" w:cs="Arial"/>
                                  <w:sz w:val="21"/>
                                  <w:szCs w:val="21"/>
                                </w:rPr>
                              </w:pPr>
                              <w:bookmarkStart w:id="4558" w:name="_Toc51862810"/>
                              <w:r w:rsidRPr="00E66557">
                                <w:rPr>
                                  <w:rFonts w:ascii="Arial" w:hAnsi="Arial" w:cs="Arial"/>
                                  <w:sz w:val="21"/>
                                  <w:szCs w:val="21"/>
                                </w:rPr>
                                <w:t>C</w:t>
                              </w:r>
                              <w:bookmarkEnd w:id="4558"/>
                            </w:p>
                            <w:p w:rsidR="00C3473F" w:rsidRPr="00E66557" w:rsidRDefault="00C3473F" w:rsidP="00E66557">
                              <w:pPr>
                                <w:spacing w:after="0" w:line="276" w:lineRule="auto"/>
                                <w:jc w:val="center"/>
                                <w:rPr>
                                  <w:rFonts w:ascii="Arial" w:hAnsi="Arial" w:cs="Arial"/>
                                  <w:sz w:val="21"/>
                                  <w:szCs w:val="21"/>
                                </w:rPr>
                              </w:pPr>
                              <w:bookmarkStart w:id="4559" w:name="_Toc51862811"/>
                              <w:r w:rsidRPr="00E66557">
                                <w:rPr>
                                  <w:rFonts w:ascii="Arial" w:hAnsi="Arial" w:cs="Arial"/>
                                  <w:sz w:val="21"/>
                                  <w:szCs w:val="21"/>
                                </w:rPr>
                                <w:t>MS</w:t>
                              </w:r>
                              <w:bookmarkEnd w:id="455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 name="Rectangle 649"/>
                        <wps:cNvSpPr/>
                        <wps:spPr>
                          <a:xfrm>
                            <a:off x="5210175" y="2790825"/>
                            <a:ext cx="266700" cy="723900"/>
                          </a:xfrm>
                          <a:prstGeom prst="rect">
                            <a:avLst/>
                          </a:prstGeom>
                          <a:noFill/>
                          <a:ln w="3175"/>
                        </wps:spPr>
                        <wps:style>
                          <a:lnRef idx="2">
                            <a:schemeClr val="dk1"/>
                          </a:lnRef>
                          <a:fillRef idx="1">
                            <a:schemeClr val="lt1"/>
                          </a:fillRef>
                          <a:effectRef idx="0">
                            <a:schemeClr val="dk1"/>
                          </a:effectRef>
                          <a:fontRef idx="minor">
                            <a:schemeClr val="dk1"/>
                          </a:fontRef>
                        </wps:style>
                        <wps:txbx>
                          <w:txbxContent>
                            <w:p w:rsidR="00C3473F" w:rsidRPr="002330C7" w:rsidRDefault="00C3473F" w:rsidP="00E66557">
                              <w:pPr>
                                <w:spacing w:after="0" w:line="276" w:lineRule="auto"/>
                                <w:jc w:val="center"/>
                                <w:rPr>
                                  <w:rFonts w:ascii="Arial" w:hAnsi="Arial" w:cs="Arial"/>
                                  <w:sz w:val="20"/>
                                  <w:szCs w:val="21"/>
                                </w:rPr>
                              </w:pPr>
                              <w:bookmarkStart w:id="4560" w:name="_Toc51862812"/>
                              <w:r w:rsidRPr="002330C7">
                                <w:rPr>
                                  <w:rFonts w:ascii="Arial" w:hAnsi="Arial" w:cs="Arial"/>
                                  <w:sz w:val="20"/>
                                  <w:szCs w:val="21"/>
                                </w:rPr>
                                <w:t>L</w:t>
                              </w:r>
                              <w:bookmarkEnd w:id="4560"/>
                            </w:p>
                            <w:p w:rsidR="00C3473F" w:rsidRPr="002330C7" w:rsidRDefault="00C3473F" w:rsidP="00E66557">
                              <w:pPr>
                                <w:spacing w:after="0" w:line="276" w:lineRule="auto"/>
                                <w:jc w:val="center"/>
                                <w:rPr>
                                  <w:rFonts w:ascii="Arial" w:hAnsi="Arial" w:cs="Arial"/>
                                  <w:sz w:val="20"/>
                                  <w:szCs w:val="21"/>
                                </w:rPr>
                              </w:pPr>
                              <w:bookmarkStart w:id="4561" w:name="_Toc51862813"/>
                              <w:r w:rsidRPr="002330C7">
                                <w:rPr>
                                  <w:rFonts w:ascii="Arial" w:hAnsi="Arial" w:cs="Arial"/>
                                  <w:sz w:val="20"/>
                                  <w:szCs w:val="21"/>
                                </w:rPr>
                                <w:t>C</w:t>
                              </w:r>
                              <w:bookmarkEnd w:id="4561"/>
                            </w:p>
                            <w:p w:rsidR="00C3473F" w:rsidRPr="002330C7" w:rsidRDefault="00C3473F" w:rsidP="00E66557">
                              <w:pPr>
                                <w:spacing w:after="0" w:line="276" w:lineRule="auto"/>
                                <w:jc w:val="center"/>
                                <w:rPr>
                                  <w:rFonts w:ascii="Arial" w:hAnsi="Arial" w:cs="Arial"/>
                                  <w:sz w:val="20"/>
                                  <w:szCs w:val="21"/>
                                </w:rPr>
                              </w:pPr>
                              <w:bookmarkStart w:id="4562" w:name="_Toc51862814"/>
                              <w:r w:rsidRPr="002330C7">
                                <w:rPr>
                                  <w:rFonts w:ascii="Arial" w:hAnsi="Arial" w:cs="Arial"/>
                                  <w:sz w:val="20"/>
                                  <w:szCs w:val="21"/>
                                </w:rPr>
                                <w:t>MS</w:t>
                              </w:r>
                              <w:bookmarkEnd w:id="456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Connecteur droit 650"/>
                        <wps:cNvCnPr/>
                        <wps:spPr>
                          <a:xfrm>
                            <a:off x="4838700" y="3514725"/>
                            <a:ext cx="0" cy="380365"/>
                          </a:xfrm>
                          <a:prstGeom prst="line">
                            <a:avLst/>
                          </a:prstGeom>
                        </wps:spPr>
                        <wps:style>
                          <a:lnRef idx="1">
                            <a:schemeClr val="dk1"/>
                          </a:lnRef>
                          <a:fillRef idx="0">
                            <a:schemeClr val="dk1"/>
                          </a:fillRef>
                          <a:effectRef idx="0">
                            <a:schemeClr val="dk1"/>
                          </a:effectRef>
                          <a:fontRef idx="minor">
                            <a:schemeClr val="tx1"/>
                          </a:fontRef>
                        </wps:style>
                        <wps:bodyPr/>
                      </wps:wsp>
                      <wps:wsp>
                        <wps:cNvPr id="651" name="Connecteur droit 651"/>
                        <wps:cNvCnPr/>
                        <wps:spPr>
                          <a:xfrm>
                            <a:off x="1352550" y="2219325"/>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652" name="Connecteur droit 652"/>
                        <wps:cNvCnPr/>
                        <wps:spPr>
                          <a:xfrm>
                            <a:off x="3314700" y="476250"/>
                            <a:ext cx="0" cy="428625"/>
                          </a:xfrm>
                          <a:prstGeom prst="line">
                            <a:avLst/>
                          </a:prstGeom>
                        </wps:spPr>
                        <wps:style>
                          <a:lnRef idx="1">
                            <a:schemeClr val="dk1"/>
                          </a:lnRef>
                          <a:fillRef idx="0">
                            <a:schemeClr val="dk1"/>
                          </a:fillRef>
                          <a:effectRef idx="0">
                            <a:schemeClr val="dk1"/>
                          </a:effectRef>
                          <a:fontRef idx="minor">
                            <a:schemeClr val="tx1"/>
                          </a:fontRef>
                        </wps:style>
                        <wps:bodyPr/>
                      </wps:wsp>
                      <wps:wsp>
                        <wps:cNvPr id="653" name="Connecteur droit 653"/>
                        <wps:cNvCnPr/>
                        <wps:spPr>
                          <a:xfrm>
                            <a:off x="5133975" y="1733550"/>
                            <a:ext cx="0" cy="447535"/>
                          </a:xfrm>
                          <a:prstGeom prst="line">
                            <a:avLst/>
                          </a:prstGeom>
                        </wps:spPr>
                        <wps:style>
                          <a:lnRef idx="1">
                            <a:schemeClr val="dk1"/>
                          </a:lnRef>
                          <a:fillRef idx="0">
                            <a:schemeClr val="dk1"/>
                          </a:fillRef>
                          <a:effectRef idx="0">
                            <a:schemeClr val="dk1"/>
                          </a:effectRef>
                          <a:fontRef idx="minor">
                            <a:schemeClr val="tx1"/>
                          </a:fontRef>
                        </wps:style>
                        <wps:bodyPr/>
                      </wps:wsp>
                      <wps:wsp>
                        <wps:cNvPr id="654" name="Connecteur droit 654"/>
                        <wps:cNvCnPr/>
                        <wps:spPr>
                          <a:xfrm>
                            <a:off x="5276850" y="3952875"/>
                            <a:ext cx="0" cy="447675"/>
                          </a:xfrm>
                          <a:prstGeom prst="line">
                            <a:avLst/>
                          </a:prstGeom>
                        </wps:spPr>
                        <wps:style>
                          <a:lnRef idx="1">
                            <a:schemeClr val="dk1"/>
                          </a:lnRef>
                          <a:fillRef idx="0">
                            <a:schemeClr val="dk1"/>
                          </a:fillRef>
                          <a:effectRef idx="0">
                            <a:schemeClr val="dk1"/>
                          </a:effectRef>
                          <a:fontRef idx="minor">
                            <a:schemeClr val="tx1"/>
                          </a:fontRef>
                        </wps:style>
                        <wps:bodyPr/>
                      </wps:wsp>
                      <wps:wsp>
                        <wps:cNvPr id="655" name="Connecteur droit 655"/>
                        <wps:cNvCnPr/>
                        <wps:spPr>
                          <a:xfrm>
                            <a:off x="1409700" y="4752975"/>
                            <a:ext cx="0" cy="476250"/>
                          </a:xfrm>
                          <a:prstGeom prst="line">
                            <a:avLst/>
                          </a:prstGeom>
                        </wps:spPr>
                        <wps:style>
                          <a:lnRef idx="1">
                            <a:schemeClr val="dk1"/>
                          </a:lnRef>
                          <a:fillRef idx="0">
                            <a:schemeClr val="dk1"/>
                          </a:fillRef>
                          <a:effectRef idx="0">
                            <a:schemeClr val="dk1"/>
                          </a:effectRef>
                          <a:fontRef idx="minor">
                            <a:schemeClr val="tx1"/>
                          </a:fontRef>
                        </wps:style>
                        <wps:bodyPr/>
                      </wps:wsp>
                      <wps:wsp>
                        <wps:cNvPr id="656" name="Connecteur droit 656"/>
                        <wps:cNvCnPr/>
                        <wps:spPr>
                          <a:xfrm>
                            <a:off x="3295650" y="1838325"/>
                            <a:ext cx="0" cy="447675"/>
                          </a:xfrm>
                          <a:prstGeom prst="line">
                            <a:avLst/>
                          </a:prstGeom>
                        </wps:spPr>
                        <wps:style>
                          <a:lnRef idx="1">
                            <a:schemeClr val="dk1"/>
                          </a:lnRef>
                          <a:fillRef idx="0">
                            <a:schemeClr val="dk1"/>
                          </a:fillRef>
                          <a:effectRef idx="0">
                            <a:schemeClr val="dk1"/>
                          </a:effectRef>
                          <a:fontRef idx="minor">
                            <a:schemeClr val="tx1"/>
                          </a:fontRef>
                        </wps:style>
                        <wps:bodyPr/>
                      </wps:wsp>
                      <wps:wsp>
                        <wps:cNvPr id="657" name="Connecteur droit 657"/>
                        <wps:cNvCnPr/>
                        <wps:spPr>
                          <a:xfrm>
                            <a:off x="1428750" y="5800725"/>
                            <a:ext cx="0" cy="438150"/>
                          </a:xfrm>
                          <a:prstGeom prst="line">
                            <a:avLst/>
                          </a:prstGeom>
                        </wps:spPr>
                        <wps:style>
                          <a:lnRef idx="1">
                            <a:schemeClr val="dk1"/>
                          </a:lnRef>
                          <a:fillRef idx="0">
                            <a:schemeClr val="dk1"/>
                          </a:fillRef>
                          <a:effectRef idx="0">
                            <a:schemeClr val="dk1"/>
                          </a:effectRef>
                          <a:fontRef idx="minor">
                            <a:schemeClr val="tx1"/>
                          </a:fontRef>
                        </wps:style>
                        <wps:bodyPr/>
                      </wps:wsp>
                      <wps:wsp>
                        <wps:cNvPr id="658" name="Connecteur droit 658"/>
                        <wps:cNvCnPr/>
                        <wps:spPr>
                          <a:xfrm>
                            <a:off x="5267325" y="5448300"/>
                            <a:ext cx="0" cy="457200"/>
                          </a:xfrm>
                          <a:prstGeom prst="line">
                            <a:avLst/>
                          </a:prstGeom>
                        </wps:spPr>
                        <wps:style>
                          <a:lnRef idx="1">
                            <a:schemeClr val="dk1"/>
                          </a:lnRef>
                          <a:fillRef idx="0">
                            <a:schemeClr val="dk1"/>
                          </a:fillRef>
                          <a:effectRef idx="0">
                            <a:schemeClr val="dk1"/>
                          </a:effectRef>
                          <a:fontRef idx="minor">
                            <a:schemeClr val="tx1"/>
                          </a:fontRef>
                        </wps:style>
                        <wps:bodyPr/>
                      </wps:wsp>
                      <wps:wsp>
                        <wps:cNvPr id="659" name="Connecteur droit 659"/>
                        <wps:cNvCnPr/>
                        <wps:spPr>
                          <a:xfrm>
                            <a:off x="3648075" y="714375"/>
                            <a:ext cx="485883" cy="0"/>
                          </a:xfrm>
                          <a:prstGeom prst="line">
                            <a:avLst/>
                          </a:prstGeom>
                        </wps:spPr>
                        <wps:style>
                          <a:lnRef idx="1">
                            <a:schemeClr val="dk1"/>
                          </a:lnRef>
                          <a:fillRef idx="0">
                            <a:schemeClr val="dk1"/>
                          </a:fillRef>
                          <a:effectRef idx="0">
                            <a:schemeClr val="dk1"/>
                          </a:effectRef>
                          <a:fontRef idx="minor">
                            <a:schemeClr val="tx1"/>
                          </a:fontRef>
                        </wps:style>
                        <wps:bodyPr/>
                      </wps:wsp>
                      <wps:wsp>
                        <wps:cNvPr id="442" name="Rectangle 442"/>
                        <wps:cNvSpPr/>
                        <wps:spPr>
                          <a:xfrm>
                            <a:off x="3333750" y="561975"/>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3" w:name="_Toc51862815"/>
                              <w:r w:rsidRPr="006527D5">
                                <w:rPr>
                                  <w:rFonts w:ascii="Arial" w:hAnsi="Arial" w:cs="Arial"/>
                                </w:rPr>
                                <w:t>L</w:t>
                              </w:r>
                              <w:bookmarkEnd w:id="456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 name="Rectangle 660"/>
                        <wps:cNvSpPr/>
                        <wps:spPr>
                          <a:xfrm>
                            <a:off x="1333500" y="2305050"/>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4" w:name="_Toc51862816"/>
                              <w:r w:rsidRPr="006527D5">
                                <w:rPr>
                                  <w:rFonts w:ascii="Arial" w:hAnsi="Arial" w:cs="Arial"/>
                                </w:rPr>
                                <w:t>L</w:t>
                              </w:r>
                              <w:bookmarkEnd w:id="456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Rectangle 661"/>
                        <wps:cNvSpPr/>
                        <wps:spPr>
                          <a:xfrm>
                            <a:off x="5143500" y="1809750"/>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5" w:name="_Toc51862817"/>
                              <w:r w:rsidRPr="006527D5">
                                <w:rPr>
                                  <w:rFonts w:ascii="Arial" w:hAnsi="Arial" w:cs="Arial"/>
                                </w:rPr>
                                <w:t>L</w:t>
                              </w:r>
                              <w:bookmarkEnd w:id="456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Rectangle 662"/>
                        <wps:cNvSpPr/>
                        <wps:spPr>
                          <a:xfrm>
                            <a:off x="5248275" y="4029075"/>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6" w:name="_Toc51862818"/>
                              <w:r w:rsidRPr="006527D5">
                                <w:rPr>
                                  <w:rFonts w:ascii="Arial" w:hAnsi="Arial" w:cs="Arial"/>
                                </w:rPr>
                                <w:t>L</w:t>
                              </w:r>
                              <w:bookmarkEnd w:id="456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Forme libre 663"/>
                        <wps:cNvSpPr/>
                        <wps:spPr>
                          <a:xfrm>
                            <a:off x="1704975" y="4981575"/>
                            <a:ext cx="1485900" cy="190500"/>
                          </a:xfrm>
                          <a:custGeom>
                            <a:avLst/>
                            <a:gdLst>
                              <a:gd name="connsiteX0" fmla="*/ 0 w 1476375"/>
                              <a:gd name="connsiteY0" fmla="*/ 0 h 180975"/>
                              <a:gd name="connsiteX1" fmla="*/ 1476375 w 1476375"/>
                              <a:gd name="connsiteY1" fmla="*/ 0 h 180975"/>
                              <a:gd name="connsiteX2" fmla="*/ 1476375 w 1476375"/>
                              <a:gd name="connsiteY2" fmla="*/ 180975 h 180975"/>
                            </a:gdLst>
                            <a:ahLst/>
                            <a:cxnLst>
                              <a:cxn ang="0">
                                <a:pos x="connsiteX0" y="connsiteY0"/>
                              </a:cxn>
                              <a:cxn ang="0">
                                <a:pos x="connsiteX1" y="connsiteY1"/>
                              </a:cxn>
                              <a:cxn ang="0">
                                <a:pos x="connsiteX2" y="connsiteY2"/>
                              </a:cxn>
                            </a:cxnLst>
                            <a:rect l="l" t="t" r="r" b="b"/>
                            <a:pathLst>
                              <a:path w="1476375" h="180975">
                                <a:moveTo>
                                  <a:pt x="0" y="0"/>
                                </a:moveTo>
                                <a:lnTo>
                                  <a:pt x="1476375" y="0"/>
                                </a:lnTo>
                                <a:lnTo>
                                  <a:pt x="1476375" y="1809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Connecteur droit 664"/>
                        <wps:cNvCnPr/>
                        <wps:spPr>
                          <a:xfrm>
                            <a:off x="476250" y="4981575"/>
                            <a:ext cx="933450" cy="0"/>
                          </a:xfrm>
                          <a:prstGeom prst="line">
                            <a:avLst/>
                          </a:prstGeom>
                        </wps:spPr>
                        <wps:style>
                          <a:lnRef idx="1">
                            <a:schemeClr val="dk1"/>
                          </a:lnRef>
                          <a:fillRef idx="0">
                            <a:schemeClr val="dk1"/>
                          </a:fillRef>
                          <a:effectRef idx="0">
                            <a:schemeClr val="dk1"/>
                          </a:effectRef>
                          <a:fontRef idx="minor">
                            <a:schemeClr val="tx1"/>
                          </a:fontRef>
                        </wps:style>
                        <wps:bodyPr/>
                      </wps:wsp>
                      <wps:wsp>
                        <wps:cNvPr id="665" name="Rectangle 665"/>
                        <wps:cNvSpPr/>
                        <wps:spPr>
                          <a:xfrm>
                            <a:off x="1409700" y="4857750"/>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7" w:name="_Toc51862819"/>
                              <w:r w:rsidRPr="006527D5">
                                <w:rPr>
                                  <w:rFonts w:ascii="Arial" w:hAnsi="Arial" w:cs="Arial"/>
                                </w:rPr>
                                <w:t>L</w:t>
                              </w:r>
                              <w:bookmarkEnd w:id="456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Rectangle 666"/>
                        <wps:cNvSpPr/>
                        <wps:spPr>
                          <a:xfrm>
                            <a:off x="1409700" y="5876925"/>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8" w:name="_Toc51862820"/>
                              <w:r w:rsidRPr="006527D5">
                                <w:rPr>
                                  <w:rFonts w:ascii="Arial" w:hAnsi="Arial" w:cs="Arial"/>
                                </w:rPr>
                                <w:t>L</w:t>
                              </w:r>
                              <w:bookmarkEnd w:id="45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Forme libre 667"/>
                        <wps:cNvSpPr/>
                        <wps:spPr>
                          <a:xfrm>
                            <a:off x="19050" y="1009650"/>
                            <a:ext cx="1409700" cy="5029200"/>
                          </a:xfrm>
                          <a:custGeom>
                            <a:avLst/>
                            <a:gdLst>
                              <a:gd name="connsiteX0" fmla="*/ 333375 w 1409700"/>
                              <a:gd name="connsiteY0" fmla="*/ 0 h 5029200"/>
                              <a:gd name="connsiteX1" fmla="*/ 0 w 1409700"/>
                              <a:gd name="connsiteY1" fmla="*/ 0 h 5029200"/>
                              <a:gd name="connsiteX2" fmla="*/ 0 w 1409700"/>
                              <a:gd name="connsiteY2" fmla="*/ 5029200 h 5029200"/>
                              <a:gd name="connsiteX3" fmla="*/ 1409700 w 1409700"/>
                              <a:gd name="connsiteY3" fmla="*/ 5029200 h 5029200"/>
                            </a:gdLst>
                            <a:ahLst/>
                            <a:cxnLst>
                              <a:cxn ang="0">
                                <a:pos x="connsiteX0" y="connsiteY0"/>
                              </a:cxn>
                              <a:cxn ang="0">
                                <a:pos x="connsiteX1" y="connsiteY1"/>
                              </a:cxn>
                              <a:cxn ang="0">
                                <a:pos x="connsiteX2" y="connsiteY2"/>
                              </a:cxn>
                              <a:cxn ang="0">
                                <a:pos x="connsiteX3" y="connsiteY3"/>
                              </a:cxn>
                            </a:cxnLst>
                            <a:rect l="l" t="t" r="r" b="b"/>
                            <a:pathLst>
                              <a:path w="1409700" h="5029200">
                                <a:moveTo>
                                  <a:pt x="333375" y="0"/>
                                </a:moveTo>
                                <a:lnTo>
                                  <a:pt x="0" y="0"/>
                                </a:lnTo>
                                <a:lnTo>
                                  <a:pt x="0" y="5029200"/>
                                </a:lnTo>
                                <a:lnTo>
                                  <a:pt x="1409700" y="502920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 name="Connecteur droit 668"/>
                        <wps:cNvCnPr/>
                        <wps:spPr>
                          <a:xfrm>
                            <a:off x="1743075" y="6038850"/>
                            <a:ext cx="771269" cy="0"/>
                          </a:xfrm>
                          <a:prstGeom prst="line">
                            <a:avLst/>
                          </a:prstGeom>
                        </wps:spPr>
                        <wps:style>
                          <a:lnRef idx="1">
                            <a:schemeClr val="dk1"/>
                          </a:lnRef>
                          <a:fillRef idx="0">
                            <a:schemeClr val="dk1"/>
                          </a:fillRef>
                          <a:effectRef idx="0">
                            <a:schemeClr val="dk1"/>
                          </a:effectRef>
                          <a:fontRef idx="minor">
                            <a:schemeClr val="tx1"/>
                          </a:fontRef>
                        </wps:style>
                        <wps:bodyPr/>
                      </wps:wsp>
                      <wps:wsp>
                        <wps:cNvPr id="669" name="Forme libre 669"/>
                        <wps:cNvSpPr/>
                        <wps:spPr>
                          <a:xfrm>
                            <a:off x="3562350" y="1057275"/>
                            <a:ext cx="581025" cy="990600"/>
                          </a:xfrm>
                          <a:custGeom>
                            <a:avLst/>
                            <a:gdLst>
                              <a:gd name="connsiteX0" fmla="*/ 581025 w 581025"/>
                              <a:gd name="connsiteY0" fmla="*/ 0 h 1019175"/>
                              <a:gd name="connsiteX1" fmla="*/ 257175 w 581025"/>
                              <a:gd name="connsiteY1" fmla="*/ 0 h 1019175"/>
                              <a:gd name="connsiteX2" fmla="*/ 257175 w 581025"/>
                              <a:gd name="connsiteY2" fmla="*/ 1019175 h 1019175"/>
                              <a:gd name="connsiteX3" fmla="*/ 0 w 581025"/>
                              <a:gd name="connsiteY3" fmla="*/ 1019175 h 1019175"/>
                            </a:gdLst>
                            <a:ahLst/>
                            <a:cxnLst>
                              <a:cxn ang="0">
                                <a:pos x="connsiteX0" y="connsiteY0"/>
                              </a:cxn>
                              <a:cxn ang="0">
                                <a:pos x="connsiteX1" y="connsiteY1"/>
                              </a:cxn>
                              <a:cxn ang="0">
                                <a:pos x="connsiteX2" y="connsiteY2"/>
                              </a:cxn>
                              <a:cxn ang="0">
                                <a:pos x="connsiteX3" y="connsiteY3"/>
                              </a:cxn>
                            </a:cxnLst>
                            <a:rect l="l" t="t" r="r" b="b"/>
                            <a:pathLst>
                              <a:path w="581025" h="1019175">
                                <a:moveTo>
                                  <a:pt x="581025" y="0"/>
                                </a:moveTo>
                                <a:lnTo>
                                  <a:pt x="257175" y="0"/>
                                </a:lnTo>
                                <a:lnTo>
                                  <a:pt x="257175" y="1019175"/>
                                </a:lnTo>
                                <a:lnTo>
                                  <a:pt x="0" y="10191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Connecteur droit 670"/>
                        <wps:cNvCnPr/>
                        <wps:spPr>
                          <a:xfrm>
                            <a:off x="2305050" y="2066925"/>
                            <a:ext cx="990600" cy="0"/>
                          </a:xfrm>
                          <a:prstGeom prst="line">
                            <a:avLst/>
                          </a:prstGeom>
                        </wps:spPr>
                        <wps:style>
                          <a:lnRef idx="1">
                            <a:schemeClr val="dk1"/>
                          </a:lnRef>
                          <a:fillRef idx="0">
                            <a:schemeClr val="dk1"/>
                          </a:fillRef>
                          <a:effectRef idx="0">
                            <a:schemeClr val="dk1"/>
                          </a:effectRef>
                          <a:fontRef idx="minor">
                            <a:schemeClr val="tx1"/>
                          </a:fontRef>
                        </wps:style>
                        <wps:bodyPr/>
                      </wps:wsp>
                      <wps:wsp>
                        <wps:cNvPr id="671" name="Rectangle 671"/>
                        <wps:cNvSpPr/>
                        <wps:spPr>
                          <a:xfrm>
                            <a:off x="3267075" y="1933575"/>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69" w:name="_Toc51862821"/>
                              <w:r w:rsidRPr="006527D5">
                                <w:rPr>
                                  <w:rFonts w:ascii="Arial" w:hAnsi="Arial" w:cs="Arial"/>
                                </w:rPr>
                                <w:t>L</w:t>
                              </w:r>
                              <w:bookmarkEnd w:id="456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Rectangle 695"/>
                        <wps:cNvSpPr/>
                        <wps:spPr>
                          <a:xfrm>
                            <a:off x="5276850" y="5543550"/>
                            <a:ext cx="266700" cy="27622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rsidR="00C3473F" w:rsidRPr="006527D5" w:rsidRDefault="00C3473F" w:rsidP="002330C7">
                              <w:pPr>
                                <w:spacing w:after="0" w:line="480" w:lineRule="auto"/>
                                <w:jc w:val="center"/>
                                <w:rPr>
                                  <w:rFonts w:ascii="Arial" w:hAnsi="Arial" w:cs="Arial"/>
                                </w:rPr>
                              </w:pPr>
                              <w:bookmarkStart w:id="4570" w:name="_Toc51862822"/>
                              <w:r w:rsidRPr="006527D5">
                                <w:rPr>
                                  <w:rFonts w:ascii="Arial" w:hAnsi="Arial" w:cs="Arial"/>
                                </w:rPr>
                                <w:t>L</w:t>
                              </w:r>
                              <w:bookmarkEnd w:id="45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 name="Connecteur droit 701"/>
                        <wps:cNvCnPr/>
                        <wps:spPr>
                          <a:xfrm>
                            <a:off x="3867150" y="5686425"/>
                            <a:ext cx="1400175" cy="0"/>
                          </a:xfrm>
                          <a:prstGeom prst="line">
                            <a:avLst/>
                          </a:prstGeom>
                        </wps:spPr>
                        <wps:style>
                          <a:lnRef idx="1">
                            <a:schemeClr val="dk1"/>
                          </a:lnRef>
                          <a:fillRef idx="0">
                            <a:schemeClr val="dk1"/>
                          </a:fillRef>
                          <a:effectRef idx="0">
                            <a:schemeClr val="dk1"/>
                          </a:effectRef>
                          <a:fontRef idx="minor">
                            <a:schemeClr val="tx1"/>
                          </a:fontRef>
                        </wps:style>
                        <wps:bodyPr/>
                      </wps:wsp>
                      <wps:wsp>
                        <wps:cNvPr id="702" name="Forme libre 702"/>
                        <wps:cNvSpPr/>
                        <wps:spPr>
                          <a:xfrm>
                            <a:off x="5419725" y="657225"/>
                            <a:ext cx="342900" cy="5019675"/>
                          </a:xfrm>
                          <a:custGeom>
                            <a:avLst/>
                            <a:gdLst>
                              <a:gd name="connsiteX0" fmla="*/ 0 w 342900"/>
                              <a:gd name="connsiteY0" fmla="*/ 0 h 5019675"/>
                              <a:gd name="connsiteX1" fmla="*/ 342900 w 342900"/>
                              <a:gd name="connsiteY1" fmla="*/ 0 h 5019675"/>
                              <a:gd name="connsiteX2" fmla="*/ 342900 w 342900"/>
                              <a:gd name="connsiteY2" fmla="*/ 5019675 h 5019675"/>
                              <a:gd name="connsiteX3" fmla="*/ 171450 w 342900"/>
                              <a:gd name="connsiteY3" fmla="*/ 5019675 h 5019675"/>
                            </a:gdLst>
                            <a:ahLst/>
                            <a:cxnLst>
                              <a:cxn ang="0">
                                <a:pos x="connsiteX0" y="connsiteY0"/>
                              </a:cxn>
                              <a:cxn ang="0">
                                <a:pos x="connsiteX1" y="connsiteY1"/>
                              </a:cxn>
                              <a:cxn ang="0">
                                <a:pos x="connsiteX2" y="connsiteY2"/>
                              </a:cxn>
                              <a:cxn ang="0">
                                <a:pos x="connsiteX3" y="connsiteY3"/>
                              </a:cxn>
                            </a:cxnLst>
                            <a:rect l="l" t="t" r="r" b="b"/>
                            <a:pathLst>
                              <a:path w="342900" h="5019675">
                                <a:moveTo>
                                  <a:pt x="0" y="0"/>
                                </a:moveTo>
                                <a:lnTo>
                                  <a:pt x="342900" y="0"/>
                                </a:lnTo>
                                <a:lnTo>
                                  <a:pt x="342900" y="5019675"/>
                                </a:lnTo>
                                <a:lnTo>
                                  <a:pt x="171450" y="50196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0F65F3" id="Groupe 703" o:spid="_x0000_s1452" style="position:absolute;left:0;text-align:left;margin-left:41.6pt;margin-top:20.6pt;width:455.95pt;height:494.35pt;z-index:251957248" coordsize="57905,62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">
                <v:group id="Groupe 443" o:spid="_x0000_s1453" style="position:absolute;width:57905;height:62786" coordsize="57905,62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group id="Groupe 444" o:spid="_x0000_s1454" style="position:absolute;width:57905;height:62786" coordsize="57911,62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rect id="Rectangle 107" o:spid="_x0000_s1455" style="position:absolute;left:47910;top:12858;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izsUA&#10;AADcAAAADwAAAGRycy9kb3ducmV2LnhtbESPQWvCQBSE70L/w/KEXkrdWFQkdZUiSIMIYrSeH9nX&#10;JJh9G7PbJP57Vyh4HGbmG2ax6k0lWmpcaVnBeBSBIM6sLjlXcDpu3ucgnEfWWFkmBTdysFq+DBYY&#10;a9vxgdrU5yJA2MWooPC+jqV0WUEG3cjWxMH7tY1BH2STS91gF+Cmkh9RNJMGSw4LBda0Lii7pH9G&#10;QZft2/Nx9y33b+fE8jW5rtOfrVKvw/7rE4Sn3j/D/+1EK5hMp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SLO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081" w:name="_Toc51862740"/>
                            <w:r>
                              <w:rPr>
                                <w:rFonts w:ascii="Arial" w:hAnsi="Arial" w:cs="Arial"/>
                                <w:sz w:val="21"/>
                                <w:szCs w:val="21"/>
                              </w:rPr>
                              <w:t>1</w:t>
                            </w:r>
                            <w:r w:rsidRPr="009A3A43">
                              <w:rPr>
                                <w:rFonts w:ascii="Arial" w:hAnsi="Arial" w:cs="Arial"/>
                                <w:sz w:val="21"/>
                                <w:szCs w:val="21"/>
                              </w:rPr>
                              <w:t>,1</w:t>
                            </w:r>
                            <w:bookmarkEnd w:id="5081"/>
                          </w:p>
                        </w:txbxContent>
                      </v:textbox>
                    </v:rect>
                    <v:oval id="Oval 129" o:spid="_x0000_s1456" style="position:absolute;left:22955;top:17811;width:12662;height:5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RohMUA&#10;AADcAAAADwAAAGRycy9kb3ducmV2LnhtbESPUWvCMBSF3wf+h3AFX8ZMJ0VGZyoiDPYg6NQfcG3u&#10;0trmpiaZ7f79Mhjs8XDO+Q5ntR5tJ+7kQ+NYwfM8A0FcOd2wUXA+vT29gAgRWWPnmBR8U4B1OXlY&#10;YaHdwB90P0YjEoRDgQrqGPtCylDVZDHMXU+cvE/nLcYkvZHa45DgtpOLLFtKiw2nhRp72tZUtccv&#10;q+ByObtR3vz+8Ghaj/l16M3uoNRsOm5eQUQa43/4r/2uFeT5En7PpCMg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1GiExQAAANwAAAAPAAAAAAAAAAAAAAAAAJgCAABkcnMv&#10;ZG93bnJldi54bWxQSwUGAAAAAAQABAD1AAAAigMAAAAA&#10;" filled="f">
                      <v:textbox>
                        <w:txbxContent>
                          <w:p w:rsidR="00C3473F" w:rsidRPr="009A3A43" w:rsidRDefault="00C3473F" w:rsidP="00E66557">
                            <w:pPr>
                              <w:spacing w:after="0" w:line="240" w:lineRule="auto"/>
                              <w:contextualSpacing/>
                              <w:jc w:val="center"/>
                              <w:rPr>
                                <w:rFonts w:ascii="Arial" w:hAnsi="Arial" w:cs="Arial"/>
                                <w:sz w:val="21"/>
                                <w:szCs w:val="21"/>
                              </w:rPr>
                            </w:pPr>
                            <w:bookmarkStart w:id="5082" w:name="_Toc51862741"/>
                            <w:r w:rsidRPr="009A3A43">
                              <w:rPr>
                                <w:rFonts w:ascii="Arial" w:hAnsi="Arial" w:cs="Arial"/>
                                <w:sz w:val="21"/>
                                <w:szCs w:val="21"/>
                              </w:rPr>
                              <w:t>Enregistrer</w:t>
                            </w:r>
                            <w:bookmarkEnd w:id="5082"/>
                            <w:r w:rsidRPr="009A3A43">
                              <w:rPr>
                                <w:rFonts w:ascii="Arial" w:hAnsi="Arial" w:cs="Arial"/>
                                <w:sz w:val="21"/>
                                <w:szCs w:val="21"/>
                              </w:rPr>
                              <w:t xml:space="preserve"> </w:t>
                            </w:r>
                          </w:p>
                        </w:txbxContent>
                      </v:textbox>
                    </v:oval>
                    <v:rect id="Rectangle 108" o:spid="_x0000_s1457" style="position:absolute;left:47910;top:23526;width:3994;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8ZIsUA&#10;AADcAAAADwAAAGRycy9kb3ducmV2LnhtbESPQWvCQBSE70L/w/KEXkrdWEQldZUiSIMIYrSeH9nX&#10;JJh9G7PbJP57Vyh4HGbmG2ax6k0lWmpcaVnBeBSBIM6sLjlXcDpu3ucgnEfWWFkmBTdysFq+DBYY&#10;a9vxgdrU5yJA2MWooPC+jqV0WUEG3cjWxMH7tY1BH2STS91gF+Cmkh9RNJUGSw4LBda0Lii7pH9G&#10;QZft2/Nx9y33b+fE8jW5rtOfrVKvw/7rE4Sn3j/D/+1EK5hMZ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xki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083" w:name="_Toc51862742"/>
                            <w:r>
                              <w:rPr>
                                <w:rFonts w:ascii="Arial" w:hAnsi="Arial" w:cs="Arial"/>
                                <w:sz w:val="21"/>
                                <w:szCs w:val="21"/>
                              </w:rPr>
                              <w:t>1</w:t>
                            </w:r>
                            <w:proofErr w:type="gramStart"/>
                            <w:r>
                              <w:rPr>
                                <w:rFonts w:ascii="Arial" w:hAnsi="Arial" w:cs="Arial"/>
                                <w:sz w:val="21"/>
                                <w:szCs w:val="21"/>
                              </w:rPr>
                              <w:t>,n</w:t>
                            </w:r>
                            <w:bookmarkEnd w:id="5083"/>
                            <w:proofErr w:type="gramEnd"/>
                          </w:p>
                        </w:txbxContent>
                      </v:textbox>
                    </v:rect>
                    <v:group id="Groupe 140" o:spid="_x0000_s1458" style="position:absolute;left:41910;top:25714;width:12852;height:9433" coordorigin="-104,-3" coordsize="14106,9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rect id="Rectangle 98" o:spid="_x0000_s1459" style="position:absolute;left:-104;top:-3;width:14105;height:9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K0zsEA&#10;AADcAAAADwAAAGRycy9kb3ducmV2LnhtbERPTYvCMBC9L+x/CCN4W1MrilSjlAXBg25RlwVvQzM2&#10;xWZSmqj135vDgsfH+16ue9uIO3W+dqxgPEpAEJdO11wp+D1tvuYgfEDW2DgmBU/ysF59fiwx0+7B&#10;B7ofQyViCPsMFZgQ2kxKXxqy6EeuJY7cxXUWQ4RdJXWHjxhuG5kmyUxarDk2GGzp21B5Pd6sgvmz&#10;6M/W/Oh8UhXF396Ws3q6U2o46PMFiEB9eIv/3VutYJrG+fFMP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StM7BAAAA3AAAAA8AAAAAAAAAAAAAAAAAmAIAAGRycy9kb3du&#10;cmV2LnhtbFBLBQYAAAAABAAEAPUAAACGAwAAAAA=&#10;">
                        <v:shadow on="t" color="black" opacity="26214f" origin="-.5,.5" offset=".74836mm,-.74836mm"/>
                        <v:textbox>
                          <w:txbxContent>
                            <w:p w:rsidR="00C3473F" w:rsidRPr="009A3A43" w:rsidRDefault="00C3473F" w:rsidP="00E66557">
                              <w:pPr>
                                <w:spacing w:after="0" w:line="240" w:lineRule="auto"/>
                                <w:contextualSpacing/>
                                <w:jc w:val="center"/>
                                <w:rPr>
                                  <w:rFonts w:ascii="Arial" w:hAnsi="Arial" w:cs="Arial"/>
                                  <w:sz w:val="21"/>
                                  <w:szCs w:val="21"/>
                                </w:rPr>
                              </w:pPr>
                              <w:bookmarkStart w:id="5084" w:name="_Toc51862743"/>
                              <w:r w:rsidRPr="009A3A43">
                                <w:rPr>
                                  <w:rFonts w:ascii="Arial" w:hAnsi="Arial" w:cs="Arial"/>
                                  <w:sz w:val="21"/>
                                  <w:szCs w:val="21"/>
                                </w:rPr>
                                <w:t>QUARTIER</w:t>
                              </w:r>
                              <w:bookmarkEnd w:id="5084"/>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2"/>
                                  <w:szCs w:val="21"/>
                                </w:rPr>
                              </w:pPr>
                            </w:p>
                            <w:p w:rsidR="00C3473F" w:rsidRPr="009A3A43" w:rsidRDefault="00C3473F" w:rsidP="00E66557">
                              <w:pPr>
                                <w:spacing w:after="0" w:line="240" w:lineRule="auto"/>
                                <w:contextualSpacing/>
                                <w:rPr>
                                  <w:rFonts w:ascii="Arial" w:hAnsi="Arial" w:cs="Arial"/>
                                  <w:sz w:val="21"/>
                                  <w:szCs w:val="21"/>
                                </w:rPr>
                              </w:pPr>
                              <w:bookmarkStart w:id="5085" w:name="_Toc51862744"/>
                              <w:r w:rsidRPr="009A3A43">
                                <w:rPr>
                                  <w:rFonts w:ascii="Arial" w:hAnsi="Arial" w:cs="Arial"/>
                                  <w:sz w:val="21"/>
                                  <w:szCs w:val="21"/>
                                </w:rPr>
                                <w:t xml:space="preserve"># </w:t>
                              </w:r>
                              <w:proofErr w:type="spellStart"/>
                              <w:r w:rsidRPr="009A3A43">
                                <w:rPr>
                                  <w:rFonts w:ascii="Arial" w:hAnsi="Arial" w:cs="Arial"/>
                                  <w:sz w:val="21"/>
                                  <w:szCs w:val="21"/>
                                </w:rPr>
                                <w:t>Cod_Quart</w:t>
                              </w:r>
                              <w:bookmarkEnd w:id="5085"/>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086" w:name="_Toc51862745"/>
                              <w:proofErr w:type="spellStart"/>
                              <w:r w:rsidRPr="009A3A43">
                                <w:rPr>
                                  <w:rFonts w:ascii="Arial" w:hAnsi="Arial" w:cs="Arial"/>
                                  <w:sz w:val="21"/>
                                  <w:szCs w:val="21"/>
                                </w:rPr>
                                <w:t>Lib_Quart</w:t>
                              </w:r>
                              <w:bookmarkEnd w:id="5086"/>
                              <w:proofErr w:type="spellEnd"/>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p>
                          </w:txbxContent>
                        </v:textbox>
                      </v:rect>
                      <v:shape id="AutoShape 99" o:spid="_x0000_s1460" type="#_x0000_t32" style="position:absolute;top:2190;width:14001;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7XIcUAAADcAAAADwAAAGRycy9kb3ducmV2LnhtbESPQWsCMRSE7wX/Q3hCL0WzKyhla5RV&#10;EGrBg7a9Pzevm+DmZd1E3f77piB4HGbmG2a+7F0jrtQF61lBPs5AEFdeW64VfH1uRq8gQkTW2Hgm&#10;Bb8UYLkYPM2x0P7Ge7oeYi0ShEOBCkyMbSFlqAw5DGPfEifvx3cOY5JdLXWHtwR3jZxk2Uw6tJwW&#10;DLa0NlSdDhenYLfNV+XR2O3H/mx3003ZXOqXb6Weh335BiJSHx/he/tdK5hOcv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7XIcUAAADcAAAADwAAAAAAAAAA&#10;AAAAAAChAgAAZHJzL2Rvd25yZXYueG1sUEsFBgAAAAAEAAQA+QAAAJMDAAAAAA==&#10;"/>
                    </v:group>
                    <v:shape id="Connecteur droit avec flèche 522" o:spid="_x0000_s1461" type="#_x0000_t32" style="position:absolute;left:48006;top:12858;width:0;height:39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12b8UAAADcAAAADwAAAGRycy9kb3ducmV2LnhtbESPQWvCQBSE7wX/w/KE3uomQYukrkGE&#10;QnsotEbvr9lnNib7NmS3Jv57t1DocZiZb5hNMdlOXGnwjWMF6SIBQVw53XCt4Fi+Pq1B+ICssXNM&#10;Cm7kodjOHjaYazfyF10PoRYRwj5HBSaEPpfSV4Ys+oXriaN3doPFEOVQSz3gGOG2k1mSPEuLDccF&#10;gz3tDVXt4ccqeE+X9Y7sx6lddqvvyzEd96b8VOpxPu1eQASawn/4r/2mFayyDH7PxCMgt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512b8UAAADcAAAADwAAAAAAAAAA&#10;AAAAAAChAgAAZHJzL2Rvd25yZXYueG1sUEsFBgAAAAAEAAQA+QAAAJMDAAAAAA==&#10;" strokecolor="black [3200]" strokeweight=".5pt">
                      <v:stroke joinstyle="miter"/>
                    </v:shape>
                    <v:oval id="Oval 103" o:spid="_x0000_s1462" style="position:absolute;left:41433;top:16859;width:132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H4MMA&#10;AADcAAAADwAAAGRycy9kb3ducmV2LnhtbESPQWvCQBSE74L/YXlCb7rRECmpq0iloIceGtv7I/tM&#10;gtm3Ifsa4793hUKPw8x8w2x2o2vVQH1oPBtYLhJQxKW3DVcGvs8f81dQQZAttp7JwJ0C7LbTyQZz&#10;62/8RUMhlYoQDjkaqEW6XOtQ1uQwLHxHHL2L7x1KlH2lbY+3CHetXiXJWjtsOC7U2NF7TeW1+HUG&#10;DtW+WA86lSy9HI6SXX8+T+nSmJfZuH8DJTTKf/ivfbQGslUKzzPxCOj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kH4MMAAADcAAAADwAAAAAAAAAAAAAAAACYAgAAZHJzL2Rv&#10;d25yZXYueG1sUEsFBgAAAAAEAAQA9QAAAIgDAAAAAA==&#10;">
                      <v:textbox>
                        <w:txbxContent>
                          <w:p w:rsidR="00C3473F" w:rsidRPr="009A3A43" w:rsidRDefault="00C3473F" w:rsidP="00E66557">
                            <w:pPr>
                              <w:jc w:val="center"/>
                              <w:rPr>
                                <w:rFonts w:ascii="Arial" w:hAnsi="Arial" w:cs="Arial"/>
                                <w:sz w:val="21"/>
                                <w:szCs w:val="21"/>
                              </w:rPr>
                            </w:pPr>
                            <w:bookmarkStart w:id="5087" w:name="_Toc51862746"/>
                            <w:r w:rsidRPr="009A3A43">
                              <w:rPr>
                                <w:rFonts w:ascii="Arial" w:hAnsi="Arial" w:cs="Arial"/>
                                <w:sz w:val="21"/>
                                <w:szCs w:val="21"/>
                              </w:rPr>
                              <w:t>Trouver</w:t>
                            </w:r>
                            <w:bookmarkEnd w:id="5087"/>
                            <w:r w:rsidRPr="009A3A43">
                              <w:rPr>
                                <w:rFonts w:ascii="Arial" w:hAnsi="Arial" w:cs="Arial"/>
                                <w:sz w:val="21"/>
                                <w:szCs w:val="21"/>
                              </w:rPr>
                              <w:t xml:space="preserve"> </w:t>
                            </w:r>
                          </w:p>
                        </w:txbxContent>
                      </v:textbox>
                    </v:oval>
                    <v:line id="Connecteur droit 524" o:spid="_x0000_s1463" style="position:absolute;visibility:visible;mso-wrap-style:square" from="48196,22098" to="48196,2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bOksYAAADcAAAADwAAAGRycy9kb3ducmV2LnhtbESPQWvCQBSE7wX/w/KEXopualvR6CpF&#10;WhCUqnHx/Mg+k9Ds25Ddavz3bqHQ4zAz3zDzZWdrcaHWV44VPA8TEMS5MxUXCvTxczAB4QOywdox&#10;KbiRh+Wi9zDH1LgrH+iShUJECPsUFZQhNKmUPi/Joh+6hjh6Z9daDFG2hTQtXiPc1nKUJGNpseK4&#10;UGJDq5Ly7+zHKtjo6enpZTfR2h6zL9zr6mO3XSn12O/eZyACdeE//NdeGwVvo1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zpLGAAAA3AAAAA8AAAAAAAAA&#10;AAAAAAAAoQIAAGRycy9kb3ducmV2LnhtbFBLBQYAAAAABAAEAPkAAACUAwAAAAA=&#10;" strokecolor="black [3200]" strokeweight=".5pt">
                      <v:stroke joinstyle="miter"/>
                    </v:line>
                    <v:rect id="Rectangle 101" o:spid="_x0000_s1464" style="position:absolute;left:17146;top:31235;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88YA&#10;AADcAAAADwAAAGRycy9kb3ducmV2LnhtbESPQWvCQBSE74X+h+UVeim6qWCRmI0UoTRIQZq0nh/Z&#10;ZxLMvo3ZbRL/fVcQPA4z8w2TbCbTioF611hW8DqPQBCXVjdcKfgpPmYrEM4ja2wtk4ILOdikjw8J&#10;xtqO/E1D7isRIOxiVFB738VSurImg25uO+LgHW1v0AfZV1L3OAa4aeUiit6kwYbDQo0dbWsqT/mf&#10;UTCW++FQfH3K/cshs3zOztv8d6fU89P0vgbhafL38K2daQXLxR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I88YAAADcAAAADwAAAAAAAAAAAAAAAACYAgAAZHJz&#10;L2Rvd25yZXYueG1sUEsFBgAAAAAEAAQA9QAAAIsDAAAAAA==&#10;" filled="f" stroked="f">
                      <v:textbox>
                        <w:txbxContent>
                          <w:p w:rsidR="00C3473F" w:rsidRPr="009A3A43" w:rsidRDefault="00C3473F" w:rsidP="00E66557">
                            <w:pPr>
                              <w:rPr>
                                <w:rFonts w:ascii="Arial" w:hAnsi="Arial" w:cs="Arial"/>
                                <w:sz w:val="21"/>
                                <w:szCs w:val="21"/>
                              </w:rPr>
                            </w:pPr>
                            <w:bookmarkStart w:id="5088" w:name="_Toc51862747"/>
                            <w:r w:rsidRPr="009A3A43">
                              <w:rPr>
                                <w:rFonts w:ascii="Arial" w:hAnsi="Arial" w:cs="Arial"/>
                                <w:sz w:val="21"/>
                                <w:szCs w:val="21"/>
                              </w:rPr>
                              <w:t>0</w:t>
                            </w:r>
                            <w:proofErr w:type="gramStart"/>
                            <w:r w:rsidRPr="009A3A43">
                              <w:rPr>
                                <w:rFonts w:ascii="Arial" w:hAnsi="Arial" w:cs="Arial"/>
                                <w:sz w:val="21"/>
                                <w:szCs w:val="21"/>
                              </w:rPr>
                              <w:t>,n</w:t>
                            </w:r>
                            <w:bookmarkEnd w:id="5088"/>
                            <w:proofErr w:type="gramEnd"/>
                          </w:p>
                        </w:txbxContent>
                      </v:textbox>
                    </v:rect>
                    <v:rect id="Rectangle 116" o:spid="_x0000_s1465" style="position:absolute;left:3905;top:31241;width:13138;height:1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eJIcUA&#10;AADcAAAADwAAAGRycy9kb3ducmV2LnhtbESPQWvCQBSE7wX/w/KE3urGlASJrhIEoYe2obYI3h7Z&#10;ZzaYfRuyW03+fbdQ6HGYmW+YzW60nbjR4FvHCpaLBARx7XTLjYKvz8PTCoQPyBo7x6RgIg+77exh&#10;g4V2d/6g2zE0IkLYF6jAhNAXUvrakEW/cD1x9C5usBiiHBqpB7xHuO1kmiS5tNhyXDDY095QfT1+&#10;WwWrqRrP1rzr8rmpqtObrfM2e1XqcT6WaxCBxvAf/mu/aAVZmsP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d4khxQAAANwAAAAPAAAAAAAAAAAAAAAAAJgCAABkcnMv&#10;ZG93bnJldi54bWxQSwUGAAAAAAQABAD1AAAAigMAAAAA&#10;">
                      <v:shadow on="t" color="black" opacity="26214f" origin="-.5,.5" offset=".74836mm,-.74836mm"/>
                      <v:textbox>
                        <w:txbxContent>
                          <w:p w:rsidR="00C3473F" w:rsidRPr="009A3A43" w:rsidRDefault="00C3473F" w:rsidP="00E66557">
                            <w:pPr>
                              <w:spacing w:after="0" w:line="240" w:lineRule="auto"/>
                              <w:contextualSpacing/>
                              <w:jc w:val="center"/>
                              <w:rPr>
                                <w:rFonts w:ascii="Arial" w:hAnsi="Arial" w:cs="Arial"/>
                                <w:sz w:val="21"/>
                                <w:szCs w:val="21"/>
                                <w:lang w:val="de-AT"/>
                              </w:rPr>
                            </w:pPr>
                            <w:bookmarkStart w:id="5089" w:name="_Toc51862748"/>
                            <w:r w:rsidRPr="009A3A43">
                              <w:rPr>
                                <w:rFonts w:ascii="Arial" w:hAnsi="Arial" w:cs="Arial"/>
                                <w:sz w:val="21"/>
                                <w:szCs w:val="21"/>
                                <w:lang w:val="de-AT"/>
                              </w:rPr>
                              <w:t>AGENT</w:t>
                            </w:r>
                            <w:bookmarkEnd w:id="5089"/>
                          </w:p>
                          <w:p w:rsidR="00C3473F" w:rsidRPr="009A3A43" w:rsidRDefault="00C3473F" w:rsidP="00E66557">
                            <w:pPr>
                              <w:spacing w:after="0" w:line="240" w:lineRule="auto"/>
                              <w:contextualSpacing/>
                              <w:jc w:val="center"/>
                              <w:rPr>
                                <w:rFonts w:ascii="Arial" w:hAnsi="Arial" w:cs="Arial"/>
                                <w:b/>
                                <w:sz w:val="12"/>
                                <w:szCs w:val="21"/>
                                <w:lang w:val="de-AT"/>
                              </w:rPr>
                            </w:pPr>
                          </w:p>
                          <w:p w:rsidR="00C3473F" w:rsidRPr="009A3A43" w:rsidRDefault="00C3473F" w:rsidP="00E66557">
                            <w:pPr>
                              <w:spacing w:after="0" w:line="240" w:lineRule="auto"/>
                              <w:contextualSpacing/>
                              <w:jc w:val="both"/>
                              <w:rPr>
                                <w:rFonts w:ascii="Arial" w:hAnsi="Arial" w:cs="Arial"/>
                                <w:sz w:val="21"/>
                                <w:szCs w:val="21"/>
                                <w:lang w:val="de-AT"/>
                              </w:rPr>
                            </w:pPr>
                            <w:bookmarkStart w:id="5090" w:name="_Toc51862749"/>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5090"/>
                            <w:proofErr w:type="spellEnd"/>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091" w:name="_Toc51862750"/>
                            <w:proofErr w:type="spellStart"/>
                            <w:r w:rsidRPr="009A3A43">
                              <w:rPr>
                                <w:rFonts w:ascii="Arial" w:hAnsi="Arial" w:cs="Arial"/>
                                <w:sz w:val="21"/>
                                <w:szCs w:val="21"/>
                                <w:lang w:val="de-AT"/>
                              </w:rPr>
                              <w:t>NPN_Agt</w:t>
                            </w:r>
                            <w:bookmarkEnd w:id="5091"/>
                            <w:proofErr w:type="spellEnd"/>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092" w:name="_Toc51862751"/>
                            <w:proofErr w:type="spellStart"/>
                            <w:r w:rsidRPr="009A3A43">
                              <w:rPr>
                                <w:rFonts w:ascii="Arial" w:hAnsi="Arial" w:cs="Arial"/>
                                <w:sz w:val="21"/>
                                <w:szCs w:val="21"/>
                                <w:lang w:val="de-AT"/>
                              </w:rPr>
                              <w:t>Sexe_Agt</w:t>
                            </w:r>
                            <w:bookmarkEnd w:id="5092"/>
                            <w:proofErr w:type="spellEnd"/>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093" w:name="_Toc51862752"/>
                            <w:proofErr w:type="spellStart"/>
                            <w:r w:rsidRPr="009A3A43">
                              <w:rPr>
                                <w:rFonts w:ascii="Arial" w:hAnsi="Arial" w:cs="Arial"/>
                                <w:sz w:val="21"/>
                                <w:szCs w:val="21"/>
                                <w:lang w:val="de-AT"/>
                              </w:rPr>
                              <w:t>Fonct_Agt</w:t>
                            </w:r>
                            <w:bookmarkEnd w:id="5093"/>
                            <w:proofErr w:type="spellEnd"/>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094" w:name="_Toc51862753"/>
                            <w:proofErr w:type="spellStart"/>
                            <w:r w:rsidRPr="009A3A43">
                              <w:rPr>
                                <w:rFonts w:ascii="Arial" w:hAnsi="Arial" w:cs="Arial"/>
                                <w:sz w:val="21"/>
                                <w:szCs w:val="21"/>
                                <w:lang w:val="de-AT"/>
                              </w:rPr>
                              <w:t>Telep_Agt</w:t>
                            </w:r>
                            <w:bookmarkEnd w:id="5094"/>
                            <w:proofErr w:type="spellEnd"/>
                          </w:p>
                          <w:p w:rsidR="00C3473F" w:rsidRPr="009A3A43" w:rsidRDefault="00C3473F" w:rsidP="00E66557">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095" w:name="_Toc51862754"/>
                            <w:proofErr w:type="spellStart"/>
                            <w:r w:rsidRPr="009A3A43">
                              <w:rPr>
                                <w:rFonts w:ascii="Arial" w:hAnsi="Arial" w:cs="Arial"/>
                                <w:sz w:val="21"/>
                                <w:szCs w:val="21"/>
                                <w:lang w:val="de-AT"/>
                              </w:rPr>
                              <w:t>Adres_Agt</w:t>
                            </w:r>
                            <w:bookmarkEnd w:id="5095"/>
                            <w:proofErr w:type="spellEnd"/>
                          </w:p>
                        </w:txbxContent>
                      </v:textbox>
                    </v:rect>
                    <v:rect id="Rectangle 101" o:spid="_x0000_s1466" style="position:absolute;left:7239;top:44100;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HzH8UA&#10;AADcAAAADwAAAGRycy9kb3ducmV2LnhtbESPQWvCQBSE7wX/w/IKXopuFKwluooIYiiCGKvnR/aZ&#10;hGbfxuw2if/eLRR6HGbmG2a57k0lWmpcaVnBZByBIM6sLjlX8HXejT5AOI+ssbJMCh7kYL0avCwx&#10;1rbjE7Wpz0WAsItRQeF9HUvpsoIMurGtiYN3s41BH2STS91gF+CmktMoepcGSw4LBda0LSj7Tn+M&#10;gi47ttfzYS+Pb9fE8j25b9PLp1LD136zAOGp9//hv3aiFcymc/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fMf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096" w:name="_Toc51862755"/>
                            <w:r w:rsidRPr="009A3A43">
                              <w:rPr>
                                <w:rFonts w:ascii="Arial" w:hAnsi="Arial" w:cs="Arial"/>
                                <w:sz w:val="21"/>
                                <w:szCs w:val="21"/>
                              </w:rPr>
                              <w:t>1</w:t>
                            </w:r>
                            <w:proofErr w:type="gramStart"/>
                            <w:r w:rsidRPr="009A3A43">
                              <w:rPr>
                                <w:rFonts w:ascii="Arial" w:hAnsi="Arial" w:cs="Arial"/>
                                <w:sz w:val="21"/>
                                <w:szCs w:val="21"/>
                              </w:rPr>
                              <w:t>,n</w:t>
                            </w:r>
                            <w:bookmarkEnd w:id="5096"/>
                            <w:proofErr w:type="gramEnd"/>
                          </w:p>
                        </w:txbxContent>
                      </v:textbox>
                    </v:rect>
                    <v:oval id="Oval 129" o:spid="_x0000_s1467" style="position:absolute;left:4667;top:47053;width:12376;height:5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UMEA&#10;AADcAAAADwAAAGRycy9kb3ducmV2LnhtbERPzWoCMRC+F3yHMEIvRbMVW2Q1iggFDwWt9QHGzZhd&#10;3UzWJLrr25uD4PHj+58tOluLG/lQOVbwOcxAEBdOV2wU7P9/BhMQISJrrB2TgjsFWMx7bzPMtWv5&#10;j267aEQK4ZCjgjLGJpcyFCVZDEPXECfu6LzFmKA3UntsU7it5SjLvqXFilNDiQ2tSirOu6tVcDjs&#10;XScvfrP9MGeP41PbmN+tUu/9bjkFEamLL/HTvdYKvkZpbTqTjoC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5s1DBAAAA3AAAAA8AAAAAAAAAAAAAAAAAmAIAAGRycy9kb3du&#10;cmV2LnhtbFBLBQYAAAAABAAEAPUAAACGAwAAAAA=&#10;" filled="f">
                      <v:textbox>
                        <w:txbxContent>
                          <w:p w:rsidR="00C3473F" w:rsidRPr="009A3A43" w:rsidRDefault="00C3473F" w:rsidP="00E66557">
                            <w:pPr>
                              <w:spacing w:after="0" w:line="240" w:lineRule="auto"/>
                              <w:contextualSpacing/>
                              <w:jc w:val="center"/>
                              <w:rPr>
                                <w:rFonts w:ascii="Arial" w:hAnsi="Arial" w:cs="Arial"/>
                                <w:sz w:val="21"/>
                                <w:szCs w:val="21"/>
                              </w:rPr>
                            </w:pPr>
                            <w:bookmarkStart w:id="5097" w:name="_Toc51862756"/>
                            <w:r w:rsidRPr="009A3A43">
                              <w:rPr>
                                <w:rFonts w:ascii="Arial" w:hAnsi="Arial" w:cs="Arial"/>
                                <w:sz w:val="21"/>
                                <w:szCs w:val="21"/>
                              </w:rPr>
                              <w:t>Percevoir</w:t>
                            </w:r>
                            <w:bookmarkEnd w:id="5097"/>
                          </w:p>
                          <w:p w:rsidR="00C3473F" w:rsidRPr="009A3A43" w:rsidRDefault="00C3473F" w:rsidP="00E66557">
                            <w:pPr>
                              <w:spacing w:after="0" w:line="240" w:lineRule="auto"/>
                              <w:contextualSpacing/>
                              <w:jc w:val="center"/>
                              <w:rPr>
                                <w:rFonts w:ascii="Arial" w:hAnsi="Arial" w:cs="Arial"/>
                                <w:sz w:val="21"/>
                                <w:szCs w:val="21"/>
                              </w:rPr>
                            </w:pPr>
                          </w:p>
                          <w:p w:rsidR="00C3473F" w:rsidRPr="009A3A43" w:rsidRDefault="00C3473F" w:rsidP="00E66557">
                            <w:pPr>
                              <w:spacing w:after="0" w:line="240" w:lineRule="auto"/>
                              <w:contextualSpacing/>
                              <w:jc w:val="center"/>
                              <w:rPr>
                                <w:rFonts w:ascii="Arial" w:hAnsi="Arial" w:cs="Arial"/>
                                <w:sz w:val="21"/>
                                <w:szCs w:val="21"/>
                              </w:rPr>
                            </w:pPr>
                          </w:p>
                        </w:txbxContent>
                      </v:textbox>
                    </v:oval>
                    <v:group id="Groupe 529" o:spid="_x0000_s1468" style="position:absolute;left:41338;top:381;width:12762;height:12381" coordsize="12477,12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rect id="Rectangle 98" o:spid="_x0000_s1469" style="position:absolute;width:12472;height:1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eHiMQA&#10;AADcAAAADwAAAGRycy9kb3ducmV2LnhtbESPQYvCMBSE78L+h/AW9qapiiJdo4ggeHC3WEXY26N5&#10;NsXmpTRR67/fCILHYWa+YebLztbiRq2vHCsYDhIQxIXTFZcKjodNfwbCB2SNtWNS8CAPy8VHb46p&#10;dnfe0y0PpYgQ9ikqMCE0qZS+MGTRD1xDHL2zay2GKNtS6hbvEW5rOUqSqbRYcVww2NDaUHHJr1bB&#10;7JF1f9b86tW4zLLTjy2m1WSn1Ndnt/oGEagL7/CrvdUKJuMhPM/E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Hh4jEAAAA3AAAAA8AAAAAAAAAAAAAAAAAmAIAAGRycy9k&#10;b3ducmV2LnhtbFBLBQYAAAAABAAEAPUAAACJAwAAAAA=&#10;">
                        <v:shadow on="t" color="black" opacity="26214f" origin="-.5,.5" offset=".74836mm,-.74836mm"/>
                        <v:textbox>
                          <w:txbxContent>
                            <w:p w:rsidR="00C3473F" w:rsidRPr="009A3A43" w:rsidRDefault="00C3473F" w:rsidP="00E66557">
                              <w:pPr>
                                <w:spacing w:after="0" w:line="240" w:lineRule="auto"/>
                                <w:contextualSpacing/>
                                <w:jc w:val="center"/>
                                <w:rPr>
                                  <w:rFonts w:ascii="Arial" w:hAnsi="Arial" w:cs="Arial"/>
                                  <w:sz w:val="21"/>
                                  <w:szCs w:val="21"/>
                                </w:rPr>
                              </w:pPr>
                              <w:bookmarkStart w:id="5098" w:name="_Toc51862757"/>
                              <w:r w:rsidRPr="009A3A43">
                                <w:rPr>
                                  <w:rFonts w:ascii="Arial" w:hAnsi="Arial" w:cs="Arial"/>
                                  <w:sz w:val="21"/>
                                  <w:szCs w:val="21"/>
                                </w:rPr>
                                <w:t>PARCELLE</w:t>
                              </w:r>
                              <w:bookmarkEnd w:id="5098"/>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4"/>
                                  <w:szCs w:val="21"/>
                                </w:rPr>
                              </w:pP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099" w:name="_Toc51862758"/>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5099"/>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00" w:name="_Toc51862759"/>
                              <w:proofErr w:type="spellStart"/>
                              <w:r w:rsidRPr="009A3A43">
                                <w:rPr>
                                  <w:rFonts w:ascii="Arial" w:hAnsi="Arial" w:cs="Arial"/>
                                  <w:sz w:val="21"/>
                                  <w:szCs w:val="21"/>
                                </w:rPr>
                                <w:t>Typ_Parcel</w:t>
                              </w:r>
                              <w:bookmarkEnd w:id="5100"/>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01" w:name="_Toc51862760"/>
                              <w:proofErr w:type="spellStart"/>
                              <w:r w:rsidRPr="009A3A43">
                                <w:rPr>
                                  <w:rFonts w:ascii="Arial" w:hAnsi="Arial" w:cs="Arial"/>
                                  <w:sz w:val="21"/>
                                  <w:szCs w:val="21"/>
                                </w:rPr>
                                <w:t>Nbre_Maisn</w:t>
                              </w:r>
                              <w:bookmarkEnd w:id="5101"/>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lang w:val="de-AT"/>
                                </w:rPr>
                                <w:t xml:space="preserve">    </w:t>
                              </w:r>
                              <w:bookmarkStart w:id="5102" w:name="_Toc51862761"/>
                              <w:proofErr w:type="spellStart"/>
                              <w:r w:rsidRPr="009A3A43">
                                <w:rPr>
                                  <w:rFonts w:ascii="Arial" w:hAnsi="Arial" w:cs="Arial"/>
                                  <w:sz w:val="21"/>
                                  <w:szCs w:val="21"/>
                                  <w:lang w:val="de-AT"/>
                                </w:rPr>
                                <w:t>Dte_Enreg</w:t>
                              </w:r>
                              <w:bookmarkEnd w:id="5102"/>
                              <w:proofErr w:type="spellEnd"/>
                            </w:p>
                          </w:txbxContent>
                        </v:textbox>
                      </v:rect>
                      <v:shape id="AutoShape 99" o:spid="_x0000_s1470" type="#_x0000_t32" style="position:absolute;top:2381;width:1247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Xfi8YAAADcAAAADwAAAGRycy9kb3ducmV2LnhtbESPT2sCMRTE70K/Q3gFL1KzKpayNcpW&#10;ELTgwT+9v25eN6Gbl3UTdf32jSD0OMzMb5jZonO1uFAbrGcFo2EGgrj02nKl4HhYvbyBCBFZY+2Z&#10;FNwowGL+1Jthrv2Vd3TZx0okCIccFZgYm1zKUBpyGIa+IU7ej28dxiTbSuoWrwnuajnOslfp0HJa&#10;MNjQ0lD5uz87BdvN6KP4NnbzuTvZ7XRV1Odq8KVU/7kr3kFE6uJ/+NFeawXTy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V34vGAAAA3AAAAA8AAAAAAAAA&#10;AAAAAAAAoQIAAGRycy9kb3ducmV2LnhtbFBLBQYAAAAABAAEAPkAAACUAwAAAAA=&#10;"/>
                    </v:group>
                    <v:rect id="Rectangle 101" o:spid="_x0000_s1471" style="position:absolute;left:16668;top:4953;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NjwcUA&#10;AADcAAAADwAAAGRycy9kb3ducmV2LnhtbESPQWvCQBSE70L/w/KEXkrdWFEkdZUiSIMIYrSeH9nX&#10;JJh9G7PbJP57Vyh4HGbmG2ax6k0lWmpcaVnBeBSBIM6sLjlXcDpu3ucgnEfWWFkmBTdysFq+DBYY&#10;a9vxgdrU5yJA2MWooPC+jqV0WUEG3cjWxMH7tY1BH2STS91gF+Cmkh9RNJMGSw4LBda0Lii7pH9G&#10;QZft2/Nx9y33b+fE8jW5rtOfrVKvw/7rE4Sn3j/D/+1EK5hOJv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2PB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03" w:name="_Toc51862762"/>
                            <w:r w:rsidRPr="009A3A43">
                              <w:rPr>
                                <w:rFonts w:ascii="Arial" w:hAnsi="Arial" w:cs="Arial"/>
                                <w:sz w:val="21"/>
                                <w:szCs w:val="21"/>
                              </w:rPr>
                              <w:t>1</w:t>
                            </w:r>
                            <w:proofErr w:type="gramStart"/>
                            <w:r w:rsidRPr="009A3A43">
                              <w:rPr>
                                <w:rFonts w:ascii="Arial" w:hAnsi="Arial" w:cs="Arial"/>
                                <w:sz w:val="21"/>
                                <w:szCs w:val="21"/>
                              </w:rPr>
                              <w:t>,n</w:t>
                            </w:r>
                            <w:bookmarkEnd w:id="5103"/>
                            <w:proofErr w:type="gramEnd"/>
                          </w:p>
                        </w:txbxContent>
                      </v:textbox>
                    </v:rect>
                    <v:oval id="Oval 129" o:spid="_x0000_s1472" style="position:absolute;left:41910;top:38957;width:13614;height:5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viMUA&#10;AADcAAAADwAAAGRycy9kb3ducmV2LnhtbESP0WoCMRRE34X+Q7gFX0rNarWUrVFKoeBDQd36AdfN&#10;bXbr5mZNorv+vREKPg4zc4aZL3vbiDP5UDtWMB5lIIhLp2s2CnY/X89vIEJE1tg4JgUXCrBcPAzm&#10;mGvX8ZbORTQiQTjkqKCKsc2lDGVFFsPItcTJ+3XeYkzSG6k9dgluGznJsldpsea0UGFLnxWVh+Jk&#10;Fez3O9fLo19vnszB4/Sva833RqnhY//xDiJSH+/h//ZKK5i9TOF2Jh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IxQAAANwAAAAPAAAAAAAAAAAAAAAAAJgCAABkcnMv&#10;ZG93bnJldi54bWxQSwUGAAAAAAQABAD1AAAAigMAAAAA&#10;" filled="f">
                      <v:textbox>
                        <w:txbxContent>
                          <w:p w:rsidR="00C3473F" w:rsidRPr="009A3A43" w:rsidRDefault="00C3473F" w:rsidP="00E66557">
                            <w:pPr>
                              <w:spacing w:after="0" w:line="240" w:lineRule="auto"/>
                              <w:contextualSpacing/>
                              <w:jc w:val="center"/>
                              <w:rPr>
                                <w:rFonts w:ascii="Arial" w:hAnsi="Arial" w:cs="Arial"/>
                                <w:sz w:val="21"/>
                                <w:szCs w:val="21"/>
                              </w:rPr>
                            </w:pPr>
                            <w:bookmarkStart w:id="5104" w:name="_Toc51862763"/>
                            <w:r w:rsidRPr="009A3A43">
                              <w:rPr>
                                <w:rFonts w:ascii="Arial" w:hAnsi="Arial" w:cs="Arial"/>
                                <w:sz w:val="21"/>
                                <w:szCs w:val="21"/>
                              </w:rPr>
                              <w:t>Comprendre</w:t>
                            </w:r>
                            <w:bookmarkEnd w:id="5104"/>
                            <w:r w:rsidRPr="009A3A43">
                              <w:rPr>
                                <w:rFonts w:ascii="Arial" w:hAnsi="Arial" w:cs="Arial"/>
                                <w:sz w:val="21"/>
                                <w:szCs w:val="21"/>
                              </w:rPr>
                              <w:t xml:space="preserve">  </w:t>
                            </w:r>
                          </w:p>
                        </w:txbxContent>
                      </v:textbox>
                    </v:oval>
                    <v:group id="Groupe 535" o:spid="_x0000_s1473" style="position:absolute;left:3524;width:12871;height:18288" coordsize="13525,16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BfYMQAAADcAAAADwAAAGRycy9kb3ducmV2LnhtbESPQYvCMBSE7wv+h/AE&#10;b2tapYtUo4ioeJCFVUG8PZpnW2xeShPb+u/NwsIeh5n5hlmselOJlhpXWlYQjyMQxJnVJecKLufd&#10;5wyE88gaK8uk4EUOVsvBxwJTbTv+ofbkcxEg7FJUUHhfp1K6rCCDbmxr4uDdbWPQB9nkUjfYBbip&#10;5CSKvqTBksNCgTVtCsoep6dRsO+wW0/jbXt83Dev2zn5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lBfYMQAAADcAAAA&#10;DwAAAAAAAAAAAAAAAACqAgAAZHJzL2Rvd25yZXYueG1sUEsFBgAAAAAEAAQA+gAAAJsDAAAAAA==&#10;">
                      <v:rect id="Rectangle 110" o:spid="_x0000_s1474" style="position:absolute;width:13525;height:16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4f/MYA&#10;AADcAAAADwAAAGRycy9kb3ducmV2LnhtbESPzWrDMBCE74W8g9hAb42cBpvgRAkhEOihrWlaArkt&#10;1sYysVbGUv3z9lWh0OMwM98w2/1oG9FT52vHCpaLBARx6XTNlYKvz9PTGoQPyBobx6RgIg/73exh&#10;i7l2A39Qfw6ViBD2OSowIbS5lL40ZNEvXEscvZvrLIYou0rqDocIt418TpJMWqw5Lhhs6WiovJ+/&#10;rYL1VIxXa971YVUVxeXNllmdvir1OB8PGxCBxvAf/mu/aAXpKoPfM/EIyN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4f/MYAAADcAAAADwAAAAAAAAAAAAAAAACYAgAAZHJz&#10;L2Rvd25yZXYueG1sUEsFBgAAAAAEAAQA9QAAAIsDAAAAAA==&#10;">
                        <v:shadow on="t" color="black" opacity="26214f" origin="-.5,.5" offset=".74836mm,-.74836mm"/>
                        <v:textbox>
                          <w:txbxContent>
                            <w:p w:rsidR="00C3473F" w:rsidRPr="009A3A43" w:rsidRDefault="00C3473F" w:rsidP="00E66557">
                              <w:pPr>
                                <w:spacing w:after="0" w:line="240" w:lineRule="auto"/>
                                <w:contextualSpacing/>
                                <w:jc w:val="center"/>
                                <w:rPr>
                                  <w:rFonts w:ascii="Arial" w:hAnsi="Arial" w:cs="Arial"/>
                                  <w:sz w:val="21"/>
                                  <w:szCs w:val="21"/>
                                </w:rPr>
                              </w:pPr>
                              <w:bookmarkStart w:id="5105" w:name="_Toc51862764"/>
                              <w:r w:rsidRPr="009A3A43">
                                <w:rPr>
                                  <w:rFonts w:ascii="Arial" w:hAnsi="Arial" w:cs="Arial"/>
                                  <w:sz w:val="21"/>
                                  <w:szCs w:val="21"/>
                                </w:rPr>
                                <w:t>ACQUEREUR</w:t>
                              </w:r>
                              <w:bookmarkEnd w:id="5105"/>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b/>
                                  <w:sz w:val="14"/>
                                  <w:szCs w:val="21"/>
                                </w:rPr>
                              </w:pPr>
                            </w:p>
                            <w:p w:rsidR="00C3473F" w:rsidRPr="009A3A43" w:rsidRDefault="00C3473F" w:rsidP="00E66557">
                              <w:pPr>
                                <w:spacing w:after="0" w:line="240" w:lineRule="auto"/>
                                <w:contextualSpacing/>
                                <w:rPr>
                                  <w:rFonts w:ascii="Arial" w:hAnsi="Arial" w:cs="Arial"/>
                                  <w:sz w:val="21"/>
                                  <w:szCs w:val="21"/>
                                </w:rPr>
                              </w:pPr>
                              <w:bookmarkStart w:id="5106" w:name="_Toc51862765"/>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5106"/>
                              <w:proofErr w:type="spellEnd"/>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07" w:name="_Toc51862766"/>
                              <w:proofErr w:type="spellStart"/>
                              <w:r w:rsidRPr="009A3A43">
                                <w:rPr>
                                  <w:rFonts w:ascii="Arial" w:hAnsi="Arial" w:cs="Arial"/>
                                  <w:sz w:val="21"/>
                                  <w:szCs w:val="21"/>
                                </w:rPr>
                                <w:t>NPN_</w:t>
                              </w:r>
                              <w:r>
                                <w:rPr>
                                  <w:rFonts w:ascii="Arial" w:hAnsi="Arial" w:cs="Arial"/>
                                  <w:sz w:val="21"/>
                                  <w:szCs w:val="21"/>
                                </w:rPr>
                                <w:t>acque</w:t>
                              </w:r>
                              <w:bookmarkEnd w:id="5107"/>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08" w:name="_Toc51862767"/>
                              <w:proofErr w:type="spellStart"/>
                              <w:r w:rsidRPr="009A3A43">
                                <w:rPr>
                                  <w:rFonts w:ascii="Arial" w:hAnsi="Arial" w:cs="Arial"/>
                                  <w:sz w:val="21"/>
                                  <w:szCs w:val="21"/>
                                </w:rPr>
                                <w:t>Pren_</w:t>
                              </w:r>
                              <w:r>
                                <w:rPr>
                                  <w:rFonts w:ascii="Arial" w:hAnsi="Arial" w:cs="Arial"/>
                                  <w:sz w:val="21"/>
                                  <w:szCs w:val="21"/>
                                </w:rPr>
                                <w:t>acque</w:t>
                              </w:r>
                              <w:bookmarkEnd w:id="5108"/>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09" w:name="_Toc51862768"/>
                              <w:proofErr w:type="spellStart"/>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5109"/>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10" w:name="_Toc51862769"/>
                              <w:proofErr w:type="spellStart"/>
                              <w:r w:rsidRPr="009A3A43">
                                <w:rPr>
                                  <w:rFonts w:ascii="Arial" w:hAnsi="Arial" w:cs="Arial"/>
                                  <w:sz w:val="21"/>
                                  <w:szCs w:val="21"/>
                                </w:rPr>
                                <w:t>EtCiv_</w:t>
                              </w:r>
                              <w:r>
                                <w:rPr>
                                  <w:rFonts w:ascii="Arial" w:hAnsi="Arial" w:cs="Arial"/>
                                  <w:sz w:val="21"/>
                                  <w:szCs w:val="21"/>
                                </w:rPr>
                                <w:t>acque</w:t>
                              </w:r>
                              <w:bookmarkEnd w:id="5110"/>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11" w:name="_Toc51862770"/>
                              <w:proofErr w:type="spellStart"/>
                              <w:r w:rsidRPr="009A3A43">
                                <w:rPr>
                                  <w:rFonts w:ascii="Arial" w:hAnsi="Arial" w:cs="Arial"/>
                                  <w:sz w:val="21"/>
                                  <w:szCs w:val="21"/>
                                </w:rPr>
                                <w:t>Nation_</w:t>
                              </w:r>
                              <w:r>
                                <w:rPr>
                                  <w:rFonts w:ascii="Arial" w:hAnsi="Arial" w:cs="Arial"/>
                                  <w:sz w:val="21"/>
                                  <w:szCs w:val="21"/>
                                </w:rPr>
                                <w:t>acque</w:t>
                              </w:r>
                              <w:bookmarkEnd w:id="5111"/>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12" w:name="_Toc51862771"/>
                              <w:proofErr w:type="spellStart"/>
                              <w:r w:rsidRPr="009A3A43">
                                <w:rPr>
                                  <w:rFonts w:ascii="Arial" w:hAnsi="Arial" w:cs="Arial"/>
                                  <w:sz w:val="21"/>
                                  <w:szCs w:val="21"/>
                                </w:rPr>
                                <w:t>Télép_</w:t>
                              </w:r>
                              <w:r>
                                <w:rPr>
                                  <w:rFonts w:ascii="Arial" w:hAnsi="Arial" w:cs="Arial"/>
                                  <w:sz w:val="21"/>
                                  <w:szCs w:val="21"/>
                                </w:rPr>
                                <w:t>acque</w:t>
                              </w:r>
                              <w:bookmarkEnd w:id="5112"/>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13" w:name="_Toc51862772"/>
                              <w:proofErr w:type="spellStart"/>
                              <w:r w:rsidRPr="009A3A43">
                                <w:rPr>
                                  <w:rFonts w:ascii="Arial" w:hAnsi="Arial" w:cs="Arial"/>
                                  <w:sz w:val="21"/>
                                  <w:szCs w:val="21"/>
                                </w:rPr>
                                <w:t>Email_</w:t>
                              </w:r>
                              <w:r>
                                <w:rPr>
                                  <w:rFonts w:ascii="Arial" w:hAnsi="Arial" w:cs="Arial"/>
                                  <w:sz w:val="21"/>
                                  <w:szCs w:val="21"/>
                                </w:rPr>
                                <w:t>acque</w:t>
                              </w:r>
                              <w:bookmarkEnd w:id="5113"/>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14" w:name="_Toc51862773"/>
                              <w:proofErr w:type="spellStart"/>
                              <w:r w:rsidRPr="009A3A43">
                                <w:rPr>
                                  <w:rFonts w:ascii="Arial" w:hAnsi="Arial" w:cs="Arial"/>
                                  <w:sz w:val="21"/>
                                  <w:szCs w:val="21"/>
                                </w:rPr>
                                <w:t>Adres_</w:t>
                              </w:r>
                              <w:r>
                                <w:rPr>
                                  <w:rFonts w:ascii="Arial" w:hAnsi="Arial" w:cs="Arial"/>
                                  <w:sz w:val="21"/>
                                  <w:szCs w:val="21"/>
                                </w:rPr>
                                <w:t>acque</w:t>
                              </w:r>
                              <w:bookmarkEnd w:id="5114"/>
                              <w:proofErr w:type="spellEnd"/>
                            </w:p>
                          </w:txbxContent>
                        </v:textbox>
                      </v:rect>
                      <v:shape id="AutoShape 111" o:spid="_x0000_s1475" type="#_x0000_t32" style="position:absolute;top:2381;width:1352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8E8YAAADcAAAADwAAAGRycy9kb3ducmV2LnhtbESPQWsCMRSE7wX/Q3iCl1KzWrRla5RV&#10;EKrgQW3vr5vXTXDzsm6ibv+9KRR6HGbmG2a26FwtrtQG61nBaJiBIC69tlwp+Diun15BhIissfZM&#10;Cn4owGLee5hhrv2N93Q9xEokCIccFZgYm1zKUBpyGIa+IU7et28dxiTbSuoWbwnuajnOsql0aDkt&#10;GGxoZag8HS5OwW4zWhZfxm62+7PdTdZFfakeP5Ua9LviDUSkLv6H/9rvWsHk+Q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ifBPGAAAA3AAAAA8AAAAAAAAA&#10;AAAAAAAAoQIAAGRycy9kb3ducmV2LnhtbFBLBQYAAAAABAAEAPkAAACUAwAAAAA=&#10;"/>
                    </v:group>
                    <v:rect id="Rectangle 102" o:spid="_x0000_s1476" style="position:absolute;left:38385;top:5143;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xsMMA&#10;AADcAAAADwAAAGRycy9kb3ducmV2LnhtbERPTWvCQBC9F/oflil4Ed1YsZQ0GymCNEhBmlTPQ3aa&#10;hGZnY3ZN4r93D4UeH+872U6mFQP1rrGsYLWMQBCXVjdcKfgu9otXEM4ja2wtk4IbOdimjw8JxtqO&#10;/EVD7isRQtjFqKD2vouldGVNBt3SdsSB+7G9QR9gX0nd4xjCTSufo+hFGmw4NNTY0a6m8je/GgVj&#10;eRzOxeeHPM7PmeVLdtnlp4NSs6fp/Q2Ep8n/i//cmVawWYe1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xsMMAAADcAAAADwAAAAAAAAAAAAAAAACYAgAAZHJzL2Rv&#10;d25yZXYueG1sUEsFBgAAAAAEAAQA9QAAAIgDAAAAAA==&#10;" filled="f" stroked="f">
                      <v:textbox>
                        <w:txbxContent>
                          <w:p w:rsidR="00C3473F" w:rsidRPr="009A3A43" w:rsidRDefault="00C3473F" w:rsidP="00E66557">
                            <w:pPr>
                              <w:rPr>
                                <w:rFonts w:ascii="Arial" w:hAnsi="Arial" w:cs="Arial"/>
                                <w:sz w:val="21"/>
                                <w:szCs w:val="21"/>
                              </w:rPr>
                            </w:pPr>
                            <w:bookmarkStart w:id="5115" w:name="_Toc51862774"/>
                            <w:r w:rsidRPr="009A3A43">
                              <w:rPr>
                                <w:rFonts w:ascii="Arial" w:hAnsi="Arial" w:cs="Arial"/>
                                <w:sz w:val="21"/>
                                <w:szCs w:val="21"/>
                              </w:rPr>
                              <w:t>1,1</w:t>
                            </w:r>
                            <w:bookmarkEnd w:id="5115"/>
                          </w:p>
                        </w:txbxContent>
                      </v:textbox>
                    </v:rect>
                    <v:oval id="Oval 96" o:spid="_x0000_s1477" style="position:absolute;left:22574;top:4286;width:13905;height:5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im18QA&#10;AADcAAAADwAAAGRycy9kb3ducmV2LnhtbESPQWvCQBSE74X+h+UVvNWNDRFNXUUqgj300Kj3R/aZ&#10;BLNvQ/Y1xn/vFgo9DjPzDbPajK5VA/Wh8WxgNk1AEZfeNlwZOB33rwtQQZAttp7JwJ0CbNbPTyvM&#10;rb/xNw2FVCpCOORooBbpcq1DWZPDMPUdcfQuvncoUfaVtj3eIty1+i1J5tphw3Ghxo4+aiqvxY8z&#10;sKu2xXzQqWTpZXeQ7Hr++kxnxkxexu07KKFR/sN/7YM1kKVL+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4ptfEAAAA3AAAAA8AAAAAAAAAAAAAAAAAmAIAAGRycy9k&#10;b3ducmV2LnhtbFBLBQYAAAAABAAEAPUAAACJAwAAAAA=&#10;">
                      <v:textbox>
                        <w:txbxContent>
                          <w:p w:rsidR="00C3473F" w:rsidRPr="009A3A43" w:rsidRDefault="00C3473F" w:rsidP="00E66557">
                            <w:pPr>
                              <w:spacing w:after="0" w:line="240" w:lineRule="auto"/>
                              <w:contextualSpacing/>
                              <w:jc w:val="center"/>
                              <w:rPr>
                                <w:rFonts w:ascii="Arial" w:hAnsi="Arial" w:cs="Arial"/>
                                <w:sz w:val="21"/>
                                <w:szCs w:val="21"/>
                              </w:rPr>
                            </w:pPr>
                            <w:bookmarkStart w:id="5116" w:name="_Toc51862775"/>
                            <w:r w:rsidRPr="009A3A43">
                              <w:rPr>
                                <w:rFonts w:ascii="Arial" w:hAnsi="Arial" w:cs="Arial"/>
                                <w:sz w:val="21"/>
                                <w:szCs w:val="21"/>
                              </w:rPr>
                              <w:t>Posséder</w:t>
                            </w:r>
                            <w:bookmarkEnd w:id="5116"/>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sz w:val="21"/>
                                <w:szCs w:val="21"/>
                              </w:rPr>
                            </w:pPr>
                          </w:p>
                        </w:txbxContent>
                      </v:textbox>
                    </v:oval>
                    <v:line id="Connecteur droit 540" o:spid="_x0000_s1478" style="position:absolute;visibility:visible;mso-wrap-style:square" from="16668,7048" to="33150,7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ItMcMAAADcAAAADwAAAGRycy9kb3ducmV2LnhtbERPXWvCMBR9H/gfwhX2MjR1OtFqlCEb&#10;CMrUGny+NNe22NyUJtPu3y8Pgz0ezvdy3dla3Kn1lWMFo2ECgjh3puJCgT5/DmYgfEA2WDsmBT/k&#10;Yb3qPS0xNe7BJ7pnoRAxhH2KCsoQmlRKn5dk0Q9dQxy5q2sthgjbQpoWHzHc1vI1SabSYsWxocSG&#10;NiXlt+zbKtjp+eVlfJhpbc/ZFx519XHYb5R67nfvCxCBuvAv/nNvjYK3SZwfz8Qj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0iLTHDAAAA3AAAAA8AAAAAAAAAAAAA&#10;AAAAoQIAAGRycy9kb3ducmV2LnhtbFBLBQYAAAAABAAEAPkAAACRAwAAAAA=&#10;" strokecolor="black [3200]" strokeweight=".5pt">
                      <v:stroke joinstyle="miter"/>
                    </v:line>
                    <v:rect id="Rectangle 101" o:spid="_x0000_s1479" style="position:absolute;left:38385;top:8096;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srUMUA&#10;AADcAAAADwAAAGRycy9kb3ducmV2LnhtbESPQWvCQBSE7wX/w/IKvYhuLFZKdBURxFAEMVbPj+wz&#10;Cc2+jdltEv+9WxB6HGbmG2ax6k0lWmpcaVnBZByBIM6sLjlX8H3ajj5BOI+ssbJMCu7kYLUcvCww&#10;1rbjI7Wpz0WAsItRQeF9HUvpsoIMurGtiYN3tY1BH2STS91gF+Cmku9RNJMGSw4LBda0KSj7SX+N&#10;gi47tJfTficPw0ti+ZbcNun5S6m31349B+Gp9//hZzvRCj6mE/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2ytQ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17" w:name="_Toc51862776"/>
                            <w:r w:rsidRPr="009A3A43">
                              <w:rPr>
                                <w:rFonts w:ascii="Arial" w:hAnsi="Arial" w:cs="Arial"/>
                                <w:sz w:val="21"/>
                                <w:szCs w:val="21"/>
                              </w:rPr>
                              <w:t>1,1</w:t>
                            </w:r>
                            <w:bookmarkEnd w:id="5117"/>
                          </w:p>
                        </w:txbxContent>
                      </v:textbox>
                    </v:rect>
                    <v:rect id="Rectangle 101" o:spid="_x0000_s1480" style="position:absolute;top:7715;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1J8UA&#10;AADcAAAADwAAAGRycy9kb3ducmV2LnhtbESPQWvCQBSE7wX/w/IKXopuFCsluooIYiiCGKvnR/aZ&#10;hGbfxuw2if/eLRR6HGbmG2a57k0lWmpcaVnBZByBIM6sLjlX8HXejT5AOI+ssbJMCh7kYL0avCwx&#10;1rbjE7Wpz0WAsItRQeF9HUvpsoIMurGtiYN3s41BH2STS91gF+CmktMomkuDJYeFAmvaFpR9pz9G&#10;QZcd2+v5sJfHt2ti+Z7ct+nlU6nha79ZgPDU+//wXzvRCt5nU/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CbUn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18" w:name="_Toc51862777"/>
                            <w:r w:rsidRPr="009A3A43">
                              <w:rPr>
                                <w:rFonts w:ascii="Arial" w:hAnsi="Arial" w:cs="Arial"/>
                                <w:sz w:val="21"/>
                                <w:szCs w:val="21"/>
                              </w:rPr>
                              <w:t>1</w:t>
                            </w:r>
                            <w:proofErr w:type="gramStart"/>
                            <w:r w:rsidRPr="009A3A43">
                              <w:rPr>
                                <w:rFonts w:ascii="Arial" w:hAnsi="Arial" w:cs="Arial"/>
                                <w:sz w:val="21"/>
                                <w:szCs w:val="21"/>
                              </w:rPr>
                              <w:t>,n</w:t>
                            </w:r>
                            <w:bookmarkEnd w:id="5118"/>
                            <w:proofErr w:type="gramEnd"/>
                          </w:p>
                        </w:txbxContent>
                      </v:textbox>
                    </v:rect>
                    <v:rect id="Rectangle 101" o:spid="_x0000_s1481" style="position:absolute;left:53911;top:4286;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UQvMUA&#10;AADcAAAADwAAAGRycy9kb3ducmV2LnhtbESPQWvCQBSE70L/w/IKXqRuqraU1FWKUAwiiLH1/Mi+&#10;JqHZtzG7JvHfu4LgcZiZb5j5sjeVaKlxpWUFr+MIBHFmdcm5gp/D98sHCOeRNVaWScGFHCwXT4M5&#10;xtp2vKc29bkIEHYxKii8r2MpXVaQQTe2NXHw/mxj0AfZ5FI32AW4qeQkit6lwZLDQoE1rQrK/tOz&#10;UdBlu/Z42K7lbnRMLJ+S0yr93Sg1fO6/PkF46v0jfG8nWsHbbAq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RRC8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19" w:name="_Toc51862778"/>
                            <w:r w:rsidRPr="009A3A43">
                              <w:rPr>
                                <w:rFonts w:ascii="Arial" w:hAnsi="Arial" w:cs="Arial"/>
                                <w:sz w:val="21"/>
                                <w:szCs w:val="21"/>
                              </w:rPr>
                              <w:t>0,1</w:t>
                            </w:r>
                            <w:bookmarkEnd w:id="5119"/>
                          </w:p>
                        </w:txbxContent>
                      </v:textbox>
                    </v:rect>
                    <v:rect id="Rectangle 101" o:spid="_x0000_s1482" style="position:absolute;left:31242;top:49434;width:3995;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55mcUA&#10;AADcAAAADwAAAGRycy9kb3ducmV2LnhtbESP3WrCQBSE7wt9h+UIvZG6seAPqasUQRpEEKP1+pA9&#10;TYLZszG7TeLbu4LQy2FmvmEWq95UoqXGlZYVjEcRCOLM6pJzBafj5n0OwnlkjZVlUnAjB6vl68sC&#10;Y207PlCb+lwECLsYFRTe17GULivIoBvZmjh4v7Yx6INscqkb7ALcVPIjiqbSYMlhocCa1gVll/TP&#10;KOiyfXs+7r7lfnhOLF+T6zr92Sr1Nui/PkF46v1/+NlOtILJbAq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nmZ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20" w:name="_Toc51862779"/>
                            <w:r w:rsidRPr="009A3A43">
                              <w:rPr>
                                <w:rFonts w:ascii="Arial" w:hAnsi="Arial" w:cs="Arial"/>
                                <w:sz w:val="21"/>
                                <w:szCs w:val="21"/>
                              </w:rPr>
                              <w:t>1,1</w:t>
                            </w:r>
                            <w:bookmarkEnd w:id="5120"/>
                          </w:p>
                        </w:txbxContent>
                      </v:textbox>
                    </v:rect>
                    <v:group id="Groupe 148" o:spid="_x0000_s1483" style="position:absolute;left:25146;top:51720;width:13519;height:10287" coordorigin="" coordsize="13525,10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fspcYAAADcAAAADwAAAGRycy9kb3ducmV2LnhtbESPT2vCQBTE74LfYXmC&#10;t7qJxWqjq4i0pYcgqIXS2yP7TILZtyG75s+37xYKHoeZ+Q2z2fWmEi01rrSsIJ5FIIgzq0vOFXxd&#10;3p9WIJxH1lhZJgUDOdhtx6MNJtp2fKL27HMRIOwSVFB4XydSuqwgg25ma+LgXW1j0AfZ5FI32AW4&#10;qeQ8il6kwZLDQoE1HQrKbue7UfDRYbd/jt/a9HY9DD+XxfE7jUmp6aTfr0F46v0j/N/+1AoWy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d+ylxgAAANwA&#10;AAAPAAAAAAAAAAAAAAAAAKoCAABkcnMvZG93bnJldi54bWxQSwUGAAAAAAQABAD6AAAAnQMAAAAA&#10;">
                      <v:rect id="Rectangle 110" o:spid="_x0000_s1484" style="position:absolute;width:13525;height:10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Z1g8UA&#10;AADcAAAADwAAAGRycy9kb3ducmV2LnhtbESPQWvCQBSE7wX/w/KE3pqNFSVEVxFB6KFtaFoEb4/s&#10;MxvMvg3ZrUn+fbdQ6HGYmW+Y7X60rbhT7xvHChZJCoK4crrhWsHX5+kpA+EDssbWMSmYyMN+N3vY&#10;Yq7dwB90L0MtIoR9jgpMCF0upa8MWfSJ64ijd3W9xRBlX0vd4xDhtpXPabqWFhuOCwY7OhqqbuW3&#10;VZBNxXix5l0flnVRnN9stW5Wr0o9zsfDBkSgMfyH/9ovWsEqW8LvmXg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nWDxQAAANwAAAAPAAAAAAAAAAAAAAAAAJgCAABkcnMv&#10;ZG93bnJldi54bWxQSwUGAAAAAAQABAD1AAAAigMAAAAA&#10;">
                        <v:shadow on="t" color="black" opacity="26214f" origin="-.5,.5" offset=".74836mm,-.74836mm"/>
                        <v:textbox>
                          <w:txbxContent>
                            <w:p w:rsidR="00C3473F" w:rsidRPr="009A3A43" w:rsidRDefault="00C3473F" w:rsidP="00E66557">
                              <w:pPr>
                                <w:spacing w:after="0" w:line="240" w:lineRule="auto"/>
                                <w:contextualSpacing/>
                                <w:jc w:val="center"/>
                                <w:rPr>
                                  <w:rFonts w:ascii="Arial" w:hAnsi="Arial" w:cs="Arial"/>
                                  <w:sz w:val="21"/>
                                  <w:szCs w:val="21"/>
                                </w:rPr>
                              </w:pPr>
                              <w:bookmarkStart w:id="5121" w:name="_Toc51862780"/>
                              <w:r w:rsidRPr="009A3A43">
                                <w:rPr>
                                  <w:rFonts w:ascii="Arial" w:hAnsi="Arial" w:cs="Arial"/>
                                  <w:sz w:val="21"/>
                                  <w:szCs w:val="21"/>
                                </w:rPr>
                                <w:t>PAIEMENT</w:t>
                              </w:r>
                              <w:bookmarkEnd w:id="5121"/>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2"/>
                                  <w:szCs w:val="21"/>
                                </w:rPr>
                              </w:pPr>
                            </w:p>
                            <w:p w:rsidR="00C3473F" w:rsidRPr="009A3A43" w:rsidRDefault="00C3473F" w:rsidP="00E66557">
                              <w:pPr>
                                <w:spacing w:after="0" w:line="240" w:lineRule="auto"/>
                                <w:contextualSpacing/>
                                <w:rPr>
                                  <w:rFonts w:ascii="Arial" w:hAnsi="Arial" w:cs="Arial"/>
                                  <w:sz w:val="21"/>
                                  <w:szCs w:val="21"/>
                                </w:rPr>
                              </w:pPr>
                              <w:bookmarkStart w:id="5122" w:name="_Toc51862781"/>
                              <w:r w:rsidRPr="009A3A43">
                                <w:rPr>
                                  <w:rFonts w:ascii="Arial" w:hAnsi="Arial" w:cs="Arial"/>
                                  <w:sz w:val="21"/>
                                  <w:szCs w:val="21"/>
                                </w:rPr>
                                <w:t xml:space="preserve"># </w:t>
                              </w:r>
                              <w:proofErr w:type="spellStart"/>
                              <w:r w:rsidRPr="009A3A43">
                                <w:rPr>
                                  <w:rFonts w:ascii="Arial" w:hAnsi="Arial" w:cs="Arial"/>
                                  <w:sz w:val="21"/>
                                  <w:szCs w:val="21"/>
                                </w:rPr>
                                <w:t>Num_paiem</w:t>
                              </w:r>
                              <w:bookmarkEnd w:id="5122"/>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23" w:name="_Toc51862782"/>
                              <w:proofErr w:type="spellStart"/>
                              <w:r w:rsidRPr="009A3A43">
                                <w:rPr>
                                  <w:rFonts w:ascii="Arial" w:hAnsi="Arial" w:cs="Arial"/>
                                  <w:sz w:val="21"/>
                                  <w:szCs w:val="21"/>
                                </w:rPr>
                                <w:t>Mont_Paiem</w:t>
                              </w:r>
                              <w:bookmarkEnd w:id="5123"/>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24" w:name="_Toc51862783"/>
                              <w:proofErr w:type="spellStart"/>
                              <w:r w:rsidRPr="009A3A43">
                                <w:rPr>
                                  <w:rFonts w:ascii="Arial" w:hAnsi="Arial" w:cs="Arial"/>
                                  <w:sz w:val="21"/>
                                  <w:szCs w:val="21"/>
                                </w:rPr>
                                <w:t>Motif_Paiem</w:t>
                              </w:r>
                              <w:bookmarkEnd w:id="5124"/>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25" w:name="_Toc51862784"/>
                              <w:proofErr w:type="spellStart"/>
                              <w:r w:rsidRPr="009A3A43">
                                <w:rPr>
                                  <w:rFonts w:ascii="Arial" w:hAnsi="Arial" w:cs="Arial"/>
                                  <w:sz w:val="21"/>
                                  <w:szCs w:val="21"/>
                                </w:rPr>
                                <w:t>Dte_paiem</w:t>
                              </w:r>
                              <w:bookmarkEnd w:id="5125"/>
                              <w:proofErr w:type="spellEnd"/>
                              <w:r w:rsidRPr="009A3A43">
                                <w:rPr>
                                  <w:rFonts w:ascii="Arial" w:hAnsi="Arial" w:cs="Arial"/>
                                  <w:sz w:val="21"/>
                                  <w:szCs w:val="21"/>
                                </w:rPr>
                                <w:t xml:space="preserve"> </w:t>
                              </w:r>
                            </w:p>
                          </w:txbxContent>
                        </v:textbox>
                      </v:rect>
                      <v:shape id="AutoShape 111" o:spid="_x0000_s1485" type="#_x0000_t32" style="position:absolute;top:2571;width:1352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8rg8YAAADcAAAADwAAAGRycy9kb3ducmV2LnhtbESPQWsCMRSE74X+h/AKvRTNWqrIapRt&#10;QaiCB1e9Pzevm9DNy3YTdfvvTaHgcZiZb5j5sneNuFAXrGcFo2EGgrjy2nKt4LBfDaYgQkTW2Hgm&#10;Bb8UYLl4fJhjrv2Vd3QpYy0ShEOOCkyMbS5lqAw5DEPfEifvy3cOY5JdLXWH1wR3jXzNsol0aDkt&#10;GGzpw1D1XZ6dgu169F6cjF1vdj92O14Vzbl+OSr1/NQXMxCR+ngP/7c/tYLx9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PK4PGAAAA3AAAAA8AAAAAAAAA&#10;AAAAAAAAoQIAAGRycy9kb3ducmV2LnhtbFBLBQYAAAAABAAEAPkAAACUAwAAAAA=&#10;"/>
                    </v:group>
                    <v:oval id="Oval 129" o:spid="_x0000_s1486" style="position:absolute;left:42576;top:54102;width:13334;height:5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B4GMUA&#10;AADcAAAADwAAAGRycy9kb3ducmV2LnhtbESP0WoCMRRE3wX/IVyhL1KzLVpla5RSKPggaNUPuG5u&#10;s1s3N9skdde/N4Lg4zAzZ5j5srO1OJMPlWMFL6MMBHHhdMVGwWH/9TwDESKyxtoxKbhQgOWi35tj&#10;rl3L33TeRSMShEOOCsoYm1zKUJRkMYxcQ5y8H+ctxiS9kdpjm+C2lq9Z9iYtVpwWSmzos6TitPu3&#10;Co7Hg+vkn99sh+bkcfzbNma9Vepp0H28g4jUxUf43l5pBZPZFG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HgYxQAAANwAAAAPAAAAAAAAAAAAAAAAAJgCAABkcnMv&#10;ZG93bnJldi54bWxQSwUGAAAAAAQABAD1AAAAigMAAAAA&#10;" filled="f">
                      <v:textbox>
                        <w:txbxContent>
                          <w:p w:rsidR="00C3473F" w:rsidRPr="009A3A43" w:rsidRDefault="00C3473F" w:rsidP="00E66557">
                            <w:pPr>
                              <w:spacing w:after="0" w:line="240" w:lineRule="auto"/>
                              <w:contextualSpacing/>
                              <w:jc w:val="center"/>
                              <w:rPr>
                                <w:rFonts w:ascii="Arial" w:hAnsi="Arial" w:cs="Arial"/>
                                <w:sz w:val="21"/>
                                <w:szCs w:val="21"/>
                              </w:rPr>
                            </w:pPr>
                            <w:bookmarkStart w:id="5126" w:name="_Toc51862785"/>
                            <w:r w:rsidRPr="009A3A43">
                              <w:rPr>
                                <w:rFonts w:ascii="Arial" w:hAnsi="Arial" w:cs="Arial"/>
                                <w:sz w:val="21"/>
                                <w:szCs w:val="21"/>
                              </w:rPr>
                              <w:t>Concerner</w:t>
                            </w:r>
                            <w:bookmarkEnd w:id="5126"/>
                            <w:r w:rsidRPr="009A3A43">
                              <w:rPr>
                                <w:rFonts w:ascii="Arial" w:hAnsi="Arial" w:cs="Arial"/>
                                <w:sz w:val="21"/>
                                <w:szCs w:val="21"/>
                              </w:rPr>
                              <w:t xml:space="preserve"> </w:t>
                            </w:r>
                          </w:p>
                        </w:txbxContent>
                      </v:textbox>
                    </v:oval>
                    <v:rect id="Rectangle 101" o:spid="_x0000_s1487" style="position:absolute;left:38385;top:54768;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HF8UA&#10;AADcAAAADwAAAGRycy9kb3ducmV2LnhtbESPQWvCQBSE7wX/w/IKvYhuLFhsdBURxFAEMVbPj+wz&#10;Cc2+jdltEv+9WxB6HGbmG2ax6k0lWmpcaVnBZByBIM6sLjlX8H3ajmYgnEfWWFkmBXdysFoOXhYY&#10;a9vxkdrU5yJA2MWooPC+jqV0WUEG3djWxMG72sagD7LJpW6wC3BTyfco+pAGSw4LBda0KSj7SX+N&#10;gi47tJfTficPw0ti+ZbcNun5S6m31349B+Gp9//hZzvRCqafE/g7E4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uwcX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27" w:name="_Toc51862786"/>
                            <w:r w:rsidRPr="009A3A43">
                              <w:rPr>
                                <w:rFonts w:ascii="Arial" w:hAnsi="Arial" w:cs="Arial"/>
                                <w:sz w:val="21"/>
                                <w:szCs w:val="21"/>
                              </w:rPr>
                              <w:t>1,1</w:t>
                            </w:r>
                            <w:bookmarkEnd w:id="5127"/>
                          </w:p>
                        </w:txbxContent>
                      </v:textbox>
                    </v:rect>
                    <v:rect id="Rectangle 118" o:spid="_x0000_s1488" style="position:absolute;left:21526;top:58007;width:447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ZYMUA&#10;AADcAAAADwAAAGRycy9kb3ducmV2LnhtbESPQWvCQBSE7wX/w/IKXopuFCw2uooIYiiCGKvnR/aZ&#10;hGbfxuw2if/eLRR6HGbmG2a57k0lWmpcaVnBZByBIM6sLjlX8HXejeYgnEfWWFkmBQ9ysF4NXpYY&#10;a9vxidrU5yJA2MWooPC+jqV0WUEG3djWxMG72cagD7LJpW6wC3BTyWkUvUuDJYeFAmvaFpR9pz9G&#10;QZcd2+v5sJfHt2ti+Z7ct+nlU6nha79ZgPDU+//wXzvRCmYfU/g9E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Zlg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28" w:name="_Toc51862787"/>
                            <w:r w:rsidRPr="009A3A43">
                              <w:rPr>
                                <w:rFonts w:ascii="Arial" w:hAnsi="Arial" w:cs="Arial"/>
                                <w:sz w:val="21"/>
                                <w:szCs w:val="21"/>
                              </w:rPr>
                              <w:t>1,1</w:t>
                            </w:r>
                            <w:bookmarkEnd w:id="5128"/>
                          </w:p>
                        </w:txbxContent>
                      </v:textbox>
                    </v:rect>
                    <v:oval id="Oval 129" o:spid="_x0000_s1489" style="position:absolute;left:4953;top:57531;width:12381;height:5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LoxsUA&#10;AADcAAAADwAAAGRycy9kb3ducmV2LnhtbESP3WoCMRSE7wXfIRyhN1Kztlra1SilUOhFwd8HOG6O&#10;2dXNyTZJ3e3bN4Lg5TAz3zDzZWdrcSEfKscKxqMMBHHhdMVGwX73+fgKIkRkjbVjUvBHAZaLfm+O&#10;uXYtb+iyjUYkCIccFZQxNrmUoSjJYhi5hjh5R+ctxiS9kdpjm+C2lk9Z9iItVpwWSmzoo6TivP21&#10;Cg6Hvevkj1+th+bscXJqG/O9Vuph0L3PQETq4j18a39pBdO3Z7ieS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IujGxQAAANwAAAAPAAAAAAAAAAAAAAAAAJgCAABkcnMv&#10;ZG93bnJldi54bWxQSwUGAAAAAAQABAD1AAAAigMAAAAA&#10;" filled="f">
                      <v:textbox>
                        <w:txbxContent>
                          <w:p w:rsidR="00C3473F" w:rsidRPr="009A3A43" w:rsidRDefault="00C3473F" w:rsidP="00E66557">
                            <w:pPr>
                              <w:spacing w:after="0" w:line="240" w:lineRule="auto"/>
                              <w:contextualSpacing/>
                              <w:jc w:val="center"/>
                              <w:rPr>
                                <w:rFonts w:ascii="Arial" w:hAnsi="Arial" w:cs="Arial"/>
                                <w:sz w:val="21"/>
                                <w:szCs w:val="21"/>
                              </w:rPr>
                            </w:pPr>
                            <w:bookmarkStart w:id="5129" w:name="_Toc51862788"/>
                            <w:r w:rsidRPr="009A3A43">
                              <w:rPr>
                                <w:rFonts w:ascii="Arial" w:hAnsi="Arial" w:cs="Arial"/>
                                <w:sz w:val="21"/>
                                <w:szCs w:val="21"/>
                              </w:rPr>
                              <w:t>Effectuer</w:t>
                            </w:r>
                            <w:bookmarkEnd w:id="5129"/>
                            <w:r w:rsidRPr="009A3A43">
                              <w:rPr>
                                <w:rFonts w:ascii="Arial" w:hAnsi="Arial" w:cs="Arial"/>
                                <w:sz w:val="21"/>
                                <w:szCs w:val="21"/>
                              </w:rPr>
                              <w:t xml:space="preserve"> </w:t>
                            </w:r>
                          </w:p>
                        </w:txbxContent>
                      </v:textbox>
                    </v:oval>
                    <v:line id="Connecteur droit 594" o:spid="_x0000_s1490" style="position:absolute;visibility:visible;mso-wrap-style:square" from="41529,19620" to="51344,19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kHdcYAAADcAAAADwAAAGRycy9kb3ducmV2LnhtbESPQWvCQBSE7wX/w/IEL0U3tbVo6ipF&#10;LBQUrXHp+ZF9JsHs25BdNf33bqHQ4zAz3zDzZWdrcaXWV44VPI0SEMS5MxUXCvTxYzgF4QOywdox&#10;KfghD8tF72GOqXE3PtA1C4WIEPYpKihDaFIpfV6SRT9yDXH0Tq61GKJsC2lavEW4reU4SV6lxYrj&#10;QokNrUrKz9nFKtjo2ffj836qtT1mO/zS1Xq/XSk16HfvbyACdeE//Nf+NAomsx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5B3XGAAAA3AAAAA8AAAAAAAAA&#10;AAAAAAAAoQIAAGRycy9kb3ducmV2LnhtbFBLBQYAAAAABAAEAPkAAACUAwAAAAA=&#10;" strokecolor="black [3200]" strokeweight=".5pt">
                      <v:stroke joinstyle="miter"/>
                    </v:line>
                    <v:group id="Groupe 595" o:spid="_x0000_s1491" style="position:absolute;left:24955;top:35337;width:12859;height:10097" coordorigin="-95" coordsize="12858,10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AWsUAAADcAAAADwAAAGRycy9kb3ducmV2LnhtbESPT2vCQBTE7wW/w/KE&#10;3uomlhSNriKi4kEK/gHx9sg+k2D2bciuSfz23UKhx2FmfsPMl72pREuNKy0riEcRCOLM6pJzBZfz&#10;9mMCwnlkjZVlUvAiB8vF4G2OqbYdH6k9+VwECLsUFRTe16mULivIoBvZmjh4d9sY9EE2udQNdgFu&#10;KjmOoi9psOSwUGBN64Kyx+lpFOw67Faf8aY9PO7r1+2cfF8PMSn1PuxXMxCeev8f/mvvtYJkm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2AFrFAAAA3AAA&#10;AA8AAAAAAAAAAAAAAAAAqgIAAGRycy9kb3ducmV2LnhtbFBLBQYAAAAABAAEAPoAAACcAwAAAAA=&#10;">
                      <v:rect id="Rectangle 98" o:spid="_x0000_s1492" style="position:absolute;left:-95;width:12851;height:10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hAxsQA&#10;AADcAAAADwAAAGRycy9kb3ducmV2LnhtbESPQWvCQBSE7wX/w/KE3urGFoNGVxGh4EEbqiJ4e2Sf&#10;2WD2bciuGv99VxB6HGbmG2a26GwtbtT6yrGC4SABQVw4XXGp4LD//hiD8AFZY+2YFDzIw2Lee5th&#10;pt2df+m2C6WIEPYZKjAhNJmUvjBk0Q9cQxy9s2sthijbUuoW7xFua/mZJKm0WHFcMNjQylBx2V2t&#10;gvEj707W/OjlV5nnx60t0mq0Ueq93y2nIAJ14T/8aq+1gtEkheeZeAT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IQMbEAAAA3AAAAA8AAAAAAAAAAAAAAAAAmAIAAGRycy9k&#10;b3ducmV2LnhtbFBLBQYAAAAABAAEAPUAAACJAwAAAAA=&#10;">
                        <v:shadow on="t" color="black" opacity="26214f" origin="-.5,.5" offset=".74836mm,-.74836mm"/>
                        <v:textbox>
                          <w:txbxContent>
                            <w:p w:rsidR="00C3473F" w:rsidRPr="009A3A43" w:rsidRDefault="00C3473F" w:rsidP="00E66557">
                              <w:pPr>
                                <w:spacing w:after="0" w:line="240" w:lineRule="auto"/>
                                <w:contextualSpacing/>
                                <w:jc w:val="center"/>
                                <w:rPr>
                                  <w:rFonts w:ascii="Arial" w:hAnsi="Arial" w:cs="Arial"/>
                                  <w:sz w:val="21"/>
                                  <w:szCs w:val="21"/>
                                </w:rPr>
                              </w:pPr>
                              <w:bookmarkStart w:id="5130" w:name="_Toc51862789"/>
                              <w:r w:rsidRPr="009A3A43">
                                <w:rPr>
                                  <w:rFonts w:ascii="Arial" w:hAnsi="Arial" w:cs="Arial"/>
                                  <w:sz w:val="21"/>
                                  <w:szCs w:val="21"/>
                                </w:rPr>
                                <w:t>AVENUE</w:t>
                              </w:r>
                              <w:bookmarkEnd w:id="5130"/>
                              <w:r w:rsidRPr="009A3A43">
                                <w:rPr>
                                  <w:rFonts w:ascii="Arial" w:hAnsi="Arial" w:cs="Arial"/>
                                  <w:sz w:val="21"/>
                                  <w:szCs w:val="21"/>
                                </w:rPr>
                                <w:t xml:space="preserve"> </w:t>
                              </w:r>
                            </w:p>
                            <w:p w:rsidR="00C3473F" w:rsidRPr="009A3A43" w:rsidRDefault="00C3473F" w:rsidP="00E66557">
                              <w:pPr>
                                <w:spacing w:after="0" w:line="240" w:lineRule="auto"/>
                                <w:contextualSpacing/>
                                <w:jc w:val="center"/>
                                <w:rPr>
                                  <w:rFonts w:ascii="Arial" w:hAnsi="Arial" w:cs="Arial"/>
                                  <w:b/>
                                  <w:sz w:val="12"/>
                                  <w:szCs w:val="21"/>
                                </w:rPr>
                              </w:pPr>
                            </w:p>
                            <w:p w:rsidR="00C3473F" w:rsidRPr="009A3A43" w:rsidRDefault="00C3473F" w:rsidP="00E66557">
                              <w:pPr>
                                <w:spacing w:after="0" w:line="240" w:lineRule="auto"/>
                                <w:contextualSpacing/>
                                <w:rPr>
                                  <w:rFonts w:ascii="Arial" w:hAnsi="Arial" w:cs="Arial"/>
                                  <w:sz w:val="21"/>
                                  <w:szCs w:val="21"/>
                                </w:rPr>
                              </w:pPr>
                              <w:bookmarkStart w:id="5131" w:name="_Toc51862790"/>
                              <w:r w:rsidRPr="009A3A43">
                                <w:rPr>
                                  <w:rFonts w:ascii="Arial" w:hAnsi="Arial" w:cs="Arial"/>
                                  <w:sz w:val="21"/>
                                  <w:szCs w:val="21"/>
                                </w:rPr>
                                <w:t xml:space="preserve"># </w:t>
                              </w:r>
                              <w:proofErr w:type="spellStart"/>
                              <w:r w:rsidRPr="009A3A43">
                                <w:rPr>
                                  <w:rFonts w:ascii="Arial" w:hAnsi="Arial" w:cs="Arial"/>
                                  <w:sz w:val="21"/>
                                  <w:szCs w:val="21"/>
                                </w:rPr>
                                <w:t>Id_avenu</w:t>
                              </w:r>
                              <w:bookmarkEnd w:id="5131"/>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32" w:name="_Toc51862791"/>
                              <w:proofErr w:type="spellStart"/>
                              <w:r w:rsidRPr="009A3A43">
                                <w:rPr>
                                  <w:rFonts w:ascii="Arial" w:hAnsi="Arial" w:cs="Arial"/>
                                  <w:sz w:val="21"/>
                                  <w:szCs w:val="21"/>
                                </w:rPr>
                                <w:t>Lib_avenu</w:t>
                              </w:r>
                              <w:bookmarkEnd w:id="5132"/>
                              <w:proofErr w:type="spellEnd"/>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133" w:name="_Toc51862792"/>
                              <w:proofErr w:type="spellStart"/>
                              <w:r w:rsidRPr="009A3A43">
                                <w:rPr>
                                  <w:rFonts w:ascii="Arial" w:hAnsi="Arial" w:cs="Arial"/>
                                  <w:sz w:val="21"/>
                                  <w:szCs w:val="21"/>
                                </w:rPr>
                                <w:t>Num_parcel</w:t>
                              </w:r>
                              <w:bookmarkEnd w:id="5133"/>
                              <w:proofErr w:type="spellEnd"/>
                            </w:p>
                            <w:p w:rsidR="00C3473F" w:rsidRPr="009A3A43" w:rsidRDefault="00C3473F" w:rsidP="00E66557">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E66557">
                              <w:pPr>
                                <w:spacing w:after="0" w:line="240" w:lineRule="auto"/>
                                <w:contextualSpacing/>
                                <w:rPr>
                                  <w:rFonts w:ascii="Arial" w:hAnsi="Arial" w:cs="Arial"/>
                                  <w:sz w:val="21"/>
                                  <w:szCs w:val="21"/>
                                </w:rPr>
                              </w:pPr>
                            </w:p>
                          </w:txbxContent>
                        </v:textbox>
                      </v:rect>
                      <v:line id="Connecteur droit 597" o:spid="_x0000_s1493" style="position:absolute;visibility:visible;mso-wrap-style:square" from="-95,2381" to="12763,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ZAsYAAADcAAAADwAAAGRycy9kb3ducmV2LnhtbESPQWvCQBSE7wX/w/IEL0U3tdRq6ipF&#10;LBQUrXHp+ZF9JsHs25BdNf33bqHQ4zAz3zDzZWdrcaXWV44VPI0SEMS5MxUXCvTxYzgF4QOywdox&#10;KfghD8tF72GOqXE3PtA1C4WIEPYpKihDaFIpfV6SRT9yDXH0Tq61GKJsC2lavEW4reU4SSbSYsVx&#10;ocSGViXl5+xiFWz07PvxeT/V2h6zHX7par3frpQa9Lv3NxCBuvAf/mt/GgUvs1f4PROP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rmQLGAAAA3AAAAA8AAAAAAAAA&#10;AAAAAAAAoQIAAGRycy9kb3ducmV2LnhtbFBLBQYAAAAABAAEAPkAAACUAwAAAAA=&#10;" strokecolor="black [3200]" strokeweight=".5pt">
                        <v:stroke joinstyle="miter"/>
                      </v:line>
                    </v:group>
                    <v:line id="Connecteur droit 598" o:spid="_x0000_s1494" style="position:absolute;visibility:visible;mso-wrap-style:square" from="37909,41907" to="52773,41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QNcMMAAADcAAAADwAAAGRycy9kb3ducmV2LnhtbERPW2vCMBR+H/gfwhnsRWyqY6Jdo4g4&#10;GGx4qWHPh+asLTYnpcm0+/fLg7DHj++erwfbiiv1vnGsYJqkIIhLZxquFOjz22QBwgdkg61jUvBL&#10;Htar0UOOmXE3PtG1CJWIIewzVFCH0GVS+rImiz5xHXHkvl1vMUTYV9L0eIvhtpWzNJ1Liw3Hhho7&#10;2tZUXoofq+BDL7/Gz4eF1vZc7PGom93hc6vU0+OweQURaAj/4rv73Sh4Wca18U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0DXDDAAAA3AAAAA8AAAAAAAAAAAAA&#10;AAAAoQIAAGRycy9kb3ducmV2LnhtbFBLBQYAAAAABAAEAPkAAACRAwAAAAA=&#10;" strokecolor="black [3200]" strokeweight=".5pt">
                      <v:stroke joinstyle="miter"/>
                    </v:line>
                    <v:rect id="Rectangle 108" o:spid="_x0000_s1495" style="position:absolute;left:48112;top:35811;width:3995;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LEcYA&#10;AADcAAAADwAAAGRycy9kb3ducmV2LnhtbESPzWrDMBCE74W8g9hALiWRE2hpHMshBEpNKYQ6P+fF&#10;2tgm1sqxVNt9+6pQ6HGYmW+YZDuaRvTUudqyguUiAkFcWF1zqeB0fJ2/gHAeWWNjmRR8k4NtOnlI&#10;MNZ24E/qc1+KAGEXo4LK+zaW0hUVGXQL2xIH72o7gz7IrpS6wyHATSNXUfQsDdYcFipsaV9Rccu/&#10;jIKhOPSX48ebPDxeMsv37L7Pz+9KzabjbgPC0+j/w3/tTCt4Wq/h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0LEcYAAADcAAAADwAAAAAAAAAAAAAAAACYAgAAZHJz&#10;L2Rvd25yZXYueG1sUEsFBgAAAAAEAAQA9QAAAIsDAAAAAA==&#10;" filled="f" stroked="f">
                      <v:textbox>
                        <w:txbxContent>
                          <w:p w:rsidR="00C3473F" w:rsidRPr="009A3A43" w:rsidRDefault="00C3473F" w:rsidP="00E66557">
                            <w:pPr>
                              <w:rPr>
                                <w:rFonts w:ascii="Arial" w:hAnsi="Arial" w:cs="Arial"/>
                                <w:sz w:val="21"/>
                                <w:szCs w:val="21"/>
                              </w:rPr>
                            </w:pPr>
                            <w:bookmarkStart w:id="5134" w:name="_Toc51862793"/>
                            <w:r w:rsidRPr="009A3A43">
                              <w:rPr>
                                <w:rFonts w:ascii="Arial" w:hAnsi="Arial" w:cs="Arial"/>
                                <w:sz w:val="21"/>
                                <w:szCs w:val="21"/>
                              </w:rPr>
                              <w:t>1</w:t>
                            </w:r>
                            <w:proofErr w:type="gramStart"/>
                            <w:r w:rsidRPr="009A3A43">
                              <w:rPr>
                                <w:rFonts w:ascii="Arial" w:hAnsi="Arial" w:cs="Arial"/>
                                <w:sz w:val="21"/>
                                <w:szCs w:val="21"/>
                              </w:rPr>
                              <w:t>,n</w:t>
                            </w:r>
                            <w:bookmarkEnd w:id="5134"/>
                            <w:proofErr w:type="gramEnd"/>
                          </w:p>
                        </w:txbxContent>
                      </v:textbox>
                    </v:rect>
                    <v:rect id="Rectangle 108" o:spid="_x0000_s1496" style="position:absolute;left:37341;top:39624;width:3994;height:2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hWd8IA&#10;AADcAAAADwAAAGRycy9kb3ducmV2LnhtbERPy2qDQBTdF/IPww10U5KxXUgxmUgQQqQUQs1jfXFu&#10;VOLcUWeq9u87i0KXh/PeprNpxUiDaywreF1HIIhLqxuuFFzOh9U7COeRNbaWScEPOUh3i6ctJtpO&#10;/EVj4SsRQtglqKD2vkukdGVNBt3adsSBu9vBoA9wqKQecArhppVvURRLgw2Hhho7ymoqH8W3UTCV&#10;p/F2/jzK08stt9znfVZcP5R6Xs77DQhPs/8X/7lzrSCOwvxwJhw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2FZ3wgAAANwAAAAPAAAAAAAAAAAAAAAAAJgCAABkcnMvZG93&#10;bnJldi54bWxQSwUGAAAAAAQABAD1AAAAhwMAAAAA&#10;" filled="f" stroked="f">
                      <v:textbox>
                        <w:txbxContent>
                          <w:p w:rsidR="00C3473F" w:rsidRPr="009A3A43" w:rsidRDefault="00C3473F" w:rsidP="00E66557">
                            <w:pPr>
                              <w:rPr>
                                <w:rFonts w:ascii="Arial" w:hAnsi="Arial" w:cs="Arial"/>
                                <w:sz w:val="21"/>
                                <w:szCs w:val="21"/>
                              </w:rPr>
                            </w:pPr>
                            <w:bookmarkStart w:id="5135" w:name="_Toc51862794"/>
                            <w:r w:rsidRPr="009A3A43">
                              <w:rPr>
                                <w:rFonts w:ascii="Arial" w:hAnsi="Arial" w:cs="Arial"/>
                                <w:sz w:val="21"/>
                                <w:szCs w:val="21"/>
                              </w:rPr>
                              <w:t>1,1</w:t>
                            </w:r>
                            <w:bookmarkEnd w:id="5135"/>
                          </w:p>
                        </w:txbxContent>
                      </v:textbox>
                    </v:rect>
                    <v:oval id="Oval 129" o:spid="_x0000_s1497" style="position:absolute;left:3894;top:21812;width:12662;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n0cQA&#10;AADcAAAADwAAAGRycy9kb3ducmV2LnhtbESP3WoCMRSE7wt9h3AK3pSaVYqU1ShSELwo+LcPcNwc&#10;s6ubk22SuuvbN4Lg5TAz3zCzRW8bcSUfascKRsMMBHHpdM1GQXFYfXyBCBFZY+OYFNwowGL++jLD&#10;XLuOd3TdRyMShEOOCqoY21zKUFZkMQxdS5y8k/MWY5LeSO2xS3DbyHGWTaTFmtNChS19V1Re9n9W&#10;wfFYuF7++s323Vw8fp671vxslRq89cspiEh9fIYf7bVWMMlGcD+Tjo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TJ9HEAAAA3AAAAA8AAAAAAAAAAAAAAAAAmAIAAGRycy9k&#10;b3ducmV2LnhtbFBLBQYAAAAABAAEAPUAAACJAwAAAAA=&#10;" filled="f">
                      <v:textbox>
                        <w:txbxContent>
                          <w:p w:rsidR="00C3473F" w:rsidRPr="009A3A43" w:rsidRDefault="00C3473F" w:rsidP="00E66557">
                            <w:pPr>
                              <w:spacing w:after="0" w:line="240" w:lineRule="auto"/>
                              <w:contextualSpacing/>
                              <w:jc w:val="center"/>
                              <w:rPr>
                                <w:rFonts w:ascii="Arial" w:hAnsi="Arial" w:cs="Arial"/>
                                <w:sz w:val="21"/>
                                <w:szCs w:val="21"/>
                              </w:rPr>
                            </w:pPr>
                            <w:bookmarkStart w:id="5136" w:name="_Toc51862795"/>
                            <w:r>
                              <w:rPr>
                                <w:rFonts w:ascii="Arial" w:hAnsi="Arial" w:cs="Arial"/>
                                <w:sz w:val="21"/>
                                <w:szCs w:val="21"/>
                              </w:rPr>
                              <w:t>Identifier</w:t>
                            </w:r>
                            <w:bookmarkEnd w:id="5136"/>
                            <w:r>
                              <w:rPr>
                                <w:rFonts w:ascii="Arial" w:hAnsi="Arial" w:cs="Arial"/>
                                <w:sz w:val="21"/>
                                <w:szCs w:val="21"/>
                              </w:rPr>
                              <w:t xml:space="preserve"> </w:t>
                            </w:r>
                            <w:r w:rsidRPr="009A3A43">
                              <w:rPr>
                                <w:rFonts w:ascii="Arial" w:hAnsi="Arial" w:cs="Arial"/>
                                <w:sz w:val="21"/>
                                <w:szCs w:val="21"/>
                              </w:rPr>
                              <w:t xml:space="preserve"> </w:t>
                            </w:r>
                          </w:p>
                        </w:txbxContent>
                      </v:textbox>
                    </v:oval>
                    <v:rect id="Rectangle 101" o:spid="_x0000_s1498" style="position:absolute;left:10097;top:28669;width:4000;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Ztm8QA&#10;AADcAAAADwAAAGRycy9kb3ducmV2LnhtbESPT4vCMBTE74LfITzBi2i6HkSqUUQQiyzI1j/nR/Ns&#10;i81LbbJt99tvFhY8DjPzG2a97U0lWmpcaVnBxywCQZxZXXKu4Ho5TJcgnEfWWFkmBT/kYLsZDtYY&#10;a9vxF7Wpz0WAsItRQeF9HUvpsoIMupmtiYP3sI1BH2STS91gF+CmkvMoWkiDJYeFAmvaF5Q902+j&#10;oMvO7f3yeZTnyT2x/Epe+/R2Umo86ncrEJ56/w7/txOtYBHN4e9MO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GbZvEAAAA3AAAAA8AAAAAAAAAAAAAAAAAmAIAAGRycy9k&#10;b3ducmV2LnhtbFBLBQYAAAAABAAEAPUAAACJAwAAAAA=&#10;" filled="f" stroked="f">
                      <v:textbox>
                        <w:txbxContent>
                          <w:p w:rsidR="00C3473F" w:rsidRPr="009A3A43" w:rsidRDefault="00C3473F" w:rsidP="00E66557">
                            <w:pPr>
                              <w:rPr>
                                <w:rFonts w:ascii="Arial" w:hAnsi="Arial" w:cs="Arial"/>
                                <w:sz w:val="21"/>
                                <w:szCs w:val="21"/>
                              </w:rPr>
                            </w:pPr>
                            <w:bookmarkStart w:id="5137" w:name="_Toc51862796"/>
                            <w:r w:rsidRPr="009A3A43">
                              <w:rPr>
                                <w:rFonts w:ascii="Arial" w:hAnsi="Arial" w:cs="Arial"/>
                                <w:sz w:val="21"/>
                                <w:szCs w:val="21"/>
                              </w:rPr>
                              <w:t>0</w:t>
                            </w:r>
                            <w:proofErr w:type="gramStart"/>
                            <w:r w:rsidRPr="009A3A43">
                              <w:rPr>
                                <w:rFonts w:ascii="Arial" w:hAnsi="Arial" w:cs="Arial"/>
                                <w:sz w:val="21"/>
                                <w:szCs w:val="21"/>
                              </w:rPr>
                              <w:t>,n</w:t>
                            </w:r>
                            <w:bookmarkEnd w:id="5137"/>
                            <w:proofErr w:type="gramEnd"/>
                          </w:p>
                        </w:txbxContent>
                      </v:textbox>
                    </v:rect>
                    <v:rect id="Rectangle 101" o:spid="_x0000_s1499" style="position:absolute;left:10002;top:18288;width:4000;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IAMUA&#10;AADcAAAADwAAAGRycy9kb3ducmV2LnhtbESPQWvCQBSE7wX/w/KEXkrdWEEkzUZEkIYiSBPr+ZF9&#10;TYLZtzG7TdJ/3y0UPA4z8w2TbCfTioF611hWsFxEIIhLqxuuFJyLw/MGhPPIGlvLpOCHHGzT2UOC&#10;sbYjf9CQ+0oECLsYFdTed7GUrqzJoFvYjjh4X7Y36IPsK6l7HAPctPIlitbSYMNhocaO9jWV1/zb&#10;KBjL03Apjm/y9HTJLN+y2z7/fFfqcT7tXkF4mvw9/N/OtIJ1tIK/M+EI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CsgAxQAAANwAAAAPAAAAAAAAAAAAAAAAAJgCAABkcnMv&#10;ZG93bnJldi54bWxQSwUGAAAAAAQABAD1AAAAigMAAAAA&#10;" filled="f" stroked="f">
                      <v:textbox>
                        <w:txbxContent>
                          <w:p w:rsidR="00C3473F" w:rsidRPr="009A3A43" w:rsidRDefault="00C3473F" w:rsidP="00E66557">
                            <w:pPr>
                              <w:rPr>
                                <w:rFonts w:ascii="Arial" w:hAnsi="Arial" w:cs="Arial"/>
                                <w:sz w:val="21"/>
                                <w:szCs w:val="21"/>
                              </w:rPr>
                            </w:pPr>
                            <w:bookmarkStart w:id="5138" w:name="_Toc51862797"/>
                            <w:r>
                              <w:rPr>
                                <w:rFonts w:ascii="Arial" w:hAnsi="Arial" w:cs="Arial"/>
                                <w:sz w:val="21"/>
                                <w:szCs w:val="21"/>
                              </w:rPr>
                              <w:t>1,1</w:t>
                            </w:r>
                            <w:bookmarkEnd w:id="5138"/>
                          </w:p>
                        </w:txbxContent>
                      </v:textbox>
                    </v:rect>
                  </v:group>
                  <v:line id="Connecteur droit 605" o:spid="_x0000_s1500" style="position:absolute;visibility:visible;mso-wrap-style:square" from="10668,44386" to="10668,46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pWFcUAAADcAAAADwAAAGRycy9kb3ducmV2LnhtbESPQWvCQBSE7wX/w/KEXopualE0ukoR&#10;C4VK1bh4fmSfSTD7NmS3mv77riD0OMzMN8xi1dlaXKn1lWMFr8MEBHHuTMWFAn38GExB+IBssHZM&#10;Cn7Jw2rZe1pgatyND3TNQiEihH2KCsoQmlRKn5dk0Q9dQxy9s2sthijbQpoWbxFuazlKkom0WHFc&#10;KLGhdUn5JfuxCr707PTytptqbY/ZN+51tdlt10o997v3OYhAXfgPP9qfRsEkGcP9TDw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pWFcUAAADcAAAADwAAAAAAAAAA&#10;AAAAAAChAgAAZHJzL2Rvd25yZXYueG1sUEsFBgAAAAAEAAQA+QAAAJMDAAAAAA==&#10;" strokecolor="black [3200]" strokeweight=".5pt">
                    <v:stroke joinstyle="miter"/>
                  </v:line>
                  <v:line id="Connecteur droit 606" o:spid="_x0000_s1501" style="position:absolute;visibility:visible;mso-wrap-style:square" from="4000,33337" to="17126,33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jIYsUAAADcAAAADwAAAGRycy9kb3ducmV2LnhtbESPQWvCQBSE7wX/w/IEL0U3WggaXUWk&#10;hUJL1bh4fmSfSTD7NmS3mv77bqHgcZiZb5jVpreNuFHna8cKppMEBHHhTM2lAn16G89B+IBssHFM&#10;Cn7Iw2Y9eFphZtydj3TLQykihH2GCqoQ2kxKX1Rk0U9cSxy9i+sshii7UpoO7xFuGzlLklRarDku&#10;VNjSrqLimn9bBR96cX5+2c+1tqf8Cw+6ft1/7pQaDfvtEkSgPjzC/+13oyBNUvg7E4+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jIYsUAAADcAAAADwAAAAAAAAAA&#10;AAAAAAChAgAAZHJzL2Rvd25yZXYueG1sUEsFBgAAAAAEAAQA+QAAAJMDAAAAAA==&#10;" strokecolor="black [3200]" strokeweight=".5pt">
                    <v:stroke joinstyle="miter"/>
                  </v:line>
                  <v:line id="Connecteur droit 607" o:spid="_x0000_s1502" style="position:absolute;visibility:visible;mso-wrap-style:square" from="10191,18383" to="10191,21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Rt+cYAAADcAAAADwAAAGRycy9kb3ducmV2LnhtbESPQWvCQBSE74X+h+UVvBTdaMHG1FWK&#10;WCgotcbF8yP7moRm34bsVuO/dwWhx2FmvmHmy9424kSdrx0rGI8SEMSFMzWXCvThY5iC8AHZYOOY&#10;FFzIw3Lx+DDHzLgz7+mUh1JECPsMFVQhtJmUvqjIoh+5ljh6P66zGKLsSmk6PEe4beQkSabSYs1x&#10;ocKWVhUVv/mfVbDRs+Pzyy7V2h7yL/zW9Xq3XSk1eOrf30AE6sN/+N7+NAqmySvczsQj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EbfnGAAAA3AAAAA8AAAAAAAAA&#10;AAAAAAAAoQIAAGRycy9kb3ducmV2LnhtbFBLBQYAAAAABAAEAPkAAACUAwAAAAA=&#10;" strokecolor="black [3200]" strokeweight=".5pt">
                    <v:stroke joinstyle="miter"/>
                  </v:line>
                  <v:line id="Connecteur droit 640" o:spid="_x0000_s1503" style="position:absolute;visibility:visible;mso-wrap-style:square" from="10382,27051" to="10382,3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dMTcMAAADcAAAADwAAAGRycy9kb3ducmV2LnhtbERPXWvCMBR9F/wP4Qp7kZm6DXFdUxmi&#10;MFDmVsOeL81dW9bclCZq/ffmYeDj4Xxnq8G24ky9bxwrmM8SEMSlMw1XCvRx+7gE4QOywdYxKbiS&#10;h1U+HmWYGnfhbzoXoRIxhH2KCuoQulRKX9Zk0c9cRxy5X9dbDBH2lTQ9XmK4beVTkiykxYZjQ40d&#10;rWsq/4qTVbDTrz/T58NSa3ssPvFLN5vDfq3Uw2R4fwMRaAh38b/7wyhYvMT5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HTE3DAAAA3AAAAA8AAAAAAAAAAAAA&#10;AAAAoQIAAGRycy9kb3ducmV2LnhtbFBLBQYAAAAABAAEAPkAAACRAwAAAAA=&#10;" strokecolor="black [3200]" strokeweight=".5pt">
                    <v:stroke joinstyle="miter"/>
                  </v:line>
                  <v:line id="Connecteur droit 641" o:spid="_x0000_s1504" style="position:absolute;visibility:visible;mso-wrap-style:square" from="4095,24382" to="13525,2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vp1sYAAADcAAAADwAAAGRycy9kb3ducmV2LnhtbESP3WrCQBSE7wu+w3IEb4pubItodBWR&#10;Fgot/sTF60P2mASzZ0N21fTtu4WCl8PMfMMsVp2txY1aXzlWMB4lIIhzZyouFOjjx3AKwgdkg7Vj&#10;UvBDHlbL3tMCU+PufKBbFgoRIexTVFCG0KRS+rwki37kGuLonV1rMUTZFtK0eI9wW8uXJJlIixXH&#10;hRIb2pSUX7KrVfClZ6fn191Ua3vMtrjX1fvue6PUoN+t5yACdeER/m9/GgWTtzH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L6dbGAAAA3AAAAA8AAAAAAAAA&#10;AAAAAAAAoQIAAGRycy9kb3ducmV2LnhtbFBLBQYAAAAABAAEAPkAAACUAwAAAAA=&#10;" strokecolor="black [3200]" strokeweight=".5pt">
                    <v:stroke joinstyle="miter"/>
                  </v:line>
                  <v:shape id="Forme libre 645" o:spid="_x0000_s1505" style="position:absolute;left:17145;top:23622;width:12287;height:9715;visibility:visible;mso-wrap-style:square;v-text-anchor:middle" coordsize="1228725,90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H/sQA&#10;AADcAAAADwAAAGRycy9kb3ducmV2LnhtbESPQWsCMRSE70L/Q3gFb5pVVGQ1ioiCiIfWVvT43Lxu&#10;lm5eliTq9t83hYLHYWa+YebL1tbiTj5UjhUM+hkI4sLpiksFnx/b3hREiMgaa8ek4IcCLBcvnTnm&#10;2j34ne7HWIoE4ZCjAhNjk0sZCkMWQ981xMn7ct5iTNKXUnt8JLit5TDLJtJixWnBYENrQ8X38WYV&#10;0D5eTt6+Tc+V29D1sDHn9aFVqvvarmYgIrXxGf5v77SCyWgMf2fSEZ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FB/7EAAAA3AAAAA8AAAAAAAAAAAAAAAAAmAIAAGRycy9k&#10;b3ducmV2LnhtbFBLBQYAAAAABAAEAPUAAACJAwAAAAA=&#10;" path="m1228725,r,904875l,904875e" filled="f" strokecolor="black [3200]" strokeweight=".5pt">
                    <v:stroke joinstyle="miter"/>
                    <v:path arrowok="t" o:connecttype="custom" o:connectlocs="1228725,0;1228725,971550;0,971550" o:connectangles="0,0,0"/>
                  </v:shape>
                </v:group>
                <v:rect id="Rectangle 439" o:spid="_x0000_s1506" style="position:absolute;left:14192;top:2571;width:2191;height:157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qt8YA&#10;AADcAAAADwAAAGRycy9kb3ducmV2LnhtbESPT2sCMRTE7wW/Q3hCbzVbW4pujaKWQj1p/Qe9PTav&#10;m+jmZd2kun77plDwOMzMb5jRpHWVOFMTrGcFj70MBHHhteVSwXbz/jAAESKyxsozKbhSgMm4czfC&#10;XPsLf9J5HUuRIBxyVGBirHMpQ2HIYej5mjh5375xGJNsSqkbvCS4q2Q/y16kQ8tpwWBNc0PFcf3j&#10;FDi7311Xy3o5yBan2cLYty/qH5S677bTVxCR2ngL/7c/tILnpyH8nUlHQI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oqt8YAAADcAAAADwAAAAAAAAAAAAAAAACYAgAAZHJz&#10;L2Rvd25yZXYueG1sUEsFBgAAAAAEAAQA9QAAAIsDAAAAAA==&#10;" filled="f" strokecolor="black [3200]" strokeweight=".25pt">
                  <v:textbox>
                    <w:txbxContent>
                      <w:p w:rsidR="00C3473F" w:rsidRPr="00E66557" w:rsidRDefault="00C3473F" w:rsidP="00E66557">
                        <w:pPr>
                          <w:spacing w:line="600" w:lineRule="auto"/>
                          <w:jc w:val="center"/>
                          <w:rPr>
                            <w:rFonts w:ascii="Arial" w:hAnsi="Arial" w:cs="Arial"/>
                            <w:sz w:val="16"/>
                            <w:szCs w:val="21"/>
                          </w:rPr>
                        </w:pPr>
                      </w:p>
                      <w:p w:rsidR="00C3473F" w:rsidRPr="00E66557" w:rsidRDefault="00C3473F" w:rsidP="00E66557">
                        <w:pPr>
                          <w:spacing w:line="600" w:lineRule="auto"/>
                          <w:jc w:val="center"/>
                          <w:rPr>
                            <w:rFonts w:ascii="Arial" w:hAnsi="Arial" w:cs="Arial"/>
                            <w:sz w:val="21"/>
                            <w:szCs w:val="21"/>
                          </w:rPr>
                        </w:pPr>
                        <w:bookmarkStart w:id="5139" w:name="_Toc51862798"/>
                        <w:r w:rsidRPr="00E66557">
                          <w:rPr>
                            <w:rFonts w:ascii="Arial" w:hAnsi="Arial" w:cs="Arial"/>
                            <w:sz w:val="21"/>
                            <w:szCs w:val="21"/>
                          </w:rPr>
                          <w:t>L</w:t>
                        </w:r>
                        <w:bookmarkEnd w:id="5139"/>
                      </w:p>
                      <w:p w:rsidR="00C3473F" w:rsidRPr="00E66557" w:rsidRDefault="00C3473F" w:rsidP="00E66557">
                        <w:pPr>
                          <w:spacing w:line="600" w:lineRule="auto"/>
                          <w:jc w:val="center"/>
                          <w:rPr>
                            <w:rFonts w:ascii="Arial" w:hAnsi="Arial" w:cs="Arial"/>
                            <w:sz w:val="21"/>
                            <w:szCs w:val="21"/>
                          </w:rPr>
                        </w:pPr>
                        <w:bookmarkStart w:id="5140" w:name="_Toc51862799"/>
                        <w:r w:rsidRPr="00E66557">
                          <w:rPr>
                            <w:rFonts w:ascii="Arial" w:hAnsi="Arial" w:cs="Arial"/>
                            <w:sz w:val="21"/>
                            <w:szCs w:val="21"/>
                          </w:rPr>
                          <w:t>C</w:t>
                        </w:r>
                        <w:bookmarkEnd w:id="5140"/>
                      </w:p>
                      <w:p w:rsidR="00C3473F" w:rsidRPr="00E66557" w:rsidRDefault="00C3473F" w:rsidP="00E66557">
                        <w:pPr>
                          <w:spacing w:line="360" w:lineRule="auto"/>
                          <w:jc w:val="center"/>
                          <w:rPr>
                            <w:rFonts w:ascii="Arial" w:hAnsi="Arial" w:cs="Arial"/>
                            <w:sz w:val="21"/>
                            <w:szCs w:val="21"/>
                          </w:rPr>
                        </w:pPr>
                      </w:p>
                    </w:txbxContent>
                  </v:textbox>
                </v:rect>
                <v:rect id="Rectangle 438" o:spid="_x0000_s1507" style="position:absolute;left:14382;top:33337;width:2667;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PLMMA&#10;AADcAAAADwAAAGRycy9kb3ducmV2LnhtbERPy2oCMRTdF/yHcAvuaqYqMkyN0lYEXfnoA7q7TG4n&#10;qZObcRJ1/HuzELo8nPd03rlanKkN1rOC50EGgrj02nKl4PNj+ZSDCBFZY+2ZFFwpwHzWe5hiof2F&#10;d3Tex0qkEA4FKjAxNoWUoTTkMAx8Q5y4X986jAm2ldQtXlK4q+UwyybSoeXUYLChd0PlYX9yCpz9&#10;/rpuN80mz9bHt7Wxix8a/inVf+xeX0BE6uK/+O5eaQXjUVqbzqQj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aPLMMAAADcAAAADwAAAAAAAAAAAAAAAACYAgAAZHJzL2Rv&#10;d25yZXYueG1sUEsFBgAAAAAEAAQA9QAAAIgDAAAAAA==&#10;" filled="f" strokecolor="black [3200]" strokeweight=".25pt">
                  <v:textbox>
                    <w:txbxContent>
                      <w:p w:rsidR="00C3473F" w:rsidRPr="00E66557" w:rsidRDefault="00C3473F" w:rsidP="00E66557">
                        <w:pPr>
                          <w:spacing w:after="0" w:line="360" w:lineRule="auto"/>
                          <w:jc w:val="center"/>
                          <w:rPr>
                            <w:rFonts w:ascii="Arial" w:hAnsi="Arial" w:cs="Arial"/>
                            <w:sz w:val="21"/>
                            <w:szCs w:val="21"/>
                          </w:rPr>
                        </w:pPr>
                        <w:bookmarkStart w:id="5141" w:name="_Toc51862800"/>
                        <w:r w:rsidRPr="00E66557">
                          <w:rPr>
                            <w:rFonts w:ascii="Arial" w:hAnsi="Arial" w:cs="Arial"/>
                            <w:sz w:val="21"/>
                            <w:szCs w:val="21"/>
                          </w:rPr>
                          <w:t>L</w:t>
                        </w:r>
                        <w:bookmarkEnd w:id="5141"/>
                      </w:p>
                      <w:p w:rsidR="00C3473F" w:rsidRPr="00E66557" w:rsidRDefault="00C3473F" w:rsidP="00E66557">
                        <w:pPr>
                          <w:spacing w:after="0" w:line="360" w:lineRule="auto"/>
                          <w:jc w:val="center"/>
                          <w:rPr>
                            <w:rFonts w:ascii="Arial" w:hAnsi="Arial" w:cs="Arial"/>
                            <w:sz w:val="21"/>
                            <w:szCs w:val="21"/>
                          </w:rPr>
                        </w:pPr>
                        <w:bookmarkStart w:id="5142" w:name="_Toc51862801"/>
                        <w:r w:rsidRPr="00E66557">
                          <w:rPr>
                            <w:rFonts w:ascii="Arial" w:hAnsi="Arial" w:cs="Arial"/>
                            <w:sz w:val="21"/>
                            <w:szCs w:val="21"/>
                          </w:rPr>
                          <w:t>C</w:t>
                        </w:r>
                        <w:bookmarkEnd w:id="5142"/>
                      </w:p>
                      <w:p w:rsidR="00C3473F" w:rsidRPr="00E66557" w:rsidRDefault="00C3473F" w:rsidP="00E66557">
                        <w:pPr>
                          <w:spacing w:after="0" w:line="360" w:lineRule="auto"/>
                          <w:jc w:val="center"/>
                          <w:rPr>
                            <w:rFonts w:ascii="Arial" w:hAnsi="Arial" w:cs="Arial"/>
                            <w:sz w:val="21"/>
                            <w:szCs w:val="21"/>
                          </w:rPr>
                        </w:pPr>
                        <w:bookmarkStart w:id="5143" w:name="_Toc51862802"/>
                        <w:r w:rsidRPr="00E66557">
                          <w:rPr>
                            <w:rFonts w:ascii="Arial" w:hAnsi="Arial" w:cs="Arial"/>
                            <w:sz w:val="21"/>
                            <w:szCs w:val="21"/>
                          </w:rPr>
                          <w:t>MS</w:t>
                        </w:r>
                        <w:bookmarkEnd w:id="5143"/>
                      </w:p>
                    </w:txbxContent>
                  </v:textbox>
                </v:rect>
                <v:rect id="Rectangle 646" o:spid="_x0000_s1508" style="position:absolute;left:51435;top:2762;width:2667;height:10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ejWcUA&#10;AADcAAAADwAAAGRycy9kb3ducmV2LnhtbESPQWsCMRSE7wX/Q3hCbzWryCJbo1SloCetbQVvj83r&#10;Ju3mZbtJdf33jSB4HGbmG2Y671wtTtQG61nBcJCBIC69tlwp+Hh/fZqACBFZY+2ZFFwowHzWe5hi&#10;of2Z3+i0j5VIEA4FKjAxNoWUoTTkMAx8Q5y8L986jEm2ldQtnhPc1XKUZbl0aDktGGxoaaj82f85&#10;Bc4ePi+7bbOdZJvfxcbY1ZFG30o99ruXZxCRungP39prrSAf53A9k46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6NZxQAAANwAAAAPAAAAAAAAAAAAAAAAAJgCAABkcnMv&#10;ZG93bnJldi54bWxQSwUGAAAAAAQABAD1AAAAigMAAAAA&#10;" filled="f" strokecolor="black [3200]" strokeweight=".25pt">
                  <v:textbox>
                    <w:txbxContent>
                      <w:p w:rsidR="00C3473F" w:rsidRPr="00E66557" w:rsidRDefault="00C3473F" w:rsidP="00E66557">
                        <w:pPr>
                          <w:spacing w:after="0" w:line="360" w:lineRule="auto"/>
                          <w:jc w:val="center"/>
                          <w:rPr>
                            <w:rFonts w:ascii="Arial" w:hAnsi="Arial" w:cs="Arial"/>
                            <w:sz w:val="21"/>
                            <w:szCs w:val="21"/>
                          </w:rPr>
                        </w:pPr>
                        <w:bookmarkStart w:id="5144" w:name="_Toc51862803"/>
                        <w:r w:rsidRPr="00E66557">
                          <w:rPr>
                            <w:rFonts w:ascii="Arial" w:hAnsi="Arial" w:cs="Arial"/>
                            <w:sz w:val="21"/>
                            <w:szCs w:val="21"/>
                          </w:rPr>
                          <w:t>L</w:t>
                        </w:r>
                        <w:bookmarkEnd w:id="5144"/>
                      </w:p>
                      <w:p w:rsidR="00C3473F" w:rsidRPr="00E66557" w:rsidRDefault="00C3473F" w:rsidP="00E66557">
                        <w:pPr>
                          <w:spacing w:after="0" w:line="360" w:lineRule="auto"/>
                          <w:jc w:val="center"/>
                          <w:rPr>
                            <w:rFonts w:ascii="Arial" w:hAnsi="Arial" w:cs="Arial"/>
                            <w:sz w:val="21"/>
                            <w:szCs w:val="21"/>
                          </w:rPr>
                        </w:pPr>
                        <w:bookmarkStart w:id="5145" w:name="_Toc51862804"/>
                        <w:r w:rsidRPr="00E66557">
                          <w:rPr>
                            <w:rFonts w:ascii="Arial" w:hAnsi="Arial" w:cs="Arial"/>
                            <w:sz w:val="21"/>
                            <w:szCs w:val="21"/>
                          </w:rPr>
                          <w:t>C</w:t>
                        </w:r>
                        <w:bookmarkEnd w:id="5145"/>
                      </w:p>
                      <w:p w:rsidR="00C3473F" w:rsidRPr="00E66557" w:rsidRDefault="00C3473F" w:rsidP="00E66557">
                        <w:pPr>
                          <w:spacing w:after="0" w:line="360" w:lineRule="auto"/>
                          <w:jc w:val="center"/>
                          <w:rPr>
                            <w:rFonts w:ascii="Arial" w:hAnsi="Arial" w:cs="Arial"/>
                            <w:sz w:val="21"/>
                            <w:szCs w:val="21"/>
                          </w:rPr>
                        </w:pPr>
                        <w:bookmarkStart w:id="5146" w:name="_Toc51862805"/>
                        <w:r w:rsidRPr="00E66557">
                          <w:rPr>
                            <w:rFonts w:ascii="Arial" w:hAnsi="Arial" w:cs="Arial"/>
                            <w:sz w:val="21"/>
                            <w:szCs w:val="21"/>
                          </w:rPr>
                          <w:t>MS</w:t>
                        </w:r>
                        <w:bookmarkEnd w:id="5146"/>
                      </w:p>
                    </w:txbxContent>
                  </v:textbox>
                </v:rect>
                <v:rect id="Rectangle 647" o:spid="_x0000_s1509" style="position:absolute;left:35147;top:37719;width:2667;height:7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sGwsUA&#10;AADcAAAADwAAAGRycy9kb3ducmV2LnhtbESPT2sCMRTE74LfITyhN80qxcpqFNsi1JP1L3h7bF43&#10;aTcv6ybV9ds3hUKPw8z8hpktWleJKzXBelYwHGQgiAuvLZcKDvtVfwIiRGSNlWdScKcAi3m3M8Nc&#10;+xtv6bqLpUgQDjkqMDHWuZShMOQwDHxNnLwP3ziMSTal1A3eEtxVcpRlY+nQclowWNOLoeJr9+0U&#10;OHs63t839WaSrS/Pa2NfzzT6VOqh1y6nICK18T/8137TCsaPT/B7Jh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wbCxQAAANwAAAAPAAAAAAAAAAAAAAAAAJgCAABkcnMv&#10;ZG93bnJldi54bWxQSwUGAAAAAAQABAD1AAAAigMAAAAA&#10;" filled="f" strokecolor="black [3200]" strokeweight=".25pt">
                  <v:textbox>
                    <w:txbxContent>
                      <w:p w:rsidR="00C3473F" w:rsidRPr="00E66557" w:rsidRDefault="00C3473F" w:rsidP="00E66557">
                        <w:pPr>
                          <w:spacing w:after="0" w:line="276" w:lineRule="auto"/>
                          <w:jc w:val="center"/>
                          <w:rPr>
                            <w:rFonts w:ascii="Arial" w:hAnsi="Arial" w:cs="Arial"/>
                            <w:sz w:val="21"/>
                            <w:szCs w:val="21"/>
                          </w:rPr>
                        </w:pPr>
                        <w:bookmarkStart w:id="5147" w:name="_Toc51862806"/>
                        <w:r w:rsidRPr="00E66557">
                          <w:rPr>
                            <w:rFonts w:ascii="Arial" w:hAnsi="Arial" w:cs="Arial"/>
                            <w:sz w:val="21"/>
                            <w:szCs w:val="21"/>
                          </w:rPr>
                          <w:t>L</w:t>
                        </w:r>
                        <w:bookmarkEnd w:id="5147"/>
                      </w:p>
                      <w:p w:rsidR="00C3473F" w:rsidRPr="00E66557" w:rsidRDefault="00C3473F" w:rsidP="00E66557">
                        <w:pPr>
                          <w:spacing w:after="0" w:line="276" w:lineRule="auto"/>
                          <w:jc w:val="center"/>
                          <w:rPr>
                            <w:rFonts w:ascii="Arial" w:hAnsi="Arial" w:cs="Arial"/>
                            <w:sz w:val="21"/>
                            <w:szCs w:val="21"/>
                          </w:rPr>
                        </w:pPr>
                        <w:bookmarkStart w:id="5148" w:name="_Toc51862807"/>
                        <w:r w:rsidRPr="00E66557">
                          <w:rPr>
                            <w:rFonts w:ascii="Arial" w:hAnsi="Arial" w:cs="Arial"/>
                            <w:sz w:val="21"/>
                            <w:szCs w:val="21"/>
                          </w:rPr>
                          <w:t>C</w:t>
                        </w:r>
                        <w:bookmarkEnd w:id="5148"/>
                      </w:p>
                      <w:p w:rsidR="00C3473F" w:rsidRPr="00E66557" w:rsidRDefault="00C3473F" w:rsidP="00E66557">
                        <w:pPr>
                          <w:spacing w:after="0" w:line="276" w:lineRule="auto"/>
                          <w:jc w:val="center"/>
                          <w:rPr>
                            <w:rFonts w:ascii="Arial" w:hAnsi="Arial" w:cs="Arial"/>
                            <w:sz w:val="21"/>
                            <w:szCs w:val="21"/>
                          </w:rPr>
                        </w:pPr>
                        <w:bookmarkStart w:id="5149" w:name="_Toc51862808"/>
                        <w:r w:rsidRPr="00E66557">
                          <w:rPr>
                            <w:rFonts w:ascii="Arial" w:hAnsi="Arial" w:cs="Arial"/>
                            <w:sz w:val="21"/>
                            <w:szCs w:val="21"/>
                          </w:rPr>
                          <w:t>MS</w:t>
                        </w:r>
                        <w:bookmarkEnd w:id="5149"/>
                      </w:p>
                    </w:txbxContent>
                  </v:textbox>
                </v:rect>
                <v:rect id="Rectangle 648" o:spid="_x0000_s1510" style="position:absolute;left:36004;top:54292;width:2667;height:7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SsMMA&#10;AADcAAAADwAAAGRycy9kb3ducmV2LnhtbERPz2vCMBS+D/wfwhN2m+lkiFSjOGWwntzcFLw9mmcT&#10;bV66Jqv1v18OA48f3+/5sne16KgN1rOC51EGgrj02nKl4Pvr7WkKIkRkjbVnUnCjAMvF4GGOufZX&#10;/qRuFyuRQjjkqMDE2ORShtKQwzDyDXHiTr51GBNsK6lbvKZwV8txlk2kQ8upwWBDa0PlZffrFDh7&#10;2N8+ts12mhU/r4WxmyONz0o9DvvVDESkPt7F/+53rWDyktamM+k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SSsMMAAADcAAAADwAAAAAAAAAAAAAAAACYAgAAZHJzL2Rv&#10;d25yZXYueG1sUEsFBgAAAAAEAAQA9QAAAIgDAAAAAA==&#10;" filled="f" strokecolor="black [3200]" strokeweight=".25pt">
                  <v:textbox>
                    <w:txbxContent>
                      <w:p w:rsidR="00C3473F" w:rsidRPr="00E66557" w:rsidRDefault="00C3473F" w:rsidP="00E66557">
                        <w:pPr>
                          <w:spacing w:after="0" w:line="276" w:lineRule="auto"/>
                          <w:jc w:val="center"/>
                          <w:rPr>
                            <w:rFonts w:ascii="Arial" w:hAnsi="Arial" w:cs="Arial"/>
                            <w:sz w:val="21"/>
                            <w:szCs w:val="21"/>
                          </w:rPr>
                        </w:pPr>
                        <w:bookmarkStart w:id="5150" w:name="_Toc51862809"/>
                        <w:r w:rsidRPr="00E66557">
                          <w:rPr>
                            <w:rFonts w:ascii="Arial" w:hAnsi="Arial" w:cs="Arial"/>
                            <w:sz w:val="21"/>
                            <w:szCs w:val="21"/>
                          </w:rPr>
                          <w:t>L</w:t>
                        </w:r>
                        <w:bookmarkEnd w:id="5150"/>
                      </w:p>
                      <w:p w:rsidR="00C3473F" w:rsidRPr="00E66557" w:rsidRDefault="00C3473F" w:rsidP="00E66557">
                        <w:pPr>
                          <w:spacing w:after="0" w:line="276" w:lineRule="auto"/>
                          <w:jc w:val="center"/>
                          <w:rPr>
                            <w:rFonts w:ascii="Arial" w:hAnsi="Arial" w:cs="Arial"/>
                            <w:sz w:val="21"/>
                            <w:szCs w:val="21"/>
                          </w:rPr>
                        </w:pPr>
                        <w:bookmarkStart w:id="5151" w:name="_Toc51862810"/>
                        <w:r w:rsidRPr="00E66557">
                          <w:rPr>
                            <w:rFonts w:ascii="Arial" w:hAnsi="Arial" w:cs="Arial"/>
                            <w:sz w:val="21"/>
                            <w:szCs w:val="21"/>
                          </w:rPr>
                          <w:t>C</w:t>
                        </w:r>
                        <w:bookmarkEnd w:id="5151"/>
                      </w:p>
                      <w:p w:rsidR="00C3473F" w:rsidRPr="00E66557" w:rsidRDefault="00C3473F" w:rsidP="00E66557">
                        <w:pPr>
                          <w:spacing w:after="0" w:line="276" w:lineRule="auto"/>
                          <w:jc w:val="center"/>
                          <w:rPr>
                            <w:rFonts w:ascii="Arial" w:hAnsi="Arial" w:cs="Arial"/>
                            <w:sz w:val="21"/>
                            <w:szCs w:val="21"/>
                          </w:rPr>
                        </w:pPr>
                        <w:bookmarkStart w:id="5152" w:name="_Toc51862811"/>
                        <w:r w:rsidRPr="00E66557">
                          <w:rPr>
                            <w:rFonts w:ascii="Arial" w:hAnsi="Arial" w:cs="Arial"/>
                            <w:sz w:val="21"/>
                            <w:szCs w:val="21"/>
                          </w:rPr>
                          <w:t>MS</w:t>
                        </w:r>
                        <w:bookmarkEnd w:id="5152"/>
                      </w:p>
                    </w:txbxContent>
                  </v:textbox>
                </v:rect>
                <v:rect id="Rectangle 649" o:spid="_x0000_s1511" style="position:absolute;left:52101;top:27908;width:2667;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3K8UA&#10;AADcAAAADwAAAGRycy9kb3ducmV2LnhtbESPT2sCMRTE7wW/Q3hCbzWrFLGrUWyLUE/Wv+DtsXnd&#10;pN28rJtU129vhEKPw8z8hpnMWleJMzXBelbQ72UgiAuvLZcKdtvF0whEiMgaK8+k4EoBZtPOwwRz&#10;7S+8pvMmliJBOOSowMRY51KGwpDD0PM1cfK+fOMwJtmUUjd4SXBXyUGWDaVDy2nBYE1vhoqfza9T&#10;4Oxhf/1c1atRtjy9Lo19P9LgW6nHbjsfg4jUxv/wX/tDKxg+v8D9TD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GDcrxQAAANwAAAAPAAAAAAAAAAAAAAAAAJgCAABkcnMv&#10;ZG93bnJldi54bWxQSwUGAAAAAAQABAD1AAAAigMAAAAA&#10;" filled="f" strokecolor="black [3200]" strokeweight=".25pt">
                  <v:textbox>
                    <w:txbxContent>
                      <w:p w:rsidR="00C3473F" w:rsidRPr="002330C7" w:rsidRDefault="00C3473F" w:rsidP="00E66557">
                        <w:pPr>
                          <w:spacing w:after="0" w:line="276" w:lineRule="auto"/>
                          <w:jc w:val="center"/>
                          <w:rPr>
                            <w:rFonts w:ascii="Arial" w:hAnsi="Arial" w:cs="Arial"/>
                            <w:sz w:val="20"/>
                            <w:szCs w:val="21"/>
                          </w:rPr>
                        </w:pPr>
                        <w:bookmarkStart w:id="5153" w:name="_Toc51862812"/>
                        <w:r w:rsidRPr="002330C7">
                          <w:rPr>
                            <w:rFonts w:ascii="Arial" w:hAnsi="Arial" w:cs="Arial"/>
                            <w:sz w:val="20"/>
                            <w:szCs w:val="21"/>
                          </w:rPr>
                          <w:t>L</w:t>
                        </w:r>
                        <w:bookmarkEnd w:id="5153"/>
                      </w:p>
                      <w:p w:rsidR="00C3473F" w:rsidRPr="002330C7" w:rsidRDefault="00C3473F" w:rsidP="00E66557">
                        <w:pPr>
                          <w:spacing w:after="0" w:line="276" w:lineRule="auto"/>
                          <w:jc w:val="center"/>
                          <w:rPr>
                            <w:rFonts w:ascii="Arial" w:hAnsi="Arial" w:cs="Arial"/>
                            <w:sz w:val="20"/>
                            <w:szCs w:val="21"/>
                          </w:rPr>
                        </w:pPr>
                        <w:bookmarkStart w:id="5154" w:name="_Toc51862813"/>
                        <w:r w:rsidRPr="002330C7">
                          <w:rPr>
                            <w:rFonts w:ascii="Arial" w:hAnsi="Arial" w:cs="Arial"/>
                            <w:sz w:val="20"/>
                            <w:szCs w:val="21"/>
                          </w:rPr>
                          <w:t>C</w:t>
                        </w:r>
                        <w:bookmarkEnd w:id="5154"/>
                      </w:p>
                      <w:p w:rsidR="00C3473F" w:rsidRPr="002330C7" w:rsidRDefault="00C3473F" w:rsidP="00E66557">
                        <w:pPr>
                          <w:spacing w:after="0" w:line="276" w:lineRule="auto"/>
                          <w:jc w:val="center"/>
                          <w:rPr>
                            <w:rFonts w:ascii="Arial" w:hAnsi="Arial" w:cs="Arial"/>
                            <w:sz w:val="20"/>
                            <w:szCs w:val="21"/>
                          </w:rPr>
                        </w:pPr>
                        <w:bookmarkStart w:id="5155" w:name="_Toc51862814"/>
                        <w:r w:rsidRPr="002330C7">
                          <w:rPr>
                            <w:rFonts w:ascii="Arial" w:hAnsi="Arial" w:cs="Arial"/>
                            <w:sz w:val="20"/>
                            <w:szCs w:val="21"/>
                          </w:rPr>
                          <w:t>MS</w:t>
                        </w:r>
                        <w:bookmarkEnd w:id="5155"/>
                      </w:p>
                    </w:txbxContent>
                  </v:textbox>
                </v:rect>
                <v:line id="Connecteur droit 650" o:spid="_x0000_s1512" style="position:absolute;visibility:visible;mso-wrap-style:square" from="48387,35147" to="48387,38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7akMMAAADcAAAADwAAAGRycy9kb3ducmV2LnhtbERPXWvCMBR9F/wP4Qp7kZm6MXFdUxmi&#10;MFDmVsOeL81dW9bclCZq/ffmYeDj4Xxnq8G24ky9bxwrmM8SEMSlMw1XCvRx+7gE4QOywdYxKbiS&#10;h1U+HmWYGnfhbzoXoRIxhH2KCuoQulRKX9Zk0c9cRxy5X9dbDBH2lTQ9XmK4beVTkiykxYZjQ40d&#10;rWsq/4qTVbDTrz/T58NSa3ssPvFLN5vDfq3Uw2R4fwMRaAh38b/7wyhYvMT5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e2pDDAAAA3AAAAA8AAAAAAAAAAAAA&#10;AAAAoQIAAGRycy9kb3ducmV2LnhtbFBLBQYAAAAABAAEAPkAAACRAwAAAAA=&#10;" strokecolor="black [3200]" strokeweight=".5pt">
                  <v:stroke joinstyle="miter"/>
                </v:line>
                <v:line id="Connecteur droit 651" o:spid="_x0000_s1513" style="position:absolute;visibility:visible;mso-wrap-style:square" from="13525,22193" to="13525,26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J/C8YAAADcAAAADwAAAGRycy9kb3ducmV2LnhtbESP3WrCQBSE7wu+w3IEb4pubKlodBWR&#10;Fgot/sTF60P2mASzZ0N21fTtu4WCl8PMfMMsVp2txY1aXzlWMB4lIIhzZyouFOjjx3AKwgdkg7Vj&#10;UvBDHlbL3tMCU+PufKBbFgoRIexTVFCG0KRS+rwki37kGuLonV1rMUTZFtK0eI9wW8uXJJlIixXH&#10;hRIb2pSUX7KrVfClZ6fn191Ua3vMtrjX1fvue6PUoN+t5yACdeER/m9/GgWTtzH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SfwvGAAAA3AAAAA8AAAAAAAAA&#10;AAAAAAAAoQIAAGRycy9kb3ducmV2LnhtbFBLBQYAAAAABAAEAPkAAACUAwAAAAA=&#10;" strokecolor="black [3200]" strokeweight=".5pt">
                  <v:stroke joinstyle="miter"/>
                </v:line>
                <v:line id="Connecteur droit 652" o:spid="_x0000_s1514" style="position:absolute;visibility:visible;mso-wrap-style:square" from="33147,4762" to="33147,90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DhfMUAAADcAAAADwAAAGRycy9kb3ducmV2LnhtbESPQWvCQBSE74X+h+UVeil1o1LR1FVE&#10;FASL2rh4fmRfk2D2bchuNf57t1DwOMzMN8x03tlaXKj1lWMF/V4Cgjh3puJCgT6u38cgfEA2WDsm&#10;BTfyMJ89P00xNe7K33TJQiEihH2KCsoQmlRKn5dk0fdcQxy9H9daDFG2hTQtXiPc1nKQJCNpseK4&#10;UGJDy5Lyc/ZrFWz15PQ23I+1tsdshwddrfZfS6VeX7rFJ4hAXXiE/9sbo2D0MYC/M/E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DhfMUAAADcAAAADwAAAAAAAAAA&#10;AAAAAAChAgAAZHJzL2Rvd25yZXYueG1sUEsFBgAAAAAEAAQA+QAAAJMDAAAAAA==&#10;" strokecolor="black [3200]" strokeweight=".5pt">
                  <v:stroke joinstyle="miter"/>
                </v:line>
                <v:line id="Connecteur droit 653" o:spid="_x0000_s1515" style="position:absolute;visibility:visible;mso-wrap-style:square" from="51339,17335" to="51339,2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xE58YAAADcAAAADwAAAGRycy9kb3ducmV2LnhtbESP3WrCQBSE7wu+w3IEb4puqlQ0uopI&#10;C4UWf+Li9SF7TILZsyG71fTtu4WCl8PMfMMs152txY1aXzlW8DJKQBDnzlRcKNCn9+EMhA/IBmvH&#10;pOCHPKxXvaclpsbd+Ui3LBQiQtinqKAMoUml9HlJFv3INcTRu7jWYoiyLaRp8R7htpbjJJlKixXH&#10;hRIb2paUX7Nvq+BTz8/Pk/1Ma3vKdnjQ1dv+a6vUoN9tFiACdeER/m9/GAXT1wn8nY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MROfGAAAA3AAAAA8AAAAAAAAA&#10;AAAAAAAAoQIAAGRycy9kb3ducmV2LnhtbFBLBQYAAAAABAAEAPkAAACUAwAAAAA=&#10;" strokecolor="black [3200]" strokeweight=".5pt">
                  <v:stroke joinstyle="miter"/>
                </v:line>
                <v:line id="Connecteur droit 654" o:spid="_x0000_s1516" style="position:absolute;visibility:visible;mso-wrap-style:square" from="52768,39528" to="52768,44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Xck8YAAADcAAAADwAAAGRycy9kb3ducmV2LnhtbESP3WrCQBSE7wt9h+UI3hTd1FbR6CpF&#10;LBQq/sTF60P2mIRmz4bsqunbdwuFXg4z8w2zWHW2FjdqfeVYwfMwAUGcO1NxoUCf3gdTED4gG6wd&#10;k4Jv8rBaPj4sMDXuzke6ZaEQEcI+RQVlCE0qpc9LsuiHriGO3sW1FkOUbSFNi/cIt7UcJclEWqw4&#10;LpTY0Lqk/Cu7WgWfenZ+etlPtbanbIcHXW3227VS/V73NgcRqAv/4b/2h1EwGb/C75l4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l3JPGAAAA3AAAAA8AAAAAAAAA&#10;AAAAAAAAoQIAAGRycy9kb3ducmV2LnhtbFBLBQYAAAAABAAEAPkAAACUAwAAAAA=&#10;" strokecolor="black [3200]" strokeweight=".5pt">
                  <v:stroke joinstyle="miter"/>
                </v:line>
                <v:line id="Connecteur droit 655" o:spid="_x0000_s1517" style="position:absolute;visibility:visible;mso-wrap-style:square" from="14097,47529" to="14097,52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l5CMYAAADcAAAADwAAAGRycy9kb3ducmV2LnhtbESP3WrCQBSE7wu+w3IEb4pualE0uopI&#10;C4UWf+Li9SF7TILZsyG71fTtu4WCl8PMfMMs152txY1aXzlW8DJKQBDnzlRcKNCn9+EMhA/IBmvH&#10;pOCHPKxXvaclpsbd+Ui3LBQiQtinqKAMoUml9HlJFv3INcTRu7jWYoiyLaRp8R7htpbjJJlKixXH&#10;hRIb2paUX7Nvq+BTz8/Pr/uZ1vaU7fCgq7f911apQb/bLEAE6sIj/N/+MAqmkwn8nY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peQjGAAAA3AAAAA8AAAAAAAAA&#10;AAAAAAAAoQIAAGRycy9kb3ducmV2LnhtbFBLBQYAAAAABAAEAPkAAACUAwAAAAA=&#10;" strokecolor="black [3200]" strokeweight=".5pt">
                  <v:stroke joinstyle="miter"/>
                </v:line>
                <v:line id="Connecteur droit 656" o:spid="_x0000_s1518" style="position:absolute;visibility:visible;mso-wrap-style:square" from="32956,18383" to="32956,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vnf8YAAADcAAAADwAAAGRycy9kb3ducmV2LnhtbESPQWvCQBSE74L/YXlCL6KbVho0dZUi&#10;FQRLbePS8yP7TILZtyG71fjv3UKhx2FmvmGW69424kKdrx0reJwmIIgLZ2ouFejjdjIH4QOywcYx&#10;KbiRh/VqOFhiZtyVv+iSh1JECPsMFVQhtJmUvqjIop+6ljh6J9dZDFF2pTQdXiPcNvIpSVJpsea4&#10;UGFLm4qKc/5jFez14ns8O8y1tsf8Az91/XZ43yj1MOpfX0AE6sN/+K+9MwrS5xR+z8Qj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753/GAAAA3AAAAA8AAAAAAAAA&#10;AAAAAAAAoQIAAGRycy9kb3ducmV2LnhtbFBLBQYAAAAABAAEAPkAAACUAwAAAAA=&#10;" strokecolor="black [3200]" strokeweight=".5pt">
                  <v:stroke joinstyle="miter"/>
                </v:line>
                <v:line id="Connecteur droit 657" o:spid="_x0000_s1519" style="position:absolute;visibility:visible;mso-wrap-style:square" from="14287,58007" to="14287,62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dC5MYAAADcAAAADwAAAGRycy9kb3ducmV2LnhtbESPQWvCQBSE7wX/w/IEL0U3tmhtdJUi&#10;FgoVrXHp+ZF9JsHs25DdavrvuwXB4zAz3zCLVWdrcaHWV44VjEcJCOLcmYoLBfr4PpyB8AHZYO2Y&#10;FPySh9Wy97DA1LgrH+iShUJECPsUFZQhNKmUPi/Joh+5hjh6J9daDFG2hTQtXiPc1vIpSabSYsVx&#10;ocSG1iXl5+zHKvjUr9+Pz/uZ1vaY7fBLV5v9dq3UoN+9zUEE6sI9fGt/GAXTyQv8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3QuTGAAAA3AAAAA8AAAAAAAAA&#10;AAAAAAAAoQIAAGRycy9kb3ducmV2LnhtbFBLBQYAAAAABAAEAPkAAACUAwAAAAA=&#10;" strokecolor="black [3200]" strokeweight=".5pt">
                  <v:stroke joinstyle="miter"/>
                </v:line>
                <v:line id="Connecteur droit 658" o:spid="_x0000_s1520" style="position:absolute;visibility:visible;mso-wrap-style:square" from="52673,54483" to="52673,59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jWlsMAAADcAAAADwAAAGRycy9kb3ducmV2LnhtbERPXWvCMBR9F/wP4Qp7kZm6MXFdUxmi&#10;MFDmVsOeL81dW9bclCZq/ffmYeDj4Xxnq8G24ky9bxwrmM8SEMSlMw1XCvRx+7gE4QOywdYxKbiS&#10;h1U+HmWYGnfhbzoXoRIxhH2KCuoQulRKX9Zk0c9cRxy5X9dbDBH2lTQ9XmK4beVTkiykxYZjQ40d&#10;rWsq/4qTVbDTrz/T58NSa3ssPvFLN5vDfq3Uw2R4fwMRaAh38b/7wyhYvMS1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o1pbDAAAA3AAAAA8AAAAAAAAAAAAA&#10;AAAAoQIAAGRycy9kb3ducmV2LnhtbFBLBQYAAAAABAAEAPkAAACRAwAAAAA=&#10;" strokecolor="black [3200]" strokeweight=".5pt">
                  <v:stroke joinstyle="miter"/>
                </v:line>
                <v:line id="Connecteur droit 659" o:spid="_x0000_s1521" style="position:absolute;visibility:visible;mso-wrap-style:square" from="36480,7143" to="41339,7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RzDcUAAADcAAAADwAAAGRycy9kb3ducmV2LnhtbESPQWvCQBSE7wX/w/IKvZS6sVLR6Coi&#10;FQSL2rh4fmRfk2D2bchuNf57t1DwOMzMN8xs0dlaXKj1lWMFg34Cgjh3puJCgT6u38YgfEA2WDsm&#10;BTfysJj3nmaYGnflb7pkoRARwj5FBWUITSqlz0uy6PuuIY7ej2sthijbQpoWrxFua/meJCNpseK4&#10;UGJDq5Lyc/ZrFWz15PQ63I+1tsdshwddfe6/Vkq9PHfLKYhAXXiE/9sbo2D0MYG/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uRzDcUAAADcAAAADwAAAAAAAAAA&#10;AAAAAAChAgAAZHJzL2Rvd25yZXYueG1sUEsFBgAAAAAEAAQA+QAAAJMDAAAAAA==&#10;" strokecolor="black [3200]" strokeweight=".5pt">
                  <v:stroke joinstyle="miter"/>
                </v:line>
                <v:rect id="Rectangle 442" o:spid="_x0000_s1522" style="position:absolute;left:33337;top:5619;width:2667;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3S8MA&#10;AADcAAAADwAAAGRycy9kb3ducmV2LnhtbESPS4vCMBSF98L8h3AH3Gk6IiLVKDLD1EFXPhDcXZpr&#10;W21uShPbzr83guDycB4fZ77sTCkaql1hWcHXMAJBnFpdcKbgePgdTEE4j6yxtEwK/snBcvHRm2Os&#10;bcs7avY+E2GEXYwKcu+rWEqX5mTQDW1FHLyLrQ36IOtM6hrbMG5KOYqiiTRYcCDkWNF3TultfzeB&#10;m2yLUxI16+qenNs2dT+bi7wq1f/sVjMQnjr/Dr/af1rBeDyC55lw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3S8MAAADcAAAADwAAAAAAAAAAAAAAAACYAgAAZHJzL2Rv&#10;d25yZXYueG1sUEsFBgAAAAAEAAQA9QAAAIgDAAAAAA==&#10;" filled="f" stroked="f" strokeweight=".25pt">
                  <v:textbox>
                    <w:txbxContent>
                      <w:p w:rsidR="00C3473F" w:rsidRPr="006527D5" w:rsidRDefault="00C3473F" w:rsidP="002330C7">
                        <w:pPr>
                          <w:spacing w:after="0" w:line="480" w:lineRule="auto"/>
                          <w:jc w:val="center"/>
                          <w:rPr>
                            <w:rFonts w:ascii="Arial" w:hAnsi="Arial" w:cs="Arial"/>
                          </w:rPr>
                        </w:pPr>
                        <w:bookmarkStart w:id="5156" w:name="_Toc51862815"/>
                        <w:r w:rsidRPr="006527D5">
                          <w:rPr>
                            <w:rFonts w:ascii="Arial" w:hAnsi="Arial" w:cs="Arial"/>
                          </w:rPr>
                          <w:t>L</w:t>
                        </w:r>
                        <w:bookmarkEnd w:id="5156"/>
                      </w:p>
                    </w:txbxContent>
                  </v:textbox>
                </v:rect>
                <v:rect id="Rectangle 660" o:spid="_x0000_s1523" style="position:absolute;left:13335;top:23050;width:2667;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E+JsEA&#10;AADcAAAADwAAAGRycy9kb3ducmV2LnhtbERPTWvCQBC9F/wPywje6sYeQomuIoqptKfaIngbsmMS&#10;zc6G7Jqk/75zKPT4eN+rzega1VMXas8GFvMEFHHhbc2lge+vw/MrqBCRLTaeycAPBdisJ08rzKwf&#10;+JP6UyyVhHDI0EAVY5tpHYqKHIa5b4mFu/rOYRTYldp2OEi4a/RLkqTaYc3SUGFLu4qK++nhpDf/&#10;qM950r+1j/wyDEXYv1/1zZjZdNwuQUUa47/4z320BtJU5ss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RPibBAAAA3AAAAA8AAAAAAAAAAAAAAAAAmAIAAGRycy9kb3du&#10;cmV2LnhtbFBLBQYAAAAABAAEAPUAAACGAwAAAAA=&#10;" filled="f" stroked="f" strokeweight=".25pt">
                  <v:textbox>
                    <w:txbxContent>
                      <w:p w:rsidR="00C3473F" w:rsidRPr="006527D5" w:rsidRDefault="00C3473F" w:rsidP="002330C7">
                        <w:pPr>
                          <w:spacing w:after="0" w:line="480" w:lineRule="auto"/>
                          <w:jc w:val="center"/>
                          <w:rPr>
                            <w:rFonts w:ascii="Arial" w:hAnsi="Arial" w:cs="Arial"/>
                          </w:rPr>
                        </w:pPr>
                        <w:bookmarkStart w:id="5157" w:name="_Toc51862816"/>
                        <w:r w:rsidRPr="006527D5">
                          <w:rPr>
                            <w:rFonts w:ascii="Arial" w:hAnsi="Arial" w:cs="Arial"/>
                          </w:rPr>
                          <w:t>L</w:t>
                        </w:r>
                        <w:bookmarkEnd w:id="5157"/>
                      </w:p>
                    </w:txbxContent>
                  </v:textbox>
                </v:rect>
                <v:rect id="Rectangle 661" o:spid="_x0000_s1524" style="position:absolute;left:51435;top:18097;width:2667;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2bvcMA&#10;AADcAAAADwAAAGRycy9kb3ducmV2LnhtbESPzYrCMBSF9wO+Q7iCuzHVRZFqFFHsDLrSGQR3l+ba&#10;Vpub0sS2vr0RBmZ5OD8fZ7HqTSVaalxpWcFkHIEgzqwuOVfw+7P7nIFwHlljZZkUPMnBajn4WGCi&#10;bcdHak8+F2GEXYIKCu/rREqXFWTQjW1NHLyrbQz6IJtc6ga7MG4qOY2iWBosORAKrGlTUHY/PUzg&#10;pofynEbtV/1IL12Xue3+Km9KjYb9eg7CU+//w3/tb60gjifwPhOO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2bvcMAAADcAAAADwAAAAAAAAAAAAAAAACYAgAAZHJzL2Rv&#10;d25yZXYueG1sUEsFBgAAAAAEAAQA9QAAAIgDAAAAAA==&#10;" filled="f" stroked="f" strokeweight=".25pt">
                  <v:textbox>
                    <w:txbxContent>
                      <w:p w:rsidR="00C3473F" w:rsidRPr="006527D5" w:rsidRDefault="00C3473F" w:rsidP="002330C7">
                        <w:pPr>
                          <w:spacing w:after="0" w:line="480" w:lineRule="auto"/>
                          <w:jc w:val="center"/>
                          <w:rPr>
                            <w:rFonts w:ascii="Arial" w:hAnsi="Arial" w:cs="Arial"/>
                          </w:rPr>
                        </w:pPr>
                        <w:bookmarkStart w:id="5158" w:name="_Toc51862817"/>
                        <w:r w:rsidRPr="006527D5">
                          <w:rPr>
                            <w:rFonts w:ascii="Arial" w:hAnsi="Arial" w:cs="Arial"/>
                          </w:rPr>
                          <w:t>L</w:t>
                        </w:r>
                        <w:bookmarkEnd w:id="5158"/>
                      </w:p>
                    </w:txbxContent>
                  </v:textbox>
                </v:rect>
                <v:rect id="Rectangle 662" o:spid="_x0000_s1525" style="position:absolute;left:52482;top:40290;width:2667;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FysQA&#10;AADcAAAADwAAAGRycy9kb3ducmV2LnhtbESPy2rDMBBF94X8g5hAd7WcLExxrYTQEie0q7qlkN1g&#10;TWwn1shY8qN/XxUCWV7u43Cz7WxaMVLvGssKVlEMgri0uuFKwffX/ukZhPPIGlvLpOCXHGw3i4cM&#10;U20n/qSx8JUII+xSVFB736VSurImgy6yHXHwzrY36IPsK6l7nMK4aeU6jhNpsOFAqLGj15rKazGY&#10;wM0/mp88Hg/dkJ+mqXRv72d5UepxOe9eQHia/T18ax+1giRZw/+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PBcrEAAAA3AAAAA8AAAAAAAAAAAAAAAAAmAIAAGRycy9k&#10;b3ducmV2LnhtbFBLBQYAAAAABAAEAPUAAACJAwAAAAA=&#10;" filled="f" stroked="f" strokeweight=".25pt">
                  <v:textbox>
                    <w:txbxContent>
                      <w:p w:rsidR="00C3473F" w:rsidRPr="006527D5" w:rsidRDefault="00C3473F" w:rsidP="002330C7">
                        <w:pPr>
                          <w:spacing w:after="0" w:line="480" w:lineRule="auto"/>
                          <w:jc w:val="center"/>
                          <w:rPr>
                            <w:rFonts w:ascii="Arial" w:hAnsi="Arial" w:cs="Arial"/>
                          </w:rPr>
                        </w:pPr>
                        <w:bookmarkStart w:id="5159" w:name="_Toc51862818"/>
                        <w:r w:rsidRPr="006527D5">
                          <w:rPr>
                            <w:rFonts w:ascii="Arial" w:hAnsi="Arial" w:cs="Arial"/>
                          </w:rPr>
                          <w:t>L</w:t>
                        </w:r>
                        <w:bookmarkEnd w:id="5159"/>
                      </w:p>
                    </w:txbxContent>
                  </v:textbox>
                </v:rect>
                <v:shape id="Forme libre 663" o:spid="_x0000_s1526" style="position:absolute;left:17049;top:49815;width:14859;height:1905;visibility:visible;mso-wrap-style:square;v-text-anchor:middle" coordsize="1476375,180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gFcUA&#10;AADcAAAADwAAAGRycy9kb3ducmV2LnhtbESPT2vCQBDF7wW/wzKCl1I30RpKdBURCt6Kf9Aeh+w0&#10;iWZnQ3Ybt9/eFYQeH2/e781brIJpRE+dqy0rSMcJCOLC6ppLBcfD59sHCOeRNTaWScEfOVgtBy8L&#10;zLW98Y76vS9FhLDLUUHlfZtL6YqKDLqxbYmj92M7gz7KrpS6w1uEm0ZOkiSTBmuODRW2tKmouO5/&#10;TXxj99qnIZ2d9YUyedp8fQfzvlVqNAzrOQhPwf8fP9NbrSDLpvAYEwk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qAVxQAAANwAAAAPAAAAAAAAAAAAAAAAAJgCAABkcnMv&#10;ZG93bnJldi54bWxQSwUGAAAAAAQABAD1AAAAigMAAAAA&#10;" path="m,l1476375,r,180975e" filled="f" strokecolor="black [3200]" strokeweight=".5pt">
                  <v:stroke joinstyle="miter"/>
                  <v:path arrowok="t" o:connecttype="custom" o:connectlocs="0,0;1485900,0;1485900,190500" o:connectangles="0,0,0"/>
                </v:shape>
                <v:line id="Connecteur droit 664" o:spid="_x0000_s1527" style="position:absolute;visibility:visible;mso-wrap-style:square" from="4762,49815" to="14097,49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kWLsYAAADcAAAADwAAAGRycy9kb3ducmV2LnhtbESPQWvCQBSE74L/YXlCL6Kb1hI0dZUi&#10;FQRLbePS8yP7TILZtyG71fjv3UKhx2FmvmGW69424kKdrx0reJwmIIgLZ2ouFejjdjIH4QOywcYx&#10;KbiRh/VqOFhiZtyVv+iSh1JECPsMFVQhtJmUvqjIop+6ljh6J9dZDFF2pTQdXiPcNvIpSVJpsea4&#10;UGFLm4qKc/5jFez14ns8O8y1tsf8Az91/XZ43yj1MOpfX0AE6sN/+K+9MwrS9Bl+z8Qj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JFi7GAAAA3AAAAA8AAAAAAAAA&#10;AAAAAAAAoQIAAGRycy9kb3ducmV2LnhtbFBLBQYAAAAABAAEAPkAAACUAwAAAAA=&#10;" strokecolor="black [3200]" strokeweight=".5pt">
                  <v:stroke joinstyle="miter"/>
                </v:line>
                <v:rect id="Rectangle 665" o:spid="_x0000_s1528" style="position:absolute;left:14097;top:48577;width:2667;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vsQA&#10;AADcAAAADwAAAGRycy9kb3ducmV2LnhtbESPzWrCQBSF9wXfYbhCd81EoaFERxHFtNhVVQR3l8w1&#10;iWbuhMyYxLfvFAouD+fn48yXg6lFR62rLCuYRDEI4tzqigsFx8P27QOE88gaa8uk4EEOlovRyxxT&#10;bXv+oW7vCxFG2KWooPS+SaV0eUkGXWQb4uBdbGvQB9kWUrfYh3FTy2kcJ9JgxYFQYkPrkvLb/m4C&#10;N/uuTlncfTb37Nz3udvsLvKq1Ot4WM1AeBr8M/zf/tIKkuQd/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mnb7EAAAA3AAAAA8AAAAAAAAAAAAAAAAAmAIAAGRycy9k&#10;b3ducmV2LnhtbFBLBQYAAAAABAAEAPUAAACJAwAAAAA=&#10;" filled="f" stroked="f" strokeweight=".25pt">
                  <v:textbox>
                    <w:txbxContent>
                      <w:p w:rsidR="00C3473F" w:rsidRPr="006527D5" w:rsidRDefault="00C3473F" w:rsidP="002330C7">
                        <w:pPr>
                          <w:spacing w:after="0" w:line="480" w:lineRule="auto"/>
                          <w:jc w:val="center"/>
                          <w:rPr>
                            <w:rFonts w:ascii="Arial" w:hAnsi="Arial" w:cs="Arial"/>
                          </w:rPr>
                        </w:pPr>
                        <w:bookmarkStart w:id="5160" w:name="_Toc51862819"/>
                        <w:r w:rsidRPr="006527D5">
                          <w:rPr>
                            <w:rFonts w:ascii="Arial" w:hAnsi="Arial" w:cs="Arial"/>
                          </w:rPr>
                          <w:t>L</w:t>
                        </w:r>
                        <w:bookmarkEnd w:id="5160"/>
                      </w:p>
                    </w:txbxContent>
                  </v:textbox>
                </v:rect>
                <v:rect id="Rectangle 666" o:spid="_x0000_s1529" style="position:absolute;left:14097;top:58769;width:2667;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QDycMA&#10;AADcAAAADwAAAGRycy9kb3ducmV2LnhtbESPS4vCMBSF9wP+h3AFd2OqiyLVKINiFV35YGB2l+ba&#10;dmxuShPb+u+NMDDLw3l8nMWqN5VoqXGlZQWTcQSCOLO65FzB9bL9nIFwHlljZZkUPMnBajn4WGCi&#10;bccnas8+F2GEXYIKCu/rREqXFWTQjW1NHLybbQz6IJtc6ga7MG4qOY2iWBosORAKrGldUHY/P0zg&#10;psfyO43aXf1If7ouc5vDTf4qNRr2X3MQnnr/H/5r77WCOI7h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QDycMAAADcAAAADwAAAAAAAAAAAAAAAACYAgAAZHJzL2Rv&#10;d25yZXYueG1sUEsFBgAAAAAEAAQA9QAAAIgDAAAAAA==&#10;" filled="f" stroked="f" strokeweight=".25pt">
                  <v:textbox>
                    <w:txbxContent>
                      <w:p w:rsidR="00C3473F" w:rsidRPr="006527D5" w:rsidRDefault="00C3473F" w:rsidP="002330C7">
                        <w:pPr>
                          <w:spacing w:after="0" w:line="480" w:lineRule="auto"/>
                          <w:jc w:val="center"/>
                          <w:rPr>
                            <w:rFonts w:ascii="Arial" w:hAnsi="Arial" w:cs="Arial"/>
                          </w:rPr>
                        </w:pPr>
                        <w:bookmarkStart w:id="5161" w:name="_Toc51862820"/>
                        <w:r w:rsidRPr="006527D5">
                          <w:rPr>
                            <w:rFonts w:ascii="Arial" w:hAnsi="Arial" w:cs="Arial"/>
                          </w:rPr>
                          <w:t>L</w:t>
                        </w:r>
                        <w:bookmarkEnd w:id="5161"/>
                      </w:p>
                    </w:txbxContent>
                  </v:textbox>
                </v:rect>
                <v:shape id="Forme libre 667" o:spid="_x0000_s1530" style="position:absolute;left:190;top:10096;width:14097;height:50292;visibility:visible;mso-wrap-style:square;v-text-anchor:middle" coordsize="1409700,502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5OMMA&#10;AADcAAAADwAAAGRycy9kb3ducmV2LnhtbESPQYvCMBSE74L/ITzBi2iqLNWtRpGFRaGnVcHr2+bZ&#10;FpuXkkSt/34jCHscZuYbZrXpTCPu5HxtWcF0koAgLqyuuVRwOn6PFyB8QNbYWCYFT/KwWfd7K8y0&#10;ffAP3Q+hFBHCPkMFVQhtJqUvKjLoJ7Yljt7FOoMhSldK7fAR4aaRsyRJpcGa40KFLX1VVFwPN6Pg&#10;Y5fjdOf2x89rjvlo1p63vzdWajjotksQgbrwH36391pBms7hdS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25OMMAAADcAAAADwAAAAAAAAAAAAAAAACYAgAAZHJzL2Rv&#10;d25yZXYueG1sUEsFBgAAAAAEAAQA9QAAAIgDAAAAAA==&#10;" path="m333375,l,,,5029200r1409700,e" filled="f" strokecolor="black [3200]" strokeweight=".5pt">
                  <v:stroke joinstyle="miter"/>
                  <v:path arrowok="t" o:connecttype="custom" o:connectlocs="333375,0;0,0;0,5029200;1409700,5029200" o:connectangles="0,0,0,0"/>
                </v:shape>
                <v:line id="Connecteur droit 668" o:spid="_x0000_s1531" style="position:absolute;visibility:visible;mso-wrap-style:square" from="17430,60388" to="25143,60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QcK8MAAADcAAAADwAAAGRycy9kb3ducmV2LnhtbERPXWvCMBR9F/wP4Qp7kTXdBkW7RhHZ&#10;YDDRWcOeL81dW2xuSpNp9+/Ng7DHw/ku1qPtxIUG3zpW8JSkIIgrZ1quFejT++MChA/IBjvHpOCP&#10;PKxX00mBuXFXPtKlDLWIIexzVNCE0OdS+qohiz5xPXHkftxgMUQ41NIMeI3htpPPaZpJiy3HhgZ7&#10;2jZUnctfq+BTL7/nL4eF1vZU7vFLt2+H3Vaph9m4eQURaAz/4rv7wyjIsrg2nolHQK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EHCvDAAAA3AAAAA8AAAAAAAAAAAAA&#10;AAAAoQIAAGRycy9kb3ducmV2LnhtbFBLBQYAAAAABAAEAPkAAACRAwAAAAA=&#10;" strokecolor="black [3200]" strokeweight=".5pt">
                  <v:stroke joinstyle="miter"/>
                </v:line>
                <v:shape id="Forme libre 669" o:spid="_x0000_s1532" style="position:absolute;left:35623;top:10572;width:5810;height:9906;visibility:visible;mso-wrap-style:square;v-text-anchor:middle" coordsize="581025,1019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tbMsQA&#10;AADcAAAADwAAAGRycy9kb3ducmV2LnhtbESPQWsCMRSE74X+h/AEbzWrh0VXo4ilKPSk7sHjY/PM&#10;brt52W7imv57Uyh4HGbmG2a1ibYVA/W+caxgOslAEFdON2wUlOePtzkIH5A1to5JwS952KxfX1ZY&#10;aHfnIw2nYESCsC9QQR1CV0jpq5os+onriJN3db3FkGRvpO7xnuC2lbMsy6XFhtNCjR3taqq+Tzer&#10;YPjc/wyxrMLluIuL7e3LlO+dUWo8itsliEAxPMP/7YNWkOcL+DuTj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WzLEAAAA3AAAAA8AAAAAAAAAAAAAAAAAmAIAAGRycy9k&#10;b3ducmV2LnhtbFBLBQYAAAAABAAEAPUAAACJAwAAAAA=&#10;" path="m581025,l257175,r,1019175l,1019175e" filled="f" strokecolor="black [3200]" strokeweight=".5pt">
                  <v:stroke joinstyle="miter"/>
                  <v:path arrowok="t" o:connecttype="custom" o:connectlocs="581025,0;257175,0;257175,990600;0,990600" o:connectangles="0,0,0,0"/>
                </v:shape>
                <v:line id="Connecteur droit 670" o:spid="_x0000_s1533" style="position:absolute;visibility:visible;mso-wrap-style:square" from="23050,20669" to="32956,20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uG8MMAAADcAAAADwAAAGRycy9kb3ducmV2LnhtbERPXWvCMBR9F/wP4Qp7GTN1A+e6pjJE&#10;YaDoVsOeL81dW9bclCZq/ffmYeDj4Xxny8G24ky9bxwrmE0TEMSlMw1XCvRx87QA4QOywdYxKbiS&#10;h2U+HmWYGnfhbzoXoRIxhH2KCuoQulRKX9Zk0U9dRxy5X9dbDBH2lTQ9XmK4beVzksylxYZjQ40d&#10;rWoq/4qTVbDVbz+PL4eF1vZY7PFLN+vDbqXUw2T4eAcRaAh38b/70yiYv8b58Uw8Aj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rhvDDAAAA3AAAAA8AAAAAAAAAAAAA&#10;AAAAoQIAAGRycy9kb3ducmV2LnhtbFBLBQYAAAAABAAEAPkAAACRAwAAAAA=&#10;" strokecolor="black [3200]" strokeweight=".5pt">
                  <v:stroke joinstyle="miter"/>
                </v:line>
                <v:rect id="Rectangle 671" o:spid="_x0000_s1534" style="position:absolute;left:32670;top:19335;width:2667;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NYMUA&#10;AADcAAAADwAAAGRycy9kb3ducmV2LnhtbESPS2uDQBSF94H+h+EWuoujWSTBOJHSElvSVR4Eurs4&#10;N2rr3BFnovbfdwqFLA/n8XGyfDKtGKh3jWUFSRSDIC6tbrhScD7t5msQziNrbC2Tgh9ykG8fZhmm&#10;2o58oOHoKxFG2KWooPa+S6V0ZU0GXWQ74uBdbW/QB9lXUvc4hnHTykUcL6XBhgOhxo5eaiq/jzcT&#10;uMVHcyni4a27FZ/jWLrX/VV+KfX0OD1vQHia/D38337XCparBP7OhCM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hA1gxQAAANwAAAAPAAAAAAAAAAAAAAAAAJgCAABkcnMv&#10;ZG93bnJldi54bWxQSwUGAAAAAAQABAD1AAAAigMAAAAA&#10;" filled="f" stroked="f" strokeweight=".25pt">
                  <v:textbox>
                    <w:txbxContent>
                      <w:p w:rsidR="00C3473F" w:rsidRPr="006527D5" w:rsidRDefault="00C3473F" w:rsidP="002330C7">
                        <w:pPr>
                          <w:spacing w:after="0" w:line="480" w:lineRule="auto"/>
                          <w:jc w:val="center"/>
                          <w:rPr>
                            <w:rFonts w:ascii="Arial" w:hAnsi="Arial" w:cs="Arial"/>
                          </w:rPr>
                        </w:pPr>
                        <w:bookmarkStart w:id="5162" w:name="_Toc51862821"/>
                        <w:r w:rsidRPr="006527D5">
                          <w:rPr>
                            <w:rFonts w:ascii="Arial" w:hAnsi="Arial" w:cs="Arial"/>
                          </w:rPr>
                          <w:t>L</w:t>
                        </w:r>
                        <w:bookmarkEnd w:id="5162"/>
                      </w:p>
                    </w:txbxContent>
                  </v:textbox>
                </v:rect>
                <v:rect id="Rectangle 695" o:spid="_x0000_s1535" style="position:absolute;left:52768;top:55435;width:2667;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tmcUA&#10;AADcAAAADwAAAGRycy9kb3ducmV2LnhtbESPS2vCQBSF90L/w3AL3emkQsWmTqQopkVXpqXQ3SVz&#10;82gzd0JmTOK/dwTB5eE8Ps5qPZpG9NS52rKC51kEgji3uuZSwffXbroE4TyyxsYyKTiTg3XyMFlh&#10;rO3AR+ozX4owwi5GBZX3bSylyysy6Ga2JQ5eYTuDPsiulLrDIYybRs6jaCEN1hwIFba0qSj/z04m&#10;cNND/ZNG/Ud7Sn+HIXfbfSH/lHp6HN/fQHga/T18a39qBYvXF7ieCUdAJ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2ZxQAAANwAAAAPAAAAAAAAAAAAAAAAAJgCAABkcnMv&#10;ZG93bnJldi54bWxQSwUGAAAAAAQABAD1AAAAigMAAAAA&#10;" filled="f" stroked="f" strokeweight=".25pt">
                  <v:textbox>
                    <w:txbxContent>
                      <w:p w:rsidR="00C3473F" w:rsidRPr="006527D5" w:rsidRDefault="00C3473F" w:rsidP="002330C7">
                        <w:pPr>
                          <w:spacing w:after="0" w:line="480" w:lineRule="auto"/>
                          <w:jc w:val="center"/>
                          <w:rPr>
                            <w:rFonts w:ascii="Arial" w:hAnsi="Arial" w:cs="Arial"/>
                          </w:rPr>
                        </w:pPr>
                        <w:bookmarkStart w:id="5163" w:name="_Toc51862822"/>
                        <w:r w:rsidRPr="006527D5">
                          <w:rPr>
                            <w:rFonts w:ascii="Arial" w:hAnsi="Arial" w:cs="Arial"/>
                          </w:rPr>
                          <w:t>L</w:t>
                        </w:r>
                        <w:bookmarkEnd w:id="5163"/>
                      </w:p>
                    </w:txbxContent>
                  </v:textbox>
                </v:rect>
                <v:line id="Connecteur droit 701" o:spid="_x0000_s1536" style="position:absolute;visibility:visible;mso-wrap-style:square" from="38671,56864" to="52673,56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Bfi8UAAADcAAAADwAAAGRycy9kb3ducmV2LnhtbESPQWvCQBSE74X+h+UVvBTdqNBq6ipF&#10;FASL1rh4fmRfk9Ds25BdNf57t1DwOMzMN8xs0dlaXKj1lWMFw0ECgjh3puJCgT6u+xMQPiAbrB2T&#10;ght5WMyfn2aYGnflA12yUIgIYZ+igjKEJpXS5yVZ9APXEEfvx7UWQ5RtIU2L1wi3tRwlyZu0WHFc&#10;KLGhZUn5b3a2CrZ6enod7yda22O2w29drfZfS6V6L93nB4hAXXiE/9sbo+A9GcLfmXgE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Bfi8UAAADcAAAADwAAAAAAAAAA&#10;AAAAAAChAgAAZHJzL2Rvd25yZXYueG1sUEsFBgAAAAAEAAQA+QAAAJMDAAAAAA==&#10;" strokecolor="black [3200]" strokeweight=".5pt">
                  <v:stroke joinstyle="miter"/>
                </v:line>
                <v:shape id="Forme libre 702" o:spid="_x0000_s1537" style="position:absolute;left:54197;top:6572;width:3429;height:50197;visibility:visible;mso-wrap-style:square;v-text-anchor:middle" coordsize="342900,5019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yup8UA&#10;AADcAAAADwAAAGRycy9kb3ducmV2LnhtbESPQWsCMRSE7wX/Q3gFb5p1Kba7NYqIFS9CtS3t8bF5&#10;zYZuXpZN1PXfG0HocZiZb5jZoneNOFEXrGcFk3EGgrjy2rJR8PnxNnoBESKyxsYzKbhQgMV88DDD&#10;Uvsz7+l0iEYkCIcSFdQxtqWUoarJYRj7ljh5v75zGJPsjNQdnhPcNTLPsql0aDkt1NjSqqbq73B0&#10;CjZfP/Y4sbwuzO5pa4ppkX+/F0oNH/vlK4hIffwP39tbreA5y+F2Jh0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K6nxQAAANwAAAAPAAAAAAAAAAAAAAAAAJgCAABkcnMv&#10;ZG93bnJldi54bWxQSwUGAAAAAAQABAD1AAAAigMAAAAA&#10;" path="m,l342900,r,5019675l171450,5019675e" filled="f" strokecolor="black [3200]" strokeweight=".5pt">
                  <v:stroke joinstyle="miter"/>
                  <v:path arrowok="t" o:connecttype="custom" o:connectlocs="0,0;342900,0;342900,5019675;171450,5019675" o:connectangles="0,0,0,0"/>
                </v:shape>
              </v:group>
            </w:pict>
          </mc:Fallback>
        </mc:AlternateContent>
      </w:r>
      <w:r w:rsidR="00FC6124">
        <w:rPr>
          <w:rFonts w:ascii="Arial" w:hAnsi="Arial" w:cs="Arial"/>
          <w:b/>
        </w:rPr>
        <w:t>2.4.3. Présentation du MOD Local</w:t>
      </w:r>
      <w:bookmarkEnd w:id="4486"/>
      <w:bookmarkEnd w:id="4487"/>
      <w:r w:rsidR="00FC6124">
        <w:rPr>
          <w:rFonts w:ascii="Arial" w:hAnsi="Arial" w:cs="Arial"/>
          <w:b/>
        </w:rPr>
        <w:t xml:space="preserve"> </w:t>
      </w:r>
    </w:p>
    <w:p w:rsidR="00FC6124" w:rsidRPr="00BC0A26" w:rsidRDefault="00FC6124" w:rsidP="00FC6124">
      <w:pPr>
        <w:spacing w:after="120" w:line="360" w:lineRule="auto"/>
        <w:ind w:firstLine="284"/>
        <w:jc w:val="both"/>
        <w:rPr>
          <w:rFonts w:ascii="Arial" w:hAnsi="Arial" w:cs="Arial"/>
          <w:b/>
        </w:rPr>
      </w:pPr>
      <w:r w:rsidRPr="00BC0A26">
        <w:rPr>
          <w:rFonts w:ascii="Arial" w:hAnsi="Arial" w:cs="Arial"/>
          <w:b/>
        </w:rPr>
        <w:t xml:space="preserve"> </w:t>
      </w:r>
    </w:p>
    <w:p w:rsidR="00FC6124" w:rsidRPr="00BC0A26" w:rsidRDefault="00FC6124" w:rsidP="00FC6124">
      <w:pPr>
        <w:spacing w:after="120" w:line="360" w:lineRule="auto"/>
        <w:jc w:val="both"/>
        <w:rPr>
          <w:rFonts w:ascii="Arial" w:hAnsi="Arial" w:cs="Arial"/>
          <w:b/>
        </w:rPr>
      </w:pPr>
      <w:r w:rsidRPr="00BC0A26">
        <w:rPr>
          <w:rFonts w:ascii="Arial" w:hAnsi="Arial" w:cs="Arial"/>
          <w:b/>
        </w:rPr>
        <w:t xml:space="preserve"> </w:t>
      </w:r>
    </w:p>
    <w:p w:rsidR="00FC6124" w:rsidRPr="000F28EB" w:rsidRDefault="00FC6124" w:rsidP="00FC6124">
      <w:pPr>
        <w:spacing w:before="60" w:after="120" w:line="360" w:lineRule="auto"/>
        <w:rPr>
          <w:rFonts w:ascii="Arial" w:hAnsi="Arial" w:cs="Arial"/>
          <w:b/>
          <w:szCs w:val="23"/>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FC6124" w:rsidRDefault="00FC6124" w:rsidP="00FC6124">
      <w:pPr>
        <w:rPr>
          <w:rFonts w:ascii="Arial" w:hAnsi="Arial" w:cs="Arial"/>
          <w:b/>
          <w:szCs w:val="23"/>
          <w:lang w:val="fr-BE"/>
        </w:rPr>
      </w:pPr>
    </w:p>
    <w:p w:rsidR="00E66557" w:rsidRPr="005A625A" w:rsidRDefault="00E66557" w:rsidP="00FC6124">
      <w:pPr>
        <w:rPr>
          <w:rFonts w:ascii="Arial" w:hAnsi="Arial" w:cs="Arial"/>
          <w:b/>
          <w:sz w:val="10"/>
          <w:szCs w:val="23"/>
          <w:lang w:val="fr-BE"/>
        </w:rPr>
      </w:pPr>
    </w:p>
    <w:p w:rsidR="00FC6124" w:rsidRPr="00134787" w:rsidRDefault="00FC6124" w:rsidP="00FC6124">
      <w:pPr>
        <w:tabs>
          <w:tab w:val="left" w:pos="1320"/>
        </w:tabs>
        <w:spacing w:before="60" w:after="120" w:line="360" w:lineRule="auto"/>
        <w:ind w:right="11"/>
        <w:jc w:val="center"/>
        <w:rPr>
          <w:rFonts w:ascii="Arial" w:hAnsi="Arial" w:cs="Arial"/>
          <w:i/>
          <w:szCs w:val="24"/>
        </w:rPr>
      </w:pPr>
      <w:bookmarkStart w:id="4571" w:name="_Toc17965753"/>
      <w:bookmarkStart w:id="4572" w:name="_Toc51862824"/>
      <w:r w:rsidRPr="00134787">
        <w:rPr>
          <w:rFonts w:ascii="Arial" w:hAnsi="Arial" w:cs="Arial"/>
          <w:i/>
          <w:szCs w:val="24"/>
        </w:rPr>
        <w:t xml:space="preserve">Figure n° </w:t>
      </w:r>
      <w:r>
        <w:rPr>
          <w:rFonts w:ascii="Arial" w:hAnsi="Arial" w:cs="Arial"/>
          <w:i/>
          <w:szCs w:val="24"/>
        </w:rPr>
        <w:t>13 : Présentation du MOD local</w:t>
      </w:r>
      <w:bookmarkEnd w:id="4571"/>
      <w:bookmarkEnd w:id="4572"/>
    </w:p>
    <w:p w:rsidR="0021504B" w:rsidRDefault="0021504B" w:rsidP="002A6258">
      <w:pPr>
        <w:spacing w:after="0" w:line="240" w:lineRule="auto"/>
        <w:contextualSpacing/>
        <w:rPr>
          <w:rFonts w:ascii="Arial" w:hAnsi="Arial" w:cs="Arial"/>
          <w:b/>
          <w:szCs w:val="48"/>
        </w:rPr>
      </w:pPr>
    </w:p>
    <w:p w:rsidR="005A625A" w:rsidRDefault="005A625A">
      <w:pPr>
        <w:rPr>
          <w:rFonts w:ascii="Arial" w:hAnsi="Arial" w:cs="Arial"/>
          <w:b/>
          <w:szCs w:val="48"/>
        </w:rPr>
      </w:pPr>
      <w:r>
        <w:rPr>
          <w:rFonts w:ascii="Arial" w:hAnsi="Arial" w:cs="Arial"/>
          <w:b/>
          <w:szCs w:val="48"/>
        </w:rPr>
        <w:br w:type="page"/>
      </w:r>
    </w:p>
    <w:p w:rsidR="005A625A" w:rsidRPr="00981F61" w:rsidRDefault="005A625A" w:rsidP="00C00772">
      <w:pPr>
        <w:spacing w:before="60" w:after="120" w:line="360" w:lineRule="auto"/>
        <w:jc w:val="both"/>
        <w:rPr>
          <w:rFonts w:ascii="Arial" w:hAnsi="Arial" w:cs="Arial"/>
          <w:b/>
          <w:szCs w:val="48"/>
        </w:rPr>
      </w:pPr>
      <w:bookmarkStart w:id="4573" w:name="_Toc51862825"/>
      <w:r>
        <w:rPr>
          <w:rFonts w:ascii="Arial" w:hAnsi="Arial" w:cs="Arial"/>
          <w:b/>
          <w:szCs w:val="48"/>
        </w:rPr>
        <w:lastRenderedPageBreak/>
        <w:t>CHAPITRE III: ETAPE LOGIQUE</w:t>
      </w:r>
      <w:bookmarkEnd w:id="4573"/>
      <w:r>
        <w:rPr>
          <w:rFonts w:ascii="Arial" w:hAnsi="Arial" w:cs="Arial"/>
          <w:b/>
          <w:szCs w:val="48"/>
        </w:rPr>
        <w:t xml:space="preserve"> </w:t>
      </w:r>
    </w:p>
    <w:p w:rsidR="005A625A" w:rsidRPr="007869C4" w:rsidRDefault="005A625A" w:rsidP="00C00772">
      <w:pPr>
        <w:spacing w:before="60" w:after="120" w:line="360" w:lineRule="auto"/>
        <w:jc w:val="both"/>
        <w:rPr>
          <w:rFonts w:ascii="Arial" w:hAnsi="Arial" w:cs="Arial"/>
          <w:b/>
          <w:szCs w:val="24"/>
        </w:rPr>
      </w:pPr>
      <w:bookmarkStart w:id="4574" w:name="_Toc51862826"/>
      <w:r>
        <w:rPr>
          <w:rFonts w:ascii="Arial" w:hAnsi="Arial" w:cs="Arial"/>
          <w:b/>
          <w:szCs w:val="24"/>
        </w:rPr>
        <w:t>III</w:t>
      </w:r>
      <w:r w:rsidRPr="007869C4">
        <w:rPr>
          <w:rFonts w:ascii="Arial" w:hAnsi="Arial" w:cs="Arial"/>
          <w:b/>
          <w:szCs w:val="24"/>
        </w:rPr>
        <w:t>.1. Introduction</w:t>
      </w:r>
      <w:bookmarkEnd w:id="4574"/>
      <w:r w:rsidRPr="007869C4">
        <w:rPr>
          <w:rFonts w:ascii="Arial" w:hAnsi="Arial" w:cs="Arial"/>
          <w:b/>
          <w:szCs w:val="24"/>
        </w:rPr>
        <w:t xml:space="preserve"> </w:t>
      </w:r>
    </w:p>
    <w:p w:rsidR="005A625A" w:rsidRPr="00053E65" w:rsidRDefault="005A625A" w:rsidP="00C00772">
      <w:pPr>
        <w:tabs>
          <w:tab w:val="left" w:pos="567"/>
        </w:tabs>
        <w:spacing w:before="60" w:after="120" w:line="360" w:lineRule="auto"/>
        <w:ind w:firstLine="1134"/>
        <w:jc w:val="both"/>
        <w:rPr>
          <w:rFonts w:ascii="Arial" w:hAnsi="Arial" w:cs="Arial"/>
        </w:rPr>
      </w:pPr>
      <w:bookmarkStart w:id="4575" w:name="_Toc485995197"/>
      <w:bookmarkStart w:id="4576" w:name="_Toc490736296"/>
      <w:bookmarkStart w:id="4577" w:name="_Toc491688472"/>
      <w:bookmarkStart w:id="4578" w:name="_Toc492374895"/>
      <w:bookmarkStart w:id="4579" w:name="_Toc518028698"/>
      <w:bookmarkStart w:id="4580" w:name="_Toc521993870"/>
      <w:bookmarkStart w:id="4581" w:name="_Toc11564463"/>
      <w:bookmarkStart w:id="4582" w:name="_Toc17965756"/>
      <w:bookmarkStart w:id="4583" w:name="_Toc51862827"/>
      <w:r>
        <w:rPr>
          <w:rFonts w:ascii="Arial" w:hAnsi="Arial" w:cs="Arial"/>
        </w:rPr>
        <w:t xml:space="preserve">L’étape logique </w:t>
      </w:r>
      <w:r w:rsidRPr="00053E65">
        <w:rPr>
          <w:rFonts w:ascii="Arial" w:hAnsi="Arial" w:cs="Arial"/>
        </w:rPr>
        <w:t>consiste à complét</w:t>
      </w:r>
      <w:r>
        <w:rPr>
          <w:rFonts w:ascii="Arial" w:hAnsi="Arial" w:cs="Arial"/>
        </w:rPr>
        <w:t xml:space="preserve">er la structure déterminée dans </w:t>
      </w:r>
      <w:r w:rsidRPr="00053E65">
        <w:rPr>
          <w:rFonts w:ascii="Arial" w:hAnsi="Arial" w:cs="Arial"/>
        </w:rPr>
        <w:t>l’étape précédent</w:t>
      </w:r>
      <w:r>
        <w:rPr>
          <w:rFonts w:ascii="Arial" w:hAnsi="Arial" w:cs="Arial"/>
        </w:rPr>
        <w:t>e</w:t>
      </w:r>
      <w:r w:rsidRPr="00053E65">
        <w:rPr>
          <w:rFonts w:ascii="Arial" w:hAnsi="Arial" w:cs="Arial"/>
        </w:rPr>
        <w:t xml:space="preserve"> afin d’obtenir une structure pratique et plus efficace de façon à étudier les chemins d’accès qui permettent de parcourir d’espace des données.</w:t>
      </w:r>
      <w:bookmarkEnd w:id="4575"/>
      <w:bookmarkEnd w:id="4576"/>
      <w:bookmarkEnd w:id="4577"/>
      <w:bookmarkEnd w:id="4578"/>
      <w:bookmarkEnd w:id="4579"/>
      <w:bookmarkEnd w:id="4580"/>
      <w:bookmarkEnd w:id="4581"/>
      <w:bookmarkEnd w:id="4582"/>
      <w:bookmarkEnd w:id="4583"/>
    </w:p>
    <w:p w:rsidR="005A625A" w:rsidRPr="0046415A" w:rsidRDefault="005A625A" w:rsidP="00C00772">
      <w:pPr>
        <w:spacing w:before="60" w:after="120" w:line="360" w:lineRule="auto"/>
        <w:jc w:val="both"/>
        <w:rPr>
          <w:rFonts w:ascii="Arial" w:hAnsi="Arial" w:cs="Arial"/>
          <w:b/>
        </w:rPr>
      </w:pPr>
      <w:bookmarkStart w:id="4584" w:name="_Toc51862828"/>
      <w:r w:rsidRPr="0046415A">
        <w:rPr>
          <w:rFonts w:ascii="Arial" w:hAnsi="Arial" w:cs="Arial"/>
          <w:b/>
        </w:rPr>
        <w:t xml:space="preserve">SECTION 1 : MODELE </w:t>
      </w:r>
      <w:r>
        <w:rPr>
          <w:rFonts w:ascii="Arial" w:hAnsi="Arial" w:cs="Arial"/>
          <w:b/>
        </w:rPr>
        <w:t>LOGIQUE</w:t>
      </w:r>
      <w:r w:rsidRPr="0046415A">
        <w:rPr>
          <w:rFonts w:ascii="Arial" w:hAnsi="Arial" w:cs="Arial"/>
          <w:b/>
        </w:rPr>
        <w:t xml:space="preserve"> </w:t>
      </w:r>
      <w:r>
        <w:rPr>
          <w:rFonts w:ascii="Arial" w:hAnsi="Arial" w:cs="Arial"/>
          <w:b/>
        </w:rPr>
        <w:t>DES TRAITEMENTS (MLT</w:t>
      </w:r>
      <w:r w:rsidRPr="0046415A">
        <w:rPr>
          <w:rFonts w:ascii="Arial" w:hAnsi="Arial" w:cs="Arial"/>
          <w:b/>
        </w:rPr>
        <w:t>)</w:t>
      </w:r>
      <w:bookmarkEnd w:id="4584"/>
    </w:p>
    <w:p w:rsidR="005A625A" w:rsidRDefault="005A625A" w:rsidP="00C00772">
      <w:pPr>
        <w:spacing w:before="60" w:after="120" w:line="360" w:lineRule="auto"/>
        <w:jc w:val="both"/>
        <w:rPr>
          <w:rFonts w:ascii="Arial" w:hAnsi="Arial" w:cs="Arial"/>
          <w:b/>
          <w:color w:val="000000" w:themeColor="text1"/>
        </w:rPr>
      </w:pPr>
      <w:bookmarkStart w:id="4585" w:name="_Toc51862829"/>
      <w:r w:rsidRPr="0046415A">
        <w:rPr>
          <w:rFonts w:ascii="Arial" w:hAnsi="Arial" w:cs="Arial"/>
          <w:b/>
          <w:color w:val="000000" w:themeColor="text1"/>
        </w:rPr>
        <w:t>1.1. Définition</w:t>
      </w:r>
      <w:bookmarkEnd w:id="4585"/>
      <w:r w:rsidRPr="0046415A">
        <w:rPr>
          <w:rFonts w:ascii="Arial" w:hAnsi="Arial" w:cs="Arial"/>
          <w:b/>
          <w:color w:val="000000" w:themeColor="text1"/>
        </w:rPr>
        <w:t xml:space="preserve"> </w:t>
      </w:r>
    </w:p>
    <w:p w:rsidR="00C00772" w:rsidRPr="00FA7183" w:rsidRDefault="00C00772" w:rsidP="00C00772">
      <w:pPr>
        <w:spacing w:before="60" w:after="120" w:line="360" w:lineRule="auto"/>
        <w:ind w:firstLine="1134"/>
        <w:jc w:val="both"/>
        <w:rPr>
          <w:rFonts w:ascii="Arial" w:hAnsi="Arial" w:cs="Arial"/>
        </w:rPr>
      </w:pPr>
      <w:bookmarkStart w:id="4586" w:name="_Toc11564466"/>
      <w:bookmarkStart w:id="4587" w:name="_Toc17965759"/>
      <w:bookmarkStart w:id="4588" w:name="_Toc51862830"/>
      <w:r w:rsidRPr="00053E65">
        <w:rPr>
          <w:rFonts w:ascii="Arial" w:hAnsi="Arial" w:cs="Arial"/>
        </w:rPr>
        <w:t>Le modèle logique des traitements se préoccupe d’une vision interne des moyens que l’informaticien va utiliser pour const</w:t>
      </w:r>
      <w:r>
        <w:rPr>
          <w:rFonts w:ascii="Arial" w:hAnsi="Arial" w:cs="Arial"/>
        </w:rPr>
        <w:t xml:space="preserve">ruire le logiciel correspondant </w:t>
      </w:r>
      <w:r w:rsidRPr="00053E65">
        <w:rPr>
          <w:rFonts w:ascii="Arial" w:hAnsi="Arial" w:cs="Arial"/>
        </w:rPr>
        <w:t>aux activités informatisées définis dans le MOT.</w:t>
      </w:r>
      <w:bookmarkEnd w:id="4586"/>
      <w:bookmarkEnd w:id="4587"/>
      <w:bookmarkEnd w:id="4588"/>
      <w:r w:rsidRPr="00053E65">
        <w:rPr>
          <w:rFonts w:ascii="Arial" w:hAnsi="Arial" w:cs="Arial"/>
        </w:rPr>
        <w:t xml:space="preserve"> </w:t>
      </w:r>
    </w:p>
    <w:p w:rsidR="005A625A" w:rsidRDefault="005A625A" w:rsidP="00C00772">
      <w:pPr>
        <w:spacing w:before="60" w:after="120" w:line="360" w:lineRule="auto"/>
        <w:jc w:val="both"/>
        <w:rPr>
          <w:rFonts w:ascii="Arial" w:hAnsi="Arial" w:cs="Arial"/>
          <w:b/>
          <w:color w:val="000000" w:themeColor="text1"/>
        </w:rPr>
      </w:pPr>
      <w:bookmarkStart w:id="4589" w:name="_Toc51862831"/>
      <w:r>
        <w:rPr>
          <w:rFonts w:ascii="Arial" w:hAnsi="Arial" w:cs="Arial"/>
          <w:b/>
          <w:color w:val="000000" w:themeColor="text1"/>
        </w:rPr>
        <w:t>1.2. Les unités logiques des traitements</w:t>
      </w:r>
      <w:bookmarkEnd w:id="4589"/>
      <w:r>
        <w:rPr>
          <w:rFonts w:ascii="Arial" w:hAnsi="Arial" w:cs="Arial"/>
          <w:b/>
          <w:color w:val="000000" w:themeColor="text1"/>
        </w:rPr>
        <w:t xml:space="preserve"> </w:t>
      </w:r>
    </w:p>
    <w:p w:rsidR="00C00772" w:rsidRPr="00FA7183" w:rsidRDefault="00C00772" w:rsidP="00C00772">
      <w:pPr>
        <w:autoSpaceDE w:val="0"/>
        <w:autoSpaceDN w:val="0"/>
        <w:adjustRightInd w:val="0"/>
        <w:spacing w:before="60" w:after="120" w:line="360" w:lineRule="auto"/>
        <w:ind w:firstLine="1134"/>
        <w:jc w:val="both"/>
        <w:rPr>
          <w:rFonts w:ascii="Arial" w:hAnsi="Arial" w:cs="Arial"/>
        </w:rPr>
      </w:pPr>
      <w:bookmarkStart w:id="4590" w:name="_Toc17965761"/>
      <w:bookmarkStart w:id="4591" w:name="_Toc51862832"/>
      <w:r>
        <w:rPr>
          <w:rFonts w:ascii="Arial" w:hAnsi="Arial" w:cs="Arial"/>
        </w:rPr>
        <w:t>Les unités logiques de traitements est une portion d’une t</w:t>
      </w:r>
      <w:r w:rsidRPr="00FA7183">
        <w:rPr>
          <w:rFonts w:ascii="Arial" w:hAnsi="Arial" w:cs="Arial"/>
        </w:rPr>
        <w:t>âche logique qui est e</w:t>
      </w:r>
      <w:r>
        <w:rPr>
          <w:rFonts w:ascii="Arial" w:hAnsi="Arial" w:cs="Arial"/>
        </w:rPr>
        <w:t>xécutée d’une manière autonome.</w:t>
      </w:r>
      <w:bookmarkEnd w:id="4590"/>
      <w:bookmarkEnd w:id="4591"/>
    </w:p>
    <w:p w:rsidR="00C00772" w:rsidRDefault="005A625A" w:rsidP="005A625A">
      <w:pPr>
        <w:spacing w:before="60" w:after="120" w:line="360" w:lineRule="auto"/>
        <w:jc w:val="both"/>
        <w:rPr>
          <w:rFonts w:ascii="Arial" w:hAnsi="Arial" w:cs="Arial"/>
          <w:b/>
          <w:color w:val="000000" w:themeColor="text1"/>
        </w:rPr>
      </w:pPr>
      <w:bookmarkStart w:id="4592" w:name="_Toc51862833"/>
      <w:r>
        <w:rPr>
          <w:rFonts w:ascii="Arial" w:hAnsi="Arial" w:cs="Arial"/>
          <w:b/>
          <w:color w:val="000000" w:themeColor="text1"/>
        </w:rPr>
        <w:t>1.3. Règles</w:t>
      </w:r>
      <w:r w:rsidR="00C00772">
        <w:rPr>
          <w:rFonts w:ascii="Arial" w:hAnsi="Arial" w:cs="Arial"/>
          <w:b/>
          <w:color w:val="000000" w:themeColor="text1"/>
        </w:rPr>
        <w:t xml:space="preserve"> de passage du MOT au MLT</w:t>
      </w:r>
      <w:bookmarkEnd w:id="4592"/>
    </w:p>
    <w:p w:rsidR="00C00772" w:rsidRPr="001C61A4" w:rsidRDefault="00C00772" w:rsidP="00C00772">
      <w:pPr>
        <w:spacing w:before="60" w:after="120" w:line="360" w:lineRule="auto"/>
        <w:ind w:firstLine="1134"/>
        <w:jc w:val="both"/>
        <w:rPr>
          <w:rFonts w:ascii="Arial" w:hAnsi="Arial" w:cs="Arial"/>
        </w:rPr>
      </w:pPr>
      <w:bookmarkStart w:id="4593" w:name="_Toc520708306"/>
      <w:bookmarkStart w:id="4594" w:name="_Toc522281658"/>
      <w:bookmarkStart w:id="4595" w:name="_Toc522888807"/>
      <w:bookmarkStart w:id="4596" w:name="_Toc525966420"/>
      <w:bookmarkStart w:id="4597" w:name="_Toc11564476"/>
      <w:bookmarkStart w:id="4598" w:name="_Toc17965763"/>
      <w:bookmarkStart w:id="4599" w:name="_Toc51862834"/>
      <w:r w:rsidRPr="001C61A4">
        <w:rPr>
          <w:rFonts w:ascii="Arial" w:hAnsi="Arial" w:cs="Arial"/>
        </w:rPr>
        <w:t xml:space="preserve">Pour obtenir le MLT à partir du MOT, ont fait beaucoup plus appel à l’imagination car la méthode Merise n’a prévu </w:t>
      </w:r>
      <w:r>
        <w:rPr>
          <w:rFonts w:ascii="Arial" w:hAnsi="Arial" w:cs="Arial"/>
        </w:rPr>
        <w:t xml:space="preserve">aucune </w:t>
      </w:r>
      <w:r w:rsidRPr="001C61A4">
        <w:rPr>
          <w:rFonts w:ascii="Arial" w:hAnsi="Arial" w:cs="Arial"/>
        </w:rPr>
        <w:t>des règles de passages. Normalement, il existe trois approches pour concevoir le MLT à savoir :</w:t>
      </w:r>
      <w:bookmarkEnd w:id="4593"/>
      <w:bookmarkEnd w:id="4594"/>
      <w:bookmarkEnd w:id="4595"/>
      <w:bookmarkEnd w:id="4596"/>
      <w:bookmarkEnd w:id="4597"/>
      <w:bookmarkEnd w:id="4598"/>
      <w:bookmarkEnd w:id="4599"/>
    </w:p>
    <w:p w:rsidR="00C00772" w:rsidRPr="001C61A4" w:rsidRDefault="00C00772" w:rsidP="00775A0F">
      <w:pPr>
        <w:pStyle w:val="Paragraphedeliste"/>
        <w:numPr>
          <w:ilvl w:val="0"/>
          <w:numId w:val="74"/>
        </w:numPr>
        <w:spacing w:before="60" w:after="120" w:line="360" w:lineRule="auto"/>
        <w:ind w:left="1145" w:hanging="357"/>
        <w:jc w:val="both"/>
        <w:rPr>
          <w:rFonts w:ascii="Arial" w:hAnsi="Arial" w:cs="Arial"/>
        </w:rPr>
      </w:pPr>
      <w:bookmarkStart w:id="4600" w:name="_Toc520708307"/>
      <w:bookmarkStart w:id="4601" w:name="_Toc522281659"/>
      <w:bookmarkStart w:id="4602" w:name="_Toc522888808"/>
      <w:bookmarkStart w:id="4603" w:name="_Toc525966421"/>
      <w:bookmarkStart w:id="4604" w:name="_Toc11564477"/>
      <w:bookmarkStart w:id="4605" w:name="_Toc17965764"/>
      <w:bookmarkStart w:id="4606" w:name="_Toc51862835"/>
      <w:r w:rsidRPr="001C61A4">
        <w:rPr>
          <w:rFonts w:ascii="Arial" w:hAnsi="Arial" w:cs="Arial"/>
        </w:rPr>
        <w:t>La décomposition des tâches du MOT ;</w:t>
      </w:r>
      <w:bookmarkEnd w:id="4600"/>
      <w:bookmarkEnd w:id="4601"/>
      <w:bookmarkEnd w:id="4602"/>
      <w:bookmarkEnd w:id="4603"/>
      <w:bookmarkEnd w:id="4604"/>
      <w:bookmarkEnd w:id="4605"/>
      <w:bookmarkEnd w:id="4606"/>
    </w:p>
    <w:p w:rsidR="00C00772" w:rsidRDefault="00C00772" w:rsidP="00775A0F">
      <w:pPr>
        <w:pStyle w:val="Paragraphedeliste"/>
        <w:numPr>
          <w:ilvl w:val="0"/>
          <w:numId w:val="74"/>
        </w:numPr>
        <w:spacing w:before="60" w:after="120" w:line="360" w:lineRule="auto"/>
        <w:ind w:left="1145" w:hanging="357"/>
        <w:jc w:val="both"/>
        <w:rPr>
          <w:rFonts w:ascii="Arial" w:hAnsi="Arial" w:cs="Arial"/>
        </w:rPr>
      </w:pPr>
      <w:bookmarkStart w:id="4607" w:name="_Toc520708308"/>
      <w:bookmarkStart w:id="4608" w:name="_Toc522281660"/>
      <w:bookmarkStart w:id="4609" w:name="_Toc522888809"/>
      <w:bookmarkStart w:id="4610" w:name="_Toc525966422"/>
      <w:bookmarkStart w:id="4611" w:name="_Toc11564478"/>
      <w:bookmarkStart w:id="4612" w:name="_Toc17965765"/>
      <w:bookmarkStart w:id="4613" w:name="_Toc51862836"/>
      <w:r w:rsidRPr="001C61A4">
        <w:rPr>
          <w:rFonts w:ascii="Arial" w:hAnsi="Arial" w:cs="Arial"/>
        </w:rPr>
        <w:t>La recherche de réutilisation d’ULT ;</w:t>
      </w:r>
      <w:bookmarkStart w:id="4614" w:name="_Toc520708309"/>
      <w:bookmarkStart w:id="4615" w:name="_Toc522281661"/>
      <w:bookmarkStart w:id="4616" w:name="_Toc522888810"/>
      <w:bookmarkStart w:id="4617" w:name="_Toc525966423"/>
      <w:bookmarkStart w:id="4618" w:name="_Toc11564479"/>
      <w:bookmarkEnd w:id="4607"/>
      <w:bookmarkEnd w:id="4608"/>
      <w:bookmarkEnd w:id="4609"/>
      <w:bookmarkEnd w:id="4610"/>
      <w:bookmarkEnd w:id="4611"/>
      <w:bookmarkEnd w:id="4612"/>
      <w:bookmarkEnd w:id="4613"/>
    </w:p>
    <w:p w:rsidR="00C00772" w:rsidRPr="00085488" w:rsidRDefault="00C00772" w:rsidP="00775A0F">
      <w:pPr>
        <w:pStyle w:val="Paragraphedeliste"/>
        <w:numPr>
          <w:ilvl w:val="0"/>
          <w:numId w:val="74"/>
        </w:numPr>
        <w:spacing w:before="60" w:after="120" w:line="360" w:lineRule="auto"/>
        <w:ind w:left="1145" w:hanging="357"/>
        <w:jc w:val="both"/>
        <w:rPr>
          <w:rFonts w:ascii="Arial" w:hAnsi="Arial" w:cs="Arial"/>
        </w:rPr>
      </w:pPr>
      <w:bookmarkStart w:id="4619" w:name="_Toc17965766"/>
      <w:bookmarkStart w:id="4620" w:name="_Toc51862837"/>
      <w:r w:rsidRPr="00085488">
        <w:rPr>
          <w:rFonts w:ascii="Arial" w:hAnsi="Arial" w:cs="Arial"/>
        </w:rPr>
        <w:t>La conception d’ULT autour des données.</w:t>
      </w:r>
      <w:bookmarkEnd w:id="4614"/>
      <w:bookmarkEnd w:id="4615"/>
      <w:bookmarkEnd w:id="4616"/>
      <w:bookmarkEnd w:id="4617"/>
      <w:bookmarkEnd w:id="4618"/>
      <w:bookmarkEnd w:id="4619"/>
      <w:bookmarkEnd w:id="4620"/>
      <w:r w:rsidRPr="00085488">
        <w:rPr>
          <w:rFonts w:ascii="Arial" w:hAnsi="Arial" w:cs="Arial"/>
        </w:rPr>
        <w:t xml:space="preserve">      </w:t>
      </w:r>
    </w:p>
    <w:p w:rsidR="00C00772" w:rsidRPr="00085488" w:rsidRDefault="00C00772" w:rsidP="00C00772">
      <w:pPr>
        <w:spacing w:before="60" w:after="120" w:line="360" w:lineRule="auto"/>
        <w:jc w:val="both"/>
        <w:rPr>
          <w:rFonts w:ascii="Arial" w:hAnsi="Arial" w:cs="Arial"/>
        </w:rPr>
      </w:pPr>
      <w:bookmarkStart w:id="4621" w:name="_Toc518106107"/>
      <w:bookmarkStart w:id="4622" w:name="_Toc522006381"/>
      <w:bookmarkStart w:id="4623" w:name="_Toc15655215"/>
      <w:bookmarkStart w:id="4624" w:name="_Toc17965767"/>
      <w:bookmarkStart w:id="4625" w:name="_Toc51862838"/>
      <w:bookmarkStart w:id="4626" w:name="_Toc517430811"/>
      <w:r w:rsidRPr="00085488">
        <w:rPr>
          <w:rFonts w:ascii="Arial" w:hAnsi="Arial" w:cs="Arial"/>
          <w:b/>
        </w:rPr>
        <w:t>N.B :</w:t>
      </w:r>
      <w:r w:rsidRPr="00085488">
        <w:rPr>
          <w:rFonts w:ascii="Arial" w:hAnsi="Arial" w:cs="Arial"/>
        </w:rPr>
        <w:t xml:space="preserve"> En ce qui concerne notre étude de la gestion </w:t>
      </w:r>
      <w:r>
        <w:rPr>
          <w:rFonts w:ascii="Arial" w:hAnsi="Arial" w:cs="Arial"/>
        </w:rPr>
        <w:t>des fiches parcellaires</w:t>
      </w:r>
      <w:r w:rsidRPr="00085488">
        <w:rPr>
          <w:rFonts w:ascii="Arial" w:hAnsi="Arial" w:cs="Arial"/>
        </w:rPr>
        <w:t>, nous portons notre choix sur la décomposition des tâches du MOT en ULT.</w:t>
      </w:r>
      <w:bookmarkEnd w:id="4621"/>
      <w:bookmarkEnd w:id="4622"/>
      <w:bookmarkEnd w:id="4623"/>
      <w:bookmarkEnd w:id="4624"/>
      <w:bookmarkEnd w:id="4625"/>
    </w:p>
    <w:bookmarkEnd w:id="4626"/>
    <w:p w:rsidR="00C00772" w:rsidRDefault="00C00772">
      <w:pPr>
        <w:rPr>
          <w:rFonts w:ascii="Arial" w:hAnsi="Arial" w:cs="Arial"/>
          <w:b/>
          <w:color w:val="000000" w:themeColor="text1"/>
        </w:rPr>
      </w:pPr>
      <w:r>
        <w:rPr>
          <w:rFonts w:ascii="Arial" w:hAnsi="Arial" w:cs="Arial"/>
          <w:b/>
          <w:color w:val="000000" w:themeColor="text1"/>
        </w:rPr>
        <w:br w:type="page"/>
      </w:r>
    </w:p>
    <w:bookmarkStart w:id="4627" w:name="_Toc17965768"/>
    <w:bookmarkStart w:id="4628" w:name="_Toc51862869"/>
    <w:p w:rsidR="00C00772" w:rsidRPr="00DC739E" w:rsidRDefault="00C00772" w:rsidP="00C00772">
      <w:pPr>
        <w:spacing w:after="120" w:line="360" w:lineRule="auto"/>
        <w:jc w:val="both"/>
        <w:rPr>
          <w:rFonts w:ascii="Arial" w:hAnsi="Arial" w:cs="Arial"/>
          <w:b/>
          <w:color w:val="000000" w:themeColor="text1"/>
        </w:rPr>
      </w:pPr>
      <w:r w:rsidRPr="00DC739E">
        <w:rPr>
          <w:rFonts w:ascii="Arial" w:hAnsi="Arial" w:cs="Arial"/>
          <w:b/>
          <w:noProof/>
          <w:color w:val="000000" w:themeColor="text1"/>
          <w:lang w:eastAsia="fr-FR"/>
        </w:rPr>
        <w:lastRenderedPageBreak/>
        <mc:AlternateContent>
          <mc:Choice Requires="wpg">
            <w:drawing>
              <wp:anchor distT="0" distB="0" distL="114300" distR="114300" simplePos="0" relativeHeight="251959296" behindDoc="0" locked="0" layoutInCell="1" allowOverlap="1" wp14:anchorId="26708B55" wp14:editId="469E0D8D">
                <wp:simplePos x="0" y="0"/>
                <wp:positionH relativeFrom="column">
                  <wp:posOffset>80645</wp:posOffset>
                </wp:positionH>
                <wp:positionV relativeFrom="paragraph">
                  <wp:posOffset>242570</wp:posOffset>
                </wp:positionV>
                <wp:extent cx="6210300" cy="7658100"/>
                <wp:effectExtent l="0" t="0" r="19050" b="19050"/>
                <wp:wrapNone/>
                <wp:docPr id="704" name="Groupe 704"/>
                <wp:cNvGraphicFramePr/>
                <a:graphic xmlns:a="http://schemas.openxmlformats.org/drawingml/2006/main">
                  <a:graphicData uri="http://schemas.microsoft.com/office/word/2010/wordprocessingGroup">
                    <wpg:wgp>
                      <wpg:cNvGrpSpPr/>
                      <wpg:grpSpPr>
                        <a:xfrm>
                          <a:off x="0" y="0"/>
                          <a:ext cx="6210300" cy="7658100"/>
                          <a:chOff x="0" y="0"/>
                          <a:chExt cx="6210300" cy="7658100"/>
                        </a:xfrm>
                      </wpg:grpSpPr>
                      <wpg:grpSp>
                        <wpg:cNvPr id="705" name="Groupe 705"/>
                        <wpg:cNvGrpSpPr/>
                        <wpg:grpSpPr>
                          <a:xfrm>
                            <a:off x="0" y="0"/>
                            <a:ext cx="6210300" cy="7658100"/>
                            <a:chOff x="0" y="0"/>
                            <a:chExt cx="6210300" cy="7658100"/>
                          </a:xfrm>
                        </wpg:grpSpPr>
                        <wpg:grpSp>
                          <wpg:cNvPr id="706" name="Groupe 706"/>
                          <wpg:cNvGrpSpPr/>
                          <wpg:grpSpPr>
                            <a:xfrm>
                              <a:off x="0" y="0"/>
                              <a:ext cx="6210300" cy="7658100"/>
                              <a:chOff x="0" y="0"/>
                              <a:chExt cx="6210300" cy="7658100"/>
                            </a:xfrm>
                          </wpg:grpSpPr>
                          <wps:wsp>
                            <wps:cNvPr id="707" name="Ellipse 2764"/>
                            <wps:cNvSpPr/>
                            <wps:spPr>
                              <a:xfrm>
                                <a:off x="1047750" y="5410200"/>
                                <a:ext cx="65722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18"/>
                                    </w:rPr>
                                  </w:pPr>
                                  <w:bookmarkStart w:id="4629" w:name="_Toc11925275"/>
                                  <w:bookmarkStart w:id="4630" w:name="_Toc15655225"/>
                                  <w:bookmarkStart w:id="4631" w:name="_Toc17965769"/>
                                  <w:bookmarkStart w:id="4632" w:name="_Toc51862839"/>
                                  <w:r w:rsidRPr="000F6ADF">
                                    <w:rPr>
                                      <w:rFonts w:ascii="Arial" w:hAnsi="Arial" w:cs="Arial"/>
                                      <w:b/>
                                      <w:sz w:val="16"/>
                                    </w:rPr>
                                    <w:t>ULT5</w:t>
                                  </w:r>
                                  <w:bookmarkEnd w:id="4629"/>
                                  <w:bookmarkEnd w:id="4630"/>
                                  <w:bookmarkEnd w:id="4631"/>
                                  <w:bookmarkEnd w:id="463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Rectangle 495"/>
                            <wps:cNvSpPr/>
                            <wps:spPr>
                              <a:xfrm>
                                <a:off x="1362075" y="6153151"/>
                                <a:ext cx="4229099" cy="923924"/>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360" w:lineRule="auto"/>
                                    <w:contextualSpacing/>
                                    <w:rPr>
                                      <w:rFonts w:ascii="Arial" w:hAnsi="Arial" w:cs="Arial"/>
                                      <w:sz w:val="20"/>
                                    </w:rPr>
                                  </w:pPr>
                                  <w:bookmarkStart w:id="4633" w:name="_Toc11925276"/>
                                  <w:bookmarkStart w:id="4634" w:name="_Toc15655226"/>
                                  <w:bookmarkStart w:id="4635" w:name="_Toc17965770"/>
                                  <w:bookmarkStart w:id="4636" w:name="_Toc51862840"/>
                                  <w:r w:rsidRPr="000F6ADF">
                                    <w:rPr>
                                      <w:rFonts w:ascii="Arial" w:hAnsi="Arial" w:cs="Arial"/>
                                      <w:sz w:val="20"/>
                                    </w:rPr>
                                    <w:t xml:space="preserve">ULT 4                                    </w:t>
                                  </w:r>
                                  <w:r w:rsidRPr="000F6ADF">
                                    <w:rPr>
                                      <w:rFonts w:ascii="Arial" w:hAnsi="Arial" w:cs="Arial"/>
                                      <w:b/>
                                    </w:rPr>
                                    <w:t>EDITION</w:t>
                                  </w:r>
                                  <w:bookmarkEnd w:id="4633"/>
                                  <w:bookmarkEnd w:id="4634"/>
                                  <w:bookmarkEnd w:id="4635"/>
                                  <w:bookmarkEnd w:id="4636"/>
                                  <w:r w:rsidRPr="000F6ADF">
                                    <w:rPr>
                                      <w:rFonts w:ascii="Arial" w:hAnsi="Arial" w:cs="Arial"/>
                                      <w:b/>
                                      <w:sz w:val="20"/>
                                    </w:rPr>
                                    <w:t xml:space="preserve">  </w:t>
                                  </w:r>
                                  <w:r w:rsidRPr="000F6ADF">
                                    <w:rPr>
                                      <w:rFonts w:ascii="Arial" w:hAnsi="Arial" w:cs="Arial"/>
                                      <w:sz w:val="20"/>
                                    </w:rPr>
                                    <w:t xml:space="preserve">                     </w:t>
                                  </w:r>
                                </w:p>
                                <w:p w:rsidR="00C3473F" w:rsidRPr="000F6ADF" w:rsidRDefault="00C3473F" w:rsidP="00C00772">
                                  <w:pPr>
                                    <w:spacing w:after="0" w:line="360" w:lineRule="auto"/>
                                    <w:contextualSpacing/>
                                    <w:rPr>
                                      <w:rFonts w:ascii="Arial" w:hAnsi="Arial" w:cs="Arial"/>
                                      <w:sz w:val="10"/>
                                    </w:rPr>
                                  </w:pPr>
                                </w:p>
                                <w:p w:rsidR="00C3473F" w:rsidRPr="00924A85" w:rsidRDefault="00C3473F" w:rsidP="00C00772">
                                  <w:pPr>
                                    <w:spacing w:after="0" w:line="360" w:lineRule="auto"/>
                                    <w:contextualSpacing/>
                                    <w:rPr>
                                      <w:rFonts w:ascii="Arial" w:hAnsi="Arial" w:cs="Arial"/>
                                      <w:sz w:val="6"/>
                                      <w:szCs w:val="21"/>
                                    </w:rPr>
                                  </w:pPr>
                                  <w:bookmarkStart w:id="4637" w:name="_Toc11925277"/>
                                  <w:bookmarkStart w:id="4638" w:name="_Toc15655227"/>
                                </w:p>
                                <w:p w:rsidR="00C3473F" w:rsidRPr="00924A85" w:rsidRDefault="00C3473F" w:rsidP="00C00772">
                                  <w:pPr>
                                    <w:spacing w:after="0" w:line="360" w:lineRule="auto"/>
                                    <w:contextualSpacing/>
                                    <w:rPr>
                                      <w:rFonts w:ascii="Arial" w:hAnsi="Arial" w:cs="Arial"/>
                                      <w:sz w:val="21"/>
                                      <w:szCs w:val="21"/>
                                    </w:rPr>
                                  </w:pPr>
                                  <w:bookmarkStart w:id="4639" w:name="_Toc17965771"/>
                                  <w:bookmarkStart w:id="4640" w:name="_Toc51862841"/>
                                  <w:r w:rsidRPr="00924A85">
                                    <w:rPr>
                                      <w:rFonts w:ascii="Arial" w:hAnsi="Arial" w:cs="Arial"/>
                                      <w:sz w:val="21"/>
                                      <w:szCs w:val="21"/>
                                    </w:rPr>
                                    <w:t xml:space="preserve">- </w:t>
                                  </w:r>
                                  <w:bookmarkEnd w:id="4637"/>
                                  <w:r>
                                    <w:rPr>
                                      <w:rFonts w:ascii="Arial" w:hAnsi="Arial" w:cs="Arial"/>
                                      <w:sz w:val="21"/>
                                      <w:szCs w:val="21"/>
                                    </w:rPr>
                                    <w:t>Acte de notarié</w:t>
                                  </w:r>
                                  <w:r w:rsidRPr="00924A85">
                                    <w:rPr>
                                      <w:rFonts w:ascii="Arial" w:hAnsi="Arial" w:cs="Arial"/>
                                      <w:sz w:val="21"/>
                                      <w:szCs w:val="21"/>
                                    </w:rPr>
                                    <w:t xml:space="preserve"> imprimé</w:t>
                                  </w:r>
                                  <w:bookmarkEnd w:id="4638"/>
                                  <w:bookmarkEnd w:id="4639"/>
                                  <w:bookmarkEnd w:id="4640"/>
                                  <w:r w:rsidRPr="00924A85">
                                    <w:rPr>
                                      <w:rFonts w:ascii="Arial" w:hAnsi="Arial" w:cs="Arial"/>
                                      <w:sz w:val="21"/>
                                      <w:szCs w:val="21"/>
                                    </w:rPr>
                                    <w:t xml:space="preserve"> </w:t>
                                  </w:r>
                                </w:p>
                                <w:p w:rsidR="00C3473F" w:rsidRPr="00111C8B" w:rsidRDefault="00C3473F" w:rsidP="00C00772">
                                  <w:pPr>
                                    <w:spacing w:after="0" w:line="360" w:lineRule="auto"/>
                                    <w:contextualSpacing/>
                                    <w:rPr>
                                      <w:rFonts w:ascii="Arial" w:hAnsi="Arial" w:cs="Arial"/>
                                      <w:sz w:val="20"/>
                                      <w:szCs w:val="20"/>
                                    </w:rPr>
                                  </w:pPr>
                                  <w:bookmarkStart w:id="4641" w:name="_Toc11925278"/>
                                  <w:bookmarkStart w:id="4642" w:name="_Toc15655228"/>
                                  <w:bookmarkStart w:id="4643" w:name="_Toc17965772"/>
                                  <w:bookmarkStart w:id="4644" w:name="_Toc51862842"/>
                                  <w:r w:rsidRPr="00924A85">
                                    <w:rPr>
                                      <w:rFonts w:ascii="Arial" w:hAnsi="Arial" w:cs="Arial"/>
                                      <w:sz w:val="21"/>
                                      <w:szCs w:val="21"/>
                                    </w:rPr>
                                    <w:t xml:space="preserve">- </w:t>
                                  </w:r>
                                  <w:bookmarkEnd w:id="4641"/>
                                  <w:bookmarkEnd w:id="4642"/>
                                  <w:r w:rsidRPr="00924A85">
                                    <w:rPr>
                                      <w:rFonts w:ascii="Arial" w:hAnsi="Arial" w:cs="Arial"/>
                                      <w:sz w:val="21"/>
                                      <w:szCs w:val="21"/>
                                    </w:rPr>
                                    <w:t xml:space="preserve">Liste </w:t>
                                  </w:r>
                                  <w:bookmarkEnd w:id="4643"/>
                                  <w:r>
                                    <w:rPr>
                                      <w:rFonts w:ascii="Arial" w:hAnsi="Arial" w:cs="Arial"/>
                                      <w:sz w:val="21"/>
                                      <w:szCs w:val="21"/>
                                    </w:rPr>
                                    <w:t>des acquéreurs obtenus les fiches parcellaires</w:t>
                                  </w:r>
                                  <w:bookmarkEnd w:id="4644"/>
                                  <w:r>
                                    <w:rPr>
                                      <w:rFonts w:ascii="Arial" w:hAnsi="Arial" w:cs="Arial"/>
                                      <w:sz w:val="21"/>
                                      <w:szCs w:val="21"/>
                                    </w:rPr>
                                    <w:t xml:space="preserve"> </w:t>
                                  </w:r>
                                  <w:r w:rsidRPr="00111C8B">
                                    <w:rPr>
                                      <w:rFonts w:ascii="Arial" w:hAnsi="Arial" w:cs="Arial"/>
                                      <w:sz w:val="20"/>
                                      <w:szCs w:val="20"/>
                                    </w:rPr>
                                    <w:t xml:space="preserve">    </w:t>
                                  </w:r>
                                </w:p>
                                <w:p w:rsidR="00C3473F" w:rsidRPr="000F6ADF" w:rsidRDefault="00C3473F" w:rsidP="00C00772">
                                  <w:pPr>
                                    <w:spacing w:after="0" w:line="240" w:lineRule="auto"/>
                                    <w:contextualSpacing/>
                                    <w:rPr>
                                      <w:rFonts w:ascii="Arial" w:hAnsi="Arial" w:cs="Arial"/>
                                    </w:rPr>
                                  </w:pPr>
                                </w:p>
                                <w:p w:rsidR="00C3473F" w:rsidRPr="000F6ADF" w:rsidRDefault="00C3473F" w:rsidP="00C0077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Ellipse 505"/>
                            <wps:cNvSpPr/>
                            <wps:spPr>
                              <a:xfrm>
                                <a:off x="2009775" y="0"/>
                                <a:ext cx="2228850" cy="3429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jc w:val="center"/>
                                    <w:rPr>
                                      <w:rFonts w:ascii="Arial" w:hAnsi="Arial" w:cs="Arial"/>
                                    </w:rPr>
                                  </w:pPr>
                                  <w:bookmarkStart w:id="4645" w:name="_Toc11925279"/>
                                  <w:bookmarkStart w:id="4646" w:name="_Toc15655229"/>
                                  <w:bookmarkStart w:id="4647" w:name="_Toc17965773"/>
                                  <w:bookmarkStart w:id="4648" w:name="_Toc51862843"/>
                                  <w:r w:rsidRPr="000F6ADF">
                                    <w:rPr>
                                      <w:rFonts w:ascii="Arial" w:hAnsi="Arial" w:cs="Arial"/>
                                    </w:rPr>
                                    <w:t>Début Programme</w:t>
                                  </w:r>
                                  <w:bookmarkEnd w:id="4645"/>
                                  <w:bookmarkEnd w:id="4646"/>
                                  <w:bookmarkEnd w:id="4647"/>
                                  <w:bookmarkEnd w:id="4648"/>
                                  <w:r w:rsidRPr="000F6ADF">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 name="Connecteur droit avec flèche 2044"/>
                            <wps:cNvCnPr/>
                            <wps:spPr>
                              <a:xfrm>
                                <a:off x="3133725" y="342900"/>
                                <a:ext cx="0" cy="238125"/>
                              </a:xfrm>
                              <a:prstGeom prst="straightConnector1">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712" name="Rectangle 2046"/>
                            <wps:cNvSpPr/>
                            <wps:spPr>
                              <a:xfrm>
                                <a:off x="1857375" y="590550"/>
                                <a:ext cx="2619375" cy="733424"/>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120"/>
                                    <w:jc w:val="center"/>
                                    <w:rPr>
                                      <w:rFonts w:ascii="Arial" w:hAnsi="Arial" w:cs="Arial"/>
                                    </w:rPr>
                                  </w:pPr>
                                  <w:bookmarkStart w:id="4649" w:name="_Toc11925280"/>
                                  <w:bookmarkStart w:id="4650" w:name="_Toc15655230"/>
                                  <w:bookmarkStart w:id="4651" w:name="_Toc17965774"/>
                                  <w:bookmarkStart w:id="4652" w:name="_Toc51862844"/>
                                  <w:r w:rsidRPr="000F6ADF">
                                    <w:rPr>
                                      <w:rFonts w:ascii="Arial" w:hAnsi="Arial" w:cs="Arial"/>
                                      <w:b/>
                                    </w:rPr>
                                    <w:t>Page d’accueil</w:t>
                                  </w:r>
                                  <w:bookmarkEnd w:id="4649"/>
                                  <w:bookmarkEnd w:id="4650"/>
                                  <w:bookmarkEnd w:id="4651"/>
                                  <w:bookmarkEnd w:id="4652"/>
                                </w:p>
                                <w:p w:rsidR="00C3473F" w:rsidRPr="000F6ADF" w:rsidRDefault="00C3473F" w:rsidP="00C00772">
                                  <w:pPr>
                                    <w:spacing w:after="120"/>
                                    <w:jc w:val="center"/>
                                    <w:rPr>
                                      <w:rFonts w:ascii="Arial" w:hAnsi="Arial" w:cs="Arial"/>
                                      <w:b/>
                                      <w:sz w:val="24"/>
                                    </w:rPr>
                                  </w:pPr>
                                  <w:bookmarkStart w:id="4653" w:name="_Toc11925281"/>
                                  <w:bookmarkStart w:id="4654" w:name="_Toc15655231"/>
                                  <w:bookmarkStart w:id="4655" w:name="_Toc17965775"/>
                                  <w:bookmarkStart w:id="4656" w:name="_Toc51862845"/>
                                  <w:r w:rsidRPr="000F6ADF">
                                    <w:rPr>
                                      <w:rFonts w:ascii="Arial" w:hAnsi="Arial" w:cs="Arial"/>
                                      <w:bCs/>
                                      <w:sz w:val="24"/>
                                    </w:rPr>
                                    <w:t xml:space="preserve">Gestion </w:t>
                                  </w:r>
                                  <w:bookmarkEnd w:id="4653"/>
                                  <w:bookmarkEnd w:id="4654"/>
                                  <w:bookmarkEnd w:id="4655"/>
                                  <w:r>
                                    <w:rPr>
                                      <w:rFonts w:ascii="Arial" w:hAnsi="Arial" w:cs="Arial"/>
                                      <w:bCs/>
                                      <w:sz w:val="24"/>
                                    </w:rPr>
                                    <w:t>des fiches parcellaires</w:t>
                                  </w:r>
                                  <w:bookmarkEnd w:id="4656"/>
                                  <w:r>
                                    <w:rPr>
                                      <w:rFonts w:ascii="Arial" w:hAnsi="Arial" w:cs="Arial"/>
                                      <w:bCs/>
                                      <w:sz w:val="24"/>
                                    </w:rPr>
                                    <w:t xml:space="preserve">  </w:t>
                                  </w:r>
                                </w:p>
                                <w:p w:rsidR="00C3473F" w:rsidRPr="000F6ADF" w:rsidRDefault="00C3473F" w:rsidP="00C00772">
                                  <w:pPr>
                                    <w:rPr>
                                      <w:rFonts w:ascii="Arial" w:hAnsi="Arial" w:cs="Arial"/>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3" name="Connecteur droit 2047"/>
                            <wps:cNvCnPr/>
                            <wps:spPr>
                              <a:xfrm>
                                <a:off x="1857375" y="790575"/>
                                <a:ext cx="2619375" cy="0"/>
                              </a:xfrm>
                              <a:prstGeom prst="line">
                                <a:avLst/>
                              </a:prstGeom>
                            </wps:spPr>
                            <wps:style>
                              <a:lnRef idx="1">
                                <a:schemeClr val="dk1"/>
                              </a:lnRef>
                              <a:fillRef idx="0">
                                <a:schemeClr val="dk1"/>
                              </a:fillRef>
                              <a:effectRef idx="0">
                                <a:schemeClr val="dk1"/>
                              </a:effectRef>
                              <a:fontRef idx="minor">
                                <a:schemeClr val="tx1"/>
                              </a:fontRef>
                            </wps:style>
                            <wps:bodyPr/>
                          </wps:wsp>
                          <wps:wsp>
                            <wps:cNvPr id="714" name="Rectangle 2281"/>
                            <wps:cNvSpPr/>
                            <wps:spPr>
                              <a:xfrm>
                                <a:off x="1857375" y="1600200"/>
                                <a:ext cx="2619375" cy="9715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120"/>
                                    <w:rPr>
                                      <w:rFonts w:ascii="Arial" w:hAnsi="Arial" w:cs="Arial"/>
                                    </w:rPr>
                                  </w:pPr>
                                  <w:bookmarkStart w:id="4657" w:name="_Toc11925282"/>
                                  <w:bookmarkStart w:id="4658" w:name="_Toc15655221"/>
                                  <w:bookmarkStart w:id="4659" w:name="_Toc17965776"/>
                                  <w:bookmarkStart w:id="4660" w:name="_Toc51862846"/>
                                  <w:r w:rsidRPr="000F6ADF">
                                    <w:rPr>
                                      <w:rFonts w:ascii="Arial" w:hAnsi="Arial" w:cs="Arial"/>
                                    </w:rPr>
                                    <w:t xml:space="preserve">ULT 1          </w:t>
                                  </w:r>
                                  <w:r w:rsidRPr="000F6ADF">
                                    <w:rPr>
                                      <w:rFonts w:ascii="Arial" w:hAnsi="Arial" w:cs="Arial"/>
                                      <w:b/>
                                      <w:sz w:val="20"/>
                                    </w:rPr>
                                    <w:t>BOITE DE CONNEXION</w:t>
                                  </w:r>
                                  <w:bookmarkEnd w:id="4657"/>
                                  <w:bookmarkEnd w:id="4658"/>
                                  <w:bookmarkEnd w:id="4659"/>
                                  <w:bookmarkEnd w:id="4660"/>
                                  <w:r w:rsidRPr="000F6ADF">
                                    <w:rPr>
                                      <w:rFonts w:ascii="Arial" w:hAnsi="Arial" w:cs="Arial"/>
                                      <w:sz w:val="20"/>
                                    </w:rPr>
                                    <w:t xml:space="preserve">  </w:t>
                                  </w:r>
                                </w:p>
                                <w:p w:rsidR="00C3473F" w:rsidRPr="000F6ADF" w:rsidRDefault="00C3473F" w:rsidP="00C00772">
                                  <w:pPr>
                                    <w:spacing w:after="80" w:line="240" w:lineRule="auto"/>
                                    <w:rPr>
                                      <w:rFonts w:ascii="Arial" w:hAnsi="Arial" w:cs="Arial"/>
                                    </w:rPr>
                                  </w:pPr>
                                  <w:bookmarkStart w:id="4661" w:name="_Toc11925283"/>
                                  <w:bookmarkStart w:id="4662" w:name="_Toc15655232"/>
                                  <w:bookmarkStart w:id="4663" w:name="_Toc17965777"/>
                                  <w:bookmarkStart w:id="4664" w:name="_Toc51862847"/>
                                  <w:r w:rsidRPr="000F6ADF">
                                    <w:rPr>
                                      <w:rFonts w:ascii="Arial" w:hAnsi="Arial" w:cs="Arial"/>
                                    </w:rPr>
                                    <w:t>Nom Utilisateur</w:t>
                                  </w:r>
                                  <w:bookmarkEnd w:id="4661"/>
                                  <w:bookmarkEnd w:id="4662"/>
                                  <w:bookmarkEnd w:id="4663"/>
                                  <w:bookmarkEnd w:id="4664"/>
                                  <w:r w:rsidRPr="000F6ADF">
                                    <w:rPr>
                                      <w:rFonts w:ascii="Arial" w:hAnsi="Arial" w:cs="Arial"/>
                                    </w:rPr>
                                    <w:t xml:space="preserve"> </w:t>
                                  </w:r>
                                </w:p>
                                <w:p w:rsidR="00C3473F" w:rsidRPr="000F6ADF" w:rsidRDefault="00C3473F" w:rsidP="00C00772">
                                  <w:pPr>
                                    <w:spacing w:after="80"/>
                                    <w:rPr>
                                      <w:rFonts w:ascii="Arial" w:hAnsi="Arial" w:cs="Arial"/>
                                    </w:rPr>
                                  </w:pPr>
                                  <w:bookmarkStart w:id="4665" w:name="_Toc11925284"/>
                                  <w:bookmarkStart w:id="4666" w:name="_Toc15655233"/>
                                  <w:bookmarkStart w:id="4667" w:name="_Toc17965778"/>
                                  <w:bookmarkStart w:id="4668" w:name="_Toc51862848"/>
                                  <w:r w:rsidRPr="000F6ADF">
                                    <w:rPr>
                                      <w:rFonts w:ascii="Arial" w:hAnsi="Arial" w:cs="Arial"/>
                                    </w:rPr>
                                    <w:t>Mot de passe</w:t>
                                  </w:r>
                                  <w:bookmarkEnd w:id="4665"/>
                                  <w:bookmarkEnd w:id="4666"/>
                                  <w:bookmarkEnd w:id="4667"/>
                                  <w:bookmarkEnd w:id="4668"/>
                                </w:p>
                                <w:p w:rsidR="00C3473F" w:rsidRPr="000F6ADF" w:rsidRDefault="00C3473F" w:rsidP="00C00772">
                                  <w:pPr>
                                    <w:spacing w:after="120"/>
                                    <w:rPr>
                                      <w:rFonts w:ascii="Arial" w:hAnsi="Arial" w:cs="Arial"/>
                                      <w:b/>
                                    </w:rPr>
                                  </w:pPr>
                                  <w:r w:rsidRPr="000F6ADF">
                                    <w:rPr>
                                      <w:rFonts w:ascii="Arial" w:hAnsi="Arial" w:cs="Arial"/>
                                      <w:b/>
                                    </w:rPr>
                                    <w:t xml:space="preserve">           </w:t>
                                  </w:r>
                                  <w:bookmarkStart w:id="4669" w:name="_Toc11925285"/>
                                  <w:bookmarkStart w:id="4670" w:name="_Toc15655234"/>
                                  <w:bookmarkStart w:id="4671" w:name="_Toc17965779"/>
                                  <w:bookmarkStart w:id="4672" w:name="_Toc51862849"/>
                                  <w:r w:rsidRPr="000F6ADF">
                                    <w:rPr>
                                      <w:rFonts w:ascii="Arial" w:hAnsi="Arial" w:cs="Arial"/>
                                      <w:b/>
                                    </w:rPr>
                                    <w:t>O</w:t>
                                  </w:r>
                                  <w:r w:rsidRPr="000F6ADF">
                                    <w:rPr>
                                      <w:rFonts w:ascii="Arial" w:hAnsi="Arial" w:cs="Arial"/>
                                      <w:b/>
                                      <w:u w:val="single"/>
                                    </w:rPr>
                                    <w:t>k</w:t>
                                  </w:r>
                                  <w:r w:rsidRPr="000F6ADF">
                                    <w:rPr>
                                      <w:rFonts w:ascii="Arial" w:hAnsi="Arial" w:cs="Arial"/>
                                      <w:b/>
                                    </w:rPr>
                                    <w:t xml:space="preserve">                             </w:t>
                                  </w:r>
                                  <w:r w:rsidRPr="000F6ADF">
                                    <w:rPr>
                                      <w:rFonts w:ascii="Arial" w:hAnsi="Arial" w:cs="Arial"/>
                                      <w:b/>
                                      <w:u w:val="single"/>
                                    </w:rPr>
                                    <w:t>Q</w:t>
                                  </w:r>
                                  <w:r w:rsidRPr="000F6ADF">
                                    <w:rPr>
                                      <w:rFonts w:ascii="Arial" w:hAnsi="Arial" w:cs="Arial"/>
                                      <w:b/>
                                    </w:rPr>
                                    <w:t>uitter</w:t>
                                  </w:r>
                                  <w:bookmarkEnd w:id="4669"/>
                                  <w:bookmarkEnd w:id="4670"/>
                                  <w:bookmarkEnd w:id="4671"/>
                                  <w:bookmarkEnd w:id="4672"/>
                                </w:p>
                                <w:p w:rsidR="00C3473F" w:rsidRPr="000F6ADF" w:rsidRDefault="00C3473F" w:rsidP="00C00772">
                                  <w:pPr>
                                    <w:rPr>
                                      <w:rFonts w:ascii="Arial" w:hAnsi="Arial" w:cs="Arial"/>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 name="Connecteur droit 2288"/>
                            <wps:cNvCnPr/>
                            <wps:spPr>
                              <a:xfrm>
                                <a:off x="1857375" y="1819275"/>
                                <a:ext cx="2619375" cy="0"/>
                              </a:xfrm>
                              <a:prstGeom prst="line">
                                <a:avLst/>
                              </a:prstGeom>
                            </wps:spPr>
                            <wps:style>
                              <a:lnRef idx="1">
                                <a:schemeClr val="dk1"/>
                              </a:lnRef>
                              <a:fillRef idx="0">
                                <a:schemeClr val="dk1"/>
                              </a:fillRef>
                              <a:effectRef idx="0">
                                <a:schemeClr val="dk1"/>
                              </a:effectRef>
                              <a:fontRef idx="minor">
                                <a:schemeClr val="tx1"/>
                              </a:fontRef>
                            </wps:style>
                            <wps:bodyPr/>
                          </wps:wsp>
                          <wps:wsp>
                            <wps:cNvPr id="716" name="Connecteur droit 2289"/>
                            <wps:cNvCnPr/>
                            <wps:spPr>
                              <a:xfrm>
                                <a:off x="1857375" y="2333625"/>
                                <a:ext cx="2619375" cy="0"/>
                              </a:xfrm>
                              <a:prstGeom prst="line">
                                <a:avLst/>
                              </a:prstGeom>
                            </wps:spPr>
                            <wps:style>
                              <a:lnRef idx="1">
                                <a:schemeClr val="dk1"/>
                              </a:lnRef>
                              <a:fillRef idx="0">
                                <a:schemeClr val="dk1"/>
                              </a:fillRef>
                              <a:effectRef idx="0">
                                <a:schemeClr val="dk1"/>
                              </a:effectRef>
                              <a:fontRef idx="minor">
                                <a:schemeClr val="tx1"/>
                              </a:fontRef>
                            </wps:style>
                            <wps:bodyPr/>
                          </wps:wsp>
                          <wps:wsp>
                            <wps:cNvPr id="717" name="Connecteur droit 2290"/>
                            <wps:cNvCnPr/>
                            <wps:spPr>
                              <a:xfrm>
                                <a:off x="2371725" y="1609725"/>
                                <a:ext cx="0" cy="209550"/>
                              </a:xfrm>
                              <a:prstGeom prst="line">
                                <a:avLst/>
                              </a:prstGeom>
                            </wps:spPr>
                            <wps:style>
                              <a:lnRef idx="1">
                                <a:schemeClr val="dk1"/>
                              </a:lnRef>
                              <a:fillRef idx="0">
                                <a:schemeClr val="dk1"/>
                              </a:fillRef>
                              <a:effectRef idx="0">
                                <a:schemeClr val="dk1"/>
                              </a:effectRef>
                              <a:fontRef idx="minor">
                                <a:schemeClr val="tx1"/>
                              </a:fontRef>
                            </wps:style>
                            <wps:bodyPr/>
                          </wps:wsp>
                          <wps:wsp>
                            <wps:cNvPr id="718" name="Rectangle 2292"/>
                            <wps:cNvSpPr/>
                            <wps:spPr>
                              <a:xfrm>
                                <a:off x="3009900" y="1924050"/>
                                <a:ext cx="1371600" cy="15240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 name="Rectangle 2293"/>
                            <wps:cNvSpPr/>
                            <wps:spPr>
                              <a:xfrm>
                                <a:off x="3009900" y="2124075"/>
                                <a:ext cx="1371600" cy="152400"/>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 name="Organigramme : Décision 2296"/>
                            <wps:cNvSpPr/>
                            <wps:spPr>
                              <a:xfrm>
                                <a:off x="1905000" y="2752725"/>
                                <a:ext cx="1047750" cy="523875"/>
                              </a:xfrm>
                              <a:prstGeom prst="flowChartDecision">
                                <a:avLst/>
                              </a:prstGeom>
                            </wps:spPr>
                            <wps:style>
                              <a:lnRef idx="2">
                                <a:schemeClr val="accent2"/>
                              </a:lnRef>
                              <a:fillRef idx="1">
                                <a:schemeClr val="lt1"/>
                              </a:fillRef>
                              <a:effectRef idx="0">
                                <a:schemeClr val="accent2"/>
                              </a:effectRef>
                              <a:fontRef idx="minor">
                                <a:schemeClr val="dk1"/>
                              </a:fontRef>
                            </wps:style>
                            <wps:txbx>
                              <w:txbxContent>
                                <w:p w:rsidR="00C3473F" w:rsidRPr="00F00649" w:rsidRDefault="00C3473F" w:rsidP="00C00772">
                                  <w:pPr>
                                    <w:spacing w:after="0" w:line="240" w:lineRule="auto"/>
                                    <w:contextualSpacing/>
                                    <w:jc w:val="center"/>
                                    <w:rPr>
                                      <w:rFonts w:ascii="Arial" w:hAnsi="Arial" w:cs="Arial"/>
                                      <w:b/>
                                      <w:sz w:val="14"/>
                                    </w:rPr>
                                  </w:pPr>
                                  <w:bookmarkStart w:id="4673" w:name="_Toc11925286"/>
                                  <w:bookmarkStart w:id="4674" w:name="_Toc15655235"/>
                                  <w:bookmarkStart w:id="4675" w:name="_Toc17965780"/>
                                  <w:bookmarkStart w:id="4676" w:name="_Toc51862850"/>
                                  <w:r w:rsidRPr="00F00649">
                                    <w:rPr>
                                      <w:rFonts w:ascii="Arial" w:hAnsi="Arial" w:cs="Arial"/>
                                      <w:b/>
                                      <w:sz w:val="14"/>
                                    </w:rPr>
                                    <w:t>Valider</w:t>
                                  </w:r>
                                  <w:bookmarkEnd w:id="4673"/>
                                  <w:bookmarkEnd w:id="4674"/>
                                  <w:bookmarkEnd w:id="4675"/>
                                  <w:bookmarkEnd w:id="467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 name="Rectangle 2299"/>
                            <wps:cNvSpPr/>
                            <wps:spPr>
                              <a:xfrm>
                                <a:off x="1247775" y="2828925"/>
                                <a:ext cx="485775" cy="2571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jc w:val="center"/>
                                    <w:rPr>
                                      <w:rFonts w:ascii="Arial" w:hAnsi="Arial" w:cs="Arial"/>
                                      <w:b/>
                                      <w:sz w:val="16"/>
                                      <w:szCs w:val="16"/>
                                    </w:rPr>
                                  </w:pPr>
                                  <w:bookmarkStart w:id="4677" w:name="_Toc11925287"/>
                                  <w:bookmarkStart w:id="4678" w:name="_Toc15655222"/>
                                  <w:bookmarkStart w:id="4679" w:name="_Toc17965781"/>
                                  <w:bookmarkStart w:id="4680" w:name="_Toc51862851"/>
                                  <w:r w:rsidRPr="000F6ADF">
                                    <w:rPr>
                                      <w:rFonts w:ascii="Arial" w:hAnsi="Arial" w:cs="Arial"/>
                                      <w:b/>
                                      <w:sz w:val="16"/>
                                      <w:szCs w:val="16"/>
                                    </w:rPr>
                                    <w:t>NON</w:t>
                                  </w:r>
                                  <w:bookmarkEnd w:id="4677"/>
                                  <w:bookmarkEnd w:id="4678"/>
                                  <w:bookmarkEnd w:id="4679"/>
                                  <w:bookmarkEnd w:id="46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Rectangle 2300"/>
                            <wps:cNvSpPr/>
                            <wps:spPr>
                              <a:xfrm>
                                <a:off x="2895600" y="2838450"/>
                                <a:ext cx="485775" cy="2571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jc w:val="center"/>
                                    <w:rPr>
                                      <w:rFonts w:ascii="Arial" w:hAnsi="Arial" w:cs="Arial"/>
                                      <w:b/>
                                      <w:sz w:val="16"/>
                                      <w:szCs w:val="16"/>
                                    </w:rPr>
                                  </w:pPr>
                                  <w:bookmarkStart w:id="4681" w:name="_Toc11925288"/>
                                  <w:bookmarkStart w:id="4682" w:name="_Toc15655236"/>
                                  <w:bookmarkStart w:id="4683" w:name="_Toc17965782"/>
                                  <w:bookmarkStart w:id="4684" w:name="_Toc51862852"/>
                                  <w:r w:rsidRPr="000F6ADF">
                                    <w:rPr>
                                      <w:rFonts w:ascii="Arial" w:hAnsi="Arial" w:cs="Arial"/>
                                      <w:b/>
                                      <w:sz w:val="16"/>
                                      <w:szCs w:val="16"/>
                                    </w:rPr>
                                    <w:t>OUI</w:t>
                                  </w:r>
                                  <w:bookmarkEnd w:id="4681"/>
                                  <w:bookmarkEnd w:id="4682"/>
                                  <w:bookmarkEnd w:id="4683"/>
                                  <w:bookmarkEnd w:id="46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8" name="Rectangle 2303"/>
                            <wps:cNvSpPr/>
                            <wps:spPr>
                              <a:xfrm>
                                <a:off x="1866900" y="3371850"/>
                                <a:ext cx="2619375" cy="6000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contextualSpacing/>
                                    <w:rPr>
                                      <w:rFonts w:ascii="Arial" w:hAnsi="Arial" w:cs="Arial"/>
                                      <w:b/>
                                    </w:rPr>
                                  </w:pPr>
                                  <w:bookmarkStart w:id="4685" w:name="_Toc11925289"/>
                                  <w:bookmarkStart w:id="4686" w:name="_Toc15655237"/>
                                  <w:bookmarkStart w:id="4687" w:name="_Toc17965783"/>
                                  <w:bookmarkStart w:id="4688" w:name="_Toc51862853"/>
                                  <w:r w:rsidRPr="000F6ADF">
                                    <w:rPr>
                                      <w:rFonts w:ascii="Arial" w:hAnsi="Arial" w:cs="Arial"/>
                                    </w:rPr>
                                    <w:t xml:space="preserve">ULT 2           </w:t>
                                  </w:r>
                                  <w:r w:rsidRPr="000F6ADF">
                                    <w:rPr>
                                      <w:rFonts w:ascii="Arial" w:hAnsi="Arial" w:cs="Arial"/>
                                      <w:b/>
                                    </w:rPr>
                                    <w:t>MENU PRINCIPAL</w:t>
                                  </w:r>
                                  <w:bookmarkEnd w:id="4685"/>
                                  <w:bookmarkEnd w:id="4686"/>
                                  <w:bookmarkEnd w:id="4687"/>
                                  <w:bookmarkEnd w:id="4688"/>
                                  <w:r w:rsidRPr="000F6ADF">
                                    <w:rPr>
                                      <w:rFonts w:ascii="Arial" w:hAnsi="Arial" w:cs="Arial"/>
                                      <w:b/>
                                    </w:rPr>
                                    <w:t xml:space="preserve">  </w:t>
                                  </w:r>
                                </w:p>
                                <w:p w:rsidR="00C3473F" w:rsidRPr="000F6ADF" w:rsidRDefault="00C3473F" w:rsidP="00C00772">
                                  <w:pPr>
                                    <w:spacing w:after="0"/>
                                    <w:contextualSpacing/>
                                    <w:rPr>
                                      <w:rFonts w:ascii="Arial" w:hAnsi="Arial" w:cs="Arial"/>
                                      <w:b/>
                                      <w:sz w:val="18"/>
                                    </w:rPr>
                                  </w:pPr>
                                </w:p>
                                <w:p w:rsidR="00C3473F" w:rsidRPr="000F6ADF" w:rsidRDefault="00C3473F" w:rsidP="00C00772">
                                  <w:pPr>
                                    <w:spacing w:after="0"/>
                                    <w:contextualSpacing/>
                                    <w:rPr>
                                      <w:rFonts w:ascii="Arial" w:hAnsi="Arial" w:cs="Arial"/>
                                      <w:sz w:val="6"/>
                                    </w:rPr>
                                  </w:pPr>
                                  <w:r w:rsidRPr="000F6ADF">
                                    <w:rPr>
                                      <w:rFonts w:ascii="Arial" w:hAnsi="Arial" w:cs="Arial"/>
                                    </w:rPr>
                                    <w:t xml:space="preserve">  </w:t>
                                  </w:r>
                                </w:p>
                                <w:p w:rsidR="00C3473F" w:rsidRPr="000F6ADF" w:rsidRDefault="00C3473F" w:rsidP="00C00772">
                                  <w:pPr>
                                    <w:spacing w:after="0" w:line="240" w:lineRule="auto"/>
                                    <w:contextualSpacing/>
                                    <w:rPr>
                                      <w:rFonts w:ascii="Arial" w:hAnsi="Arial" w:cs="Arial"/>
                                      <w:b/>
                                    </w:rPr>
                                  </w:pPr>
                                  <w:bookmarkStart w:id="4689" w:name="_Toc11925290"/>
                                  <w:bookmarkStart w:id="4690" w:name="_Toc15655238"/>
                                  <w:bookmarkStart w:id="4691" w:name="_Toc17965784"/>
                                  <w:bookmarkStart w:id="4692" w:name="_Toc51862854"/>
                                  <w:r w:rsidRPr="000F6ADF">
                                    <w:rPr>
                                      <w:rFonts w:ascii="Arial" w:hAnsi="Arial" w:cs="Arial"/>
                                      <w:b/>
                                      <w:u w:val="single"/>
                                    </w:rPr>
                                    <w:t>M</w:t>
                                  </w:r>
                                  <w:r w:rsidRPr="000F6ADF">
                                    <w:rPr>
                                      <w:rFonts w:ascii="Arial" w:hAnsi="Arial" w:cs="Arial"/>
                                      <w:b/>
                                    </w:rPr>
                                    <w:t xml:space="preserve">ise à jour        </w:t>
                                  </w:r>
                                  <w:r w:rsidRPr="000F6ADF">
                                    <w:rPr>
                                      <w:rFonts w:ascii="Arial" w:hAnsi="Arial" w:cs="Arial"/>
                                      <w:b/>
                                      <w:u w:val="single"/>
                                    </w:rPr>
                                    <w:t>E</w:t>
                                  </w:r>
                                  <w:r w:rsidRPr="000F6ADF">
                                    <w:rPr>
                                      <w:rFonts w:ascii="Arial" w:hAnsi="Arial" w:cs="Arial"/>
                                      <w:b/>
                                    </w:rPr>
                                    <w:t xml:space="preserve">dition           </w:t>
                                  </w:r>
                                  <w:r w:rsidRPr="000F6ADF">
                                    <w:rPr>
                                      <w:rFonts w:ascii="Arial" w:hAnsi="Arial" w:cs="Arial"/>
                                      <w:b/>
                                      <w:u w:val="single"/>
                                    </w:rPr>
                                    <w:t>Q</w:t>
                                  </w:r>
                                  <w:r w:rsidRPr="000F6ADF">
                                    <w:rPr>
                                      <w:rFonts w:ascii="Arial" w:hAnsi="Arial" w:cs="Arial"/>
                                      <w:b/>
                                    </w:rPr>
                                    <w:t>uitter</w:t>
                                  </w:r>
                                  <w:bookmarkEnd w:id="4689"/>
                                  <w:bookmarkEnd w:id="4690"/>
                                  <w:bookmarkEnd w:id="4691"/>
                                  <w:bookmarkEnd w:id="4692"/>
                                </w:p>
                                <w:p w:rsidR="00C3473F" w:rsidRPr="000F6ADF" w:rsidRDefault="00C3473F" w:rsidP="00C00772">
                                  <w:pPr>
                                    <w:rPr>
                                      <w:rFonts w:ascii="Arial" w:hAnsi="Arial" w:cs="Arial"/>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Connecteur droit 2336"/>
                            <wps:cNvCnPr/>
                            <wps:spPr>
                              <a:xfrm>
                                <a:off x="1866900" y="3590925"/>
                                <a:ext cx="2619375" cy="0"/>
                              </a:xfrm>
                              <a:prstGeom prst="line">
                                <a:avLst/>
                              </a:prstGeom>
                            </wps:spPr>
                            <wps:style>
                              <a:lnRef idx="1">
                                <a:schemeClr val="dk1"/>
                              </a:lnRef>
                              <a:fillRef idx="0">
                                <a:schemeClr val="dk1"/>
                              </a:fillRef>
                              <a:effectRef idx="0">
                                <a:schemeClr val="dk1"/>
                              </a:effectRef>
                              <a:fontRef idx="minor">
                                <a:schemeClr val="tx1"/>
                              </a:fontRef>
                            </wps:style>
                            <wps:bodyPr/>
                          </wps:wsp>
                          <wps:wsp>
                            <wps:cNvPr id="801" name="Connecteur droit 2337"/>
                            <wps:cNvCnPr/>
                            <wps:spPr>
                              <a:xfrm>
                                <a:off x="1866900" y="3762375"/>
                                <a:ext cx="2619375" cy="0"/>
                              </a:xfrm>
                              <a:prstGeom prst="line">
                                <a:avLst/>
                              </a:prstGeom>
                            </wps:spPr>
                            <wps:style>
                              <a:lnRef idx="1">
                                <a:schemeClr val="dk1"/>
                              </a:lnRef>
                              <a:fillRef idx="0">
                                <a:schemeClr val="dk1"/>
                              </a:fillRef>
                              <a:effectRef idx="0">
                                <a:schemeClr val="dk1"/>
                              </a:effectRef>
                              <a:fontRef idx="minor">
                                <a:schemeClr val="tx1"/>
                              </a:fontRef>
                            </wps:style>
                            <wps:bodyPr/>
                          </wps:wsp>
                          <wps:wsp>
                            <wps:cNvPr id="803" name="Connecteur droit 2338"/>
                            <wps:cNvCnPr/>
                            <wps:spPr>
                              <a:xfrm>
                                <a:off x="2381250" y="3381375"/>
                                <a:ext cx="0" cy="209550"/>
                              </a:xfrm>
                              <a:prstGeom prst="line">
                                <a:avLst/>
                              </a:prstGeom>
                            </wps:spPr>
                            <wps:style>
                              <a:lnRef idx="1">
                                <a:schemeClr val="dk1"/>
                              </a:lnRef>
                              <a:fillRef idx="0">
                                <a:schemeClr val="dk1"/>
                              </a:fillRef>
                              <a:effectRef idx="0">
                                <a:schemeClr val="dk1"/>
                              </a:effectRef>
                              <a:fontRef idx="minor">
                                <a:schemeClr val="tx1"/>
                              </a:fontRef>
                            </wps:style>
                            <wps:bodyPr/>
                          </wps:wsp>
                          <wps:wsp>
                            <wps:cNvPr id="804" name="Ellipse 2388"/>
                            <wps:cNvSpPr/>
                            <wps:spPr>
                              <a:xfrm>
                                <a:off x="4791075" y="3009900"/>
                                <a:ext cx="1304925" cy="6096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20"/>
                                    </w:rPr>
                                  </w:pPr>
                                  <w:bookmarkStart w:id="4693" w:name="_Toc11925291"/>
                                  <w:bookmarkStart w:id="4694" w:name="_Toc15655239"/>
                                  <w:bookmarkStart w:id="4695" w:name="_Toc17965785"/>
                                  <w:bookmarkStart w:id="4696" w:name="_Toc51862855"/>
                                  <w:r w:rsidRPr="000F6ADF">
                                    <w:rPr>
                                      <w:rFonts w:ascii="Arial" w:hAnsi="Arial" w:cs="Arial"/>
                                      <w:b/>
                                      <w:sz w:val="20"/>
                                    </w:rPr>
                                    <w:t>Fin Programme</w:t>
                                  </w:r>
                                  <w:bookmarkEnd w:id="4693"/>
                                  <w:bookmarkEnd w:id="4694"/>
                                  <w:bookmarkEnd w:id="4695"/>
                                  <w:bookmarkEnd w:id="4696"/>
                                  <w:r w:rsidRPr="000F6ADF">
                                    <w:rPr>
                                      <w:rFonts w:ascii="Arial" w:hAnsi="Arial" w:cs="Arial"/>
                                      <w:b/>
                                      <w:sz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5" name="Groupe 805"/>
                            <wpg:cNvGrpSpPr/>
                            <wpg:grpSpPr>
                              <a:xfrm>
                                <a:off x="0" y="3190875"/>
                                <a:ext cx="1143000" cy="914400"/>
                                <a:chOff x="0" y="0"/>
                                <a:chExt cx="1143000" cy="914400"/>
                              </a:xfrm>
                            </wpg:grpSpPr>
                            <wps:wsp>
                              <wps:cNvPr id="806" name="Organigramme : Disque magnétique 2438"/>
                              <wps:cNvSpPr/>
                              <wps:spPr>
                                <a:xfrm>
                                  <a:off x="0" y="47625"/>
                                  <a:ext cx="1143000" cy="866775"/>
                                </a:xfrm>
                                <a:prstGeom prst="flowChartMagneticDisk">
                                  <a:avLst/>
                                </a:prstGeom>
                                <a:ln w="6350"/>
                              </wps:spPr>
                              <wps:style>
                                <a:lnRef idx="2">
                                  <a:schemeClr val="dk1"/>
                                </a:lnRef>
                                <a:fillRef idx="1">
                                  <a:schemeClr val="lt1"/>
                                </a:fillRef>
                                <a:effectRef idx="0">
                                  <a:schemeClr val="dk1"/>
                                </a:effectRef>
                                <a:fontRef idx="minor">
                                  <a:schemeClr val="dk1"/>
                                </a:fontRef>
                              </wps:style>
                              <wps:txbx>
                                <w:txbxContent>
                                  <w:p w:rsidR="00C3473F" w:rsidRPr="00DC739E" w:rsidRDefault="00C3473F" w:rsidP="00C00772">
                                    <w:pPr>
                                      <w:spacing w:after="0" w:line="240" w:lineRule="auto"/>
                                      <w:contextualSpacing/>
                                      <w:jc w:val="center"/>
                                      <w:rPr>
                                        <w:rFonts w:ascii="Arial" w:hAnsi="Arial" w:cs="Arial"/>
                                        <w:b/>
                                        <w:sz w:val="20"/>
                                      </w:rPr>
                                    </w:pPr>
                                    <w:bookmarkStart w:id="4697" w:name="_Toc518106315"/>
                                    <w:bookmarkStart w:id="4698" w:name="_Toc521991539"/>
                                    <w:bookmarkStart w:id="4699" w:name="_Toc524337836"/>
                                    <w:bookmarkStart w:id="4700" w:name="_Toc524781270"/>
                                    <w:bookmarkStart w:id="4701" w:name="_Toc17965786"/>
                                    <w:bookmarkStart w:id="4702" w:name="_Toc51862856"/>
                                    <w:r w:rsidRPr="00DC739E">
                                      <w:rPr>
                                        <w:rFonts w:ascii="Arial" w:hAnsi="Arial" w:cs="Arial"/>
                                        <w:b/>
                                        <w:sz w:val="20"/>
                                      </w:rPr>
                                      <w:t>BD</w:t>
                                    </w:r>
                                    <w:bookmarkEnd w:id="4697"/>
                                    <w:bookmarkEnd w:id="4698"/>
                                    <w:bookmarkEnd w:id="4699"/>
                                    <w:bookmarkEnd w:id="4700"/>
                                    <w:bookmarkEnd w:id="4701"/>
                                    <w:r w:rsidRPr="00DC739E">
                                      <w:rPr>
                                        <w:rFonts w:ascii="Arial" w:hAnsi="Arial" w:cs="Arial"/>
                                        <w:b/>
                                        <w:sz w:val="20"/>
                                      </w:rPr>
                                      <w:t>Fiche_Parc</w:t>
                                    </w:r>
                                    <w:r>
                                      <w:rPr>
                                        <w:rFonts w:ascii="Arial" w:hAnsi="Arial" w:cs="Arial"/>
                                        <w:b/>
                                        <w:sz w:val="20"/>
                                      </w:rPr>
                                      <w:t>e</w:t>
                                    </w:r>
                                    <w:bookmarkEnd w:id="47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Rectangle 2439"/>
                              <wps:cNvSpPr/>
                              <wps:spPr>
                                <a:xfrm>
                                  <a:off x="238125" y="0"/>
                                  <a:ext cx="742950" cy="3962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73F" w:rsidRPr="000F6ADF" w:rsidRDefault="00C3473F" w:rsidP="00DC739E">
                                    <w:pPr>
                                      <w:spacing w:after="0" w:line="240" w:lineRule="auto"/>
                                      <w:contextualSpacing/>
                                      <w:jc w:val="center"/>
                                      <w:rPr>
                                        <w:rFonts w:ascii="Arial" w:hAnsi="Arial" w:cs="Arial"/>
                                        <w:color w:val="000000" w:themeColor="text1"/>
                                        <w:sz w:val="20"/>
                                      </w:rPr>
                                    </w:pPr>
                                    <w:bookmarkStart w:id="4703" w:name="_Toc11925293"/>
                                    <w:bookmarkStart w:id="4704" w:name="_Toc15655241"/>
                                    <w:bookmarkStart w:id="4705" w:name="_Toc17965787"/>
                                    <w:bookmarkStart w:id="4706" w:name="_Toc51862857"/>
                                    <w:r w:rsidRPr="000F6ADF">
                                      <w:rPr>
                                        <w:rFonts w:ascii="Arial" w:hAnsi="Arial" w:cs="Arial"/>
                                        <w:color w:val="000000" w:themeColor="text1"/>
                                        <w:sz w:val="20"/>
                                      </w:rPr>
                                      <w:t>Base de données</w:t>
                                    </w:r>
                                    <w:bookmarkEnd w:id="4703"/>
                                    <w:bookmarkEnd w:id="4704"/>
                                    <w:bookmarkEnd w:id="4705"/>
                                    <w:bookmarkEnd w:id="470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8" name="Connecteur droit avec flèche 808"/>
                            <wps:cNvCnPr/>
                            <wps:spPr>
                              <a:xfrm>
                                <a:off x="3095625" y="1323975"/>
                                <a:ext cx="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09" name="Connecteur droit 809"/>
                            <wps:cNvCnPr/>
                            <wps:spPr>
                              <a:xfrm>
                                <a:off x="3114675" y="2343150"/>
                                <a:ext cx="0" cy="219075"/>
                              </a:xfrm>
                              <a:prstGeom prst="line">
                                <a:avLst/>
                              </a:prstGeom>
                            </wps:spPr>
                            <wps:style>
                              <a:lnRef idx="1">
                                <a:schemeClr val="dk1"/>
                              </a:lnRef>
                              <a:fillRef idx="0">
                                <a:schemeClr val="dk1"/>
                              </a:fillRef>
                              <a:effectRef idx="0">
                                <a:schemeClr val="dk1"/>
                              </a:effectRef>
                              <a:fontRef idx="minor">
                                <a:schemeClr val="tx1"/>
                              </a:fontRef>
                            </wps:style>
                            <wps:bodyPr/>
                          </wps:wsp>
                          <wps:wsp>
                            <wps:cNvPr id="810" name="Connecteur droit 810"/>
                            <wps:cNvCnPr/>
                            <wps:spPr>
                              <a:xfrm>
                                <a:off x="2428875" y="2581275"/>
                                <a:ext cx="0" cy="171450"/>
                              </a:xfrm>
                              <a:prstGeom prst="line">
                                <a:avLst/>
                              </a:prstGeom>
                            </wps:spPr>
                            <wps:style>
                              <a:lnRef idx="1">
                                <a:schemeClr val="dk1"/>
                              </a:lnRef>
                              <a:fillRef idx="0">
                                <a:schemeClr val="dk1"/>
                              </a:fillRef>
                              <a:effectRef idx="0">
                                <a:schemeClr val="dk1"/>
                              </a:effectRef>
                              <a:fontRef idx="minor">
                                <a:schemeClr val="tx1"/>
                              </a:fontRef>
                            </wps:style>
                            <wps:bodyPr/>
                          </wps:wsp>
                          <wps:wsp>
                            <wps:cNvPr id="811" name="Forme libre 811"/>
                            <wps:cNvSpPr/>
                            <wps:spPr>
                              <a:xfrm>
                                <a:off x="1095375" y="1466850"/>
                                <a:ext cx="2000250" cy="1552575"/>
                              </a:xfrm>
                              <a:custGeom>
                                <a:avLst/>
                                <a:gdLst>
                                  <a:gd name="connsiteX0" fmla="*/ 819150 w 2000250"/>
                                  <a:gd name="connsiteY0" fmla="*/ 1552575 h 1552575"/>
                                  <a:gd name="connsiteX1" fmla="*/ 0 w 2000250"/>
                                  <a:gd name="connsiteY1" fmla="*/ 1552575 h 1552575"/>
                                  <a:gd name="connsiteX2" fmla="*/ 0 w 2000250"/>
                                  <a:gd name="connsiteY2" fmla="*/ 57150 h 1552575"/>
                                  <a:gd name="connsiteX3" fmla="*/ 0 w 2000250"/>
                                  <a:gd name="connsiteY3" fmla="*/ 0 h 1552575"/>
                                  <a:gd name="connsiteX4" fmla="*/ 2000250 w 2000250"/>
                                  <a:gd name="connsiteY4" fmla="*/ 0 h 15525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00250" h="1552575">
                                    <a:moveTo>
                                      <a:pt x="819150" y="1552575"/>
                                    </a:moveTo>
                                    <a:lnTo>
                                      <a:pt x="0" y="1552575"/>
                                    </a:lnTo>
                                    <a:lnTo>
                                      <a:pt x="0" y="57150"/>
                                    </a:lnTo>
                                    <a:lnTo>
                                      <a:pt x="0" y="0"/>
                                    </a:lnTo>
                                    <a:lnTo>
                                      <a:pt x="2000250"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2" name="Forme libre 812"/>
                            <wps:cNvSpPr/>
                            <wps:spPr>
                              <a:xfrm>
                                <a:off x="2943225" y="3019425"/>
                                <a:ext cx="371475" cy="352425"/>
                              </a:xfrm>
                              <a:custGeom>
                                <a:avLst/>
                                <a:gdLst>
                                  <a:gd name="connsiteX0" fmla="*/ 0 w 504825"/>
                                  <a:gd name="connsiteY0" fmla="*/ 0 h 561975"/>
                                  <a:gd name="connsiteX1" fmla="*/ 504825 w 504825"/>
                                  <a:gd name="connsiteY1" fmla="*/ 0 h 561975"/>
                                  <a:gd name="connsiteX2" fmla="*/ 504825 w 504825"/>
                                  <a:gd name="connsiteY2" fmla="*/ 561975 h 561975"/>
                                </a:gdLst>
                                <a:ahLst/>
                                <a:cxnLst>
                                  <a:cxn ang="0">
                                    <a:pos x="connsiteX0" y="connsiteY0"/>
                                  </a:cxn>
                                  <a:cxn ang="0">
                                    <a:pos x="connsiteX1" y="connsiteY1"/>
                                  </a:cxn>
                                  <a:cxn ang="0">
                                    <a:pos x="connsiteX2" y="connsiteY2"/>
                                  </a:cxn>
                                </a:cxnLst>
                                <a:rect l="l" t="t" r="r" b="b"/>
                                <a:pathLst>
                                  <a:path w="504825" h="561975">
                                    <a:moveTo>
                                      <a:pt x="0" y="0"/>
                                    </a:moveTo>
                                    <a:lnTo>
                                      <a:pt x="504825" y="0"/>
                                    </a:lnTo>
                                    <a:lnTo>
                                      <a:pt x="504825" y="56197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3" name="Forme libre 813"/>
                            <wps:cNvSpPr/>
                            <wps:spPr>
                              <a:xfrm>
                                <a:off x="3800475" y="2581275"/>
                                <a:ext cx="1685925" cy="419100"/>
                              </a:xfrm>
                              <a:custGeom>
                                <a:avLst/>
                                <a:gdLst>
                                  <a:gd name="connsiteX0" fmla="*/ 0 w 1685925"/>
                                  <a:gd name="connsiteY0" fmla="*/ 0 h 419100"/>
                                  <a:gd name="connsiteX1" fmla="*/ 0 w 1685925"/>
                                  <a:gd name="connsiteY1" fmla="*/ 133350 h 419100"/>
                                  <a:gd name="connsiteX2" fmla="*/ 1685925 w 1685925"/>
                                  <a:gd name="connsiteY2" fmla="*/ 133350 h 419100"/>
                                  <a:gd name="connsiteX3" fmla="*/ 1685925 w 1685925"/>
                                  <a:gd name="connsiteY3" fmla="*/ 419100 h 419100"/>
                                </a:gdLst>
                                <a:ahLst/>
                                <a:cxnLst>
                                  <a:cxn ang="0">
                                    <a:pos x="connsiteX0" y="connsiteY0"/>
                                  </a:cxn>
                                  <a:cxn ang="0">
                                    <a:pos x="connsiteX1" y="connsiteY1"/>
                                  </a:cxn>
                                  <a:cxn ang="0">
                                    <a:pos x="connsiteX2" y="connsiteY2"/>
                                  </a:cxn>
                                  <a:cxn ang="0">
                                    <a:pos x="connsiteX3" y="connsiteY3"/>
                                  </a:cxn>
                                </a:cxnLst>
                                <a:rect l="l" t="t" r="r" b="b"/>
                                <a:pathLst>
                                  <a:path w="1685925" h="419100">
                                    <a:moveTo>
                                      <a:pt x="0" y="0"/>
                                    </a:moveTo>
                                    <a:lnTo>
                                      <a:pt x="0" y="133350"/>
                                    </a:lnTo>
                                    <a:lnTo>
                                      <a:pt x="1685925" y="133350"/>
                                    </a:lnTo>
                                    <a:lnTo>
                                      <a:pt x="1685925" y="41910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 name="Ellipse 2436"/>
                            <wps:cNvSpPr/>
                            <wps:spPr>
                              <a:xfrm>
                                <a:off x="3609975" y="2828925"/>
                                <a:ext cx="381000" cy="276225"/>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20"/>
                                    </w:rPr>
                                  </w:pPr>
                                  <w:bookmarkStart w:id="4707" w:name="_Toc11925294"/>
                                  <w:bookmarkStart w:id="4708" w:name="_Toc15655242"/>
                                  <w:bookmarkStart w:id="4709" w:name="_Toc17965788"/>
                                  <w:bookmarkStart w:id="4710" w:name="_Toc51862858"/>
                                  <w:r w:rsidRPr="000F6ADF">
                                    <w:rPr>
                                      <w:rFonts w:ascii="Arial" w:hAnsi="Arial" w:cs="Arial"/>
                                      <w:b/>
                                      <w:sz w:val="20"/>
                                    </w:rPr>
                                    <w:t>I</w:t>
                                  </w:r>
                                  <w:bookmarkEnd w:id="4707"/>
                                  <w:bookmarkEnd w:id="4708"/>
                                  <w:bookmarkEnd w:id="4709"/>
                                  <w:bookmarkEnd w:id="47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 name="Connecteur droit 815"/>
                            <wps:cNvCnPr/>
                            <wps:spPr>
                              <a:xfrm>
                                <a:off x="3800475" y="3105150"/>
                                <a:ext cx="0" cy="266700"/>
                              </a:xfrm>
                              <a:prstGeom prst="line">
                                <a:avLst/>
                              </a:prstGeom>
                            </wps:spPr>
                            <wps:style>
                              <a:lnRef idx="1">
                                <a:schemeClr val="dk1"/>
                              </a:lnRef>
                              <a:fillRef idx="0">
                                <a:schemeClr val="dk1"/>
                              </a:fillRef>
                              <a:effectRef idx="0">
                                <a:schemeClr val="dk1"/>
                              </a:effectRef>
                              <a:fontRef idx="minor">
                                <a:schemeClr val="tx1"/>
                              </a:fontRef>
                            </wps:style>
                            <wps:bodyPr/>
                          </wps:wsp>
                          <wps:wsp>
                            <wps:cNvPr id="816" name="Rectangle 2303"/>
                            <wps:cNvSpPr/>
                            <wps:spPr>
                              <a:xfrm>
                                <a:off x="923925" y="4286250"/>
                                <a:ext cx="5181600" cy="800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contextualSpacing/>
                                    <w:rPr>
                                      <w:rFonts w:ascii="Arial" w:hAnsi="Arial" w:cs="Arial"/>
                                      <w:b/>
                                    </w:rPr>
                                  </w:pPr>
                                  <w:bookmarkStart w:id="4711" w:name="_Toc11925295"/>
                                  <w:bookmarkStart w:id="4712" w:name="_Toc15655243"/>
                                  <w:bookmarkStart w:id="4713" w:name="_Toc17965789"/>
                                  <w:bookmarkStart w:id="4714" w:name="_Toc51862859"/>
                                  <w:r w:rsidRPr="000F6ADF">
                                    <w:rPr>
                                      <w:rFonts w:ascii="Arial" w:hAnsi="Arial" w:cs="Arial"/>
                                    </w:rPr>
                                    <w:t xml:space="preserve">ULT 3                                 </w:t>
                                  </w:r>
                                  <w:r w:rsidRPr="000F6ADF">
                                    <w:rPr>
                                      <w:rFonts w:ascii="Arial" w:hAnsi="Arial" w:cs="Arial"/>
                                      <w:b/>
                                    </w:rPr>
                                    <w:t>MISE A JOUR</w:t>
                                  </w:r>
                                  <w:bookmarkEnd w:id="4711"/>
                                  <w:bookmarkEnd w:id="4712"/>
                                  <w:bookmarkEnd w:id="4713"/>
                                  <w:bookmarkEnd w:id="4714"/>
                                  <w:r w:rsidRPr="000F6ADF">
                                    <w:rPr>
                                      <w:rFonts w:ascii="Arial" w:hAnsi="Arial" w:cs="Arial"/>
                                      <w:b/>
                                    </w:rPr>
                                    <w:t xml:space="preserve"> </w:t>
                                  </w:r>
                                </w:p>
                                <w:p w:rsidR="00C3473F" w:rsidRPr="000F6ADF" w:rsidRDefault="00C3473F" w:rsidP="00C00772">
                                  <w:pPr>
                                    <w:spacing w:after="0"/>
                                    <w:contextualSpacing/>
                                    <w:rPr>
                                      <w:rFonts w:ascii="Arial" w:hAnsi="Arial" w:cs="Arial"/>
                                      <w:b/>
                                    </w:rPr>
                                  </w:pPr>
                                  <w:r w:rsidRPr="000F6ADF">
                                    <w:rPr>
                                      <w:rFonts w:ascii="Arial" w:hAnsi="Arial" w:cs="Arial"/>
                                      <w:b/>
                                    </w:rPr>
                                    <w:t xml:space="preserve"> </w:t>
                                  </w:r>
                                </w:p>
                                <w:p w:rsidR="00C3473F" w:rsidRPr="000F6ADF" w:rsidRDefault="00C3473F" w:rsidP="00C00772">
                                  <w:pPr>
                                    <w:spacing w:after="0"/>
                                    <w:contextualSpacing/>
                                    <w:rPr>
                                      <w:rFonts w:ascii="Arial" w:hAnsi="Arial" w:cs="Arial"/>
                                      <w:b/>
                                      <w:sz w:val="18"/>
                                    </w:rPr>
                                  </w:pPr>
                                </w:p>
                                <w:p w:rsidR="00C3473F" w:rsidRPr="000F6ADF" w:rsidRDefault="00C3473F" w:rsidP="00C00772">
                                  <w:pPr>
                                    <w:spacing w:after="0"/>
                                    <w:contextualSpacing/>
                                    <w:rPr>
                                      <w:rFonts w:ascii="Arial" w:hAnsi="Arial" w:cs="Arial"/>
                                      <w:sz w:val="6"/>
                                    </w:rPr>
                                  </w:pPr>
                                  <w:r w:rsidRPr="000F6ADF">
                                    <w:rPr>
                                      <w:rFonts w:ascii="Arial" w:hAnsi="Arial" w:cs="Arial"/>
                                    </w:rPr>
                                    <w:t xml:space="preserve">  </w:t>
                                  </w:r>
                                </w:p>
                                <w:p w:rsidR="00C3473F" w:rsidRPr="00924A85" w:rsidRDefault="00C3473F" w:rsidP="00C00772">
                                  <w:pPr>
                                    <w:spacing w:after="0" w:line="240" w:lineRule="auto"/>
                                    <w:contextualSpacing/>
                                    <w:rPr>
                                      <w:rFonts w:ascii="Arial" w:hAnsi="Arial" w:cs="Arial"/>
                                      <w:szCs w:val="21"/>
                                    </w:rPr>
                                  </w:pPr>
                                  <w:bookmarkStart w:id="4715" w:name="_Toc11925296"/>
                                  <w:bookmarkStart w:id="4716" w:name="_Toc15655244"/>
                                  <w:r w:rsidRPr="00924A85">
                                    <w:rPr>
                                      <w:rFonts w:ascii="Arial" w:hAnsi="Arial" w:cs="Arial"/>
                                      <w:szCs w:val="21"/>
                                    </w:rPr>
                                    <w:t xml:space="preserve">    </w:t>
                                  </w:r>
                                  <w:bookmarkStart w:id="4717" w:name="_Toc17965790"/>
                                  <w:bookmarkStart w:id="4718" w:name="_Toc51862860"/>
                                  <w:r w:rsidRPr="00924A85">
                                    <w:rPr>
                                      <w:rFonts w:ascii="Arial" w:hAnsi="Arial" w:cs="Arial"/>
                                      <w:szCs w:val="21"/>
                                    </w:rPr>
                                    <w:t xml:space="preserve">Agent       </w:t>
                                  </w:r>
                                  <w:r>
                                    <w:rPr>
                                      <w:rFonts w:ascii="Arial" w:hAnsi="Arial" w:cs="Arial"/>
                                      <w:szCs w:val="21"/>
                                    </w:rPr>
                                    <w:t>Acquéreur     Parcelle</w:t>
                                  </w:r>
                                  <w:r w:rsidRPr="00924A85">
                                    <w:rPr>
                                      <w:rFonts w:ascii="Arial" w:hAnsi="Arial" w:cs="Arial"/>
                                      <w:szCs w:val="21"/>
                                    </w:rPr>
                                    <w:t xml:space="preserve">     </w:t>
                                  </w:r>
                                  <w:r>
                                    <w:rPr>
                                      <w:rFonts w:ascii="Arial" w:hAnsi="Arial" w:cs="Arial"/>
                                      <w:szCs w:val="21"/>
                                    </w:rPr>
                                    <w:t xml:space="preserve"> Quartier    Avenue    Paiement      </w:t>
                                  </w:r>
                                  <w:r w:rsidRPr="00924A85">
                                    <w:rPr>
                                      <w:rFonts w:ascii="Arial" w:hAnsi="Arial" w:cs="Arial"/>
                                      <w:szCs w:val="21"/>
                                    </w:rPr>
                                    <w:t>Quitter</w:t>
                                  </w:r>
                                  <w:bookmarkEnd w:id="4715"/>
                                  <w:bookmarkEnd w:id="4716"/>
                                  <w:bookmarkEnd w:id="4717"/>
                                  <w:bookmarkEnd w:id="4718"/>
                                  <w:r w:rsidRPr="00924A85">
                                    <w:rPr>
                                      <w:rFonts w:ascii="Arial" w:hAnsi="Arial" w:cs="Arial"/>
                                      <w:szCs w:val="21"/>
                                    </w:rPr>
                                    <w:t xml:space="preserve"> </w:t>
                                  </w:r>
                                </w:p>
                                <w:p w:rsidR="00C3473F" w:rsidRPr="00924A85" w:rsidRDefault="00C3473F" w:rsidP="00C00772">
                                  <w:pPr>
                                    <w:rPr>
                                      <w:rFonts w:ascii="Arial" w:hAnsi="Arial" w:cs="Arial"/>
                                      <w:sz w:val="24"/>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 name="Connecteur droit 817"/>
                            <wps:cNvCnPr/>
                            <wps:spPr>
                              <a:xfrm>
                                <a:off x="2762250" y="3762375"/>
                                <a:ext cx="0" cy="200025"/>
                              </a:xfrm>
                              <a:prstGeom prst="line">
                                <a:avLst/>
                              </a:prstGeom>
                            </wps:spPr>
                            <wps:style>
                              <a:lnRef idx="1">
                                <a:schemeClr val="dk1"/>
                              </a:lnRef>
                              <a:fillRef idx="0">
                                <a:schemeClr val="dk1"/>
                              </a:fillRef>
                              <a:effectRef idx="0">
                                <a:schemeClr val="dk1"/>
                              </a:effectRef>
                              <a:fontRef idx="minor">
                                <a:schemeClr val="tx1"/>
                              </a:fontRef>
                            </wps:style>
                            <wps:bodyPr/>
                          </wps:wsp>
                          <wps:wsp>
                            <wps:cNvPr id="818" name="Connecteur droit 818"/>
                            <wps:cNvCnPr/>
                            <wps:spPr>
                              <a:xfrm>
                                <a:off x="3619500" y="3762375"/>
                                <a:ext cx="0" cy="209550"/>
                              </a:xfrm>
                              <a:prstGeom prst="line">
                                <a:avLst/>
                              </a:prstGeom>
                            </wps:spPr>
                            <wps:style>
                              <a:lnRef idx="1">
                                <a:schemeClr val="dk1"/>
                              </a:lnRef>
                              <a:fillRef idx="0">
                                <a:schemeClr val="dk1"/>
                              </a:fillRef>
                              <a:effectRef idx="0">
                                <a:schemeClr val="dk1"/>
                              </a:effectRef>
                              <a:fontRef idx="minor">
                                <a:schemeClr val="tx1"/>
                              </a:fontRef>
                            </wps:style>
                            <wps:bodyPr/>
                          </wps:wsp>
                          <wps:wsp>
                            <wps:cNvPr id="819" name="Forme libre 819"/>
                            <wps:cNvSpPr/>
                            <wps:spPr>
                              <a:xfrm>
                                <a:off x="4019550" y="3629025"/>
                                <a:ext cx="1476375" cy="447675"/>
                              </a:xfrm>
                              <a:custGeom>
                                <a:avLst/>
                                <a:gdLst>
                                  <a:gd name="connsiteX0" fmla="*/ 0 w 1476375"/>
                                  <a:gd name="connsiteY0" fmla="*/ 342900 h 447675"/>
                                  <a:gd name="connsiteX1" fmla="*/ 0 w 1476375"/>
                                  <a:gd name="connsiteY1" fmla="*/ 447675 h 447675"/>
                                  <a:gd name="connsiteX2" fmla="*/ 1476375 w 1476375"/>
                                  <a:gd name="connsiteY2" fmla="*/ 447675 h 447675"/>
                                  <a:gd name="connsiteX3" fmla="*/ 1476375 w 1476375"/>
                                  <a:gd name="connsiteY3" fmla="*/ 0 h 447675"/>
                                </a:gdLst>
                                <a:ahLst/>
                                <a:cxnLst>
                                  <a:cxn ang="0">
                                    <a:pos x="connsiteX0" y="connsiteY0"/>
                                  </a:cxn>
                                  <a:cxn ang="0">
                                    <a:pos x="connsiteX1" y="connsiteY1"/>
                                  </a:cxn>
                                  <a:cxn ang="0">
                                    <a:pos x="connsiteX2" y="connsiteY2"/>
                                  </a:cxn>
                                  <a:cxn ang="0">
                                    <a:pos x="connsiteX3" y="connsiteY3"/>
                                  </a:cxn>
                                </a:cxnLst>
                                <a:rect l="l" t="t" r="r" b="b"/>
                                <a:pathLst>
                                  <a:path w="1476375" h="447675">
                                    <a:moveTo>
                                      <a:pt x="0" y="342900"/>
                                    </a:moveTo>
                                    <a:lnTo>
                                      <a:pt x="0" y="447675"/>
                                    </a:lnTo>
                                    <a:lnTo>
                                      <a:pt x="1476375" y="447675"/>
                                    </a:lnTo>
                                    <a:lnTo>
                                      <a:pt x="1476375"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 name="Connecteur droit avec flèche 820"/>
                            <wps:cNvCnPr/>
                            <wps:spPr>
                              <a:xfrm>
                                <a:off x="2305050" y="3971925"/>
                                <a:ext cx="0" cy="295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21" name="Connecteur droit 821"/>
                            <wps:cNvCnPr/>
                            <wps:spPr>
                              <a:xfrm>
                                <a:off x="923925" y="4524375"/>
                                <a:ext cx="5181600" cy="0"/>
                              </a:xfrm>
                              <a:prstGeom prst="line">
                                <a:avLst/>
                              </a:prstGeom>
                            </wps:spPr>
                            <wps:style>
                              <a:lnRef idx="1">
                                <a:schemeClr val="dk1"/>
                              </a:lnRef>
                              <a:fillRef idx="0">
                                <a:schemeClr val="dk1"/>
                              </a:fillRef>
                              <a:effectRef idx="0">
                                <a:schemeClr val="dk1"/>
                              </a:effectRef>
                              <a:fontRef idx="minor">
                                <a:schemeClr val="tx1"/>
                              </a:fontRef>
                            </wps:style>
                            <wps:bodyPr/>
                          </wps:wsp>
                          <wps:wsp>
                            <wps:cNvPr id="822" name="Connecteur droit 822"/>
                            <wps:cNvCnPr/>
                            <wps:spPr>
                              <a:xfrm>
                                <a:off x="923925" y="4800600"/>
                                <a:ext cx="5181600" cy="0"/>
                              </a:xfrm>
                              <a:prstGeom prst="line">
                                <a:avLst/>
                              </a:prstGeom>
                            </wps:spPr>
                            <wps:style>
                              <a:lnRef idx="1">
                                <a:schemeClr val="dk1"/>
                              </a:lnRef>
                              <a:fillRef idx="0">
                                <a:schemeClr val="dk1"/>
                              </a:fillRef>
                              <a:effectRef idx="0">
                                <a:schemeClr val="dk1"/>
                              </a:effectRef>
                              <a:fontRef idx="minor">
                                <a:schemeClr val="tx1"/>
                              </a:fontRef>
                            </wps:style>
                            <wps:bodyPr/>
                          </wps:wsp>
                          <wps:wsp>
                            <wps:cNvPr id="823" name="Connecteur droit 823"/>
                            <wps:cNvCnPr/>
                            <wps:spPr>
                              <a:xfrm>
                                <a:off x="1485900" y="4286250"/>
                                <a:ext cx="0" cy="238125"/>
                              </a:xfrm>
                              <a:prstGeom prst="line">
                                <a:avLst/>
                              </a:prstGeom>
                            </wps:spPr>
                            <wps:style>
                              <a:lnRef idx="1">
                                <a:schemeClr val="dk1"/>
                              </a:lnRef>
                              <a:fillRef idx="0">
                                <a:schemeClr val="dk1"/>
                              </a:fillRef>
                              <a:effectRef idx="0">
                                <a:schemeClr val="dk1"/>
                              </a:effectRef>
                              <a:fontRef idx="minor">
                                <a:schemeClr val="tx1"/>
                              </a:fontRef>
                            </wps:style>
                            <wps:bodyPr/>
                          </wps:wsp>
                          <wps:wsp>
                            <wps:cNvPr id="824" name="Connecteur droit 824"/>
                            <wps:cNvCnPr/>
                            <wps:spPr>
                              <a:xfrm>
                                <a:off x="1666875" y="480060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825" name="Connecteur droit 825"/>
                            <wps:cNvCnPr/>
                            <wps:spPr>
                              <a:xfrm>
                                <a:off x="2543175" y="480060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826" name="Connecteur droit 826"/>
                            <wps:cNvCnPr/>
                            <wps:spPr>
                              <a:xfrm>
                                <a:off x="3276600" y="480060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827" name="Connecteur droit 827"/>
                            <wps:cNvCnPr/>
                            <wps:spPr>
                              <a:xfrm>
                                <a:off x="3981450" y="480060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828" name="Ellipse 2764"/>
                            <wps:cNvSpPr/>
                            <wps:spPr>
                              <a:xfrm>
                                <a:off x="1781175" y="5400675"/>
                                <a:ext cx="65722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18"/>
                                    </w:rPr>
                                  </w:pPr>
                                  <w:bookmarkStart w:id="4719" w:name="_Toc11925297"/>
                                  <w:bookmarkStart w:id="4720" w:name="_Toc15655245"/>
                                  <w:bookmarkStart w:id="4721" w:name="_Toc17965791"/>
                                  <w:bookmarkStart w:id="4722" w:name="_Toc51862861"/>
                                  <w:r w:rsidRPr="000F6ADF">
                                    <w:rPr>
                                      <w:rFonts w:ascii="Arial" w:hAnsi="Arial" w:cs="Arial"/>
                                      <w:b/>
                                      <w:sz w:val="16"/>
                                    </w:rPr>
                                    <w:t>ULT6</w:t>
                                  </w:r>
                                  <w:bookmarkEnd w:id="4719"/>
                                  <w:bookmarkEnd w:id="4720"/>
                                  <w:bookmarkEnd w:id="4721"/>
                                  <w:bookmarkEnd w:id="47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9" name="Ellipse 2764"/>
                            <wps:cNvSpPr/>
                            <wps:spPr>
                              <a:xfrm>
                                <a:off x="2552700" y="5400675"/>
                                <a:ext cx="65722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18"/>
                                    </w:rPr>
                                  </w:pPr>
                                  <w:bookmarkStart w:id="4723" w:name="_Toc11925298"/>
                                  <w:bookmarkStart w:id="4724" w:name="_Toc15655246"/>
                                  <w:bookmarkStart w:id="4725" w:name="_Toc17965792"/>
                                  <w:bookmarkStart w:id="4726" w:name="_Toc51862862"/>
                                  <w:r w:rsidRPr="000F6ADF">
                                    <w:rPr>
                                      <w:rFonts w:ascii="Arial" w:hAnsi="Arial" w:cs="Arial"/>
                                      <w:b/>
                                      <w:sz w:val="16"/>
                                    </w:rPr>
                                    <w:t>ULT7</w:t>
                                  </w:r>
                                  <w:bookmarkEnd w:id="4723"/>
                                  <w:bookmarkEnd w:id="4724"/>
                                  <w:bookmarkEnd w:id="4725"/>
                                  <w:bookmarkEnd w:id="472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 name="Ellipse 2764"/>
                            <wps:cNvSpPr/>
                            <wps:spPr>
                              <a:xfrm>
                                <a:off x="3962400" y="5391150"/>
                                <a:ext cx="65722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18"/>
                                    </w:rPr>
                                  </w:pPr>
                                  <w:bookmarkStart w:id="4727" w:name="_Toc11925299"/>
                                  <w:bookmarkStart w:id="4728" w:name="_Toc15655247"/>
                                  <w:bookmarkStart w:id="4729" w:name="_Toc17965793"/>
                                  <w:bookmarkStart w:id="4730" w:name="_Toc51862863"/>
                                  <w:r w:rsidRPr="000F6ADF">
                                    <w:rPr>
                                      <w:rFonts w:ascii="Arial" w:hAnsi="Arial" w:cs="Arial"/>
                                      <w:b/>
                                      <w:sz w:val="16"/>
                                    </w:rPr>
                                    <w:t>UL</w:t>
                                  </w:r>
                                  <w:bookmarkEnd w:id="4727"/>
                                  <w:bookmarkEnd w:id="4728"/>
                                  <w:r>
                                    <w:rPr>
                                      <w:rFonts w:ascii="Arial" w:hAnsi="Arial" w:cs="Arial"/>
                                      <w:b/>
                                      <w:sz w:val="16"/>
                                    </w:rPr>
                                    <w:t>T9</w:t>
                                  </w:r>
                                  <w:bookmarkEnd w:id="4729"/>
                                  <w:bookmarkEnd w:id="473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 name="Ellipse 2764"/>
                            <wps:cNvSpPr/>
                            <wps:spPr>
                              <a:xfrm>
                                <a:off x="4724399" y="5400675"/>
                                <a:ext cx="71437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18"/>
                                    </w:rPr>
                                  </w:pPr>
                                  <w:bookmarkStart w:id="4731" w:name="_Toc11925300"/>
                                  <w:bookmarkStart w:id="4732" w:name="_Toc15655223"/>
                                  <w:bookmarkStart w:id="4733" w:name="_Toc17965794"/>
                                  <w:bookmarkStart w:id="4734" w:name="_Toc51862864"/>
                                  <w:r w:rsidRPr="000F6ADF">
                                    <w:rPr>
                                      <w:rFonts w:ascii="Arial" w:hAnsi="Arial" w:cs="Arial"/>
                                      <w:b/>
                                      <w:sz w:val="16"/>
                                    </w:rPr>
                                    <w:t>ULT</w:t>
                                  </w:r>
                                  <w:bookmarkEnd w:id="4731"/>
                                  <w:bookmarkEnd w:id="4732"/>
                                  <w:r>
                                    <w:rPr>
                                      <w:rFonts w:ascii="Arial" w:hAnsi="Arial" w:cs="Arial"/>
                                      <w:b/>
                                      <w:sz w:val="16"/>
                                    </w:rPr>
                                    <w:t>10</w:t>
                                  </w:r>
                                  <w:bookmarkEnd w:id="4733"/>
                                  <w:bookmarkEnd w:id="473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6" name="Connecteur droit 896"/>
                            <wps:cNvCnPr/>
                            <wps:spPr>
                              <a:xfrm>
                                <a:off x="1362075" y="5095875"/>
                                <a:ext cx="0" cy="314325"/>
                              </a:xfrm>
                              <a:prstGeom prst="line">
                                <a:avLst/>
                              </a:prstGeom>
                            </wps:spPr>
                            <wps:style>
                              <a:lnRef idx="1">
                                <a:schemeClr val="dk1"/>
                              </a:lnRef>
                              <a:fillRef idx="0">
                                <a:schemeClr val="dk1"/>
                              </a:fillRef>
                              <a:effectRef idx="0">
                                <a:schemeClr val="dk1"/>
                              </a:effectRef>
                              <a:fontRef idx="minor">
                                <a:schemeClr val="tx1"/>
                              </a:fontRef>
                            </wps:style>
                            <wps:bodyPr/>
                          </wps:wsp>
                          <wps:wsp>
                            <wps:cNvPr id="898" name="Connecteur droit 898"/>
                            <wps:cNvCnPr/>
                            <wps:spPr>
                              <a:xfrm>
                                <a:off x="2085975" y="5086350"/>
                                <a:ext cx="0" cy="314325"/>
                              </a:xfrm>
                              <a:prstGeom prst="line">
                                <a:avLst/>
                              </a:prstGeom>
                            </wps:spPr>
                            <wps:style>
                              <a:lnRef idx="1">
                                <a:schemeClr val="dk1"/>
                              </a:lnRef>
                              <a:fillRef idx="0">
                                <a:schemeClr val="dk1"/>
                              </a:fillRef>
                              <a:effectRef idx="0">
                                <a:schemeClr val="dk1"/>
                              </a:effectRef>
                              <a:fontRef idx="minor">
                                <a:schemeClr val="tx1"/>
                              </a:fontRef>
                            </wps:style>
                            <wps:bodyPr/>
                          </wps:wsp>
                          <wps:wsp>
                            <wps:cNvPr id="899" name="Connecteur droit 899"/>
                            <wps:cNvCnPr/>
                            <wps:spPr>
                              <a:xfrm>
                                <a:off x="2876550" y="5086350"/>
                                <a:ext cx="0" cy="314325"/>
                              </a:xfrm>
                              <a:prstGeom prst="line">
                                <a:avLst/>
                              </a:prstGeom>
                            </wps:spPr>
                            <wps:style>
                              <a:lnRef idx="1">
                                <a:schemeClr val="dk1"/>
                              </a:lnRef>
                              <a:fillRef idx="0">
                                <a:schemeClr val="dk1"/>
                              </a:fillRef>
                              <a:effectRef idx="0">
                                <a:schemeClr val="dk1"/>
                              </a:effectRef>
                              <a:fontRef idx="minor">
                                <a:schemeClr val="tx1"/>
                              </a:fontRef>
                            </wps:style>
                            <wps:bodyPr/>
                          </wps:wsp>
                          <wps:wsp>
                            <wps:cNvPr id="900" name="Connecteur droit 900"/>
                            <wps:cNvCnPr/>
                            <wps:spPr>
                              <a:xfrm>
                                <a:off x="4314825" y="5086350"/>
                                <a:ext cx="0" cy="314325"/>
                              </a:xfrm>
                              <a:prstGeom prst="line">
                                <a:avLst/>
                              </a:prstGeom>
                            </wps:spPr>
                            <wps:style>
                              <a:lnRef idx="1">
                                <a:schemeClr val="dk1"/>
                              </a:lnRef>
                              <a:fillRef idx="0">
                                <a:schemeClr val="dk1"/>
                              </a:fillRef>
                              <a:effectRef idx="0">
                                <a:schemeClr val="dk1"/>
                              </a:effectRef>
                              <a:fontRef idx="minor">
                                <a:schemeClr val="tx1"/>
                              </a:fontRef>
                            </wps:style>
                            <wps:bodyPr/>
                          </wps:wsp>
                          <wps:wsp>
                            <wps:cNvPr id="901" name="Connecteur droit 901"/>
                            <wps:cNvCnPr/>
                            <wps:spPr>
                              <a:xfrm>
                                <a:off x="5029200" y="5086350"/>
                                <a:ext cx="0" cy="314325"/>
                              </a:xfrm>
                              <a:prstGeom prst="line">
                                <a:avLst/>
                              </a:prstGeom>
                            </wps:spPr>
                            <wps:style>
                              <a:lnRef idx="1">
                                <a:schemeClr val="dk1"/>
                              </a:lnRef>
                              <a:fillRef idx="0">
                                <a:schemeClr val="dk1"/>
                              </a:fillRef>
                              <a:effectRef idx="0">
                                <a:schemeClr val="dk1"/>
                              </a:effectRef>
                              <a:fontRef idx="minor">
                                <a:schemeClr val="tx1"/>
                              </a:fontRef>
                            </wps:style>
                            <wps:bodyPr/>
                          </wps:wsp>
                          <wps:wsp>
                            <wps:cNvPr id="902" name="Forme libre 902"/>
                            <wps:cNvSpPr/>
                            <wps:spPr>
                              <a:xfrm>
                                <a:off x="3143250" y="3981450"/>
                                <a:ext cx="3067050" cy="2171700"/>
                              </a:xfrm>
                              <a:custGeom>
                                <a:avLst/>
                                <a:gdLst>
                                  <a:gd name="connsiteX0" fmla="*/ 0 w 2933700"/>
                                  <a:gd name="connsiteY0" fmla="*/ 0 h 2171700"/>
                                  <a:gd name="connsiteX1" fmla="*/ 0 w 2933700"/>
                                  <a:gd name="connsiteY1" fmla="*/ 209550 h 2171700"/>
                                  <a:gd name="connsiteX2" fmla="*/ 2933700 w 2933700"/>
                                  <a:gd name="connsiteY2" fmla="*/ 209550 h 2171700"/>
                                  <a:gd name="connsiteX3" fmla="*/ 2933700 w 2933700"/>
                                  <a:gd name="connsiteY3" fmla="*/ 1876425 h 2171700"/>
                                  <a:gd name="connsiteX4" fmla="*/ 323850 w 2933700"/>
                                  <a:gd name="connsiteY4" fmla="*/ 1876425 h 2171700"/>
                                  <a:gd name="connsiteX5" fmla="*/ 323850 w 2933700"/>
                                  <a:gd name="connsiteY5" fmla="*/ 2171700 h 2171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33700" h="2171700">
                                    <a:moveTo>
                                      <a:pt x="0" y="0"/>
                                    </a:moveTo>
                                    <a:lnTo>
                                      <a:pt x="0" y="209550"/>
                                    </a:lnTo>
                                    <a:lnTo>
                                      <a:pt x="2933700" y="209550"/>
                                    </a:lnTo>
                                    <a:lnTo>
                                      <a:pt x="2933700" y="1876425"/>
                                    </a:lnTo>
                                    <a:lnTo>
                                      <a:pt x="323850" y="1876425"/>
                                    </a:lnTo>
                                    <a:lnTo>
                                      <a:pt x="323850" y="217170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6" name="Connecteur droit 906"/>
                            <wps:cNvCnPr/>
                            <wps:spPr>
                              <a:xfrm>
                                <a:off x="1362075" y="6372225"/>
                                <a:ext cx="4219575" cy="0"/>
                              </a:xfrm>
                              <a:prstGeom prst="line">
                                <a:avLst/>
                              </a:prstGeom>
                            </wps:spPr>
                            <wps:style>
                              <a:lnRef idx="1">
                                <a:schemeClr val="dk1"/>
                              </a:lnRef>
                              <a:fillRef idx="0">
                                <a:schemeClr val="dk1"/>
                              </a:fillRef>
                              <a:effectRef idx="0">
                                <a:schemeClr val="dk1"/>
                              </a:effectRef>
                              <a:fontRef idx="minor">
                                <a:schemeClr val="tx1"/>
                              </a:fontRef>
                            </wps:style>
                            <wps:bodyPr/>
                          </wps:wsp>
                          <wps:wsp>
                            <wps:cNvPr id="907" name="Connecteur droit 907"/>
                            <wps:cNvCnPr/>
                            <wps:spPr>
                              <a:xfrm>
                                <a:off x="1866900" y="6153150"/>
                                <a:ext cx="0" cy="219075"/>
                              </a:xfrm>
                              <a:prstGeom prst="line">
                                <a:avLst/>
                              </a:prstGeom>
                            </wps:spPr>
                            <wps:style>
                              <a:lnRef idx="1">
                                <a:schemeClr val="dk1"/>
                              </a:lnRef>
                              <a:fillRef idx="0">
                                <a:schemeClr val="dk1"/>
                              </a:fillRef>
                              <a:effectRef idx="0">
                                <a:schemeClr val="dk1"/>
                              </a:effectRef>
                              <a:fontRef idx="minor">
                                <a:schemeClr val="tx1"/>
                              </a:fontRef>
                            </wps:style>
                            <wps:bodyPr/>
                          </wps:wsp>
                          <wps:wsp>
                            <wps:cNvPr id="908" name="Connecteur droit 908"/>
                            <wps:cNvCnPr/>
                            <wps:spPr>
                              <a:xfrm>
                                <a:off x="4733925" y="6534149"/>
                                <a:ext cx="0" cy="533401"/>
                              </a:xfrm>
                              <a:prstGeom prst="line">
                                <a:avLst/>
                              </a:prstGeom>
                            </wps:spPr>
                            <wps:style>
                              <a:lnRef idx="1">
                                <a:schemeClr val="dk1"/>
                              </a:lnRef>
                              <a:fillRef idx="0">
                                <a:schemeClr val="dk1"/>
                              </a:fillRef>
                              <a:effectRef idx="0">
                                <a:schemeClr val="dk1"/>
                              </a:effectRef>
                              <a:fontRef idx="minor">
                                <a:schemeClr val="tx1"/>
                              </a:fontRef>
                            </wps:style>
                            <wps:bodyPr/>
                          </wps:wsp>
                          <wps:wsp>
                            <wps:cNvPr id="909" name="Rectangle 909"/>
                            <wps:cNvSpPr/>
                            <wps:spPr>
                              <a:xfrm>
                                <a:off x="4752974" y="6600825"/>
                                <a:ext cx="809625" cy="4381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473F" w:rsidRPr="000F6ADF" w:rsidRDefault="00C3473F" w:rsidP="00C00772">
                                  <w:pPr>
                                    <w:spacing w:after="0" w:line="240" w:lineRule="auto"/>
                                    <w:contextualSpacing/>
                                    <w:jc w:val="center"/>
                                    <w:rPr>
                                      <w:rFonts w:ascii="Arial" w:hAnsi="Arial" w:cs="Arial"/>
                                      <w:b/>
                                      <w:color w:val="000000" w:themeColor="text1"/>
                                    </w:rPr>
                                  </w:pPr>
                                  <w:bookmarkStart w:id="4735" w:name="_Toc11925301"/>
                                  <w:bookmarkStart w:id="4736" w:name="_Toc15655248"/>
                                  <w:bookmarkStart w:id="4737" w:name="_Toc17965795"/>
                                  <w:bookmarkStart w:id="4738" w:name="_Toc51862865"/>
                                  <w:r w:rsidRPr="000F6ADF">
                                    <w:rPr>
                                      <w:rFonts w:ascii="Arial" w:hAnsi="Arial" w:cs="Arial"/>
                                      <w:b/>
                                      <w:color w:val="000000" w:themeColor="text1"/>
                                    </w:rPr>
                                    <w:t>Quitter</w:t>
                                  </w:r>
                                  <w:bookmarkEnd w:id="4735"/>
                                  <w:bookmarkEnd w:id="4736"/>
                                  <w:bookmarkEnd w:id="4737"/>
                                  <w:bookmarkEnd w:id="473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Forme libre 910"/>
                            <wps:cNvSpPr/>
                            <wps:spPr>
                              <a:xfrm>
                                <a:off x="685800" y="4114800"/>
                                <a:ext cx="228600" cy="600075"/>
                              </a:xfrm>
                              <a:custGeom>
                                <a:avLst/>
                                <a:gdLst>
                                  <a:gd name="connsiteX0" fmla="*/ 228600 w 228600"/>
                                  <a:gd name="connsiteY0" fmla="*/ 600075 h 600075"/>
                                  <a:gd name="connsiteX1" fmla="*/ 0 w 228600"/>
                                  <a:gd name="connsiteY1" fmla="*/ 600075 h 600075"/>
                                  <a:gd name="connsiteX2" fmla="*/ 0 w 228600"/>
                                  <a:gd name="connsiteY2" fmla="*/ 0 h 600075"/>
                                </a:gdLst>
                                <a:ahLst/>
                                <a:cxnLst>
                                  <a:cxn ang="0">
                                    <a:pos x="connsiteX0" y="connsiteY0"/>
                                  </a:cxn>
                                  <a:cxn ang="0">
                                    <a:pos x="connsiteX1" y="connsiteY1"/>
                                  </a:cxn>
                                  <a:cxn ang="0">
                                    <a:pos x="connsiteX2" y="connsiteY2"/>
                                  </a:cxn>
                                </a:cxnLst>
                                <a:rect l="l" t="t" r="r" b="b"/>
                                <a:pathLst>
                                  <a:path w="228600" h="600075">
                                    <a:moveTo>
                                      <a:pt x="228600" y="600075"/>
                                    </a:moveTo>
                                    <a:lnTo>
                                      <a:pt x="0" y="600075"/>
                                    </a:lnTo>
                                    <a:lnTo>
                                      <a:pt x="0" y="0"/>
                                    </a:lnTo>
                                  </a:path>
                                </a:pathLst>
                              </a:custGeom>
                              <a:ln>
                                <a:headEnd type="triangl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 name="Forme libre 911"/>
                            <wps:cNvSpPr/>
                            <wps:spPr>
                              <a:xfrm>
                                <a:off x="581025" y="4105274"/>
                                <a:ext cx="781050" cy="2428875"/>
                              </a:xfrm>
                              <a:custGeom>
                                <a:avLst/>
                                <a:gdLst>
                                  <a:gd name="connsiteX0" fmla="*/ 781050 w 781050"/>
                                  <a:gd name="connsiteY0" fmla="*/ 2419350 h 2419350"/>
                                  <a:gd name="connsiteX1" fmla="*/ 0 w 781050"/>
                                  <a:gd name="connsiteY1" fmla="*/ 2419350 h 2419350"/>
                                  <a:gd name="connsiteX2" fmla="*/ 0 w 781050"/>
                                  <a:gd name="connsiteY2" fmla="*/ 0 h 2419350"/>
                                </a:gdLst>
                                <a:ahLst/>
                                <a:cxnLst>
                                  <a:cxn ang="0">
                                    <a:pos x="connsiteX0" y="connsiteY0"/>
                                  </a:cxn>
                                  <a:cxn ang="0">
                                    <a:pos x="connsiteX1" y="connsiteY1"/>
                                  </a:cxn>
                                  <a:cxn ang="0">
                                    <a:pos x="connsiteX2" y="connsiteY2"/>
                                  </a:cxn>
                                </a:cxnLst>
                                <a:rect l="l" t="t" r="r" b="b"/>
                                <a:pathLst>
                                  <a:path w="781050" h="2419350">
                                    <a:moveTo>
                                      <a:pt x="781050" y="2419350"/>
                                    </a:moveTo>
                                    <a:lnTo>
                                      <a:pt x="0" y="2419350"/>
                                    </a:lnTo>
                                    <a:lnTo>
                                      <a:pt x="0" y="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2" name="Connecteur droit 912"/>
                            <wps:cNvCnPr/>
                            <wps:spPr>
                              <a:xfrm flipH="1">
                                <a:off x="1152525" y="3629025"/>
                                <a:ext cx="704850" cy="0"/>
                              </a:xfrm>
                              <a:prstGeom prst="line">
                                <a:avLst/>
                              </a:pr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wps:wsp>
                          <wps:wsp>
                            <wps:cNvPr id="913" name="Connecteur droit 913"/>
                            <wps:cNvCnPr/>
                            <wps:spPr>
                              <a:xfrm>
                                <a:off x="1371600" y="6534150"/>
                                <a:ext cx="4219575" cy="0"/>
                              </a:xfrm>
                              <a:prstGeom prst="line">
                                <a:avLst/>
                              </a:prstGeom>
                            </wps:spPr>
                            <wps:style>
                              <a:lnRef idx="1">
                                <a:schemeClr val="dk1"/>
                              </a:lnRef>
                              <a:fillRef idx="0">
                                <a:schemeClr val="dk1"/>
                              </a:fillRef>
                              <a:effectRef idx="0">
                                <a:schemeClr val="dk1"/>
                              </a:effectRef>
                              <a:fontRef idx="minor">
                                <a:schemeClr val="tx1"/>
                              </a:fontRef>
                            </wps:style>
                            <wps:bodyPr/>
                          </wps:wsp>
                          <wps:wsp>
                            <wps:cNvPr id="914" name="Connecteur droit 914"/>
                            <wps:cNvCnPr/>
                            <wps:spPr>
                              <a:xfrm>
                                <a:off x="4610100" y="480060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915" name="Ellipse 2764"/>
                            <wps:cNvSpPr/>
                            <wps:spPr>
                              <a:xfrm>
                                <a:off x="5553075" y="5419725"/>
                                <a:ext cx="48577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rPr>
                                  </w:pPr>
                                  <w:bookmarkStart w:id="4739" w:name="_Toc11925302"/>
                                  <w:bookmarkStart w:id="4740" w:name="_Toc15655249"/>
                                  <w:bookmarkStart w:id="4741" w:name="_Toc17965796"/>
                                  <w:bookmarkStart w:id="4742" w:name="_Toc51862866"/>
                                  <w:r w:rsidRPr="000F6ADF">
                                    <w:rPr>
                                      <w:rFonts w:ascii="Arial" w:hAnsi="Arial" w:cs="Arial"/>
                                      <w:b/>
                                      <w:sz w:val="20"/>
                                    </w:rPr>
                                    <w:t>I</w:t>
                                  </w:r>
                                  <w:bookmarkEnd w:id="4739"/>
                                  <w:bookmarkEnd w:id="4740"/>
                                  <w:bookmarkEnd w:id="4741"/>
                                  <w:bookmarkEnd w:id="474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6" name="Connecteur droit 916"/>
                            <wps:cNvCnPr/>
                            <wps:spPr>
                              <a:xfrm>
                                <a:off x="5781675" y="5095875"/>
                                <a:ext cx="0" cy="314325"/>
                              </a:xfrm>
                              <a:prstGeom prst="line">
                                <a:avLst/>
                              </a:prstGeom>
                            </wps:spPr>
                            <wps:style>
                              <a:lnRef idx="1">
                                <a:schemeClr val="dk1"/>
                              </a:lnRef>
                              <a:fillRef idx="0">
                                <a:schemeClr val="dk1"/>
                              </a:fillRef>
                              <a:effectRef idx="0">
                                <a:schemeClr val="dk1"/>
                              </a:effectRef>
                              <a:fontRef idx="minor">
                                <a:schemeClr val="tx1"/>
                              </a:fontRef>
                            </wps:style>
                            <wps:bodyPr/>
                          </wps:wsp>
                          <wps:wsp>
                            <wps:cNvPr id="917" name="Ellipse 2764"/>
                            <wps:cNvSpPr/>
                            <wps:spPr>
                              <a:xfrm>
                                <a:off x="4933950" y="7353300"/>
                                <a:ext cx="48577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rPr>
                                  </w:pPr>
                                  <w:bookmarkStart w:id="4743" w:name="_Toc11925303"/>
                                  <w:bookmarkStart w:id="4744" w:name="_Toc15655250"/>
                                  <w:bookmarkStart w:id="4745" w:name="_Toc17965797"/>
                                  <w:bookmarkStart w:id="4746" w:name="_Toc51862867"/>
                                  <w:r w:rsidRPr="000F6ADF">
                                    <w:rPr>
                                      <w:rFonts w:ascii="Arial" w:hAnsi="Arial" w:cs="Arial"/>
                                      <w:b/>
                                      <w:sz w:val="20"/>
                                    </w:rPr>
                                    <w:t>I</w:t>
                                  </w:r>
                                  <w:bookmarkEnd w:id="4743"/>
                                  <w:bookmarkEnd w:id="4744"/>
                                  <w:bookmarkEnd w:id="4745"/>
                                  <w:bookmarkEnd w:id="474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8" name="Connecteur droit 918"/>
                            <wps:cNvCnPr/>
                            <wps:spPr>
                              <a:xfrm>
                                <a:off x="5410200" y="4800600"/>
                                <a:ext cx="0" cy="285750"/>
                              </a:xfrm>
                              <a:prstGeom prst="line">
                                <a:avLst/>
                              </a:prstGeom>
                            </wps:spPr>
                            <wps:style>
                              <a:lnRef idx="1">
                                <a:schemeClr val="dk1"/>
                              </a:lnRef>
                              <a:fillRef idx="0">
                                <a:schemeClr val="dk1"/>
                              </a:fillRef>
                              <a:effectRef idx="0">
                                <a:schemeClr val="dk1"/>
                              </a:effectRef>
                              <a:fontRef idx="minor">
                                <a:schemeClr val="tx1"/>
                              </a:fontRef>
                            </wps:style>
                            <wps:bodyPr/>
                          </wps:wsp>
                          <wps:wsp>
                            <wps:cNvPr id="919" name="Ellipse 2764"/>
                            <wps:cNvSpPr/>
                            <wps:spPr>
                              <a:xfrm>
                                <a:off x="3267075" y="5400675"/>
                                <a:ext cx="657225" cy="304800"/>
                              </a:xfrm>
                              <a:prstGeom prst="ellipse">
                                <a:avLst/>
                              </a:prstGeom>
                              <a:ln w="3175"/>
                            </wps:spPr>
                            <wps:style>
                              <a:lnRef idx="2">
                                <a:schemeClr val="dk1"/>
                              </a:lnRef>
                              <a:fillRef idx="1">
                                <a:schemeClr val="lt1"/>
                              </a:fillRef>
                              <a:effectRef idx="0">
                                <a:schemeClr val="dk1"/>
                              </a:effectRef>
                              <a:fontRef idx="minor">
                                <a:schemeClr val="dk1"/>
                              </a:fontRef>
                            </wps:style>
                            <wps:txbx>
                              <w:txbxContent>
                                <w:p w:rsidR="00C3473F" w:rsidRPr="000F6ADF" w:rsidRDefault="00C3473F" w:rsidP="00C00772">
                                  <w:pPr>
                                    <w:spacing w:after="0" w:line="240" w:lineRule="auto"/>
                                    <w:contextualSpacing/>
                                    <w:jc w:val="center"/>
                                    <w:rPr>
                                      <w:rFonts w:ascii="Arial" w:hAnsi="Arial" w:cs="Arial"/>
                                      <w:b/>
                                      <w:sz w:val="18"/>
                                    </w:rPr>
                                  </w:pPr>
                                  <w:bookmarkStart w:id="4747" w:name="_Toc17965798"/>
                                  <w:bookmarkStart w:id="4748" w:name="_Toc51862868"/>
                                  <w:r w:rsidRPr="000F6ADF">
                                    <w:rPr>
                                      <w:rFonts w:ascii="Arial" w:hAnsi="Arial" w:cs="Arial"/>
                                      <w:b/>
                                      <w:sz w:val="16"/>
                                    </w:rPr>
                                    <w:t>ULT</w:t>
                                  </w:r>
                                  <w:r>
                                    <w:rPr>
                                      <w:rFonts w:ascii="Arial" w:hAnsi="Arial" w:cs="Arial"/>
                                      <w:b/>
                                      <w:sz w:val="16"/>
                                    </w:rPr>
                                    <w:t>8</w:t>
                                  </w:r>
                                  <w:bookmarkEnd w:id="4747"/>
                                  <w:bookmarkEnd w:id="474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0" name="Connecteur droit 920"/>
                            <wps:cNvCnPr/>
                            <wps:spPr>
                              <a:xfrm>
                                <a:off x="3590925" y="5086350"/>
                                <a:ext cx="0" cy="314325"/>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921" name="Connecteur droit avec flèche 921"/>
                          <wps:cNvCnPr/>
                          <wps:spPr>
                            <a:xfrm>
                              <a:off x="1143000" y="3800475"/>
                              <a:ext cx="7239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s:wsp>
                        <wps:cNvPr id="922" name="Connecteur droit avec flèche 922"/>
                        <wps:cNvCnPr/>
                        <wps:spPr>
                          <a:xfrm>
                            <a:off x="5162550" y="7086600"/>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74635184" id="Groupe 704" o:spid="_x0000_s1538" style="position:absolute;left:0;text-align:left;margin-left:6.35pt;margin-top:19.1pt;width:489pt;height:603pt;z-index:251959296;mso-height-relative:margin" coordsize="62103,76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">
                <v:group id="Groupe 705" o:spid="_x0000_s1539" style="position:absolute;width:62103;height:76581" coordsize="62103,76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group id="Groupe 706" o:spid="_x0000_s1540" style="position:absolute;width:62103;height:76581" coordsize="62103,765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plS8YAAADcAAAADwAAAGRycy9kb3ducmV2LnhtbESPT2vCQBTE74V+h+UV&#10;ejObtGglZhWRtvQQBLUg3h7ZZxLMvg3Zbf58e7dQ6HGYmd8w2WY0jeipc7VlBUkUgyAurK65VPB9&#10;+pgtQTiPrLGxTAomcrBZPz5kmGo78IH6oy9FgLBLUUHlfZtK6YqKDLrItsTBu9rOoA+yK6XucAhw&#10;08iXOF5IgzWHhQpb2lVU3I4/RsHngMP2NXnv89t1N11O8/05T0ip56dxuwLhafT/4b/2l1bwFi/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KmVLxgAAANwA&#10;AAAPAAAAAAAAAAAAAAAAAKoCAABkcnMvZG93bnJldi54bWxQSwUGAAAAAAQABAD6AAAAnQMAAAAA&#10;">
                    <v:oval id="Ellipse 2764" o:spid="_x0000_s1541" style="position:absolute;left:10477;top:54102;width:657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gqW8YA&#10;AADcAAAADwAAAGRycy9kb3ducmV2LnhtbESPQWvCQBSE70L/w/KE3szGHqqkriK2gXqzKgm9PbKv&#10;SWr2bchuk9hf3y0IHoeZ+YZZbUbTiJ46V1tWMI9iEMSF1TWXCs6ndLYE4TyyxsYyKbiSg836YbLC&#10;RNuBP6g/+lIECLsEFVTet4mUrqjIoItsSxy8L9sZ9EF2pdQdDgFuGvkUx8/SYM1hocKWdhUVl+OP&#10;UXDSb9nrmG6z9Ptgc3343ed5/qnU43TcvoDwNPp7+NZ+1woW8QL+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gqW8YAAADcAAAADwAAAAAAAAAAAAAAAACYAgAAZHJz&#10;L2Rvd25yZXYueG1sUEsFBgAAAAAEAAQA9QAAAIs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18"/>
                              </w:rPr>
                            </w:pPr>
                            <w:bookmarkStart w:id="5342" w:name="_Toc11925275"/>
                            <w:bookmarkStart w:id="5343" w:name="_Toc15655225"/>
                            <w:bookmarkStart w:id="5344" w:name="_Toc17965769"/>
                            <w:bookmarkStart w:id="5345" w:name="_Toc51862839"/>
                            <w:r w:rsidRPr="000F6ADF">
                              <w:rPr>
                                <w:rFonts w:ascii="Arial" w:hAnsi="Arial" w:cs="Arial"/>
                                <w:b/>
                                <w:sz w:val="16"/>
                              </w:rPr>
                              <w:t>ULT5</w:t>
                            </w:r>
                            <w:bookmarkEnd w:id="5342"/>
                            <w:bookmarkEnd w:id="5343"/>
                            <w:bookmarkEnd w:id="5344"/>
                            <w:bookmarkEnd w:id="5345"/>
                          </w:p>
                        </w:txbxContent>
                      </v:textbox>
                    </v:oval>
                    <v:rect id="Rectangle 495" o:spid="_x0000_s1542" style="position:absolute;left:13620;top:61531;width:42291;height:9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mZrcIA&#10;AADcAAAADwAAAGRycy9kb3ducmV2LnhtbERPu27CMBTdkfoP1q3EBnYbVFDAoCoqUocuPAbGq/iS&#10;GOLr1HYh/ft6QOp4dN6rzeA6caMQrWcNL1MFgrj2xnKj4XjYThYgYkI22HkmDb8UYbN+Gq2wNP7O&#10;O7rtUyNyCMcSNbQp9aWUsW7JYZz6njhzZx8cpgxDI03Aew53nXxV6k06tJwbWuypaqm+7n+chq++&#10;suH7Uqh4srPDLJ6Kj+pSaD1+Ht6XIBIN6V/8cH8aDXOV1+Yz+Qj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ZmtwgAAANwAAAAPAAAAAAAAAAAAAAAAAJgCAABkcnMvZG93&#10;bnJldi54bWxQSwUGAAAAAAQABAD1AAAAhwMAAAAA&#10;" fillcolor="white [3201]" strokecolor="black [3200]" strokeweight=".25pt">
                      <v:textbox>
                        <w:txbxContent>
                          <w:p w:rsidR="00C3473F" w:rsidRPr="000F6ADF" w:rsidRDefault="00C3473F" w:rsidP="00C00772">
                            <w:pPr>
                              <w:spacing w:after="0" w:line="360" w:lineRule="auto"/>
                              <w:contextualSpacing/>
                              <w:rPr>
                                <w:rFonts w:ascii="Arial" w:hAnsi="Arial" w:cs="Arial"/>
                                <w:sz w:val="20"/>
                              </w:rPr>
                            </w:pPr>
                            <w:bookmarkStart w:id="5346" w:name="_Toc11925276"/>
                            <w:bookmarkStart w:id="5347" w:name="_Toc15655226"/>
                            <w:bookmarkStart w:id="5348" w:name="_Toc17965770"/>
                            <w:bookmarkStart w:id="5349" w:name="_Toc51862840"/>
                            <w:r w:rsidRPr="000F6ADF">
                              <w:rPr>
                                <w:rFonts w:ascii="Arial" w:hAnsi="Arial" w:cs="Arial"/>
                                <w:sz w:val="20"/>
                              </w:rPr>
                              <w:t xml:space="preserve">ULT 4                                    </w:t>
                            </w:r>
                            <w:r w:rsidRPr="000F6ADF">
                              <w:rPr>
                                <w:rFonts w:ascii="Arial" w:hAnsi="Arial" w:cs="Arial"/>
                                <w:b/>
                              </w:rPr>
                              <w:t>EDITION</w:t>
                            </w:r>
                            <w:bookmarkEnd w:id="5346"/>
                            <w:bookmarkEnd w:id="5347"/>
                            <w:bookmarkEnd w:id="5348"/>
                            <w:bookmarkEnd w:id="5349"/>
                            <w:r w:rsidRPr="000F6ADF">
                              <w:rPr>
                                <w:rFonts w:ascii="Arial" w:hAnsi="Arial" w:cs="Arial"/>
                                <w:b/>
                                <w:sz w:val="20"/>
                              </w:rPr>
                              <w:t xml:space="preserve">  </w:t>
                            </w:r>
                            <w:r w:rsidRPr="000F6ADF">
                              <w:rPr>
                                <w:rFonts w:ascii="Arial" w:hAnsi="Arial" w:cs="Arial"/>
                                <w:sz w:val="20"/>
                              </w:rPr>
                              <w:t xml:space="preserve">                     </w:t>
                            </w:r>
                          </w:p>
                          <w:p w:rsidR="00C3473F" w:rsidRPr="000F6ADF" w:rsidRDefault="00C3473F" w:rsidP="00C00772">
                            <w:pPr>
                              <w:spacing w:after="0" w:line="360" w:lineRule="auto"/>
                              <w:contextualSpacing/>
                              <w:rPr>
                                <w:rFonts w:ascii="Arial" w:hAnsi="Arial" w:cs="Arial"/>
                                <w:sz w:val="10"/>
                              </w:rPr>
                            </w:pPr>
                          </w:p>
                          <w:p w:rsidR="00C3473F" w:rsidRPr="00924A85" w:rsidRDefault="00C3473F" w:rsidP="00C00772">
                            <w:pPr>
                              <w:spacing w:after="0" w:line="360" w:lineRule="auto"/>
                              <w:contextualSpacing/>
                              <w:rPr>
                                <w:rFonts w:ascii="Arial" w:hAnsi="Arial" w:cs="Arial"/>
                                <w:sz w:val="6"/>
                                <w:szCs w:val="21"/>
                              </w:rPr>
                            </w:pPr>
                            <w:bookmarkStart w:id="5350" w:name="_Toc11925277"/>
                            <w:bookmarkStart w:id="5351" w:name="_Toc15655227"/>
                          </w:p>
                          <w:p w:rsidR="00C3473F" w:rsidRPr="00924A85" w:rsidRDefault="00C3473F" w:rsidP="00C00772">
                            <w:pPr>
                              <w:spacing w:after="0" w:line="360" w:lineRule="auto"/>
                              <w:contextualSpacing/>
                              <w:rPr>
                                <w:rFonts w:ascii="Arial" w:hAnsi="Arial" w:cs="Arial"/>
                                <w:sz w:val="21"/>
                                <w:szCs w:val="21"/>
                              </w:rPr>
                            </w:pPr>
                            <w:bookmarkStart w:id="5352" w:name="_Toc17965771"/>
                            <w:bookmarkStart w:id="5353" w:name="_Toc51862841"/>
                            <w:r w:rsidRPr="00924A85">
                              <w:rPr>
                                <w:rFonts w:ascii="Arial" w:hAnsi="Arial" w:cs="Arial"/>
                                <w:sz w:val="21"/>
                                <w:szCs w:val="21"/>
                              </w:rPr>
                              <w:t xml:space="preserve">- </w:t>
                            </w:r>
                            <w:bookmarkEnd w:id="5350"/>
                            <w:r>
                              <w:rPr>
                                <w:rFonts w:ascii="Arial" w:hAnsi="Arial" w:cs="Arial"/>
                                <w:sz w:val="21"/>
                                <w:szCs w:val="21"/>
                              </w:rPr>
                              <w:t>Acte de notarié</w:t>
                            </w:r>
                            <w:r w:rsidRPr="00924A85">
                              <w:rPr>
                                <w:rFonts w:ascii="Arial" w:hAnsi="Arial" w:cs="Arial"/>
                                <w:sz w:val="21"/>
                                <w:szCs w:val="21"/>
                              </w:rPr>
                              <w:t xml:space="preserve"> imprimé</w:t>
                            </w:r>
                            <w:bookmarkEnd w:id="5351"/>
                            <w:bookmarkEnd w:id="5352"/>
                            <w:bookmarkEnd w:id="5353"/>
                            <w:r w:rsidRPr="00924A85">
                              <w:rPr>
                                <w:rFonts w:ascii="Arial" w:hAnsi="Arial" w:cs="Arial"/>
                                <w:sz w:val="21"/>
                                <w:szCs w:val="21"/>
                              </w:rPr>
                              <w:t xml:space="preserve"> </w:t>
                            </w:r>
                          </w:p>
                          <w:p w:rsidR="00C3473F" w:rsidRPr="00111C8B" w:rsidRDefault="00C3473F" w:rsidP="00C00772">
                            <w:pPr>
                              <w:spacing w:after="0" w:line="360" w:lineRule="auto"/>
                              <w:contextualSpacing/>
                              <w:rPr>
                                <w:rFonts w:ascii="Arial" w:hAnsi="Arial" w:cs="Arial"/>
                                <w:sz w:val="20"/>
                                <w:szCs w:val="20"/>
                              </w:rPr>
                            </w:pPr>
                            <w:bookmarkStart w:id="5354" w:name="_Toc11925278"/>
                            <w:bookmarkStart w:id="5355" w:name="_Toc15655228"/>
                            <w:bookmarkStart w:id="5356" w:name="_Toc17965772"/>
                            <w:bookmarkStart w:id="5357" w:name="_Toc51862842"/>
                            <w:r w:rsidRPr="00924A85">
                              <w:rPr>
                                <w:rFonts w:ascii="Arial" w:hAnsi="Arial" w:cs="Arial"/>
                                <w:sz w:val="21"/>
                                <w:szCs w:val="21"/>
                              </w:rPr>
                              <w:t xml:space="preserve">- </w:t>
                            </w:r>
                            <w:bookmarkEnd w:id="5354"/>
                            <w:bookmarkEnd w:id="5355"/>
                            <w:r w:rsidRPr="00924A85">
                              <w:rPr>
                                <w:rFonts w:ascii="Arial" w:hAnsi="Arial" w:cs="Arial"/>
                                <w:sz w:val="21"/>
                                <w:szCs w:val="21"/>
                              </w:rPr>
                              <w:t xml:space="preserve">Liste </w:t>
                            </w:r>
                            <w:bookmarkEnd w:id="5356"/>
                            <w:r>
                              <w:rPr>
                                <w:rFonts w:ascii="Arial" w:hAnsi="Arial" w:cs="Arial"/>
                                <w:sz w:val="21"/>
                                <w:szCs w:val="21"/>
                              </w:rPr>
                              <w:t>des acquéreurs obtenus les fiches parcellaires</w:t>
                            </w:r>
                            <w:bookmarkEnd w:id="5357"/>
                            <w:r>
                              <w:rPr>
                                <w:rFonts w:ascii="Arial" w:hAnsi="Arial" w:cs="Arial"/>
                                <w:sz w:val="21"/>
                                <w:szCs w:val="21"/>
                              </w:rPr>
                              <w:t xml:space="preserve"> </w:t>
                            </w:r>
                            <w:r w:rsidRPr="00111C8B">
                              <w:rPr>
                                <w:rFonts w:ascii="Arial" w:hAnsi="Arial" w:cs="Arial"/>
                                <w:sz w:val="20"/>
                                <w:szCs w:val="20"/>
                              </w:rPr>
                              <w:t xml:space="preserve">    </w:t>
                            </w:r>
                          </w:p>
                          <w:p w:rsidR="00C3473F" w:rsidRPr="000F6ADF" w:rsidRDefault="00C3473F" w:rsidP="00C00772">
                            <w:pPr>
                              <w:spacing w:after="0" w:line="240" w:lineRule="auto"/>
                              <w:contextualSpacing/>
                              <w:rPr>
                                <w:rFonts w:ascii="Arial" w:hAnsi="Arial" w:cs="Arial"/>
                              </w:rPr>
                            </w:pPr>
                          </w:p>
                          <w:p w:rsidR="00C3473F" w:rsidRPr="000F6ADF" w:rsidRDefault="00C3473F" w:rsidP="00C00772">
                            <w:pPr>
                              <w:jc w:val="center"/>
                              <w:rPr>
                                <w:rFonts w:ascii="Arial" w:hAnsi="Arial" w:cs="Arial"/>
                              </w:rPr>
                            </w:pPr>
                          </w:p>
                        </w:txbxContent>
                      </v:textbox>
                    </v:rect>
                    <v:oval id="Ellipse 505" o:spid="_x0000_s1543" style="position:absolute;left:20097;width:2228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sbssUA&#10;AADcAAAADwAAAGRycy9kb3ducmV2LnhtbESPT2vCQBTE70K/w/IKvemmHqqNriJqQG/+KQZvj+wz&#10;ic2+DdlVo5/eFQo9DjPzG2Y8bU0lrtS40rKCz14EgjizuuRcwc8+6Q5BOI+ssbJMCu7kYDp564wx&#10;1vbGW7rufC4ChF2MCgrv61hKlxVk0PVsTRy8k20M+iCbXOoGbwFuKtmPoi9psOSwUGBN84Ky393F&#10;KNjr5WHRJrNDct7YVG8e6zRNj0p9vLezEQhPrf8P/7VXWsEg+obXmXAE5O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xuyxQAAANwAAAAPAAAAAAAAAAAAAAAAAJgCAABkcnMv&#10;ZG93bnJldi54bWxQSwUGAAAAAAQABAD1AAAAigMAAAAA&#10;" fillcolor="white [3201]" strokecolor="black [3200]" strokeweight=".25pt">
                      <v:stroke joinstyle="miter"/>
                      <v:textbox>
                        <w:txbxContent>
                          <w:p w:rsidR="00C3473F" w:rsidRPr="000F6ADF" w:rsidRDefault="00C3473F" w:rsidP="00C00772">
                            <w:pPr>
                              <w:jc w:val="center"/>
                              <w:rPr>
                                <w:rFonts w:ascii="Arial" w:hAnsi="Arial" w:cs="Arial"/>
                              </w:rPr>
                            </w:pPr>
                            <w:bookmarkStart w:id="5358" w:name="_Toc11925279"/>
                            <w:bookmarkStart w:id="5359" w:name="_Toc15655229"/>
                            <w:bookmarkStart w:id="5360" w:name="_Toc17965773"/>
                            <w:bookmarkStart w:id="5361" w:name="_Toc51862843"/>
                            <w:r w:rsidRPr="000F6ADF">
                              <w:rPr>
                                <w:rFonts w:ascii="Arial" w:hAnsi="Arial" w:cs="Arial"/>
                              </w:rPr>
                              <w:t>Début Programme</w:t>
                            </w:r>
                            <w:bookmarkEnd w:id="5358"/>
                            <w:bookmarkEnd w:id="5359"/>
                            <w:bookmarkEnd w:id="5360"/>
                            <w:bookmarkEnd w:id="5361"/>
                            <w:r w:rsidRPr="000F6ADF">
                              <w:rPr>
                                <w:rFonts w:ascii="Arial" w:hAnsi="Arial" w:cs="Arial"/>
                              </w:rPr>
                              <w:t xml:space="preserve">  </w:t>
                            </w:r>
                          </w:p>
                        </w:txbxContent>
                      </v:textbox>
                    </v:oval>
                    <v:shape id="Connecteur droit avec flèche 2044" o:spid="_x0000_s1544" type="#_x0000_t32" style="position:absolute;left:31337;top:3429;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5/9MUAAADcAAAADwAAAGRycy9kb3ducmV2LnhtbESPT2vCQBTE7wW/w/KE3uomQq1GV4mW&#10;Qtqbf/D8yD6TYPZtkl2T9Nt3C4Ueh5n5DbPZjaYWPXWusqwgnkUgiHOrKy4UXM4fL0sQziNrrC2T&#10;gm9ysNtOnjaYaDvwkfqTL0SAsEtQQel9k0jp8pIMupltiIN3s51BH2RXSN3hEOCmlvMoWkiDFYeF&#10;Ehs6lJTfTw+jYEB/Xe3Toj3s3z+z8bVuF+fLl1LP0zFdg/A0+v/wXzvTCt7iGH7PhCM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55/9MUAAADcAAAADwAAAAAAAAAA&#10;AAAAAAChAgAAZHJzL2Rvd25yZXYueG1sUEsFBgAAAAAEAAQA+QAAAJMDAAAAAA==&#10;" strokecolor="black [3200]" strokeweight=".5pt">
                      <v:stroke endarrow="block" joinstyle="miter"/>
                    </v:shape>
                    <v:rect id="Rectangle 2046" o:spid="_x0000_s1545" style="position:absolute;left:18573;top:5905;width:26194;height:7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g4msUA&#10;AADcAAAADwAAAGRycy9kb3ducmV2LnhtbESPzWrDMBCE74W8g9hCb42cOCTBjRyCaaGHXvJzyHGx&#10;trZca+VKauK+fVUI5DjMzDfMZjvaXlzIB+NYwWyagSCunTbcKDgd357XIEJE1tg7JgW/FGBbTh42&#10;WGh35T1dDrERCcKhQAVtjEMhZahbshimbiBO3qfzFmOSvpHa4zXBbS/nWbaUFg2nhRYHqlqqvw4/&#10;VsHHUBn/3eVZOJvFcRHO+WvV5Uo9PY67FxCRxngP39rvWsFqNof/M+kIy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DiaxQAAANwAAAAPAAAAAAAAAAAAAAAAAJgCAABkcnMv&#10;ZG93bnJldi54bWxQSwUGAAAAAAQABAD1AAAAigMAAAAA&#10;" fillcolor="white [3201]" strokecolor="black [3200]" strokeweight=".25pt">
                      <v:textbox>
                        <w:txbxContent>
                          <w:p w:rsidR="00C3473F" w:rsidRPr="000F6ADF" w:rsidRDefault="00C3473F" w:rsidP="00C00772">
                            <w:pPr>
                              <w:spacing w:after="120"/>
                              <w:jc w:val="center"/>
                              <w:rPr>
                                <w:rFonts w:ascii="Arial" w:hAnsi="Arial" w:cs="Arial"/>
                              </w:rPr>
                            </w:pPr>
                            <w:bookmarkStart w:id="5362" w:name="_Toc11925280"/>
                            <w:bookmarkStart w:id="5363" w:name="_Toc15655230"/>
                            <w:bookmarkStart w:id="5364" w:name="_Toc17965774"/>
                            <w:bookmarkStart w:id="5365" w:name="_Toc51862844"/>
                            <w:r w:rsidRPr="000F6ADF">
                              <w:rPr>
                                <w:rFonts w:ascii="Arial" w:hAnsi="Arial" w:cs="Arial"/>
                                <w:b/>
                              </w:rPr>
                              <w:t>Page d’accueil</w:t>
                            </w:r>
                            <w:bookmarkEnd w:id="5362"/>
                            <w:bookmarkEnd w:id="5363"/>
                            <w:bookmarkEnd w:id="5364"/>
                            <w:bookmarkEnd w:id="5365"/>
                          </w:p>
                          <w:p w:rsidR="00C3473F" w:rsidRPr="000F6ADF" w:rsidRDefault="00C3473F" w:rsidP="00C00772">
                            <w:pPr>
                              <w:spacing w:after="120"/>
                              <w:jc w:val="center"/>
                              <w:rPr>
                                <w:rFonts w:ascii="Arial" w:hAnsi="Arial" w:cs="Arial"/>
                                <w:b/>
                                <w:sz w:val="24"/>
                              </w:rPr>
                            </w:pPr>
                            <w:bookmarkStart w:id="5366" w:name="_Toc11925281"/>
                            <w:bookmarkStart w:id="5367" w:name="_Toc15655231"/>
                            <w:bookmarkStart w:id="5368" w:name="_Toc17965775"/>
                            <w:bookmarkStart w:id="5369" w:name="_Toc51862845"/>
                            <w:r w:rsidRPr="000F6ADF">
                              <w:rPr>
                                <w:rFonts w:ascii="Arial" w:hAnsi="Arial" w:cs="Arial"/>
                                <w:bCs/>
                                <w:sz w:val="24"/>
                              </w:rPr>
                              <w:t xml:space="preserve">Gestion </w:t>
                            </w:r>
                            <w:bookmarkEnd w:id="5366"/>
                            <w:bookmarkEnd w:id="5367"/>
                            <w:bookmarkEnd w:id="5368"/>
                            <w:r>
                              <w:rPr>
                                <w:rFonts w:ascii="Arial" w:hAnsi="Arial" w:cs="Arial"/>
                                <w:bCs/>
                                <w:sz w:val="24"/>
                              </w:rPr>
                              <w:t>des fiches parcellaires</w:t>
                            </w:r>
                            <w:bookmarkEnd w:id="5369"/>
                            <w:r>
                              <w:rPr>
                                <w:rFonts w:ascii="Arial" w:hAnsi="Arial" w:cs="Arial"/>
                                <w:bCs/>
                                <w:sz w:val="24"/>
                              </w:rPr>
                              <w:t xml:space="preserve">  </w:t>
                            </w:r>
                          </w:p>
                          <w:p w:rsidR="00C3473F" w:rsidRPr="000F6ADF" w:rsidRDefault="00C3473F" w:rsidP="00C00772">
                            <w:pPr>
                              <w:rPr>
                                <w:rFonts w:ascii="Arial" w:hAnsi="Arial" w:cs="Arial"/>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v:textbox>
                    </v:rect>
                    <v:line id="Connecteur droit 2047" o:spid="_x0000_s1546" style="position:absolute;visibility:visible;mso-wrap-style:square" from="18573,7905" to="44767,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fyusYAAADcAAAADwAAAGRycy9kb3ducmV2LnhtbESP3WrCQBSE74W+w3IKvRHdWKFqdBUR&#10;CwWLP3Hx+pA9TUKzZ0N2q+nbu4WCl8PMfMMsVp2txZVaXzlWMBomIIhzZyouFOjz+2AKwgdkg7Vj&#10;UvBLHlbLp94CU+NufKJrFgoRIexTVFCG0KRS+rwki37oGuLofbnWYoiyLaRp8RbhtpavSfImLVYc&#10;F0psaFNS/p39WAU7Pbv0x4ep1vac7fGoq+3hc6PUy3O3noMI1IVH+L/9YRRMRmP4OxOP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H8rrGAAAA3AAAAA8AAAAAAAAA&#10;AAAAAAAAoQIAAGRycy9kb3ducmV2LnhtbFBLBQYAAAAABAAEAPkAAACUAwAAAAA=&#10;" strokecolor="black [3200]" strokeweight=".5pt">
                      <v:stroke joinstyle="miter"/>
                    </v:line>
                    <v:rect id="Rectangle 2281" o:spid="_x0000_s1547" style="position:absolute;left:18573;top:16002;width:26194;height:9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0FdcUA&#10;AADcAAAADwAAAGRycy9kb3ducmV2LnhtbESPQWsCMRSE74X+h/AK3mpWd2nL1ihlUfDgRe3B42Pz&#10;uhu7edkmUdd/bwShx2FmvmFmi8F24kw+GMcKJuMMBHHttOFGwfd+9foBIkRkjZ1jUnClAIv589MM&#10;S+0uvKXzLjYiQTiUqKCNsS+lDHVLFsPY9cTJ+3HeYkzSN1J7vCS47eQ0y96kRcNpocWeqpbq393J&#10;Ktj0lfF/xzwLB1Psi3DIl9UxV2r0Mnx9gog0xP/wo73WCt4nBdzPp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3QV1xQAAANwAAAAPAAAAAAAAAAAAAAAAAJgCAABkcnMv&#10;ZG93bnJldi54bWxQSwUGAAAAAAQABAD1AAAAigMAAAAA&#10;" fillcolor="white [3201]" strokecolor="black [3200]" strokeweight=".25pt">
                      <v:textbox>
                        <w:txbxContent>
                          <w:p w:rsidR="00C3473F" w:rsidRPr="000F6ADF" w:rsidRDefault="00C3473F" w:rsidP="00C00772">
                            <w:pPr>
                              <w:spacing w:after="120"/>
                              <w:rPr>
                                <w:rFonts w:ascii="Arial" w:hAnsi="Arial" w:cs="Arial"/>
                              </w:rPr>
                            </w:pPr>
                            <w:bookmarkStart w:id="5370" w:name="_Toc11925282"/>
                            <w:bookmarkStart w:id="5371" w:name="_Toc15655221"/>
                            <w:bookmarkStart w:id="5372" w:name="_Toc17965776"/>
                            <w:bookmarkStart w:id="5373" w:name="_Toc51862846"/>
                            <w:r w:rsidRPr="000F6ADF">
                              <w:rPr>
                                <w:rFonts w:ascii="Arial" w:hAnsi="Arial" w:cs="Arial"/>
                              </w:rPr>
                              <w:t xml:space="preserve">ULT 1          </w:t>
                            </w:r>
                            <w:r w:rsidRPr="000F6ADF">
                              <w:rPr>
                                <w:rFonts w:ascii="Arial" w:hAnsi="Arial" w:cs="Arial"/>
                                <w:b/>
                                <w:sz w:val="20"/>
                              </w:rPr>
                              <w:t>BOITE DE CONNEXION</w:t>
                            </w:r>
                            <w:bookmarkEnd w:id="5370"/>
                            <w:bookmarkEnd w:id="5371"/>
                            <w:bookmarkEnd w:id="5372"/>
                            <w:bookmarkEnd w:id="5373"/>
                            <w:r w:rsidRPr="000F6ADF">
                              <w:rPr>
                                <w:rFonts w:ascii="Arial" w:hAnsi="Arial" w:cs="Arial"/>
                                <w:sz w:val="20"/>
                              </w:rPr>
                              <w:t xml:space="preserve">  </w:t>
                            </w:r>
                          </w:p>
                          <w:p w:rsidR="00C3473F" w:rsidRPr="000F6ADF" w:rsidRDefault="00C3473F" w:rsidP="00C00772">
                            <w:pPr>
                              <w:spacing w:after="80" w:line="240" w:lineRule="auto"/>
                              <w:rPr>
                                <w:rFonts w:ascii="Arial" w:hAnsi="Arial" w:cs="Arial"/>
                              </w:rPr>
                            </w:pPr>
                            <w:bookmarkStart w:id="5374" w:name="_Toc11925283"/>
                            <w:bookmarkStart w:id="5375" w:name="_Toc15655232"/>
                            <w:bookmarkStart w:id="5376" w:name="_Toc17965777"/>
                            <w:bookmarkStart w:id="5377" w:name="_Toc51862847"/>
                            <w:r w:rsidRPr="000F6ADF">
                              <w:rPr>
                                <w:rFonts w:ascii="Arial" w:hAnsi="Arial" w:cs="Arial"/>
                              </w:rPr>
                              <w:t>Nom Utilisateur</w:t>
                            </w:r>
                            <w:bookmarkEnd w:id="5374"/>
                            <w:bookmarkEnd w:id="5375"/>
                            <w:bookmarkEnd w:id="5376"/>
                            <w:bookmarkEnd w:id="5377"/>
                            <w:r w:rsidRPr="000F6ADF">
                              <w:rPr>
                                <w:rFonts w:ascii="Arial" w:hAnsi="Arial" w:cs="Arial"/>
                              </w:rPr>
                              <w:t xml:space="preserve"> </w:t>
                            </w:r>
                          </w:p>
                          <w:p w:rsidR="00C3473F" w:rsidRPr="000F6ADF" w:rsidRDefault="00C3473F" w:rsidP="00C00772">
                            <w:pPr>
                              <w:spacing w:after="80"/>
                              <w:rPr>
                                <w:rFonts w:ascii="Arial" w:hAnsi="Arial" w:cs="Arial"/>
                              </w:rPr>
                            </w:pPr>
                            <w:bookmarkStart w:id="5378" w:name="_Toc11925284"/>
                            <w:bookmarkStart w:id="5379" w:name="_Toc15655233"/>
                            <w:bookmarkStart w:id="5380" w:name="_Toc17965778"/>
                            <w:bookmarkStart w:id="5381" w:name="_Toc51862848"/>
                            <w:r w:rsidRPr="000F6ADF">
                              <w:rPr>
                                <w:rFonts w:ascii="Arial" w:hAnsi="Arial" w:cs="Arial"/>
                              </w:rPr>
                              <w:t>Mot de passe</w:t>
                            </w:r>
                            <w:bookmarkEnd w:id="5378"/>
                            <w:bookmarkEnd w:id="5379"/>
                            <w:bookmarkEnd w:id="5380"/>
                            <w:bookmarkEnd w:id="5381"/>
                          </w:p>
                          <w:p w:rsidR="00C3473F" w:rsidRPr="000F6ADF" w:rsidRDefault="00C3473F" w:rsidP="00C00772">
                            <w:pPr>
                              <w:spacing w:after="120"/>
                              <w:rPr>
                                <w:rFonts w:ascii="Arial" w:hAnsi="Arial" w:cs="Arial"/>
                                <w:b/>
                              </w:rPr>
                            </w:pPr>
                            <w:r w:rsidRPr="000F6ADF">
                              <w:rPr>
                                <w:rFonts w:ascii="Arial" w:hAnsi="Arial" w:cs="Arial"/>
                                <w:b/>
                              </w:rPr>
                              <w:t xml:space="preserve">           </w:t>
                            </w:r>
                            <w:bookmarkStart w:id="5382" w:name="_Toc11925285"/>
                            <w:bookmarkStart w:id="5383" w:name="_Toc15655234"/>
                            <w:bookmarkStart w:id="5384" w:name="_Toc17965779"/>
                            <w:bookmarkStart w:id="5385" w:name="_Toc51862849"/>
                            <w:r w:rsidRPr="000F6ADF">
                              <w:rPr>
                                <w:rFonts w:ascii="Arial" w:hAnsi="Arial" w:cs="Arial"/>
                                <w:b/>
                              </w:rPr>
                              <w:t>O</w:t>
                            </w:r>
                            <w:r w:rsidRPr="000F6ADF">
                              <w:rPr>
                                <w:rFonts w:ascii="Arial" w:hAnsi="Arial" w:cs="Arial"/>
                                <w:b/>
                                <w:u w:val="single"/>
                              </w:rPr>
                              <w:t>k</w:t>
                            </w:r>
                            <w:r w:rsidRPr="000F6ADF">
                              <w:rPr>
                                <w:rFonts w:ascii="Arial" w:hAnsi="Arial" w:cs="Arial"/>
                                <w:b/>
                              </w:rPr>
                              <w:t xml:space="preserve">                             </w:t>
                            </w:r>
                            <w:r w:rsidRPr="000F6ADF">
                              <w:rPr>
                                <w:rFonts w:ascii="Arial" w:hAnsi="Arial" w:cs="Arial"/>
                                <w:b/>
                                <w:u w:val="single"/>
                              </w:rPr>
                              <w:t>Q</w:t>
                            </w:r>
                            <w:r w:rsidRPr="000F6ADF">
                              <w:rPr>
                                <w:rFonts w:ascii="Arial" w:hAnsi="Arial" w:cs="Arial"/>
                                <w:b/>
                              </w:rPr>
                              <w:t>uitter</w:t>
                            </w:r>
                            <w:bookmarkEnd w:id="5382"/>
                            <w:bookmarkEnd w:id="5383"/>
                            <w:bookmarkEnd w:id="5384"/>
                            <w:bookmarkEnd w:id="5385"/>
                          </w:p>
                          <w:p w:rsidR="00C3473F" w:rsidRPr="000F6ADF" w:rsidRDefault="00C3473F" w:rsidP="00C00772">
                            <w:pPr>
                              <w:rPr>
                                <w:rFonts w:ascii="Arial" w:hAnsi="Arial" w:cs="Arial"/>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v:textbox>
                    </v:rect>
                    <v:line id="Connecteur droit 2288" o:spid="_x0000_s1548" style="position:absolute;visibility:visible;mso-wrap-style:square" from="18573,18192" to="44767,18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LPVcYAAADcAAAADwAAAGRycy9kb3ducmV2LnhtbESPQWvCQBSE7wX/w/IEL0U3WmptdBUR&#10;C4WK1rj0/Mg+k2D2bciumv77bqHQ4zAz3zCLVWdrcaPWV44VjEcJCOLcmYoLBfr0NpyB8AHZYO2Y&#10;FHyTh9Wy97DA1Lg7H+mWhUJECPsUFZQhNKmUPi/Joh+5hjh6Z9daDFG2hTQt3iPc1nKSJFNpseK4&#10;UGJDm5LyS3a1Cj7069fj02GmtT1le/zU1faw2yg16HfrOYhAXfgP/7XfjYKX8TP8no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z1XGAAAA3AAAAA8AAAAAAAAA&#10;AAAAAAAAoQIAAGRycy9kb3ducmV2LnhtbFBLBQYAAAAABAAEAPkAAACUAwAAAAA=&#10;" strokecolor="black [3200]" strokeweight=".5pt">
                      <v:stroke joinstyle="miter"/>
                    </v:line>
                    <v:line id="Connecteur droit 2289" o:spid="_x0000_s1549" style="position:absolute;visibility:visible;mso-wrap-style:square" from="18573,23336" to="44767,23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RIsUAAADcAAAADwAAAGRycy9kb3ducmV2LnhtbESPQWvCQBSE7wX/w/KEXopurGA1dZUi&#10;LQiKtnHp+ZF9JsHs25Ddavz3riD0OMzMN8x82dlanKn1lWMFo2ECgjh3puJCgT58DaYgfEA2WDsm&#10;BVfysFz0nuaYGnfhHzpnoRARwj5FBWUITSqlz0uy6IeuIY7e0bUWQ5RtIU2Llwi3tXxNkom0WHFc&#10;KLGhVUn5KfuzCjZ69vsy3k+1todsh9+6+txvV0o997uPdxCBuvAffrTXRsHbaAL3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RIsUAAADcAAAADwAAAAAAAAAA&#10;AAAAAAChAgAAZHJzL2Rvd25yZXYueG1sUEsFBgAAAAAEAAQA+QAAAJMDAAAAAA==&#10;" strokecolor="black [3200]" strokeweight=".5pt">
                      <v:stroke joinstyle="miter"/>
                    </v:line>
                    <v:line id="Connecteur droit 2290" o:spid="_x0000_s1550" style="position:absolute;visibility:visible;mso-wrap-style:square" from="23717,16097" to="23717,18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z0ucYAAADcAAAADwAAAGRycy9kb3ducmV2LnhtbESP3WrCQBSE7wu+w3IEb4pubKFqdBWR&#10;Fgot/sTF60P2mASzZ0N21fTtu4WCl8PMfMMsVp2txY1aXzlWMB4lIIhzZyouFOjjx3AKwgdkg7Vj&#10;UvBDHlbL3tMCU+PufKBbFgoRIexTVFCG0KRS+rwki37kGuLonV1rMUTZFtK0eI9wW8uXJHmTFiuO&#10;CyU2tCkpv2RXq+BLz07Pr7up1vaYbXGvq/fd90apQb9bz0EE6sIj/N/+NAom4wn8nYlH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89LnGAAAA3AAAAA8AAAAAAAAA&#10;AAAAAAAAoQIAAGRycy9kb3ducmV2LnhtbFBLBQYAAAAABAAEAPkAAACUAwAAAAA=&#10;" strokecolor="black [3200]" strokeweight=".5pt">
                      <v:stroke joinstyle="miter"/>
                    </v:line>
                    <v:rect id="Rectangle 2292" o:spid="_x0000_s1551" style="position:absolute;left:30099;top:19240;width:1371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APcMEA&#10;AADcAAAADwAAAGRycy9kb3ducmV2LnhtbERPu27CMBTdkfgH6yJ1A4cGAQoYhKJW6tCFx8B4FV8S&#10;Q3yd2i6kf18PSIxH573e9rYVd/LBOFYwnWQgiCunDdcKTsfP8RJEiMgaW8ek4I8CbDfDwRoL7R68&#10;p/sh1iKFcChQQRNjV0gZqoYshonriBN3cd5iTNDXUnt8pHDbyvcsm0uLhlNDgx2VDVW3w69V8N2V&#10;xv9c8yyczew4C+f8o7zmSr2N+t0KRKQ+vsRP95dWsJimtelMOgJ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QD3DBAAAA3AAAAA8AAAAAAAAAAAAAAAAAmAIAAGRycy9kb3du&#10;cmV2LnhtbFBLBQYAAAAABAAEAPUAAACGAwAAAAA=&#10;" fillcolor="white [3201]" strokecolor="black [3200]" strokeweight=".25pt"/>
                    <v:rect id="Rectangle 2293" o:spid="_x0000_s1552" style="position:absolute;left:30099;top:21240;width:1371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yJ8UA&#10;AADcAAAADwAAAGRycy9kb3ducmV2LnhtbESPQWsCMRSE74X+h/AKvdVsd6XKapSyVOjBS9WDx8fm&#10;uRvdvGyTqOu/N0Khx2FmvmHmy8F24kI+GMcK3kcZCOLaacONgt129TYFESKyxs4xKbhRgOXi+WmO&#10;pXZX/qHLJjYiQTiUqKCNsS+lDHVLFsPI9cTJOzhvMSbpG6k9XhPcdjLPsg9p0XBaaLGnqqX6tDlb&#10;Beu+Mv73WGRhb8bbcdgXX9WxUOr1ZficgYg0xP/wX/tbK5jkOTzOp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PInxQAAANwAAAAPAAAAAAAAAAAAAAAAAJgCAABkcnMv&#10;ZG93bnJldi54bWxQSwUGAAAAAAQABAD1AAAAigMAAAAA&#10;" fillcolor="white [3201]" strokecolor="black [3200]" strokeweight=".25pt"/>
                    <v:shapetype id="_x0000_t110" coordsize="21600,21600" o:spt="110" path="m10800,l,10800,10800,21600,21600,10800xe">
                      <v:stroke joinstyle="miter"/>
                      <v:path gradientshapeok="t" o:connecttype="rect" textboxrect="5400,5400,16200,16200"/>
                    </v:shapetype>
                    <v:shape id="Organigramme : Décision 2296" o:spid="_x0000_s1553" type="#_x0000_t110" style="position:absolute;left:19050;top:27527;width:10477;height:5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feKsMA&#10;AADcAAAADwAAAGRycy9kb3ducmV2LnhtbESPQYvCMBSE74L/IbwFb5quwu5SjSKK4M1VF/X4aJ5t&#10;tXmpTbTVX28WBI/DzHzDjCaNKcSNKpdbVvDZi0AQJ1bnnCr42y66PyCcR9ZYWCYFd3IwGbdbI4y1&#10;rXlNt41PRYCwi1FB5n0ZS+mSjAy6ni2Jg3e0lUEfZJVKXWEd4KaQ/Sj6kgZzDgsZljTLKDlvrkbB&#10;4DL3vw6nD1rR/nA67epkntdKdT6a6RCEp8a/w6/2Uiv47g/g/0w4AnL8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feKsMAAADcAAAADwAAAAAAAAAAAAAAAACYAgAAZHJzL2Rv&#10;d25yZXYueG1sUEsFBgAAAAAEAAQA9QAAAIgDAAAAAA==&#10;" fillcolor="white [3201]" strokecolor="#ed7d31 [3205]" strokeweight="1pt">
                      <v:textbox>
                        <w:txbxContent>
                          <w:p w:rsidR="00C3473F" w:rsidRPr="00F00649" w:rsidRDefault="00C3473F" w:rsidP="00C00772">
                            <w:pPr>
                              <w:spacing w:after="0" w:line="240" w:lineRule="auto"/>
                              <w:contextualSpacing/>
                              <w:jc w:val="center"/>
                              <w:rPr>
                                <w:rFonts w:ascii="Arial" w:hAnsi="Arial" w:cs="Arial"/>
                                <w:b/>
                                <w:sz w:val="14"/>
                              </w:rPr>
                            </w:pPr>
                            <w:bookmarkStart w:id="5386" w:name="_Toc11925286"/>
                            <w:bookmarkStart w:id="5387" w:name="_Toc15655235"/>
                            <w:bookmarkStart w:id="5388" w:name="_Toc17965780"/>
                            <w:bookmarkStart w:id="5389" w:name="_Toc51862850"/>
                            <w:r w:rsidRPr="00F00649">
                              <w:rPr>
                                <w:rFonts w:ascii="Arial" w:hAnsi="Arial" w:cs="Arial"/>
                                <w:b/>
                                <w:sz w:val="14"/>
                              </w:rPr>
                              <w:t>Valider</w:t>
                            </w:r>
                            <w:bookmarkEnd w:id="5386"/>
                            <w:bookmarkEnd w:id="5387"/>
                            <w:bookmarkEnd w:id="5388"/>
                            <w:bookmarkEnd w:id="5389"/>
                          </w:p>
                        </w:txbxContent>
                      </v:textbox>
                    </v:shape>
                    <v:rect id="Rectangle 2299" o:spid="_x0000_s1554" style="position:absolute;left:12477;top:28289;width:4858;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XKDcQA&#10;AADcAAAADwAAAGRycy9kb3ducmV2LnhtbESPQWsCMRSE74L/ITyhN81WSpXVKG2htMWDdNX7a/Lc&#10;Xbp5WZK4u/77RhB6HGbmG2a9HWwjOvKhdqzgcZaBINbO1FwqOB7ep0sQISIbbByTgisF2G7GozXm&#10;xvX8TV0RS5EgHHJUUMXY5lIGXZHFMHMtcfLOzluMSfpSGo99gttGzrPsWVqsOS1U2NJbRfq3uFgF&#10;J3d+7a3+4a/uuq8vHzuv9XKn1MNkeFmBiDTE//C9/WkULOZPcDu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Vyg3EAAAA3AAAAA8AAAAAAAAAAAAAAAAAmAIAAGRycy9k&#10;b3ducmV2LnhtbFBLBQYAAAAABAAEAPUAAACJAwAAAAA=&#10;" filled="f" stroked="f" strokeweight="1pt">
                      <v:textbox>
                        <w:txbxContent>
                          <w:p w:rsidR="00C3473F" w:rsidRPr="000F6ADF" w:rsidRDefault="00C3473F" w:rsidP="00C00772">
                            <w:pPr>
                              <w:jc w:val="center"/>
                              <w:rPr>
                                <w:rFonts w:ascii="Arial" w:hAnsi="Arial" w:cs="Arial"/>
                                <w:b/>
                                <w:sz w:val="16"/>
                                <w:szCs w:val="16"/>
                              </w:rPr>
                            </w:pPr>
                            <w:bookmarkStart w:id="5390" w:name="_Toc11925287"/>
                            <w:bookmarkStart w:id="5391" w:name="_Toc15655222"/>
                            <w:bookmarkStart w:id="5392" w:name="_Toc17965781"/>
                            <w:bookmarkStart w:id="5393" w:name="_Toc51862851"/>
                            <w:r w:rsidRPr="000F6ADF">
                              <w:rPr>
                                <w:rFonts w:ascii="Arial" w:hAnsi="Arial" w:cs="Arial"/>
                                <w:b/>
                                <w:sz w:val="16"/>
                                <w:szCs w:val="16"/>
                              </w:rPr>
                              <w:t>NON</w:t>
                            </w:r>
                            <w:bookmarkEnd w:id="5390"/>
                            <w:bookmarkEnd w:id="5391"/>
                            <w:bookmarkEnd w:id="5392"/>
                            <w:bookmarkEnd w:id="5393"/>
                          </w:p>
                        </w:txbxContent>
                      </v:textbox>
                    </v:rect>
                    <v:rect id="Rectangle 2300" o:spid="_x0000_s1555" style="position:absolute;left:28956;top:28384;width:4857;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lvlsQA&#10;AADcAAAADwAAAGRycy9kb3ducmV2LnhtbESPQWsCMRSE74L/ITyhN81WaJXVKG2htMWDdNX7a/Lc&#10;Xbp5WZK4u/77RhB6HGbmG2a9HWwjOvKhdqzgcZaBINbO1FwqOB7ep0sQISIbbByTgisF2G7GozXm&#10;xvX8TV0RS5EgHHJUUMXY5lIGXZHFMHMtcfLOzluMSfpSGo99gttGzrPsWVqsOS1U2NJbRfq3uFgF&#10;J3d+7a3+4a/uuq8vHzuv9XKn1MNkeFmBiDTE//C9/WkULOZPcDuTj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Zb5bEAAAA3AAAAA8AAAAAAAAAAAAAAAAAmAIAAGRycy9k&#10;b3ducmV2LnhtbFBLBQYAAAAABAAEAPUAAACJAwAAAAA=&#10;" filled="f" stroked="f" strokeweight="1pt">
                      <v:textbox>
                        <w:txbxContent>
                          <w:p w:rsidR="00C3473F" w:rsidRPr="000F6ADF" w:rsidRDefault="00C3473F" w:rsidP="00C00772">
                            <w:pPr>
                              <w:jc w:val="center"/>
                              <w:rPr>
                                <w:rFonts w:ascii="Arial" w:hAnsi="Arial" w:cs="Arial"/>
                                <w:b/>
                                <w:sz w:val="16"/>
                                <w:szCs w:val="16"/>
                              </w:rPr>
                            </w:pPr>
                            <w:bookmarkStart w:id="5394" w:name="_Toc11925288"/>
                            <w:bookmarkStart w:id="5395" w:name="_Toc15655236"/>
                            <w:bookmarkStart w:id="5396" w:name="_Toc17965782"/>
                            <w:bookmarkStart w:id="5397" w:name="_Toc51862852"/>
                            <w:r w:rsidRPr="000F6ADF">
                              <w:rPr>
                                <w:rFonts w:ascii="Arial" w:hAnsi="Arial" w:cs="Arial"/>
                                <w:b/>
                                <w:sz w:val="16"/>
                                <w:szCs w:val="16"/>
                              </w:rPr>
                              <w:t>OUI</w:t>
                            </w:r>
                            <w:bookmarkEnd w:id="5394"/>
                            <w:bookmarkEnd w:id="5395"/>
                            <w:bookmarkEnd w:id="5396"/>
                            <w:bookmarkEnd w:id="5397"/>
                          </w:p>
                        </w:txbxContent>
                      </v:textbox>
                    </v:rect>
                    <v:rect id="Rectangle 2303" o:spid="_x0000_s1556" style="position:absolute;left:18669;top:33718;width:26193;height:6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FzcEA&#10;AADcAAAADwAAAGRycy9kb3ducmV2LnhtbERPu27CMBTdK/EP1kViKw4EFRQwCEVF6tCFx8B4FV8S&#10;Q3wdbBfSv68HpI5H573a9LYVD/LBOFYwGWcgiCunDdcKTsfd+wJEiMgaW8ek4JcCbNaDtxUW2j15&#10;T49DrEUK4VCggibGrpAyVA1ZDGPXESfu4rzFmKCvpfb4TOG2ldMs+5AWDaeGBjsqG6puhx+r4Lsr&#10;jb9f8yyczew4C+f8s7zmSo2G/XYJIlIf/8Uv95dWMJ+mtelMO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8xc3BAAAA3AAAAA8AAAAAAAAAAAAAAAAAmAIAAGRycy9kb3du&#10;cmV2LnhtbFBLBQYAAAAABAAEAPUAAACGAwAAAAA=&#10;" fillcolor="white [3201]" strokecolor="black [3200]" strokeweight=".25pt">
                      <v:textbox>
                        <w:txbxContent>
                          <w:p w:rsidR="00C3473F" w:rsidRPr="000F6ADF" w:rsidRDefault="00C3473F" w:rsidP="00C00772">
                            <w:pPr>
                              <w:spacing w:after="0"/>
                              <w:contextualSpacing/>
                              <w:rPr>
                                <w:rFonts w:ascii="Arial" w:hAnsi="Arial" w:cs="Arial"/>
                                <w:b/>
                              </w:rPr>
                            </w:pPr>
                            <w:bookmarkStart w:id="5398" w:name="_Toc11925289"/>
                            <w:bookmarkStart w:id="5399" w:name="_Toc15655237"/>
                            <w:bookmarkStart w:id="5400" w:name="_Toc17965783"/>
                            <w:bookmarkStart w:id="5401" w:name="_Toc51862853"/>
                            <w:r w:rsidRPr="000F6ADF">
                              <w:rPr>
                                <w:rFonts w:ascii="Arial" w:hAnsi="Arial" w:cs="Arial"/>
                              </w:rPr>
                              <w:t xml:space="preserve">ULT 2           </w:t>
                            </w:r>
                            <w:r w:rsidRPr="000F6ADF">
                              <w:rPr>
                                <w:rFonts w:ascii="Arial" w:hAnsi="Arial" w:cs="Arial"/>
                                <w:b/>
                              </w:rPr>
                              <w:t>MENU PRINCIPAL</w:t>
                            </w:r>
                            <w:bookmarkEnd w:id="5398"/>
                            <w:bookmarkEnd w:id="5399"/>
                            <w:bookmarkEnd w:id="5400"/>
                            <w:bookmarkEnd w:id="5401"/>
                            <w:r w:rsidRPr="000F6ADF">
                              <w:rPr>
                                <w:rFonts w:ascii="Arial" w:hAnsi="Arial" w:cs="Arial"/>
                                <w:b/>
                              </w:rPr>
                              <w:t xml:space="preserve">  </w:t>
                            </w:r>
                          </w:p>
                          <w:p w:rsidR="00C3473F" w:rsidRPr="000F6ADF" w:rsidRDefault="00C3473F" w:rsidP="00C00772">
                            <w:pPr>
                              <w:spacing w:after="0"/>
                              <w:contextualSpacing/>
                              <w:rPr>
                                <w:rFonts w:ascii="Arial" w:hAnsi="Arial" w:cs="Arial"/>
                                <w:b/>
                                <w:sz w:val="18"/>
                              </w:rPr>
                            </w:pPr>
                          </w:p>
                          <w:p w:rsidR="00C3473F" w:rsidRPr="000F6ADF" w:rsidRDefault="00C3473F" w:rsidP="00C00772">
                            <w:pPr>
                              <w:spacing w:after="0"/>
                              <w:contextualSpacing/>
                              <w:rPr>
                                <w:rFonts w:ascii="Arial" w:hAnsi="Arial" w:cs="Arial"/>
                                <w:sz w:val="6"/>
                              </w:rPr>
                            </w:pPr>
                            <w:r w:rsidRPr="000F6ADF">
                              <w:rPr>
                                <w:rFonts w:ascii="Arial" w:hAnsi="Arial" w:cs="Arial"/>
                              </w:rPr>
                              <w:t xml:space="preserve">  </w:t>
                            </w:r>
                          </w:p>
                          <w:p w:rsidR="00C3473F" w:rsidRPr="000F6ADF" w:rsidRDefault="00C3473F" w:rsidP="00C00772">
                            <w:pPr>
                              <w:spacing w:after="0" w:line="240" w:lineRule="auto"/>
                              <w:contextualSpacing/>
                              <w:rPr>
                                <w:rFonts w:ascii="Arial" w:hAnsi="Arial" w:cs="Arial"/>
                                <w:b/>
                              </w:rPr>
                            </w:pPr>
                            <w:bookmarkStart w:id="5402" w:name="_Toc11925290"/>
                            <w:bookmarkStart w:id="5403" w:name="_Toc15655238"/>
                            <w:bookmarkStart w:id="5404" w:name="_Toc17965784"/>
                            <w:bookmarkStart w:id="5405" w:name="_Toc51862854"/>
                            <w:r w:rsidRPr="000F6ADF">
                              <w:rPr>
                                <w:rFonts w:ascii="Arial" w:hAnsi="Arial" w:cs="Arial"/>
                                <w:b/>
                                <w:u w:val="single"/>
                              </w:rPr>
                              <w:t>M</w:t>
                            </w:r>
                            <w:r w:rsidRPr="000F6ADF">
                              <w:rPr>
                                <w:rFonts w:ascii="Arial" w:hAnsi="Arial" w:cs="Arial"/>
                                <w:b/>
                              </w:rPr>
                              <w:t xml:space="preserve">ise à jour        </w:t>
                            </w:r>
                            <w:r w:rsidRPr="000F6ADF">
                              <w:rPr>
                                <w:rFonts w:ascii="Arial" w:hAnsi="Arial" w:cs="Arial"/>
                                <w:b/>
                                <w:u w:val="single"/>
                              </w:rPr>
                              <w:t>E</w:t>
                            </w:r>
                            <w:r w:rsidRPr="000F6ADF">
                              <w:rPr>
                                <w:rFonts w:ascii="Arial" w:hAnsi="Arial" w:cs="Arial"/>
                                <w:b/>
                              </w:rPr>
                              <w:t xml:space="preserve">dition           </w:t>
                            </w:r>
                            <w:r w:rsidRPr="000F6ADF">
                              <w:rPr>
                                <w:rFonts w:ascii="Arial" w:hAnsi="Arial" w:cs="Arial"/>
                                <w:b/>
                                <w:u w:val="single"/>
                              </w:rPr>
                              <w:t>Q</w:t>
                            </w:r>
                            <w:r w:rsidRPr="000F6ADF">
                              <w:rPr>
                                <w:rFonts w:ascii="Arial" w:hAnsi="Arial" w:cs="Arial"/>
                                <w:b/>
                              </w:rPr>
                              <w:t>uitter</w:t>
                            </w:r>
                            <w:bookmarkEnd w:id="5402"/>
                            <w:bookmarkEnd w:id="5403"/>
                            <w:bookmarkEnd w:id="5404"/>
                            <w:bookmarkEnd w:id="5405"/>
                          </w:p>
                          <w:p w:rsidR="00C3473F" w:rsidRPr="000F6ADF" w:rsidRDefault="00C3473F" w:rsidP="00C00772">
                            <w:pPr>
                              <w:rPr>
                                <w:rFonts w:ascii="Arial" w:hAnsi="Arial" w:cs="Arial"/>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v:textbox>
                    </v:rect>
                    <v:line id="Connecteur droit 2336" o:spid="_x0000_s1557" style="position:absolute;visibility:visible;mso-wrap-style:square" from="18669,35909" to="44862,35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huRsIAAADcAAAADwAAAGRycy9kb3ducmV2LnhtbERPXWvCMBR9H/gfwhX2MjR1g1GrUUQU&#10;hI2pNfh8aa5tsbkpTdTu3y8PAx8P53u+7G0j7tT52rGCyTgBQVw4U3OpQJ+2oxSED8gGG8ek4Jc8&#10;LBeDlzlmxj34SPc8lCKGsM9QQRVCm0npi4os+rFriSN3cZ3FEGFXStPhI4bbRr4nyae0WHNsqLCl&#10;dUXFNb9ZBV96en772Kda21P+gwddb/bfa6Veh/1qBiJQH57if/fOKEiTOD+eiUd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huRsIAAADcAAAADwAAAAAAAAAAAAAA&#10;AAChAgAAZHJzL2Rvd25yZXYueG1sUEsFBgAAAAAEAAQA+QAAAJADAAAAAA==&#10;" strokecolor="black [3200]" strokeweight=".5pt">
                      <v:stroke joinstyle="miter"/>
                    </v:line>
                    <v:line id="Connecteur droit 2337" o:spid="_x0000_s1558" style="position:absolute;visibility:visible;mso-wrap-style:square" from="18669,37623" to="44862,37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TL3cUAAADcAAAADwAAAGRycy9kb3ducmV2LnhtbESPQWvCQBSE7wX/w/KEXoputFBidBUR&#10;hUJL1bh4fmSfSTD7NmS3mv77bqHgcZiZb5jFqreNuFHna8cKJuMEBHHhTM2lAn3ajVIQPiAbbByT&#10;gh/ysFoOnhaYGXfnI93yUIoIYZ+hgiqENpPSFxVZ9GPXEkfv4jqLIcqulKbDe4TbRk6T5E1arDku&#10;VNjSpqLimn9bBR96dn553ada21P+hQddb/efG6Weh/16DiJQHx7h//a7UZAmE/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3TL3cUAAADcAAAADwAAAAAAAAAA&#10;AAAAAAChAgAAZHJzL2Rvd25yZXYueG1sUEsFBgAAAAAEAAQA+QAAAJMDAAAAAA==&#10;" strokecolor="black [3200]" strokeweight=".5pt">
                      <v:stroke joinstyle="miter"/>
                    </v:line>
                    <v:line id="Connecteur droit 2338" o:spid="_x0000_s1559" style="position:absolute;visibility:visible;mso-wrap-style:square" from="23812,33813" to="23812,35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rwMcUAAADcAAAADwAAAGRycy9kb3ducmV2LnhtbESPQWvCQBSE7wX/w/IEL0U3KpQYXUWk&#10;hUJL1bh4fmSfSTD7NmS3mv77bqHgcZiZb5jVpreNuFHna8cKppMEBHHhTM2lAn16G6cgfEA22Dgm&#10;BT/kYbMePK0wM+7OR7rloRQRwj5DBVUIbSalLyqy6CeuJY7exXUWQ5RdKU2H9wi3jZwlyYu0WHNc&#10;qLClXUXFNf+2Cj704vw836da21P+hQddv+4/d0qNhv12CSJQHx7h//a7UZAmc/g7E4+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rwMcUAAADcAAAADwAAAAAAAAAA&#10;AAAAAAChAgAAZHJzL2Rvd25yZXYueG1sUEsFBgAAAAAEAAQA+QAAAJMDAAAAAA==&#10;" strokecolor="black [3200]" strokeweight=".5pt">
                      <v:stroke joinstyle="miter"/>
                    </v:line>
                    <v:oval id="Ellipse 2388" o:spid="_x0000_s1560" style="position:absolute;left:47910;top:30099;width:13050;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4gesYA&#10;AADcAAAADwAAAGRycy9kb3ducmV2LnhtbESPQWvCQBSE70L/w/KE3nSjlBJSVxFroN5sLIbeHtnX&#10;JDX7NmS3Seyv7wpCj8PMfMOsNqNpRE+dqy0rWMwjEMSF1TWXCj5O6SwG4TyyxsYyKbiSg836YbLC&#10;RNuB36nPfCkChF2CCirv20RKV1Rk0M1tSxy8L9sZ9EF2pdQdDgFuGrmMomdpsOawUGFLu4qKS/Zj&#10;FJz0/vw6pttz+n20uT7+HvI8/1TqcTpuX0B4Gv1/+N5+0wri6Alu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4gesYAAADcAAAADwAAAAAAAAAAAAAAAACYAgAAZHJz&#10;L2Rvd25yZXYueG1sUEsFBgAAAAAEAAQA9QAAAIs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20"/>
                              </w:rPr>
                            </w:pPr>
                            <w:bookmarkStart w:id="5406" w:name="_Toc11925291"/>
                            <w:bookmarkStart w:id="5407" w:name="_Toc15655239"/>
                            <w:bookmarkStart w:id="5408" w:name="_Toc17965785"/>
                            <w:bookmarkStart w:id="5409" w:name="_Toc51862855"/>
                            <w:r w:rsidRPr="000F6ADF">
                              <w:rPr>
                                <w:rFonts w:ascii="Arial" w:hAnsi="Arial" w:cs="Arial"/>
                                <w:b/>
                                <w:sz w:val="20"/>
                              </w:rPr>
                              <w:t>Fin Programme</w:t>
                            </w:r>
                            <w:bookmarkEnd w:id="5406"/>
                            <w:bookmarkEnd w:id="5407"/>
                            <w:bookmarkEnd w:id="5408"/>
                            <w:bookmarkEnd w:id="5409"/>
                            <w:r w:rsidRPr="000F6ADF">
                              <w:rPr>
                                <w:rFonts w:ascii="Arial" w:hAnsi="Arial" w:cs="Arial"/>
                                <w:b/>
                                <w:sz w:val="20"/>
                              </w:rPr>
                              <w:t xml:space="preserve"> </w:t>
                            </w:r>
                          </w:p>
                        </w:txbxContent>
                      </v:textbox>
                    </v:oval>
                    <v:group id="Groupe 805" o:spid="_x0000_s1561" style="position:absolute;top:31908;width:11430;height:9144" coordsize="11430,9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0xvasQAAADcAAAA&#10;DwAAAAAAAAAAAAAAAACqAgAAZHJzL2Rvd25yZXYueG1sUEsFBgAAAAAEAAQA+gAAAJsDA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Organigramme : Disque magnétique 2438" o:spid="_x0000_s1562" type="#_x0000_t132" style="position:absolute;top:476;width:11430;height:8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aH8EA&#10;AADcAAAADwAAAGRycy9kb3ducmV2LnhtbESPzYrCMBSF94LvEK7gTlNFOk7HKCIIrhR1GFzeae40&#10;xeamNLHWtzeCMMvDd344i1VnK9FS40vHCibjBARx7nTJhYLv83Y0B+EDssbKMSl4kIfVst9bYKbd&#10;nY/UnkIhYgn7DBWYEOpMSp8bsujHriaO7M81FkOUTSF1g/dYbis5TZJUWiw5LhisaWMov55uVsFm&#10;Zi8X5+vz4bP9/TD7VP/4nVZqOOjWXyACdeHf/E5HDvMkhdeZeA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CWh/BAAAA3AAAAA8AAAAAAAAAAAAAAAAAmAIAAGRycy9kb3du&#10;cmV2LnhtbFBLBQYAAAAABAAEAPUAAACGAwAAAAA=&#10;" fillcolor="white [3201]" strokecolor="black [3200]" strokeweight=".5pt">
                        <v:stroke joinstyle="miter"/>
                        <v:textbox>
                          <w:txbxContent>
                            <w:p w:rsidR="00C3473F" w:rsidRPr="00DC739E" w:rsidRDefault="00C3473F" w:rsidP="00C00772">
                              <w:pPr>
                                <w:spacing w:after="0" w:line="240" w:lineRule="auto"/>
                                <w:contextualSpacing/>
                                <w:jc w:val="center"/>
                                <w:rPr>
                                  <w:rFonts w:ascii="Arial" w:hAnsi="Arial" w:cs="Arial"/>
                                  <w:b/>
                                  <w:sz w:val="20"/>
                                </w:rPr>
                              </w:pPr>
                              <w:bookmarkStart w:id="5410" w:name="_Toc518106315"/>
                              <w:bookmarkStart w:id="5411" w:name="_Toc521991539"/>
                              <w:bookmarkStart w:id="5412" w:name="_Toc524337836"/>
                              <w:bookmarkStart w:id="5413" w:name="_Toc524781270"/>
                              <w:bookmarkStart w:id="5414" w:name="_Toc17965786"/>
                              <w:bookmarkStart w:id="5415" w:name="_Toc51862856"/>
                              <w:proofErr w:type="spellStart"/>
                              <w:r w:rsidRPr="00DC739E">
                                <w:rPr>
                                  <w:rFonts w:ascii="Arial" w:hAnsi="Arial" w:cs="Arial"/>
                                  <w:b/>
                                  <w:sz w:val="20"/>
                                </w:rPr>
                                <w:t>BD</w:t>
                              </w:r>
                              <w:bookmarkEnd w:id="5410"/>
                              <w:bookmarkEnd w:id="5411"/>
                              <w:bookmarkEnd w:id="5412"/>
                              <w:bookmarkEnd w:id="5413"/>
                              <w:bookmarkEnd w:id="5414"/>
                              <w:r w:rsidRPr="00DC739E">
                                <w:rPr>
                                  <w:rFonts w:ascii="Arial" w:hAnsi="Arial" w:cs="Arial"/>
                                  <w:b/>
                                  <w:sz w:val="20"/>
                                </w:rPr>
                                <w:t>Fiche_Parc</w:t>
                              </w:r>
                              <w:r>
                                <w:rPr>
                                  <w:rFonts w:ascii="Arial" w:hAnsi="Arial" w:cs="Arial"/>
                                  <w:b/>
                                  <w:sz w:val="20"/>
                                </w:rPr>
                                <w:t>e</w:t>
                              </w:r>
                              <w:bookmarkEnd w:id="5415"/>
                              <w:proofErr w:type="spellEnd"/>
                            </w:p>
                          </w:txbxContent>
                        </v:textbox>
                      </v:shape>
                      <v:rect id="Rectangle 2439" o:spid="_x0000_s1563" style="position:absolute;left:2381;width:7429;height:39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acTMMA&#10;AADcAAAADwAAAGRycy9kb3ducmV2LnhtbESPQWsCMRSE7wX/Q3iCt5q1B7usRlGhaPFQauv9mTx3&#10;FzcvSxJ313/fFAo9DjPzDbNcD7YRHflQO1Ywm2YgiLUzNZcKvr/ennMQISIbbByTggcFWK9GT0ss&#10;jOv5k7pTLEWCcChQQRVjW0gZdEUWw9S1xMm7Om8xJulLaTz2CW4b+ZJlc2mx5rRQYUu7ivTtdLcK&#10;zu667a2+8Hv3+Kjv+6PXOj8qNRkPmwWISEP8D/+1D0ZBnr3C75l0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acTMMAAADcAAAADwAAAAAAAAAAAAAAAACYAgAAZHJzL2Rv&#10;d25yZXYueG1sUEsFBgAAAAAEAAQA9QAAAIgDAAAAAA==&#10;" filled="f" stroked="f" strokeweight="1pt">
                        <v:textbox>
                          <w:txbxContent>
                            <w:p w:rsidR="00C3473F" w:rsidRPr="000F6ADF" w:rsidRDefault="00C3473F" w:rsidP="00DC739E">
                              <w:pPr>
                                <w:spacing w:after="0" w:line="240" w:lineRule="auto"/>
                                <w:contextualSpacing/>
                                <w:jc w:val="center"/>
                                <w:rPr>
                                  <w:rFonts w:ascii="Arial" w:hAnsi="Arial" w:cs="Arial"/>
                                  <w:color w:val="000000" w:themeColor="text1"/>
                                  <w:sz w:val="20"/>
                                </w:rPr>
                              </w:pPr>
                              <w:bookmarkStart w:id="5416" w:name="_Toc11925293"/>
                              <w:bookmarkStart w:id="5417" w:name="_Toc15655241"/>
                              <w:bookmarkStart w:id="5418" w:name="_Toc17965787"/>
                              <w:bookmarkStart w:id="5419" w:name="_Toc51862857"/>
                              <w:r w:rsidRPr="000F6ADF">
                                <w:rPr>
                                  <w:rFonts w:ascii="Arial" w:hAnsi="Arial" w:cs="Arial"/>
                                  <w:color w:val="000000" w:themeColor="text1"/>
                                  <w:sz w:val="20"/>
                                </w:rPr>
                                <w:t>Base de données</w:t>
                              </w:r>
                              <w:bookmarkEnd w:id="5416"/>
                              <w:bookmarkEnd w:id="5417"/>
                              <w:bookmarkEnd w:id="5418"/>
                              <w:bookmarkEnd w:id="5419"/>
                            </w:p>
                          </w:txbxContent>
                        </v:textbox>
                      </v:rect>
                    </v:group>
                    <v:shape id="Connecteur droit avec flèche 808" o:spid="_x0000_s1564" type="#_x0000_t32" style="position:absolute;left:30956;top:13239;width:0;height:27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nU4r0AAADcAAAADwAAAGRycy9kb3ducmV2LnhtbERPyQrCMBC9C/5DGMGbpgqKVqO4IKg3&#10;FzwPzdgWm0ltoq1/bw6Cx8fb58vGFOJNlcstKxj0IxDEidU5pwqul11vAsJ5ZI2FZVLwIQfLRbs1&#10;x1jbmk/0PvtUhBB2MSrIvC9jKV2SkUHXtyVx4O62MugDrFKpK6xDuCnkMIrG0mDOoSHDkjYZJY/z&#10;yyio0d+m61X63Ky3h30zKp7jy/WoVLfTrGYgPDX+L/6591rBJAprw5lwBOTi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XJ1OK9AAAA3AAAAA8AAAAAAAAAAAAAAAAAoQIA&#10;AGRycy9kb3ducmV2LnhtbFBLBQYAAAAABAAEAPkAAACLAwAAAAA=&#10;" strokecolor="black [3200]" strokeweight=".5pt">
                      <v:stroke endarrow="block" joinstyle="miter"/>
                    </v:shape>
                    <v:line id="Connecteur droit 809" o:spid="_x0000_s1565" style="position:absolute;visibility:visible;mso-wrap-style:square" from="31146,23431" to="31146,25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LH28UAAADcAAAADwAAAGRycy9kb3ducmV2LnhtbESPQWvCQBSE7wX/w/IKXkrdWKHE6Coi&#10;FgSltnHp+ZF9JqHZtyG7avz3bqHgcZiZb5j5sreNuFDna8cKxqMEBHHhTM2lAn38eE1B+IBssHFM&#10;Cm7kYbkYPM0xM+7K33TJQykihH2GCqoQ2kxKX1Rk0Y9cSxy9k+sshii7UpoOrxFuG/mWJO/SYs1x&#10;ocKW1hUVv/nZKtjp6c/L5JBqbY/5J37penPYr5UaPverGYhAfXiE/9tboyBNpvB3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LH28UAAADcAAAADwAAAAAAAAAA&#10;AAAAAAChAgAAZHJzL2Rvd25yZXYueG1sUEsFBgAAAAAEAAQA+QAAAJMDAAAAAA==&#10;" strokecolor="black [3200]" strokeweight=".5pt">
                      <v:stroke joinstyle="miter"/>
                    </v:line>
                    <v:line id="Connecteur droit 810" o:spid="_x0000_s1566" style="position:absolute;visibility:visible;mso-wrap-style:square" from="24288,25812" to="24288,27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H4m8IAAADcAAAADwAAAGRycy9kb3ducmV2LnhtbERPXWvCMBR9H+w/hDvwZWiqg9FVowxR&#10;ECbT1eDzpbm2Zc1NaaLWf28eBB8P53u26G0jLtT52rGC8SgBQVw4U3OpQB/WwxSED8gGG8ek4EYe&#10;FvPXlxlmxl35jy55KEUMYZ+hgiqENpPSFxVZ9CPXEkfu5DqLIcKulKbDawy3jZwkyae0WHNsqLCl&#10;ZUXFf362Cn701/H9Y5dqbQ/5L+51vdptl0oN3vrvKYhAfXiKH+6NUZCO4/x4Jh4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H4m8IAAADcAAAADwAAAAAAAAAAAAAA&#10;AAChAgAAZHJzL2Rvd25yZXYueG1sUEsFBgAAAAAEAAQA+QAAAJADAAAAAA==&#10;" strokecolor="black [3200]" strokeweight=".5pt">
                      <v:stroke joinstyle="miter"/>
                    </v:line>
                    <v:shape id="Forme libre 811" o:spid="_x0000_s1567" style="position:absolute;left:10953;top:14668;width:20003;height:15526;visibility:visible;mso-wrap-style:square;v-text-anchor:middle" coordsize="2000250,155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gtPsYA&#10;AADcAAAADwAAAGRycy9kb3ducmV2LnhtbESPQUvDQBSE70L/w/IK3uwmHrTEbktVWsWDaFvw+sw+&#10;syHZtzH7TOK/dwXB4zAz3zCrzeRbNVAf68AG8kUGirgMtubKwOm4u1iCioJssQ1MBr4pwmY9O1th&#10;YcPIrzQcpFIJwrFAA06kK7SOpSOPcRE64uR9hN6jJNlX2vY4Jrhv9WWWXWmPNacFhx3dOSqbw5c3&#10;cP+yf3qQ5vN5aDI5vV0ft++3bjTmfD5tb0AJTfIf/ms/WgPLPIffM+kI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gtPsYAAADcAAAADwAAAAAAAAAAAAAAAACYAgAAZHJz&#10;L2Rvd25yZXYueG1sUEsFBgAAAAAEAAQA9QAAAIsDAAAAAA==&#10;" path="m819150,1552575l,1552575,,57150,,,2000250,e" filled="f" strokecolor="black [3200]" strokeweight=".5pt">
                      <v:stroke endarrow="block" joinstyle="miter"/>
                      <v:path arrowok="t" o:connecttype="custom" o:connectlocs="819150,1552575;0,1552575;0,57150;0,0;2000250,0" o:connectangles="0,0,0,0,0"/>
                    </v:shape>
                    <v:shape id="Forme libre 812" o:spid="_x0000_s1568" style="position:absolute;left:29432;top:30194;width:3715;height:3524;visibility:visible;mso-wrap-style:square;v-text-anchor:middle" coordsize="504825,561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1lcUA&#10;AADcAAAADwAAAGRycy9kb3ducmV2LnhtbESPQWvCQBSE7wX/w/KE3uomFoJEVwmK0AY8qKV4fGSf&#10;STD7NmRXk/x7t1DwOMzMN8xqM5hGPKhztWUF8SwCQVxYXXOp4Oe8/1iAcB5ZY2OZFIzkYLOevK0w&#10;1bbnIz1OvhQBwi5FBZX3bSqlKyoy6Ga2JQ7e1XYGfZBdKXWHfYCbRs6jKJEGaw4LFba0rai4ne5G&#10;wbY+XPzn2Op83P/22fU7Oe8uuVLv0yFbgvA0+Ff4v/2lFSziOfydCUd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YPWVxQAAANwAAAAPAAAAAAAAAAAAAAAAAJgCAABkcnMv&#10;ZG93bnJldi54bWxQSwUGAAAAAAQABAD1AAAAigMAAAAA&#10;" path="m,l504825,r,561975e" filled="f" strokecolor="black [3200]" strokeweight=".5pt">
                      <v:stroke joinstyle="miter"/>
                      <v:path arrowok="t" o:connecttype="custom" o:connectlocs="0,0;371475,0;371475,352425" o:connectangles="0,0,0"/>
                    </v:shape>
                    <v:shape id="Forme libre 813" o:spid="_x0000_s1569" style="position:absolute;left:38004;top:25812;width:16860;height:4191;visibility:visible;mso-wrap-style:square;v-text-anchor:middle" coordsize="1685925,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UGcQA&#10;AADcAAAADwAAAGRycy9kb3ducmV2LnhtbESP3WrCQBSE7wt9h+UIvWs2/lCS6CqhWvDOmvYBDtlj&#10;EpM9G7Krxrd3hUIvh5n5hlltRtOJKw2usaxgGsUgiEurG64U/P58vScgnEfW2FkmBXdysFm/vqww&#10;0/bGR7oWvhIBwi5DBbX3fSalK2sy6CLbEwfvZAeDPsihknrAW4CbTs7i+EMabDgs1NjTZ01lW1yM&#10;gvR7l5b5IVm0RTfftnlrzpQapd4mY74E4Wn0/+G/9l4rSKZzeJ4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1BnEAAAA3AAAAA8AAAAAAAAAAAAAAAAAmAIAAGRycy9k&#10;b3ducmV2LnhtbFBLBQYAAAAABAAEAPUAAACJAwAAAAA=&#10;" path="m,l,133350r1685925,l1685925,419100e" filled="f" strokecolor="black [3200]" strokeweight=".5pt">
                      <v:stroke endarrow="block" joinstyle="miter"/>
                      <v:path arrowok="t" o:connecttype="custom" o:connectlocs="0,0;0,133350;1685925,133350;1685925,419100" o:connectangles="0,0,0,0"/>
                    </v:shape>
                    <v:oval id="Ellipse 2436" o:spid="_x0000_s1570" style="position:absolute;left:36099;top:28289;width:3810;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2p8YA&#10;AADcAAAADwAAAGRycy9kb3ducmV2LnhtbESPQWvCQBSE74X+h+UJ3pqNRYqkriK2gfamSUnw9sg+&#10;k2j2bchuNe2vdwsFj8PMfMMs16PpxIUG11pWMItiEMSV1S3XCr7y9GkBwnlkjZ1lUvBDDtarx4cl&#10;JtpeeU+XzNciQNglqKDxvk+kdFVDBl1ke+LgHe1g0Ac51FIPeA1w08nnOH6RBlsOCw32tG2oOmff&#10;RkGu34u3Md0U6WlnS737/SzL8qDUdDJuXkF4Gv09/N/+0AoWszn8nQ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e2p8YAAADcAAAADwAAAAAAAAAAAAAAAACYAgAAZHJz&#10;L2Rvd25yZXYueG1sUEsFBgAAAAAEAAQA9QAAAIs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20"/>
                              </w:rPr>
                            </w:pPr>
                            <w:bookmarkStart w:id="5420" w:name="_Toc11925294"/>
                            <w:bookmarkStart w:id="5421" w:name="_Toc15655242"/>
                            <w:bookmarkStart w:id="5422" w:name="_Toc17965788"/>
                            <w:bookmarkStart w:id="5423" w:name="_Toc51862858"/>
                            <w:r w:rsidRPr="000F6ADF">
                              <w:rPr>
                                <w:rFonts w:ascii="Arial" w:hAnsi="Arial" w:cs="Arial"/>
                                <w:b/>
                                <w:sz w:val="20"/>
                              </w:rPr>
                              <w:t>I</w:t>
                            </w:r>
                            <w:bookmarkEnd w:id="5420"/>
                            <w:bookmarkEnd w:id="5421"/>
                            <w:bookmarkEnd w:id="5422"/>
                            <w:bookmarkEnd w:id="5423"/>
                          </w:p>
                        </w:txbxContent>
                      </v:textbox>
                    </v:oval>
                    <v:line id="Connecteur droit 815" o:spid="_x0000_s1571" style="position:absolute;visibility:visible;mso-wrap-style:square" from="38004,31051" to="38004,3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ZbA8YAAADcAAAADwAAAGRycy9kb3ducmV2LnhtbESPQWvCQBSE7wX/w/IEL6VuVFpi6ipF&#10;FARLbePi+ZF9TUKzb0N21fjv3UKhx2FmvmEWq9424kKdrx0rmIwTEMSFMzWXCvRx+5SC8AHZYOOY&#10;FNzIw2o5eFhgZtyVv+iSh1JECPsMFVQhtJmUvqjIoh+7ljh6366zGKLsSmk6vEa4beQ0SV6kxZrj&#10;QoUtrSsqfvKzVbDX89Pj7JBqbY/5B37qenN4Xys1GvZvryAC9eE//NfeGQXp5Bl+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WWwPGAAAA3AAAAA8AAAAAAAAA&#10;AAAAAAAAoQIAAGRycy9kb3ducmV2LnhtbFBLBQYAAAAABAAEAPkAAACUAwAAAAA=&#10;" strokecolor="black [3200]" strokeweight=".5pt">
                      <v:stroke joinstyle="miter"/>
                    </v:line>
                    <v:rect id="Rectangle 2303" o:spid="_x0000_s1572" style="position:absolute;left:9239;top:42862;width:51816;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eqz8UA&#10;AADcAAAADwAAAGRycy9kb3ducmV2LnhtbESPQWvCQBSE7wX/w/IEb3WjEZHUTSihhR56qXrw+Mi+&#10;Jmuzb9PdVeO/7xYEj8PMfMNsq9H24kI+GMcKFvMMBHHjtOFWwWH//rwBESKyxt4xKbhRgKqcPG2x&#10;0O7KX3TZxVYkCIcCFXQxDoWUoenIYpi7gTh5385bjEn6VmqP1wS3vVxm2VpaNJwWOhyo7qj52Z2t&#10;gs+hNv73lGfhaFb7VTjmb/UpV2o2HV9fQEQa4yN8b39oBZvFGv7PpCMg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96rPxQAAANwAAAAPAAAAAAAAAAAAAAAAAJgCAABkcnMv&#10;ZG93bnJldi54bWxQSwUGAAAAAAQABAD1AAAAigMAAAAA&#10;" fillcolor="white [3201]" strokecolor="black [3200]" strokeweight=".25pt">
                      <v:textbox>
                        <w:txbxContent>
                          <w:p w:rsidR="00C3473F" w:rsidRPr="000F6ADF" w:rsidRDefault="00C3473F" w:rsidP="00C00772">
                            <w:pPr>
                              <w:spacing w:after="0"/>
                              <w:contextualSpacing/>
                              <w:rPr>
                                <w:rFonts w:ascii="Arial" w:hAnsi="Arial" w:cs="Arial"/>
                                <w:b/>
                              </w:rPr>
                            </w:pPr>
                            <w:bookmarkStart w:id="5424" w:name="_Toc11925295"/>
                            <w:bookmarkStart w:id="5425" w:name="_Toc15655243"/>
                            <w:bookmarkStart w:id="5426" w:name="_Toc17965789"/>
                            <w:bookmarkStart w:id="5427" w:name="_Toc51862859"/>
                            <w:r w:rsidRPr="000F6ADF">
                              <w:rPr>
                                <w:rFonts w:ascii="Arial" w:hAnsi="Arial" w:cs="Arial"/>
                              </w:rPr>
                              <w:t xml:space="preserve">ULT 3                                 </w:t>
                            </w:r>
                            <w:r w:rsidRPr="000F6ADF">
                              <w:rPr>
                                <w:rFonts w:ascii="Arial" w:hAnsi="Arial" w:cs="Arial"/>
                                <w:b/>
                              </w:rPr>
                              <w:t>MISE A JOUR</w:t>
                            </w:r>
                            <w:bookmarkEnd w:id="5424"/>
                            <w:bookmarkEnd w:id="5425"/>
                            <w:bookmarkEnd w:id="5426"/>
                            <w:bookmarkEnd w:id="5427"/>
                            <w:r w:rsidRPr="000F6ADF">
                              <w:rPr>
                                <w:rFonts w:ascii="Arial" w:hAnsi="Arial" w:cs="Arial"/>
                                <w:b/>
                              </w:rPr>
                              <w:t xml:space="preserve"> </w:t>
                            </w:r>
                          </w:p>
                          <w:p w:rsidR="00C3473F" w:rsidRPr="000F6ADF" w:rsidRDefault="00C3473F" w:rsidP="00C00772">
                            <w:pPr>
                              <w:spacing w:after="0"/>
                              <w:contextualSpacing/>
                              <w:rPr>
                                <w:rFonts w:ascii="Arial" w:hAnsi="Arial" w:cs="Arial"/>
                                <w:b/>
                              </w:rPr>
                            </w:pPr>
                            <w:r w:rsidRPr="000F6ADF">
                              <w:rPr>
                                <w:rFonts w:ascii="Arial" w:hAnsi="Arial" w:cs="Arial"/>
                                <w:b/>
                              </w:rPr>
                              <w:t xml:space="preserve"> </w:t>
                            </w:r>
                          </w:p>
                          <w:p w:rsidR="00C3473F" w:rsidRPr="000F6ADF" w:rsidRDefault="00C3473F" w:rsidP="00C00772">
                            <w:pPr>
                              <w:spacing w:after="0"/>
                              <w:contextualSpacing/>
                              <w:rPr>
                                <w:rFonts w:ascii="Arial" w:hAnsi="Arial" w:cs="Arial"/>
                                <w:b/>
                                <w:sz w:val="18"/>
                              </w:rPr>
                            </w:pPr>
                          </w:p>
                          <w:p w:rsidR="00C3473F" w:rsidRPr="000F6ADF" w:rsidRDefault="00C3473F" w:rsidP="00C00772">
                            <w:pPr>
                              <w:spacing w:after="0"/>
                              <w:contextualSpacing/>
                              <w:rPr>
                                <w:rFonts w:ascii="Arial" w:hAnsi="Arial" w:cs="Arial"/>
                                <w:sz w:val="6"/>
                              </w:rPr>
                            </w:pPr>
                            <w:r w:rsidRPr="000F6ADF">
                              <w:rPr>
                                <w:rFonts w:ascii="Arial" w:hAnsi="Arial" w:cs="Arial"/>
                              </w:rPr>
                              <w:t xml:space="preserve">  </w:t>
                            </w:r>
                          </w:p>
                          <w:p w:rsidR="00C3473F" w:rsidRPr="00924A85" w:rsidRDefault="00C3473F" w:rsidP="00C00772">
                            <w:pPr>
                              <w:spacing w:after="0" w:line="240" w:lineRule="auto"/>
                              <w:contextualSpacing/>
                              <w:rPr>
                                <w:rFonts w:ascii="Arial" w:hAnsi="Arial" w:cs="Arial"/>
                                <w:szCs w:val="21"/>
                              </w:rPr>
                            </w:pPr>
                            <w:bookmarkStart w:id="5428" w:name="_Toc11925296"/>
                            <w:bookmarkStart w:id="5429" w:name="_Toc15655244"/>
                            <w:r w:rsidRPr="00924A85">
                              <w:rPr>
                                <w:rFonts w:ascii="Arial" w:hAnsi="Arial" w:cs="Arial"/>
                                <w:szCs w:val="21"/>
                              </w:rPr>
                              <w:t xml:space="preserve">    </w:t>
                            </w:r>
                            <w:bookmarkStart w:id="5430" w:name="_Toc17965790"/>
                            <w:bookmarkStart w:id="5431" w:name="_Toc51862860"/>
                            <w:r w:rsidRPr="00924A85">
                              <w:rPr>
                                <w:rFonts w:ascii="Arial" w:hAnsi="Arial" w:cs="Arial"/>
                                <w:szCs w:val="21"/>
                              </w:rPr>
                              <w:t xml:space="preserve">Agent       </w:t>
                            </w:r>
                            <w:r>
                              <w:rPr>
                                <w:rFonts w:ascii="Arial" w:hAnsi="Arial" w:cs="Arial"/>
                                <w:szCs w:val="21"/>
                              </w:rPr>
                              <w:t>Acquéreur     Parcelle</w:t>
                            </w:r>
                            <w:r w:rsidRPr="00924A85">
                              <w:rPr>
                                <w:rFonts w:ascii="Arial" w:hAnsi="Arial" w:cs="Arial"/>
                                <w:szCs w:val="21"/>
                              </w:rPr>
                              <w:t xml:space="preserve">     </w:t>
                            </w:r>
                            <w:r>
                              <w:rPr>
                                <w:rFonts w:ascii="Arial" w:hAnsi="Arial" w:cs="Arial"/>
                                <w:szCs w:val="21"/>
                              </w:rPr>
                              <w:t xml:space="preserve"> Quartier    Avenue    Paiement      </w:t>
                            </w:r>
                            <w:r w:rsidRPr="00924A85">
                              <w:rPr>
                                <w:rFonts w:ascii="Arial" w:hAnsi="Arial" w:cs="Arial"/>
                                <w:szCs w:val="21"/>
                              </w:rPr>
                              <w:t>Quitter</w:t>
                            </w:r>
                            <w:bookmarkEnd w:id="5428"/>
                            <w:bookmarkEnd w:id="5429"/>
                            <w:bookmarkEnd w:id="5430"/>
                            <w:bookmarkEnd w:id="5431"/>
                            <w:r w:rsidRPr="00924A85">
                              <w:rPr>
                                <w:rFonts w:ascii="Arial" w:hAnsi="Arial" w:cs="Arial"/>
                                <w:szCs w:val="21"/>
                              </w:rPr>
                              <w:t xml:space="preserve"> </w:t>
                            </w:r>
                          </w:p>
                          <w:p w:rsidR="00C3473F" w:rsidRPr="00924A85" w:rsidRDefault="00C3473F" w:rsidP="00C00772">
                            <w:pPr>
                              <w:rPr>
                                <w:rFonts w:ascii="Arial" w:hAnsi="Arial" w:cs="Arial"/>
                                <w:sz w:val="24"/>
                              </w:rPr>
                            </w:pPr>
                          </w:p>
                          <w:p w:rsidR="00C3473F" w:rsidRPr="000F6ADF" w:rsidRDefault="00C3473F" w:rsidP="00C00772">
                            <w:pPr>
                              <w:jc w:val="center"/>
                              <w:rPr>
                                <w:rFonts w:ascii="Arial" w:hAnsi="Arial" w:cs="Arial"/>
                              </w:rPr>
                            </w:pPr>
                          </w:p>
                          <w:p w:rsidR="00C3473F" w:rsidRPr="000F6ADF" w:rsidRDefault="00C3473F" w:rsidP="00C00772">
                            <w:pPr>
                              <w:jc w:val="center"/>
                              <w:rPr>
                                <w:rFonts w:ascii="Arial" w:hAnsi="Arial" w:cs="Arial"/>
                              </w:rPr>
                            </w:pPr>
                          </w:p>
                        </w:txbxContent>
                      </v:textbox>
                    </v:rect>
                    <v:line id="Connecteur droit 817" o:spid="_x0000_s1573" style="position:absolute;visibility:visible;mso-wrap-style:square" from="27622,37623" to="27622,39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hg78YAAADcAAAADwAAAGRycy9kb3ducmV2LnhtbESPQWvCQBSE7wX/w/IEL6VuVGhj6ipF&#10;FARLbePi+ZF9TUKzb0N21fjv3UKhx2FmvmEWq9424kKdrx0rmIwTEMSFMzWXCvRx+5SC8AHZYOOY&#10;FNzIw2o5eFhgZtyVv+iSh1JECPsMFVQhtJmUvqjIoh+7ljh6366zGKLsSmk6vEa4beQ0SZ6lxZrj&#10;QoUtrSsqfvKzVbDX89Pj7JBqbY/5B37qenN4Xys1GvZvryAC9eE//NfeGQXp5AV+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IYO/GAAAA3AAAAA8AAAAAAAAA&#10;AAAAAAAAoQIAAGRycy9kb3ducmV2LnhtbFBLBQYAAAAABAAEAPkAAACUAwAAAAA=&#10;" strokecolor="black [3200]" strokeweight=".5pt">
                      <v:stroke joinstyle="miter"/>
                    </v:line>
                    <v:line id="Connecteur droit 818" o:spid="_x0000_s1574" style="position:absolute;visibility:visible;mso-wrap-style:square" from="36195,37623" to="36195,39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f0ncIAAADcAAAADwAAAGRycy9kb3ducmV2LnhtbERPXWvCMBR9H+w/hDvwZWiqg9FVowxR&#10;ECbT1eDzpbm2Zc1NaaLWf28eBB8P53u26G0jLtT52rGC8SgBQVw4U3OpQB/WwxSED8gGG8ek4EYe&#10;FvPXlxlmxl35jy55KEUMYZ+hgiqENpPSFxVZ9CPXEkfu5DqLIcKulKbDawy3jZwkyae0WHNsqLCl&#10;ZUXFf362Cn701/H9Y5dqbQ/5L+51vdptl0oN3vrvKYhAfXiKH+6NUZCO49p4Jh4BOb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5f0ncIAAADcAAAADwAAAAAAAAAAAAAA&#10;AAChAgAAZHJzL2Rvd25yZXYueG1sUEsFBgAAAAAEAAQA+QAAAJADAAAAAA==&#10;" strokecolor="black [3200]" strokeweight=".5pt">
                      <v:stroke joinstyle="miter"/>
                    </v:line>
                    <v:shape id="Forme libre 819" o:spid="_x0000_s1575" style="position:absolute;left:40195;top:36290;width:14764;height:4477;visibility:visible;mso-wrap-style:square;v-text-anchor:middle" coordsize="1476375,447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GlcUA&#10;AADcAAAADwAAAGRycy9kb3ducmV2LnhtbESPT2vCQBTE70K/w/IKvelGKdZGVymCYPXkH4rHZ/aZ&#10;pGbfLtltEr+9KxQ8DjPzG2a26EwlGqp9aVnBcJCAIM6sLjlXcDys+hMQPiBrrCyTght5WMxfejNM&#10;tW15R80+5CJC2KeooAjBpVL6rCCDfmAdcfQutjYYoqxzqWtsI9xUcpQkY2mw5LhQoKNlQdl1/2cU&#10;mOw3Pzn6aMfbTfPzPXo/npfuqtTba/c1BRGoC8/wf3utFUyGn/A4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FIaVxQAAANwAAAAPAAAAAAAAAAAAAAAAAJgCAABkcnMv&#10;ZG93bnJldi54bWxQSwUGAAAAAAQABAD1AAAAigMAAAAA&#10;" path="m,342900l,447675r1476375,l1476375,e" filled="f" strokecolor="black [3200]" strokeweight=".5pt">
                      <v:stroke endarrow="block" joinstyle="miter"/>
                      <v:path arrowok="t" o:connecttype="custom" o:connectlocs="0,342900;0,447675;1476375,447675;1476375,0" o:connectangles="0,0,0,0"/>
                    </v:shape>
                    <v:shape id="Connecteur droit avec flèche 820" o:spid="_x0000_s1576" type="#_x0000_t32" style="position:absolute;left:23050;top:39719;width:0;height:2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qEhL0AAADcAAAADwAAAGRycy9kb3ducmV2LnhtbERPyQrCMBC9C/5DGMGbpgqKVqO4IKg3&#10;FzwPzdgWm0ltoq1/bw6Cx8fb58vGFOJNlcstKxj0IxDEidU5pwqul11vAsJ5ZI2FZVLwIQfLRbs1&#10;x1jbmk/0PvtUhBB2MSrIvC9jKV2SkUHXtyVx4O62MugDrFKpK6xDuCnkMIrG0mDOoSHDkjYZJY/z&#10;yyio0d+m61X63Ky3h30zKp7jy/WoVLfTrGYgPDX+L/6591rBZBjmhzPhCMjFF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FAKhIS9AAAA3AAAAA8AAAAAAAAAAAAAAAAAoQIA&#10;AGRycy9kb3ducmV2LnhtbFBLBQYAAAAABAAEAPkAAACLAwAAAAA=&#10;" strokecolor="black [3200]" strokeweight=".5pt">
                      <v:stroke endarrow="block" joinstyle="miter"/>
                    </v:shape>
                    <v:line id="Connecteur droit 821" o:spid="_x0000_s1577" style="position:absolute;visibility:visible;mso-wrap-style:square" from="9239,45243" to="61055,45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GXvcYAAADcAAAADwAAAGRycy9kb3ducmV2LnhtbESPQWvCQBSE74L/YXlCL6IbLUiauopI&#10;C4UWbZPF8yP7mgSzb0N2q+m/7wpCj8PMfMOst4NtxYV63zhWsJgnIIhLZxquFOjidZaC8AHZYOuY&#10;FPySh+1mPFpjZtyVv+iSh0pECPsMFdQhdJmUvqzJop+7jjh63663GKLsK2l6vEa4beUySVbSYsNx&#10;ocaO9jWV5/zHKnjXT6fp4zHV2hb5AT9183L82Cv1MBl2zyACDeE/fG+/GQXpcgG3M/EIyM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Bl73GAAAA3AAAAA8AAAAAAAAA&#10;AAAAAAAAoQIAAGRycy9kb3ducmV2LnhtbFBLBQYAAAAABAAEAPkAAACUAwAAAAA=&#10;" strokecolor="black [3200]" strokeweight=".5pt">
                      <v:stroke joinstyle="miter"/>
                    </v:line>
                    <v:line id="Connecteur droit 822" o:spid="_x0000_s1578" style="position:absolute;visibility:visible;mso-wrap-style:square" from="9239,48006" to="61055,48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MJysUAAADcAAAADwAAAGRycy9kb3ducmV2LnhtbESPQWvCQBSE70L/w/IKvUjdGKGk0VVE&#10;Wii0VI2L50f2mQSzb0N2q/HfdwsFj8PMfMMsVoNtxYV63zhWMJ0kIIhLZxquFOjD+3MGwgdkg61j&#10;UnAjD6vlw2iBuXFX3tOlCJWIEPY5KqhD6HIpfVmTRT9xHXH0Tq63GKLsK2l6vEa4bWWaJC/SYsNx&#10;ocaONjWV5+LHKvjUr8fxbJtpbQ/FN+5087b92ij19Dis5yACDeEe/m9/GAVZmsLf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MJysUAAADcAAAADwAAAAAAAAAA&#10;AAAAAAChAgAAZHJzL2Rvd25yZXYueG1sUEsFBgAAAAAEAAQA+QAAAJMDAAAAAA==&#10;" strokecolor="black [3200]" strokeweight=".5pt">
                      <v:stroke joinstyle="miter"/>
                    </v:line>
                    <v:line id="Connecteur droit 823" o:spid="_x0000_s1579" style="position:absolute;visibility:visible;mso-wrap-style:square" from="14859,42862" to="14859,45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sUcUAAADcAAAADwAAAGRycy9kb3ducmV2LnhtbESPQWvCQBSE7wX/w/KEXopuVJA0dRUR&#10;C0JLtXHx/Mi+JsHs25BdNf333YLgcZiZb5jFqreNuFLna8cKJuMEBHHhTM2lAn18H6UgfEA22Dgm&#10;Bb/kYbUcPC0wM+7G33TNQykihH2GCqoQ2kxKX1Rk0Y9dSxy9H9dZDFF2pTQd3iLcNnKaJHNpsea4&#10;UGFLm4qKc36xCj706+lltk+1tsf8Cw+63u4/N0o9D/v1G4hAfXiE7+2dUZBOZ/B/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sUcUAAADcAAAADwAAAAAAAAAA&#10;AAAAAAChAgAAZHJzL2Rvd25yZXYueG1sUEsFBgAAAAAEAAQA+QAAAJMDAAAAAA==&#10;" strokecolor="black [3200]" strokeweight=".5pt">
                      <v:stroke joinstyle="miter"/>
                    </v:line>
                    <v:line id="Connecteur droit 824" o:spid="_x0000_s1580" style="position:absolute;visibility:visible;mso-wrap-style:square" from="16668,48006" to="16668,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Y0JcYAAADcAAAADwAAAGRycy9kb3ducmV2LnhtbESPQWvCQBSE7wX/w/IEL6Vu1FJi6ipF&#10;FARLbePi+ZF9TUKzb0N21fjv3UKhx2FmvmEWq9424kKdrx0rmIwTEMSFMzWXCvRx+5SC8AHZYOOY&#10;FNzIw2o5eFhgZtyVv+iSh1JECPsMFVQhtJmUvqjIoh+7ljh6366zGKLsSmk6vEa4beQ0SV6kxZrj&#10;QoUtrSsqfvKzVbDX89Pj7JBqbY/5B37qenN4Xys1GvZvryAC9eE//NfeGQXp9Bl+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2NCXGAAAA3AAAAA8AAAAAAAAA&#10;AAAAAAAAoQIAAGRycy9kb3ducmV2LnhtbFBLBQYAAAAABAAEAPkAAACUAwAAAAA=&#10;" strokecolor="black [3200]" strokeweight=".5pt">
                      <v:stroke joinstyle="miter"/>
                    </v:line>
                    <v:line id="Connecteur droit 825" o:spid="_x0000_s1581" style="position:absolute;visibility:visible;mso-wrap-style:square" from="25431,48006" to="25431,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RvsYAAADcAAAADwAAAGRycy9kb3ducmV2LnhtbESPQWvCQBSE7wX/w/IEL6VuVFpi6ipF&#10;FARLbePi+ZF9TUKzb0N21fjv3UKhx2FmvmEWq9424kKdrx0rmIwTEMSFMzWXCvRx+5SC8AHZYOOY&#10;FNzIw2o5eFhgZtyVv+iSh1JECPsMFVQhtJmUvqjIoh+7ljh6366zGKLsSmk6vEa4beQ0SV6kxZrj&#10;QoUtrSsqfvKzVbDX89Pj7JBqbY/5B37qenN4Xys1GvZvryAC9eE//NfeGQXp9Bl+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v6kb7GAAAA3AAAAA8AAAAAAAAA&#10;AAAAAAAAoQIAAGRycy9kb3ducmV2LnhtbFBLBQYAAAAABAAEAPkAAACUAwAAAAA=&#10;" strokecolor="black [3200]" strokeweight=".5pt">
                      <v:stroke joinstyle="miter"/>
                    </v:line>
                    <v:line id="Connecteur droit 826" o:spid="_x0000_s1582" style="position:absolute;visibility:visible;mso-wrap-style:square" from="32766,48006" to="32766,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gPycUAAADcAAAADwAAAGRycy9kb3ducmV2LnhtbESPQWvCQBSE7wX/w/KEXopuqiBp6ioi&#10;LRQUtXHx/Mi+JsHs25Ddavrvu4LgcZiZb5j5sreNuFDna8cKXscJCOLCmZpLBfr4OUpB+IBssHFM&#10;Cv7Iw3IxeJpjZtyVv+mSh1JECPsMFVQhtJmUvqjIoh+7ljh6P66zGKLsSmk6vEa4beQkSWbSYs1x&#10;ocKW1hUV5/zXKtjot9PLdJ9qbY/5Dg+6/thv10o9D/vVO4hAfXiE7+0voyCdzOB2Jh4Bu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gPycUAAADcAAAADwAAAAAAAAAA&#10;AAAAAAChAgAAZHJzL2Rvd25yZXYueG1sUEsFBgAAAAAEAAQA+QAAAJMDAAAAAA==&#10;" strokecolor="black [3200]" strokeweight=".5pt">
                      <v:stroke joinstyle="miter"/>
                    </v:line>
                    <v:line id="Connecteur droit 827" o:spid="_x0000_s1583" style="position:absolute;visibility:visible;mso-wrap-style:square" from="39814,48006" to="39814,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SqUsYAAADcAAAADwAAAGRycy9kb3ducmV2LnhtbESPQWvCQBSE7wX/w/IEL6VuVGhj6ipF&#10;FARLbePi+ZF9TUKzb0N21fjv3UKhx2FmvmEWq9424kKdrx0rmIwTEMSFMzWXCvRx+5SC8AHZYOOY&#10;FNzIw2o5eFhgZtyVv+iSh1JECPsMFVQhtJmUvqjIoh+7ljh6366zGKLsSmk6vEa4beQ0SZ6lxZrj&#10;QoUtrSsqfvKzVbDX89Pj7JBqbY/5B37qenN4Xys1GvZvryAC9eE//NfeGQXp9AV+z8Qj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kqlLGAAAA3AAAAA8AAAAAAAAA&#10;AAAAAAAAoQIAAGRycy9kb3ducmV2LnhtbFBLBQYAAAAABAAEAPkAAACUAwAAAAA=&#10;" strokecolor="black [3200]" strokeweight=".5pt">
                      <v:stroke joinstyle="miter"/>
                    </v:line>
                    <v:oval id="Ellipse 2764" o:spid="_x0000_s1584" style="position:absolute;left:17811;top:54006;width:657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Z2H8AA&#10;AADcAAAADwAAAGRycy9kb3ducmV2LnhtbERPy4rCMBTdD8w/hDvgbkx1IVKNImpBd76wuLs017ba&#10;3JQmavXrzUJweTjv8bQ1lbhT40rLCnrdCARxZnXJuYLDPvkfgnAeWWNlmRQ8ycF08vszxljbB2/p&#10;vvO5CCHsYlRQeF/HUrqsIIOua2viwJ1tY9AH2ORSN/gI4aaS/SgaSIMlh4YCa5oXlF13N6Ngr5fH&#10;RZvMjsllY1O9ea3TND0p1flrZyMQnlr/FX/cK61g2A9rw5lwBOTk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AZ2H8AAAADcAAAADwAAAAAAAAAAAAAAAACYAgAAZHJzL2Rvd25y&#10;ZXYueG1sUEsFBgAAAAAEAAQA9QAAAIU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18"/>
                              </w:rPr>
                            </w:pPr>
                            <w:bookmarkStart w:id="5432" w:name="_Toc11925297"/>
                            <w:bookmarkStart w:id="5433" w:name="_Toc15655245"/>
                            <w:bookmarkStart w:id="5434" w:name="_Toc17965791"/>
                            <w:bookmarkStart w:id="5435" w:name="_Toc51862861"/>
                            <w:r w:rsidRPr="000F6ADF">
                              <w:rPr>
                                <w:rFonts w:ascii="Arial" w:hAnsi="Arial" w:cs="Arial"/>
                                <w:b/>
                                <w:sz w:val="16"/>
                              </w:rPr>
                              <w:t>ULT6</w:t>
                            </w:r>
                            <w:bookmarkEnd w:id="5432"/>
                            <w:bookmarkEnd w:id="5433"/>
                            <w:bookmarkEnd w:id="5434"/>
                            <w:bookmarkEnd w:id="5435"/>
                          </w:p>
                        </w:txbxContent>
                      </v:textbox>
                    </v:oval>
                    <v:oval id="Ellipse 2764" o:spid="_x0000_s1585" style="position:absolute;left:25527;top:54006;width:657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ThMQA&#10;AADcAAAADwAAAGRycy9kb3ducmV2LnhtbESPQYvCMBSE74L/ITzBm6Z6ELdrFHG3oDdXF4u3R/Ns&#10;q81LaaJWf71ZWPA4zMw3zGzRmkrcqHGlZQWjYQSCOLO65FzB7z4ZTEE4j6yxskwKHuRgMe92Zhhr&#10;e+cfuu18LgKEXYwKCu/rWEqXFWTQDW1NHLyTbQz6IJtc6gbvAW4qOY6iiTRYclgosKZVQdlldzUK&#10;9vr78NUmy0Ny3tpUb5+bNE2PSvV77fIThKfWv8P/7bVWMB1/wN+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K04TEAAAA3AAAAA8AAAAAAAAAAAAAAAAAmAIAAGRycy9k&#10;b3ducmV2LnhtbFBLBQYAAAAABAAEAPUAAACJAw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18"/>
                              </w:rPr>
                            </w:pPr>
                            <w:bookmarkStart w:id="5436" w:name="_Toc11925298"/>
                            <w:bookmarkStart w:id="5437" w:name="_Toc15655246"/>
                            <w:bookmarkStart w:id="5438" w:name="_Toc17965792"/>
                            <w:bookmarkStart w:id="5439" w:name="_Toc51862862"/>
                            <w:r w:rsidRPr="000F6ADF">
                              <w:rPr>
                                <w:rFonts w:ascii="Arial" w:hAnsi="Arial" w:cs="Arial"/>
                                <w:b/>
                                <w:sz w:val="16"/>
                              </w:rPr>
                              <w:t>ULT7</w:t>
                            </w:r>
                            <w:bookmarkEnd w:id="5436"/>
                            <w:bookmarkEnd w:id="5437"/>
                            <w:bookmarkEnd w:id="5438"/>
                            <w:bookmarkEnd w:id="5439"/>
                          </w:p>
                        </w:txbxContent>
                      </v:textbox>
                    </v:oval>
                    <v:oval id="Ellipse 2764" o:spid="_x0000_s1586" style="position:absolute;left:39624;top:53911;width:657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nsxMMA&#10;AADcAAAADwAAAGRycy9kb3ducmV2LnhtbERPTWvCQBC9C/6HZQRvZqOFImlWEdtAvUUtht6G7DRJ&#10;m50N2dWk/fXdg+Dx8b7T7WhacaPeNZYVLKMYBHFpdcOVgo9ztliDcB5ZY2uZFPySg+1mOkkx0Xbg&#10;I91OvhIhhF2CCmrvu0RKV9Zk0EW2Iw7cl+0N+gD7SuoehxBuWrmK42dpsOHQUGNH+5rKn9PVKDjr&#10;t8vrmO0u2XduC53/HYqi+FRqPht3LyA8jf4hvrvftYL1U5gfzo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nsxMMAAADcAAAADwAAAAAAAAAAAAAAAACYAgAAZHJzL2Rv&#10;d25yZXYueG1sUEsFBgAAAAAEAAQA9QAAAIg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18"/>
                              </w:rPr>
                            </w:pPr>
                            <w:bookmarkStart w:id="5440" w:name="_Toc11925299"/>
                            <w:bookmarkStart w:id="5441" w:name="_Toc15655247"/>
                            <w:bookmarkStart w:id="5442" w:name="_Toc17965793"/>
                            <w:bookmarkStart w:id="5443" w:name="_Toc51862863"/>
                            <w:r w:rsidRPr="000F6ADF">
                              <w:rPr>
                                <w:rFonts w:ascii="Arial" w:hAnsi="Arial" w:cs="Arial"/>
                                <w:b/>
                                <w:sz w:val="16"/>
                              </w:rPr>
                              <w:t>UL</w:t>
                            </w:r>
                            <w:bookmarkEnd w:id="5440"/>
                            <w:bookmarkEnd w:id="5441"/>
                            <w:r>
                              <w:rPr>
                                <w:rFonts w:ascii="Arial" w:hAnsi="Arial" w:cs="Arial"/>
                                <w:b/>
                                <w:sz w:val="16"/>
                              </w:rPr>
                              <w:t>T9</w:t>
                            </w:r>
                            <w:bookmarkEnd w:id="5442"/>
                            <w:bookmarkEnd w:id="5443"/>
                          </w:p>
                        </w:txbxContent>
                      </v:textbox>
                    </v:oval>
                    <v:oval id="Ellipse 2764" o:spid="_x0000_s1587" style="position:absolute;left:47243;top:54006;width:7144;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VJX8YA&#10;AADcAAAADwAAAGRycy9kb3ducmV2LnhtbESPQWvCQBSE74X+h+UJ3pqNFYqkriK2gfamSUnw9sg+&#10;k2j2bchuNe2vdwsFj8PMfMMs16PpxIUG11pWMItiEMSV1S3XCr7y9GkBwnlkjZ1lUvBDDtarx4cl&#10;JtpeeU+XzNciQNglqKDxvk+kdFVDBl1ke+LgHe1g0Ac51FIPeA1w08nnOH6RBlsOCw32tG2oOmff&#10;RkGu34u3Md0U6WlnS737/SzL8qDUdDJuXkF4Gv09/N/+0AoW8xn8nQ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VJX8YAAADcAAAADwAAAAAAAAAAAAAAAACYAgAAZHJz&#10;L2Rvd25yZXYueG1sUEsFBgAAAAAEAAQA9QAAAIs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18"/>
                              </w:rPr>
                            </w:pPr>
                            <w:bookmarkStart w:id="5444" w:name="_Toc11925300"/>
                            <w:bookmarkStart w:id="5445" w:name="_Toc15655223"/>
                            <w:bookmarkStart w:id="5446" w:name="_Toc17965794"/>
                            <w:bookmarkStart w:id="5447" w:name="_Toc51862864"/>
                            <w:r w:rsidRPr="000F6ADF">
                              <w:rPr>
                                <w:rFonts w:ascii="Arial" w:hAnsi="Arial" w:cs="Arial"/>
                                <w:b/>
                                <w:sz w:val="16"/>
                              </w:rPr>
                              <w:t>ULT</w:t>
                            </w:r>
                            <w:bookmarkEnd w:id="5444"/>
                            <w:bookmarkEnd w:id="5445"/>
                            <w:r>
                              <w:rPr>
                                <w:rFonts w:ascii="Arial" w:hAnsi="Arial" w:cs="Arial"/>
                                <w:b/>
                                <w:sz w:val="16"/>
                              </w:rPr>
                              <w:t>10</w:t>
                            </w:r>
                            <w:bookmarkEnd w:id="5446"/>
                            <w:bookmarkEnd w:id="5447"/>
                          </w:p>
                        </w:txbxContent>
                      </v:textbox>
                    </v:oval>
                    <v:line id="Connecteur droit 896" o:spid="_x0000_s1588" style="position:absolute;visibility:visible;mso-wrap-style:square" from="13620,50958" to="13620,54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fGLsUAAADcAAAADwAAAGRycy9kb3ducmV2LnhtbESPQWvCQBSE74L/YXlCL1I3VpAYXUWk&#10;hYJFbVw8P7KvSWj2bchuNf333YLgcZiZb5jVpreNuFLna8cKppMEBHHhTM2lAn1+e05B+IBssHFM&#10;Cn7Jw2Y9HKwwM+7Gn3TNQykihH2GCqoQ2kxKX1Rk0U9cSxy9L9dZDFF2pTQd3iLcNvIlSebSYs1x&#10;ocKWdhUV3/mPVbDXi8t4dky1tuf8gCddvx4/dko9jfrtEkSgPjzC9/a7UZAu5vB/Jh4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fGLsUAAADcAAAADwAAAAAAAAAA&#10;AAAAAAChAgAAZHJzL2Rvd25yZXYueG1sUEsFBgAAAAAEAAQA+QAAAJMDAAAAAA==&#10;" strokecolor="black [3200]" strokeweight=".5pt">
                      <v:stroke joinstyle="miter"/>
                    </v:line>
                    <v:line id="Connecteur droit 898" o:spid="_x0000_s1589" style="position:absolute;visibility:visible;mso-wrap-style:square" from="20859,50863" to="20859,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T3x8MAAADcAAAADwAAAGRycy9kb3ducmV2LnhtbERPXWvCMBR9H+w/hDvYy5jpJkitpmWI&#10;wsChWw0+X5prW2xuSpNp/ffmYbDHw/leFqPtxIUG3zpW8DZJQBBXzrRcK9CHzWsKwgdkg51jUnAj&#10;D0X++LDEzLgr/9ClDLWIIewzVNCE0GdS+qohi37ieuLIndxgMUQ41NIMeI3htpPvSTKTFluODQ32&#10;tGqoOpe/VsFWz48v032qtT2UO/zW7Xr/tVLq+Wn8WIAINIZ/8Z/70yhI53FtPBOPgM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E98fDAAAA3AAAAA8AAAAAAAAAAAAA&#10;AAAAoQIAAGRycy9kb3ducmV2LnhtbFBLBQYAAAAABAAEAPkAAACRAwAAAAA=&#10;" strokecolor="black [3200]" strokeweight=".5pt">
                      <v:stroke joinstyle="miter"/>
                    </v:line>
                    <v:line id="Connecteur droit 899" o:spid="_x0000_s1590" style="position:absolute;visibility:visible;mso-wrap-style:square" from="28765,50863" to="28765,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hSXMUAAADcAAAADwAAAGRycy9kb3ducmV2LnhtbESPQWvCQBSE70L/w/IKXqRurFCS1FWK&#10;WChUqsal50f2NQnNvg3ZVeO/dwsFj8PMfMMsVoNtxZl63zhWMJsmIIhLZxquFOjj+1MKwgdkg61j&#10;UnAlD6vlw2iBuXEXPtC5CJWIEPY5KqhD6HIpfVmTRT91HXH0flxvMUTZV9L0eIlw28rnJHmRFhuO&#10;CzV2tK6p/C1OVsGnzr4n812qtT0WX7jXzWa3XSs1fhzeXkEEGsI9/N/+MArSLIO/M/EIyO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hSXMUAAADcAAAADwAAAAAAAAAA&#10;AAAAAAChAgAAZHJzL2Rvd25yZXYueG1sUEsFBgAAAAAEAAQA+QAAAJMDAAAAAA==&#10;" strokecolor="black [3200]" strokeweight=".5pt">
                      <v:stroke joinstyle="miter"/>
                    </v:line>
                    <v:line id="Connecteur droit 900" o:spid="_x0000_s1591" style="position:absolute;visibility:visible;mso-wrap-style:square" from="43148,50863" to="43148,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lh28IAAADcAAAADwAAAGRycy9kb3ducmV2LnhtbERPXWvCMBR9F/Yfwh3sRTTdhFGrUYYo&#10;CMqcNfh8aa5tsbkpTdTu3y8Pwh4P53u+7G0j7tT52rGC93ECgrhwpuZSgT5tRikIH5ANNo5JwS95&#10;WC5eBnPMjHvwke55KEUMYZ+hgiqENpPSFxVZ9GPXEkfu4jqLIcKulKbDRwy3jfxIkk9psebYUGFL&#10;q4qKa36zCnZ6eh5ODqnW9pR/44+u14f9Sqm31/5rBiJQH/7FT/fWKJgmcX48E4+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lh28IAAADcAAAADwAAAAAAAAAAAAAA&#10;AAChAgAAZHJzL2Rvd25yZXYueG1sUEsFBgAAAAAEAAQA+QAAAJADAAAAAA==&#10;" strokecolor="black [3200]" strokeweight=".5pt">
                      <v:stroke joinstyle="miter"/>
                    </v:line>
                    <v:line id="Connecteur droit 901" o:spid="_x0000_s1592" style="position:absolute;visibility:visible;mso-wrap-style:square" from="50292,50863" to="50292,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XEQMUAAADcAAAADwAAAGRycy9kb3ducmV2LnhtbESPQWvCQBSE7wX/w/KEXoputCAaXUVE&#10;odCiNS6eH9lnEsy+Ddmtpv++Kwg9DjPzDbNYdbYWN2p95VjBaJiAIM6dqbhQoE+7wRSED8gGa8ek&#10;4Jc8rJa9lwWmxt35SLcsFCJC2KeooAyhSaX0eUkW/dA1xNG7uNZiiLItpGnxHuG2luMkmUiLFceF&#10;EhvalJRfsx+r4FPPzm/vh6nW9pTt8VtX28PXRqnXfreegwjUhf/ws/1hFMySETzOx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XEQMUAAADcAAAADwAAAAAAAAAA&#10;AAAAAAChAgAAZHJzL2Rvd25yZXYueG1sUEsFBgAAAAAEAAQA+QAAAJMDAAAAAA==&#10;" strokecolor="black [3200]" strokeweight=".5pt">
                      <v:stroke joinstyle="miter"/>
                    </v:line>
                    <v:shape id="Forme libre 902" o:spid="_x0000_s1593" style="position:absolute;left:31432;top:39814;width:30671;height:21717;visibility:visible;mso-wrap-style:square;v-text-anchor:middle" coordsize="2933700,217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tPcUA&#10;AADcAAAADwAAAGRycy9kb3ducmV2LnhtbESP0WrCQBRE34X+w3ILfRHd1IBodBUJpBRKH6J+wCV7&#10;TUKyd9fsNqZ/3y0U+jjMzBlmf5xML0YafGtZwesyAUFcWd1yreB6KRYbED4ga+wtk4Jv8nA8PM32&#10;mGn74JLGc6hFhLDPUEETgsuk9FVDBv3SOuLo3exgMEQ51FIP+Ihw08tVkqylwZbjQoOO8oaq7vxl&#10;FNzfuttHm3Y+/5zP00JfXY6lU+rleTrtQASawn/4r/2uFWyTFfyeiUd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i09xQAAANwAAAAPAAAAAAAAAAAAAAAAAJgCAABkcnMv&#10;ZG93bnJldi54bWxQSwUGAAAAAAQABAD1AAAAigMAAAAA&#10;" path="m,l,209550r2933700,l2933700,1876425r-2609850,l323850,2171700e" filled="f" strokecolor="black [3200]" strokeweight=".5pt">
                      <v:stroke endarrow="block" joinstyle="miter"/>
                      <v:path arrowok="t" o:connecttype="custom" o:connectlocs="0,0;0,209550;3067050,209550;3067050,1876425;338570,1876425;338570,2171700" o:connectangles="0,0,0,0,0,0"/>
                    </v:shape>
                    <v:line id="Connecteur droit 906" o:spid="_x0000_s1594" style="position:absolute;visibility:visible;mso-wrap-style:square" from="13620,63722" to="55816,63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xcNMYAAADcAAAADwAAAGRycy9kb3ducmV2LnhtbESPQWvCQBSE7wX/w/IEL0U3WhCN2YhI&#10;C4WWWuPi+ZF9JsHs25Ddavrvu4VCj8PMfMNk28G24ka9bxwrmM8SEMSlMw1XCvTpZboC4QOywdYx&#10;KfgmD9t89JBhatydj3QrQiUihH2KCuoQulRKX9Zk0c9cRxy9i+sthij7Spoe7xFuW7lIkqW02HBc&#10;qLGjfU3ltfiyCt70+vz4dFhpbU/FB37q5vnwvldqMh52GxCBhvAf/mu/GgXrZAm/Z+IRkP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8XDTGAAAA3AAAAA8AAAAAAAAA&#10;AAAAAAAAoQIAAGRycy9kb3ducmV2LnhtbFBLBQYAAAAABAAEAPkAAACUAwAAAAA=&#10;" strokecolor="black [3200]" strokeweight=".5pt">
                      <v:stroke joinstyle="miter"/>
                    </v:line>
                    <v:line id="Connecteur droit 907" o:spid="_x0000_s1595" style="position:absolute;visibility:visible;mso-wrap-style:square" from="18669,61531" to="18669,63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D5r8YAAADcAAAADwAAAGRycy9kb3ducmV2LnhtbESPQWvCQBSE70L/w/IKXqRurNDG1FVE&#10;KggWbePS8yP7moRm34bsqvHfu4WCx2FmvmHmy9424kydrx0rmIwTEMSFMzWXCvRx85SC8AHZYOOY&#10;FFzJw3LxMJhjZtyFv+ich1JECPsMFVQhtJmUvqjIoh+7ljh6P66zGKLsSmk6vES4beRzkrxIizXH&#10;hQpbWldU/OYnq2CnZ9+j6SHV2h7zPX7q+v3wsVZq+Niv3kAE6sM9/N/eGgWz5BX+zs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kw+a/GAAAA3AAAAA8AAAAAAAAA&#10;AAAAAAAAoQIAAGRycy9kb3ducmV2LnhtbFBLBQYAAAAABAAEAPkAAACUAwAAAAA=&#10;" strokecolor="black [3200]" strokeweight=".5pt">
                      <v:stroke joinstyle="miter"/>
                    </v:line>
                    <v:line id="Connecteur droit 908" o:spid="_x0000_s1596" style="position:absolute;visibility:visible;mso-wrap-style:square" from="47339,65341" to="47339,70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9t3cIAAADcAAAADwAAAGRycy9kb3ducmV2LnhtbERPXWvCMBR9F/Yfwh3sRTTdhFGrUYYo&#10;CMqcNfh8aa5tsbkpTdTu3y8Pwh4P53u+7G0j7tT52rGC93ECgrhwpuZSgT5tRikIH5ANNo5JwS95&#10;WC5eBnPMjHvwke55KEUMYZ+hgiqENpPSFxVZ9GPXEkfu4jqLIcKulKbDRwy3jfxIkk9psebYUGFL&#10;q4qKa36zCnZ6eh5ODqnW9pR/44+u14f9Sqm31/5rBiJQH/7FT/fWKJgmcW08E4+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9t3cIAAADcAAAADwAAAAAAAAAAAAAA&#10;AAChAgAAZHJzL2Rvd25yZXYueG1sUEsFBgAAAAAEAAQA+QAAAJADAAAAAA==&#10;" strokecolor="black [3200]" strokeweight=".5pt">
                      <v:stroke joinstyle="miter"/>
                    </v:line>
                    <v:rect id="Rectangle 909" o:spid="_x0000_s1597" style="position:absolute;left:47529;top:66008;width:8096;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OMQA&#10;AADcAAAADwAAAGRycy9kb3ducmV2LnhtbESPT2sCMRTE7wW/Q3hCbzXbHkS3RrGC1OJB6p/7a/Lc&#10;Xdy8LEncXb+9EYQeh5n5DTNb9LYWLflQOVbwPspAEGtnKi4UHA/rtwmIEJEN1o5JwY0CLOaDlxnm&#10;xnX8S+0+FiJBOOSooIyxyaUMuiSLYeQa4uSdnbcYk/SFNB67BLe1/MiysbRYcVoosaFVSfqyv1oF&#10;J3f+6qz+45/2tquu31uv9WSr1OuwX36CiNTH//CzvTEKptkUHmfS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ojjEAAAA3AAAAA8AAAAAAAAAAAAAAAAAmAIAAGRycy9k&#10;b3ducmV2LnhtbFBLBQYAAAAABAAEAPUAAACJAwAAAAA=&#10;" filled="f" stroked="f" strokeweight="1pt">
                      <v:textbox>
                        <w:txbxContent>
                          <w:p w:rsidR="00C3473F" w:rsidRPr="000F6ADF" w:rsidRDefault="00C3473F" w:rsidP="00C00772">
                            <w:pPr>
                              <w:spacing w:after="0" w:line="240" w:lineRule="auto"/>
                              <w:contextualSpacing/>
                              <w:jc w:val="center"/>
                              <w:rPr>
                                <w:rFonts w:ascii="Arial" w:hAnsi="Arial" w:cs="Arial"/>
                                <w:b/>
                                <w:color w:val="000000" w:themeColor="text1"/>
                              </w:rPr>
                            </w:pPr>
                            <w:bookmarkStart w:id="5448" w:name="_Toc11925301"/>
                            <w:bookmarkStart w:id="5449" w:name="_Toc15655248"/>
                            <w:bookmarkStart w:id="5450" w:name="_Toc17965795"/>
                            <w:bookmarkStart w:id="5451" w:name="_Toc51862865"/>
                            <w:r w:rsidRPr="000F6ADF">
                              <w:rPr>
                                <w:rFonts w:ascii="Arial" w:hAnsi="Arial" w:cs="Arial"/>
                                <w:b/>
                                <w:color w:val="000000" w:themeColor="text1"/>
                              </w:rPr>
                              <w:t>Quitter</w:t>
                            </w:r>
                            <w:bookmarkEnd w:id="5448"/>
                            <w:bookmarkEnd w:id="5449"/>
                            <w:bookmarkEnd w:id="5450"/>
                            <w:bookmarkEnd w:id="5451"/>
                          </w:p>
                        </w:txbxContent>
                      </v:textbox>
                    </v:rect>
                    <v:shape id="Forme libre 910" o:spid="_x0000_s1598" style="position:absolute;left:6858;top:41148;width:2286;height:6000;visibility:visible;mso-wrap-style:square;v-text-anchor:middle" coordsize="228600,600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kB8EA&#10;AADcAAAADwAAAGRycy9kb3ducmV2LnhtbERPy4rCMBTdC/5DuAPuNFVk0GqUQVCcARc+cXZ3mmtb&#10;bG5KErXz92YhuDyc93TemErcyfnSsoJ+LwFBnFldcq7gsF92RyB8QNZYWSYF/+RhPmu3pphq++At&#10;3XchFzGEfYoKihDqVEqfFWTQ92xNHLmLdQZDhC6X2uEjhptKDpLkUxosOTYUWNOioOy6uxkF/mcz&#10;3Gi3On//LnFVl6fjpfk7KtX5aL4mIAI14S1+uddawbgf58cz8Qj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0F5AfBAAAA3AAAAA8AAAAAAAAAAAAAAAAAmAIAAGRycy9kb3du&#10;cmV2LnhtbFBLBQYAAAAABAAEAPUAAACGAwAAAAA=&#10;" path="m228600,600075l,600075,,e" filled="f" strokecolor="black [3200]" strokeweight=".5pt">
                      <v:stroke startarrow="block" endarrow="block" joinstyle="miter"/>
                      <v:path arrowok="t" o:connecttype="custom" o:connectlocs="228600,600075;0,600075;0,0" o:connectangles="0,0,0"/>
                    </v:shape>
                    <v:shape id="Forme libre 911" o:spid="_x0000_s1599" style="position:absolute;left:5810;top:41052;width:7810;height:24289;visibility:visible;mso-wrap-style:square;v-text-anchor:middle" coordsize="781050,2419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WX5sMA&#10;AADcAAAADwAAAGRycy9kb3ducmV2LnhtbESPQWvCQBSE7wX/w/IEb3WTHqRGVxGl4k1NC3p8ZJ/Z&#10;YPZtzK5J+u+7hUKPw8x8wyzXg61FR62vHCtIpwkI4sLpiksFX58fr+8gfEDWWDsmBd/kYb0avSwx&#10;067nM3V5KEWEsM9QgQmhyaT0hSGLfuoa4ujdXGsxRNmWUrfYR7it5VuSzKTFiuOCwYa2hop7/rQK&#10;Tva4O/d0vdxP+8Njnh87Y4xUajIeNgsQgYbwH/5rH7SCeZrC75l4BO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WX5sMAAADcAAAADwAAAAAAAAAAAAAAAACYAgAAZHJzL2Rv&#10;d25yZXYueG1sUEsFBgAAAAAEAAQA9QAAAIgDAAAAAA==&#10;" path="m781050,2419350l,2419350,,e" filled="f" strokecolor="black [3200]" strokeweight=".5pt">
                      <v:stroke endarrow="block" joinstyle="miter"/>
                      <v:path arrowok="t" o:connecttype="custom" o:connectlocs="781050,2428875;0,2428875;0,0" o:connectangles="0,0,0"/>
                    </v:shape>
                    <v:line id="Connecteur droit 912" o:spid="_x0000_s1600" style="position:absolute;flip:x;visibility:visible;mso-wrap-style:square" from="11525,36290" to="18573,3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yZCMMAAADcAAAADwAAAGRycy9kb3ducmV2LnhtbESPS2vDMBCE74H+B7GF3hI5PpjWjRxC&#10;oRBSKOTR+yKtH9RaGUmN7fz6KlDocZiZb5jNdrK9uJIPnWMF61UGglg703Gj4HJ+Xz6DCBHZYO+Y&#10;FMwUYFs9LDZYGjfyka6n2IgE4VCigjbGoZQy6JYshpUbiJNXO28xJukbaTyOCW57mWdZIS12nBZa&#10;HOitJf19+rEK8FbIz2Kad8UtfhxqbezX2edKPT1Ou1cQkab4H/5r742Cl3UO9zPpCMj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78mQjDAAAA3AAAAA8AAAAAAAAAAAAA&#10;AAAAoQIAAGRycy9kb3ducmV2LnhtbFBLBQYAAAAABAAEAPkAAACRAwAAAAA=&#10;" strokecolor="black [3200]" strokeweight=".5pt">
                      <v:stroke endarrow="block" joinstyle="miter"/>
                    </v:line>
                    <v:line id="Connecteur droit 913" o:spid="_x0000_s1601" style="position:absolute;visibility:visible;mso-wrap-style:square" from="13716,65341" to="55911,653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JpccYAAADcAAAADwAAAGRycy9kb3ducmV2LnhtbESPQWvCQBSE7wX/w/IKvZS6sULRmI2I&#10;tFBQtI1Lz4/sMwnNvg3ZrcZ/7woFj8PMfMNky8G24kS9bxwrmIwTEMSlMw1XCvTh42UGwgdkg61j&#10;UnAhD8t89JBhatyZv+lUhEpECPsUFdQhdKmUvqzJoh+7jjh6R9dbDFH2lTQ9niPctvI1Sd6kxYbj&#10;Qo0drWsqf4s/q2Cj5z/P0/1Ma3sodvilm/f9dq3U0+OwWoAINIR7+L/9aRTMJ1O4nYlHQO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SaXHGAAAA3AAAAA8AAAAAAAAA&#10;AAAAAAAAoQIAAGRycy9kb3ducmV2LnhtbFBLBQYAAAAABAAEAPkAAACUAwAAAAA=&#10;" strokecolor="black [3200]" strokeweight=".5pt">
                      <v:stroke joinstyle="miter"/>
                    </v:line>
                    <v:line id="Connecteur droit 914" o:spid="_x0000_s1602" style="position:absolute;visibility:visible;mso-wrap-style:square" from="46101,48006" to="46101,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vxBcUAAADcAAAADwAAAGRycy9kb3ducmV2LnhtbESPQWvCQBSE74X+h+UVeim6UYto6ioi&#10;CoJF27h4fmRfk2D2bchuNf57t1DwOMzMN8xs0dlaXKj1lWMFg34Cgjh3puJCgT5uehMQPiAbrB2T&#10;ght5WMyfn2aYGnflb7pkoRARwj5FBWUITSqlz0uy6PuuIY7ej2sthijbQpoWrxFuazlMkrG0WHFc&#10;KLGhVUn5Ofu1CnZ6enobHSZa22O2xy9drQ+fK6VeX7rlB4hAXXiE/9tbo2A6eIe/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vxBcUAAADcAAAADwAAAAAAAAAA&#10;AAAAAAChAgAAZHJzL2Rvd25yZXYueG1sUEsFBgAAAAAEAAQA+QAAAJMDAAAAAA==&#10;" strokecolor="black [3200]" strokeweight=".5pt">
                      <v:stroke joinstyle="miter"/>
                    </v:line>
                    <v:oval id="Ellipse 2764" o:spid="_x0000_s1603" style="position:absolute;left:55530;top:54197;width:4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ococUA&#10;AADcAAAADwAAAGRycy9kb3ducmV2LnhtbESPT2vCQBTE7wW/w/KE3upGoUWjq0hroL35jwRvj+wz&#10;iWbfhuxW0356VxA8DjPzG2a26EwtLtS6yrKC4SACQZxbXXGhYL9L3sYgnEfWWFsmBX/kYDHvvcww&#10;1vbKG7psfSEChF2MCkrvm1hKl5dk0A1sQxy8o20N+iDbQuoWrwFuajmKog9psOKwUGJDnyXl5+2v&#10;UbDTq/SrS5ZpclrbTK//f7IsOyj12u+WUxCeOv8MP9rfWsFk+A73M+EI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hyhxQAAANwAAAAPAAAAAAAAAAAAAAAAAJgCAABkcnMv&#10;ZG93bnJldi54bWxQSwUGAAAAAAQABAD1AAAAigM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rPr>
                            </w:pPr>
                            <w:bookmarkStart w:id="5452" w:name="_Toc11925302"/>
                            <w:bookmarkStart w:id="5453" w:name="_Toc15655249"/>
                            <w:bookmarkStart w:id="5454" w:name="_Toc17965796"/>
                            <w:bookmarkStart w:id="5455" w:name="_Toc51862866"/>
                            <w:r w:rsidRPr="000F6ADF">
                              <w:rPr>
                                <w:rFonts w:ascii="Arial" w:hAnsi="Arial" w:cs="Arial"/>
                                <w:b/>
                                <w:sz w:val="20"/>
                              </w:rPr>
                              <w:t>I</w:t>
                            </w:r>
                            <w:bookmarkEnd w:id="5452"/>
                            <w:bookmarkEnd w:id="5453"/>
                            <w:bookmarkEnd w:id="5454"/>
                            <w:bookmarkEnd w:id="5455"/>
                          </w:p>
                        </w:txbxContent>
                      </v:textbox>
                    </v:oval>
                    <v:line id="Connecteur droit 916" o:spid="_x0000_s1604" style="position:absolute;visibility:visible;mso-wrap-style:square" from="57816,50958" to="57816,541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XK6cUAAADcAAAADwAAAGRycy9kb3ducmV2LnhtbESPQWvCQBSE74L/YXmFXqRurCAaXUVE&#10;oWDRNi49P7LPJDT7NmS3Gv+9WxA8DjPzDbNYdbYWF2p95VjBaJiAIM6dqbhQoE+7tykIH5AN1o5J&#10;wY08rJb93gJT4678TZcsFCJC2KeooAyhSaX0eUkW/dA1xNE7u9ZiiLItpGnxGuG2lu9JMpEWK44L&#10;JTa0KSn/zf6sgr2e/QzGx6nW9pQd8EtX2+PnRqnXl249BxGoC8/wo/1hFMxGE/g/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6XK6cUAAADcAAAADwAAAAAAAAAA&#10;AAAAAAChAgAAZHJzL2Rvd25yZXYueG1sUEsFBgAAAAAEAAQA+QAAAJMDAAAAAA==&#10;" strokecolor="black [3200]" strokeweight=".5pt">
                      <v:stroke joinstyle="miter"/>
                    </v:line>
                    <v:oval id="Ellipse 2764" o:spid="_x0000_s1605" style="position:absolute;left:49339;top:73533;width:4858;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nTcYA&#10;AADcAAAADwAAAGRycy9kb3ducmV2LnhtbESPT2vCQBTE7wW/w/KE3upGD61GV5HWQHvzHwneHtln&#10;Es2+Ddmtpv30riB4HGbmN8xs0ZlaXKh1lWUFw0EEgji3uuJCwX6XvI1BOI+ssbZMCv7IwWLee5lh&#10;rO2VN3TZ+kIECLsYFZTeN7GULi/JoBvYhjh4R9sa9EG2hdQtXgPc1HIURe/SYMVhocSGPkvKz9tf&#10;o2CnV+lXlyzT5LS2mV7//2RZdlDqtd8tpyA8df4ZfrS/tYLJ8AP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QnTcYAAADcAAAADwAAAAAAAAAAAAAAAACYAgAAZHJz&#10;L2Rvd25yZXYueG1sUEsFBgAAAAAEAAQA9QAAAIs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rPr>
                            </w:pPr>
                            <w:bookmarkStart w:id="5456" w:name="_Toc11925303"/>
                            <w:bookmarkStart w:id="5457" w:name="_Toc15655250"/>
                            <w:bookmarkStart w:id="5458" w:name="_Toc17965797"/>
                            <w:bookmarkStart w:id="5459" w:name="_Toc51862867"/>
                            <w:r w:rsidRPr="000F6ADF">
                              <w:rPr>
                                <w:rFonts w:ascii="Arial" w:hAnsi="Arial" w:cs="Arial"/>
                                <w:b/>
                                <w:sz w:val="20"/>
                              </w:rPr>
                              <w:t>I</w:t>
                            </w:r>
                            <w:bookmarkEnd w:id="5456"/>
                            <w:bookmarkEnd w:id="5457"/>
                            <w:bookmarkEnd w:id="5458"/>
                            <w:bookmarkEnd w:id="5459"/>
                          </w:p>
                        </w:txbxContent>
                      </v:textbox>
                    </v:oval>
                    <v:line id="Connecteur droit 918" o:spid="_x0000_s1606" style="position:absolute;visibility:visible;mso-wrap-style:square" from="54102,48006" to="54102,50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b7AMIAAADcAAAADwAAAGRycy9kb3ducmV2LnhtbERPXWvCMBR9F/Yfwh34IprqYGg1yhAF&#10;YWNqDT5fmmtb1tyUJmr99+Zh4OPhfC9Wna3FjVpfOVYwHiUgiHNnKi4U6NN2OAXhA7LB2jEpeJCH&#10;1fKtt8DUuDsf6ZaFQsQQ9ikqKENoUil9XpJFP3INceQurrUYImwLaVq8x3Bby0mSfEqLFceGEhta&#10;l5T/ZVer4FvPzoOP/VRre8p+8aCrzf5nrVT/vfuagwjUhZf4370zCmbjuDaeiUd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b7AMIAAADcAAAADwAAAAAAAAAAAAAA&#10;AAChAgAAZHJzL2Rvd25yZXYueG1sUEsFBgAAAAAEAAQA+QAAAJADAAAAAA==&#10;" strokecolor="black [3200]" strokeweight=".5pt">
                      <v:stroke joinstyle="miter"/>
                    </v:line>
                    <v:oval id="Ellipse 2764" o:spid="_x0000_s1607" style="position:absolute;left:32670;top:54006;width:6573;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cWpMYA&#10;AADcAAAADwAAAGRycy9kb3ducmV2LnhtbESPQWvCQBSE74X+h+UJ3pqNPUhNXUVsA+1Nk5Lg7ZF9&#10;JtHs25Ddatpf7xYKHoeZ+YZZrkfTiQsNrrWsYBbFIIgrq1uuFXzl6dMLCOeRNXaWScEPOVivHh+W&#10;mGh75T1dMl+LAGGXoILG+z6R0lUNGXSR7YmDd7SDQR/kUEs94DXATSef43guDbYcFhrsadtQdc6+&#10;jYJcvxdvY7op0tPOlnr3+1mW5UGp6WTcvILwNPp7+L/9oRUsZgv4OxOO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cWpMYAAADcAAAADwAAAAAAAAAAAAAAAACYAgAAZHJz&#10;L2Rvd25yZXYueG1sUEsFBgAAAAAEAAQA9QAAAIsDAAAAAA==&#10;" fillcolor="white [3201]" strokecolor="black [3200]" strokeweight=".25pt">
                      <v:stroke joinstyle="miter"/>
                      <v:textbox>
                        <w:txbxContent>
                          <w:p w:rsidR="00C3473F" w:rsidRPr="000F6ADF" w:rsidRDefault="00C3473F" w:rsidP="00C00772">
                            <w:pPr>
                              <w:spacing w:after="0" w:line="240" w:lineRule="auto"/>
                              <w:contextualSpacing/>
                              <w:jc w:val="center"/>
                              <w:rPr>
                                <w:rFonts w:ascii="Arial" w:hAnsi="Arial" w:cs="Arial"/>
                                <w:b/>
                                <w:sz w:val="18"/>
                              </w:rPr>
                            </w:pPr>
                            <w:bookmarkStart w:id="5460" w:name="_Toc17965798"/>
                            <w:bookmarkStart w:id="5461" w:name="_Toc51862868"/>
                            <w:r w:rsidRPr="000F6ADF">
                              <w:rPr>
                                <w:rFonts w:ascii="Arial" w:hAnsi="Arial" w:cs="Arial"/>
                                <w:b/>
                                <w:sz w:val="16"/>
                              </w:rPr>
                              <w:t>ULT</w:t>
                            </w:r>
                            <w:r>
                              <w:rPr>
                                <w:rFonts w:ascii="Arial" w:hAnsi="Arial" w:cs="Arial"/>
                                <w:b/>
                                <w:sz w:val="16"/>
                              </w:rPr>
                              <w:t>8</w:t>
                            </w:r>
                            <w:bookmarkEnd w:id="5460"/>
                            <w:bookmarkEnd w:id="5461"/>
                          </w:p>
                        </w:txbxContent>
                      </v:textbox>
                    </v:oval>
                    <v:line id="Connecteur droit 920" o:spid="_x0000_s1608" style="position:absolute;visibility:visible;mso-wrap-style:square" from="35909,50863" to="35909,54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9u8IAAADcAAAADwAAAGRycy9kb3ducmV2LnhtbERPXWvCMBR9F/Yfwh34IprqYGg1yhAF&#10;YWNqDT5fmmtb1tyUJmr99+Zh4OPhfC9Wna3FjVpfOVYwHiUgiHNnKi4U6NN2OAXhA7LB2jEpeJCH&#10;1fKtt8DUuDsf6ZaFQsQQ9ikqKENoUil9XpJFP3INceQurrUYImwLaVq8x3Bby0mSfEqLFceGEhta&#10;l5T/ZVer4FvPzoOP/VRre8p+8aCrzf5nrVT/vfuagwjUhZf4370zCmaTOD+eiUd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w9u8IAAADcAAAADwAAAAAAAAAAAAAA&#10;AAChAgAAZHJzL2Rvd25yZXYueG1sUEsFBgAAAAAEAAQA+QAAAJADAAAAAA==&#10;" strokecolor="black [3200]" strokeweight=".5pt">
                      <v:stroke joinstyle="miter"/>
                    </v:line>
                  </v:group>
                  <v:shape id="Connecteur droit avec flèche 921" o:spid="_x0000_s1609" type="#_x0000_t32" style="position:absolute;left:11430;top:38004;width:7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cugsQAAADcAAAADwAAAGRycy9kb3ducmV2LnhtbESPT4vCMBTE7wt+h/AEb2uqoKy1qfgH&#10;wfW2VTw/mrdt2ealNtHWb78RBI/DzPyGSVa9qcWdWldZVjAZRyCIc6srLhScT/vPLxDOI2usLZOC&#10;BzlYpYOPBGNtO/6he+YLESDsYlRQet/EUrq8JINubBvi4P3a1qAPsi2kbrELcFPLaRTNpcGKw0KJ&#10;DW1Lyv+ym1HQob8sNuviut3svg/9rL7OT+ejUqNhv16C8NT7d/jVPmgFi+kEnmfCEZD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py6CxAAAANwAAAAPAAAAAAAAAAAA&#10;AAAAAKECAABkcnMvZG93bnJldi54bWxQSwUGAAAAAAQABAD5AAAAkgMAAAAA&#10;" strokecolor="black [3200]" strokeweight=".5pt">
                    <v:stroke endarrow="block" joinstyle="miter"/>
                  </v:shape>
                </v:group>
                <v:shape id="Connecteur droit avec flèche 922" o:spid="_x0000_s1610" type="#_x0000_t32" style="position:absolute;left:51625;top:70866;width:0;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Ww9cQAAADcAAAADwAAAGRycy9kb3ducmV2LnhtbESPQWuDQBSE74H+h+UVekvWCA2JzSpJ&#10;SsH2Fg05P9xXlbhvjbtV+++7hUKPw8x8w+yz2XRipMG1lhWsVxEI4srqlmsFl/JtuQXhPLLGzjIp&#10;+CYHWfqw2GOi7cRnGgtfiwBhl6CCxvs+kdJVDRl0K9sTB+/TDgZ9kEMt9YBTgJtOxlG0kQZbDgsN&#10;9nRqqLoVX0bBhP66Ox7q++n4+p7Pz919U14+lHp6nA8vIDzN/j/81861gl0cw++ZcARk+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dbD1xAAAANwAAAAPAAAAAAAAAAAA&#10;AAAAAKECAABkcnMvZG93bnJldi54bWxQSwUGAAAAAAQABAD5AAAAkgMAAAAA&#10;" strokecolor="black [3200]" strokeweight=".5pt">
                  <v:stroke endarrow="block" joinstyle="miter"/>
                </v:shape>
              </v:group>
            </w:pict>
          </mc:Fallback>
        </mc:AlternateContent>
      </w:r>
      <w:r w:rsidR="00DC739E">
        <w:rPr>
          <w:rFonts w:ascii="Arial" w:hAnsi="Arial" w:cs="Arial"/>
          <w:b/>
          <w:color w:val="000000" w:themeColor="text1"/>
        </w:rPr>
        <w:t>1</w:t>
      </w:r>
      <w:r w:rsidRPr="00DC739E">
        <w:rPr>
          <w:rFonts w:ascii="Arial" w:hAnsi="Arial" w:cs="Arial"/>
          <w:b/>
          <w:color w:val="000000" w:themeColor="text1"/>
        </w:rPr>
        <w:t>.4. Présentation du Modèle Logique de Traitement</w:t>
      </w:r>
      <w:bookmarkEnd w:id="4627"/>
      <w:bookmarkEnd w:id="4628"/>
      <w:r w:rsidRPr="00DC739E">
        <w:rPr>
          <w:rFonts w:ascii="Arial" w:hAnsi="Arial" w:cs="Arial"/>
          <w:b/>
          <w:color w:val="000000" w:themeColor="text1"/>
        </w:rPr>
        <w:t xml:space="preserve">    </w:t>
      </w: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Default="00C00772" w:rsidP="00C00772">
      <w:pPr>
        <w:rPr>
          <w:rFonts w:ascii="Arial" w:hAnsi="Arial" w:cs="Arial"/>
          <w:b/>
        </w:rPr>
      </w:pPr>
    </w:p>
    <w:p w:rsidR="00C00772" w:rsidRPr="00DC739E" w:rsidRDefault="00C00772" w:rsidP="00C00772">
      <w:pPr>
        <w:tabs>
          <w:tab w:val="left" w:pos="1320"/>
        </w:tabs>
        <w:spacing w:before="60" w:after="120" w:line="360" w:lineRule="auto"/>
        <w:ind w:right="11"/>
        <w:jc w:val="center"/>
        <w:rPr>
          <w:rFonts w:ascii="Arial" w:hAnsi="Arial" w:cs="Arial"/>
          <w:i/>
          <w:color w:val="000000" w:themeColor="text1"/>
          <w:szCs w:val="24"/>
        </w:rPr>
      </w:pPr>
      <w:bookmarkStart w:id="4749" w:name="_Toc17965799"/>
      <w:bookmarkStart w:id="4750" w:name="_Toc51862870"/>
      <w:r w:rsidRPr="00DC739E">
        <w:rPr>
          <w:rFonts w:ascii="Arial" w:hAnsi="Arial" w:cs="Arial"/>
          <w:i/>
          <w:color w:val="000000" w:themeColor="text1"/>
          <w:szCs w:val="24"/>
        </w:rPr>
        <w:t>Figure n° 14 : Présentation du MLT</w:t>
      </w:r>
      <w:bookmarkEnd w:id="4749"/>
      <w:bookmarkEnd w:id="4750"/>
    </w:p>
    <w:p w:rsidR="00C00772" w:rsidRDefault="00C00772">
      <w:pPr>
        <w:rPr>
          <w:rFonts w:ascii="Arial" w:hAnsi="Arial" w:cs="Arial"/>
          <w:b/>
          <w:szCs w:val="48"/>
        </w:rPr>
      </w:pPr>
      <w:r>
        <w:rPr>
          <w:rFonts w:ascii="Arial" w:hAnsi="Arial" w:cs="Arial"/>
          <w:b/>
          <w:szCs w:val="48"/>
        </w:rPr>
        <w:br w:type="page"/>
      </w:r>
    </w:p>
    <w:p w:rsidR="00C00772" w:rsidRPr="00924A85" w:rsidRDefault="00DC739E" w:rsidP="002624AE">
      <w:pPr>
        <w:spacing w:before="60" w:after="120" w:line="360" w:lineRule="auto"/>
        <w:jc w:val="both"/>
        <w:rPr>
          <w:rFonts w:ascii="Arial" w:hAnsi="Arial" w:cs="Arial"/>
          <w:b/>
        </w:rPr>
      </w:pPr>
      <w:bookmarkStart w:id="4751" w:name="_Toc17965800"/>
      <w:bookmarkStart w:id="4752" w:name="_Toc51862871"/>
      <w:r>
        <w:rPr>
          <w:rFonts w:ascii="Arial" w:hAnsi="Arial" w:cs="Arial"/>
          <w:b/>
        </w:rPr>
        <w:lastRenderedPageBreak/>
        <w:t>1</w:t>
      </w:r>
      <w:r w:rsidR="00C00772" w:rsidRPr="00924A85">
        <w:rPr>
          <w:rFonts w:ascii="Arial" w:hAnsi="Arial" w:cs="Arial"/>
          <w:b/>
        </w:rPr>
        <w:t>.5. Identification et description des Unités logiques de Traitement</w:t>
      </w:r>
      <w:bookmarkEnd w:id="4751"/>
      <w:bookmarkEnd w:id="4752"/>
      <w:r w:rsidR="00C00772" w:rsidRPr="00924A85">
        <w:rPr>
          <w:rFonts w:ascii="Arial" w:hAnsi="Arial" w:cs="Arial"/>
          <w:b/>
        </w:rPr>
        <w:t xml:space="preserve">  </w:t>
      </w:r>
    </w:p>
    <w:p w:rsidR="00C00772" w:rsidRPr="00924A85" w:rsidRDefault="00DC739E" w:rsidP="002624AE">
      <w:pPr>
        <w:spacing w:before="60" w:after="120" w:line="360" w:lineRule="auto"/>
        <w:ind w:firstLine="284"/>
        <w:jc w:val="both"/>
        <w:rPr>
          <w:rFonts w:ascii="Arial" w:hAnsi="Arial" w:cs="Arial"/>
          <w:b/>
        </w:rPr>
      </w:pPr>
      <w:bookmarkStart w:id="4753" w:name="_Toc17965801"/>
      <w:bookmarkStart w:id="4754" w:name="_Toc51862872"/>
      <w:r>
        <w:rPr>
          <w:rFonts w:ascii="Arial" w:hAnsi="Arial" w:cs="Arial"/>
          <w:b/>
        </w:rPr>
        <w:t>1</w:t>
      </w:r>
      <w:r w:rsidR="00C00772" w:rsidRPr="00924A85">
        <w:rPr>
          <w:rFonts w:ascii="Arial" w:hAnsi="Arial" w:cs="Arial"/>
          <w:b/>
        </w:rPr>
        <w:t>.5.1. Identification</w:t>
      </w:r>
      <w:bookmarkEnd w:id="4753"/>
      <w:bookmarkEnd w:id="4754"/>
      <w:r w:rsidR="00C00772" w:rsidRPr="00924A85">
        <w:rPr>
          <w:rFonts w:ascii="Arial" w:hAnsi="Arial" w:cs="Arial"/>
          <w:b/>
        </w:rPr>
        <w:t xml:space="preserve">  </w:t>
      </w:r>
    </w:p>
    <w:p w:rsidR="00C00772" w:rsidRPr="00924A85" w:rsidRDefault="00C00772" w:rsidP="002624AE">
      <w:pPr>
        <w:autoSpaceDE w:val="0"/>
        <w:autoSpaceDN w:val="0"/>
        <w:adjustRightInd w:val="0"/>
        <w:spacing w:before="60" w:after="120" w:line="360" w:lineRule="auto"/>
        <w:ind w:firstLine="1134"/>
        <w:jc w:val="both"/>
        <w:rPr>
          <w:rFonts w:ascii="Arial" w:hAnsi="Arial" w:cs="Arial"/>
        </w:rPr>
      </w:pPr>
      <w:bookmarkStart w:id="4755" w:name="_Toc521991347"/>
      <w:bookmarkStart w:id="4756" w:name="_Toc524350759"/>
      <w:bookmarkStart w:id="4757" w:name="_Toc524781067"/>
      <w:bookmarkStart w:id="4758" w:name="_Toc17965802"/>
      <w:bookmarkStart w:id="4759" w:name="_Toc51862873"/>
      <w:bookmarkStart w:id="4760" w:name="_Toc518403775"/>
      <w:bookmarkStart w:id="4761" w:name="_Toc492290907"/>
      <w:bookmarkStart w:id="4762" w:name="_Toc485647692"/>
      <w:bookmarkStart w:id="4763" w:name="_Toc487451455"/>
      <w:bookmarkStart w:id="4764" w:name="_Toc517430814"/>
      <w:bookmarkStart w:id="4765" w:name="_Toc518106110"/>
      <w:r w:rsidRPr="00924A85">
        <w:rPr>
          <w:rFonts w:ascii="Arial" w:hAnsi="Arial" w:cs="Arial"/>
        </w:rPr>
        <w:t xml:space="preserve">Sur base de l’Etude fait dans le processus </w:t>
      </w:r>
      <w:r w:rsidR="00DC739E">
        <w:rPr>
          <w:rFonts w:ascii="Arial" w:hAnsi="Arial" w:cs="Arial"/>
        </w:rPr>
        <w:t>des fiches parcellaires</w:t>
      </w:r>
      <w:r w:rsidRPr="00924A85">
        <w:rPr>
          <w:rFonts w:ascii="Arial" w:hAnsi="Arial" w:cs="Arial"/>
        </w:rPr>
        <w:t xml:space="preserve"> </w:t>
      </w:r>
      <w:r w:rsidR="00DC739E" w:rsidRPr="00C83E7D">
        <w:rPr>
          <w:rFonts w:ascii="Arial" w:hAnsi="Arial" w:cs="Arial"/>
          <w:color w:val="000000" w:themeColor="text1"/>
        </w:rPr>
        <w:t>du bureau du quartier Paka-Djuma de la commune de Lingwala</w:t>
      </w:r>
      <w:r w:rsidRPr="00924A85">
        <w:rPr>
          <w:rFonts w:ascii="Arial" w:hAnsi="Arial" w:cs="Arial"/>
        </w:rPr>
        <w:t>, les tâches informatisables ou les  unités logiques de traitements identifiées sont les suivantes :</w:t>
      </w:r>
      <w:bookmarkEnd w:id="4755"/>
      <w:bookmarkEnd w:id="4756"/>
      <w:bookmarkEnd w:id="4757"/>
      <w:bookmarkEnd w:id="4758"/>
      <w:bookmarkEnd w:id="4759"/>
      <w:r w:rsidRPr="00924A85">
        <w:rPr>
          <w:rFonts w:ascii="Arial" w:hAnsi="Arial" w:cs="Arial"/>
        </w:rPr>
        <w:t xml:space="preserve">   </w:t>
      </w:r>
    </w:p>
    <w:p w:rsidR="00DC739E" w:rsidRPr="00924A85" w:rsidRDefault="00DC739E" w:rsidP="00775A0F">
      <w:pPr>
        <w:pStyle w:val="Paragraphedeliste"/>
        <w:numPr>
          <w:ilvl w:val="0"/>
          <w:numId w:val="75"/>
        </w:numPr>
        <w:autoSpaceDE w:val="0"/>
        <w:autoSpaceDN w:val="0"/>
        <w:adjustRightInd w:val="0"/>
        <w:spacing w:before="60" w:after="120" w:line="360" w:lineRule="auto"/>
        <w:ind w:left="1145" w:hanging="357"/>
        <w:jc w:val="both"/>
        <w:rPr>
          <w:rFonts w:ascii="Arial" w:hAnsi="Arial" w:cs="Arial"/>
        </w:rPr>
      </w:pPr>
      <w:bookmarkStart w:id="4766" w:name="_Toc51862874"/>
      <w:r>
        <w:rPr>
          <w:rFonts w:ascii="Arial" w:hAnsi="Arial" w:cs="Arial"/>
          <w:bCs/>
        </w:rPr>
        <w:t>Paiement argent fiche</w:t>
      </w:r>
      <w:r w:rsidR="002624AE">
        <w:rPr>
          <w:rFonts w:ascii="Arial" w:hAnsi="Arial" w:cs="Arial"/>
          <w:bCs/>
        </w:rPr>
        <w:t> ;</w:t>
      </w:r>
      <w:bookmarkEnd w:id="4766"/>
    </w:p>
    <w:p w:rsidR="00C00772" w:rsidRPr="00924A85" w:rsidRDefault="00DC739E" w:rsidP="00775A0F">
      <w:pPr>
        <w:pStyle w:val="Paragraphedeliste"/>
        <w:numPr>
          <w:ilvl w:val="0"/>
          <w:numId w:val="75"/>
        </w:numPr>
        <w:tabs>
          <w:tab w:val="left" w:pos="2127"/>
          <w:tab w:val="left" w:pos="5670"/>
        </w:tabs>
        <w:spacing w:before="60" w:after="120" w:line="360" w:lineRule="auto"/>
        <w:ind w:left="1145" w:hanging="357"/>
        <w:jc w:val="both"/>
        <w:rPr>
          <w:rFonts w:ascii="Arial" w:hAnsi="Arial" w:cs="Arial"/>
        </w:rPr>
      </w:pPr>
      <w:bookmarkStart w:id="4767" w:name="_Toc517430817"/>
      <w:bookmarkStart w:id="4768" w:name="_Toc521991350"/>
      <w:bookmarkStart w:id="4769" w:name="_Toc524350762"/>
      <w:bookmarkStart w:id="4770" w:name="_Toc524781069"/>
      <w:bookmarkStart w:id="4771" w:name="_Toc17965804"/>
      <w:bookmarkStart w:id="4772" w:name="_Toc51862875"/>
      <w:r>
        <w:rPr>
          <w:rFonts w:ascii="Arial" w:hAnsi="Arial" w:cs="Arial"/>
        </w:rPr>
        <w:t>Etablissement ACO</w:t>
      </w:r>
      <w:r w:rsidR="00C00772" w:rsidRPr="00924A85">
        <w:rPr>
          <w:rFonts w:ascii="Arial" w:hAnsi="Arial" w:cs="Arial"/>
        </w:rPr>
        <w:t> ;</w:t>
      </w:r>
      <w:bookmarkEnd w:id="4767"/>
      <w:bookmarkEnd w:id="4768"/>
      <w:bookmarkEnd w:id="4769"/>
      <w:bookmarkEnd w:id="4770"/>
      <w:bookmarkEnd w:id="4771"/>
      <w:bookmarkEnd w:id="4772"/>
    </w:p>
    <w:p w:rsidR="00C00772" w:rsidRDefault="00C00772" w:rsidP="00775A0F">
      <w:pPr>
        <w:pStyle w:val="Paragraphedeliste"/>
        <w:numPr>
          <w:ilvl w:val="0"/>
          <w:numId w:val="75"/>
        </w:numPr>
        <w:tabs>
          <w:tab w:val="left" w:pos="2127"/>
          <w:tab w:val="left" w:pos="5670"/>
        </w:tabs>
        <w:spacing w:before="60" w:after="120" w:line="360" w:lineRule="auto"/>
        <w:ind w:left="1145" w:hanging="357"/>
        <w:jc w:val="both"/>
        <w:rPr>
          <w:rFonts w:ascii="Arial" w:hAnsi="Arial" w:cs="Arial"/>
        </w:rPr>
      </w:pPr>
      <w:bookmarkStart w:id="4773" w:name="_Toc524781070"/>
      <w:bookmarkStart w:id="4774" w:name="_Toc17965805"/>
      <w:bookmarkStart w:id="4775" w:name="_Toc51862876"/>
      <w:r w:rsidRPr="00924A85">
        <w:rPr>
          <w:rFonts w:ascii="Arial" w:hAnsi="Arial" w:cs="Arial"/>
        </w:rPr>
        <w:t xml:space="preserve">Enregistrement </w:t>
      </w:r>
      <w:r w:rsidR="00DC739E">
        <w:rPr>
          <w:rFonts w:ascii="Arial" w:hAnsi="Arial" w:cs="Arial"/>
        </w:rPr>
        <w:t>ACO</w:t>
      </w:r>
      <w:r w:rsidRPr="00924A85">
        <w:rPr>
          <w:rFonts w:ascii="Arial" w:hAnsi="Arial" w:cs="Arial"/>
        </w:rPr>
        <w:t>.</w:t>
      </w:r>
      <w:bookmarkEnd w:id="4760"/>
      <w:bookmarkEnd w:id="4761"/>
      <w:bookmarkEnd w:id="4762"/>
      <w:bookmarkEnd w:id="4763"/>
      <w:bookmarkEnd w:id="4764"/>
      <w:bookmarkEnd w:id="4765"/>
      <w:bookmarkEnd w:id="4773"/>
      <w:bookmarkEnd w:id="4774"/>
      <w:bookmarkEnd w:id="4775"/>
    </w:p>
    <w:p w:rsidR="00DC739E" w:rsidRPr="00924A85" w:rsidRDefault="00DC739E" w:rsidP="00775A0F">
      <w:pPr>
        <w:pStyle w:val="Paragraphedeliste"/>
        <w:numPr>
          <w:ilvl w:val="0"/>
          <w:numId w:val="75"/>
        </w:numPr>
        <w:tabs>
          <w:tab w:val="left" w:pos="2127"/>
          <w:tab w:val="left" w:pos="5670"/>
        </w:tabs>
        <w:spacing w:before="60" w:after="120" w:line="360" w:lineRule="auto"/>
        <w:ind w:left="1145" w:hanging="357"/>
        <w:jc w:val="both"/>
        <w:rPr>
          <w:rFonts w:ascii="Arial" w:hAnsi="Arial" w:cs="Arial"/>
        </w:rPr>
      </w:pPr>
      <w:bookmarkStart w:id="4776" w:name="_Toc51862877"/>
      <w:r>
        <w:rPr>
          <w:rFonts w:ascii="Arial" w:hAnsi="Arial" w:cs="Arial"/>
        </w:rPr>
        <w:t xml:space="preserve">Edition </w:t>
      </w:r>
      <w:r w:rsidR="002624AE">
        <w:rPr>
          <w:rFonts w:ascii="Arial" w:hAnsi="Arial" w:cs="Arial"/>
        </w:rPr>
        <w:t>situation fiche.</w:t>
      </w:r>
      <w:bookmarkEnd w:id="4776"/>
    </w:p>
    <w:p w:rsidR="00C00772" w:rsidRPr="00BC0A26" w:rsidRDefault="00C00772" w:rsidP="002624AE">
      <w:pPr>
        <w:spacing w:before="60" w:after="120" w:line="360" w:lineRule="auto"/>
        <w:ind w:firstLine="284"/>
        <w:jc w:val="both"/>
        <w:rPr>
          <w:rFonts w:ascii="Arial" w:hAnsi="Arial" w:cs="Arial"/>
          <w:b/>
        </w:rPr>
      </w:pPr>
      <w:bookmarkStart w:id="4777" w:name="_Toc17965806"/>
      <w:bookmarkStart w:id="4778" w:name="_Toc51862878"/>
      <w:r>
        <w:rPr>
          <w:rFonts w:ascii="Arial" w:hAnsi="Arial" w:cs="Arial"/>
          <w:b/>
        </w:rPr>
        <w:t>I.5.2.</w:t>
      </w:r>
      <w:r w:rsidRPr="00BC0A26">
        <w:rPr>
          <w:rFonts w:ascii="Arial" w:hAnsi="Arial" w:cs="Arial"/>
          <w:b/>
        </w:rPr>
        <w:t xml:space="preserve"> </w:t>
      </w:r>
      <w:r>
        <w:rPr>
          <w:rFonts w:ascii="Arial" w:hAnsi="Arial" w:cs="Arial"/>
          <w:b/>
        </w:rPr>
        <w:t>Description</w:t>
      </w:r>
      <w:bookmarkEnd w:id="4777"/>
      <w:bookmarkEnd w:id="4778"/>
      <w:r>
        <w:rPr>
          <w:rFonts w:ascii="Arial" w:hAnsi="Arial" w:cs="Arial"/>
          <w:b/>
        </w:rPr>
        <w:t xml:space="preserve"> </w:t>
      </w:r>
      <w:r w:rsidRPr="00BC0A26">
        <w:rPr>
          <w:rFonts w:ascii="Arial" w:hAnsi="Arial" w:cs="Arial"/>
          <w:b/>
        </w:rPr>
        <w:t xml:space="preserve"> </w:t>
      </w:r>
    </w:p>
    <w:p w:rsidR="00C00772" w:rsidRPr="0055328B" w:rsidRDefault="00C00772" w:rsidP="00C00772">
      <w:pPr>
        <w:autoSpaceDE w:val="0"/>
        <w:autoSpaceDN w:val="0"/>
        <w:adjustRightInd w:val="0"/>
        <w:spacing w:after="120" w:line="360" w:lineRule="auto"/>
        <w:ind w:firstLine="567"/>
        <w:contextualSpacing/>
        <w:jc w:val="both"/>
        <w:rPr>
          <w:rFonts w:ascii="Arial" w:hAnsi="Arial" w:cs="Arial"/>
          <w:b/>
          <w:bCs/>
          <w:color w:val="000000" w:themeColor="text1"/>
        </w:rPr>
      </w:pPr>
      <w:bookmarkStart w:id="4779" w:name="_Toc518403778"/>
      <w:bookmarkStart w:id="4780" w:name="_Toc525211108"/>
      <w:bookmarkStart w:id="4781" w:name="_Toc8824696"/>
      <w:bookmarkStart w:id="4782" w:name="_Toc10128694"/>
      <w:bookmarkStart w:id="4783" w:name="_Toc13502163"/>
      <w:bookmarkStart w:id="4784" w:name="_Toc17965807"/>
      <w:bookmarkStart w:id="4785" w:name="_Toc51862879"/>
      <w:r w:rsidRPr="0055328B">
        <w:rPr>
          <w:rFonts w:ascii="Arial" w:hAnsi="Arial" w:cs="Arial"/>
          <w:b/>
          <w:bCs/>
          <w:i/>
          <w:color w:val="000000" w:themeColor="text1"/>
        </w:rPr>
        <w:t>a)</w:t>
      </w:r>
      <w:r w:rsidRPr="0055328B">
        <w:rPr>
          <w:rFonts w:ascii="Arial" w:hAnsi="Arial" w:cs="Arial"/>
          <w:b/>
          <w:bCs/>
          <w:color w:val="000000" w:themeColor="text1"/>
        </w:rPr>
        <w:t xml:space="preserve"> ULT 01 : </w:t>
      </w:r>
      <w:bookmarkEnd w:id="4779"/>
      <w:bookmarkEnd w:id="4780"/>
      <w:bookmarkEnd w:id="4781"/>
      <w:bookmarkEnd w:id="4782"/>
      <w:bookmarkEnd w:id="4783"/>
      <w:bookmarkEnd w:id="4784"/>
      <w:r w:rsidR="002624AE">
        <w:rPr>
          <w:rFonts w:ascii="Arial" w:hAnsi="Arial" w:cs="Arial"/>
          <w:b/>
          <w:bCs/>
          <w:color w:val="000000" w:themeColor="text1"/>
        </w:rPr>
        <w:t>Paiement argent fiche</w:t>
      </w:r>
      <w:bookmarkEnd w:id="4785"/>
      <w:r w:rsidRPr="0055328B">
        <w:rPr>
          <w:rFonts w:ascii="Arial" w:hAnsi="Arial" w:cs="Arial"/>
          <w:b/>
          <w:bCs/>
          <w:color w:val="000000" w:themeColor="text1"/>
        </w:rPr>
        <w:t xml:space="preserve"> </w:t>
      </w:r>
    </w:p>
    <w:bookmarkStart w:id="4786" w:name="_Toc519519092"/>
    <w:bookmarkStart w:id="4787" w:name="_Toc523980221"/>
    <w:bookmarkStart w:id="4788" w:name="_Toc524350778"/>
    <w:bookmarkStart w:id="4789" w:name="_Toc525211110"/>
    <w:bookmarkStart w:id="4790" w:name="_Toc8824697"/>
    <w:bookmarkStart w:id="4791" w:name="_Toc10128707"/>
    <w:bookmarkStart w:id="4792" w:name="_Toc13502178"/>
    <w:bookmarkStart w:id="4793" w:name="_Toc17965808"/>
    <w:bookmarkStart w:id="4794" w:name="_Toc51862894"/>
    <w:p w:rsidR="00C00772" w:rsidRPr="0055328B" w:rsidRDefault="00C00772" w:rsidP="00775A0F">
      <w:pPr>
        <w:pStyle w:val="Paragraphedeliste"/>
        <w:numPr>
          <w:ilvl w:val="0"/>
          <w:numId w:val="78"/>
        </w:numPr>
        <w:autoSpaceDE w:val="0"/>
        <w:autoSpaceDN w:val="0"/>
        <w:adjustRightInd w:val="0"/>
        <w:spacing w:before="60" w:after="120" w:line="360" w:lineRule="auto"/>
        <w:contextualSpacing w:val="0"/>
        <w:jc w:val="both"/>
        <w:rPr>
          <w:rFonts w:ascii="Arial" w:hAnsi="Arial" w:cs="Arial"/>
          <w:b/>
          <w:color w:val="000000" w:themeColor="text1"/>
        </w:rPr>
      </w:pPr>
      <w:r>
        <w:rPr>
          <w:rFonts w:ascii="Arial" w:hAnsi="Arial" w:cs="Arial"/>
          <w:b/>
          <w:noProof/>
          <w:color w:val="000000" w:themeColor="text1"/>
          <w:lang w:eastAsia="fr-FR"/>
        </w:rPr>
        <mc:AlternateContent>
          <mc:Choice Requires="wpg">
            <w:drawing>
              <wp:anchor distT="0" distB="0" distL="114300" distR="114300" simplePos="0" relativeHeight="251961344" behindDoc="0" locked="0" layoutInCell="1" allowOverlap="1" wp14:anchorId="387AB39D" wp14:editId="56495C42">
                <wp:simplePos x="0" y="0"/>
                <wp:positionH relativeFrom="column">
                  <wp:posOffset>975995</wp:posOffset>
                </wp:positionH>
                <wp:positionV relativeFrom="paragraph">
                  <wp:posOffset>193674</wp:posOffset>
                </wp:positionV>
                <wp:extent cx="4518026" cy="2562225"/>
                <wp:effectExtent l="0" t="0" r="15875" b="28575"/>
                <wp:wrapNone/>
                <wp:docPr id="923" name="Groupe 923"/>
                <wp:cNvGraphicFramePr/>
                <a:graphic xmlns:a="http://schemas.openxmlformats.org/drawingml/2006/main">
                  <a:graphicData uri="http://schemas.microsoft.com/office/word/2010/wordprocessingGroup">
                    <wpg:wgp>
                      <wpg:cNvGrpSpPr/>
                      <wpg:grpSpPr>
                        <a:xfrm>
                          <a:off x="0" y="0"/>
                          <a:ext cx="4518026" cy="2562225"/>
                          <a:chOff x="0" y="-1"/>
                          <a:chExt cx="4518026" cy="2562225"/>
                        </a:xfrm>
                      </wpg:grpSpPr>
                      <wpg:grpSp>
                        <wpg:cNvPr id="924" name="Groupe 924"/>
                        <wpg:cNvGrpSpPr/>
                        <wpg:grpSpPr>
                          <a:xfrm>
                            <a:off x="0" y="-1"/>
                            <a:ext cx="4518026" cy="2562225"/>
                            <a:chOff x="-1" y="-9528"/>
                            <a:chExt cx="4518026" cy="2562225"/>
                          </a:xfrm>
                        </wpg:grpSpPr>
                        <wpg:grpSp>
                          <wpg:cNvPr id="925" name="Groupe 925"/>
                          <wpg:cNvGrpSpPr/>
                          <wpg:grpSpPr>
                            <a:xfrm>
                              <a:off x="-1" y="-9528"/>
                              <a:ext cx="4518026" cy="2562225"/>
                              <a:chOff x="-1" y="-9528"/>
                              <a:chExt cx="4518026" cy="2562225"/>
                            </a:xfrm>
                          </wpg:grpSpPr>
                          <wps:wsp>
                            <wps:cNvPr id="926" name="Text Box 3"/>
                            <wps:cNvSpPr txBox="1">
                              <a:spLocks noChangeArrowheads="1"/>
                            </wps:cNvSpPr>
                            <wps:spPr bwMode="auto">
                              <a:xfrm>
                                <a:off x="-1" y="-9528"/>
                                <a:ext cx="4518025" cy="2562225"/>
                              </a:xfrm>
                              <a:prstGeom prst="rect">
                                <a:avLst/>
                              </a:prstGeom>
                              <a:noFill/>
                              <a:ln w="3175">
                                <a:solidFill>
                                  <a:srgbClr val="666666"/>
                                </a:solidFill>
                                <a:miter lim="800000"/>
                                <a:headEnd/>
                                <a:tailEnd/>
                              </a:ln>
                              <a:effectLst/>
                              <a:extLst>
                                <a:ext uri="{909E8E84-426E-40DD-AFC4-6F175D3DCCD1}">
                                  <a14:hiddenFill xmlns:a14="http://schemas.microsoft.com/office/drawing/2010/main">
                                    <a:gradFill rotWithShape="0">
                                      <a:gsLst>
                                        <a:gs pos="0">
                                          <a:srgbClr val="FFFFFF"/>
                                        </a:gs>
                                        <a:gs pos="100000">
                                          <a:srgbClr val="999999"/>
                                        </a:gs>
                                      </a:gsLst>
                                      <a:lin ang="5400000" scaled="1"/>
                                    </a:gradFill>
                                  </a14:hiddenFill>
                                </a:ext>
                                <a:ext uri="{AF507438-7753-43E0-B8FC-AC1667EBCBE1}">
                                  <a14:hiddenEffects xmlns:a14="http://schemas.microsoft.com/office/drawing/2010/main">
                                    <a:effectLst>
                                      <a:outerShdw dist="35921" dir="2700000" algn="ctr" rotWithShape="0">
                                        <a:srgbClr val="7F7F7F">
                                          <a:alpha val="50000"/>
                                        </a:srgbClr>
                                      </a:outerShdw>
                                    </a:effectLst>
                                  </a14:hiddenEffects>
                                </a:ext>
                              </a:extLst>
                            </wps:spPr>
                            <wps:txbx>
                              <w:txbxContent>
                                <w:p w:rsidR="00C3473F" w:rsidRPr="00E43F45" w:rsidRDefault="00C3473F" w:rsidP="00C00772">
                                  <w:pPr>
                                    <w:rPr>
                                      <w:rFonts w:ascii="Arial" w:hAnsi="Arial" w:cs="Arial"/>
                                      <w:b/>
                                      <w:sz w:val="21"/>
                                      <w:szCs w:val="21"/>
                                    </w:rPr>
                                  </w:pPr>
                                  <w:bookmarkStart w:id="4795" w:name="_Toc523980207"/>
                                  <w:bookmarkStart w:id="4796" w:name="_Toc524350765"/>
                                  <w:bookmarkStart w:id="4797" w:name="_Toc524781074"/>
                                  <w:bookmarkStart w:id="4798" w:name="_Toc17965809"/>
                                  <w:bookmarkStart w:id="4799" w:name="_Toc51862880"/>
                                  <w:r w:rsidRPr="00E43F45">
                                    <w:rPr>
                                      <w:rFonts w:ascii="Arial" w:hAnsi="Arial" w:cs="Arial"/>
                                      <w:b/>
                                      <w:sz w:val="21"/>
                                      <w:szCs w:val="21"/>
                                    </w:rPr>
                                    <w:t xml:space="preserve">ULT 01                      </w:t>
                                  </w:r>
                                  <w:bookmarkEnd w:id="4795"/>
                                  <w:bookmarkEnd w:id="4796"/>
                                  <w:r w:rsidRPr="00E43F45">
                                    <w:rPr>
                                      <w:rFonts w:ascii="Arial" w:hAnsi="Arial" w:cs="Arial"/>
                                      <w:b/>
                                      <w:sz w:val="21"/>
                                      <w:szCs w:val="21"/>
                                    </w:rPr>
                                    <w:t xml:space="preserve">SAISI </w:t>
                                  </w:r>
                                  <w:bookmarkEnd w:id="4797"/>
                                  <w:bookmarkEnd w:id="4798"/>
                                  <w:r>
                                    <w:rPr>
                                      <w:rFonts w:ascii="Arial" w:hAnsi="Arial" w:cs="Arial"/>
                                      <w:b/>
                                      <w:sz w:val="21"/>
                                      <w:szCs w:val="21"/>
                                    </w:rPr>
                                    <w:t>DES ACQUEREURS</w:t>
                                  </w:r>
                                  <w:bookmarkEnd w:id="4799"/>
                                  <w:r>
                                    <w:rPr>
                                      <w:rFonts w:ascii="Arial" w:hAnsi="Arial" w:cs="Arial"/>
                                      <w:b/>
                                      <w:sz w:val="21"/>
                                      <w:szCs w:val="21"/>
                                    </w:rPr>
                                    <w:t xml:space="preserve"> </w:t>
                                  </w:r>
                                  <w:r w:rsidRPr="00E43F45">
                                    <w:rPr>
                                      <w:rFonts w:ascii="Arial" w:hAnsi="Arial" w:cs="Arial"/>
                                      <w:b/>
                                      <w:sz w:val="21"/>
                                      <w:szCs w:val="21"/>
                                    </w:rPr>
                                    <w:t xml:space="preserve">  </w:t>
                                  </w:r>
                                </w:p>
                                <w:p w:rsidR="00C3473F" w:rsidRPr="00E43F45" w:rsidRDefault="00C3473F" w:rsidP="00C00772">
                                  <w:pPr>
                                    <w:spacing w:after="0"/>
                                    <w:ind w:firstLine="284"/>
                                    <w:contextualSpacing/>
                                    <w:rPr>
                                      <w:rFonts w:ascii="Arial" w:hAnsi="Arial" w:cs="Arial"/>
                                      <w:sz w:val="10"/>
                                      <w:szCs w:val="21"/>
                                    </w:rPr>
                                  </w:pPr>
                                  <w:bookmarkStart w:id="4800" w:name="_Toc487451463"/>
                                </w:p>
                                <w:p w:rsidR="00C3473F" w:rsidRPr="00E43F45" w:rsidRDefault="00C3473F" w:rsidP="002624AE">
                                  <w:pPr>
                                    <w:spacing w:before="40" w:after="40"/>
                                    <w:ind w:firstLine="284"/>
                                    <w:rPr>
                                      <w:rFonts w:ascii="Arial" w:hAnsi="Arial" w:cs="Arial"/>
                                      <w:sz w:val="21"/>
                                      <w:szCs w:val="21"/>
                                    </w:rPr>
                                  </w:pPr>
                                  <w:bookmarkStart w:id="4801" w:name="_Toc51862881"/>
                                  <w:bookmarkEnd w:id="4800"/>
                                  <w:r>
                                    <w:rPr>
                                      <w:rFonts w:ascii="Arial" w:hAnsi="Arial" w:cs="Arial"/>
                                      <w:sz w:val="21"/>
                                      <w:szCs w:val="21"/>
                                    </w:rPr>
                                    <w:t>N° acquéreur</w:t>
                                  </w:r>
                                  <w:bookmarkEnd w:id="4801"/>
                                  <w:r>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4802" w:name="_Toc524350767"/>
                                  <w:bookmarkStart w:id="4803" w:name="_Toc524781076"/>
                                  <w:bookmarkStart w:id="4804" w:name="_Toc17965811"/>
                                  <w:bookmarkStart w:id="4805" w:name="_Toc51862882"/>
                                  <w:bookmarkStart w:id="4806" w:name="_Toc523040189"/>
                                  <w:bookmarkStart w:id="4807" w:name="_Toc523980209"/>
                                  <w:r w:rsidRPr="00E43F45">
                                    <w:rPr>
                                      <w:rFonts w:ascii="Arial" w:hAnsi="Arial" w:cs="Arial"/>
                                      <w:sz w:val="21"/>
                                      <w:szCs w:val="21"/>
                                    </w:rPr>
                                    <w:t>Nom</w:t>
                                  </w:r>
                                  <w:bookmarkEnd w:id="4802"/>
                                  <w:r w:rsidRPr="00E43F45">
                                    <w:rPr>
                                      <w:rFonts w:ascii="Arial" w:hAnsi="Arial" w:cs="Arial"/>
                                      <w:sz w:val="21"/>
                                      <w:szCs w:val="21"/>
                                    </w:rPr>
                                    <w:t xml:space="preserve"> &amp; postnom</w:t>
                                  </w:r>
                                  <w:bookmarkEnd w:id="4803"/>
                                  <w:bookmarkEnd w:id="4804"/>
                                  <w:bookmarkEnd w:id="4805"/>
                                </w:p>
                                <w:p w:rsidR="00C3473F" w:rsidRPr="00E43F45" w:rsidRDefault="00C3473F" w:rsidP="002624AE">
                                  <w:pPr>
                                    <w:spacing w:before="40" w:after="40"/>
                                    <w:ind w:firstLine="284"/>
                                    <w:rPr>
                                      <w:rFonts w:ascii="Arial" w:hAnsi="Arial" w:cs="Arial"/>
                                      <w:sz w:val="21"/>
                                      <w:szCs w:val="21"/>
                                    </w:rPr>
                                  </w:pPr>
                                  <w:bookmarkStart w:id="4808" w:name="_Toc524781077"/>
                                  <w:bookmarkStart w:id="4809" w:name="_Toc17965812"/>
                                  <w:bookmarkStart w:id="4810" w:name="_Toc51862883"/>
                                  <w:bookmarkEnd w:id="4806"/>
                                  <w:bookmarkEnd w:id="4807"/>
                                  <w:r w:rsidRPr="00E43F45">
                                    <w:rPr>
                                      <w:rFonts w:ascii="Arial" w:hAnsi="Arial" w:cs="Arial"/>
                                      <w:sz w:val="21"/>
                                      <w:szCs w:val="21"/>
                                    </w:rPr>
                                    <w:t>Prénom</w:t>
                                  </w:r>
                                  <w:bookmarkEnd w:id="4808"/>
                                  <w:bookmarkEnd w:id="4809"/>
                                  <w:bookmarkEnd w:id="4810"/>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4811" w:name="_Toc524781078"/>
                                  <w:bookmarkStart w:id="4812" w:name="_Toc17965813"/>
                                  <w:bookmarkStart w:id="4813" w:name="_Toc51862884"/>
                                  <w:r w:rsidRPr="00E43F45">
                                    <w:rPr>
                                      <w:rFonts w:ascii="Arial" w:hAnsi="Arial" w:cs="Arial"/>
                                      <w:sz w:val="21"/>
                                      <w:szCs w:val="21"/>
                                    </w:rPr>
                                    <w:t>Sexe</w:t>
                                  </w:r>
                                  <w:bookmarkEnd w:id="4811"/>
                                  <w:bookmarkEnd w:id="4812"/>
                                  <w:bookmarkEnd w:id="4813"/>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4814" w:name="_Toc524781079"/>
                                  <w:bookmarkStart w:id="4815" w:name="_Toc17965814"/>
                                  <w:bookmarkStart w:id="4816" w:name="_Toc51862885"/>
                                  <w:r w:rsidRPr="00E43F45">
                                    <w:rPr>
                                      <w:rFonts w:ascii="Arial" w:hAnsi="Arial" w:cs="Arial"/>
                                      <w:sz w:val="21"/>
                                      <w:szCs w:val="21"/>
                                    </w:rPr>
                                    <w:t>Etat Civil</w:t>
                                  </w:r>
                                  <w:bookmarkEnd w:id="4814"/>
                                  <w:bookmarkEnd w:id="4815"/>
                                  <w:bookmarkEnd w:id="4816"/>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4817" w:name="_Toc524781080"/>
                                  <w:bookmarkStart w:id="4818" w:name="_Toc17965815"/>
                                  <w:bookmarkStart w:id="4819" w:name="_Toc51862886"/>
                                  <w:r w:rsidRPr="00E43F45">
                                    <w:rPr>
                                      <w:rFonts w:ascii="Arial" w:hAnsi="Arial" w:cs="Arial"/>
                                      <w:sz w:val="21"/>
                                      <w:szCs w:val="21"/>
                                    </w:rPr>
                                    <w:t>Nationalité</w:t>
                                  </w:r>
                                  <w:bookmarkEnd w:id="4817"/>
                                  <w:bookmarkEnd w:id="4818"/>
                                  <w:bookmarkEnd w:id="4819"/>
                                  <w:r w:rsidRPr="00E43F45">
                                    <w:rPr>
                                      <w:rFonts w:ascii="Arial" w:hAnsi="Arial" w:cs="Arial"/>
                                      <w:sz w:val="21"/>
                                      <w:szCs w:val="21"/>
                                    </w:rPr>
                                    <w:t xml:space="preserve"> </w:t>
                                  </w:r>
                                </w:p>
                                <w:p w:rsidR="00C3473F" w:rsidRDefault="00C3473F" w:rsidP="002624AE">
                                  <w:pPr>
                                    <w:spacing w:before="40" w:after="40"/>
                                    <w:ind w:firstLine="284"/>
                                    <w:rPr>
                                      <w:rFonts w:ascii="Arial" w:hAnsi="Arial" w:cs="Arial"/>
                                      <w:sz w:val="21"/>
                                      <w:szCs w:val="21"/>
                                    </w:rPr>
                                  </w:pPr>
                                  <w:bookmarkStart w:id="4820" w:name="_Toc524781083"/>
                                  <w:bookmarkStart w:id="4821" w:name="_Toc17965818"/>
                                  <w:bookmarkStart w:id="4822" w:name="_Toc51862887"/>
                                  <w:r w:rsidRPr="00E43F45">
                                    <w:rPr>
                                      <w:rFonts w:ascii="Arial" w:hAnsi="Arial" w:cs="Arial"/>
                                      <w:sz w:val="21"/>
                                      <w:szCs w:val="21"/>
                                    </w:rPr>
                                    <w:t>Téléphone</w:t>
                                  </w:r>
                                  <w:bookmarkEnd w:id="4820"/>
                                  <w:bookmarkEnd w:id="4821"/>
                                  <w:bookmarkEnd w:id="4822"/>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4823" w:name="_Toc51862888"/>
                                  <w:r>
                                    <w:rPr>
                                      <w:rFonts w:ascii="Arial" w:hAnsi="Arial" w:cs="Arial"/>
                                      <w:sz w:val="21"/>
                                      <w:szCs w:val="21"/>
                                    </w:rPr>
                                    <w:t>Email</w:t>
                                  </w:r>
                                  <w:bookmarkEnd w:id="4823"/>
                                  <w:r>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4824" w:name="_Toc524350773"/>
                                  <w:bookmarkStart w:id="4825" w:name="_Toc524781084"/>
                                  <w:bookmarkStart w:id="4826" w:name="_Toc17965819"/>
                                  <w:bookmarkStart w:id="4827" w:name="_Toc51862889"/>
                                  <w:r w:rsidRPr="00E43F45">
                                    <w:rPr>
                                      <w:rFonts w:ascii="Arial" w:hAnsi="Arial" w:cs="Arial"/>
                                      <w:sz w:val="21"/>
                                      <w:szCs w:val="21"/>
                                    </w:rPr>
                                    <w:t>Adresse</w:t>
                                  </w:r>
                                  <w:bookmarkEnd w:id="4824"/>
                                  <w:bookmarkEnd w:id="4825"/>
                                  <w:bookmarkEnd w:id="4826"/>
                                  <w:bookmarkEnd w:id="4827"/>
                                  <w:r w:rsidRPr="00E43F45">
                                    <w:rPr>
                                      <w:rFonts w:ascii="Arial" w:hAnsi="Arial" w:cs="Arial"/>
                                      <w:sz w:val="21"/>
                                      <w:szCs w:val="21"/>
                                    </w:rPr>
                                    <w:t xml:space="preserve"> </w:t>
                                  </w:r>
                                </w:p>
                                <w:p w:rsidR="00C3473F" w:rsidRPr="00E43F45" w:rsidRDefault="00C3473F" w:rsidP="00C00772">
                                  <w:pPr>
                                    <w:rPr>
                                      <w:rFonts w:ascii="Arial" w:hAnsi="Arial" w:cs="Arial"/>
                                      <w:sz w:val="21"/>
                                      <w:szCs w:val="21"/>
                                    </w:rPr>
                                  </w:pPr>
                                </w:p>
                                <w:p w:rsidR="00C3473F" w:rsidRPr="00E43F45" w:rsidRDefault="00C3473F" w:rsidP="00C00772">
                                  <w:pPr>
                                    <w:rPr>
                                      <w:rFonts w:ascii="Arial" w:hAnsi="Arial" w:cs="Arial"/>
                                      <w:sz w:val="21"/>
                                      <w:szCs w:val="21"/>
                                    </w:rPr>
                                  </w:pPr>
                                </w:p>
                              </w:txbxContent>
                            </wps:txbx>
                            <wps:bodyPr rot="0" vert="horz" wrap="square" lIns="91440" tIns="45720" rIns="91440" bIns="45720" anchor="t" anchorCtr="0" upright="1">
                              <a:noAutofit/>
                            </wps:bodyPr>
                          </wps:wsp>
                          <wpg:grpSp>
                            <wpg:cNvPr id="927" name="Group 5"/>
                            <wpg:cNvGrpSpPr>
                              <a:grpSpLocks/>
                            </wpg:cNvGrpSpPr>
                            <wpg:grpSpPr bwMode="auto">
                              <a:xfrm>
                                <a:off x="3781425" y="38100"/>
                                <a:ext cx="678180" cy="132715"/>
                                <a:chOff x="9011" y="7654"/>
                                <a:chExt cx="1068" cy="209"/>
                              </a:xfrm>
                            </wpg:grpSpPr>
                            <wps:wsp>
                              <wps:cNvPr id="1952" name="AutoShape 62"/>
                              <wps:cNvSpPr>
                                <a:spLocks noChangeArrowheads="1"/>
                              </wps:cNvSpPr>
                              <wps:spPr bwMode="auto">
                                <a:xfrm>
                                  <a:off x="9723"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C00772">
                                    <w:pPr>
                                      <w:rPr>
                                        <w:rFonts w:ascii="Arial" w:hAnsi="Arial" w:cs="Arial"/>
                                        <w:sz w:val="21"/>
                                        <w:szCs w:val="21"/>
                                      </w:rPr>
                                    </w:pPr>
                                  </w:p>
                                </w:txbxContent>
                              </wps:txbx>
                              <wps:bodyPr rot="0" vert="horz" wrap="square" lIns="91440" tIns="45720" rIns="91440" bIns="45720" anchor="t" anchorCtr="0" upright="1">
                                <a:noAutofit/>
                              </wps:bodyPr>
                            </wps:wsp>
                            <wps:wsp>
                              <wps:cNvPr id="1953" name="AutoShape 63"/>
                              <wps:cNvSpPr>
                                <a:spLocks noChangeArrowheads="1"/>
                              </wps:cNvSpPr>
                              <wps:spPr bwMode="auto">
                                <a:xfrm>
                                  <a:off x="9367"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C00772">
                                    <w:pPr>
                                      <w:rPr>
                                        <w:rFonts w:ascii="Arial" w:hAnsi="Arial" w:cs="Arial"/>
                                        <w:sz w:val="21"/>
                                        <w:szCs w:val="21"/>
                                      </w:rPr>
                                    </w:pPr>
                                  </w:p>
                                </w:txbxContent>
                              </wps:txbx>
                              <wps:bodyPr rot="0" vert="horz" wrap="square" lIns="91440" tIns="45720" rIns="91440" bIns="45720" anchor="t" anchorCtr="0" upright="1">
                                <a:noAutofit/>
                              </wps:bodyPr>
                            </wps:wsp>
                            <wps:wsp>
                              <wps:cNvPr id="1954" name="AutoShape 64"/>
                              <wps:cNvSpPr>
                                <a:spLocks noChangeArrowheads="1"/>
                              </wps:cNvSpPr>
                              <wps:spPr bwMode="auto">
                                <a:xfrm>
                                  <a:off x="9011"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C00772">
                                    <w:pPr>
                                      <w:rPr>
                                        <w:rFonts w:ascii="Arial" w:hAnsi="Arial" w:cs="Arial"/>
                                        <w:sz w:val="21"/>
                                        <w:szCs w:val="21"/>
                                      </w:rPr>
                                    </w:pPr>
                                  </w:p>
                                </w:txbxContent>
                              </wps:txbx>
                              <wps:bodyPr rot="0" vert="horz" wrap="square" lIns="91440" tIns="45720" rIns="91440" bIns="45720" anchor="t" anchorCtr="0" upright="1">
                                <a:noAutofit/>
                              </wps:bodyPr>
                            </wps:wsp>
                            <wps:wsp>
                              <wps:cNvPr id="1955" name="Rectangle 65"/>
                              <wps:cNvSpPr>
                                <a:spLocks noChangeArrowheads="1"/>
                              </wps:cNvSpPr>
                              <wps:spPr bwMode="auto">
                                <a:xfrm>
                                  <a:off x="9494" y="7682"/>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1956" name="Rectangle 66"/>
                              <wps:cNvSpPr>
                                <a:spLocks noChangeArrowheads="1"/>
                              </wps:cNvSpPr>
                              <wps:spPr bwMode="auto">
                                <a:xfrm>
                                  <a:off x="9452" y="7717"/>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1957" name="AutoShape 67"/>
                              <wps:cNvCnPr>
                                <a:cxnSpLocks noChangeShapeType="1"/>
                              </wps:cNvCnPr>
                              <wps:spPr bwMode="auto">
                                <a:xfrm>
                                  <a:off x="9107" y="7759"/>
                                  <a:ext cx="134" cy="0"/>
                                </a:xfrm>
                                <a:prstGeom prst="straightConnector1">
                                  <a:avLst/>
                                </a:prstGeom>
                                <a:noFill/>
                                <a:ln w="12700">
                                  <a:solidFill>
                                    <a:srgbClr val="666666"/>
                                  </a:solidFill>
                                  <a:round/>
                                  <a:headEnd/>
                                  <a:tailEnd/>
                                </a:ln>
                                <a:effectLst>
                                  <a:outerShdw dist="53882" dir="2700000" algn="ctr" rotWithShape="0">
                                    <a:srgbClr val="7F7F7F">
                                      <a:alpha val="50000"/>
                                    </a:srgbClr>
                                  </a:outerShdw>
                                </a:effectLst>
                                <a:extLst>
                                  <a:ext uri="{909E8E84-426E-40DD-AFC4-6F175D3DCCD1}">
                                    <a14:hiddenFill xmlns:a14="http://schemas.microsoft.com/office/drawing/2010/main">
                                      <a:noFill/>
                                    </a14:hiddenFill>
                                  </a:ext>
                                </a:extLst>
                              </wps:spPr>
                              <wps:bodyPr/>
                            </wps:wsp>
                          </wpg:grpSp>
                          <wps:wsp>
                            <wps:cNvPr id="1958" name="Rectangle 12"/>
                            <wps:cNvSpPr>
                              <a:spLocks noChangeArrowheads="1"/>
                            </wps:cNvSpPr>
                            <wps:spPr bwMode="auto">
                              <a:xfrm>
                                <a:off x="0" y="2190750"/>
                                <a:ext cx="4508500" cy="352425"/>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1959" name="Rectangle 17"/>
                            <wps:cNvSpPr>
                              <a:spLocks noChangeArrowheads="1"/>
                            </wps:cNvSpPr>
                            <wps:spPr bwMode="auto">
                              <a:xfrm>
                                <a:off x="9525" y="228600"/>
                                <a:ext cx="4508500" cy="88900"/>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1960" name="Rectangle 18"/>
                            <wps:cNvSpPr>
                              <a:spLocks noChangeArrowheads="1"/>
                            </wps:cNvSpPr>
                            <wps:spPr bwMode="auto">
                              <a:xfrm>
                                <a:off x="1524000" y="371475"/>
                                <a:ext cx="628650"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1" name="Rectangle 19"/>
                            <wps:cNvSpPr>
                              <a:spLocks noChangeArrowheads="1"/>
                            </wps:cNvSpPr>
                            <wps:spPr bwMode="auto">
                              <a:xfrm>
                                <a:off x="1524000" y="5619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2" name="Rectangle 21"/>
                            <wps:cNvSpPr>
                              <a:spLocks noChangeArrowheads="1"/>
                            </wps:cNvSpPr>
                            <wps:spPr bwMode="auto">
                              <a:xfrm>
                                <a:off x="1524000" y="7524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963" name="Group 28"/>
                            <wpg:cNvGrpSpPr>
                              <a:grpSpLocks/>
                            </wpg:cNvGrpSpPr>
                            <wpg:grpSpPr bwMode="auto">
                              <a:xfrm>
                                <a:off x="1524000" y="942975"/>
                                <a:ext cx="1123950" cy="762000"/>
                                <a:chOff x="5220" y="13740"/>
                                <a:chExt cx="1770" cy="1200"/>
                              </a:xfrm>
                            </wpg:grpSpPr>
                            <wps:wsp>
                              <wps:cNvPr id="1964" name="Rectangle 29"/>
                              <wps:cNvSpPr>
                                <a:spLocks noChangeArrowheads="1"/>
                              </wps:cNvSpPr>
                              <wps:spPr bwMode="auto">
                                <a:xfrm>
                                  <a:off x="5220" y="13740"/>
                                  <a:ext cx="1770"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5" name="AutoShape 30"/>
                              <wps:cNvSpPr>
                                <a:spLocks noChangeArrowheads="1"/>
                              </wps:cNvSpPr>
                              <wps:spPr bwMode="auto">
                                <a:xfrm>
                                  <a:off x="6765" y="13800"/>
                                  <a:ext cx="195" cy="180"/>
                                </a:xfrm>
                                <a:prstGeom prst="flowChartOffpageConnector">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967" name="Rectangle 29"/>
                              <wps:cNvSpPr>
                                <a:spLocks noChangeArrowheads="1"/>
                              </wps:cNvSpPr>
                              <wps:spPr bwMode="auto">
                                <a:xfrm>
                                  <a:off x="5220" y="14055"/>
                                  <a:ext cx="1770"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8" name="AutoShape 30"/>
                              <wps:cNvSpPr>
                                <a:spLocks noChangeArrowheads="1"/>
                              </wps:cNvSpPr>
                              <wps:spPr bwMode="auto">
                                <a:xfrm>
                                  <a:off x="6765" y="14115"/>
                                  <a:ext cx="195" cy="180"/>
                                </a:xfrm>
                                <a:prstGeom prst="flowChartOffpageConnector">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969" name="Rectangle 29"/>
                              <wps:cNvSpPr>
                                <a:spLocks noChangeArrowheads="1"/>
                              </wps:cNvSpPr>
                              <wps:spPr bwMode="auto">
                                <a:xfrm>
                                  <a:off x="5220" y="14670"/>
                                  <a:ext cx="1770"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70" name="AutoShape 13"/>
                            <wps:cNvSpPr>
                              <a:spLocks noChangeArrowheads="1"/>
                            </wps:cNvSpPr>
                            <wps:spPr bwMode="auto">
                              <a:xfrm>
                                <a:off x="1295400" y="22479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C00772">
                                  <w:pPr>
                                    <w:spacing w:after="0" w:line="240" w:lineRule="auto"/>
                                    <w:contextualSpacing/>
                                    <w:jc w:val="center"/>
                                    <w:rPr>
                                      <w:rFonts w:ascii="Arial" w:hAnsi="Arial" w:cs="Arial"/>
                                      <w:b/>
                                      <w:sz w:val="18"/>
                                      <w:szCs w:val="18"/>
                                    </w:rPr>
                                  </w:pPr>
                                  <w:bookmarkStart w:id="4828" w:name="_Toc485647710"/>
                                  <w:bookmarkStart w:id="4829" w:name="_Toc487451476"/>
                                  <w:bookmarkStart w:id="4830" w:name="_Toc517531369"/>
                                  <w:bookmarkStart w:id="4831" w:name="_Toc523040197"/>
                                  <w:bookmarkStart w:id="4832" w:name="_Toc523980217"/>
                                  <w:bookmarkStart w:id="4833" w:name="_Toc524350774"/>
                                  <w:bookmarkStart w:id="4834" w:name="_Toc524781085"/>
                                  <w:bookmarkStart w:id="4835" w:name="_Toc17965820"/>
                                  <w:bookmarkStart w:id="4836" w:name="_Toc51862890"/>
                                  <w:r w:rsidRPr="00E43F45">
                                    <w:rPr>
                                      <w:rFonts w:ascii="Arial" w:hAnsi="Arial" w:cs="Arial"/>
                                      <w:b/>
                                      <w:sz w:val="18"/>
                                      <w:szCs w:val="18"/>
                                    </w:rPr>
                                    <w:t>Modifier</w:t>
                                  </w:r>
                                  <w:bookmarkEnd w:id="4828"/>
                                  <w:bookmarkEnd w:id="4829"/>
                                  <w:bookmarkEnd w:id="4830"/>
                                  <w:bookmarkEnd w:id="4831"/>
                                  <w:bookmarkEnd w:id="4832"/>
                                  <w:bookmarkEnd w:id="4833"/>
                                  <w:bookmarkEnd w:id="4834"/>
                                  <w:bookmarkEnd w:id="4835"/>
                                  <w:bookmarkEnd w:id="4836"/>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1971" name="AutoShape 16"/>
                            <wps:cNvSpPr>
                              <a:spLocks noChangeArrowheads="1"/>
                            </wps:cNvSpPr>
                            <wps:spPr bwMode="auto">
                              <a:xfrm>
                                <a:off x="3324225" y="22479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C00772">
                                  <w:pPr>
                                    <w:spacing w:after="0" w:line="240" w:lineRule="auto"/>
                                    <w:contextualSpacing/>
                                    <w:jc w:val="center"/>
                                    <w:rPr>
                                      <w:rFonts w:ascii="Arial" w:hAnsi="Arial" w:cs="Arial"/>
                                      <w:b/>
                                      <w:sz w:val="18"/>
                                      <w:szCs w:val="18"/>
                                    </w:rPr>
                                  </w:pPr>
                                  <w:bookmarkStart w:id="4837" w:name="_Toc485647713"/>
                                  <w:bookmarkStart w:id="4838" w:name="_Toc487451479"/>
                                  <w:bookmarkStart w:id="4839" w:name="_Toc517531372"/>
                                  <w:bookmarkStart w:id="4840" w:name="_Toc523040198"/>
                                  <w:bookmarkStart w:id="4841" w:name="_Toc523980218"/>
                                  <w:bookmarkStart w:id="4842" w:name="_Toc524350775"/>
                                  <w:bookmarkStart w:id="4843" w:name="_Toc524781086"/>
                                  <w:bookmarkStart w:id="4844" w:name="_Toc17965821"/>
                                  <w:bookmarkStart w:id="4845" w:name="_Toc51862891"/>
                                  <w:r w:rsidRPr="00E43F45">
                                    <w:rPr>
                                      <w:rFonts w:ascii="Arial" w:hAnsi="Arial" w:cs="Arial"/>
                                      <w:b/>
                                      <w:sz w:val="18"/>
                                      <w:szCs w:val="18"/>
                                    </w:rPr>
                                    <w:t>Annuler</w:t>
                                  </w:r>
                                  <w:bookmarkEnd w:id="4837"/>
                                  <w:bookmarkEnd w:id="4838"/>
                                  <w:bookmarkEnd w:id="4839"/>
                                  <w:bookmarkEnd w:id="4840"/>
                                  <w:bookmarkEnd w:id="4841"/>
                                  <w:bookmarkEnd w:id="4842"/>
                                  <w:bookmarkEnd w:id="4843"/>
                                  <w:bookmarkEnd w:id="4844"/>
                                  <w:bookmarkEnd w:id="4845"/>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1972" name="AutoShape 15"/>
                            <wps:cNvSpPr>
                              <a:spLocks noChangeArrowheads="1"/>
                            </wps:cNvSpPr>
                            <wps:spPr bwMode="auto">
                              <a:xfrm>
                                <a:off x="2314575" y="22479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C00772">
                                  <w:pPr>
                                    <w:spacing w:after="0" w:line="240" w:lineRule="auto"/>
                                    <w:contextualSpacing/>
                                    <w:jc w:val="center"/>
                                    <w:rPr>
                                      <w:rFonts w:ascii="Arial" w:hAnsi="Arial" w:cs="Arial"/>
                                      <w:b/>
                                      <w:sz w:val="18"/>
                                      <w:szCs w:val="18"/>
                                    </w:rPr>
                                  </w:pPr>
                                  <w:bookmarkStart w:id="4846" w:name="_Toc485647712"/>
                                  <w:bookmarkStart w:id="4847" w:name="_Toc487451478"/>
                                  <w:bookmarkStart w:id="4848" w:name="_Toc517531371"/>
                                  <w:bookmarkStart w:id="4849" w:name="_Toc523040199"/>
                                  <w:bookmarkStart w:id="4850" w:name="_Toc523980219"/>
                                  <w:bookmarkStart w:id="4851" w:name="_Toc524350776"/>
                                  <w:bookmarkStart w:id="4852" w:name="_Toc524781087"/>
                                  <w:bookmarkStart w:id="4853" w:name="_Toc17965822"/>
                                  <w:bookmarkStart w:id="4854" w:name="_Toc51862892"/>
                                  <w:r w:rsidRPr="00E43F45">
                                    <w:rPr>
                                      <w:rFonts w:ascii="Arial" w:hAnsi="Arial" w:cs="Arial"/>
                                      <w:b/>
                                      <w:sz w:val="18"/>
                                      <w:szCs w:val="18"/>
                                    </w:rPr>
                                    <w:t>Supprimer</w:t>
                                  </w:r>
                                  <w:bookmarkEnd w:id="4846"/>
                                  <w:bookmarkEnd w:id="4847"/>
                                  <w:bookmarkEnd w:id="4848"/>
                                  <w:bookmarkEnd w:id="4849"/>
                                  <w:bookmarkEnd w:id="4850"/>
                                  <w:bookmarkEnd w:id="4851"/>
                                  <w:bookmarkEnd w:id="4852"/>
                                  <w:bookmarkEnd w:id="4853"/>
                                  <w:bookmarkEnd w:id="4854"/>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1973" name="AutoShape 14"/>
                            <wps:cNvSpPr>
                              <a:spLocks noChangeArrowheads="1"/>
                            </wps:cNvSpPr>
                            <wps:spPr bwMode="auto">
                              <a:xfrm>
                                <a:off x="266700" y="22479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C00772">
                                  <w:pPr>
                                    <w:spacing w:after="0" w:line="240" w:lineRule="auto"/>
                                    <w:contextualSpacing/>
                                    <w:jc w:val="center"/>
                                    <w:rPr>
                                      <w:rFonts w:ascii="Arial" w:hAnsi="Arial" w:cs="Arial"/>
                                      <w:b/>
                                      <w:sz w:val="18"/>
                                      <w:szCs w:val="18"/>
                                    </w:rPr>
                                  </w:pPr>
                                  <w:bookmarkStart w:id="4855" w:name="_Toc485647711"/>
                                  <w:bookmarkStart w:id="4856" w:name="_Toc487451477"/>
                                  <w:bookmarkStart w:id="4857" w:name="_Toc517531370"/>
                                  <w:bookmarkStart w:id="4858" w:name="_Toc523040200"/>
                                  <w:bookmarkStart w:id="4859" w:name="_Toc523980220"/>
                                  <w:bookmarkStart w:id="4860" w:name="_Toc524350777"/>
                                  <w:bookmarkStart w:id="4861" w:name="_Toc524781088"/>
                                  <w:bookmarkStart w:id="4862" w:name="_Toc17965823"/>
                                  <w:bookmarkStart w:id="4863" w:name="_Toc51862893"/>
                                  <w:r w:rsidRPr="00E43F45">
                                    <w:rPr>
                                      <w:rFonts w:ascii="Arial" w:hAnsi="Arial" w:cs="Arial"/>
                                      <w:b/>
                                      <w:sz w:val="18"/>
                                      <w:szCs w:val="18"/>
                                    </w:rPr>
                                    <w:t>Enregistrer</w:t>
                                  </w:r>
                                  <w:bookmarkEnd w:id="4855"/>
                                  <w:bookmarkEnd w:id="4856"/>
                                  <w:bookmarkEnd w:id="4857"/>
                                  <w:bookmarkEnd w:id="4858"/>
                                  <w:bookmarkEnd w:id="4859"/>
                                  <w:bookmarkEnd w:id="4860"/>
                                  <w:bookmarkEnd w:id="4861"/>
                                  <w:bookmarkEnd w:id="4862"/>
                                  <w:bookmarkEnd w:id="4863"/>
                                </w:p>
                              </w:txbxContent>
                            </wps:txbx>
                            <wps:bodyPr rot="0" vert="horz" wrap="square" lIns="91440" tIns="45720" rIns="91440" bIns="45720" anchor="t" anchorCtr="0" upright="1">
                              <a:noAutofit/>
                            </wps:bodyPr>
                          </wps:wsp>
                          <wps:wsp>
                            <wps:cNvPr id="1974" name="Rectangle 24"/>
                            <wps:cNvSpPr>
                              <a:spLocks noChangeArrowheads="1"/>
                            </wps:cNvSpPr>
                            <wps:spPr bwMode="auto">
                              <a:xfrm>
                                <a:off x="1524000" y="1924051"/>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5" name="Rectangle 21"/>
                            <wps:cNvSpPr>
                              <a:spLocks noChangeArrowheads="1"/>
                            </wps:cNvSpPr>
                            <wps:spPr bwMode="auto">
                              <a:xfrm>
                                <a:off x="1524000" y="134302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6" name="Rectangle 21"/>
                            <wps:cNvSpPr>
                              <a:spLocks noChangeArrowheads="1"/>
                            </wps:cNvSpPr>
                            <wps:spPr bwMode="auto">
                              <a:xfrm>
                                <a:off x="1524000" y="1733551"/>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977" name="Connecteur droit 1977"/>
                          <wps:cNvCnPr/>
                          <wps:spPr>
                            <a:xfrm>
                              <a:off x="9525" y="228600"/>
                              <a:ext cx="4489450" cy="0"/>
                            </a:xfrm>
                            <a:prstGeom prst="line">
                              <a:avLst/>
                            </a:prstGeom>
                          </wps:spPr>
                          <wps:style>
                            <a:lnRef idx="1">
                              <a:schemeClr val="dk1"/>
                            </a:lnRef>
                            <a:fillRef idx="0">
                              <a:schemeClr val="dk1"/>
                            </a:fillRef>
                            <a:effectRef idx="0">
                              <a:schemeClr val="dk1"/>
                            </a:effectRef>
                            <a:fontRef idx="minor">
                              <a:schemeClr val="tx1"/>
                            </a:fontRef>
                          </wps:style>
                          <wps:bodyPr/>
                        </wps:wsp>
                        <wps:wsp>
                          <wps:cNvPr id="1978" name="Connecteur droit 1978"/>
                          <wps:cNvCnPr/>
                          <wps:spPr>
                            <a:xfrm>
                              <a:off x="600075" y="0"/>
                              <a:ext cx="0" cy="22860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979" name="AutoShape 30"/>
                        <wps:cNvSpPr>
                          <a:spLocks noChangeArrowheads="1"/>
                        </wps:cNvSpPr>
                        <wps:spPr bwMode="auto">
                          <a:xfrm>
                            <a:off x="3448050" y="1381125"/>
                            <a:ext cx="164812" cy="103909"/>
                          </a:xfrm>
                          <a:prstGeom prst="flowChartOffpageConnector">
                            <a:avLst/>
                          </a:pr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D737E2F" id="Groupe 923" o:spid="_x0000_s1611" style="position:absolute;left:0;text-align:left;margin-left:76.85pt;margin-top:15.25pt;width:355.75pt;height:201.75pt;z-index:251961344;mso-height-relative:margin" coordorigin="" coordsize="45180,2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">
                <v:group id="Groupe 924" o:spid="_x0000_s1612" style="position:absolute;width:45180;height:25622" coordorigin=",-95" coordsize="45180,2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ZDMUAAADcAAAADwAAAGRycy9kb3ducmV2LnhtbESPT2vCQBTE74LfYXmC&#10;t7qJ/7DRVURUepBCtVB6e2SfSTD7NmTXJH77rlDwOMzMb5jVpjOlaKh2hWUF8SgCQZxaXXCm4Pty&#10;eFuAcB5ZY2mZFDzIwWbd760w0bblL2rOPhMBwi5BBbn3VSKlS3My6Ea2Ig7e1dYGfZB1JnWNbYCb&#10;Uo6jaC4NFhwWcqxol1N6O9+NgmOL7XYS75vT7bp7/F5mnz+nmJQaDrrtEoSnzr/C/+0PreB9PI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UmQzFAAAA3AAA&#10;AA8AAAAAAAAAAAAAAAAAqgIAAGRycy9kb3ducmV2LnhtbFBLBQYAAAAABAAEAPoAAACcAwAAAAA=&#10;">
                  <v:group id="Groupe 925" o:spid="_x0000_s1613" style="position:absolute;top:-95;width:45180;height:25621" coordorigin=",-95" coordsize="45180,25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g8l8UAAADcAAAADwAAAGRycy9kb3ducmV2LnhtbESPQYvCMBSE78L+h/CE&#10;vWlaF8WtRhFZlz2IoC6It0fzbIvNS2liW/+9EQSPw8x8w8yXnSlFQ7UrLCuIhxEI4tTqgjMF/8fN&#10;YArCeWSNpWVScCcHy8VHb46Jti3vqTn4TAQIuwQV5N5XiZQuzcmgG9qKOHgXWxv0QdaZ1DW2AW5K&#10;OYqiiTRYcFjIsaJ1Tun1cDMKfltsV1/xT7O9Xtb383G8O21jUuqz361mIDx1/h1+tf+0gu/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YYPJfFAAAA3AAA&#10;AA8AAAAAAAAAAAAAAAAAqgIAAGRycy9kb3ducmV2LnhtbFBLBQYAAAAABAAEAPoAAACcAwAAAAA=&#10;">
                    <v:shapetype id="_x0000_t202" coordsize="21600,21600" o:spt="202" path="m,l,21600r21600,l21600,xe">
                      <v:stroke joinstyle="miter"/>
                      <v:path gradientshapeok="t" o:connecttype="rect"/>
                    </v:shapetype>
                    <v:shape id="Text Box 3" o:spid="_x0000_s1614" type="#_x0000_t202" style="position:absolute;top:-95;width:45180;height:25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NcUA&#10;AADcAAAADwAAAGRycy9kb3ducmV2LnhtbESPwW7CMBBE75X4B2uRuBWHHCgEDKqoKlrl0tJ+wBIv&#10;SZp4bcUOSf8eI1XqcTQzbzTb/WhacaXO15YVLOYJCOLC6ppLBd9fr48rED4ga2wtk4Jf8rDfTR62&#10;mGk78CddT6EUEcI+QwVVCC6T0hcVGfRz64ijd7GdwRBlV0rd4RDhppVpkiylwZrjQoWODhUVzak3&#10;CvrV+8+F84+1cz59OTb4dJZFrtRsOj5vQAQaw3/4r/2mFazTJdzPxCMgd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EU1xQAAANwAAAAPAAAAAAAAAAAAAAAAAJgCAABkcnMv&#10;ZG93bnJldi54bWxQSwUGAAAAAAQABAD1AAAAigMAAAAA&#10;" filled="f" strokecolor="#666" strokeweight=".25pt">
                      <v:fill color2="#999" focus="100%" type="gradient"/>
                      <v:shadow color="#7f7f7f" opacity=".5"/>
                      <v:textbox>
                        <w:txbxContent>
                          <w:p w:rsidR="00C3473F" w:rsidRPr="00E43F45" w:rsidRDefault="00C3473F" w:rsidP="00C00772">
                            <w:pPr>
                              <w:rPr>
                                <w:rFonts w:ascii="Arial" w:hAnsi="Arial" w:cs="Arial"/>
                                <w:b/>
                                <w:sz w:val="21"/>
                                <w:szCs w:val="21"/>
                              </w:rPr>
                            </w:pPr>
                            <w:bookmarkStart w:id="5577" w:name="_Toc523980207"/>
                            <w:bookmarkStart w:id="5578" w:name="_Toc524350765"/>
                            <w:bookmarkStart w:id="5579" w:name="_Toc524781074"/>
                            <w:bookmarkStart w:id="5580" w:name="_Toc17965809"/>
                            <w:bookmarkStart w:id="5581" w:name="_Toc51862880"/>
                            <w:r w:rsidRPr="00E43F45">
                              <w:rPr>
                                <w:rFonts w:ascii="Arial" w:hAnsi="Arial" w:cs="Arial"/>
                                <w:b/>
                                <w:sz w:val="21"/>
                                <w:szCs w:val="21"/>
                              </w:rPr>
                              <w:t xml:space="preserve">ULT 01                      </w:t>
                            </w:r>
                            <w:bookmarkEnd w:id="5577"/>
                            <w:bookmarkEnd w:id="5578"/>
                            <w:r w:rsidRPr="00E43F45">
                              <w:rPr>
                                <w:rFonts w:ascii="Arial" w:hAnsi="Arial" w:cs="Arial"/>
                                <w:b/>
                                <w:sz w:val="21"/>
                                <w:szCs w:val="21"/>
                              </w:rPr>
                              <w:t xml:space="preserve">SAISI </w:t>
                            </w:r>
                            <w:bookmarkEnd w:id="5579"/>
                            <w:bookmarkEnd w:id="5580"/>
                            <w:r>
                              <w:rPr>
                                <w:rFonts w:ascii="Arial" w:hAnsi="Arial" w:cs="Arial"/>
                                <w:b/>
                                <w:sz w:val="21"/>
                                <w:szCs w:val="21"/>
                              </w:rPr>
                              <w:t>DES ACQUEREURS</w:t>
                            </w:r>
                            <w:bookmarkEnd w:id="5581"/>
                            <w:r>
                              <w:rPr>
                                <w:rFonts w:ascii="Arial" w:hAnsi="Arial" w:cs="Arial"/>
                                <w:b/>
                                <w:sz w:val="21"/>
                                <w:szCs w:val="21"/>
                              </w:rPr>
                              <w:t xml:space="preserve"> </w:t>
                            </w:r>
                            <w:r w:rsidRPr="00E43F45">
                              <w:rPr>
                                <w:rFonts w:ascii="Arial" w:hAnsi="Arial" w:cs="Arial"/>
                                <w:b/>
                                <w:sz w:val="21"/>
                                <w:szCs w:val="21"/>
                              </w:rPr>
                              <w:t xml:space="preserve">  </w:t>
                            </w:r>
                          </w:p>
                          <w:p w:rsidR="00C3473F" w:rsidRPr="00E43F45" w:rsidRDefault="00C3473F" w:rsidP="00C00772">
                            <w:pPr>
                              <w:spacing w:after="0"/>
                              <w:ind w:firstLine="284"/>
                              <w:contextualSpacing/>
                              <w:rPr>
                                <w:rFonts w:ascii="Arial" w:hAnsi="Arial" w:cs="Arial"/>
                                <w:sz w:val="10"/>
                                <w:szCs w:val="21"/>
                              </w:rPr>
                            </w:pPr>
                            <w:bookmarkStart w:id="5582" w:name="_Toc487451463"/>
                          </w:p>
                          <w:p w:rsidR="00C3473F" w:rsidRPr="00E43F45" w:rsidRDefault="00C3473F" w:rsidP="002624AE">
                            <w:pPr>
                              <w:spacing w:before="40" w:after="40"/>
                              <w:ind w:firstLine="284"/>
                              <w:rPr>
                                <w:rFonts w:ascii="Arial" w:hAnsi="Arial" w:cs="Arial"/>
                                <w:sz w:val="21"/>
                                <w:szCs w:val="21"/>
                              </w:rPr>
                            </w:pPr>
                            <w:bookmarkStart w:id="5583" w:name="_Toc51862881"/>
                            <w:bookmarkEnd w:id="5582"/>
                            <w:r>
                              <w:rPr>
                                <w:rFonts w:ascii="Arial" w:hAnsi="Arial" w:cs="Arial"/>
                                <w:sz w:val="21"/>
                                <w:szCs w:val="21"/>
                              </w:rPr>
                              <w:t>N° acquéreur</w:t>
                            </w:r>
                            <w:bookmarkEnd w:id="5583"/>
                            <w:r>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5584" w:name="_Toc524350767"/>
                            <w:bookmarkStart w:id="5585" w:name="_Toc524781076"/>
                            <w:bookmarkStart w:id="5586" w:name="_Toc17965811"/>
                            <w:bookmarkStart w:id="5587" w:name="_Toc51862882"/>
                            <w:bookmarkStart w:id="5588" w:name="_Toc523040189"/>
                            <w:bookmarkStart w:id="5589" w:name="_Toc523980209"/>
                            <w:r w:rsidRPr="00E43F45">
                              <w:rPr>
                                <w:rFonts w:ascii="Arial" w:hAnsi="Arial" w:cs="Arial"/>
                                <w:sz w:val="21"/>
                                <w:szCs w:val="21"/>
                              </w:rPr>
                              <w:t>Nom</w:t>
                            </w:r>
                            <w:bookmarkEnd w:id="5584"/>
                            <w:r w:rsidRPr="00E43F45">
                              <w:rPr>
                                <w:rFonts w:ascii="Arial" w:hAnsi="Arial" w:cs="Arial"/>
                                <w:sz w:val="21"/>
                                <w:szCs w:val="21"/>
                              </w:rPr>
                              <w:t xml:space="preserve"> &amp; </w:t>
                            </w:r>
                            <w:proofErr w:type="spellStart"/>
                            <w:r w:rsidRPr="00E43F45">
                              <w:rPr>
                                <w:rFonts w:ascii="Arial" w:hAnsi="Arial" w:cs="Arial"/>
                                <w:sz w:val="21"/>
                                <w:szCs w:val="21"/>
                              </w:rPr>
                              <w:t>postnom</w:t>
                            </w:r>
                            <w:bookmarkEnd w:id="5585"/>
                            <w:bookmarkEnd w:id="5586"/>
                            <w:bookmarkEnd w:id="5587"/>
                            <w:proofErr w:type="spellEnd"/>
                          </w:p>
                          <w:p w:rsidR="00C3473F" w:rsidRPr="00E43F45" w:rsidRDefault="00C3473F" w:rsidP="002624AE">
                            <w:pPr>
                              <w:spacing w:before="40" w:after="40"/>
                              <w:ind w:firstLine="284"/>
                              <w:rPr>
                                <w:rFonts w:ascii="Arial" w:hAnsi="Arial" w:cs="Arial"/>
                                <w:sz w:val="21"/>
                                <w:szCs w:val="21"/>
                              </w:rPr>
                            </w:pPr>
                            <w:bookmarkStart w:id="5590" w:name="_Toc524781077"/>
                            <w:bookmarkStart w:id="5591" w:name="_Toc17965812"/>
                            <w:bookmarkStart w:id="5592" w:name="_Toc51862883"/>
                            <w:bookmarkEnd w:id="5588"/>
                            <w:bookmarkEnd w:id="5589"/>
                            <w:r w:rsidRPr="00E43F45">
                              <w:rPr>
                                <w:rFonts w:ascii="Arial" w:hAnsi="Arial" w:cs="Arial"/>
                                <w:sz w:val="21"/>
                                <w:szCs w:val="21"/>
                              </w:rPr>
                              <w:t>Prénom</w:t>
                            </w:r>
                            <w:bookmarkEnd w:id="5590"/>
                            <w:bookmarkEnd w:id="5591"/>
                            <w:bookmarkEnd w:id="5592"/>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5593" w:name="_Toc524781078"/>
                            <w:bookmarkStart w:id="5594" w:name="_Toc17965813"/>
                            <w:bookmarkStart w:id="5595" w:name="_Toc51862884"/>
                            <w:r w:rsidRPr="00E43F45">
                              <w:rPr>
                                <w:rFonts w:ascii="Arial" w:hAnsi="Arial" w:cs="Arial"/>
                                <w:sz w:val="21"/>
                                <w:szCs w:val="21"/>
                              </w:rPr>
                              <w:t>Sexe</w:t>
                            </w:r>
                            <w:bookmarkEnd w:id="5593"/>
                            <w:bookmarkEnd w:id="5594"/>
                            <w:bookmarkEnd w:id="5595"/>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5596" w:name="_Toc524781079"/>
                            <w:bookmarkStart w:id="5597" w:name="_Toc17965814"/>
                            <w:bookmarkStart w:id="5598" w:name="_Toc51862885"/>
                            <w:r w:rsidRPr="00E43F45">
                              <w:rPr>
                                <w:rFonts w:ascii="Arial" w:hAnsi="Arial" w:cs="Arial"/>
                                <w:sz w:val="21"/>
                                <w:szCs w:val="21"/>
                              </w:rPr>
                              <w:t>Etat Civil</w:t>
                            </w:r>
                            <w:bookmarkEnd w:id="5596"/>
                            <w:bookmarkEnd w:id="5597"/>
                            <w:bookmarkEnd w:id="5598"/>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5599" w:name="_Toc524781080"/>
                            <w:bookmarkStart w:id="5600" w:name="_Toc17965815"/>
                            <w:bookmarkStart w:id="5601" w:name="_Toc51862886"/>
                            <w:r w:rsidRPr="00E43F45">
                              <w:rPr>
                                <w:rFonts w:ascii="Arial" w:hAnsi="Arial" w:cs="Arial"/>
                                <w:sz w:val="21"/>
                                <w:szCs w:val="21"/>
                              </w:rPr>
                              <w:t>Nationalité</w:t>
                            </w:r>
                            <w:bookmarkEnd w:id="5599"/>
                            <w:bookmarkEnd w:id="5600"/>
                            <w:bookmarkEnd w:id="5601"/>
                            <w:r w:rsidRPr="00E43F45">
                              <w:rPr>
                                <w:rFonts w:ascii="Arial" w:hAnsi="Arial" w:cs="Arial"/>
                                <w:sz w:val="21"/>
                                <w:szCs w:val="21"/>
                              </w:rPr>
                              <w:t xml:space="preserve"> </w:t>
                            </w:r>
                          </w:p>
                          <w:p w:rsidR="00C3473F" w:rsidRDefault="00C3473F" w:rsidP="002624AE">
                            <w:pPr>
                              <w:spacing w:before="40" w:after="40"/>
                              <w:ind w:firstLine="284"/>
                              <w:rPr>
                                <w:rFonts w:ascii="Arial" w:hAnsi="Arial" w:cs="Arial"/>
                                <w:sz w:val="21"/>
                                <w:szCs w:val="21"/>
                              </w:rPr>
                            </w:pPr>
                            <w:bookmarkStart w:id="5602" w:name="_Toc524781083"/>
                            <w:bookmarkStart w:id="5603" w:name="_Toc17965818"/>
                            <w:bookmarkStart w:id="5604" w:name="_Toc51862887"/>
                            <w:r w:rsidRPr="00E43F45">
                              <w:rPr>
                                <w:rFonts w:ascii="Arial" w:hAnsi="Arial" w:cs="Arial"/>
                                <w:sz w:val="21"/>
                                <w:szCs w:val="21"/>
                              </w:rPr>
                              <w:t>Téléphone</w:t>
                            </w:r>
                            <w:bookmarkEnd w:id="5602"/>
                            <w:bookmarkEnd w:id="5603"/>
                            <w:bookmarkEnd w:id="5604"/>
                            <w:r w:rsidRPr="00E43F45">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5605" w:name="_Toc51862888"/>
                            <w:r>
                              <w:rPr>
                                <w:rFonts w:ascii="Arial" w:hAnsi="Arial" w:cs="Arial"/>
                                <w:sz w:val="21"/>
                                <w:szCs w:val="21"/>
                              </w:rPr>
                              <w:t>Email</w:t>
                            </w:r>
                            <w:bookmarkEnd w:id="5605"/>
                            <w:r>
                              <w:rPr>
                                <w:rFonts w:ascii="Arial" w:hAnsi="Arial" w:cs="Arial"/>
                                <w:sz w:val="21"/>
                                <w:szCs w:val="21"/>
                              </w:rPr>
                              <w:t xml:space="preserve"> </w:t>
                            </w:r>
                          </w:p>
                          <w:p w:rsidR="00C3473F" w:rsidRPr="00E43F45" w:rsidRDefault="00C3473F" w:rsidP="002624AE">
                            <w:pPr>
                              <w:spacing w:before="40" w:after="40"/>
                              <w:ind w:firstLine="284"/>
                              <w:rPr>
                                <w:rFonts w:ascii="Arial" w:hAnsi="Arial" w:cs="Arial"/>
                                <w:sz w:val="21"/>
                                <w:szCs w:val="21"/>
                              </w:rPr>
                            </w:pPr>
                            <w:bookmarkStart w:id="5606" w:name="_Toc524350773"/>
                            <w:bookmarkStart w:id="5607" w:name="_Toc524781084"/>
                            <w:bookmarkStart w:id="5608" w:name="_Toc17965819"/>
                            <w:bookmarkStart w:id="5609" w:name="_Toc51862889"/>
                            <w:r w:rsidRPr="00E43F45">
                              <w:rPr>
                                <w:rFonts w:ascii="Arial" w:hAnsi="Arial" w:cs="Arial"/>
                                <w:sz w:val="21"/>
                                <w:szCs w:val="21"/>
                              </w:rPr>
                              <w:t>Adresse</w:t>
                            </w:r>
                            <w:bookmarkEnd w:id="5606"/>
                            <w:bookmarkEnd w:id="5607"/>
                            <w:bookmarkEnd w:id="5608"/>
                            <w:bookmarkEnd w:id="5609"/>
                            <w:r w:rsidRPr="00E43F45">
                              <w:rPr>
                                <w:rFonts w:ascii="Arial" w:hAnsi="Arial" w:cs="Arial"/>
                                <w:sz w:val="21"/>
                                <w:szCs w:val="21"/>
                              </w:rPr>
                              <w:t xml:space="preserve"> </w:t>
                            </w:r>
                          </w:p>
                          <w:p w:rsidR="00C3473F" w:rsidRPr="00E43F45" w:rsidRDefault="00C3473F" w:rsidP="00C00772">
                            <w:pPr>
                              <w:rPr>
                                <w:rFonts w:ascii="Arial" w:hAnsi="Arial" w:cs="Arial"/>
                                <w:sz w:val="21"/>
                                <w:szCs w:val="21"/>
                              </w:rPr>
                            </w:pPr>
                          </w:p>
                          <w:p w:rsidR="00C3473F" w:rsidRPr="00E43F45" w:rsidRDefault="00C3473F" w:rsidP="00C00772">
                            <w:pPr>
                              <w:rPr>
                                <w:rFonts w:ascii="Arial" w:hAnsi="Arial" w:cs="Arial"/>
                                <w:sz w:val="21"/>
                                <w:szCs w:val="21"/>
                              </w:rPr>
                            </w:pPr>
                          </w:p>
                        </w:txbxContent>
                      </v:textbox>
                    </v:shape>
                    <v:group id="Group 5" o:spid="_x0000_s1615" style="position:absolute;left:37814;top:381;width:6782;height:1327" coordorigin="9011,7654" coordsize="1068,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YHe8YAAADcAAAADwAAAGRycy9kb3ducmV2LnhtbESPT2vCQBTE74LfYXmC&#10;t7qJ4p9GVxFR6UEK1ULp7ZF9JsHs25Bdk/jtu0LB4zAzv2FWm86UoqHaFZYVxKMIBHFqdcGZgu/L&#10;4W0BwnlkjaVlUvAgB5t1v7fCRNuWv6g5+0wECLsEFeTeV4mULs3JoBvZijh4V1sb9EHWmdQ1tgFu&#10;SjmOopk0WHBYyLGiXU7p7Xw3Co4ttttJvG9Ot+vu8XuZfv6cYlJqOOi2SxCeOv8K/7c/tIL38R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hgd7xgAAANwA&#10;AAAPAAAAAAAAAAAAAAAAAKoCAABkcnMvZG93bnJldi54bWxQSwUGAAAAAAQABAD6AAAAnQMAAAAA&#10;">
                      <v:roundrect id="AutoShape 62" o:spid="_x0000_s1616" style="position:absolute;left:9723;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pvsIA&#10;AADdAAAADwAAAGRycy9kb3ducmV2LnhtbERP32vCMBB+H+x/CCf4NhPFOa1GGVLB11UZPh7N2XRr&#10;LqWJtf73y2Cwt/v4ft5mN7hG9NSF2rOG6USBIC69qbnScD4dXpYgQkQ22HgmDQ8KsNs+P20wM/7O&#10;H9QXsRIphEOGGmyMbSZlKC05DBPfEifu6juHMcGukqbDewp3jZwptZAOa04NFlvaWyq/i5vTMFd5&#10;8bb88vbyecbFcd8rm99yrcej4X0NItIQ/8V/7qNJ81evM/j9Jp0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qm+wgAAAN0AAAAPAAAAAAAAAAAAAAAAAJgCAABkcnMvZG93&#10;bnJldi54bWxQSwUGAAAAAAQABAD1AAAAhwMAAAAA&#10;" strokecolor="#666" strokeweight="1pt">
                        <v:fill color2="#999" focus="100%" type="gradient"/>
                        <v:shadow on="t" color="#7f7f7f" opacity=".5" offset="3pt,3pt"/>
                        <v:textbox>
                          <w:txbxContent>
                            <w:p w:rsidR="00C3473F" w:rsidRPr="00E43F45" w:rsidRDefault="00C3473F" w:rsidP="00C00772">
                              <w:pPr>
                                <w:rPr>
                                  <w:rFonts w:ascii="Arial" w:hAnsi="Arial" w:cs="Arial"/>
                                  <w:sz w:val="21"/>
                                  <w:szCs w:val="21"/>
                                </w:rPr>
                              </w:pPr>
                            </w:p>
                          </w:txbxContent>
                        </v:textbox>
                      </v:roundrect>
                      <v:roundrect id="AutoShape 63" o:spid="_x0000_s1617" style="position:absolute;left:9367;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MJcMA&#10;AADdAAAADwAAAGRycy9kb3ducmV2LnhtbERPS2sCMRC+F/ofwhS81aS19bEapcgWvHYV8Thsxs3a&#10;zWTZxHX775tCwdt8fM9ZbQbXiJ66UHvW8DJWIIhLb2quNBz2n89zECEiG2w8k4YfCrBZPz6sMDP+&#10;xl/UF7ESKYRDhhpsjG0mZSgtOQxj3xIn7uw7hzHBrpKmw1sKd418VWoqHdacGiy2tLVUfhdXp+FN&#10;5cVsfvH2dDzgdLftlc2vudajp+FjCSLSEO/if/fOpPmL9wn8fZ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MJcMAAADdAAAADwAAAAAAAAAAAAAAAACYAgAAZHJzL2Rv&#10;d25yZXYueG1sUEsFBgAAAAAEAAQA9QAAAIgDAAAAAA==&#10;" strokecolor="#666" strokeweight="1pt">
                        <v:fill color2="#999" focus="100%" type="gradient"/>
                        <v:shadow on="t" color="#7f7f7f" opacity=".5" offset="3pt,3pt"/>
                        <v:textbox>
                          <w:txbxContent>
                            <w:p w:rsidR="00C3473F" w:rsidRPr="00E43F45" w:rsidRDefault="00C3473F" w:rsidP="00C00772">
                              <w:pPr>
                                <w:rPr>
                                  <w:rFonts w:ascii="Arial" w:hAnsi="Arial" w:cs="Arial"/>
                                  <w:sz w:val="21"/>
                                  <w:szCs w:val="21"/>
                                </w:rPr>
                              </w:pPr>
                            </w:p>
                          </w:txbxContent>
                        </v:textbox>
                      </v:roundrect>
                      <v:roundrect id="AutoShape 64" o:spid="_x0000_s1618" style="position:absolute;left:9011;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UUcIA&#10;AADdAAAADwAAAGRycy9kb3ducmV2LnhtbERP32vCMBB+H/g/hBvsbSYbTl01ikgHvlpF9ng0Z1Nt&#10;LqWJtfvvF2Gwt/v4ft5yPbhG9NSF2rOGt7ECQVx6U3Ol4Xj4ep2DCBHZYOOZNPxQgPVq9LTEzPg7&#10;76kvYiVSCIcMNdgY20zKUFpyGMa+JU7c2XcOY4JdJU2H9xTuGvmu1FQ6rDk1WGxpa6m8FjenYaLy&#10;Yja/ePt9OuJ0t+2VzW+51i/Pw2YBItIQ/8V/7p1J8z8/JvD4Jp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W5RRwgAAAN0AAAAPAAAAAAAAAAAAAAAAAJgCAABkcnMvZG93&#10;bnJldi54bWxQSwUGAAAAAAQABAD1AAAAhwMAAAAA&#10;" strokecolor="#666" strokeweight="1pt">
                        <v:fill color2="#999" focus="100%" type="gradient"/>
                        <v:shadow on="t" color="#7f7f7f" opacity=".5" offset="3pt,3pt"/>
                        <v:textbox>
                          <w:txbxContent>
                            <w:p w:rsidR="00C3473F" w:rsidRPr="00E43F45" w:rsidRDefault="00C3473F" w:rsidP="00C00772">
                              <w:pPr>
                                <w:rPr>
                                  <w:rFonts w:ascii="Arial" w:hAnsi="Arial" w:cs="Arial"/>
                                  <w:sz w:val="21"/>
                                  <w:szCs w:val="21"/>
                                </w:rPr>
                              </w:pPr>
                            </w:p>
                          </w:txbxContent>
                        </v:textbox>
                      </v:roundrect>
                      <v:rect id="Rectangle 65" o:spid="_x0000_s1619" style="position:absolute;left:9494;top:7682;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uykcMA&#10;AADdAAAADwAAAGRycy9kb3ducmV2LnhtbERPTWvCQBC9F/wPywi9FN1YVEx0FbEo9lgriLcxO2aD&#10;2dmQ3cb033eFgrd5vM9ZrDpbiZYaXzpWMBomIIhzp0suFBy/t4MZCB+QNVaOScEveVgtey8LzLS7&#10;8xe1h1CIGMI+QwUmhDqT0ueGLPqhq4kjd3WNxRBhU0jd4D2G20q+J8lUWiw5NhisaWMovx1+rII2&#10;vWzMmtzunE4/T28f4+v4mEilXvvdeg4iUBee4n/3Xsf56WQCj2/i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uykcMAAADdAAAADwAAAAAAAAAAAAAAAACYAgAAZHJzL2Rv&#10;d25yZXYueG1sUEsFBgAAAAAEAAQA9QAAAIgDAAAAAA==&#10;" strokecolor="#666" strokeweight="1pt">
                        <v:fill color2="#999" focus="100%" type="gradient"/>
                        <v:shadow on="t" color="#7f7f7f" opacity=".5" offset="3pt,3pt"/>
                      </v:rect>
                      <v:rect id="Rectangle 66" o:spid="_x0000_s1620" style="position:absolute;left:9452;top:7717;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ks5sQA&#10;AADdAAAADwAAAGRycy9kb3ducmV2LnhtbERPTWvCQBC9F/oflin0UnRjscGkriJKxR6NgvQ2zY7Z&#10;0OxsyG5j/PduoeBtHu9z5svBNqKnzteOFUzGCQji0umaKwXHw8doBsIHZI2NY1JwJQ/LxePDHHPt&#10;LrynvgiViCHsc1RgQmhzKX1pyKIfu5Y4cmfXWQwRdpXUHV5iuG3ka5Kk0mLNscFgS2tD5U/xaxX0&#10;2ffarMhtv7L08/SymZ6nx0Qq9fw0rN5BBBrCXfzv3uk4P3tL4e+beIJ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pLObEAAAA3QAAAA8AAAAAAAAAAAAAAAAAmAIAAGRycy9k&#10;b3ducmV2LnhtbFBLBQYAAAAABAAEAPUAAACJAwAAAAA=&#10;" strokecolor="#666" strokeweight="1pt">
                        <v:fill color2="#999" focus="100%" type="gradient"/>
                        <v:shadow on="t" color="#7f7f7f" opacity=".5" offset="3pt,3pt"/>
                      </v:rect>
                      <v:shape id="AutoShape 67" o:spid="_x0000_s1621" type="#_x0000_t32" style="position:absolute;left:9107;top:7759;width: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77cMAAADdAAAADwAAAGRycy9kb3ducmV2LnhtbERPTWvCQBC9F/wPyxR6qxsLtTZ1FREE&#10;lV6q9j5kx2xidjbNrBr/fbdQ8DaP9znTee8bdaFOqsAGRsMMFHERbMWlgcN+9TwBJRHZYhOYDNxI&#10;YD4bPEwxt+HKX3TZxVKlEJYcDbgY21xrKRx5lGFoiRN3DJ3HmGBXatvhNYX7Rr9k2Vh7rDg1OGxp&#10;6ag47c7egEi93dYHp5dyrH9G35+b22nVGvP02C8+QEXq4138717bNP/99Q3+vk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Pu+3DAAAA3QAAAA8AAAAAAAAAAAAA&#10;AAAAoQIAAGRycy9kb3ducmV2LnhtbFBLBQYAAAAABAAEAPkAAACRAwAAAAA=&#10;" strokecolor="#666" strokeweight="1pt">
                        <v:shadow on="t" color="#7f7f7f" opacity=".5" offset="3pt,3pt"/>
                      </v:shape>
                    </v:group>
                    <v:rect id="Rectangle 12" o:spid="_x0000_s1622" style="position:absolute;top:21907;width:4508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QyccA&#10;AADdAAAADwAAAGRycy9kb3ducmV2LnhtbESPQWvCQBCF70L/wzKF3nSjULGpq4ggtPVQTYX2OGbH&#10;JJqdTbOrpv/eOQi9zfDevPfNdN65Wl2oDZVnA8NBAoo497biwsDua9WfgAoR2WLtmQz8UYD57KE3&#10;xdT6K2/pksVCSQiHFA2UMTap1iEvyWEY+IZYtINvHUZZ20LbFq8S7mo9SpKxdlixNJTY0LKk/JSd&#10;nYF9ffh8z5zlUOy+18dN/vvz0Y2NeXrsFq+gInXx33y/frOC//IsuPKNjK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90MnHAAAA3QAAAA8AAAAAAAAAAAAAAAAAmAIAAGRy&#10;cy9kb3ducmV2LnhtbFBLBQYAAAAABAAEAPUAAACMAwAAAAA=&#10;" fillcolor="#c3c3c3 [2166]" strokecolor="#a5a5a5 [3206]" strokeweight=".5pt">
                      <v:fill color2="#b6b6b6 [2614]" rotate="t" colors="0 #d2d2d2;.5 #c8c8c8;1 silver" focus="100%" type="gradient">
                        <o:fill v:ext="view" type="gradientUnscaled"/>
                      </v:fill>
                    </v:rect>
                    <v:rect id="Rectangle 17" o:spid="_x0000_s1623" style="position:absolute;left:95;top:2286;width:45085;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1UsQA&#10;AADdAAAADwAAAGRycy9kb3ducmV2LnhtbERPS2vCQBC+F/wPywi91Y0FpUY3IkJB24M1BvQ4zU4e&#10;NTsbs1uN/75bKPQ2H99zFsveNOJKnastKxiPIhDEudU1lwqyw+vTCwjnkTU2lknBnRwsk8HDAmNt&#10;b7yna+pLEULYxaig8r6NpXR5RQbdyLbEgStsZ9AH2JVSd3gL4aaRz1E0lQZrDg0VtrSuKD+n30bB&#10;Z1PstqnR7Mrs+P71kV9Ob/1Uqcdhv5qD8NT7f/Gfe6PD/NlkBr/fhBNk8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xdVLEAAAA3QAAAA8AAAAAAAAAAAAAAAAAmAIAAGRycy9k&#10;b3ducmV2LnhtbFBLBQYAAAAABAAEAPUAAACJAwAAAAA=&#10;" fillcolor="#c3c3c3 [2166]" strokecolor="#a5a5a5 [3206]" strokeweight=".5pt">
                      <v:fill color2="#b6b6b6 [2614]" rotate="t" colors="0 #d2d2d2;.5 #c8c8c8;1 silver" focus="100%" type="gradient">
                        <o:fill v:ext="view" type="gradientUnscaled"/>
                      </v:fill>
                    </v:rect>
                    <v:rect id="Rectangle 18" o:spid="_x0000_s1624" style="position:absolute;left:15240;top:3714;width:6286;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OlE8UA&#10;AADdAAAADwAAAGRycy9kb3ducmV2LnhtbESPQW/CMAyF75P4D5GRdhspTEJQCAgxMW1HKBdupjFt&#10;oXGqJkC3X48PSNxsvef3Ps+XnavVjdpQeTYwHCSgiHNvKy4M7LPNxwRUiMgWa89k4I8CLBe9tzmm&#10;1t95S7ddLJSEcEjRQBljk2od8pIchoFviEU7+dZhlLUttG3xLuGu1qMkGWuHFUtDiQ2tS8ovu6sz&#10;cKxGe/zfZt+Jm24+42+Xna+HL2Pe+91qBipSF1/m5/WPFfzpWPjlGx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6UTxQAAAN0AAAAPAAAAAAAAAAAAAAAAAJgCAABkcnMv&#10;ZG93bnJldi54bWxQSwUGAAAAAAQABAD1AAAAigMAAAAA&#10;"/>
                    <v:rect id="Rectangle 19" o:spid="_x0000_s1625" style="position:absolute;left:15240;top:5619;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8AiMQA&#10;AADdAAAADwAAAGRycy9kb3ducmV2LnhtbERPTWvCQBC9C/6HZQq96UYLQVM3oVgs7THGS2/T7DRJ&#10;m50N2TVJ++tdQfA2j/c5u2wyrRiod41lBatlBIK4tLrhSsGpOCw2IJxH1thaJgV/5CBL57MdJtqO&#10;nNNw9JUIIewSVFB73yVSurImg25pO+LAfdveoA+wr6TucQzhppXrKIqlwYZDQ40d7Wsqf49no+Cr&#10;WZ/wPy/eIrM9PPmPqfg5f74q9fgwvTyD8DT5u/jmftdh/jZewfWbcIJ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vAIjEAAAA3QAAAA8AAAAAAAAAAAAAAAAAmAIAAGRycy9k&#10;b3ducmV2LnhtbFBLBQYAAAAABAAEAPUAAACJAwAAAAA=&#10;"/>
                    <v:rect id="Rectangle 21" o:spid="_x0000_s1626" style="position:absolute;left:15240;top:7524;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2e/8QA&#10;AADdAAAADwAAAGRycy9kb3ducmV2LnhtbERPTWvCQBC9C/0Pywi96cYUQpO6Sqko7TGJF2/T7DRJ&#10;m50N2dWk/fWuUPA2j/c56+1kOnGhwbWWFayWEQjiyuqWawXHcr94BuE8ssbOMin4JQfbzcNsjZm2&#10;I+d0KXwtQgi7DBU03veZlK5qyKBb2p44cF92MOgDHGqpBxxDuOlkHEWJNNhyaGiwp7eGqp/ibBR8&#10;tvER//LyEJl0/+Q/pvL7fNop9TifXl9AeJr8XfzvftdhfprEc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9nv/EAAAA3QAAAA8AAAAAAAAAAAAAAAAAmAIAAGRycy9k&#10;b3ducmV2LnhtbFBLBQYAAAAABAAEAPUAAACJAwAAAAA=&#10;"/>
                    <v:group id="Group 28" o:spid="_x0000_s1627" style="position:absolute;left:15240;top:9429;width:11239;height:7620" coordorigin="5220,13740" coordsize="1770,1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hEGsUAAADdAAAADwAAAGRycy9kb3ducmV2LnhtbERPTWvCQBC9F/wPyxS8&#10;NZsoDTXNKiJVPIRCVSi9DdkxCWZnQ3abxH/fLRR6m8f7nHwzmVYM1LvGsoIkikEQl1Y3XCm4nPdP&#10;LyCcR9bYWiYFd3KwWc8ecsy0HfmDhpOvRAhhl6GC2vsuk9KVNRl0ke2IA3e1vUEfYF9J3eMYwk0r&#10;F3GcSoMNh4YaO9rVVN5O30bBYcRxu0zehuJ23d2/zs/vn0VCSs0fp+0rCE+T/xf/uY86zF+l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oRBrFAAAA3QAA&#10;AA8AAAAAAAAAAAAAAAAAqgIAAGRycy9kb3ducmV2LnhtbFBLBQYAAAAABAAEAPoAAACcAwAAAAA=&#10;">
                      <v:rect id="Rectangle 29" o:spid="_x0000_s1628" style="position:absolute;left:5220;top:13740;width:17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jEMQA&#10;AADdAAAADwAAAGRycy9kb3ducmV2LnhtbERPTWvCQBC9F/oflin01mzUIk10FVEs9qjx0tuYHZNo&#10;djZk1yT213cLBW/zeJ8zXw6mFh21rrKsYBTFIIhzqysuFByz7dsHCOeRNdaWScGdHCwXz09zTLXt&#10;eU/dwRcihLBLUUHpfZNK6fKSDLrINsSBO9vWoA+wLaRusQ/hppbjOJ5KgxWHhhIbWpeUXw83o+BU&#10;jY/4s88+Y5NsJ/5ryC63741Sry/DagbC0+Af4n/3Tof5yfQd/r4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YoxDEAAAA3QAAAA8AAAAAAAAAAAAAAAAAmAIAAGRycy9k&#10;b3ducmV2LnhtbFBLBQYAAAAABAAEAPUAAACJAwAAAAA=&#10;"/>
                      <v:shape id="AutoShape 30" o:spid="_x0000_s1629" type="#_x0000_t177" style="position:absolute;left:6765;top:13800;width:19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UXHsIA&#10;AADdAAAADwAAAGRycy9kb3ducmV2LnhtbERPTWvCQBC9F/wPywi91Y2CGqOriCgtXqxpvQ/ZaRKa&#10;nQ27q0n/vSsIvc3jfc5q05tG3Mj52rKC8SgBQVxYXXOp4Pvr8JaC8AFZY2OZFPyRh8168LLCTNuO&#10;z3TLQyliCPsMFVQhtJmUvqjIoB/ZljhyP9YZDBG6UmqHXQw3jZwkyUwarDk2VNjSrqLiN78aBaf5&#10;ttuniwu+twdOj59ud75yrtTrsN8uQQTqw7/46f7Qcf5iNoXHN/E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tRcewgAAAN0AAAAPAAAAAAAAAAAAAAAAAJgCAABkcnMvZG93&#10;bnJldi54bWxQSwUGAAAAAAQABAD1AAAAhwMAAAAA&#10;" fillcolor="black [3213]"/>
                      <v:rect id="Rectangle 29" o:spid="_x0000_s1630" style="position:absolute;left:5220;top:14055;width:17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o9Z8QA&#10;AADdAAAADwAAAGRycy9kb3ducmV2LnhtbERPTWvCQBC9C/6HZQRvZmMK1qSuIhalPWq8eJtmp0lq&#10;djZkN5r213cLBW/zeJ+z2gymETfqXG1ZwTyKQRAXVtdcKjjn+9kShPPIGhvLpOCbHGzW49EKM23v&#10;fKTbyZcihLDLUEHlfZtJ6YqKDLrItsSB+7SdQR9gV0rd4T2Em0YmcbyQBmsODRW2tKuouJ56o+Cj&#10;Ts74c8wPsUn3T/59yL/6y6tS08mwfQHhafAP8b/7TYf56eIZ/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PWfEAAAA3QAAAA8AAAAAAAAAAAAAAAAAmAIAAGRycy9k&#10;b3ducmV2LnhtbFBLBQYAAAAABAAEAPUAAACJAwAAAAA=&#10;"/>
                      <v:shape id="AutoShape 30" o:spid="_x0000_s1631" type="#_x0000_t177" style="position:absolute;left:6765;top:14115;width:195;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4gMUA&#10;AADdAAAADwAAAGRycy9kb3ducmV2LnhtbESPQW/CMAyF75P2HyJP2m2k24GVQkAIDW3aBejG3WpM&#10;W9E4VRJo9+/nAxI3W+/5vc+L1eg6daUQW88GXicZKOLK25ZrA78/25ccVEzIFjvPZOCPIqyWjw8L&#10;LKwf+EDXMtVKQjgWaKBJqS+0jlVDDuPE98SinXxwmGQNtbYBBwl3nX7Lsql22LI0NNjTpqHqXF6c&#10;gd37evjIZ0f87Lecf+/D5nDh0pjnp3E9B5VoTHfz7frLCv5sKrj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LiAxQAAAN0AAAAPAAAAAAAAAAAAAAAAAJgCAABkcnMv&#10;ZG93bnJldi54bWxQSwUGAAAAAAQABAD1AAAAigMAAAAA&#10;" fillcolor="black [3213]"/>
                      <v:rect id="Rectangle 29" o:spid="_x0000_s1632" style="position:absolute;left:5220;top:14670;width:17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MjsMA&#10;AADdAAAADwAAAGRycy9kb3ducmV2LnhtbERPTWvCQBC9F/wPywje6sYIoYmuIpaU9qjx0tuYnSap&#10;2dmQXU3aX+8Khd7m8T5nvR1NK27Uu8aygsU8AkFcWt1wpeBU5M8vIJxH1thaJgU/5GC7mTytMdN2&#10;4APdjr4SIYRdhgpq77tMSlfWZNDNbUccuC/bG/QB9pXUPQ4h3LQyjqJEGmw4NNTY0b6m8nK8GgXn&#10;Jj7h76F4i0yaL/3HWHxfP1+Vmk3H3QqEp9H/i//c7zrMT5MUHt+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kMjsMAAADdAAAADwAAAAAAAAAAAAAAAACYAgAAZHJzL2Rv&#10;d25yZXYueG1sUEsFBgAAAAAEAAQA9QAAAIgDAAAAAA==&#10;"/>
                    </v:group>
                    <v:roundrect id="AutoShape 13" o:spid="_x0000_s1633" style="position:absolute;left:12954;top:22479;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kSRcUA&#10;AADdAAAADwAAAGRycy9kb3ducmV2LnhtbESPQU/DMAyF70j8h8hI3FgCEoOVZRNCAnGb1u3A0TSm&#10;rWicLkm7sl8/HyZxs/We3/u8XE++UyPF1Aa2cD8zoIir4FquLex373fPoFJGdtgFJgt/lGC9ur5a&#10;YuHCkbc0lrlWEsKpQAtNzn2hdaoa8phmoScW7SdEj1nWWGsX8SjhvtMPxsy1x5alocGe3hqqfsvB&#10;W6icGUz8GjeL78dcnsbhwPrjYO3tzfT6AirTlP/Nl+tPJ/iLJ+GXb2QEv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RJFxQAAAN0AAAAPAAAAAAAAAAAAAAAAAJgCAABkcnMv&#10;ZG93bnJldi54bWxQSwUGAAAAAAQABAD1AAAAigMAAAAA&#10;">
                      <v:textbox>
                        <w:txbxContent>
                          <w:p w:rsidR="00C3473F" w:rsidRPr="00E43F45" w:rsidRDefault="00C3473F" w:rsidP="00C00772">
                            <w:pPr>
                              <w:spacing w:after="0" w:line="240" w:lineRule="auto"/>
                              <w:contextualSpacing/>
                              <w:jc w:val="center"/>
                              <w:rPr>
                                <w:rFonts w:ascii="Arial" w:hAnsi="Arial" w:cs="Arial"/>
                                <w:b/>
                                <w:sz w:val="18"/>
                                <w:szCs w:val="18"/>
                              </w:rPr>
                            </w:pPr>
                            <w:bookmarkStart w:id="5610" w:name="_Toc485647710"/>
                            <w:bookmarkStart w:id="5611" w:name="_Toc487451476"/>
                            <w:bookmarkStart w:id="5612" w:name="_Toc517531369"/>
                            <w:bookmarkStart w:id="5613" w:name="_Toc523040197"/>
                            <w:bookmarkStart w:id="5614" w:name="_Toc523980217"/>
                            <w:bookmarkStart w:id="5615" w:name="_Toc524350774"/>
                            <w:bookmarkStart w:id="5616" w:name="_Toc524781085"/>
                            <w:bookmarkStart w:id="5617" w:name="_Toc17965820"/>
                            <w:bookmarkStart w:id="5618" w:name="_Toc51862890"/>
                            <w:r w:rsidRPr="00E43F45">
                              <w:rPr>
                                <w:rFonts w:ascii="Arial" w:hAnsi="Arial" w:cs="Arial"/>
                                <w:b/>
                                <w:sz w:val="18"/>
                                <w:szCs w:val="18"/>
                              </w:rPr>
                              <w:t>Modifier</w:t>
                            </w:r>
                            <w:bookmarkEnd w:id="5610"/>
                            <w:bookmarkEnd w:id="5611"/>
                            <w:bookmarkEnd w:id="5612"/>
                            <w:bookmarkEnd w:id="5613"/>
                            <w:bookmarkEnd w:id="5614"/>
                            <w:bookmarkEnd w:id="5615"/>
                            <w:bookmarkEnd w:id="5616"/>
                            <w:bookmarkEnd w:id="5617"/>
                            <w:bookmarkEnd w:id="5618"/>
                            <w:r w:rsidRPr="00E43F45">
                              <w:rPr>
                                <w:rFonts w:ascii="Arial" w:hAnsi="Arial" w:cs="Arial"/>
                                <w:b/>
                                <w:sz w:val="18"/>
                                <w:szCs w:val="18"/>
                              </w:rPr>
                              <w:t xml:space="preserve"> </w:t>
                            </w:r>
                          </w:p>
                        </w:txbxContent>
                      </v:textbox>
                    </v:roundrect>
                    <v:roundrect id="AutoShape 16" o:spid="_x0000_s1634" style="position:absolute;left:33242;top:22479;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33sMA&#10;AADdAAAADwAAAGRycy9kb3ducmV2LnhtbERPTWsCMRC9F/wPYYTeaqJgq6tRRFB6K9324HHcjLuL&#10;m8maZNdtf31TKPQ2j/c56+1gG9GTD7VjDdOJAkFcOFNzqeHz4/C0ABEissHGMWn4ogDbzehhjZlx&#10;d36nPo+lSCEcMtRQxdhmUoaiIoth4lrixF2ctxgT9KU0Hu8p3DZyptSztFhzaqiwpX1FxTXvrIbC&#10;qE75U/+2PM9j/t13N5bHm9aP42G3AhFpiP/iP/erSfOXL1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33sMAAADdAAAADwAAAAAAAAAAAAAAAACYAgAAZHJzL2Rv&#10;d25yZXYueG1sUEsFBgAAAAAEAAQA9QAAAIgDAAAAAA==&#10;">
                      <v:textbox>
                        <w:txbxContent>
                          <w:p w:rsidR="00C3473F" w:rsidRPr="00E43F45" w:rsidRDefault="00C3473F" w:rsidP="00C00772">
                            <w:pPr>
                              <w:spacing w:after="0" w:line="240" w:lineRule="auto"/>
                              <w:contextualSpacing/>
                              <w:jc w:val="center"/>
                              <w:rPr>
                                <w:rFonts w:ascii="Arial" w:hAnsi="Arial" w:cs="Arial"/>
                                <w:b/>
                                <w:sz w:val="18"/>
                                <w:szCs w:val="18"/>
                              </w:rPr>
                            </w:pPr>
                            <w:bookmarkStart w:id="5619" w:name="_Toc485647713"/>
                            <w:bookmarkStart w:id="5620" w:name="_Toc487451479"/>
                            <w:bookmarkStart w:id="5621" w:name="_Toc517531372"/>
                            <w:bookmarkStart w:id="5622" w:name="_Toc523040198"/>
                            <w:bookmarkStart w:id="5623" w:name="_Toc523980218"/>
                            <w:bookmarkStart w:id="5624" w:name="_Toc524350775"/>
                            <w:bookmarkStart w:id="5625" w:name="_Toc524781086"/>
                            <w:bookmarkStart w:id="5626" w:name="_Toc17965821"/>
                            <w:bookmarkStart w:id="5627" w:name="_Toc51862891"/>
                            <w:r w:rsidRPr="00E43F45">
                              <w:rPr>
                                <w:rFonts w:ascii="Arial" w:hAnsi="Arial" w:cs="Arial"/>
                                <w:b/>
                                <w:sz w:val="18"/>
                                <w:szCs w:val="18"/>
                              </w:rPr>
                              <w:t>Annuler</w:t>
                            </w:r>
                            <w:bookmarkEnd w:id="5619"/>
                            <w:bookmarkEnd w:id="5620"/>
                            <w:bookmarkEnd w:id="5621"/>
                            <w:bookmarkEnd w:id="5622"/>
                            <w:bookmarkEnd w:id="5623"/>
                            <w:bookmarkEnd w:id="5624"/>
                            <w:bookmarkEnd w:id="5625"/>
                            <w:bookmarkEnd w:id="5626"/>
                            <w:bookmarkEnd w:id="5627"/>
                            <w:r w:rsidRPr="00E43F45">
                              <w:rPr>
                                <w:rFonts w:ascii="Arial" w:hAnsi="Arial" w:cs="Arial"/>
                                <w:b/>
                                <w:sz w:val="18"/>
                                <w:szCs w:val="18"/>
                              </w:rPr>
                              <w:t xml:space="preserve"> </w:t>
                            </w:r>
                          </w:p>
                        </w:txbxContent>
                      </v:textbox>
                    </v:roundrect>
                    <v:roundrect id="AutoShape 15" o:spid="_x0000_s1635" style="position:absolute;left:23145;top:22479;width:8954;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cpqcMA&#10;AADdAAAADwAAAGRycy9kb3ducmV2LnhtbERPTWsCMRC9F/wPYYTeaqJgq6tRpFDprXT14HHcjLuL&#10;m8maZNdtf31TKPQ2j/c56+1gG9GTD7VjDdOJAkFcOFNzqeF4eHtagAgR2WDjmDR8UYDtZvSwxsy4&#10;O39Sn8dSpBAOGWqoYmwzKUNRkcUwcS1x4i7OW4wJ+lIaj/cUbhs5U+pZWqw5NVTY0mtFxTXvrIbC&#10;qE75U/+xPM9j/t13N5b7m9aP42G3AhFpiP/iP/e7SfOXLzP4/Sad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cpqcMAAADdAAAADwAAAAAAAAAAAAAAAACYAgAAZHJzL2Rv&#10;d25yZXYueG1sUEsFBgAAAAAEAAQA9QAAAIgDAAAAAA==&#10;">
                      <v:textbox>
                        <w:txbxContent>
                          <w:p w:rsidR="00C3473F" w:rsidRPr="00E43F45" w:rsidRDefault="00C3473F" w:rsidP="00C00772">
                            <w:pPr>
                              <w:spacing w:after="0" w:line="240" w:lineRule="auto"/>
                              <w:contextualSpacing/>
                              <w:jc w:val="center"/>
                              <w:rPr>
                                <w:rFonts w:ascii="Arial" w:hAnsi="Arial" w:cs="Arial"/>
                                <w:b/>
                                <w:sz w:val="18"/>
                                <w:szCs w:val="18"/>
                              </w:rPr>
                            </w:pPr>
                            <w:bookmarkStart w:id="5628" w:name="_Toc485647712"/>
                            <w:bookmarkStart w:id="5629" w:name="_Toc487451478"/>
                            <w:bookmarkStart w:id="5630" w:name="_Toc517531371"/>
                            <w:bookmarkStart w:id="5631" w:name="_Toc523040199"/>
                            <w:bookmarkStart w:id="5632" w:name="_Toc523980219"/>
                            <w:bookmarkStart w:id="5633" w:name="_Toc524350776"/>
                            <w:bookmarkStart w:id="5634" w:name="_Toc524781087"/>
                            <w:bookmarkStart w:id="5635" w:name="_Toc17965822"/>
                            <w:bookmarkStart w:id="5636" w:name="_Toc51862892"/>
                            <w:r w:rsidRPr="00E43F45">
                              <w:rPr>
                                <w:rFonts w:ascii="Arial" w:hAnsi="Arial" w:cs="Arial"/>
                                <w:b/>
                                <w:sz w:val="18"/>
                                <w:szCs w:val="18"/>
                              </w:rPr>
                              <w:t>Supprimer</w:t>
                            </w:r>
                            <w:bookmarkEnd w:id="5628"/>
                            <w:bookmarkEnd w:id="5629"/>
                            <w:bookmarkEnd w:id="5630"/>
                            <w:bookmarkEnd w:id="5631"/>
                            <w:bookmarkEnd w:id="5632"/>
                            <w:bookmarkEnd w:id="5633"/>
                            <w:bookmarkEnd w:id="5634"/>
                            <w:bookmarkEnd w:id="5635"/>
                            <w:bookmarkEnd w:id="5636"/>
                            <w:r w:rsidRPr="00E43F45">
                              <w:rPr>
                                <w:rFonts w:ascii="Arial" w:hAnsi="Arial" w:cs="Arial"/>
                                <w:b/>
                                <w:sz w:val="18"/>
                                <w:szCs w:val="18"/>
                              </w:rPr>
                              <w:t xml:space="preserve"> </w:t>
                            </w:r>
                          </w:p>
                        </w:txbxContent>
                      </v:textbox>
                    </v:roundrect>
                    <v:roundrect id="AutoShape 14" o:spid="_x0000_s1636" style="position:absolute;left:2667;top:22479;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uMMsMA&#10;AADdAAAADwAAAGRycy9kb3ducmV2LnhtbERPTU8CMRC9m/AfmjHhJq0SUFYKISYQb8TVg8dhO+xu&#10;3E6Xtrus/HpqQuJtXt7nLNeDbURPPtSONTxOFAjiwpmaSw1fn9uHFxAhIhtsHJOGXwqwXo3ulpgZ&#10;d+YP6vNYihTCIUMNVYxtJmUoKrIYJq4lTtzReYsxQV9K4/Gcwm0jn5SaS4s1p4YKW3qrqPjJO6uh&#10;MKpT/rvfLw6zmF/67sRyd9J6fD9sXkFEGuK/+OZ+N2n+4nkKf9+kE+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uMMsMAAADdAAAADwAAAAAAAAAAAAAAAACYAgAAZHJzL2Rv&#10;d25yZXYueG1sUEsFBgAAAAAEAAQA9QAAAIgDAAAAAA==&#10;">
                      <v:textbox>
                        <w:txbxContent>
                          <w:p w:rsidR="00C3473F" w:rsidRPr="00E43F45" w:rsidRDefault="00C3473F" w:rsidP="00C00772">
                            <w:pPr>
                              <w:spacing w:after="0" w:line="240" w:lineRule="auto"/>
                              <w:contextualSpacing/>
                              <w:jc w:val="center"/>
                              <w:rPr>
                                <w:rFonts w:ascii="Arial" w:hAnsi="Arial" w:cs="Arial"/>
                                <w:b/>
                                <w:sz w:val="18"/>
                                <w:szCs w:val="18"/>
                              </w:rPr>
                            </w:pPr>
                            <w:bookmarkStart w:id="5637" w:name="_Toc485647711"/>
                            <w:bookmarkStart w:id="5638" w:name="_Toc487451477"/>
                            <w:bookmarkStart w:id="5639" w:name="_Toc517531370"/>
                            <w:bookmarkStart w:id="5640" w:name="_Toc523040200"/>
                            <w:bookmarkStart w:id="5641" w:name="_Toc523980220"/>
                            <w:bookmarkStart w:id="5642" w:name="_Toc524350777"/>
                            <w:bookmarkStart w:id="5643" w:name="_Toc524781088"/>
                            <w:bookmarkStart w:id="5644" w:name="_Toc17965823"/>
                            <w:bookmarkStart w:id="5645" w:name="_Toc51862893"/>
                            <w:r w:rsidRPr="00E43F45">
                              <w:rPr>
                                <w:rFonts w:ascii="Arial" w:hAnsi="Arial" w:cs="Arial"/>
                                <w:b/>
                                <w:sz w:val="18"/>
                                <w:szCs w:val="18"/>
                              </w:rPr>
                              <w:t>Enregistrer</w:t>
                            </w:r>
                            <w:bookmarkEnd w:id="5637"/>
                            <w:bookmarkEnd w:id="5638"/>
                            <w:bookmarkEnd w:id="5639"/>
                            <w:bookmarkEnd w:id="5640"/>
                            <w:bookmarkEnd w:id="5641"/>
                            <w:bookmarkEnd w:id="5642"/>
                            <w:bookmarkEnd w:id="5643"/>
                            <w:bookmarkEnd w:id="5644"/>
                            <w:bookmarkEnd w:id="5645"/>
                          </w:p>
                        </w:txbxContent>
                      </v:textbox>
                    </v:roundrect>
                    <v:rect id="Rectangle 24" o:spid="_x0000_s1637" style="position:absolute;left:15240;top:19240;width:2124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1zcQA&#10;AADdAAAADwAAAGRycy9kb3ducmV2LnhtbERPTU/CQBC9k/AfNkPiDbaiUSgsDcFg9FjKhdvQHdtq&#10;d7bpbmn117MkJN7m5X3OOhlMLS7UusqygsdZBII4t7riQsEx208XIJxH1lhbJgW/5CDZjEdrjLXt&#10;OaXLwRcihLCLUUHpfRNL6fKSDLqZbYgD92Vbgz7AtpC6xT6Em1rOo+hFGqw4NJTY0K6k/OfQGQXn&#10;an7EvzR7j8xy/+Q/h+y7O70p9TAZtisQngb/L767P3SYv3x9hts34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BNc3EAAAA3QAAAA8AAAAAAAAAAAAAAAAAmAIAAGRycy9k&#10;b3ducmV2LnhtbFBLBQYAAAAABAAEAPUAAACJAwAAAAA=&#10;"/>
                    <v:rect id="Rectangle 21" o:spid="_x0000_s1638" style="position:absolute;left:15240;top:13430;width:2124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2QVsQA&#10;AADdAAAADwAAAGRycy9kb3ducmV2LnhtbERPTU/CQBC9k/AfNkPiDbZiVCgsDcFg9FjKhdvQHdtq&#10;d7bpbmn117MkJN7m5X3OOhlMLS7UusqygsdZBII4t7riQsEx208XIJxH1lhbJgW/5CDZjEdrjLXt&#10;OaXLwRcihLCLUUHpfRNL6fKSDLqZbYgD92Vbgz7AtpC6xT6Em1rOo+hFGqw4NJTY0K6k/OfQGQXn&#10;an7EvzR7j8xy/+Q/h+y7O70p9TAZtisQngb/L767P3SYv3x9hts34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NkFbEAAAA3QAAAA8AAAAAAAAAAAAAAAAAmAIAAGRycy9k&#10;b3ducmV2LnhtbFBLBQYAAAAABAAEAPUAAACJAwAAAAA=&#10;"/>
                    <v:rect id="Rectangle 21" o:spid="_x0000_s1639" style="position:absolute;left:15240;top:17335;width:2124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OIcQA&#10;AADdAAAADwAAAGRycy9kb3ducmV2LnhtbERPTWvCQBC9C/6HZQRvZmMK1qSuIhalPWq8eJtmp0lq&#10;djZkN5r213cLBW/zeJ+z2gymETfqXG1ZwTyKQRAXVtdcKjjn+9kShPPIGhvLpOCbHGzW49EKM23v&#10;fKTbyZcihLDLUEHlfZtJ6YqKDLrItsSB+7SdQR9gV0rd4T2Em0YmcbyQBmsODRW2tKuouJ56o+Cj&#10;Ts74c8wPsUn3T/59yL/6y6tS08mwfQHhafAP8b/7TYf56fMC/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fDiHEAAAA3QAAAA8AAAAAAAAAAAAAAAAAmAIAAGRycy9k&#10;b3ducmV2LnhtbFBLBQYAAAAABAAEAPUAAACJAwAAAAA=&#10;"/>
                  </v:group>
                  <v:line id="Connecteur droit 1977" o:spid="_x0000_s1640" style="position:absolute;visibility:visible;mso-wrap-style:square" from="95,2286" to="4498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WyMQAAADdAAAADwAAAGRycy9kb3ducmV2LnhtbERP22rCQBB9L/gPywi+FN3UQtXoKkUs&#10;FFq8xMXnITsmwexsyK6a/n23UPBtDuc6i1Vna3Gj1leOFbyMEhDEuTMVFwr08WM4BeEDssHaMSn4&#10;IQ+rZe9pgalxdz7QLQuFiCHsU1RQhtCkUvq8JIt+5BriyJ1dazFE2BbStHiP4baW4yR5kxYrjg0l&#10;NrQuKb9kV6vgS89Oz6+7qdb2mG1xr6vN7nut1KDfvc9BBOrCQ/zv/jRx/mwygb9v4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M9bIxAAAAN0AAAAPAAAAAAAAAAAA&#10;AAAAAKECAABkcnMvZG93bnJldi54bWxQSwUGAAAAAAQABAD5AAAAkgMAAAAA&#10;" strokecolor="black [3200]" strokeweight=".5pt">
                    <v:stroke joinstyle="miter"/>
                  </v:line>
                  <v:line id="Connecteur droit 1978" o:spid="_x0000_s1641" style="position:absolute;visibility:visible;mso-wrap-style:square" from="6000,0" to="600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xCuscAAADdAAAADwAAAGRycy9kb3ducmV2LnhtbESPQWvCQBCF74X+h2UKXkrdtEKrqasU&#10;qSBYtI1Lz0N2moRmZ0N21fjvnUOhtxnem/e+mS8H36oT9bEJbOBxnIEiLoNruDJgD+uHKaiYkB22&#10;gcnAhSIsF7c3c8xdOPMXnYpUKQnhmKOBOqUu1zqWNXmM49ARi/YTeo9J1r7SrsezhPtWP2XZs/bY&#10;sDTU2NGqpvK3OHoDWzv7vp/sp9b6Q7HDT9u87z9WxozuhrdXUImG9G/+u944wZ+9CK58IyPox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rEK6xwAAAN0AAAAPAAAAAAAA&#10;AAAAAAAAAKECAABkcnMvZG93bnJldi54bWxQSwUGAAAAAAQABAD5AAAAlQMAAAAA&#10;" strokecolor="black [3200]" strokeweight=".5pt">
                    <v:stroke joinstyle="miter"/>
                  </v:line>
                </v:group>
                <v:shape id="AutoShape 30" o:spid="_x0000_s1642" type="#_x0000_t177" style="position:absolute;left:34480;top:13811;width:1648;height:1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GLxsIA&#10;AADdAAAADwAAAGRycy9kb3ducmV2LnhtbERPTWvCQBC9F/wPywi91Y0eahJdRURp8WKN7X3Ijkkw&#10;Oxt2V5P++64g9DaP9znL9WBacSfnG8sKppMEBHFpdcOVgu/z/i0F4QOyxtYyKfglD+vV6GWJubY9&#10;n+hehErEEPY5KqhD6HIpfVmTQT+xHXHkLtYZDBG6SmqHfQw3rZwlybs02HBsqLGjbU3ltbgZBcf5&#10;pt+l2Q9+dHtOD19ue7pxodTreNgsQAQawr/46f7UcX42z+DxTTxB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YvGwgAAAN0AAAAPAAAAAAAAAAAAAAAAAJgCAABkcnMvZG93&#10;bnJldi54bWxQSwUGAAAAAAQABAD1AAAAhwMAAAAA&#10;" fillcolor="black [3213]"/>
              </v:group>
            </w:pict>
          </mc:Fallback>
        </mc:AlternateContent>
      </w:r>
      <w:r w:rsidRPr="0055328B">
        <w:rPr>
          <w:rFonts w:ascii="Arial" w:hAnsi="Arial" w:cs="Arial"/>
          <w:b/>
          <w:color w:val="000000" w:themeColor="text1"/>
        </w:rPr>
        <w:t xml:space="preserve">Présentation Maquette Ecran : MAQ </w:t>
      </w:r>
      <w:bookmarkEnd w:id="4786"/>
      <w:bookmarkEnd w:id="4787"/>
      <w:r w:rsidRPr="0055328B">
        <w:rPr>
          <w:rFonts w:ascii="Arial" w:hAnsi="Arial" w:cs="Arial"/>
          <w:b/>
          <w:color w:val="000000" w:themeColor="text1"/>
        </w:rPr>
        <w:t>01</w:t>
      </w:r>
      <w:bookmarkEnd w:id="4788"/>
      <w:bookmarkEnd w:id="4789"/>
      <w:bookmarkEnd w:id="4790"/>
      <w:bookmarkEnd w:id="4791"/>
      <w:bookmarkEnd w:id="4792"/>
      <w:bookmarkEnd w:id="4793"/>
      <w:bookmarkEnd w:id="4794"/>
    </w:p>
    <w:p w:rsidR="00C00772" w:rsidRDefault="00C00772" w:rsidP="00C00772">
      <w:pPr>
        <w:autoSpaceDE w:val="0"/>
        <w:autoSpaceDN w:val="0"/>
        <w:adjustRightInd w:val="0"/>
        <w:spacing w:before="60" w:after="120" w:line="360" w:lineRule="auto"/>
        <w:jc w:val="both"/>
        <w:rPr>
          <w:rFonts w:ascii="Arial" w:hAnsi="Arial" w:cs="Arial"/>
          <w:b/>
        </w:rPr>
      </w:pPr>
    </w:p>
    <w:p w:rsidR="00C00772" w:rsidRDefault="00C00772" w:rsidP="00C00772">
      <w:pPr>
        <w:autoSpaceDE w:val="0"/>
        <w:autoSpaceDN w:val="0"/>
        <w:adjustRightInd w:val="0"/>
        <w:spacing w:before="60" w:after="120" w:line="360" w:lineRule="auto"/>
        <w:jc w:val="both"/>
        <w:rPr>
          <w:rFonts w:ascii="Arial" w:hAnsi="Arial" w:cs="Arial"/>
          <w:b/>
        </w:rPr>
      </w:pPr>
    </w:p>
    <w:p w:rsidR="00C00772" w:rsidRDefault="00C00772" w:rsidP="00C00772">
      <w:pPr>
        <w:autoSpaceDE w:val="0"/>
        <w:autoSpaceDN w:val="0"/>
        <w:adjustRightInd w:val="0"/>
        <w:spacing w:before="60" w:after="120" w:line="360" w:lineRule="auto"/>
        <w:jc w:val="both"/>
        <w:rPr>
          <w:rFonts w:ascii="Arial" w:hAnsi="Arial" w:cs="Arial"/>
          <w:b/>
        </w:rPr>
      </w:pPr>
    </w:p>
    <w:p w:rsidR="00C00772" w:rsidRDefault="00C00772" w:rsidP="00C00772">
      <w:pPr>
        <w:autoSpaceDE w:val="0"/>
        <w:autoSpaceDN w:val="0"/>
        <w:adjustRightInd w:val="0"/>
        <w:spacing w:before="60" w:after="120" w:line="360" w:lineRule="auto"/>
        <w:jc w:val="both"/>
        <w:rPr>
          <w:rFonts w:ascii="Arial" w:hAnsi="Arial" w:cs="Arial"/>
          <w:b/>
        </w:rPr>
      </w:pPr>
    </w:p>
    <w:p w:rsidR="00C00772" w:rsidRDefault="00C00772" w:rsidP="00C00772">
      <w:pPr>
        <w:autoSpaceDE w:val="0"/>
        <w:autoSpaceDN w:val="0"/>
        <w:adjustRightInd w:val="0"/>
        <w:spacing w:before="60" w:after="120" w:line="360" w:lineRule="auto"/>
        <w:ind w:firstLine="708"/>
        <w:jc w:val="both"/>
        <w:rPr>
          <w:rFonts w:ascii="Arial" w:hAnsi="Arial" w:cs="Arial"/>
          <w:b/>
        </w:rPr>
      </w:pPr>
    </w:p>
    <w:p w:rsidR="00C00772" w:rsidRDefault="00C00772" w:rsidP="00C00772">
      <w:pPr>
        <w:autoSpaceDE w:val="0"/>
        <w:autoSpaceDN w:val="0"/>
        <w:adjustRightInd w:val="0"/>
        <w:spacing w:before="60" w:after="120" w:line="360" w:lineRule="auto"/>
        <w:ind w:firstLine="708"/>
        <w:jc w:val="both"/>
        <w:rPr>
          <w:rFonts w:ascii="Arial" w:hAnsi="Arial" w:cs="Arial"/>
          <w:b/>
        </w:rPr>
      </w:pPr>
    </w:p>
    <w:p w:rsidR="00C00772" w:rsidRDefault="00C00772" w:rsidP="00C00772">
      <w:pPr>
        <w:autoSpaceDE w:val="0"/>
        <w:autoSpaceDN w:val="0"/>
        <w:adjustRightInd w:val="0"/>
        <w:spacing w:before="60" w:after="120" w:line="360" w:lineRule="auto"/>
        <w:ind w:firstLine="708"/>
        <w:jc w:val="both"/>
        <w:rPr>
          <w:rFonts w:ascii="Arial" w:hAnsi="Arial" w:cs="Arial"/>
          <w:b/>
        </w:rPr>
      </w:pPr>
    </w:p>
    <w:p w:rsidR="00C00772" w:rsidRPr="002624AE" w:rsidRDefault="00C00772" w:rsidP="00C00772">
      <w:pPr>
        <w:autoSpaceDE w:val="0"/>
        <w:autoSpaceDN w:val="0"/>
        <w:adjustRightInd w:val="0"/>
        <w:spacing w:before="60" w:after="120" w:line="360" w:lineRule="auto"/>
        <w:ind w:firstLine="708"/>
        <w:jc w:val="both"/>
        <w:rPr>
          <w:rFonts w:ascii="Arial" w:hAnsi="Arial" w:cs="Arial"/>
          <w:b/>
          <w:sz w:val="18"/>
        </w:rPr>
      </w:pPr>
    </w:p>
    <w:p w:rsidR="00C00772" w:rsidRPr="00827D49" w:rsidRDefault="00C00772" w:rsidP="00775A0F">
      <w:pPr>
        <w:pStyle w:val="Paragraphedeliste"/>
        <w:numPr>
          <w:ilvl w:val="0"/>
          <w:numId w:val="78"/>
        </w:numPr>
        <w:autoSpaceDE w:val="0"/>
        <w:autoSpaceDN w:val="0"/>
        <w:adjustRightInd w:val="0"/>
        <w:spacing w:after="120" w:line="360" w:lineRule="auto"/>
        <w:ind w:left="1145" w:hanging="357"/>
        <w:jc w:val="both"/>
        <w:rPr>
          <w:rFonts w:ascii="Arial" w:hAnsi="Arial" w:cs="Arial"/>
          <w:b/>
        </w:rPr>
      </w:pPr>
      <w:bookmarkStart w:id="4864" w:name="_Toc519519093"/>
      <w:bookmarkStart w:id="4865" w:name="_Toc523980222"/>
      <w:bookmarkStart w:id="4866" w:name="_Toc524350779"/>
      <w:bookmarkStart w:id="4867" w:name="_Toc525211128"/>
      <w:bookmarkStart w:id="4868" w:name="_Toc8824713"/>
      <w:bookmarkStart w:id="4869" w:name="_Toc10128708"/>
      <w:bookmarkStart w:id="4870" w:name="_Toc13502179"/>
      <w:bookmarkStart w:id="4871" w:name="_Toc17965824"/>
      <w:bookmarkStart w:id="4872" w:name="_Toc51862895"/>
      <w:r w:rsidRPr="00827D49">
        <w:rPr>
          <w:rFonts w:ascii="Arial" w:hAnsi="Arial" w:cs="Arial"/>
          <w:b/>
        </w:rPr>
        <w:t>Logique de dialogue :</w:t>
      </w:r>
      <w:bookmarkEnd w:id="4864"/>
      <w:bookmarkEnd w:id="4865"/>
      <w:bookmarkEnd w:id="4866"/>
      <w:bookmarkEnd w:id="4867"/>
      <w:bookmarkEnd w:id="4868"/>
      <w:bookmarkEnd w:id="4869"/>
      <w:bookmarkEnd w:id="4870"/>
      <w:bookmarkEnd w:id="4871"/>
      <w:bookmarkEnd w:id="4872"/>
    </w:p>
    <w:p w:rsidR="00C00772" w:rsidRPr="00827D49" w:rsidRDefault="00C00772" w:rsidP="00775A0F">
      <w:pPr>
        <w:pStyle w:val="Paragraphedeliste"/>
        <w:numPr>
          <w:ilvl w:val="0"/>
          <w:numId w:val="76"/>
        </w:numPr>
        <w:spacing w:after="120" w:line="360" w:lineRule="auto"/>
        <w:ind w:hanging="357"/>
        <w:jc w:val="both"/>
        <w:rPr>
          <w:rFonts w:ascii="Arial" w:hAnsi="Arial" w:cs="Arial"/>
        </w:rPr>
      </w:pPr>
      <w:bookmarkStart w:id="4873" w:name="_Toc522281767"/>
      <w:bookmarkStart w:id="4874" w:name="_Toc522523975"/>
      <w:bookmarkStart w:id="4875" w:name="_Toc523949482"/>
      <w:bookmarkStart w:id="4876" w:name="_Toc524111126"/>
      <w:bookmarkStart w:id="4877" w:name="_Toc524350780"/>
      <w:bookmarkStart w:id="4878" w:name="_Toc524781092"/>
      <w:bookmarkStart w:id="4879" w:name="_Toc10128709"/>
      <w:bookmarkStart w:id="4880" w:name="_Toc13502180"/>
      <w:bookmarkStart w:id="4881" w:name="_Toc17965825"/>
      <w:bookmarkStart w:id="4882" w:name="_Toc51862896"/>
      <w:bookmarkStart w:id="4883" w:name="_Toc519519105"/>
      <w:bookmarkStart w:id="4884" w:name="_Toc523980234"/>
      <w:bookmarkStart w:id="4885" w:name="_Toc524350786"/>
      <w:bookmarkStart w:id="4886" w:name="_Toc525211135"/>
      <w:r w:rsidRPr="00827D49">
        <w:rPr>
          <w:rFonts w:ascii="Arial" w:hAnsi="Arial" w:cs="Arial"/>
        </w:rPr>
        <w:t>Afficher la Maquette écran ;</w:t>
      </w:r>
      <w:bookmarkEnd w:id="4873"/>
      <w:bookmarkEnd w:id="4874"/>
      <w:bookmarkEnd w:id="4875"/>
      <w:bookmarkEnd w:id="4876"/>
      <w:bookmarkEnd w:id="4877"/>
      <w:bookmarkEnd w:id="4878"/>
      <w:bookmarkEnd w:id="4879"/>
      <w:bookmarkEnd w:id="4880"/>
      <w:bookmarkEnd w:id="4881"/>
      <w:bookmarkEnd w:id="4882"/>
    </w:p>
    <w:p w:rsidR="00C00772" w:rsidRPr="00827D49" w:rsidRDefault="00C00772" w:rsidP="00775A0F">
      <w:pPr>
        <w:pStyle w:val="Paragraphedeliste"/>
        <w:numPr>
          <w:ilvl w:val="0"/>
          <w:numId w:val="76"/>
        </w:numPr>
        <w:spacing w:before="60" w:after="120" w:line="360" w:lineRule="auto"/>
        <w:jc w:val="both"/>
        <w:rPr>
          <w:rFonts w:ascii="Arial" w:hAnsi="Arial" w:cs="Arial"/>
        </w:rPr>
      </w:pPr>
      <w:bookmarkStart w:id="4887" w:name="_Toc485995238"/>
      <w:bookmarkStart w:id="4888" w:name="_Toc492290931"/>
      <w:bookmarkStart w:id="4889" w:name="_Toc517430838"/>
      <w:bookmarkStart w:id="4890" w:name="_Toc8824714"/>
      <w:bookmarkStart w:id="4891" w:name="_Toc10095435"/>
      <w:bookmarkStart w:id="4892" w:name="_Toc13502181"/>
      <w:bookmarkStart w:id="4893" w:name="_Toc17965826"/>
      <w:bookmarkStart w:id="4894" w:name="_Toc51862897"/>
      <w:bookmarkStart w:id="4895" w:name="_Toc522281770"/>
      <w:bookmarkStart w:id="4896" w:name="_Toc522523978"/>
      <w:bookmarkStart w:id="4897" w:name="_Toc523949485"/>
      <w:bookmarkStart w:id="4898" w:name="_Toc524111129"/>
      <w:bookmarkStart w:id="4899" w:name="_Toc524350783"/>
      <w:bookmarkStart w:id="4900" w:name="_Toc524781095"/>
      <w:bookmarkStart w:id="4901" w:name="_Toc10128712"/>
      <w:r>
        <w:rPr>
          <w:rFonts w:ascii="Arial" w:hAnsi="Arial" w:cs="Arial"/>
        </w:rPr>
        <w:t xml:space="preserve">Saisir </w:t>
      </w:r>
      <w:r w:rsidR="00852285">
        <w:rPr>
          <w:rFonts w:ascii="Arial" w:hAnsi="Arial" w:cs="Arial"/>
        </w:rPr>
        <w:t>le numéro</w:t>
      </w:r>
      <w:r w:rsidRPr="00827D49">
        <w:rPr>
          <w:rFonts w:ascii="Arial" w:hAnsi="Arial" w:cs="Arial"/>
        </w:rPr>
        <w:t xml:space="preserve"> </w:t>
      </w:r>
      <w:r w:rsidR="00852285">
        <w:rPr>
          <w:rFonts w:ascii="Arial" w:hAnsi="Arial" w:cs="Arial"/>
        </w:rPr>
        <w:t>acquéreur</w:t>
      </w:r>
      <w:r w:rsidRPr="00827D49">
        <w:rPr>
          <w:rFonts w:ascii="Arial" w:hAnsi="Arial" w:cs="Arial"/>
        </w:rPr>
        <w:t xml:space="preserve"> </w:t>
      </w:r>
      <w:bookmarkEnd w:id="4887"/>
      <w:r w:rsidRPr="00827D49">
        <w:rPr>
          <w:rFonts w:ascii="Arial" w:hAnsi="Arial" w:cs="Arial"/>
        </w:rPr>
        <w:t>et rechercher dans la base de données s’il existe afin d’éviter les doublons.</w:t>
      </w:r>
      <w:bookmarkEnd w:id="4888"/>
      <w:bookmarkEnd w:id="4889"/>
      <w:bookmarkEnd w:id="4890"/>
      <w:bookmarkEnd w:id="4891"/>
      <w:bookmarkEnd w:id="4892"/>
      <w:bookmarkEnd w:id="4893"/>
      <w:bookmarkEnd w:id="4894"/>
      <w:r w:rsidRPr="00827D49">
        <w:rPr>
          <w:rFonts w:ascii="Arial" w:hAnsi="Arial" w:cs="Arial"/>
        </w:rPr>
        <w:t xml:space="preserve">  </w:t>
      </w:r>
    </w:p>
    <w:p w:rsidR="00C00772" w:rsidRPr="00827D49" w:rsidRDefault="00C00772" w:rsidP="00C00772">
      <w:pPr>
        <w:pStyle w:val="Paragraphedeliste"/>
        <w:spacing w:before="60" w:after="120" w:line="360" w:lineRule="auto"/>
        <w:ind w:left="1287" w:firstLine="556"/>
        <w:jc w:val="both"/>
        <w:rPr>
          <w:rFonts w:ascii="Arial" w:hAnsi="Arial" w:cs="Arial"/>
        </w:rPr>
      </w:pPr>
      <w:bookmarkStart w:id="4902" w:name="_Toc461610282"/>
      <w:bookmarkStart w:id="4903" w:name="_Toc462395671"/>
      <w:bookmarkStart w:id="4904" w:name="_Toc492290932"/>
      <w:bookmarkStart w:id="4905" w:name="_Toc517430839"/>
      <w:bookmarkStart w:id="4906" w:name="_Toc8824715"/>
      <w:bookmarkStart w:id="4907" w:name="_Toc10095436"/>
      <w:bookmarkStart w:id="4908" w:name="_Toc13502182"/>
      <w:bookmarkStart w:id="4909" w:name="_Toc17965827"/>
      <w:bookmarkStart w:id="4910" w:name="_Toc51862898"/>
      <w:r w:rsidRPr="00827D49">
        <w:rPr>
          <w:rFonts w:ascii="Arial" w:hAnsi="Arial" w:cs="Arial"/>
        </w:rPr>
        <w:t>Si inexistant alors</w:t>
      </w:r>
      <w:bookmarkEnd w:id="4902"/>
      <w:bookmarkEnd w:id="4903"/>
      <w:bookmarkEnd w:id="4904"/>
      <w:bookmarkEnd w:id="4905"/>
      <w:bookmarkEnd w:id="4906"/>
      <w:bookmarkEnd w:id="4907"/>
      <w:bookmarkEnd w:id="4908"/>
      <w:bookmarkEnd w:id="4909"/>
      <w:bookmarkEnd w:id="4910"/>
    </w:p>
    <w:p w:rsidR="00C00772" w:rsidRPr="00827D49" w:rsidRDefault="00C00772" w:rsidP="00775A0F">
      <w:pPr>
        <w:pStyle w:val="Paragraphedeliste"/>
        <w:numPr>
          <w:ilvl w:val="0"/>
          <w:numId w:val="77"/>
        </w:numPr>
        <w:spacing w:after="120" w:line="360" w:lineRule="auto"/>
        <w:ind w:hanging="357"/>
        <w:jc w:val="both"/>
        <w:rPr>
          <w:rFonts w:ascii="Arial" w:hAnsi="Arial" w:cs="Arial"/>
        </w:rPr>
      </w:pPr>
      <w:bookmarkStart w:id="4911" w:name="_Toc13502183"/>
      <w:bookmarkStart w:id="4912" w:name="_Toc17965828"/>
      <w:bookmarkStart w:id="4913" w:name="_Toc51862899"/>
      <w:r w:rsidRPr="00827D49">
        <w:rPr>
          <w:rFonts w:ascii="Arial" w:hAnsi="Arial" w:cs="Arial"/>
        </w:rPr>
        <w:t xml:space="preserve">Saisir les détails </w:t>
      </w:r>
      <w:r w:rsidR="00852285">
        <w:rPr>
          <w:rFonts w:ascii="Arial" w:hAnsi="Arial" w:cs="Arial"/>
        </w:rPr>
        <w:t>d’acquéreur</w:t>
      </w:r>
      <w:r>
        <w:rPr>
          <w:rFonts w:ascii="Arial" w:hAnsi="Arial" w:cs="Arial"/>
        </w:rPr>
        <w:t xml:space="preserve"> </w:t>
      </w:r>
      <w:r w:rsidRPr="00827D49">
        <w:rPr>
          <w:rFonts w:ascii="Arial" w:hAnsi="Arial" w:cs="Arial"/>
        </w:rPr>
        <w:t>en commençant par nom</w:t>
      </w:r>
      <w:r>
        <w:rPr>
          <w:rFonts w:ascii="Arial" w:hAnsi="Arial" w:cs="Arial"/>
        </w:rPr>
        <w:t xml:space="preserve"> &amp; postnom</w:t>
      </w:r>
      <w:r w:rsidRPr="00827D49">
        <w:rPr>
          <w:rFonts w:ascii="Arial" w:hAnsi="Arial" w:cs="Arial"/>
        </w:rPr>
        <w:t xml:space="preserve"> jusqu’à l’adresse ;</w:t>
      </w:r>
      <w:bookmarkEnd w:id="4895"/>
      <w:bookmarkEnd w:id="4896"/>
      <w:bookmarkEnd w:id="4897"/>
      <w:bookmarkEnd w:id="4898"/>
      <w:bookmarkEnd w:id="4899"/>
      <w:bookmarkEnd w:id="4900"/>
      <w:bookmarkEnd w:id="4901"/>
      <w:bookmarkEnd w:id="4911"/>
      <w:bookmarkEnd w:id="4912"/>
      <w:bookmarkEnd w:id="4913"/>
    </w:p>
    <w:p w:rsidR="00C00772" w:rsidRPr="00827D49" w:rsidRDefault="00C00772" w:rsidP="00775A0F">
      <w:pPr>
        <w:pStyle w:val="Paragraphedeliste"/>
        <w:numPr>
          <w:ilvl w:val="0"/>
          <w:numId w:val="77"/>
        </w:numPr>
        <w:spacing w:after="120" w:line="360" w:lineRule="auto"/>
        <w:ind w:hanging="357"/>
        <w:jc w:val="both"/>
        <w:rPr>
          <w:rFonts w:ascii="Arial" w:hAnsi="Arial" w:cs="Arial"/>
        </w:rPr>
      </w:pPr>
      <w:bookmarkStart w:id="4914" w:name="_Toc522281771"/>
      <w:bookmarkStart w:id="4915" w:name="_Toc522523979"/>
      <w:bookmarkStart w:id="4916" w:name="_Toc523949486"/>
      <w:bookmarkStart w:id="4917" w:name="_Toc524111130"/>
      <w:bookmarkStart w:id="4918" w:name="_Toc524350784"/>
      <w:bookmarkStart w:id="4919" w:name="_Toc524781096"/>
      <w:bookmarkStart w:id="4920" w:name="_Toc10128713"/>
      <w:bookmarkStart w:id="4921" w:name="_Toc13502184"/>
      <w:bookmarkStart w:id="4922" w:name="_Toc17965829"/>
      <w:bookmarkStart w:id="4923" w:name="_Toc51862900"/>
      <w:r w:rsidRPr="00827D49">
        <w:rPr>
          <w:rFonts w:ascii="Arial" w:hAnsi="Arial" w:cs="Arial"/>
        </w:rPr>
        <w:t>Ecriture sur disque ;</w:t>
      </w:r>
      <w:bookmarkEnd w:id="4914"/>
      <w:bookmarkEnd w:id="4915"/>
      <w:bookmarkEnd w:id="4916"/>
      <w:bookmarkEnd w:id="4917"/>
      <w:bookmarkEnd w:id="4918"/>
      <w:bookmarkEnd w:id="4919"/>
      <w:bookmarkEnd w:id="4920"/>
      <w:bookmarkEnd w:id="4921"/>
      <w:bookmarkEnd w:id="4922"/>
      <w:bookmarkEnd w:id="4923"/>
      <w:r w:rsidRPr="00827D49">
        <w:rPr>
          <w:rFonts w:ascii="Arial" w:hAnsi="Arial" w:cs="Arial"/>
        </w:rPr>
        <w:t xml:space="preserve"> </w:t>
      </w:r>
    </w:p>
    <w:p w:rsidR="00C00772" w:rsidRPr="00827D49" w:rsidRDefault="00C00772" w:rsidP="00775A0F">
      <w:pPr>
        <w:pStyle w:val="Paragraphedeliste"/>
        <w:numPr>
          <w:ilvl w:val="0"/>
          <w:numId w:val="77"/>
        </w:numPr>
        <w:spacing w:after="120" w:line="360" w:lineRule="auto"/>
        <w:ind w:hanging="357"/>
        <w:jc w:val="both"/>
        <w:rPr>
          <w:rFonts w:ascii="Arial" w:hAnsi="Arial" w:cs="Arial"/>
        </w:rPr>
      </w:pPr>
      <w:bookmarkStart w:id="4924" w:name="_Toc522281772"/>
      <w:bookmarkStart w:id="4925" w:name="_Toc522523980"/>
      <w:bookmarkStart w:id="4926" w:name="_Toc523949487"/>
      <w:bookmarkStart w:id="4927" w:name="_Toc524111131"/>
      <w:bookmarkStart w:id="4928" w:name="_Toc524350785"/>
      <w:bookmarkStart w:id="4929" w:name="_Toc524781097"/>
      <w:bookmarkStart w:id="4930" w:name="_Toc10128714"/>
      <w:bookmarkStart w:id="4931" w:name="_Toc13502185"/>
      <w:bookmarkStart w:id="4932" w:name="_Toc17965830"/>
      <w:bookmarkStart w:id="4933" w:name="_Toc51862901"/>
      <w:r w:rsidRPr="00827D49">
        <w:rPr>
          <w:rFonts w:ascii="Arial" w:hAnsi="Arial" w:cs="Arial"/>
        </w:rPr>
        <w:t>Fin si.</w:t>
      </w:r>
      <w:bookmarkEnd w:id="4924"/>
      <w:bookmarkEnd w:id="4925"/>
      <w:bookmarkEnd w:id="4926"/>
      <w:bookmarkEnd w:id="4927"/>
      <w:bookmarkEnd w:id="4928"/>
      <w:bookmarkEnd w:id="4929"/>
      <w:bookmarkEnd w:id="4930"/>
      <w:bookmarkEnd w:id="4931"/>
      <w:bookmarkEnd w:id="4932"/>
      <w:bookmarkEnd w:id="4933"/>
    </w:p>
    <w:p w:rsidR="00C00772" w:rsidRDefault="00C00772" w:rsidP="00775A0F">
      <w:pPr>
        <w:pStyle w:val="Paragraphedeliste"/>
        <w:numPr>
          <w:ilvl w:val="0"/>
          <w:numId w:val="79"/>
        </w:numPr>
        <w:autoSpaceDE w:val="0"/>
        <w:autoSpaceDN w:val="0"/>
        <w:adjustRightInd w:val="0"/>
        <w:spacing w:before="60" w:after="0" w:line="240" w:lineRule="auto"/>
        <w:jc w:val="both"/>
        <w:rPr>
          <w:rFonts w:ascii="Arial" w:hAnsi="Arial" w:cs="Arial"/>
          <w:b/>
        </w:rPr>
      </w:pPr>
      <w:bookmarkStart w:id="4934" w:name="_Toc8824721"/>
      <w:bookmarkStart w:id="4935" w:name="_Toc10128715"/>
      <w:bookmarkStart w:id="4936" w:name="_Toc13502186"/>
      <w:bookmarkStart w:id="4937" w:name="_Toc17965831"/>
      <w:bookmarkStart w:id="4938" w:name="_Toc51862902"/>
      <w:r w:rsidRPr="00827D49">
        <w:rPr>
          <w:rFonts w:ascii="Arial" w:hAnsi="Arial" w:cs="Arial"/>
          <w:b/>
        </w:rPr>
        <w:t>Enchainement</w:t>
      </w:r>
      <w:bookmarkEnd w:id="4883"/>
      <w:bookmarkEnd w:id="4884"/>
      <w:bookmarkEnd w:id="4885"/>
      <w:bookmarkEnd w:id="4886"/>
      <w:bookmarkEnd w:id="4934"/>
      <w:bookmarkEnd w:id="4935"/>
      <w:bookmarkEnd w:id="4936"/>
      <w:bookmarkEnd w:id="4937"/>
      <w:bookmarkEnd w:id="4938"/>
      <w:r w:rsidRPr="00827D49">
        <w:rPr>
          <w:rFonts w:ascii="Arial" w:hAnsi="Arial" w:cs="Arial"/>
          <w:b/>
        </w:rPr>
        <w:t xml:space="preserve"> </w:t>
      </w:r>
    </w:p>
    <w:p w:rsidR="00C00772" w:rsidRPr="00E43F45" w:rsidRDefault="00C00772" w:rsidP="00C00772">
      <w:pPr>
        <w:pStyle w:val="Paragraphedeliste"/>
        <w:autoSpaceDE w:val="0"/>
        <w:autoSpaceDN w:val="0"/>
        <w:adjustRightInd w:val="0"/>
        <w:spacing w:before="60" w:after="0" w:line="240" w:lineRule="auto"/>
        <w:ind w:left="1146"/>
        <w:jc w:val="both"/>
        <w:rPr>
          <w:rFonts w:ascii="Arial" w:hAnsi="Arial" w:cs="Arial"/>
          <w:b/>
          <w:sz w:val="10"/>
        </w:rPr>
      </w:pPr>
    </w:p>
    <w:tbl>
      <w:tblPr>
        <w:tblW w:w="0" w:type="auto"/>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1"/>
        <w:gridCol w:w="1814"/>
        <w:gridCol w:w="5164"/>
      </w:tblGrid>
      <w:tr w:rsidR="00C00772" w:rsidRPr="00F5702D" w:rsidTr="00852285">
        <w:tc>
          <w:tcPr>
            <w:tcW w:w="1411" w:type="dxa"/>
          </w:tcPr>
          <w:p w:rsidR="00C00772" w:rsidRPr="00F5702D" w:rsidRDefault="00C00772" w:rsidP="00852285">
            <w:pPr>
              <w:pStyle w:val="Paragraphedeliste"/>
              <w:spacing w:after="0" w:line="240" w:lineRule="auto"/>
              <w:ind w:left="0"/>
              <w:rPr>
                <w:rFonts w:ascii="Arial" w:hAnsi="Arial" w:cs="Arial"/>
                <w:sz w:val="21"/>
                <w:szCs w:val="21"/>
              </w:rPr>
            </w:pPr>
            <w:bookmarkStart w:id="4939" w:name="_Toc485995245"/>
            <w:bookmarkStart w:id="4940" w:name="_Toc491334743"/>
            <w:bookmarkStart w:id="4941" w:name="_Toc518106139"/>
            <w:bookmarkStart w:id="4942" w:name="_Toc521991377"/>
            <w:bookmarkStart w:id="4943" w:name="_Toc524350787"/>
            <w:bookmarkStart w:id="4944" w:name="_Toc525211136"/>
            <w:bookmarkStart w:id="4945" w:name="_Toc8824722"/>
            <w:bookmarkStart w:id="4946" w:name="_Toc10128716"/>
            <w:bookmarkStart w:id="4947" w:name="_Toc13502187"/>
            <w:bookmarkStart w:id="4948" w:name="_Toc17965832"/>
            <w:bookmarkStart w:id="4949" w:name="_Toc51862903"/>
            <w:r w:rsidRPr="00F5702D">
              <w:rPr>
                <w:rFonts w:ascii="Arial" w:hAnsi="Arial" w:cs="Arial"/>
                <w:sz w:val="21"/>
                <w:szCs w:val="21"/>
              </w:rPr>
              <w:t>Bouton</w:t>
            </w:r>
            <w:bookmarkEnd w:id="4939"/>
            <w:bookmarkEnd w:id="4940"/>
            <w:bookmarkEnd w:id="4941"/>
            <w:bookmarkEnd w:id="4942"/>
            <w:bookmarkEnd w:id="4943"/>
            <w:bookmarkEnd w:id="4944"/>
            <w:bookmarkEnd w:id="4945"/>
            <w:bookmarkEnd w:id="4946"/>
            <w:bookmarkEnd w:id="4947"/>
            <w:bookmarkEnd w:id="4948"/>
            <w:bookmarkEnd w:id="4949"/>
          </w:p>
        </w:tc>
        <w:tc>
          <w:tcPr>
            <w:tcW w:w="1814" w:type="dxa"/>
          </w:tcPr>
          <w:p w:rsidR="00C00772" w:rsidRPr="00F5702D" w:rsidRDefault="00C00772" w:rsidP="00852285">
            <w:pPr>
              <w:pStyle w:val="Paragraphedeliste"/>
              <w:spacing w:after="0" w:line="240" w:lineRule="auto"/>
              <w:ind w:left="0"/>
              <w:rPr>
                <w:rFonts w:ascii="Arial" w:hAnsi="Arial" w:cs="Arial"/>
                <w:sz w:val="21"/>
                <w:szCs w:val="21"/>
              </w:rPr>
            </w:pPr>
            <w:bookmarkStart w:id="4950" w:name="_Toc485995246"/>
            <w:bookmarkStart w:id="4951" w:name="_Toc491334744"/>
            <w:bookmarkStart w:id="4952" w:name="_Toc518106140"/>
            <w:bookmarkStart w:id="4953" w:name="_Toc521991378"/>
            <w:bookmarkStart w:id="4954" w:name="_Toc524350788"/>
            <w:bookmarkStart w:id="4955" w:name="_Toc525211137"/>
            <w:bookmarkStart w:id="4956" w:name="_Toc8824723"/>
            <w:bookmarkStart w:id="4957" w:name="_Toc10128717"/>
            <w:bookmarkStart w:id="4958" w:name="_Toc13502188"/>
            <w:bookmarkStart w:id="4959" w:name="_Toc17965833"/>
            <w:bookmarkStart w:id="4960" w:name="_Toc51862904"/>
            <w:r w:rsidRPr="00F5702D">
              <w:rPr>
                <w:rFonts w:ascii="Arial" w:hAnsi="Arial" w:cs="Arial"/>
                <w:sz w:val="21"/>
                <w:szCs w:val="21"/>
              </w:rPr>
              <w:t>Action</w:t>
            </w:r>
            <w:bookmarkEnd w:id="4950"/>
            <w:bookmarkEnd w:id="4951"/>
            <w:bookmarkEnd w:id="4952"/>
            <w:bookmarkEnd w:id="4953"/>
            <w:bookmarkEnd w:id="4954"/>
            <w:bookmarkEnd w:id="4955"/>
            <w:bookmarkEnd w:id="4956"/>
            <w:bookmarkEnd w:id="4957"/>
            <w:bookmarkEnd w:id="4958"/>
            <w:bookmarkEnd w:id="4959"/>
            <w:bookmarkEnd w:id="4960"/>
          </w:p>
        </w:tc>
        <w:tc>
          <w:tcPr>
            <w:tcW w:w="5164" w:type="dxa"/>
          </w:tcPr>
          <w:p w:rsidR="00C00772" w:rsidRPr="00F5702D" w:rsidRDefault="00C00772" w:rsidP="00852285">
            <w:pPr>
              <w:pStyle w:val="Paragraphedeliste"/>
              <w:spacing w:after="0" w:line="240" w:lineRule="auto"/>
              <w:ind w:left="0"/>
              <w:rPr>
                <w:rFonts w:ascii="Arial" w:hAnsi="Arial" w:cs="Arial"/>
                <w:sz w:val="21"/>
                <w:szCs w:val="21"/>
              </w:rPr>
            </w:pPr>
            <w:bookmarkStart w:id="4961" w:name="_Toc485995247"/>
            <w:bookmarkStart w:id="4962" w:name="_Toc491334745"/>
            <w:bookmarkStart w:id="4963" w:name="_Toc518106141"/>
            <w:bookmarkStart w:id="4964" w:name="_Toc521991379"/>
            <w:bookmarkStart w:id="4965" w:name="_Toc524350789"/>
            <w:bookmarkStart w:id="4966" w:name="_Toc525211138"/>
            <w:bookmarkStart w:id="4967" w:name="_Toc8824724"/>
            <w:bookmarkStart w:id="4968" w:name="_Toc10128718"/>
            <w:bookmarkStart w:id="4969" w:name="_Toc13502189"/>
            <w:bookmarkStart w:id="4970" w:name="_Toc17965834"/>
            <w:bookmarkStart w:id="4971" w:name="_Toc51862905"/>
            <w:r w:rsidRPr="00F5702D">
              <w:rPr>
                <w:rFonts w:ascii="Arial" w:hAnsi="Arial" w:cs="Arial"/>
                <w:sz w:val="21"/>
                <w:szCs w:val="21"/>
              </w:rPr>
              <w:t>Evénement</w:t>
            </w:r>
            <w:bookmarkEnd w:id="4961"/>
            <w:bookmarkEnd w:id="4962"/>
            <w:bookmarkEnd w:id="4963"/>
            <w:bookmarkEnd w:id="4964"/>
            <w:bookmarkEnd w:id="4965"/>
            <w:bookmarkEnd w:id="4966"/>
            <w:bookmarkEnd w:id="4967"/>
            <w:bookmarkEnd w:id="4968"/>
            <w:bookmarkEnd w:id="4969"/>
            <w:bookmarkEnd w:id="4970"/>
            <w:bookmarkEnd w:id="4971"/>
          </w:p>
        </w:tc>
      </w:tr>
      <w:tr w:rsidR="00C00772" w:rsidRPr="00F5702D" w:rsidTr="00852285">
        <w:tc>
          <w:tcPr>
            <w:tcW w:w="1411" w:type="dxa"/>
            <w:vAlign w:val="center"/>
          </w:tcPr>
          <w:p w:rsidR="00C00772" w:rsidRPr="00F5702D" w:rsidRDefault="00C00772" w:rsidP="00852285">
            <w:pPr>
              <w:pStyle w:val="Paragraphedeliste"/>
              <w:spacing w:after="0" w:line="240" w:lineRule="auto"/>
              <w:ind w:left="0"/>
              <w:jc w:val="both"/>
              <w:rPr>
                <w:rFonts w:ascii="Arial" w:hAnsi="Arial" w:cs="Arial"/>
                <w:sz w:val="21"/>
                <w:szCs w:val="21"/>
              </w:rPr>
            </w:pPr>
            <w:bookmarkStart w:id="4972" w:name="_Toc485647725"/>
            <w:bookmarkStart w:id="4973" w:name="_Toc487451491"/>
            <w:bookmarkStart w:id="4974" w:name="_Toc517430849"/>
            <w:bookmarkStart w:id="4975" w:name="_Toc8824725"/>
            <w:bookmarkStart w:id="4976" w:name="_Toc10128719"/>
            <w:bookmarkStart w:id="4977" w:name="_Toc13502190"/>
            <w:bookmarkStart w:id="4978" w:name="_Toc17965835"/>
            <w:bookmarkStart w:id="4979" w:name="_Toc51862906"/>
            <w:r w:rsidRPr="00F5702D">
              <w:rPr>
                <w:rFonts w:ascii="Arial" w:hAnsi="Arial" w:cs="Arial"/>
                <w:sz w:val="21"/>
                <w:szCs w:val="21"/>
              </w:rPr>
              <w:t>Enregistrer</w:t>
            </w:r>
            <w:bookmarkEnd w:id="4972"/>
            <w:bookmarkEnd w:id="4973"/>
            <w:bookmarkEnd w:id="4974"/>
            <w:bookmarkEnd w:id="4975"/>
            <w:bookmarkEnd w:id="4976"/>
            <w:bookmarkEnd w:id="4977"/>
            <w:bookmarkEnd w:id="4978"/>
            <w:bookmarkEnd w:id="4979"/>
          </w:p>
        </w:tc>
        <w:tc>
          <w:tcPr>
            <w:tcW w:w="1814" w:type="dxa"/>
            <w:vAlign w:val="center"/>
          </w:tcPr>
          <w:p w:rsidR="00C00772" w:rsidRPr="00F5702D" w:rsidRDefault="00C00772" w:rsidP="00852285">
            <w:pPr>
              <w:pStyle w:val="Paragraphedeliste"/>
              <w:spacing w:after="0" w:line="240" w:lineRule="auto"/>
              <w:ind w:left="0"/>
              <w:rPr>
                <w:rFonts w:ascii="Arial" w:hAnsi="Arial" w:cs="Arial"/>
                <w:sz w:val="21"/>
                <w:szCs w:val="21"/>
              </w:rPr>
            </w:pPr>
            <w:bookmarkStart w:id="4980" w:name="_Toc485647726"/>
            <w:bookmarkStart w:id="4981" w:name="_Toc487451492"/>
            <w:bookmarkStart w:id="4982" w:name="_Toc517430850"/>
            <w:bookmarkStart w:id="4983" w:name="_Toc8824726"/>
            <w:bookmarkStart w:id="4984" w:name="_Toc10128720"/>
            <w:bookmarkStart w:id="4985" w:name="_Toc13502191"/>
            <w:bookmarkStart w:id="4986" w:name="_Toc17965836"/>
            <w:bookmarkStart w:id="4987" w:name="_Toc51862907"/>
            <w:r w:rsidRPr="00F5702D">
              <w:rPr>
                <w:rFonts w:ascii="Arial" w:hAnsi="Arial" w:cs="Arial"/>
                <w:sz w:val="21"/>
                <w:szCs w:val="21"/>
              </w:rPr>
              <w:t>Clic sur bouton</w:t>
            </w:r>
            <w:bookmarkEnd w:id="4980"/>
            <w:bookmarkEnd w:id="4981"/>
            <w:bookmarkEnd w:id="4982"/>
            <w:bookmarkEnd w:id="4983"/>
            <w:bookmarkEnd w:id="4984"/>
            <w:bookmarkEnd w:id="4985"/>
            <w:bookmarkEnd w:id="4986"/>
            <w:bookmarkEnd w:id="4987"/>
            <w:r w:rsidRPr="00F5702D">
              <w:rPr>
                <w:rFonts w:ascii="Arial" w:hAnsi="Arial" w:cs="Arial"/>
                <w:sz w:val="21"/>
                <w:szCs w:val="21"/>
              </w:rPr>
              <w:t xml:space="preserve"> </w:t>
            </w:r>
          </w:p>
        </w:tc>
        <w:tc>
          <w:tcPr>
            <w:tcW w:w="5164" w:type="dxa"/>
          </w:tcPr>
          <w:p w:rsidR="00C00772" w:rsidRPr="00F5702D" w:rsidRDefault="00C00772" w:rsidP="00852285">
            <w:pPr>
              <w:pStyle w:val="Paragraphedeliste"/>
              <w:spacing w:after="0" w:line="240" w:lineRule="auto"/>
              <w:ind w:left="0"/>
              <w:jc w:val="both"/>
              <w:rPr>
                <w:rFonts w:ascii="Arial" w:hAnsi="Arial" w:cs="Arial"/>
                <w:sz w:val="21"/>
                <w:szCs w:val="21"/>
              </w:rPr>
            </w:pPr>
            <w:bookmarkStart w:id="4988" w:name="_Toc485647727"/>
            <w:bookmarkStart w:id="4989" w:name="_Toc487451493"/>
            <w:bookmarkStart w:id="4990" w:name="_Toc517430851"/>
            <w:bookmarkStart w:id="4991" w:name="_Toc8824727"/>
            <w:bookmarkStart w:id="4992" w:name="_Toc10128721"/>
            <w:bookmarkStart w:id="4993" w:name="_Toc13502192"/>
            <w:bookmarkStart w:id="4994" w:name="_Toc17965837"/>
            <w:bookmarkStart w:id="4995" w:name="_Toc51862908"/>
            <w:r w:rsidRPr="00F5702D">
              <w:rPr>
                <w:rFonts w:ascii="Arial" w:hAnsi="Arial" w:cs="Arial"/>
                <w:sz w:val="21"/>
                <w:szCs w:val="21"/>
              </w:rPr>
              <w:t>Enregistrement des informations dans la table concerné</w:t>
            </w:r>
            <w:bookmarkEnd w:id="4988"/>
            <w:r w:rsidRPr="00F5702D">
              <w:rPr>
                <w:rFonts w:ascii="Arial" w:hAnsi="Arial" w:cs="Arial"/>
                <w:sz w:val="21"/>
                <w:szCs w:val="21"/>
              </w:rPr>
              <w:t>e</w:t>
            </w:r>
            <w:bookmarkEnd w:id="4989"/>
            <w:bookmarkEnd w:id="4990"/>
            <w:bookmarkEnd w:id="4991"/>
            <w:bookmarkEnd w:id="4992"/>
            <w:bookmarkEnd w:id="4993"/>
            <w:bookmarkEnd w:id="4994"/>
            <w:bookmarkEnd w:id="4995"/>
            <w:r w:rsidRPr="00F5702D">
              <w:rPr>
                <w:rFonts w:ascii="Arial" w:hAnsi="Arial" w:cs="Arial"/>
                <w:sz w:val="21"/>
                <w:szCs w:val="21"/>
              </w:rPr>
              <w:t xml:space="preserve"> </w:t>
            </w:r>
          </w:p>
        </w:tc>
      </w:tr>
      <w:tr w:rsidR="00C00772" w:rsidRPr="00F5702D" w:rsidTr="00852285">
        <w:trPr>
          <w:trHeight w:val="524"/>
        </w:trPr>
        <w:tc>
          <w:tcPr>
            <w:tcW w:w="1411" w:type="dxa"/>
            <w:vAlign w:val="center"/>
          </w:tcPr>
          <w:p w:rsidR="00C00772" w:rsidRPr="00F5702D" w:rsidRDefault="00C00772" w:rsidP="00852285">
            <w:pPr>
              <w:pStyle w:val="Paragraphedeliste"/>
              <w:spacing w:after="0" w:line="240" w:lineRule="auto"/>
              <w:ind w:left="0"/>
              <w:jc w:val="both"/>
              <w:rPr>
                <w:rFonts w:ascii="Arial" w:hAnsi="Arial" w:cs="Arial"/>
                <w:sz w:val="21"/>
                <w:szCs w:val="21"/>
              </w:rPr>
            </w:pPr>
            <w:bookmarkStart w:id="4996" w:name="_Toc485647728"/>
            <w:bookmarkStart w:id="4997" w:name="_Toc487451494"/>
            <w:bookmarkStart w:id="4998" w:name="_Toc517430852"/>
            <w:bookmarkStart w:id="4999" w:name="_Toc8824728"/>
            <w:bookmarkStart w:id="5000" w:name="_Toc10128722"/>
            <w:bookmarkStart w:id="5001" w:name="_Toc13502193"/>
            <w:bookmarkStart w:id="5002" w:name="_Toc17965838"/>
            <w:bookmarkStart w:id="5003" w:name="_Toc51862909"/>
            <w:r w:rsidRPr="00F5702D">
              <w:rPr>
                <w:rFonts w:ascii="Arial" w:hAnsi="Arial" w:cs="Arial"/>
                <w:sz w:val="21"/>
                <w:szCs w:val="21"/>
              </w:rPr>
              <w:lastRenderedPageBreak/>
              <w:t>Recherche</w:t>
            </w:r>
            <w:bookmarkEnd w:id="4996"/>
            <w:bookmarkEnd w:id="4997"/>
            <w:bookmarkEnd w:id="4998"/>
            <w:bookmarkEnd w:id="4999"/>
            <w:bookmarkEnd w:id="5000"/>
            <w:bookmarkEnd w:id="5001"/>
            <w:bookmarkEnd w:id="5002"/>
            <w:bookmarkEnd w:id="5003"/>
            <w:r w:rsidRPr="00F5702D">
              <w:rPr>
                <w:rFonts w:ascii="Arial" w:hAnsi="Arial" w:cs="Arial"/>
                <w:sz w:val="21"/>
                <w:szCs w:val="21"/>
              </w:rPr>
              <w:t xml:space="preserve"> </w:t>
            </w:r>
          </w:p>
        </w:tc>
        <w:tc>
          <w:tcPr>
            <w:tcW w:w="1814" w:type="dxa"/>
            <w:vAlign w:val="center"/>
          </w:tcPr>
          <w:p w:rsidR="00C00772" w:rsidRPr="00F5702D" w:rsidRDefault="00C00772" w:rsidP="00852285">
            <w:pPr>
              <w:pStyle w:val="Paragraphedeliste"/>
              <w:spacing w:after="0" w:line="240" w:lineRule="auto"/>
              <w:ind w:left="0"/>
              <w:rPr>
                <w:rFonts w:ascii="Arial" w:hAnsi="Arial" w:cs="Arial"/>
                <w:sz w:val="21"/>
                <w:szCs w:val="21"/>
              </w:rPr>
            </w:pPr>
            <w:bookmarkStart w:id="5004" w:name="_Toc485647729"/>
            <w:bookmarkStart w:id="5005" w:name="_Toc487451495"/>
            <w:bookmarkStart w:id="5006" w:name="_Toc10128723"/>
            <w:bookmarkStart w:id="5007" w:name="_Toc13502194"/>
            <w:bookmarkStart w:id="5008" w:name="_Toc17965839"/>
            <w:bookmarkStart w:id="5009" w:name="_Toc51862910"/>
            <w:bookmarkStart w:id="5010" w:name="_Toc517430853"/>
            <w:bookmarkStart w:id="5011" w:name="_Toc8824729"/>
            <w:r w:rsidRPr="00F5702D">
              <w:rPr>
                <w:rFonts w:ascii="Arial" w:hAnsi="Arial" w:cs="Arial"/>
                <w:sz w:val="21"/>
                <w:szCs w:val="21"/>
              </w:rPr>
              <w:t xml:space="preserve">Saisir </w:t>
            </w:r>
            <w:bookmarkEnd w:id="5004"/>
            <w:bookmarkEnd w:id="5005"/>
            <w:bookmarkEnd w:id="5006"/>
            <w:bookmarkEnd w:id="5007"/>
            <w:bookmarkEnd w:id="5008"/>
            <w:r w:rsidR="00852285">
              <w:rPr>
                <w:rFonts w:ascii="Arial" w:hAnsi="Arial" w:cs="Arial"/>
                <w:sz w:val="21"/>
                <w:szCs w:val="21"/>
              </w:rPr>
              <w:t>numéro acquéreur</w:t>
            </w:r>
            <w:bookmarkEnd w:id="5009"/>
            <w:r>
              <w:rPr>
                <w:rFonts w:ascii="Arial" w:hAnsi="Arial" w:cs="Arial"/>
                <w:sz w:val="21"/>
                <w:szCs w:val="21"/>
              </w:rPr>
              <w:t xml:space="preserve">   </w:t>
            </w:r>
            <w:r w:rsidRPr="00F5702D">
              <w:rPr>
                <w:rFonts w:ascii="Arial" w:hAnsi="Arial" w:cs="Arial"/>
                <w:sz w:val="21"/>
                <w:szCs w:val="21"/>
              </w:rPr>
              <w:t xml:space="preserve">   </w:t>
            </w:r>
            <w:bookmarkEnd w:id="5010"/>
            <w:bookmarkEnd w:id="5011"/>
          </w:p>
        </w:tc>
        <w:tc>
          <w:tcPr>
            <w:tcW w:w="5164" w:type="dxa"/>
          </w:tcPr>
          <w:p w:rsidR="00C00772" w:rsidRPr="00F5702D" w:rsidRDefault="00C00772" w:rsidP="00852285">
            <w:pPr>
              <w:pStyle w:val="Paragraphedeliste"/>
              <w:spacing w:after="0" w:line="240" w:lineRule="auto"/>
              <w:ind w:left="0"/>
              <w:jc w:val="both"/>
              <w:rPr>
                <w:rFonts w:ascii="Arial" w:hAnsi="Arial" w:cs="Arial"/>
                <w:sz w:val="21"/>
                <w:szCs w:val="21"/>
              </w:rPr>
            </w:pPr>
            <w:bookmarkStart w:id="5012" w:name="_Toc485647730"/>
            <w:bookmarkStart w:id="5013" w:name="_Toc487451496"/>
            <w:bookmarkStart w:id="5014" w:name="_Toc517430854"/>
            <w:bookmarkStart w:id="5015" w:name="_Toc8824730"/>
            <w:bookmarkStart w:id="5016" w:name="_Toc10128724"/>
            <w:bookmarkStart w:id="5017" w:name="_Toc13502195"/>
            <w:bookmarkStart w:id="5018" w:name="_Toc17965840"/>
            <w:bookmarkStart w:id="5019" w:name="_Toc51862911"/>
            <w:r w:rsidRPr="00F5702D">
              <w:rPr>
                <w:rFonts w:ascii="Arial" w:hAnsi="Arial" w:cs="Arial"/>
                <w:sz w:val="21"/>
                <w:szCs w:val="21"/>
              </w:rPr>
              <w:t xml:space="preserve">Retourné la valeur liée </w:t>
            </w:r>
            <w:r w:rsidR="00852285">
              <w:rPr>
                <w:rFonts w:ascii="Arial" w:hAnsi="Arial" w:cs="Arial"/>
                <w:sz w:val="21"/>
                <w:szCs w:val="21"/>
              </w:rPr>
              <w:t xml:space="preserve">au numéro acquéreur </w:t>
            </w:r>
            <w:r w:rsidRPr="00F5702D">
              <w:rPr>
                <w:rFonts w:ascii="Arial" w:hAnsi="Arial" w:cs="Arial"/>
                <w:sz w:val="21"/>
                <w:szCs w:val="21"/>
              </w:rPr>
              <w:t>saisie d’une manière automatique</w:t>
            </w:r>
            <w:bookmarkEnd w:id="5012"/>
            <w:bookmarkEnd w:id="5013"/>
            <w:bookmarkEnd w:id="5014"/>
            <w:bookmarkEnd w:id="5015"/>
            <w:bookmarkEnd w:id="5016"/>
            <w:bookmarkEnd w:id="5017"/>
            <w:bookmarkEnd w:id="5018"/>
            <w:bookmarkEnd w:id="5019"/>
            <w:r w:rsidRPr="00F5702D">
              <w:rPr>
                <w:rFonts w:ascii="Arial" w:hAnsi="Arial" w:cs="Arial"/>
                <w:sz w:val="21"/>
                <w:szCs w:val="21"/>
              </w:rPr>
              <w:t xml:space="preserve">    </w:t>
            </w:r>
          </w:p>
        </w:tc>
      </w:tr>
      <w:tr w:rsidR="00C00772" w:rsidRPr="00F5702D" w:rsidTr="00852285">
        <w:tc>
          <w:tcPr>
            <w:tcW w:w="1411" w:type="dxa"/>
            <w:vAlign w:val="center"/>
          </w:tcPr>
          <w:p w:rsidR="00C00772" w:rsidRPr="00F5702D" w:rsidRDefault="00C00772" w:rsidP="00852285">
            <w:pPr>
              <w:pStyle w:val="Paragraphedeliste"/>
              <w:spacing w:after="0" w:line="240" w:lineRule="auto"/>
              <w:ind w:left="0"/>
              <w:jc w:val="both"/>
              <w:rPr>
                <w:rFonts w:ascii="Arial" w:hAnsi="Arial" w:cs="Arial"/>
                <w:sz w:val="21"/>
                <w:szCs w:val="21"/>
              </w:rPr>
            </w:pPr>
            <w:bookmarkStart w:id="5020" w:name="_Toc485647731"/>
            <w:bookmarkStart w:id="5021" w:name="_Toc487451497"/>
            <w:bookmarkStart w:id="5022" w:name="_Toc517430855"/>
            <w:bookmarkStart w:id="5023" w:name="_Toc8824731"/>
            <w:bookmarkStart w:id="5024" w:name="_Toc10128725"/>
            <w:bookmarkStart w:id="5025" w:name="_Toc13502196"/>
            <w:bookmarkStart w:id="5026" w:name="_Toc17965841"/>
            <w:bookmarkStart w:id="5027" w:name="_Toc51862912"/>
            <w:r w:rsidRPr="00F5702D">
              <w:rPr>
                <w:rFonts w:ascii="Arial" w:hAnsi="Arial" w:cs="Arial"/>
                <w:sz w:val="21"/>
                <w:szCs w:val="21"/>
              </w:rPr>
              <w:t>Modifier</w:t>
            </w:r>
            <w:bookmarkEnd w:id="5020"/>
            <w:bookmarkEnd w:id="5021"/>
            <w:bookmarkEnd w:id="5022"/>
            <w:bookmarkEnd w:id="5023"/>
            <w:bookmarkEnd w:id="5024"/>
            <w:bookmarkEnd w:id="5025"/>
            <w:bookmarkEnd w:id="5026"/>
            <w:bookmarkEnd w:id="5027"/>
          </w:p>
        </w:tc>
        <w:tc>
          <w:tcPr>
            <w:tcW w:w="1814" w:type="dxa"/>
            <w:vAlign w:val="center"/>
          </w:tcPr>
          <w:p w:rsidR="00C00772" w:rsidRPr="00F5702D" w:rsidRDefault="00C00772" w:rsidP="00852285">
            <w:pPr>
              <w:pStyle w:val="Paragraphedeliste"/>
              <w:spacing w:after="0" w:line="240" w:lineRule="auto"/>
              <w:ind w:left="0"/>
              <w:rPr>
                <w:rFonts w:ascii="Arial" w:hAnsi="Arial" w:cs="Arial"/>
                <w:sz w:val="21"/>
                <w:szCs w:val="21"/>
              </w:rPr>
            </w:pPr>
            <w:bookmarkStart w:id="5028" w:name="_Toc485647732"/>
            <w:bookmarkStart w:id="5029" w:name="_Toc487451498"/>
            <w:bookmarkStart w:id="5030" w:name="_Toc517430856"/>
            <w:bookmarkStart w:id="5031" w:name="_Toc8824732"/>
            <w:bookmarkStart w:id="5032" w:name="_Toc10128726"/>
            <w:bookmarkStart w:id="5033" w:name="_Toc13502197"/>
            <w:bookmarkStart w:id="5034" w:name="_Toc17965842"/>
            <w:bookmarkStart w:id="5035" w:name="_Toc51862913"/>
            <w:r w:rsidRPr="00F5702D">
              <w:rPr>
                <w:rFonts w:ascii="Arial" w:hAnsi="Arial" w:cs="Arial"/>
                <w:sz w:val="21"/>
                <w:szCs w:val="21"/>
              </w:rPr>
              <w:t>Clic sur bouton</w:t>
            </w:r>
            <w:bookmarkEnd w:id="5028"/>
            <w:bookmarkEnd w:id="5029"/>
            <w:bookmarkEnd w:id="5030"/>
            <w:bookmarkEnd w:id="5031"/>
            <w:bookmarkEnd w:id="5032"/>
            <w:bookmarkEnd w:id="5033"/>
            <w:bookmarkEnd w:id="5034"/>
            <w:bookmarkEnd w:id="5035"/>
          </w:p>
        </w:tc>
        <w:tc>
          <w:tcPr>
            <w:tcW w:w="5164" w:type="dxa"/>
          </w:tcPr>
          <w:p w:rsidR="00C00772" w:rsidRPr="00F5702D" w:rsidRDefault="00C00772" w:rsidP="00852285">
            <w:pPr>
              <w:pStyle w:val="Paragraphedeliste"/>
              <w:spacing w:after="0" w:line="240" w:lineRule="auto"/>
              <w:ind w:left="0"/>
              <w:jc w:val="both"/>
              <w:rPr>
                <w:rFonts w:ascii="Arial" w:hAnsi="Arial" w:cs="Arial"/>
                <w:sz w:val="21"/>
                <w:szCs w:val="21"/>
              </w:rPr>
            </w:pPr>
            <w:bookmarkStart w:id="5036" w:name="_Toc485647733"/>
            <w:bookmarkStart w:id="5037" w:name="_Toc487451499"/>
            <w:bookmarkStart w:id="5038" w:name="_Toc517430857"/>
            <w:bookmarkStart w:id="5039" w:name="_Toc8824733"/>
            <w:bookmarkStart w:id="5040" w:name="_Toc10128727"/>
            <w:bookmarkStart w:id="5041" w:name="_Toc13502198"/>
            <w:bookmarkStart w:id="5042" w:name="_Toc17965843"/>
            <w:bookmarkStart w:id="5043" w:name="_Toc51862914"/>
            <w:r w:rsidRPr="00F5702D">
              <w:rPr>
                <w:rFonts w:ascii="Arial" w:hAnsi="Arial" w:cs="Arial"/>
                <w:sz w:val="21"/>
                <w:szCs w:val="21"/>
              </w:rPr>
              <w:t>Actualiser ou modifier les infirmations existant dans  la table.</w:t>
            </w:r>
            <w:bookmarkEnd w:id="5036"/>
            <w:bookmarkEnd w:id="5037"/>
            <w:bookmarkEnd w:id="5038"/>
            <w:bookmarkEnd w:id="5039"/>
            <w:bookmarkEnd w:id="5040"/>
            <w:bookmarkEnd w:id="5041"/>
            <w:bookmarkEnd w:id="5042"/>
            <w:bookmarkEnd w:id="5043"/>
          </w:p>
        </w:tc>
      </w:tr>
      <w:tr w:rsidR="00C00772" w:rsidRPr="00F5702D" w:rsidTr="00852285">
        <w:trPr>
          <w:trHeight w:val="294"/>
        </w:trPr>
        <w:tc>
          <w:tcPr>
            <w:tcW w:w="1411" w:type="dxa"/>
            <w:vAlign w:val="center"/>
          </w:tcPr>
          <w:p w:rsidR="00C00772" w:rsidRPr="00F5702D" w:rsidRDefault="00C00772" w:rsidP="00852285">
            <w:pPr>
              <w:pStyle w:val="Paragraphedeliste"/>
              <w:spacing w:after="0" w:line="240" w:lineRule="auto"/>
              <w:ind w:left="0"/>
              <w:jc w:val="both"/>
              <w:rPr>
                <w:rFonts w:ascii="Arial" w:hAnsi="Arial" w:cs="Arial"/>
                <w:sz w:val="21"/>
                <w:szCs w:val="21"/>
              </w:rPr>
            </w:pPr>
            <w:bookmarkStart w:id="5044" w:name="_Toc485647734"/>
            <w:bookmarkStart w:id="5045" w:name="_Toc487451500"/>
            <w:bookmarkStart w:id="5046" w:name="_Toc517430858"/>
            <w:bookmarkStart w:id="5047" w:name="_Toc8824734"/>
            <w:bookmarkStart w:id="5048" w:name="_Toc10128728"/>
            <w:bookmarkStart w:id="5049" w:name="_Toc13502199"/>
            <w:bookmarkStart w:id="5050" w:name="_Toc17965844"/>
            <w:bookmarkStart w:id="5051" w:name="_Toc51862915"/>
            <w:r w:rsidRPr="00F5702D">
              <w:rPr>
                <w:rFonts w:ascii="Arial" w:hAnsi="Arial" w:cs="Arial"/>
                <w:sz w:val="21"/>
                <w:szCs w:val="21"/>
              </w:rPr>
              <w:t>Supprimer</w:t>
            </w:r>
            <w:bookmarkEnd w:id="5044"/>
            <w:bookmarkEnd w:id="5045"/>
            <w:bookmarkEnd w:id="5046"/>
            <w:bookmarkEnd w:id="5047"/>
            <w:bookmarkEnd w:id="5048"/>
            <w:bookmarkEnd w:id="5049"/>
            <w:bookmarkEnd w:id="5050"/>
            <w:bookmarkEnd w:id="5051"/>
            <w:r w:rsidRPr="00F5702D">
              <w:rPr>
                <w:rFonts w:ascii="Arial" w:hAnsi="Arial" w:cs="Arial"/>
                <w:sz w:val="21"/>
                <w:szCs w:val="21"/>
              </w:rPr>
              <w:t xml:space="preserve"> </w:t>
            </w:r>
          </w:p>
        </w:tc>
        <w:tc>
          <w:tcPr>
            <w:tcW w:w="1814" w:type="dxa"/>
            <w:vAlign w:val="center"/>
          </w:tcPr>
          <w:p w:rsidR="00C00772" w:rsidRPr="00F5702D" w:rsidRDefault="00C00772" w:rsidP="00852285">
            <w:pPr>
              <w:pStyle w:val="Paragraphedeliste"/>
              <w:spacing w:after="0" w:line="240" w:lineRule="auto"/>
              <w:ind w:left="0"/>
              <w:rPr>
                <w:rFonts w:ascii="Arial" w:hAnsi="Arial" w:cs="Arial"/>
                <w:sz w:val="21"/>
                <w:szCs w:val="21"/>
              </w:rPr>
            </w:pPr>
            <w:bookmarkStart w:id="5052" w:name="_Toc485647735"/>
            <w:bookmarkStart w:id="5053" w:name="_Toc487451501"/>
            <w:bookmarkStart w:id="5054" w:name="_Toc517430859"/>
            <w:bookmarkStart w:id="5055" w:name="_Toc8824735"/>
            <w:bookmarkStart w:id="5056" w:name="_Toc10128729"/>
            <w:bookmarkStart w:id="5057" w:name="_Toc13502200"/>
            <w:bookmarkStart w:id="5058" w:name="_Toc17965845"/>
            <w:bookmarkStart w:id="5059" w:name="_Toc51862916"/>
            <w:r w:rsidRPr="00F5702D">
              <w:rPr>
                <w:rFonts w:ascii="Arial" w:hAnsi="Arial" w:cs="Arial"/>
                <w:sz w:val="21"/>
                <w:szCs w:val="21"/>
              </w:rPr>
              <w:t>Clic sur bouton</w:t>
            </w:r>
            <w:bookmarkEnd w:id="5052"/>
            <w:bookmarkEnd w:id="5053"/>
            <w:bookmarkEnd w:id="5054"/>
            <w:bookmarkEnd w:id="5055"/>
            <w:bookmarkEnd w:id="5056"/>
            <w:bookmarkEnd w:id="5057"/>
            <w:bookmarkEnd w:id="5058"/>
            <w:bookmarkEnd w:id="5059"/>
          </w:p>
        </w:tc>
        <w:tc>
          <w:tcPr>
            <w:tcW w:w="5164" w:type="dxa"/>
          </w:tcPr>
          <w:p w:rsidR="00C00772" w:rsidRPr="00F5702D" w:rsidRDefault="00C00772" w:rsidP="00852285">
            <w:pPr>
              <w:pStyle w:val="Paragraphedeliste"/>
              <w:spacing w:after="0" w:line="240" w:lineRule="auto"/>
              <w:ind w:left="0"/>
              <w:jc w:val="both"/>
              <w:rPr>
                <w:rFonts w:ascii="Arial" w:hAnsi="Arial" w:cs="Arial"/>
                <w:sz w:val="21"/>
                <w:szCs w:val="21"/>
              </w:rPr>
            </w:pPr>
            <w:bookmarkStart w:id="5060" w:name="_Toc485647736"/>
            <w:bookmarkStart w:id="5061" w:name="_Toc487451502"/>
            <w:bookmarkStart w:id="5062" w:name="_Toc517430860"/>
            <w:bookmarkStart w:id="5063" w:name="_Toc8824736"/>
            <w:bookmarkStart w:id="5064" w:name="_Toc10128730"/>
            <w:bookmarkStart w:id="5065" w:name="_Toc13502201"/>
            <w:bookmarkStart w:id="5066" w:name="_Toc17965846"/>
            <w:bookmarkStart w:id="5067" w:name="_Toc51862917"/>
            <w:r w:rsidRPr="00F5702D">
              <w:rPr>
                <w:rFonts w:ascii="Arial" w:hAnsi="Arial" w:cs="Arial"/>
                <w:sz w:val="21"/>
                <w:szCs w:val="21"/>
              </w:rPr>
              <w:t>Supprime l’enregistrement en cour dans la table concernée.</w:t>
            </w:r>
            <w:bookmarkEnd w:id="5060"/>
            <w:bookmarkEnd w:id="5061"/>
            <w:bookmarkEnd w:id="5062"/>
            <w:bookmarkEnd w:id="5063"/>
            <w:bookmarkEnd w:id="5064"/>
            <w:bookmarkEnd w:id="5065"/>
            <w:bookmarkEnd w:id="5066"/>
            <w:bookmarkEnd w:id="5067"/>
          </w:p>
        </w:tc>
      </w:tr>
      <w:tr w:rsidR="00C00772" w:rsidRPr="00F5702D" w:rsidTr="00852285">
        <w:tc>
          <w:tcPr>
            <w:tcW w:w="1411" w:type="dxa"/>
            <w:vAlign w:val="center"/>
          </w:tcPr>
          <w:p w:rsidR="00C00772" w:rsidRPr="00F5702D" w:rsidRDefault="00C00772" w:rsidP="00852285">
            <w:pPr>
              <w:pStyle w:val="Paragraphedeliste"/>
              <w:spacing w:after="0" w:line="240" w:lineRule="auto"/>
              <w:ind w:left="0"/>
              <w:jc w:val="both"/>
              <w:rPr>
                <w:rFonts w:ascii="Arial" w:hAnsi="Arial" w:cs="Arial"/>
                <w:sz w:val="21"/>
                <w:szCs w:val="21"/>
              </w:rPr>
            </w:pPr>
            <w:bookmarkStart w:id="5068" w:name="_Toc485647737"/>
            <w:bookmarkStart w:id="5069" w:name="_Toc487451503"/>
            <w:bookmarkStart w:id="5070" w:name="_Toc517430861"/>
            <w:bookmarkStart w:id="5071" w:name="_Toc8824737"/>
            <w:bookmarkStart w:id="5072" w:name="_Toc10128731"/>
            <w:bookmarkStart w:id="5073" w:name="_Toc13502202"/>
            <w:bookmarkStart w:id="5074" w:name="_Toc17965847"/>
            <w:bookmarkStart w:id="5075" w:name="_Toc51862918"/>
            <w:r w:rsidRPr="00F5702D">
              <w:rPr>
                <w:rFonts w:ascii="Arial" w:hAnsi="Arial" w:cs="Arial"/>
                <w:sz w:val="21"/>
                <w:szCs w:val="21"/>
              </w:rPr>
              <w:t>Annuler</w:t>
            </w:r>
            <w:bookmarkEnd w:id="5068"/>
            <w:bookmarkEnd w:id="5069"/>
            <w:bookmarkEnd w:id="5070"/>
            <w:bookmarkEnd w:id="5071"/>
            <w:bookmarkEnd w:id="5072"/>
            <w:bookmarkEnd w:id="5073"/>
            <w:bookmarkEnd w:id="5074"/>
            <w:bookmarkEnd w:id="5075"/>
            <w:r w:rsidRPr="00F5702D">
              <w:rPr>
                <w:rFonts w:ascii="Arial" w:hAnsi="Arial" w:cs="Arial"/>
                <w:sz w:val="21"/>
                <w:szCs w:val="21"/>
              </w:rPr>
              <w:t xml:space="preserve"> </w:t>
            </w:r>
          </w:p>
        </w:tc>
        <w:tc>
          <w:tcPr>
            <w:tcW w:w="1814" w:type="dxa"/>
            <w:vAlign w:val="center"/>
          </w:tcPr>
          <w:p w:rsidR="00C00772" w:rsidRPr="00F5702D" w:rsidRDefault="00C00772" w:rsidP="00852285">
            <w:pPr>
              <w:pStyle w:val="Paragraphedeliste"/>
              <w:spacing w:after="0" w:line="240" w:lineRule="auto"/>
              <w:ind w:left="0"/>
              <w:rPr>
                <w:rFonts w:ascii="Arial" w:hAnsi="Arial" w:cs="Arial"/>
                <w:sz w:val="21"/>
                <w:szCs w:val="21"/>
              </w:rPr>
            </w:pPr>
            <w:bookmarkStart w:id="5076" w:name="_Toc485647738"/>
            <w:bookmarkStart w:id="5077" w:name="_Toc487451504"/>
            <w:bookmarkStart w:id="5078" w:name="_Toc517430862"/>
            <w:bookmarkStart w:id="5079" w:name="_Toc8824738"/>
            <w:bookmarkStart w:id="5080" w:name="_Toc10128732"/>
            <w:bookmarkStart w:id="5081" w:name="_Toc13502203"/>
            <w:bookmarkStart w:id="5082" w:name="_Toc17965848"/>
            <w:bookmarkStart w:id="5083" w:name="_Toc51862919"/>
            <w:r w:rsidRPr="00F5702D">
              <w:rPr>
                <w:rFonts w:ascii="Arial" w:hAnsi="Arial" w:cs="Arial"/>
                <w:sz w:val="21"/>
                <w:szCs w:val="21"/>
              </w:rPr>
              <w:t>Clic sur bouton</w:t>
            </w:r>
            <w:bookmarkEnd w:id="5076"/>
            <w:bookmarkEnd w:id="5077"/>
            <w:bookmarkEnd w:id="5078"/>
            <w:bookmarkEnd w:id="5079"/>
            <w:bookmarkEnd w:id="5080"/>
            <w:bookmarkEnd w:id="5081"/>
            <w:bookmarkEnd w:id="5082"/>
            <w:bookmarkEnd w:id="5083"/>
          </w:p>
        </w:tc>
        <w:tc>
          <w:tcPr>
            <w:tcW w:w="5164" w:type="dxa"/>
          </w:tcPr>
          <w:p w:rsidR="00C00772" w:rsidRPr="00F5702D" w:rsidRDefault="00C00772" w:rsidP="00852285">
            <w:pPr>
              <w:autoSpaceDE w:val="0"/>
              <w:autoSpaceDN w:val="0"/>
              <w:adjustRightInd w:val="0"/>
              <w:spacing w:after="0" w:line="240" w:lineRule="auto"/>
              <w:contextualSpacing/>
              <w:jc w:val="both"/>
              <w:rPr>
                <w:rFonts w:ascii="Arial" w:hAnsi="Arial" w:cs="Arial"/>
                <w:sz w:val="21"/>
                <w:szCs w:val="21"/>
              </w:rPr>
            </w:pPr>
            <w:bookmarkStart w:id="5084" w:name="_Toc485995262"/>
            <w:bookmarkStart w:id="5085" w:name="_Toc491334760"/>
            <w:bookmarkStart w:id="5086" w:name="_Toc518106156"/>
            <w:bookmarkStart w:id="5087" w:name="_Toc521991394"/>
            <w:bookmarkStart w:id="5088" w:name="_Toc524350804"/>
            <w:bookmarkStart w:id="5089" w:name="_Toc524781116"/>
            <w:bookmarkStart w:id="5090" w:name="_Toc10128733"/>
            <w:bookmarkStart w:id="5091" w:name="_Toc13502204"/>
            <w:bookmarkStart w:id="5092" w:name="_Toc17965849"/>
            <w:bookmarkStart w:id="5093" w:name="_Toc51862920"/>
            <w:r w:rsidRPr="00F5702D">
              <w:rPr>
                <w:rFonts w:ascii="Arial" w:hAnsi="Arial" w:cs="Arial"/>
                <w:sz w:val="21"/>
                <w:szCs w:val="21"/>
              </w:rPr>
              <w:t>Réinitialiser et mettre Fin de la procédure et retour au menu principal</w:t>
            </w:r>
            <w:bookmarkEnd w:id="5084"/>
            <w:bookmarkEnd w:id="5085"/>
            <w:bookmarkEnd w:id="5086"/>
            <w:bookmarkEnd w:id="5087"/>
            <w:bookmarkEnd w:id="5088"/>
            <w:bookmarkEnd w:id="5089"/>
            <w:bookmarkEnd w:id="5090"/>
            <w:bookmarkEnd w:id="5091"/>
            <w:bookmarkEnd w:id="5092"/>
            <w:bookmarkEnd w:id="5093"/>
          </w:p>
        </w:tc>
      </w:tr>
    </w:tbl>
    <w:bookmarkStart w:id="5094" w:name="_Toc51862930"/>
    <w:p w:rsidR="00852285" w:rsidRPr="0055328B" w:rsidRDefault="009458C3" w:rsidP="00775A0F">
      <w:pPr>
        <w:pStyle w:val="Paragraphedeliste"/>
        <w:numPr>
          <w:ilvl w:val="0"/>
          <w:numId w:val="78"/>
        </w:numPr>
        <w:autoSpaceDE w:val="0"/>
        <w:autoSpaceDN w:val="0"/>
        <w:adjustRightInd w:val="0"/>
        <w:spacing w:before="60" w:after="120" w:line="360" w:lineRule="auto"/>
        <w:contextualSpacing w:val="0"/>
        <w:jc w:val="both"/>
        <w:rPr>
          <w:rFonts w:ascii="Arial" w:hAnsi="Arial" w:cs="Arial"/>
          <w:b/>
          <w:color w:val="000000" w:themeColor="text1"/>
        </w:rPr>
      </w:pPr>
      <w:r>
        <w:rPr>
          <w:rFonts w:ascii="Arial" w:hAnsi="Arial" w:cs="Arial"/>
          <w:b/>
          <w:noProof/>
          <w:color w:val="000000" w:themeColor="text1"/>
          <w:lang w:eastAsia="fr-FR"/>
        </w:rPr>
        <mc:AlternateContent>
          <mc:Choice Requires="wpg">
            <w:drawing>
              <wp:anchor distT="0" distB="0" distL="114300" distR="114300" simplePos="0" relativeHeight="251964416" behindDoc="0" locked="0" layoutInCell="1" allowOverlap="1" wp14:anchorId="57654217" wp14:editId="62A55EB2">
                <wp:simplePos x="0" y="0"/>
                <wp:positionH relativeFrom="column">
                  <wp:posOffset>975995</wp:posOffset>
                </wp:positionH>
                <wp:positionV relativeFrom="paragraph">
                  <wp:posOffset>193040</wp:posOffset>
                </wp:positionV>
                <wp:extent cx="4518026" cy="1619252"/>
                <wp:effectExtent l="0" t="0" r="15875" b="19050"/>
                <wp:wrapNone/>
                <wp:docPr id="1981" name="Groupe 1981"/>
                <wp:cNvGraphicFramePr/>
                <a:graphic xmlns:a="http://schemas.openxmlformats.org/drawingml/2006/main">
                  <a:graphicData uri="http://schemas.microsoft.com/office/word/2010/wordprocessingGroup">
                    <wpg:wgp>
                      <wpg:cNvGrpSpPr/>
                      <wpg:grpSpPr>
                        <a:xfrm>
                          <a:off x="0" y="0"/>
                          <a:ext cx="4518026" cy="1619252"/>
                          <a:chOff x="-1" y="-9527"/>
                          <a:chExt cx="4518026" cy="1619252"/>
                        </a:xfrm>
                      </wpg:grpSpPr>
                      <wpg:grpSp>
                        <wpg:cNvPr id="1982" name="Groupe 1982"/>
                        <wpg:cNvGrpSpPr/>
                        <wpg:grpSpPr>
                          <a:xfrm>
                            <a:off x="-1" y="-9527"/>
                            <a:ext cx="4518026" cy="1619252"/>
                            <a:chOff x="-1" y="-9527"/>
                            <a:chExt cx="4518026" cy="1619252"/>
                          </a:xfrm>
                        </wpg:grpSpPr>
                        <wps:wsp>
                          <wps:cNvPr id="1983" name="Text Box 3"/>
                          <wps:cNvSpPr txBox="1">
                            <a:spLocks noChangeArrowheads="1"/>
                          </wps:cNvSpPr>
                          <wps:spPr bwMode="auto">
                            <a:xfrm>
                              <a:off x="-1" y="-9527"/>
                              <a:ext cx="4518025" cy="1619250"/>
                            </a:xfrm>
                            <a:prstGeom prst="rect">
                              <a:avLst/>
                            </a:prstGeom>
                            <a:noFill/>
                            <a:ln w="3175">
                              <a:solidFill>
                                <a:srgbClr val="666666"/>
                              </a:solidFill>
                              <a:miter lim="800000"/>
                              <a:headEnd/>
                              <a:tailEnd/>
                            </a:ln>
                            <a:effectLst/>
                            <a:extLst>
                              <a:ext uri="{909E8E84-426E-40DD-AFC4-6F175D3DCCD1}">
                                <a14:hiddenFill xmlns:a14="http://schemas.microsoft.com/office/drawing/2010/main">
                                  <a:gradFill rotWithShape="0">
                                    <a:gsLst>
                                      <a:gs pos="0">
                                        <a:srgbClr val="FFFFFF"/>
                                      </a:gs>
                                      <a:gs pos="100000">
                                        <a:srgbClr val="999999"/>
                                      </a:gs>
                                    </a:gsLst>
                                    <a:lin ang="5400000" scaled="1"/>
                                  </a:gradFill>
                                </a14:hiddenFill>
                              </a:ext>
                              <a:ext uri="{AF507438-7753-43E0-B8FC-AC1667EBCBE1}">
                                <a14:hiddenEffects xmlns:a14="http://schemas.microsoft.com/office/drawing/2010/main">
                                  <a:effectLst>
                                    <a:outerShdw dist="35921" dir="2700000" algn="ctr" rotWithShape="0">
                                      <a:srgbClr val="7F7F7F">
                                        <a:alpha val="50000"/>
                                      </a:srgbClr>
                                    </a:outerShdw>
                                  </a:effectLst>
                                </a14:hiddenEffects>
                              </a:ext>
                            </a:extLst>
                          </wps:spPr>
                          <wps:txbx>
                            <w:txbxContent>
                              <w:p w:rsidR="00C3473F" w:rsidRPr="00E43F45" w:rsidRDefault="00C3473F" w:rsidP="00852285">
                                <w:pPr>
                                  <w:rPr>
                                    <w:rFonts w:ascii="Arial" w:hAnsi="Arial" w:cs="Arial"/>
                                    <w:b/>
                                    <w:sz w:val="21"/>
                                    <w:szCs w:val="21"/>
                                  </w:rPr>
                                </w:pPr>
                                <w:bookmarkStart w:id="5095" w:name="_Toc51862921"/>
                                <w:r>
                                  <w:rPr>
                                    <w:rFonts w:ascii="Arial" w:hAnsi="Arial" w:cs="Arial"/>
                                    <w:b/>
                                    <w:sz w:val="21"/>
                                    <w:szCs w:val="21"/>
                                  </w:rPr>
                                  <w:t>ULT 02</w:t>
                                </w:r>
                                <w:r w:rsidRPr="00E43F45">
                                  <w:rPr>
                                    <w:rFonts w:ascii="Arial" w:hAnsi="Arial" w:cs="Arial"/>
                                    <w:b/>
                                    <w:sz w:val="21"/>
                                    <w:szCs w:val="21"/>
                                  </w:rPr>
                                  <w:t xml:space="preserve">                      SAISI </w:t>
                                </w:r>
                                <w:r>
                                  <w:rPr>
                                    <w:rFonts w:ascii="Arial" w:hAnsi="Arial" w:cs="Arial"/>
                                    <w:b/>
                                    <w:sz w:val="21"/>
                                    <w:szCs w:val="21"/>
                                  </w:rPr>
                                  <w:t>DES PAIEMENTS</w:t>
                                </w:r>
                                <w:bookmarkEnd w:id="5095"/>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852285">
                                <w:pPr>
                                  <w:spacing w:after="0"/>
                                  <w:ind w:firstLine="284"/>
                                  <w:contextualSpacing/>
                                  <w:rPr>
                                    <w:rFonts w:ascii="Arial" w:hAnsi="Arial" w:cs="Arial"/>
                                    <w:sz w:val="6"/>
                                    <w:szCs w:val="21"/>
                                  </w:rPr>
                                </w:pPr>
                              </w:p>
                              <w:p w:rsidR="00C3473F" w:rsidRPr="00E43F45" w:rsidRDefault="00C3473F" w:rsidP="00852285">
                                <w:pPr>
                                  <w:spacing w:before="40" w:after="40"/>
                                  <w:ind w:firstLine="284"/>
                                  <w:rPr>
                                    <w:rFonts w:ascii="Arial" w:hAnsi="Arial" w:cs="Arial"/>
                                    <w:sz w:val="21"/>
                                    <w:szCs w:val="21"/>
                                  </w:rPr>
                                </w:pPr>
                                <w:bookmarkStart w:id="5096" w:name="_Toc51862922"/>
                                <w:r>
                                  <w:rPr>
                                    <w:rFonts w:ascii="Arial" w:hAnsi="Arial" w:cs="Arial"/>
                                    <w:sz w:val="21"/>
                                    <w:szCs w:val="21"/>
                                  </w:rPr>
                                  <w:t>N° paiement</w:t>
                                </w:r>
                                <w:bookmarkEnd w:id="5096"/>
                                <w:r>
                                  <w:rPr>
                                    <w:rFonts w:ascii="Arial" w:hAnsi="Arial" w:cs="Arial"/>
                                    <w:sz w:val="21"/>
                                    <w:szCs w:val="21"/>
                                  </w:rPr>
                                  <w:t xml:space="preserve">  </w:t>
                                </w:r>
                              </w:p>
                              <w:p w:rsidR="00C3473F" w:rsidRPr="00E43F45" w:rsidRDefault="00C3473F" w:rsidP="00852285">
                                <w:pPr>
                                  <w:spacing w:before="40" w:after="40"/>
                                  <w:ind w:firstLine="284"/>
                                  <w:rPr>
                                    <w:rFonts w:ascii="Arial" w:hAnsi="Arial" w:cs="Arial"/>
                                    <w:sz w:val="21"/>
                                    <w:szCs w:val="21"/>
                                  </w:rPr>
                                </w:pPr>
                                <w:bookmarkStart w:id="5097" w:name="_Toc51862923"/>
                                <w:r>
                                  <w:rPr>
                                    <w:rFonts w:ascii="Arial" w:hAnsi="Arial" w:cs="Arial"/>
                                    <w:sz w:val="21"/>
                                    <w:szCs w:val="21"/>
                                  </w:rPr>
                                  <w:t>Montant paiement</w:t>
                                </w:r>
                                <w:bookmarkEnd w:id="5097"/>
                                <w:r>
                                  <w:rPr>
                                    <w:rFonts w:ascii="Arial" w:hAnsi="Arial" w:cs="Arial"/>
                                    <w:sz w:val="21"/>
                                    <w:szCs w:val="21"/>
                                  </w:rPr>
                                  <w:t xml:space="preserve"> </w:t>
                                </w:r>
                              </w:p>
                              <w:p w:rsidR="00C3473F" w:rsidRPr="00E43F45" w:rsidRDefault="00C3473F" w:rsidP="00852285">
                                <w:pPr>
                                  <w:spacing w:before="40" w:after="40"/>
                                  <w:ind w:firstLine="284"/>
                                  <w:rPr>
                                    <w:rFonts w:ascii="Arial" w:hAnsi="Arial" w:cs="Arial"/>
                                    <w:sz w:val="21"/>
                                    <w:szCs w:val="21"/>
                                  </w:rPr>
                                </w:pPr>
                                <w:bookmarkStart w:id="5098" w:name="_Toc51862924"/>
                                <w:r>
                                  <w:rPr>
                                    <w:rFonts w:ascii="Arial" w:hAnsi="Arial" w:cs="Arial"/>
                                    <w:sz w:val="21"/>
                                    <w:szCs w:val="21"/>
                                  </w:rPr>
                                  <w:t>Motif paiement</w:t>
                                </w:r>
                                <w:bookmarkEnd w:id="5098"/>
                                <w:r>
                                  <w:rPr>
                                    <w:rFonts w:ascii="Arial" w:hAnsi="Arial" w:cs="Arial"/>
                                    <w:sz w:val="21"/>
                                    <w:szCs w:val="21"/>
                                  </w:rPr>
                                  <w:t xml:space="preserve"> </w:t>
                                </w:r>
                              </w:p>
                              <w:p w:rsidR="00C3473F" w:rsidRPr="00E43F45" w:rsidRDefault="00C3473F" w:rsidP="00852285">
                                <w:pPr>
                                  <w:spacing w:before="40" w:after="40"/>
                                  <w:ind w:firstLine="284"/>
                                  <w:rPr>
                                    <w:rFonts w:ascii="Arial" w:hAnsi="Arial" w:cs="Arial"/>
                                    <w:sz w:val="21"/>
                                    <w:szCs w:val="21"/>
                                  </w:rPr>
                                </w:pPr>
                                <w:bookmarkStart w:id="5099" w:name="_Toc51862925"/>
                                <w:r>
                                  <w:rPr>
                                    <w:rFonts w:ascii="Arial" w:hAnsi="Arial" w:cs="Arial"/>
                                    <w:sz w:val="21"/>
                                    <w:szCs w:val="21"/>
                                  </w:rPr>
                                  <w:t>Date paiement</w:t>
                                </w:r>
                                <w:bookmarkEnd w:id="5099"/>
                                <w:r>
                                  <w:rPr>
                                    <w:rFonts w:ascii="Arial" w:hAnsi="Arial" w:cs="Arial"/>
                                    <w:sz w:val="21"/>
                                    <w:szCs w:val="21"/>
                                  </w:rPr>
                                  <w:t xml:space="preserve"> </w:t>
                                </w:r>
                              </w:p>
                              <w:p w:rsidR="00C3473F" w:rsidRPr="00E43F45" w:rsidRDefault="00C3473F" w:rsidP="00852285">
                                <w:pPr>
                                  <w:rPr>
                                    <w:rFonts w:ascii="Arial" w:hAnsi="Arial" w:cs="Arial"/>
                                    <w:sz w:val="21"/>
                                    <w:szCs w:val="21"/>
                                  </w:rPr>
                                </w:pPr>
                              </w:p>
                              <w:p w:rsidR="00C3473F" w:rsidRPr="00E43F45" w:rsidRDefault="00C3473F" w:rsidP="00852285">
                                <w:pPr>
                                  <w:rPr>
                                    <w:rFonts w:ascii="Arial" w:hAnsi="Arial" w:cs="Arial"/>
                                    <w:sz w:val="21"/>
                                    <w:szCs w:val="21"/>
                                  </w:rPr>
                                </w:pPr>
                              </w:p>
                            </w:txbxContent>
                          </wps:txbx>
                          <wps:bodyPr rot="0" vert="horz" wrap="square" lIns="91440" tIns="45720" rIns="91440" bIns="45720" anchor="t" anchorCtr="0" upright="1">
                            <a:noAutofit/>
                          </wps:bodyPr>
                        </wps:wsp>
                        <wpg:grpSp>
                          <wpg:cNvPr id="1984" name="Group 5"/>
                          <wpg:cNvGrpSpPr>
                            <a:grpSpLocks/>
                          </wpg:cNvGrpSpPr>
                          <wpg:grpSpPr bwMode="auto">
                            <a:xfrm>
                              <a:off x="3781425" y="38100"/>
                              <a:ext cx="678180" cy="132715"/>
                              <a:chOff x="9011" y="7654"/>
                              <a:chExt cx="1068" cy="209"/>
                            </a:xfrm>
                          </wpg:grpSpPr>
                          <wps:wsp>
                            <wps:cNvPr id="1985" name="AutoShape 62"/>
                            <wps:cNvSpPr>
                              <a:spLocks noChangeArrowheads="1"/>
                            </wps:cNvSpPr>
                            <wps:spPr bwMode="auto">
                              <a:xfrm>
                                <a:off x="9723"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852285">
                                  <w:pPr>
                                    <w:rPr>
                                      <w:rFonts w:ascii="Arial" w:hAnsi="Arial" w:cs="Arial"/>
                                      <w:sz w:val="21"/>
                                      <w:szCs w:val="21"/>
                                    </w:rPr>
                                  </w:pPr>
                                </w:p>
                              </w:txbxContent>
                            </wps:txbx>
                            <wps:bodyPr rot="0" vert="horz" wrap="square" lIns="91440" tIns="45720" rIns="91440" bIns="45720" anchor="t" anchorCtr="0" upright="1">
                              <a:noAutofit/>
                            </wps:bodyPr>
                          </wps:wsp>
                          <wps:wsp>
                            <wps:cNvPr id="1986" name="AutoShape 63"/>
                            <wps:cNvSpPr>
                              <a:spLocks noChangeArrowheads="1"/>
                            </wps:cNvSpPr>
                            <wps:spPr bwMode="auto">
                              <a:xfrm>
                                <a:off x="9367"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852285">
                                  <w:pPr>
                                    <w:rPr>
                                      <w:rFonts w:ascii="Arial" w:hAnsi="Arial" w:cs="Arial"/>
                                      <w:sz w:val="21"/>
                                      <w:szCs w:val="21"/>
                                    </w:rPr>
                                  </w:pPr>
                                </w:p>
                              </w:txbxContent>
                            </wps:txbx>
                            <wps:bodyPr rot="0" vert="horz" wrap="square" lIns="91440" tIns="45720" rIns="91440" bIns="45720" anchor="t" anchorCtr="0" upright="1">
                              <a:noAutofit/>
                            </wps:bodyPr>
                          </wps:wsp>
                          <wps:wsp>
                            <wps:cNvPr id="1987" name="AutoShape 64"/>
                            <wps:cNvSpPr>
                              <a:spLocks noChangeArrowheads="1"/>
                            </wps:cNvSpPr>
                            <wps:spPr bwMode="auto">
                              <a:xfrm>
                                <a:off x="9011"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852285">
                                  <w:pPr>
                                    <w:rPr>
                                      <w:rFonts w:ascii="Arial" w:hAnsi="Arial" w:cs="Arial"/>
                                      <w:sz w:val="21"/>
                                      <w:szCs w:val="21"/>
                                    </w:rPr>
                                  </w:pPr>
                                </w:p>
                              </w:txbxContent>
                            </wps:txbx>
                            <wps:bodyPr rot="0" vert="horz" wrap="square" lIns="91440" tIns="45720" rIns="91440" bIns="45720" anchor="t" anchorCtr="0" upright="1">
                              <a:noAutofit/>
                            </wps:bodyPr>
                          </wps:wsp>
                          <wps:wsp>
                            <wps:cNvPr id="1988" name="Rectangle 65"/>
                            <wps:cNvSpPr>
                              <a:spLocks noChangeArrowheads="1"/>
                            </wps:cNvSpPr>
                            <wps:spPr bwMode="auto">
                              <a:xfrm>
                                <a:off x="9494" y="7682"/>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1989" name="Rectangle 66"/>
                            <wps:cNvSpPr>
                              <a:spLocks noChangeArrowheads="1"/>
                            </wps:cNvSpPr>
                            <wps:spPr bwMode="auto">
                              <a:xfrm>
                                <a:off x="9452" y="7717"/>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1990" name="AutoShape 67"/>
                            <wps:cNvCnPr>
                              <a:cxnSpLocks noChangeShapeType="1"/>
                            </wps:cNvCnPr>
                            <wps:spPr bwMode="auto">
                              <a:xfrm>
                                <a:off x="9107" y="7759"/>
                                <a:ext cx="134" cy="0"/>
                              </a:xfrm>
                              <a:prstGeom prst="straightConnector1">
                                <a:avLst/>
                              </a:prstGeom>
                              <a:noFill/>
                              <a:ln w="12700">
                                <a:solidFill>
                                  <a:srgbClr val="666666"/>
                                </a:solidFill>
                                <a:round/>
                                <a:headEnd/>
                                <a:tailEnd/>
                              </a:ln>
                              <a:effectLst>
                                <a:outerShdw dist="53882" dir="2700000" algn="ctr" rotWithShape="0">
                                  <a:srgbClr val="7F7F7F">
                                    <a:alpha val="50000"/>
                                  </a:srgbClr>
                                </a:outerShdw>
                              </a:effectLst>
                              <a:extLst>
                                <a:ext uri="{909E8E84-426E-40DD-AFC4-6F175D3DCCD1}">
                                  <a14:hiddenFill xmlns:a14="http://schemas.microsoft.com/office/drawing/2010/main">
                                    <a:noFill/>
                                  </a14:hiddenFill>
                                </a:ext>
                              </a:extLst>
                            </wps:spPr>
                            <wps:bodyPr/>
                          </wps:wsp>
                        </wpg:grpSp>
                        <wps:wsp>
                          <wps:cNvPr id="1991" name="Rectangle 12"/>
                          <wps:cNvSpPr>
                            <a:spLocks noChangeArrowheads="1"/>
                          </wps:cNvSpPr>
                          <wps:spPr bwMode="auto">
                            <a:xfrm>
                              <a:off x="9525" y="1257300"/>
                              <a:ext cx="4508500" cy="352425"/>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1992" name="Rectangle 17"/>
                          <wps:cNvSpPr>
                            <a:spLocks noChangeArrowheads="1"/>
                          </wps:cNvSpPr>
                          <wps:spPr bwMode="auto">
                            <a:xfrm>
                              <a:off x="9525" y="228600"/>
                              <a:ext cx="4508500" cy="88900"/>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1993" name="Rectangle 18"/>
                          <wps:cNvSpPr>
                            <a:spLocks noChangeArrowheads="1"/>
                          </wps:cNvSpPr>
                          <wps:spPr bwMode="auto">
                            <a:xfrm>
                              <a:off x="1524000" y="371475"/>
                              <a:ext cx="628650"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5" name="Rectangle 21"/>
                          <wps:cNvSpPr>
                            <a:spLocks noChangeArrowheads="1"/>
                          </wps:cNvSpPr>
                          <wps:spPr bwMode="auto">
                            <a:xfrm>
                              <a:off x="1524000" y="7524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996" name="Group 28"/>
                          <wpg:cNvGrpSpPr>
                            <a:grpSpLocks/>
                          </wpg:cNvGrpSpPr>
                          <wpg:grpSpPr bwMode="auto">
                            <a:xfrm>
                              <a:off x="1524000" y="561975"/>
                              <a:ext cx="1123950" cy="552450"/>
                              <a:chOff x="5220" y="13140"/>
                              <a:chExt cx="1770" cy="870"/>
                            </a:xfrm>
                          </wpg:grpSpPr>
                          <wps:wsp>
                            <wps:cNvPr id="1997" name="Rectangle 29"/>
                            <wps:cNvSpPr>
                              <a:spLocks noChangeArrowheads="1"/>
                            </wps:cNvSpPr>
                            <wps:spPr bwMode="auto">
                              <a:xfrm>
                                <a:off x="5220" y="13740"/>
                                <a:ext cx="1770"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96" name="Rectangle 29"/>
                            <wps:cNvSpPr>
                              <a:spLocks noChangeArrowheads="1"/>
                            </wps:cNvSpPr>
                            <wps:spPr bwMode="auto">
                              <a:xfrm>
                                <a:off x="5220" y="13140"/>
                                <a:ext cx="1770" cy="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002" name="AutoShape 13"/>
                          <wps:cNvSpPr>
                            <a:spLocks noChangeArrowheads="1"/>
                          </wps:cNvSpPr>
                          <wps:spPr bwMode="auto">
                            <a:xfrm>
                              <a:off x="1285875" y="131445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52285">
                                <w:pPr>
                                  <w:spacing w:after="0" w:line="240" w:lineRule="auto"/>
                                  <w:contextualSpacing/>
                                  <w:jc w:val="center"/>
                                  <w:rPr>
                                    <w:rFonts w:ascii="Arial" w:hAnsi="Arial" w:cs="Arial"/>
                                    <w:b/>
                                    <w:sz w:val="18"/>
                                    <w:szCs w:val="18"/>
                                  </w:rPr>
                                </w:pPr>
                                <w:bookmarkStart w:id="5100" w:name="_Toc51862926"/>
                                <w:r w:rsidRPr="00E43F45">
                                  <w:rPr>
                                    <w:rFonts w:ascii="Arial" w:hAnsi="Arial" w:cs="Arial"/>
                                    <w:b/>
                                    <w:sz w:val="18"/>
                                    <w:szCs w:val="18"/>
                                  </w:rPr>
                                  <w:t>Modifier</w:t>
                                </w:r>
                                <w:bookmarkEnd w:id="5100"/>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2003" name="AutoShape 16"/>
                          <wps:cNvSpPr>
                            <a:spLocks noChangeArrowheads="1"/>
                          </wps:cNvSpPr>
                          <wps:spPr bwMode="auto">
                            <a:xfrm>
                              <a:off x="3314700" y="131445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52285">
                                <w:pPr>
                                  <w:spacing w:after="0" w:line="240" w:lineRule="auto"/>
                                  <w:contextualSpacing/>
                                  <w:jc w:val="center"/>
                                  <w:rPr>
                                    <w:rFonts w:ascii="Arial" w:hAnsi="Arial" w:cs="Arial"/>
                                    <w:b/>
                                    <w:sz w:val="18"/>
                                    <w:szCs w:val="18"/>
                                  </w:rPr>
                                </w:pPr>
                                <w:bookmarkStart w:id="5101" w:name="_Toc51862927"/>
                                <w:r w:rsidRPr="00E43F45">
                                  <w:rPr>
                                    <w:rFonts w:ascii="Arial" w:hAnsi="Arial" w:cs="Arial"/>
                                    <w:b/>
                                    <w:sz w:val="18"/>
                                    <w:szCs w:val="18"/>
                                  </w:rPr>
                                  <w:t>Annuler</w:t>
                                </w:r>
                                <w:bookmarkEnd w:id="5101"/>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2004" name="AutoShape 15"/>
                          <wps:cNvSpPr>
                            <a:spLocks noChangeArrowheads="1"/>
                          </wps:cNvSpPr>
                          <wps:spPr bwMode="auto">
                            <a:xfrm>
                              <a:off x="2305050" y="131445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52285">
                                <w:pPr>
                                  <w:spacing w:after="0" w:line="240" w:lineRule="auto"/>
                                  <w:contextualSpacing/>
                                  <w:jc w:val="center"/>
                                  <w:rPr>
                                    <w:rFonts w:ascii="Arial" w:hAnsi="Arial" w:cs="Arial"/>
                                    <w:b/>
                                    <w:sz w:val="18"/>
                                    <w:szCs w:val="18"/>
                                  </w:rPr>
                                </w:pPr>
                                <w:bookmarkStart w:id="5102" w:name="_Toc51862928"/>
                                <w:r w:rsidRPr="00E43F45">
                                  <w:rPr>
                                    <w:rFonts w:ascii="Arial" w:hAnsi="Arial" w:cs="Arial"/>
                                    <w:b/>
                                    <w:sz w:val="18"/>
                                    <w:szCs w:val="18"/>
                                  </w:rPr>
                                  <w:t>Supprimer</w:t>
                                </w:r>
                                <w:bookmarkEnd w:id="5102"/>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2005" name="AutoShape 14"/>
                          <wps:cNvSpPr>
                            <a:spLocks noChangeArrowheads="1"/>
                          </wps:cNvSpPr>
                          <wps:spPr bwMode="auto">
                            <a:xfrm>
                              <a:off x="257175" y="131445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52285">
                                <w:pPr>
                                  <w:spacing w:after="0" w:line="240" w:lineRule="auto"/>
                                  <w:contextualSpacing/>
                                  <w:jc w:val="center"/>
                                  <w:rPr>
                                    <w:rFonts w:ascii="Arial" w:hAnsi="Arial" w:cs="Arial"/>
                                    <w:b/>
                                    <w:sz w:val="18"/>
                                    <w:szCs w:val="18"/>
                                  </w:rPr>
                                </w:pPr>
                                <w:bookmarkStart w:id="5103" w:name="_Toc51862929"/>
                                <w:r w:rsidRPr="00E43F45">
                                  <w:rPr>
                                    <w:rFonts w:ascii="Arial" w:hAnsi="Arial" w:cs="Arial"/>
                                    <w:b/>
                                    <w:sz w:val="18"/>
                                    <w:szCs w:val="18"/>
                                  </w:rPr>
                                  <w:t>Enregistrer</w:t>
                                </w:r>
                                <w:bookmarkEnd w:id="5103"/>
                              </w:p>
                            </w:txbxContent>
                          </wps:txbx>
                          <wps:bodyPr rot="0" vert="horz" wrap="square" lIns="91440" tIns="45720" rIns="91440" bIns="45720" anchor="t" anchorCtr="0" upright="1">
                            <a:noAutofit/>
                          </wps:bodyPr>
                        </wps:wsp>
                      </wpg:grpSp>
                      <wps:wsp>
                        <wps:cNvPr id="2009" name="Connecteur droit 2009"/>
                        <wps:cNvCnPr/>
                        <wps:spPr>
                          <a:xfrm>
                            <a:off x="9525" y="228600"/>
                            <a:ext cx="4489450" cy="0"/>
                          </a:xfrm>
                          <a:prstGeom prst="line">
                            <a:avLst/>
                          </a:prstGeom>
                        </wps:spPr>
                        <wps:style>
                          <a:lnRef idx="1">
                            <a:schemeClr val="dk1"/>
                          </a:lnRef>
                          <a:fillRef idx="0">
                            <a:schemeClr val="dk1"/>
                          </a:fillRef>
                          <a:effectRef idx="0">
                            <a:schemeClr val="dk1"/>
                          </a:effectRef>
                          <a:fontRef idx="minor">
                            <a:schemeClr val="tx1"/>
                          </a:fontRef>
                        </wps:style>
                        <wps:bodyPr/>
                      </wps:wsp>
                      <wps:wsp>
                        <wps:cNvPr id="2010" name="Connecteur droit 2010"/>
                        <wps:cNvCnPr/>
                        <wps:spPr>
                          <a:xfrm>
                            <a:off x="600075" y="0"/>
                            <a:ext cx="0" cy="2286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e 1981" o:spid="_x0000_s1643" style="position:absolute;left:0;text-align:left;margin-left:76.85pt;margin-top:15.2pt;width:355.75pt;height:127.5pt;z-index:251964416;mso-width-relative:margin;mso-height-relative:margin" coordorigin=",-95" coordsize="45180,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">
                <v:group id="Groupe 1982" o:spid="_x0000_s1644" style="position:absolute;top:-95;width:45180;height:16192" coordorigin=",-95" coordsize="45180,16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gHe8UAAADdAAAADwAAAGRycy9kb3ducmV2LnhtbERPTWvCQBC9F/wPyxS8&#10;NZsoLTHNKiJWPIRCVSi9DdkxCWZnQ3abxH/fLRR6m8f7nHwzmVYM1LvGsoIkikEQl1Y3XCm4nN+e&#10;UhDOI2tsLZOCOznYrGcPOWbajvxBw8lXIoSwy1BB7X2XSenKmgy6yHbEgbva3qAPsK+k7nEM4aaV&#10;izh+kQYbDg01drSrqbydvo2Cw4jjdpnsh+J23d2/zs/vn0VCSs0fp+0rCE+T/xf/uY86zF+l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oB3vFAAAA3QAA&#10;AA8AAAAAAAAAAAAAAAAAqgIAAGRycy9kb3ducmV2LnhtbFBLBQYAAAAABAAEAPoAAACcAwAAAAA=&#10;">
                  <v:shape id="Text Box 3" o:spid="_x0000_s1645" type="#_x0000_t202" style="position:absolute;top:-95;width:45180;height:16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XOFsMA&#10;AADdAAAADwAAAGRycy9kb3ducmV2LnhtbERPzWrCQBC+C77DMoI33VRBY3SV0lLa4kXTPsCYHZPU&#10;7OySXTW+fVcQvM3H9zurTWcacaHW15YVvIwTEMSF1TWXCn5/PkYpCB+QNTaWScGNPGzW/d4KM22v&#10;vKdLHkoRQ9hnqKAKwWVS+qIig35sHXHkjrY1GCJsS6lbvMZw08hJksykwZpjQ4WO3ioqTvnZKDin&#10;339H3u4WzvnJ++cJ5wdZbJUaDrrXJYhAXXiKH+4vHecv0incv4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XOFsMAAADdAAAADwAAAAAAAAAAAAAAAACYAgAAZHJzL2Rv&#10;d25yZXYueG1sUEsFBgAAAAAEAAQA9QAAAIgDAAAAAA==&#10;" filled="f" strokecolor="#666" strokeweight=".25pt">
                    <v:fill color2="#999" focus="100%" type="gradient"/>
                    <v:shadow color="#7f7f7f" opacity=".5"/>
                    <v:textbox>
                      <w:txbxContent>
                        <w:p w:rsidR="00C3473F" w:rsidRPr="00E43F45" w:rsidRDefault="00C3473F" w:rsidP="00852285">
                          <w:pPr>
                            <w:rPr>
                              <w:rFonts w:ascii="Arial" w:hAnsi="Arial" w:cs="Arial"/>
                              <w:b/>
                              <w:sz w:val="21"/>
                              <w:szCs w:val="21"/>
                            </w:rPr>
                          </w:pPr>
                          <w:bookmarkStart w:id="5886" w:name="_Toc51862921"/>
                          <w:r>
                            <w:rPr>
                              <w:rFonts w:ascii="Arial" w:hAnsi="Arial" w:cs="Arial"/>
                              <w:b/>
                              <w:sz w:val="21"/>
                              <w:szCs w:val="21"/>
                            </w:rPr>
                            <w:t>ULT 02</w:t>
                          </w:r>
                          <w:r w:rsidRPr="00E43F45">
                            <w:rPr>
                              <w:rFonts w:ascii="Arial" w:hAnsi="Arial" w:cs="Arial"/>
                              <w:b/>
                              <w:sz w:val="21"/>
                              <w:szCs w:val="21"/>
                            </w:rPr>
                            <w:t xml:space="preserve">                      SAISI </w:t>
                          </w:r>
                          <w:r>
                            <w:rPr>
                              <w:rFonts w:ascii="Arial" w:hAnsi="Arial" w:cs="Arial"/>
                              <w:b/>
                              <w:sz w:val="21"/>
                              <w:szCs w:val="21"/>
                            </w:rPr>
                            <w:t>DES PAIEMENTS</w:t>
                          </w:r>
                          <w:bookmarkEnd w:id="5886"/>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852285">
                          <w:pPr>
                            <w:spacing w:after="0"/>
                            <w:ind w:firstLine="284"/>
                            <w:contextualSpacing/>
                            <w:rPr>
                              <w:rFonts w:ascii="Arial" w:hAnsi="Arial" w:cs="Arial"/>
                              <w:sz w:val="6"/>
                              <w:szCs w:val="21"/>
                            </w:rPr>
                          </w:pPr>
                        </w:p>
                        <w:p w:rsidR="00C3473F" w:rsidRPr="00E43F45" w:rsidRDefault="00C3473F" w:rsidP="00852285">
                          <w:pPr>
                            <w:spacing w:before="40" w:after="40"/>
                            <w:ind w:firstLine="284"/>
                            <w:rPr>
                              <w:rFonts w:ascii="Arial" w:hAnsi="Arial" w:cs="Arial"/>
                              <w:sz w:val="21"/>
                              <w:szCs w:val="21"/>
                            </w:rPr>
                          </w:pPr>
                          <w:bookmarkStart w:id="5887" w:name="_Toc51862922"/>
                          <w:r>
                            <w:rPr>
                              <w:rFonts w:ascii="Arial" w:hAnsi="Arial" w:cs="Arial"/>
                              <w:sz w:val="21"/>
                              <w:szCs w:val="21"/>
                            </w:rPr>
                            <w:t>N° paiement</w:t>
                          </w:r>
                          <w:bookmarkEnd w:id="5887"/>
                          <w:r>
                            <w:rPr>
                              <w:rFonts w:ascii="Arial" w:hAnsi="Arial" w:cs="Arial"/>
                              <w:sz w:val="21"/>
                              <w:szCs w:val="21"/>
                            </w:rPr>
                            <w:t xml:space="preserve">  </w:t>
                          </w:r>
                        </w:p>
                        <w:p w:rsidR="00C3473F" w:rsidRPr="00E43F45" w:rsidRDefault="00C3473F" w:rsidP="00852285">
                          <w:pPr>
                            <w:spacing w:before="40" w:after="40"/>
                            <w:ind w:firstLine="284"/>
                            <w:rPr>
                              <w:rFonts w:ascii="Arial" w:hAnsi="Arial" w:cs="Arial"/>
                              <w:sz w:val="21"/>
                              <w:szCs w:val="21"/>
                            </w:rPr>
                          </w:pPr>
                          <w:bookmarkStart w:id="5888" w:name="_Toc51862923"/>
                          <w:r>
                            <w:rPr>
                              <w:rFonts w:ascii="Arial" w:hAnsi="Arial" w:cs="Arial"/>
                              <w:sz w:val="21"/>
                              <w:szCs w:val="21"/>
                            </w:rPr>
                            <w:t>Montant paiement</w:t>
                          </w:r>
                          <w:bookmarkEnd w:id="5888"/>
                          <w:r>
                            <w:rPr>
                              <w:rFonts w:ascii="Arial" w:hAnsi="Arial" w:cs="Arial"/>
                              <w:sz w:val="21"/>
                              <w:szCs w:val="21"/>
                            </w:rPr>
                            <w:t xml:space="preserve"> </w:t>
                          </w:r>
                        </w:p>
                        <w:p w:rsidR="00C3473F" w:rsidRPr="00E43F45" w:rsidRDefault="00C3473F" w:rsidP="00852285">
                          <w:pPr>
                            <w:spacing w:before="40" w:after="40"/>
                            <w:ind w:firstLine="284"/>
                            <w:rPr>
                              <w:rFonts w:ascii="Arial" w:hAnsi="Arial" w:cs="Arial"/>
                              <w:sz w:val="21"/>
                              <w:szCs w:val="21"/>
                            </w:rPr>
                          </w:pPr>
                          <w:bookmarkStart w:id="5889" w:name="_Toc51862924"/>
                          <w:r>
                            <w:rPr>
                              <w:rFonts w:ascii="Arial" w:hAnsi="Arial" w:cs="Arial"/>
                              <w:sz w:val="21"/>
                              <w:szCs w:val="21"/>
                            </w:rPr>
                            <w:t>Motif paiement</w:t>
                          </w:r>
                          <w:bookmarkEnd w:id="5889"/>
                          <w:r>
                            <w:rPr>
                              <w:rFonts w:ascii="Arial" w:hAnsi="Arial" w:cs="Arial"/>
                              <w:sz w:val="21"/>
                              <w:szCs w:val="21"/>
                            </w:rPr>
                            <w:t xml:space="preserve"> </w:t>
                          </w:r>
                        </w:p>
                        <w:p w:rsidR="00C3473F" w:rsidRPr="00E43F45" w:rsidRDefault="00C3473F" w:rsidP="00852285">
                          <w:pPr>
                            <w:spacing w:before="40" w:after="40"/>
                            <w:ind w:firstLine="284"/>
                            <w:rPr>
                              <w:rFonts w:ascii="Arial" w:hAnsi="Arial" w:cs="Arial"/>
                              <w:sz w:val="21"/>
                              <w:szCs w:val="21"/>
                            </w:rPr>
                          </w:pPr>
                          <w:bookmarkStart w:id="5890" w:name="_Toc51862925"/>
                          <w:r>
                            <w:rPr>
                              <w:rFonts w:ascii="Arial" w:hAnsi="Arial" w:cs="Arial"/>
                              <w:sz w:val="21"/>
                              <w:szCs w:val="21"/>
                            </w:rPr>
                            <w:t>Date paiement</w:t>
                          </w:r>
                          <w:bookmarkEnd w:id="5890"/>
                          <w:r>
                            <w:rPr>
                              <w:rFonts w:ascii="Arial" w:hAnsi="Arial" w:cs="Arial"/>
                              <w:sz w:val="21"/>
                              <w:szCs w:val="21"/>
                            </w:rPr>
                            <w:t xml:space="preserve"> </w:t>
                          </w:r>
                        </w:p>
                        <w:p w:rsidR="00C3473F" w:rsidRPr="00E43F45" w:rsidRDefault="00C3473F" w:rsidP="00852285">
                          <w:pPr>
                            <w:rPr>
                              <w:rFonts w:ascii="Arial" w:hAnsi="Arial" w:cs="Arial"/>
                              <w:sz w:val="21"/>
                              <w:szCs w:val="21"/>
                            </w:rPr>
                          </w:pPr>
                        </w:p>
                        <w:p w:rsidR="00C3473F" w:rsidRPr="00E43F45" w:rsidRDefault="00C3473F" w:rsidP="00852285">
                          <w:pPr>
                            <w:rPr>
                              <w:rFonts w:ascii="Arial" w:hAnsi="Arial" w:cs="Arial"/>
                              <w:sz w:val="21"/>
                              <w:szCs w:val="21"/>
                            </w:rPr>
                          </w:pPr>
                        </w:p>
                      </w:txbxContent>
                    </v:textbox>
                  </v:shape>
                  <v:group id="Group 5" o:spid="_x0000_s1646" style="position:absolute;left:37814;top:381;width:6782;height:1327" coordorigin="9011,7654" coordsize="1068,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06lMQAAADdAAAADwAAAGRycy9kb3ducmV2LnhtbERPS2vCQBC+F/oflil4&#10;M5vUKpq6ikhbPIjgA6S3ITsmwexsyG6T+O9dQehtPr7nzJe9qURLjSstK0iiGARxZnXJuYLT8Xs4&#10;BeE8ssbKMim4kYPl4vVljqm2He+pPfhchBB2KSoovK9TKV1WkEEX2Zo4cBfbGPQBNrnUDXYh3FTy&#10;PY4n0mDJoaHAmtYFZdfDn1Hw02G3GiVf7fZ6Wd9+j+PdeZuQUoO3fvUJwlPv/8VP90aH+bPp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06lMQAAADdAAAA&#10;DwAAAAAAAAAAAAAAAACqAgAAZHJzL2Rvd25yZXYueG1sUEsFBgAAAAAEAAQA+gAAAJsDAAAAAA==&#10;">
                    <v:roundrect id="AutoShape 62" o:spid="_x0000_s1647" style="position:absolute;left:9723;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cdjcIA&#10;AADdAAAADwAAAGRycy9kb3ducmV2LnhtbERP32vCMBB+H+x/CDfY20yUzdVqFJEOfF0n4uPRnE21&#10;uZQm1u6/XwaDvd3H9/NWm9G1YqA+NJ41TCcKBHHlTcO1hsPXx0sGIkRkg61n0vBNATbrx4cV5sbf&#10;+ZOGMtYihXDIUYONsculDJUlh2HiO+LEnX3vMCbY19L0eE/hrpUzpebSYcOpwWJHO0vVtbw5Da+q&#10;KN+zi7en4wHn+92gbHErtH5+GrdLEJHG+C/+c+9Nmr/I3u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x2NwgAAAN0AAAAPAAAAAAAAAAAAAAAAAJgCAABkcnMvZG93&#10;bnJldi54bWxQSwUGAAAAAAQABAD1AAAAhwMAAAAA&#10;" strokecolor="#666" strokeweight="1pt">
                      <v:fill color2="#999" focus="100%" type="gradient"/>
                      <v:shadow on="t" color="#7f7f7f" opacity=".5" offset="3pt,3pt"/>
                      <v:textbox>
                        <w:txbxContent>
                          <w:p w:rsidR="00C3473F" w:rsidRPr="00E43F45" w:rsidRDefault="00C3473F" w:rsidP="00852285">
                            <w:pPr>
                              <w:rPr>
                                <w:rFonts w:ascii="Arial" w:hAnsi="Arial" w:cs="Arial"/>
                                <w:sz w:val="21"/>
                                <w:szCs w:val="21"/>
                              </w:rPr>
                            </w:pPr>
                          </w:p>
                        </w:txbxContent>
                      </v:textbox>
                    </v:roundrect>
                    <v:roundrect id="AutoShape 63" o:spid="_x0000_s1648" style="position:absolute;left:9367;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D+sIA&#10;AADdAAAADwAAAGRycy9kb3ducmV2LnhtbERP32vCMBB+F/Y/hBvsTZPJqF1nlCEVfLWK7PFobk23&#10;5lKaWLv/fhEGe7uP7+ett5PrxEhDaD1reF4oEMS1Ny03Gs6n/TwHESKywc4zafihANvNw2yNhfE3&#10;PtJYxUakEA4FarAx9oWUobbkMCx8T5y4Tz84jAkOjTQD3lK46+RSqUw6bDk1WOxpZ6n+rq5Ow4sq&#10;q1X+5e3H5YzZYTcqW15LrZ8ep/c3EJGm+C/+cx9Mmv+aZ3D/Jp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pYP6wgAAAN0AAAAPAAAAAAAAAAAAAAAAAJgCAABkcnMvZG93&#10;bnJldi54bWxQSwUGAAAAAAQABAD1AAAAhwMAAAAA&#10;" strokecolor="#666" strokeweight="1pt">
                      <v:fill color2="#999" focus="100%" type="gradient"/>
                      <v:shadow on="t" color="#7f7f7f" opacity=".5" offset="3pt,3pt"/>
                      <v:textbox>
                        <w:txbxContent>
                          <w:p w:rsidR="00C3473F" w:rsidRPr="00E43F45" w:rsidRDefault="00C3473F" w:rsidP="00852285">
                            <w:pPr>
                              <w:rPr>
                                <w:rFonts w:ascii="Arial" w:hAnsi="Arial" w:cs="Arial"/>
                                <w:sz w:val="21"/>
                                <w:szCs w:val="21"/>
                              </w:rPr>
                            </w:pPr>
                          </w:p>
                        </w:txbxContent>
                      </v:textbox>
                    </v:roundrect>
                    <v:roundrect id="AutoShape 64" o:spid="_x0000_s1649" style="position:absolute;left:9011;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mYcIA&#10;AADdAAAADwAAAGRycy9kb3ducmV2LnhtbERP32vCMBB+H+x/CDfY20wcQ2s1ypAOfF0n4uPRnE21&#10;uZQm1u6/XwRhb/fx/bzVZnStGKgPjWcN04kCQVx503CtYf/z9ZaBCBHZYOuZNPxSgM36+WmFufE3&#10;/qahjLVIIRxy1GBj7HIpQ2XJYZj4jjhxJ987jAn2tTQ93lK4a+W7UjPpsOHUYLGjraXqUl6dhg9V&#10;lPPs7O3xsMfZbjsoW1wLrV9fxs8liEhj/Bc/3DuT5i+yOdy/SS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6SZhwgAAAN0AAAAPAAAAAAAAAAAAAAAAAJgCAABkcnMvZG93&#10;bnJldi54bWxQSwUGAAAAAAQABAD1AAAAhwMAAAAA&#10;" strokecolor="#666" strokeweight="1pt">
                      <v:fill color2="#999" focus="100%" type="gradient"/>
                      <v:shadow on="t" color="#7f7f7f" opacity=".5" offset="3pt,3pt"/>
                      <v:textbox>
                        <w:txbxContent>
                          <w:p w:rsidR="00C3473F" w:rsidRPr="00E43F45" w:rsidRDefault="00C3473F" w:rsidP="00852285">
                            <w:pPr>
                              <w:rPr>
                                <w:rFonts w:ascii="Arial" w:hAnsi="Arial" w:cs="Arial"/>
                                <w:sz w:val="21"/>
                                <w:szCs w:val="21"/>
                              </w:rPr>
                            </w:pPr>
                          </w:p>
                        </w:txbxContent>
                      </v:textbox>
                    </v:roundrect>
                    <v:rect id="Rectangle 65" o:spid="_x0000_s1650" style="position:absolute;left:9494;top:7682;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xSMcA&#10;AADdAAAADwAAAGRycy9kb3ducmV2LnhtbESPT2vCQBDF70K/wzIFL1I3FRGTuopYWuzRP1B6m2bH&#10;bGh2NmS3Mf32zqHgbYb35r3frDaDb1RPXawDG3ieZqCIy2BrrgycT29PS1AxIVtsApOBP4qwWT+M&#10;VljYcOUD9cdUKQnhWKABl1JbaB1LRx7jNLTEol1C5zHJ2lXadniVcN/oWZYttMeapcFhSztH5c/x&#10;1xvo8++d21J4/8oXH5+T1/llfs60MePHYfsCKtGQ7ub/670V/HwpuPKNjK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aMUjHAAAA3QAAAA8AAAAAAAAAAAAAAAAAmAIAAGRy&#10;cy9kb3ducmV2LnhtbFBLBQYAAAAABAAEAPUAAACMAwAAAAA=&#10;" strokecolor="#666" strokeweight="1pt">
                      <v:fill color2="#999" focus="100%" type="gradient"/>
                      <v:shadow on="t" color="#7f7f7f" opacity=".5" offset="3pt,3pt"/>
                    </v:rect>
                    <v:rect id="Rectangle 66" o:spid="_x0000_s1651" style="position:absolute;left:9452;top:7717;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U08QA&#10;AADdAAAADwAAAGRycy9kb3ducmV2LnhtbERPTWvCQBC9C/6HZYReRDcWkSTNKqK01GOtIL1Ns5Ns&#10;aHY2ZLcx/fddodDbPN7nFLvRtmKg3jeOFayWCQji0umGawWX9+dFCsIHZI2tY1LwQx522+mkwFy7&#10;G7/RcA61iCHsc1RgQuhyKX1pyKJfuo44cpXrLYYI+1rqHm8x3LbyMUk20mLDscFgRwdD5df52yoY&#10;ss+D2ZN7+cg2p+v8uK7Wl0Qq9TAb908gAo3hX/znftVxfpZmcP8mn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WlNPEAAAA3QAAAA8AAAAAAAAAAAAAAAAAmAIAAGRycy9k&#10;b3ducmV2LnhtbFBLBQYAAAAABAAEAPUAAACJAwAAAAA=&#10;" strokecolor="#666" strokeweight="1pt">
                      <v:fill color2="#999" focus="100%" type="gradient"/>
                      <v:shadow on="t" color="#7f7f7f" opacity=".5" offset="3pt,3pt"/>
                    </v:rect>
                    <v:shape id="AutoShape 67" o:spid="_x0000_s1652" type="#_x0000_t32" style="position:absolute;left:9107;top:7759;width: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ZA8UAAADdAAAADwAAAGRycy9kb3ducmV2LnhtbESPQW/CMAyF75P4D5GRdhspO0yjI6AJ&#10;CWlDu4zB3WpM09I4XZ1B+ffzYdJutt7ze5+X6zF25kKDNIkdzGcFGOIq+YZrB4ev7cMzGMnIHrvE&#10;5OBGAuvV5G6JpU9X/qTLPtdGQ1hKdBBy7ktrpQoUUWapJ1btlIaIWdehtn7Aq4bHzj4WxZON2LA2&#10;BOxpE6g673+iA5F2t2sPwW7k1H7Pjx/vt/O2d+5+Or6+gMk05n/z3/WbV/zFQv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ZA8UAAADdAAAADwAAAAAAAAAA&#10;AAAAAAChAgAAZHJzL2Rvd25yZXYueG1sUEsFBgAAAAAEAAQA+QAAAJMDAAAAAA==&#10;" strokecolor="#666" strokeweight="1pt">
                      <v:shadow on="t" color="#7f7f7f" opacity=".5" offset="3pt,3pt"/>
                    </v:shape>
                  </v:group>
                  <v:rect id="Rectangle 12" o:spid="_x0000_s1653" style="position:absolute;left:95;top:12573;width:4508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7DzsMA&#10;AADdAAAADwAAAGRycy9kb3ducmV2LnhtbERPTYvCMBC9L/gfwgh7W1M9yFqNIoKg7mG1Cnocm7Gt&#10;NpPaZLX7740geJvH+5zRpDGluFHtCssKup0IBHFqdcGZgt12/vUNwnlkjaVlUvBPDibj1scIY23v&#10;vKFb4jMRQtjFqCD3voqldGlOBl3HVsSBO9naoA+wzqSu8R7CTSl7UdSXBgsODTlWNMspvSR/RsGx&#10;PP0uE6PZZbv9z3mdXg+rpq/UZ7uZDkF4avxb/HIvdJg/GHTh+U04QY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7DzsMAAADdAAAADwAAAAAAAAAAAAAAAACYAgAAZHJzL2Rv&#10;d25yZXYueG1sUEsFBgAAAAAEAAQA9QAAAIgDAAAAAA==&#10;" fillcolor="#c3c3c3 [2166]" strokecolor="#a5a5a5 [3206]" strokeweight=".5pt">
                    <v:fill color2="#b6b6b6 [2614]" rotate="t" colors="0 #d2d2d2;.5 #c8c8c8;1 silver" focus="100%" type="gradient">
                      <o:fill v:ext="view" type="gradientUnscaled"/>
                    </v:fill>
                  </v:rect>
                  <v:rect id="Rectangle 17" o:spid="_x0000_s1654" style="position:absolute;left:95;top:2286;width:45085;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xducQA&#10;AADdAAAADwAAAGRycy9kb3ducmV2LnhtbERPS2vCQBC+C/0PyxS86aYepKauoQgFWw+2UajHMTt5&#10;1OxszK5J+u+7BcHbfHzPWSaDqUVHrassK3iaRiCIM6srLhQc9m+TZxDOI2usLZOCX3KQrB5GS4y1&#10;7fmLutQXIoSwi1FB6X0TS+mykgy6qW2IA5fb1qAPsC2kbrEP4aaWsyiaS4MVh4YSG1qXlJ3Tq1Fw&#10;qvPde2o0u+Lwvf35zC7Hj2Gu1PhxeH0B4Wnwd/HNvdFh/mIxg/9vw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sXbnEAAAA3QAAAA8AAAAAAAAAAAAAAAAAmAIAAGRycy9k&#10;b3ducmV2LnhtbFBLBQYAAAAABAAEAPUAAACJAwAAAAA=&#10;" fillcolor="#c3c3c3 [2166]" strokecolor="#a5a5a5 [3206]" strokeweight=".5pt">
                    <v:fill color2="#b6b6b6 [2614]" rotate="t" colors="0 #d2d2d2;.5 #c8c8c8;1 silver" focus="100%" type="gradient">
                      <o:fill v:ext="view" type="gradientUnscaled"/>
                    </v:fill>
                  </v:rect>
                  <v:rect id="Rectangle 18" o:spid="_x0000_s1655" style="position:absolute;left:15240;top:3714;width:6286;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RLQ8EA&#10;AADdAAAADwAAAGRycy9kb3ducmV2LnhtbERPTYvCMBC9L/gfwgje1lQFsdUo4uKiR62XvY3N2Fab&#10;SWmiVn+9EYS9zeN9zmzRmkrcqHGlZQWDfgSCOLO65FzBIV1/T0A4j6yxskwKHuRgMe98zTDR9s47&#10;uu19LkIIuwQVFN7XiZQuK8ig69uaOHAn2xj0ATa51A3eQ7ip5DCKxtJgyaGhwJpWBWWX/dUoOJbD&#10;Az536W9k4vXIb9v0fP37UarXbZdTEJ5a/y/+uDc6zI/jEby/CSf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kS0PBAAAA3QAAAA8AAAAAAAAAAAAAAAAAmAIAAGRycy9kb3du&#10;cmV2LnhtbFBLBQYAAAAABAAEAPUAAACGAwAAAAA=&#10;"/>
                  <v:rect id="Rectangle 21" o:spid="_x0000_s1656" style="position:absolute;left:15240;top:7524;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F2rMIA&#10;AADdAAAADwAAAGRycy9kb3ducmV2LnhtbERPTYvCMBC9C/6HMII3TVVWbNcosouyHrVe9jbbzLbV&#10;ZlKaqNVfbwTB2zze58yXranEhRpXWlYwGkYgiDOrS84VHNL1YAbCeWSNlWVScCMHy0W3M8dE2yvv&#10;6LL3uQgh7BJUUHhfJ1K6rCCDbmhr4sD928agD7DJpW7wGsJNJcdRNJUGSw4NBdb0VVB22p+Ngr9y&#10;fMD7Lt1EJl5P/LZNj+ffb6X6vXb1CcJT69/il/tHh/lx/AH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gXaswgAAAN0AAAAPAAAAAAAAAAAAAAAAAJgCAABkcnMvZG93&#10;bnJldi54bWxQSwUGAAAAAAQABAD1AAAAhwMAAAAA&#10;"/>
                  <v:group id="Group 28" o:spid="_x0000_s1657" style="position:absolute;left:15240;top:5619;width:11239;height:5525" coordorigin="5220,13140" coordsize="1770,8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ypelwwAAAN0AAAAP&#10;AAAAAAAAAAAAAAAAAKoCAABkcnMvZG93bnJldi54bWxQSwUGAAAAAAQABAD6AAAAmgMAAAAA&#10;">
                    <v:rect id="Rectangle 29" o:spid="_x0000_s1658" style="position:absolute;left:5220;top:13740;width:17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9NQMIA&#10;AADdAAAADwAAAGRycy9kb3ducmV2LnhtbERPTYvCMBC9C/6HMII3TVVYbdcosouyHrVe9jbbzLbV&#10;ZlKaqNVfbwTB2zze58yXranEhRpXWlYwGkYgiDOrS84VHNL1YAbCeWSNlWVScCMHy0W3M8dE2yvv&#10;6LL3uQgh7BJUUHhfJ1K6rCCDbmhr4sD928agD7DJpW7wGsJNJcdR9CENlhwaCqzpq6DstD8bBX/l&#10;+ID3XbqJTLye+G2bHs+/30r1e+3qE4Sn1r/FL/ePDvPjeAr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01AwgAAAN0AAAAPAAAAAAAAAAAAAAAAAJgCAABkcnMvZG93&#10;bnJldi54bWxQSwUGAAAAAAQABAD1AAAAhwMAAAAA&#10;"/>
                    <v:rect id="Rectangle 29" o:spid="_x0000_s1659" style="position:absolute;left:5220;top:13140;width:1770;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AsQA&#10;AADcAAAADwAAAGRycy9kb3ducmV2LnhtbESPQYvCMBSE7wv+h/CEva3pKuhajSKKix61vezt2Tzb&#10;us1LaaJWf70RBI/DzHzDTOetqcSFGldaVvDdi0AQZ1aXnCtIk/XXDwjnkTVWlknBjRzMZ52PKcba&#10;XnlHl73PRYCwi1FB4X0dS+myggy6nq2Jg3e0jUEfZJNL3eA1wE0l+1E0lAZLDgsF1rQsKPvfn42C&#10;Q9lP8b5LfiMzXg/8tk1O57+VUp/ddjEB4an17/CrvdEKRuMh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FQLEAAAA3AAAAA8AAAAAAAAAAAAAAAAAmAIAAGRycy9k&#10;b3ducmV2LnhtbFBLBQYAAAAABAAEAPUAAACJAwAAAAA=&#10;"/>
                  </v:group>
                  <v:roundrect id="AutoShape 13" o:spid="_x0000_s1660" style="position:absolute;left:12858;top:13144;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Rxa8MA&#10;AADdAAAADwAAAGRycy9kb3ducmV2LnhtbESPQWsCMRSE74L/ITyhN00ULHVrlCIo3opbDx6fm9fd&#10;pZuXNcmu2/56Uyj0OMzMN8x6O9hG9ORD7VjDfKZAEBfO1FxqOH/spy8gQkQ22DgmDd8UYLsZj9aY&#10;GXfnE/V5LEWCcMhQQxVjm0kZiooshplriZP36bzFmKQvpfF4T3DbyIVSz9JizWmhwpZ2FRVfeWc1&#10;FEZ1yl/699V1GfOfvruxPNy0fpoMb68gIg3xP/zXPhoNibiA3zfpCc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Rxa8MAAADdAAAADwAAAAAAAAAAAAAAAACYAgAAZHJzL2Rv&#10;d25yZXYueG1sUEsFBgAAAAAEAAQA9QAAAIgDAAAAAA==&#10;">
                    <v:textbox>
                      <w:txbxContent>
                        <w:p w:rsidR="00C3473F" w:rsidRPr="00E43F45" w:rsidRDefault="00C3473F" w:rsidP="00852285">
                          <w:pPr>
                            <w:spacing w:after="0" w:line="240" w:lineRule="auto"/>
                            <w:contextualSpacing/>
                            <w:jc w:val="center"/>
                            <w:rPr>
                              <w:rFonts w:ascii="Arial" w:hAnsi="Arial" w:cs="Arial"/>
                              <w:b/>
                              <w:sz w:val="18"/>
                              <w:szCs w:val="18"/>
                            </w:rPr>
                          </w:pPr>
                          <w:bookmarkStart w:id="5891" w:name="_Toc51862926"/>
                          <w:r w:rsidRPr="00E43F45">
                            <w:rPr>
                              <w:rFonts w:ascii="Arial" w:hAnsi="Arial" w:cs="Arial"/>
                              <w:b/>
                              <w:sz w:val="18"/>
                              <w:szCs w:val="18"/>
                            </w:rPr>
                            <w:t>Modifier</w:t>
                          </w:r>
                          <w:bookmarkEnd w:id="5891"/>
                          <w:r w:rsidRPr="00E43F45">
                            <w:rPr>
                              <w:rFonts w:ascii="Arial" w:hAnsi="Arial" w:cs="Arial"/>
                              <w:b/>
                              <w:sz w:val="18"/>
                              <w:szCs w:val="18"/>
                            </w:rPr>
                            <w:t xml:space="preserve"> </w:t>
                          </w:r>
                        </w:p>
                      </w:txbxContent>
                    </v:textbox>
                  </v:roundrect>
                  <v:roundrect id="AutoShape 16" o:spid="_x0000_s1661" style="position:absolute;left:33147;top:13144;width:8953;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jU8MQA&#10;AADdAAAADwAAAGRycy9kb3ducmV2LnhtbESPQWsCMRSE74L/ITyhN01UKnZrFBGU3kq3PXh83bzu&#10;Lm5e1iS7bvvrm0LB4zAz3zCb3WAb0ZMPtWMN85kCQVw4U3Op4eP9OF2DCBHZYOOYNHxTgN12PNpg&#10;ZtyN36jPYykShEOGGqoY20zKUFRkMcxcS5y8L+ctxiR9KY3HW4LbRi6UWkmLNaeFCls6VFRc8s5q&#10;KIzqlD/3r0+fjzH/6bsry9NV64fJsH8GEWmI9/B/+8VoSMQl/L1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I1PDEAAAA3QAAAA8AAAAAAAAAAAAAAAAAmAIAAGRycy9k&#10;b3ducmV2LnhtbFBLBQYAAAAABAAEAPUAAACJAwAAAAA=&#10;">
                    <v:textbox>
                      <w:txbxContent>
                        <w:p w:rsidR="00C3473F" w:rsidRPr="00E43F45" w:rsidRDefault="00C3473F" w:rsidP="00852285">
                          <w:pPr>
                            <w:spacing w:after="0" w:line="240" w:lineRule="auto"/>
                            <w:contextualSpacing/>
                            <w:jc w:val="center"/>
                            <w:rPr>
                              <w:rFonts w:ascii="Arial" w:hAnsi="Arial" w:cs="Arial"/>
                              <w:b/>
                              <w:sz w:val="18"/>
                              <w:szCs w:val="18"/>
                            </w:rPr>
                          </w:pPr>
                          <w:bookmarkStart w:id="5892" w:name="_Toc51862927"/>
                          <w:r w:rsidRPr="00E43F45">
                            <w:rPr>
                              <w:rFonts w:ascii="Arial" w:hAnsi="Arial" w:cs="Arial"/>
                              <w:b/>
                              <w:sz w:val="18"/>
                              <w:szCs w:val="18"/>
                            </w:rPr>
                            <w:t>Annuler</w:t>
                          </w:r>
                          <w:bookmarkEnd w:id="5892"/>
                          <w:r w:rsidRPr="00E43F45">
                            <w:rPr>
                              <w:rFonts w:ascii="Arial" w:hAnsi="Arial" w:cs="Arial"/>
                              <w:b/>
                              <w:sz w:val="18"/>
                              <w:szCs w:val="18"/>
                            </w:rPr>
                            <w:t xml:space="preserve"> </w:t>
                          </w:r>
                        </w:p>
                      </w:txbxContent>
                    </v:textbox>
                  </v:roundrect>
                  <v:roundrect id="AutoShape 15" o:spid="_x0000_s1662" style="position:absolute;left:23050;top:13144;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MhMQA&#10;AADdAAAADwAAAGRycy9kb3ducmV2LnhtbESPQWsCMRSE74L/ITyhN00UK3ZrFBGU3kq3PXh83bzu&#10;Lm5e1iS7bvvrm0LB4zAz3zCb3WAb0ZMPtWMN85kCQVw4U3Op4eP9OF2DCBHZYOOYNHxTgN12PNpg&#10;ZtyN36jPYykShEOGGqoY20zKUFRkMcxcS5y8L+ctxiR9KY3HW4LbRi6UWkmLNaeFCls6VFRc8s5q&#10;KIzqlD/3r0+fjzH/6bsry9NV64fJsH8GEWmI9/B/+8VoSMQl/L1JT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hTITEAAAA3QAAAA8AAAAAAAAAAAAAAAAAmAIAAGRycy9k&#10;b3ducmV2LnhtbFBLBQYAAAAABAAEAPUAAACJAwAAAAA=&#10;">
                    <v:textbox>
                      <w:txbxContent>
                        <w:p w:rsidR="00C3473F" w:rsidRPr="00E43F45" w:rsidRDefault="00C3473F" w:rsidP="00852285">
                          <w:pPr>
                            <w:spacing w:after="0" w:line="240" w:lineRule="auto"/>
                            <w:contextualSpacing/>
                            <w:jc w:val="center"/>
                            <w:rPr>
                              <w:rFonts w:ascii="Arial" w:hAnsi="Arial" w:cs="Arial"/>
                              <w:b/>
                              <w:sz w:val="18"/>
                              <w:szCs w:val="18"/>
                            </w:rPr>
                          </w:pPr>
                          <w:bookmarkStart w:id="5893" w:name="_Toc51862928"/>
                          <w:r w:rsidRPr="00E43F45">
                            <w:rPr>
                              <w:rFonts w:ascii="Arial" w:hAnsi="Arial" w:cs="Arial"/>
                              <w:b/>
                              <w:sz w:val="18"/>
                              <w:szCs w:val="18"/>
                            </w:rPr>
                            <w:t>Supprimer</w:t>
                          </w:r>
                          <w:bookmarkEnd w:id="5893"/>
                          <w:r w:rsidRPr="00E43F45">
                            <w:rPr>
                              <w:rFonts w:ascii="Arial" w:hAnsi="Arial" w:cs="Arial"/>
                              <w:b/>
                              <w:sz w:val="18"/>
                              <w:szCs w:val="18"/>
                            </w:rPr>
                            <w:t xml:space="preserve"> </w:t>
                          </w:r>
                        </w:p>
                      </w:txbxContent>
                    </v:textbox>
                  </v:roundrect>
                  <v:roundrect id="AutoShape 14" o:spid="_x0000_s1663" style="position:absolute;left:2571;top:13144;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3pH8MA&#10;AADdAAAADwAAAGRycy9kb3ducmV2LnhtbESPQWsCMRSE74L/ITzBmyYWLHVrlCJUvBW3Hjw+N6+7&#10;Szcva5Jd1/56Uyj0OMzMN8x6O9hG9ORD7VjDYq5AEBfO1FxqOH2+z15AhIhssHFMGu4UYLsZj9aY&#10;GXfjI/V5LEWCcMhQQxVjm0kZiooshrlriZP35bzFmKQvpfF4S3DbyCelnqXFmtNChS3tKiq+885q&#10;KIzqlD/3H6vLMuY/fXdlub9qPZ0Mb68gIg3xP/zXPhgNibiE3zfpCc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3pH8MAAADdAAAADwAAAAAAAAAAAAAAAACYAgAAZHJzL2Rv&#10;d25yZXYueG1sUEsFBgAAAAAEAAQA9QAAAIgDAAAAAA==&#10;">
                    <v:textbox>
                      <w:txbxContent>
                        <w:p w:rsidR="00C3473F" w:rsidRPr="00E43F45" w:rsidRDefault="00C3473F" w:rsidP="00852285">
                          <w:pPr>
                            <w:spacing w:after="0" w:line="240" w:lineRule="auto"/>
                            <w:contextualSpacing/>
                            <w:jc w:val="center"/>
                            <w:rPr>
                              <w:rFonts w:ascii="Arial" w:hAnsi="Arial" w:cs="Arial"/>
                              <w:b/>
                              <w:sz w:val="18"/>
                              <w:szCs w:val="18"/>
                            </w:rPr>
                          </w:pPr>
                          <w:bookmarkStart w:id="5894" w:name="_Toc51862929"/>
                          <w:r w:rsidRPr="00E43F45">
                            <w:rPr>
                              <w:rFonts w:ascii="Arial" w:hAnsi="Arial" w:cs="Arial"/>
                              <w:b/>
                              <w:sz w:val="18"/>
                              <w:szCs w:val="18"/>
                            </w:rPr>
                            <w:t>Enregistrer</w:t>
                          </w:r>
                          <w:bookmarkEnd w:id="5894"/>
                        </w:p>
                      </w:txbxContent>
                    </v:textbox>
                  </v:roundrect>
                </v:group>
                <v:line id="Connecteur droit 2009" o:spid="_x0000_s1664" style="position:absolute;visibility:visible;mso-wrap-style:square" from="95,2286" to="4498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O/48UAAADdAAAADwAAAGRycy9kb3ducmV2LnhtbESPQWvCQBSE70L/w/IKvUjdVEE0zUaK&#10;VBAs2sal50f2NQnNvg3ZrcZ/3xUEj8PMfMNkq8G24kS9bxwreJkkIIhLZxquFOjj5nkBwgdkg61j&#10;UnAhD6v8YZRhatyZv+hUhEpECPsUFdQhdKmUvqzJop+4jjh6P663GKLsK2l6PEe4beU0SebSYsNx&#10;ocaO1jWVv8WfVbDTy+/x7LDQ2h6LPX7q5v3wsVbq6XF4ewURaAj38K29NQoicQnXN/EJy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O/48UAAADdAAAADwAAAAAAAAAA&#10;AAAAAAChAgAAZHJzL2Rvd25yZXYueG1sUEsFBgAAAAAEAAQA+QAAAJMDAAAAAA==&#10;" strokecolor="black [3200]" strokeweight=".5pt">
                  <v:stroke joinstyle="miter"/>
                </v:line>
                <v:line id="Connecteur droit 2010" o:spid="_x0000_s1665" style="position:absolute;visibility:visible;mso-wrap-style:square" from="6000,0" to="600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CAo8QAAADdAAAADwAAAGRycy9kb3ducmV2LnhtbERPXWvCMBR9F/wP4Qp7kZmqMLquqYg4&#10;GDjmVsOeL821LTY3pcm0+/fLw8DHw/nON6PtxJUG3zpWsFwkIIgrZ1quFejT62MKwgdkg51jUvBL&#10;HjbFdJJjZtyNv+hahlrEEPYZKmhC6DMpfdWQRb9wPXHkzm6wGCIcamkGvMVw28lVkjxJiy3HhgZ7&#10;2jVUXcofq+Cgn7/n62OqtT2VH/ip2/3xfafUw2zcvoAINIa7+N/9ZhSskmXcH9/EJy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kICjxAAAAN0AAAAPAAAAAAAAAAAA&#10;AAAAAKECAABkcnMvZG93bnJldi54bWxQSwUGAAAAAAQABAD5AAAAkgMAAAAA&#10;" strokecolor="black [3200]" strokeweight=".5pt">
                  <v:stroke joinstyle="miter"/>
                </v:line>
              </v:group>
            </w:pict>
          </mc:Fallback>
        </mc:AlternateContent>
      </w:r>
      <w:r w:rsidR="00852285" w:rsidRPr="0055328B">
        <w:rPr>
          <w:rFonts w:ascii="Arial" w:hAnsi="Arial" w:cs="Arial"/>
          <w:b/>
          <w:color w:val="000000" w:themeColor="text1"/>
        </w:rPr>
        <w:t>Prés</w:t>
      </w:r>
      <w:r w:rsidR="00852285">
        <w:rPr>
          <w:rFonts w:ascii="Arial" w:hAnsi="Arial" w:cs="Arial"/>
          <w:b/>
          <w:color w:val="000000" w:themeColor="text1"/>
        </w:rPr>
        <w:t>entation Maquette Ecran : MAQ 02</w:t>
      </w:r>
      <w:bookmarkEnd w:id="5094"/>
    </w:p>
    <w:p w:rsidR="00852285" w:rsidRDefault="00852285" w:rsidP="00852285">
      <w:pPr>
        <w:autoSpaceDE w:val="0"/>
        <w:autoSpaceDN w:val="0"/>
        <w:adjustRightInd w:val="0"/>
        <w:spacing w:before="60" w:after="120" w:line="360" w:lineRule="auto"/>
        <w:jc w:val="both"/>
        <w:rPr>
          <w:rFonts w:ascii="Arial" w:hAnsi="Arial" w:cs="Arial"/>
          <w:b/>
        </w:rPr>
      </w:pPr>
    </w:p>
    <w:p w:rsidR="00852285" w:rsidRDefault="00852285" w:rsidP="00852285">
      <w:pPr>
        <w:autoSpaceDE w:val="0"/>
        <w:autoSpaceDN w:val="0"/>
        <w:adjustRightInd w:val="0"/>
        <w:spacing w:before="60" w:after="120" w:line="360" w:lineRule="auto"/>
        <w:jc w:val="both"/>
        <w:rPr>
          <w:rFonts w:ascii="Arial" w:hAnsi="Arial" w:cs="Arial"/>
          <w:b/>
        </w:rPr>
      </w:pPr>
    </w:p>
    <w:p w:rsidR="00852285" w:rsidRDefault="00852285" w:rsidP="00852285">
      <w:pPr>
        <w:autoSpaceDE w:val="0"/>
        <w:autoSpaceDN w:val="0"/>
        <w:adjustRightInd w:val="0"/>
        <w:spacing w:before="60" w:after="120" w:line="360" w:lineRule="auto"/>
        <w:jc w:val="both"/>
        <w:rPr>
          <w:rFonts w:ascii="Arial" w:hAnsi="Arial" w:cs="Arial"/>
          <w:b/>
        </w:rPr>
      </w:pPr>
    </w:p>
    <w:p w:rsidR="00852285" w:rsidRDefault="00852285" w:rsidP="00852285">
      <w:pPr>
        <w:autoSpaceDE w:val="0"/>
        <w:autoSpaceDN w:val="0"/>
        <w:adjustRightInd w:val="0"/>
        <w:spacing w:before="60" w:after="120" w:line="360" w:lineRule="auto"/>
        <w:jc w:val="both"/>
        <w:rPr>
          <w:rFonts w:ascii="Arial" w:hAnsi="Arial" w:cs="Arial"/>
          <w:b/>
        </w:rPr>
      </w:pPr>
    </w:p>
    <w:p w:rsidR="009458C3" w:rsidRPr="009458C3" w:rsidRDefault="009458C3" w:rsidP="009458C3">
      <w:pPr>
        <w:pStyle w:val="Paragraphedeliste"/>
        <w:autoSpaceDE w:val="0"/>
        <w:autoSpaceDN w:val="0"/>
        <w:adjustRightInd w:val="0"/>
        <w:spacing w:after="120" w:line="360" w:lineRule="auto"/>
        <w:ind w:left="1145"/>
        <w:jc w:val="both"/>
        <w:rPr>
          <w:rFonts w:ascii="Arial" w:hAnsi="Arial" w:cs="Arial"/>
          <w:b/>
          <w:sz w:val="20"/>
        </w:rPr>
      </w:pPr>
    </w:p>
    <w:p w:rsidR="00852285" w:rsidRPr="00827D49" w:rsidRDefault="00852285" w:rsidP="00775A0F">
      <w:pPr>
        <w:pStyle w:val="Paragraphedeliste"/>
        <w:numPr>
          <w:ilvl w:val="0"/>
          <w:numId w:val="78"/>
        </w:numPr>
        <w:autoSpaceDE w:val="0"/>
        <w:autoSpaceDN w:val="0"/>
        <w:adjustRightInd w:val="0"/>
        <w:spacing w:after="120" w:line="360" w:lineRule="auto"/>
        <w:ind w:left="1145" w:hanging="357"/>
        <w:jc w:val="both"/>
        <w:rPr>
          <w:rFonts w:ascii="Arial" w:hAnsi="Arial" w:cs="Arial"/>
          <w:b/>
        </w:rPr>
      </w:pPr>
      <w:bookmarkStart w:id="5104" w:name="_Toc51862931"/>
      <w:r w:rsidRPr="00827D49">
        <w:rPr>
          <w:rFonts w:ascii="Arial" w:hAnsi="Arial" w:cs="Arial"/>
          <w:b/>
        </w:rPr>
        <w:t>Logique de dialogue :</w:t>
      </w:r>
      <w:bookmarkEnd w:id="5104"/>
    </w:p>
    <w:p w:rsidR="00852285" w:rsidRPr="00827D49" w:rsidRDefault="00852285" w:rsidP="00775A0F">
      <w:pPr>
        <w:pStyle w:val="Paragraphedeliste"/>
        <w:numPr>
          <w:ilvl w:val="0"/>
          <w:numId w:val="76"/>
        </w:numPr>
        <w:spacing w:after="120" w:line="360" w:lineRule="auto"/>
        <w:ind w:hanging="357"/>
        <w:jc w:val="both"/>
        <w:rPr>
          <w:rFonts w:ascii="Arial" w:hAnsi="Arial" w:cs="Arial"/>
        </w:rPr>
      </w:pPr>
      <w:bookmarkStart w:id="5105" w:name="_Toc51862932"/>
      <w:r w:rsidRPr="00827D49">
        <w:rPr>
          <w:rFonts w:ascii="Arial" w:hAnsi="Arial" w:cs="Arial"/>
        </w:rPr>
        <w:t>Afficher la Maquette écran ;</w:t>
      </w:r>
      <w:bookmarkEnd w:id="5105"/>
    </w:p>
    <w:p w:rsidR="00852285" w:rsidRPr="00827D49" w:rsidRDefault="00852285" w:rsidP="00775A0F">
      <w:pPr>
        <w:pStyle w:val="Paragraphedeliste"/>
        <w:numPr>
          <w:ilvl w:val="0"/>
          <w:numId w:val="76"/>
        </w:numPr>
        <w:spacing w:before="60" w:after="120" w:line="360" w:lineRule="auto"/>
        <w:jc w:val="both"/>
        <w:rPr>
          <w:rFonts w:ascii="Arial" w:hAnsi="Arial" w:cs="Arial"/>
        </w:rPr>
      </w:pPr>
      <w:bookmarkStart w:id="5106" w:name="_Toc51862933"/>
      <w:r>
        <w:rPr>
          <w:rFonts w:ascii="Arial" w:hAnsi="Arial" w:cs="Arial"/>
        </w:rPr>
        <w:t>Saisir le numéro</w:t>
      </w:r>
      <w:r w:rsidRPr="00827D49">
        <w:rPr>
          <w:rFonts w:ascii="Arial" w:hAnsi="Arial" w:cs="Arial"/>
        </w:rPr>
        <w:t xml:space="preserve"> </w:t>
      </w:r>
      <w:r w:rsidR="009458C3">
        <w:rPr>
          <w:rFonts w:ascii="Arial" w:hAnsi="Arial" w:cs="Arial"/>
        </w:rPr>
        <w:t>paiement</w:t>
      </w:r>
      <w:r w:rsidRPr="00827D49">
        <w:rPr>
          <w:rFonts w:ascii="Arial" w:hAnsi="Arial" w:cs="Arial"/>
        </w:rPr>
        <w:t xml:space="preserve"> et rechercher dans la base de données s’il existe afin d’éviter les doublons.</w:t>
      </w:r>
      <w:bookmarkEnd w:id="5106"/>
      <w:r w:rsidRPr="00827D49">
        <w:rPr>
          <w:rFonts w:ascii="Arial" w:hAnsi="Arial" w:cs="Arial"/>
        </w:rPr>
        <w:t xml:space="preserve">  </w:t>
      </w:r>
    </w:p>
    <w:p w:rsidR="00852285" w:rsidRPr="00827D49" w:rsidRDefault="00852285" w:rsidP="00852285">
      <w:pPr>
        <w:pStyle w:val="Paragraphedeliste"/>
        <w:spacing w:before="60" w:after="120" w:line="360" w:lineRule="auto"/>
        <w:ind w:left="1287" w:firstLine="556"/>
        <w:jc w:val="both"/>
        <w:rPr>
          <w:rFonts w:ascii="Arial" w:hAnsi="Arial" w:cs="Arial"/>
        </w:rPr>
      </w:pPr>
      <w:bookmarkStart w:id="5107" w:name="_Toc51862934"/>
      <w:r w:rsidRPr="00827D49">
        <w:rPr>
          <w:rFonts w:ascii="Arial" w:hAnsi="Arial" w:cs="Arial"/>
        </w:rPr>
        <w:t>Si inexistant alors</w:t>
      </w:r>
      <w:bookmarkEnd w:id="5107"/>
    </w:p>
    <w:p w:rsidR="00852285" w:rsidRPr="00827D49" w:rsidRDefault="00852285" w:rsidP="00775A0F">
      <w:pPr>
        <w:pStyle w:val="Paragraphedeliste"/>
        <w:numPr>
          <w:ilvl w:val="0"/>
          <w:numId w:val="77"/>
        </w:numPr>
        <w:spacing w:after="120" w:line="360" w:lineRule="auto"/>
        <w:ind w:hanging="357"/>
        <w:jc w:val="both"/>
        <w:rPr>
          <w:rFonts w:ascii="Arial" w:hAnsi="Arial" w:cs="Arial"/>
        </w:rPr>
      </w:pPr>
      <w:bookmarkStart w:id="5108" w:name="_Toc51862935"/>
      <w:r w:rsidRPr="00827D49">
        <w:rPr>
          <w:rFonts w:ascii="Arial" w:hAnsi="Arial" w:cs="Arial"/>
        </w:rPr>
        <w:t xml:space="preserve">Saisir les détails </w:t>
      </w:r>
      <w:r w:rsidR="009458C3">
        <w:rPr>
          <w:rFonts w:ascii="Arial" w:hAnsi="Arial" w:cs="Arial"/>
        </w:rPr>
        <w:t>de paiement</w:t>
      </w:r>
      <w:r>
        <w:rPr>
          <w:rFonts w:ascii="Arial" w:hAnsi="Arial" w:cs="Arial"/>
        </w:rPr>
        <w:t xml:space="preserve"> </w:t>
      </w:r>
      <w:r w:rsidRPr="00827D49">
        <w:rPr>
          <w:rFonts w:ascii="Arial" w:hAnsi="Arial" w:cs="Arial"/>
        </w:rPr>
        <w:t xml:space="preserve">en commençant par </w:t>
      </w:r>
      <w:r w:rsidR="009458C3">
        <w:rPr>
          <w:rFonts w:ascii="Arial" w:hAnsi="Arial" w:cs="Arial"/>
        </w:rPr>
        <w:t>le montant paiement</w:t>
      </w:r>
      <w:r w:rsidRPr="00827D49">
        <w:rPr>
          <w:rFonts w:ascii="Arial" w:hAnsi="Arial" w:cs="Arial"/>
        </w:rPr>
        <w:t xml:space="preserve"> jusqu’à </w:t>
      </w:r>
      <w:r w:rsidR="009458C3">
        <w:rPr>
          <w:rFonts w:ascii="Arial" w:hAnsi="Arial" w:cs="Arial"/>
        </w:rPr>
        <w:t>la date paiement</w:t>
      </w:r>
      <w:r w:rsidRPr="00827D49">
        <w:rPr>
          <w:rFonts w:ascii="Arial" w:hAnsi="Arial" w:cs="Arial"/>
        </w:rPr>
        <w:t xml:space="preserve"> ;</w:t>
      </w:r>
      <w:bookmarkEnd w:id="5108"/>
    </w:p>
    <w:p w:rsidR="00852285" w:rsidRPr="00827D49" w:rsidRDefault="00852285" w:rsidP="00775A0F">
      <w:pPr>
        <w:pStyle w:val="Paragraphedeliste"/>
        <w:numPr>
          <w:ilvl w:val="0"/>
          <w:numId w:val="77"/>
        </w:numPr>
        <w:spacing w:after="120" w:line="360" w:lineRule="auto"/>
        <w:ind w:hanging="357"/>
        <w:jc w:val="both"/>
        <w:rPr>
          <w:rFonts w:ascii="Arial" w:hAnsi="Arial" w:cs="Arial"/>
        </w:rPr>
      </w:pPr>
      <w:bookmarkStart w:id="5109" w:name="_Toc51862936"/>
      <w:r w:rsidRPr="00827D49">
        <w:rPr>
          <w:rFonts w:ascii="Arial" w:hAnsi="Arial" w:cs="Arial"/>
        </w:rPr>
        <w:t>Ecriture sur disque ;</w:t>
      </w:r>
      <w:bookmarkEnd w:id="5109"/>
      <w:r w:rsidRPr="00827D49">
        <w:rPr>
          <w:rFonts w:ascii="Arial" w:hAnsi="Arial" w:cs="Arial"/>
        </w:rPr>
        <w:t xml:space="preserve"> </w:t>
      </w:r>
    </w:p>
    <w:p w:rsidR="00852285" w:rsidRPr="00827D49" w:rsidRDefault="00852285" w:rsidP="00775A0F">
      <w:pPr>
        <w:pStyle w:val="Paragraphedeliste"/>
        <w:numPr>
          <w:ilvl w:val="0"/>
          <w:numId w:val="77"/>
        </w:numPr>
        <w:spacing w:after="120" w:line="360" w:lineRule="auto"/>
        <w:ind w:hanging="357"/>
        <w:jc w:val="both"/>
        <w:rPr>
          <w:rFonts w:ascii="Arial" w:hAnsi="Arial" w:cs="Arial"/>
        </w:rPr>
      </w:pPr>
      <w:bookmarkStart w:id="5110" w:name="_Toc51862937"/>
      <w:r w:rsidRPr="00827D49">
        <w:rPr>
          <w:rFonts w:ascii="Arial" w:hAnsi="Arial" w:cs="Arial"/>
        </w:rPr>
        <w:t>Fin si.</w:t>
      </w:r>
      <w:bookmarkEnd w:id="5110"/>
    </w:p>
    <w:p w:rsidR="00852285" w:rsidRDefault="00852285" w:rsidP="00775A0F">
      <w:pPr>
        <w:pStyle w:val="Paragraphedeliste"/>
        <w:numPr>
          <w:ilvl w:val="0"/>
          <w:numId w:val="79"/>
        </w:numPr>
        <w:autoSpaceDE w:val="0"/>
        <w:autoSpaceDN w:val="0"/>
        <w:adjustRightInd w:val="0"/>
        <w:spacing w:before="60" w:after="0" w:line="240" w:lineRule="auto"/>
        <w:jc w:val="both"/>
        <w:rPr>
          <w:rFonts w:ascii="Arial" w:hAnsi="Arial" w:cs="Arial"/>
          <w:b/>
        </w:rPr>
      </w:pPr>
      <w:bookmarkStart w:id="5111" w:name="_Toc51862938"/>
      <w:r w:rsidRPr="00827D49">
        <w:rPr>
          <w:rFonts w:ascii="Arial" w:hAnsi="Arial" w:cs="Arial"/>
          <w:b/>
        </w:rPr>
        <w:t>Enchainement</w:t>
      </w:r>
      <w:bookmarkEnd w:id="5111"/>
      <w:r w:rsidRPr="00827D49">
        <w:rPr>
          <w:rFonts w:ascii="Arial" w:hAnsi="Arial" w:cs="Arial"/>
          <w:b/>
        </w:rPr>
        <w:t xml:space="preserve"> </w:t>
      </w:r>
    </w:p>
    <w:p w:rsidR="00852285" w:rsidRPr="00E43F45" w:rsidRDefault="00852285" w:rsidP="00852285">
      <w:pPr>
        <w:pStyle w:val="Paragraphedeliste"/>
        <w:autoSpaceDE w:val="0"/>
        <w:autoSpaceDN w:val="0"/>
        <w:adjustRightInd w:val="0"/>
        <w:spacing w:before="60" w:after="0" w:line="240" w:lineRule="auto"/>
        <w:ind w:left="1146"/>
        <w:jc w:val="both"/>
        <w:rPr>
          <w:rFonts w:ascii="Arial" w:hAnsi="Arial" w:cs="Arial"/>
          <w:b/>
          <w:sz w:val="10"/>
        </w:rPr>
      </w:pPr>
    </w:p>
    <w:tbl>
      <w:tblPr>
        <w:tblW w:w="0" w:type="auto"/>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1"/>
        <w:gridCol w:w="1814"/>
        <w:gridCol w:w="5164"/>
      </w:tblGrid>
      <w:tr w:rsidR="00852285" w:rsidRPr="00F5702D" w:rsidTr="00852285">
        <w:tc>
          <w:tcPr>
            <w:tcW w:w="1411" w:type="dxa"/>
          </w:tcPr>
          <w:p w:rsidR="00852285" w:rsidRPr="00F5702D" w:rsidRDefault="00852285" w:rsidP="00852285">
            <w:pPr>
              <w:pStyle w:val="Paragraphedeliste"/>
              <w:spacing w:after="0" w:line="240" w:lineRule="auto"/>
              <w:ind w:left="0"/>
              <w:rPr>
                <w:rFonts w:ascii="Arial" w:hAnsi="Arial" w:cs="Arial"/>
                <w:sz w:val="21"/>
                <w:szCs w:val="21"/>
              </w:rPr>
            </w:pPr>
            <w:bookmarkStart w:id="5112" w:name="_Toc51862939"/>
            <w:r w:rsidRPr="00F5702D">
              <w:rPr>
                <w:rFonts w:ascii="Arial" w:hAnsi="Arial" w:cs="Arial"/>
                <w:sz w:val="21"/>
                <w:szCs w:val="21"/>
              </w:rPr>
              <w:t>Bouton</w:t>
            </w:r>
            <w:bookmarkEnd w:id="5112"/>
          </w:p>
        </w:tc>
        <w:tc>
          <w:tcPr>
            <w:tcW w:w="1814" w:type="dxa"/>
          </w:tcPr>
          <w:p w:rsidR="00852285" w:rsidRPr="00F5702D" w:rsidRDefault="00852285" w:rsidP="00852285">
            <w:pPr>
              <w:pStyle w:val="Paragraphedeliste"/>
              <w:spacing w:after="0" w:line="240" w:lineRule="auto"/>
              <w:ind w:left="0"/>
              <w:rPr>
                <w:rFonts w:ascii="Arial" w:hAnsi="Arial" w:cs="Arial"/>
                <w:sz w:val="21"/>
                <w:szCs w:val="21"/>
              </w:rPr>
            </w:pPr>
            <w:bookmarkStart w:id="5113" w:name="_Toc51862940"/>
            <w:r w:rsidRPr="00F5702D">
              <w:rPr>
                <w:rFonts w:ascii="Arial" w:hAnsi="Arial" w:cs="Arial"/>
                <w:sz w:val="21"/>
                <w:szCs w:val="21"/>
              </w:rPr>
              <w:t>Action</w:t>
            </w:r>
            <w:bookmarkEnd w:id="5113"/>
          </w:p>
        </w:tc>
        <w:tc>
          <w:tcPr>
            <w:tcW w:w="5164" w:type="dxa"/>
          </w:tcPr>
          <w:p w:rsidR="00852285" w:rsidRPr="00F5702D" w:rsidRDefault="00852285" w:rsidP="00852285">
            <w:pPr>
              <w:pStyle w:val="Paragraphedeliste"/>
              <w:spacing w:after="0" w:line="240" w:lineRule="auto"/>
              <w:ind w:left="0"/>
              <w:rPr>
                <w:rFonts w:ascii="Arial" w:hAnsi="Arial" w:cs="Arial"/>
                <w:sz w:val="21"/>
                <w:szCs w:val="21"/>
              </w:rPr>
            </w:pPr>
            <w:bookmarkStart w:id="5114" w:name="_Toc51862941"/>
            <w:r w:rsidRPr="00F5702D">
              <w:rPr>
                <w:rFonts w:ascii="Arial" w:hAnsi="Arial" w:cs="Arial"/>
                <w:sz w:val="21"/>
                <w:szCs w:val="21"/>
              </w:rPr>
              <w:t>Evénement</w:t>
            </w:r>
            <w:bookmarkEnd w:id="5114"/>
          </w:p>
        </w:tc>
      </w:tr>
      <w:tr w:rsidR="00852285" w:rsidRPr="00F5702D" w:rsidTr="00852285">
        <w:tc>
          <w:tcPr>
            <w:tcW w:w="1411" w:type="dxa"/>
            <w:vAlign w:val="center"/>
          </w:tcPr>
          <w:p w:rsidR="00852285" w:rsidRPr="00F5702D" w:rsidRDefault="00852285" w:rsidP="00852285">
            <w:pPr>
              <w:pStyle w:val="Paragraphedeliste"/>
              <w:spacing w:after="0" w:line="240" w:lineRule="auto"/>
              <w:ind w:left="0"/>
              <w:jc w:val="both"/>
              <w:rPr>
                <w:rFonts w:ascii="Arial" w:hAnsi="Arial" w:cs="Arial"/>
                <w:sz w:val="21"/>
                <w:szCs w:val="21"/>
              </w:rPr>
            </w:pPr>
            <w:bookmarkStart w:id="5115" w:name="_Toc51862942"/>
            <w:r w:rsidRPr="00F5702D">
              <w:rPr>
                <w:rFonts w:ascii="Arial" w:hAnsi="Arial" w:cs="Arial"/>
                <w:sz w:val="21"/>
                <w:szCs w:val="21"/>
              </w:rPr>
              <w:t>Enregistrer</w:t>
            </w:r>
            <w:bookmarkEnd w:id="5115"/>
          </w:p>
        </w:tc>
        <w:tc>
          <w:tcPr>
            <w:tcW w:w="1814" w:type="dxa"/>
            <w:vAlign w:val="center"/>
          </w:tcPr>
          <w:p w:rsidR="00852285" w:rsidRPr="00F5702D" w:rsidRDefault="00852285" w:rsidP="00852285">
            <w:pPr>
              <w:pStyle w:val="Paragraphedeliste"/>
              <w:spacing w:after="0" w:line="240" w:lineRule="auto"/>
              <w:ind w:left="0"/>
              <w:rPr>
                <w:rFonts w:ascii="Arial" w:hAnsi="Arial" w:cs="Arial"/>
                <w:sz w:val="21"/>
                <w:szCs w:val="21"/>
              </w:rPr>
            </w:pPr>
            <w:bookmarkStart w:id="5116" w:name="_Toc51862943"/>
            <w:r w:rsidRPr="00F5702D">
              <w:rPr>
                <w:rFonts w:ascii="Arial" w:hAnsi="Arial" w:cs="Arial"/>
                <w:sz w:val="21"/>
                <w:szCs w:val="21"/>
              </w:rPr>
              <w:t>Clic sur bouton</w:t>
            </w:r>
            <w:bookmarkEnd w:id="5116"/>
            <w:r w:rsidRPr="00F5702D">
              <w:rPr>
                <w:rFonts w:ascii="Arial" w:hAnsi="Arial" w:cs="Arial"/>
                <w:sz w:val="21"/>
                <w:szCs w:val="21"/>
              </w:rPr>
              <w:t xml:space="preserve"> </w:t>
            </w:r>
          </w:p>
        </w:tc>
        <w:tc>
          <w:tcPr>
            <w:tcW w:w="5164" w:type="dxa"/>
          </w:tcPr>
          <w:p w:rsidR="00852285" w:rsidRPr="00F5702D" w:rsidRDefault="00852285" w:rsidP="00852285">
            <w:pPr>
              <w:pStyle w:val="Paragraphedeliste"/>
              <w:spacing w:after="0" w:line="240" w:lineRule="auto"/>
              <w:ind w:left="0"/>
              <w:jc w:val="both"/>
              <w:rPr>
                <w:rFonts w:ascii="Arial" w:hAnsi="Arial" w:cs="Arial"/>
                <w:sz w:val="21"/>
                <w:szCs w:val="21"/>
              </w:rPr>
            </w:pPr>
            <w:bookmarkStart w:id="5117" w:name="_Toc51862944"/>
            <w:r w:rsidRPr="00F5702D">
              <w:rPr>
                <w:rFonts w:ascii="Arial" w:hAnsi="Arial" w:cs="Arial"/>
                <w:sz w:val="21"/>
                <w:szCs w:val="21"/>
              </w:rPr>
              <w:t>Enregistrement des informations dans la table concernée</w:t>
            </w:r>
            <w:bookmarkEnd w:id="5117"/>
            <w:r w:rsidRPr="00F5702D">
              <w:rPr>
                <w:rFonts w:ascii="Arial" w:hAnsi="Arial" w:cs="Arial"/>
                <w:sz w:val="21"/>
                <w:szCs w:val="21"/>
              </w:rPr>
              <w:t xml:space="preserve"> </w:t>
            </w:r>
          </w:p>
        </w:tc>
      </w:tr>
      <w:tr w:rsidR="00852285" w:rsidRPr="00F5702D" w:rsidTr="00852285">
        <w:trPr>
          <w:trHeight w:val="524"/>
        </w:trPr>
        <w:tc>
          <w:tcPr>
            <w:tcW w:w="1411" w:type="dxa"/>
            <w:vAlign w:val="center"/>
          </w:tcPr>
          <w:p w:rsidR="00852285" w:rsidRPr="00F5702D" w:rsidRDefault="00852285" w:rsidP="00852285">
            <w:pPr>
              <w:pStyle w:val="Paragraphedeliste"/>
              <w:spacing w:after="0" w:line="240" w:lineRule="auto"/>
              <w:ind w:left="0"/>
              <w:jc w:val="both"/>
              <w:rPr>
                <w:rFonts w:ascii="Arial" w:hAnsi="Arial" w:cs="Arial"/>
                <w:sz w:val="21"/>
                <w:szCs w:val="21"/>
              </w:rPr>
            </w:pPr>
            <w:bookmarkStart w:id="5118" w:name="_Toc51862945"/>
            <w:r w:rsidRPr="00F5702D">
              <w:rPr>
                <w:rFonts w:ascii="Arial" w:hAnsi="Arial" w:cs="Arial"/>
                <w:sz w:val="21"/>
                <w:szCs w:val="21"/>
              </w:rPr>
              <w:t>Recherche</w:t>
            </w:r>
            <w:bookmarkEnd w:id="5118"/>
            <w:r w:rsidRPr="00F5702D">
              <w:rPr>
                <w:rFonts w:ascii="Arial" w:hAnsi="Arial" w:cs="Arial"/>
                <w:sz w:val="21"/>
                <w:szCs w:val="21"/>
              </w:rPr>
              <w:t xml:space="preserve"> </w:t>
            </w:r>
          </w:p>
        </w:tc>
        <w:tc>
          <w:tcPr>
            <w:tcW w:w="1814" w:type="dxa"/>
            <w:vAlign w:val="center"/>
          </w:tcPr>
          <w:p w:rsidR="00852285" w:rsidRPr="00F5702D" w:rsidRDefault="00852285" w:rsidP="009458C3">
            <w:pPr>
              <w:pStyle w:val="Paragraphedeliste"/>
              <w:spacing w:after="0" w:line="240" w:lineRule="auto"/>
              <w:ind w:left="0"/>
              <w:rPr>
                <w:rFonts w:ascii="Arial" w:hAnsi="Arial" w:cs="Arial"/>
                <w:sz w:val="21"/>
                <w:szCs w:val="21"/>
              </w:rPr>
            </w:pPr>
            <w:bookmarkStart w:id="5119" w:name="_Toc51862946"/>
            <w:r w:rsidRPr="00F5702D">
              <w:rPr>
                <w:rFonts w:ascii="Arial" w:hAnsi="Arial" w:cs="Arial"/>
                <w:sz w:val="21"/>
                <w:szCs w:val="21"/>
              </w:rPr>
              <w:t xml:space="preserve">Saisir </w:t>
            </w:r>
            <w:r>
              <w:rPr>
                <w:rFonts w:ascii="Arial" w:hAnsi="Arial" w:cs="Arial"/>
                <w:sz w:val="21"/>
                <w:szCs w:val="21"/>
              </w:rPr>
              <w:t xml:space="preserve">numéro </w:t>
            </w:r>
            <w:r w:rsidR="009458C3">
              <w:rPr>
                <w:rFonts w:ascii="Arial" w:hAnsi="Arial" w:cs="Arial"/>
                <w:sz w:val="21"/>
                <w:szCs w:val="21"/>
              </w:rPr>
              <w:t>paiement</w:t>
            </w:r>
            <w:bookmarkEnd w:id="5119"/>
            <w:r w:rsidR="009458C3">
              <w:rPr>
                <w:rFonts w:ascii="Arial" w:hAnsi="Arial" w:cs="Arial"/>
                <w:sz w:val="21"/>
                <w:szCs w:val="21"/>
              </w:rPr>
              <w:t xml:space="preserve"> </w:t>
            </w:r>
            <w:r>
              <w:rPr>
                <w:rFonts w:ascii="Arial" w:hAnsi="Arial" w:cs="Arial"/>
                <w:sz w:val="21"/>
                <w:szCs w:val="21"/>
              </w:rPr>
              <w:t xml:space="preserve">   </w:t>
            </w:r>
            <w:r w:rsidRPr="00F5702D">
              <w:rPr>
                <w:rFonts w:ascii="Arial" w:hAnsi="Arial" w:cs="Arial"/>
                <w:sz w:val="21"/>
                <w:szCs w:val="21"/>
              </w:rPr>
              <w:t xml:space="preserve">   </w:t>
            </w:r>
          </w:p>
        </w:tc>
        <w:tc>
          <w:tcPr>
            <w:tcW w:w="5164" w:type="dxa"/>
          </w:tcPr>
          <w:p w:rsidR="00852285" w:rsidRPr="00F5702D" w:rsidRDefault="00852285" w:rsidP="009458C3">
            <w:pPr>
              <w:pStyle w:val="Paragraphedeliste"/>
              <w:spacing w:after="0" w:line="240" w:lineRule="auto"/>
              <w:ind w:left="0"/>
              <w:jc w:val="both"/>
              <w:rPr>
                <w:rFonts w:ascii="Arial" w:hAnsi="Arial" w:cs="Arial"/>
                <w:sz w:val="21"/>
                <w:szCs w:val="21"/>
              </w:rPr>
            </w:pPr>
            <w:bookmarkStart w:id="5120" w:name="_Toc51862947"/>
            <w:r w:rsidRPr="00F5702D">
              <w:rPr>
                <w:rFonts w:ascii="Arial" w:hAnsi="Arial" w:cs="Arial"/>
                <w:sz w:val="21"/>
                <w:szCs w:val="21"/>
              </w:rPr>
              <w:t xml:space="preserve">Retourné la valeur liée </w:t>
            </w:r>
            <w:r>
              <w:rPr>
                <w:rFonts w:ascii="Arial" w:hAnsi="Arial" w:cs="Arial"/>
                <w:sz w:val="21"/>
                <w:szCs w:val="21"/>
              </w:rPr>
              <w:t xml:space="preserve">au numéro </w:t>
            </w:r>
            <w:r w:rsidR="009458C3">
              <w:rPr>
                <w:rFonts w:ascii="Arial" w:hAnsi="Arial" w:cs="Arial"/>
                <w:sz w:val="21"/>
                <w:szCs w:val="21"/>
              </w:rPr>
              <w:t>paiement</w:t>
            </w:r>
            <w:r>
              <w:rPr>
                <w:rFonts w:ascii="Arial" w:hAnsi="Arial" w:cs="Arial"/>
                <w:sz w:val="21"/>
                <w:szCs w:val="21"/>
              </w:rPr>
              <w:t xml:space="preserve"> </w:t>
            </w:r>
            <w:r w:rsidRPr="00F5702D">
              <w:rPr>
                <w:rFonts w:ascii="Arial" w:hAnsi="Arial" w:cs="Arial"/>
                <w:sz w:val="21"/>
                <w:szCs w:val="21"/>
              </w:rPr>
              <w:t>saisie d’une manière automatique</w:t>
            </w:r>
            <w:bookmarkEnd w:id="5120"/>
            <w:r w:rsidRPr="00F5702D">
              <w:rPr>
                <w:rFonts w:ascii="Arial" w:hAnsi="Arial" w:cs="Arial"/>
                <w:sz w:val="21"/>
                <w:szCs w:val="21"/>
              </w:rPr>
              <w:t xml:space="preserve">    </w:t>
            </w:r>
          </w:p>
        </w:tc>
      </w:tr>
      <w:tr w:rsidR="00852285" w:rsidRPr="00F5702D" w:rsidTr="00852285">
        <w:tc>
          <w:tcPr>
            <w:tcW w:w="1411" w:type="dxa"/>
            <w:vAlign w:val="center"/>
          </w:tcPr>
          <w:p w:rsidR="00852285" w:rsidRPr="00F5702D" w:rsidRDefault="00852285" w:rsidP="00852285">
            <w:pPr>
              <w:pStyle w:val="Paragraphedeliste"/>
              <w:spacing w:after="0" w:line="240" w:lineRule="auto"/>
              <w:ind w:left="0"/>
              <w:jc w:val="both"/>
              <w:rPr>
                <w:rFonts w:ascii="Arial" w:hAnsi="Arial" w:cs="Arial"/>
                <w:sz w:val="21"/>
                <w:szCs w:val="21"/>
              </w:rPr>
            </w:pPr>
            <w:bookmarkStart w:id="5121" w:name="_Toc51862948"/>
            <w:r w:rsidRPr="00F5702D">
              <w:rPr>
                <w:rFonts w:ascii="Arial" w:hAnsi="Arial" w:cs="Arial"/>
                <w:sz w:val="21"/>
                <w:szCs w:val="21"/>
              </w:rPr>
              <w:t>Modifier</w:t>
            </w:r>
            <w:bookmarkEnd w:id="5121"/>
          </w:p>
        </w:tc>
        <w:tc>
          <w:tcPr>
            <w:tcW w:w="1814" w:type="dxa"/>
            <w:vAlign w:val="center"/>
          </w:tcPr>
          <w:p w:rsidR="00852285" w:rsidRPr="00F5702D" w:rsidRDefault="00852285" w:rsidP="00852285">
            <w:pPr>
              <w:pStyle w:val="Paragraphedeliste"/>
              <w:spacing w:after="0" w:line="240" w:lineRule="auto"/>
              <w:ind w:left="0"/>
              <w:rPr>
                <w:rFonts w:ascii="Arial" w:hAnsi="Arial" w:cs="Arial"/>
                <w:sz w:val="21"/>
                <w:szCs w:val="21"/>
              </w:rPr>
            </w:pPr>
            <w:bookmarkStart w:id="5122" w:name="_Toc51862949"/>
            <w:r w:rsidRPr="00F5702D">
              <w:rPr>
                <w:rFonts w:ascii="Arial" w:hAnsi="Arial" w:cs="Arial"/>
                <w:sz w:val="21"/>
                <w:szCs w:val="21"/>
              </w:rPr>
              <w:t>Clic sur bouton</w:t>
            </w:r>
            <w:bookmarkEnd w:id="5122"/>
          </w:p>
        </w:tc>
        <w:tc>
          <w:tcPr>
            <w:tcW w:w="5164" w:type="dxa"/>
          </w:tcPr>
          <w:p w:rsidR="00852285" w:rsidRPr="00F5702D" w:rsidRDefault="00852285" w:rsidP="00852285">
            <w:pPr>
              <w:pStyle w:val="Paragraphedeliste"/>
              <w:spacing w:after="0" w:line="240" w:lineRule="auto"/>
              <w:ind w:left="0"/>
              <w:jc w:val="both"/>
              <w:rPr>
                <w:rFonts w:ascii="Arial" w:hAnsi="Arial" w:cs="Arial"/>
                <w:sz w:val="21"/>
                <w:szCs w:val="21"/>
              </w:rPr>
            </w:pPr>
            <w:bookmarkStart w:id="5123" w:name="_Toc51862950"/>
            <w:r w:rsidRPr="00F5702D">
              <w:rPr>
                <w:rFonts w:ascii="Arial" w:hAnsi="Arial" w:cs="Arial"/>
                <w:sz w:val="21"/>
                <w:szCs w:val="21"/>
              </w:rPr>
              <w:t>Actualiser ou modifier les infirmations existant dans  la table.</w:t>
            </w:r>
            <w:bookmarkEnd w:id="5123"/>
          </w:p>
        </w:tc>
      </w:tr>
      <w:tr w:rsidR="00852285" w:rsidRPr="00F5702D" w:rsidTr="00852285">
        <w:trPr>
          <w:trHeight w:val="294"/>
        </w:trPr>
        <w:tc>
          <w:tcPr>
            <w:tcW w:w="1411" w:type="dxa"/>
            <w:vAlign w:val="center"/>
          </w:tcPr>
          <w:p w:rsidR="00852285" w:rsidRPr="00F5702D" w:rsidRDefault="00852285" w:rsidP="00852285">
            <w:pPr>
              <w:pStyle w:val="Paragraphedeliste"/>
              <w:spacing w:after="0" w:line="240" w:lineRule="auto"/>
              <w:ind w:left="0"/>
              <w:jc w:val="both"/>
              <w:rPr>
                <w:rFonts w:ascii="Arial" w:hAnsi="Arial" w:cs="Arial"/>
                <w:sz w:val="21"/>
                <w:szCs w:val="21"/>
              </w:rPr>
            </w:pPr>
            <w:bookmarkStart w:id="5124" w:name="_Toc51862951"/>
            <w:r w:rsidRPr="00F5702D">
              <w:rPr>
                <w:rFonts w:ascii="Arial" w:hAnsi="Arial" w:cs="Arial"/>
                <w:sz w:val="21"/>
                <w:szCs w:val="21"/>
              </w:rPr>
              <w:t>Supprimer</w:t>
            </w:r>
            <w:bookmarkEnd w:id="5124"/>
            <w:r w:rsidRPr="00F5702D">
              <w:rPr>
                <w:rFonts w:ascii="Arial" w:hAnsi="Arial" w:cs="Arial"/>
                <w:sz w:val="21"/>
                <w:szCs w:val="21"/>
              </w:rPr>
              <w:t xml:space="preserve"> </w:t>
            </w:r>
          </w:p>
        </w:tc>
        <w:tc>
          <w:tcPr>
            <w:tcW w:w="1814" w:type="dxa"/>
            <w:vAlign w:val="center"/>
          </w:tcPr>
          <w:p w:rsidR="00852285" w:rsidRPr="00F5702D" w:rsidRDefault="00852285" w:rsidP="00852285">
            <w:pPr>
              <w:pStyle w:val="Paragraphedeliste"/>
              <w:spacing w:after="0" w:line="240" w:lineRule="auto"/>
              <w:ind w:left="0"/>
              <w:rPr>
                <w:rFonts w:ascii="Arial" w:hAnsi="Arial" w:cs="Arial"/>
                <w:sz w:val="21"/>
                <w:szCs w:val="21"/>
              </w:rPr>
            </w:pPr>
            <w:bookmarkStart w:id="5125" w:name="_Toc51862952"/>
            <w:r w:rsidRPr="00F5702D">
              <w:rPr>
                <w:rFonts w:ascii="Arial" w:hAnsi="Arial" w:cs="Arial"/>
                <w:sz w:val="21"/>
                <w:szCs w:val="21"/>
              </w:rPr>
              <w:t>Clic sur bouton</w:t>
            </w:r>
            <w:bookmarkEnd w:id="5125"/>
          </w:p>
        </w:tc>
        <w:tc>
          <w:tcPr>
            <w:tcW w:w="5164" w:type="dxa"/>
          </w:tcPr>
          <w:p w:rsidR="00852285" w:rsidRPr="00F5702D" w:rsidRDefault="00852285" w:rsidP="00852285">
            <w:pPr>
              <w:pStyle w:val="Paragraphedeliste"/>
              <w:spacing w:after="0" w:line="240" w:lineRule="auto"/>
              <w:ind w:left="0"/>
              <w:jc w:val="both"/>
              <w:rPr>
                <w:rFonts w:ascii="Arial" w:hAnsi="Arial" w:cs="Arial"/>
                <w:sz w:val="21"/>
                <w:szCs w:val="21"/>
              </w:rPr>
            </w:pPr>
            <w:bookmarkStart w:id="5126" w:name="_Toc51862953"/>
            <w:r w:rsidRPr="00F5702D">
              <w:rPr>
                <w:rFonts w:ascii="Arial" w:hAnsi="Arial" w:cs="Arial"/>
                <w:sz w:val="21"/>
                <w:szCs w:val="21"/>
              </w:rPr>
              <w:t>Supprime l’enregistrement en cour dans la table concernée.</w:t>
            </w:r>
            <w:bookmarkEnd w:id="5126"/>
          </w:p>
        </w:tc>
      </w:tr>
      <w:tr w:rsidR="00852285" w:rsidRPr="00F5702D" w:rsidTr="00852285">
        <w:tc>
          <w:tcPr>
            <w:tcW w:w="1411" w:type="dxa"/>
            <w:vAlign w:val="center"/>
          </w:tcPr>
          <w:p w:rsidR="00852285" w:rsidRPr="00F5702D" w:rsidRDefault="00852285" w:rsidP="00852285">
            <w:pPr>
              <w:pStyle w:val="Paragraphedeliste"/>
              <w:spacing w:after="0" w:line="240" w:lineRule="auto"/>
              <w:ind w:left="0"/>
              <w:jc w:val="both"/>
              <w:rPr>
                <w:rFonts w:ascii="Arial" w:hAnsi="Arial" w:cs="Arial"/>
                <w:sz w:val="21"/>
                <w:szCs w:val="21"/>
              </w:rPr>
            </w:pPr>
            <w:bookmarkStart w:id="5127" w:name="_Toc51862954"/>
            <w:r w:rsidRPr="00F5702D">
              <w:rPr>
                <w:rFonts w:ascii="Arial" w:hAnsi="Arial" w:cs="Arial"/>
                <w:sz w:val="21"/>
                <w:szCs w:val="21"/>
              </w:rPr>
              <w:t>Annuler</w:t>
            </w:r>
            <w:bookmarkEnd w:id="5127"/>
            <w:r w:rsidRPr="00F5702D">
              <w:rPr>
                <w:rFonts w:ascii="Arial" w:hAnsi="Arial" w:cs="Arial"/>
                <w:sz w:val="21"/>
                <w:szCs w:val="21"/>
              </w:rPr>
              <w:t xml:space="preserve"> </w:t>
            </w:r>
          </w:p>
        </w:tc>
        <w:tc>
          <w:tcPr>
            <w:tcW w:w="1814" w:type="dxa"/>
            <w:vAlign w:val="center"/>
          </w:tcPr>
          <w:p w:rsidR="00852285" w:rsidRPr="00F5702D" w:rsidRDefault="00852285" w:rsidP="00852285">
            <w:pPr>
              <w:pStyle w:val="Paragraphedeliste"/>
              <w:spacing w:after="0" w:line="240" w:lineRule="auto"/>
              <w:ind w:left="0"/>
              <w:rPr>
                <w:rFonts w:ascii="Arial" w:hAnsi="Arial" w:cs="Arial"/>
                <w:sz w:val="21"/>
                <w:szCs w:val="21"/>
              </w:rPr>
            </w:pPr>
            <w:bookmarkStart w:id="5128" w:name="_Toc51862955"/>
            <w:r w:rsidRPr="00F5702D">
              <w:rPr>
                <w:rFonts w:ascii="Arial" w:hAnsi="Arial" w:cs="Arial"/>
                <w:sz w:val="21"/>
                <w:szCs w:val="21"/>
              </w:rPr>
              <w:t>Clic sur bouton</w:t>
            </w:r>
            <w:bookmarkEnd w:id="5128"/>
          </w:p>
        </w:tc>
        <w:tc>
          <w:tcPr>
            <w:tcW w:w="5164" w:type="dxa"/>
          </w:tcPr>
          <w:p w:rsidR="00852285" w:rsidRPr="00F5702D" w:rsidRDefault="00852285" w:rsidP="00852285">
            <w:pPr>
              <w:autoSpaceDE w:val="0"/>
              <w:autoSpaceDN w:val="0"/>
              <w:adjustRightInd w:val="0"/>
              <w:spacing w:after="0" w:line="240" w:lineRule="auto"/>
              <w:contextualSpacing/>
              <w:jc w:val="both"/>
              <w:rPr>
                <w:rFonts w:ascii="Arial" w:hAnsi="Arial" w:cs="Arial"/>
                <w:sz w:val="21"/>
                <w:szCs w:val="21"/>
              </w:rPr>
            </w:pPr>
            <w:bookmarkStart w:id="5129" w:name="_Toc51862956"/>
            <w:r w:rsidRPr="00F5702D">
              <w:rPr>
                <w:rFonts w:ascii="Arial" w:hAnsi="Arial" w:cs="Arial"/>
                <w:sz w:val="21"/>
                <w:szCs w:val="21"/>
              </w:rPr>
              <w:t>Réinitialiser et mettre Fin de la procédure et retour au menu principal</w:t>
            </w:r>
            <w:bookmarkEnd w:id="5129"/>
          </w:p>
        </w:tc>
      </w:tr>
    </w:tbl>
    <w:p w:rsidR="009458C3" w:rsidRPr="009458C3" w:rsidRDefault="009458C3" w:rsidP="009458C3">
      <w:pPr>
        <w:autoSpaceDE w:val="0"/>
        <w:autoSpaceDN w:val="0"/>
        <w:adjustRightInd w:val="0"/>
        <w:spacing w:after="120" w:line="360" w:lineRule="auto"/>
        <w:ind w:firstLine="567"/>
        <w:contextualSpacing/>
        <w:jc w:val="both"/>
        <w:rPr>
          <w:rFonts w:ascii="Arial" w:hAnsi="Arial" w:cs="Arial"/>
          <w:b/>
          <w:bCs/>
          <w:i/>
          <w:color w:val="000000" w:themeColor="text1"/>
          <w:sz w:val="6"/>
        </w:rPr>
      </w:pPr>
    </w:p>
    <w:p w:rsidR="009458C3" w:rsidRDefault="009458C3">
      <w:pPr>
        <w:rPr>
          <w:rFonts w:ascii="Arial" w:hAnsi="Arial" w:cs="Arial"/>
          <w:b/>
          <w:bCs/>
          <w:i/>
          <w:color w:val="000000" w:themeColor="text1"/>
        </w:rPr>
      </w:pPr>
      <w:r>
        <w:rPr>
          <w:rFonts w:ascii="Arial" w:hAnsi="Arial" w:cs="Arial"/>
          <w:b/>
          <w:bCs/>
          <w:i/>
          <w:color w:val="000000" w:themeColor="text1"/>
        </w:rPr>
        <w:br w:type="page"/>
      </w:r>
    </w:p>
    <w:p w:rsidR="009458C3" w:rsidRPr="0055328B" w:rsidRDefault="009458C3" w:rsidP="009458C3">
      <w:pPr>
        <w:autoSpaceDE w:val="0"/>
        <w:autoSpaceDN w:val="0"/>
        <w:adjustRightInd w:val="0"/>
        <w:spacing w:after="120" w:line="360" w:lineRule="auto"/>
        <w:ind w:firstLine="567"/>
        <w:contextualSpacing/>
        <w:jc w:val="both"/>
        <w:rPr>
          <w:rFonts w:ascii="Arial" w:hAnsi="Arial" w:cs="Arial"/>
          <w:b/>
          <w:bCs/>
          <w:color w:val="000000" w:themeColor="text1"/>
        </w:rPr>
      </w:pPr>
      <w:bookmarkStart w:id="5130" w:name="_Toc51862957"/>
      <w:r>
        <w:rPr>
          <w:rFonts w:ascii="Arial" w:hAnsi="Arial" w:cs="Arial"/>
          <w:b/>
          <w:bCs/>
          <w:i/>
          <w:color w:val="000000" w:themeColor="text1"/>
        </w:rPr>
        <w:lastRenderedPageBreak/>
        <w:t>b</w:t>
      </w:r>
      <w:r w:rsidRPr="0055328B">
        <w:rPr>
          <w:rFonts w:ascii="Arial" w:hAnsi="Arial" w:cs="Arial"/>
          <w:b/>
          <w:bCs/>
          <w:i/>
          <w:color w:val="000000" w:themeColor="text1"/>
        </w:rPr>
        <w:t>)</w:t>
      </w:r>
      <w:r>
        <w:rPr>
          <w:rFonts w:ascii="Arial" w:hAnsi="Arial" w:cs="Arial"/>
          <w:b/>
          <w:bCs/>
          <w:color w:val="000000" w:themeColor="text1"/>
        </w:rPr>
        <w:t xml:space="preserve"> ULT 03</w:t>
      </w:r>
      <w:r w:rsidRPr="0055328B">
        <w:rPr>
          <w:rFonts w:ascii="Arial" w:hAnsi="Arial" w:cs="Arial"/>
          <w:b/>
          <w:bCs/>
          <w:color w:val="000000" w:themeColor="text1"/>
        </w:rPr>
        <w:t xml:space="preserve"> : </w:t>
      </w:r>
      <w:r>
        <w:rPr>
          <w:rFonts w:ascii="Arial" w:hAnsi="Arial" w:cs="Arial"/>
          <w:b/>
          <w:bCs/>
          <w:color w:val="000000" w:themeColor="text1"/>
        </w:rPr>
        <w:t>Etablissement ACO</w:t>
      </w:r>
      <w:bookmarkEnd w:id="5130"/>
      <w:r w:rsidRPr="0055328B">
        <w:rPr>
          <w:rFonts w:ascii="Arial" w:hAnsi="Arial" w:cs="Arial"/>
          <w:b/>
          <w:bCs/>
          <w:color w:val="000000" w:themeColor="text1"/>
        </w:rPr>
        <w:t xml:space="preserve"> </w:t>
      </w:r>
    </w:p>
    <w:bookmarkStart w:id="5131" w:name="_Toc51862969"/>
    <w:p w:rsidR="009458C3" w:rsidRPr="0055328B" w:rsidRDefault="009458C3" w:rsidP="00775A0F">
      <w:pPr>
        <w:pStyle w:val="Paragraphedeliste"/>
        <w:numPr>
          <w:ilvl w:val="0"/>
          <w:numId w:val="78"/>
        </w:numPr>
        <w:autoSpaceDE w:val="0"/>
        <w:autoSpaceDN w:val="0"/>
        <w:adjustRightInd w:val="0"/>
        <w:spacing w:before="60" w:after="120" w:line="360" w:lineRule="auto"/>
        <w:contextualSpacing w:val="0"/>
        <w:jc w:val="both"/>
        <w:rPr>
          <w:rFonts w:ascii="Arial" w:hAnsi="Arial" w:cs="Arial"/>
          <w:b/>
          <w:color w:val="000000" w:themeColor="text1"/>
        </w:rPr>
      </w:pPr>
      <w:r>
        <w:rPr>
          <w:rFonts w:ascii="Arial" w:hAnsi="Arial" w:cs="Arial"/>
          <w:b/>
          <w:noProof/>
          <w:color w:val="000000" w:themeColor="text1"/>
          <w:lang w:eastAsia="fr-FR"/>
        </w:rPr>
        <mc:AlternateContent>
          <mc:Choice Requires="wpg">
            <w:drawing>
              <wp:anchor distT="0" distB="0" distL="114300" distR="114300" simplePos="0" relativeHeight="251966464" behindDoc="0" locked="0" layoutInCell="1" allowOverlap="1" wp14:anchorId="045935BC" wp14:editId="6D6F12C2">
                <wp:simplePos x="0" y="0"/>
                <wp:positionH relativeFrom="column">
                  <wp:posOffset>975995</wp:posOffset>
                </wp:positionH>
                <wp:positionV relativeFrom="paragraph">
                  <wp:posOffset>192405</wp:posOffset>
                </wp:positionV>
                <wp:extent cx="4518026" cy="1971677"/>
                <wp:effectExtent l="0" t="0" r="15875" b="28575"/>
                <wp:wrapNone/>
                <wp:docPr id="2012" name="Groupe 2012"/>
                <wp:cNvGraphicFramePr/>
                <a:graphic xmlns:a="http://schemas.openxmlformats.org/drawingml/2006/main">
                  <a:graphicData uri="http://schemas.microsoft.com/office/word/2010/wordprocessingGroup">
                    <wpg:wgp>
                      <wpg:cNvGrpSpPr/>
                      <wpg:grpSpPr>
                        <a:xfrm>
                          <a:off x="0" y="0"/>
                          <a:ext cx="4518026" cy="1971677"/>
                          <a:chOff x="-1" y="-9527"/>
                          <a:chExt cx="4518026" cy="1971677"/>
                        </a:xfrm>
                      </wpg:grpSpPr>
                      <wpg:grpSp>
                        <wpg:cNvPr id="2013" name="Groupe 2013"/>
                        <wpg:cNvGrpSpPr/>
                        <wpg:grpSpPr>
                          <a:xfrm>
                            <a:off x="-1" y="-9527"/>
                            <a:ext cx="4518026" cy="1971677"/>
                            <a:chOff x="-1" y="-9527"/>
                            <a:chExt cx="4518026" cy="1971677"/>
                          </a:xfrm>
                        </wpg:grpSpPr>
                        <wps:wsp>
                          <wps:cNvPr id="2014" name="Text Box 3"/>
                          <wps:cNvSpPr txBox="1">
                            <a:spLocks noChangeArrowheads="1"/>
                          </wps:cNvSpPr>
                          <wps:spPr bwMode="auto">
                            <a:xfrm>
                              <a:off x="-1" y="-9527"/>
                              <a:ext cx="4518025" cy="1962150"/>
                            </a:xfrm>
                            <a:prstGeom prst="rect">
                              <a:avLst/>
                            </a:prstGeom>
                            <a:noFill/>
                            <a:ln w="3175">
                              <a:solidFill>
                                <a:srgbClr val="666666"/>
                              </a:solidFill>
                              <a:miter lim="800000"/>
                              <a:headEnd/>
                              <a:tailEnd/>
                            </a:ln>
                            <a:effectLst/>
                            <a:extLst>
                              <a:ext uri="{909E8E84-426E-40DD-AFC4-6F175D3DCCD1}">
                                <a14:hiddenFill xmlns:a14="http://schemas.microsoft.com/office/drawing/2010/main">
                                  <a:gradFill rotWithShape="0">
                                    <a:gsLst>
                                      <a:gs pos="0">
                                        <a:srgbClr val="FFFFFF"/>
                                      </a:gs>
                                      <a:gs pos="100000">
                                        <a:srgbClr val="999999"/>
                                      </a:gs>
                                    </a:gsLst>
                                    <a:lin ang="5400000" scaled="1"/>
                                  </a:gradFill>
                                </a14:hiddenFill>
                              </a:ext>
                              <a:ext uri="{AF507438-7753-43E0-B8FC-AC1667EBCBE1}">
                                <a14:hiddenEffects xmlns:a14="http://schemas.microsoft.com/office/drawing/2010/main">
                                  <a:effectLst>
                                    <a:outerShdw dist="35921" dir="2700000" algn="ctr" rotWithShape="0">
                                      <a:srgbClr val="7F7F7F">
                                        <a:alpha val="50000"/>
                                      </a:srgbClr>
                                    </a:outerShdw>
                                  </a:effectLst>
                                </a14:hiddenEffects>
                              </a:ext>
                            </a:extLst>
                          </wps:spPr>
                          <wps:txbx>
                            <w:txbxContent>
                              <w:p w:rsidR="00C3473F" w:rsidRPr="00E43F45" w:rsidRDefault="00C3473F" w:rsidP="009458C3">
                                <w:pPr>
                                  <w:rPr>
                                    <w:rFonts w:ascii="Arial" w:hAnsi="Arial" w:cs="Arial"/>
                                    <w:b/>
                                    <w:sz w:val="21"/>
                                    <w:szCs w:val="21"/>
                                  </w:rPr>
                                </w:pPr>
                                <w:bookmarkStart w:id="5132" w:name="_Toc51862958"/>
                                <w:r>
                                  <w:rPr>
                                    <w:rFonts w:ascii="Arial" w:hAnsi="Arial" w:cs="Arial"/>
                                    <w:b/>
                                    <w:sz w:val="21"/>
                                    <w:szCs w:val="21"/>
                                  </w:rPr>
                                  <w:t>ULT 03</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AGENTS</w:t>
                                </w:r>
                                <w:bookmarkEnd w:id="5132"/>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9458C3">
                                <w:pPr>
                                  <w:spacing w:after="0"/>
                                  <w:ind w:firstLine="284"/>
                                  <w:contextualSpacing/>
                                  <w:rPr>
                                    <w:rFonts w:ascii="Arial" w:hAnsi="Arial" w:cs="Arial"/>
                                    <w:sz w:val="6"/>
                                    <w:szCs w:val="21"/>
                                  </w:rPr>
                                </w:pPr>
                              </w:p>
                              <w:p w:rsidR="00C3473F" w:rsidRPr="00E43F45" w:rsidRDefault="00C3473F" w:rsidP="009458C3">
                                <w:pPr>
                                  <w:spacing w:before="40" w:after="40"/>
                                  <w:ind w:firstLine="284"/>
                                  <w:rPr>
                                    <w:rFonts w:ascii="Arial" w:hAnsi="Arial" w:cs="Arial"/>
                                    <w:sz w:val="21"/>
                                    <w:szCs w:val="21"/>
                                  </w:rPr>
                                </w:pPr>
                                <w:bookmarkStart w:id="5133" w:name="_Toc51862959"/>
                                <w:r>
                                  <w:rPr>
                                    <w:rFonts w:ascii="Arial" w:hAnsi="Arial" w:cs="Arial"/>
                                    <w:sz w:val="21"/>
                                    <w:szCs w:val="21"/>
                                  </w:rPr>
                                  <w:t>Matricule agent</w:t>
                                </w:r>
                                <w:bookmarkEnd w:id="5133"/>
                              </w:p>
                              <w:p w:rsidR="00C3473F" w:rsidRPr="00E43F45" w:rsidRDefault="00C3473F" w:rsidP="009458C3">
                                <w:pPr>
                                  <w:spacing w:before="40" w:after="40"/>
                                  <w:ind w:firstLine="284"/>
                                  <w:rPr>
                                    <w:rFonts w:ascii="Arial" w:hAnsi="Arial" w:cs="Arial"/>
                                    <w:sz w:val="21"/>
                                    <w:szCs w:val="21"/>
                                  </w:rPr>
                                </w:pPr>
                                <w:bookmarkStart w:id="5134" w:name="_Toc51862960"/>
                                <w:r>
                                  <w:rPr>
                                    <w:rFonts w:ascii="Arial" w:hAnsi="Arial" w:cs="Arial"/>
                                    <w:sz w:val="21"/>
                                    <w:szCs w:val="21"/>
                                  </w:rPr>
                                  <w:t>Nom &amp; Postnom</w:t>
                                </w:r>
                                <w:bookmarkEnd w:id="5134"/>
                              </w:p>
                              <w:p w:rsidR="00C3473F" w:rsidRPr="00E43F45" w:rsidRDefault="00C3473F" w:rsidP="009458C3">
                                <w:pPr>
                                  <w:spacing w:before="40" w:after="40"/>
                                  <w:ind w:firstLine="284"/>
                                  <w:rPr>
                                    <w:rFonts w:ascii="Arial" w:hAnsi="Arial" w:cs="Arial"/>
                                    <w:sz w:val="21"/>
                                    <w:szCs w:val="21"/>
                                  </w:rPr>
                                </w:pPr>
                                <w:bookmarkStart w:id="5135" w:name="_Toc51862961"/>
                                <w:r>
                                  <w:rPr>
                                    <w:rFonts w:ascii="Arial" w:hAnsi="Arial" w:cs="Arial"/>
                                    <w:sz w:val="21"/>
                                    <w:szCs w:val="21"/>
                                  </w:rPr>
                                  <w:t>Sexe</w:t>
                                </w:r>
                                <w:bookmarkEnd w:id="5135"/>
                              </w:p>
                              <w:p w:rsidR="00C3473F" w:rsidRDefault="00C3473F" w:rsidP="009458C3">
                                <w:pPr>
                                  <w:spacing w:before="40" w:after="40"/>
                                  <w:ind w:firstLine="284"/>
                                  <w:rPr>
                                    <w:rFonts w:ascii="Arial" w:hAnsi="Arial" w:cs="Arial"/>
                                    <w:sz w:val="21"/>
                                    <w:szCs w:val="21"/>
                                  </w:rPr>
                                </w:pPr>
                                <w:bookmarkStart w:id="5136" w:name="_Toc51862962"/>
                                <w:r>
                                  <w:rPr>
                                    <w:rFonts w:ascii="Arial" w:hAnsi="Arial" w:cs="Arial"/>
                                    <w:sz w:val="21"/>
                                    <w:szCs w:val="21"/>
                                  </w:rPr>
                                  <w:t>Fonction</w:t>
                                </w:r>
                                <w:bookmarkEnd w:id="5136"/>
                                <w:r>
                                  <w:rPr>
                                    <w:rFonts w:ascii="Arial" w:hAnsi="Arial" w:cs="Arial"/>
                                    <w:sz w:val="21"/>
                                    <w:szCs w:val="21"/>
                                  </w:rPr>
                                  <w:t xml:space="preserve"> </w:t>
                                </w:r>
                              </w:p>
                              <w:p w:rsidR="00C3473F" w:rsidRDefault="00C3473F" w:rsidP="009458C3">
                                <w:pPr>
                                  <w:spacing w:before="40" w:after="40"/>
                                  <w:ind w:firstLine="284"/>
                                  <w:rPr>
                                    <w:rFonts w:ascii="Arial" w:hAnsi="Arial" w:cs="Arial"/>
                                    <w:sz w:val="21"/>
                                    <w:szCs w:val="21"/>
                                  </w:rPr>
                                </w:pPr>
                                <w:bookmarkStart w:id="5137" w:name="_Toc51862963"/>
                                <w:r>
                                  <w:rPr>
                                    <w:rFonts w:ascii="Arial" w:hAnsi="Arial" w:cs="Arial"/>
                                    <w:sz w:val="21"/>
                                    <w:szCs w:val="21"/>
                                  </w:rPr>
                                  <w:t>Téléphone</w:t>
                                </w:r>
                                <w:bookmarkEnd w:id="5137"/>
                                <w:r>
                                  <w:rPr>
                                    <w:rFonts w:ascii="Arial" w:hAnsi="Arial" w:cs="Arial"/>
                                    <w:sz w:val="21"/>
                                    <w:szCs w:val="21"/>
                                  </w:rPr>
                                  <w:t xml:space="preserve"> </w:t>
                                </w:r>
                              </w:p>
                              <w:p w:rsidR="00C3473F" w:rsidRPr="00E43F45" w:rsidRDefault="00C3473F" w:rsidP="009458C3">
                                <w:pPr>
                                  <w:spacing w:before="40" w:after="40"/>
                                  <w:ind w:firstLine="284"/>
                                  <w:rPr>
                                    <w:rFonts w:ascii="Arial" w:hAnsi="Arial" w:cs="Arial"/>
                                    <w:sz w:val="21"/>
                                    <w:szCs w:val="21"/>
                                  </w:rPr>
                                </w:pPr>
                                <w:bookmarkStart w:id="5138" w:name="_Toc51862964"/>
                                <w:r>
                                  <w:rPr>
                                    <w:rFonts w:ascii="Arial" w:hAnsi="Arial" w:cs="Arial"/>
                                    <w:sz w:val="21"/>
                                    <w:szCs w:val="21"/>
                                  </w:rPr>
                                  <w:t>Adresse</w:t>
                                </w:r>
                                <w:bookmarkEnd w:id="5138"/>
                              </w:p>
                              <w:p w:rsidR="00C3473F" w:rsidRPr="00E43F45" w:rsidRDefault="00C3473F" w:rsidP="009458C3">
                                <w:pPr>
                                  <w:rPr>
                                    <w:rFonts w:ascii="Arial" w:hAnsi="Arial" w:cs="Arial"/>
                                    <w:sz w:val="21"/>
                                    <w:szCs w:val="21"/>
                                  </w:rPr>
                                </w:pPr>
                              </w:p>
                              <w:p w:rsidR="00C3473F" w:rsidRPr="00E43F45" w:rsidRDefault="00C3473F" w:rsidP="009458C3">
                                <w:pPr>
                                  <w:rPr>
                                    <w:rFonts w:ascii="Arial" w:hAnsi="Arial" w:cs="Arial"/>
                                    <w:sz w:val="21"/>
                                    <w:szCs w:val="21"/>
                                  </w:rPr>
                                </w:pPr>
                              </w:p>
                            </w:txbxContent>
                          </wps:txbx>
                          <wps:bodyPr rot="0" vert="horz" wrap="square" lIns="91440" tIns="45720" rIns="91440" bIns="45720" anchor="t" anchorCtr="0" upright="1">
                            <a:noAutofit/>
                          </wps:bodyPr>
                        </wps:wsp>
                        <wpg:grpSp>
                          <wpg:cNvPr id="2015" name="Group 5"/>
                          <wpg:cNvGrpSpPr>
                            <a:grpSpLocks/>
                          </wpg:cNvGrpSpPr>
                          <wpg:grpSpPr bwMode="auto">
                            <a:xfrm>
                              <a:off x="3781425" y="38100"/>
                              <a:ext cx="678180" cy="132715"/>
                              <a:chOff x="9011" y="7654"/>
                              <a:chExt cx="1068" cy="209"/>
                            </a:xfrm>
                          </wpg:grpSpPr>
                          <wps:wsp>
                            <wps:cNvPr id="768" name="AutoShape 62"/>
                            <wps:cNvSpPr>
                              <a:spLocks noChangeArrowheads="1"/>
                            </wps:cNvSpPr>
                            <wps:spPr bwMode="auto">
                              <a:xfrm>
                                <a:off x="9723"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9458C3">
                                  <w:pPr>
                                    <w:rPr>
                                      <w:rFonts w:ascii="Arial" w:hAnsi="Arial" w:cs="Arial"/>
                                      <w:sz w:val="21"/>
                                      <w:szCs w:val="21"/>
                                    </w:rPr>
                                  </w:pPr>
                                </w:p>
                              </w:txbxContent>
                            </wps:txbx>
                            <wps:bodyPr rot="0" vert="horz" wrap="square" lIns="91440" tIns="45720" rIns="91440" bIns="45720" anchor="t" anchorCtr="0" upright="1">
                              <a:noAutofit/>
                            </wps:bodyPr>
                          </wps:wsp>
                          <wps:wsp>
                            <wps:cNvPr id="769" name="AutoShape 63"/>
                            <wps:cNvSpPr>
                              <a:spLocks noChangeArrowheads="1"/>
                            </wps:cNvSpPr>
                            <wps:spPr bwMode="auto">
                              <a:xfrm>
                                <a:off x="9367"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9458C3">
                                  <w:pPr>
                                    <w:rPr>
                                      <w:rFonts w:ascii="Arial" w:hAnsi="Arial" w:cs="Arial"/>
                                      <w:sz w:val="21"/>
                                      <w:szCs w:val="21"/>
                                    </w:rPr>
                                  </w:pPr>
                                </w:p>
                              </w:txbxContent>
                            </wps:txbx>
                            <wps:bodyPr rot="0" vert="horz" wrap="square" lIns="91440" tIns="45720" rIns="91440" bIns="45720" anchor="t" anchorCtr="0" upright="1">
                              <a:noAutofit/>
                            </wps:bodyPr>
                          </wps:wsp>
                          <wps:wsp>
                            <wps:cNvPr id="770" name="AutoShape 64"/>
                            <wps:cNvSpPr>
                              <a:spLocks noChangeArrowheads="1"/>
                            </wps:cNvSpPr>
                            <wps:spPr bwMode="auto">
                              <a:xfrm>
                                <a:off x="9011"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9458C3">
                                  <w:pPr>
                                    <w:rPr>
                                      <w:rFonts w:ascii="Arial" w:hAnsi="Arial" w:cs="Arial"/>
                                      <w:sz w:val="21"/>
                                      <w:szCs w:val="21"/>
                                    </w:rPr>
                                  </w:pPr>
                                </w:p>
                              </w:txbxContent>
                            </wps:txbx>
                            <wps:bodyPr rot="0" vert="horz" wrap="square" lIns="91440" tIns="45720" rIns="91440" bIns="45720" anchor="t" anchorCtr="0" upright="1">
                              <a:noAutofit/>
                            </wps:bodyPr>
                          </wps:wsp>
                          <wps:wsp>
                            <wps:cNvPr id="771" name="Rectangle 65"/>
                            <wps:cNvSpPr>
                              <a:spLocks noChangeArrowheads="1"/>
                            </wps:cNvSpPr>
                            <wps:spPr bwMode="auto">
                              <a:xfrm>
                                <a:off x="9494" y="7682"/>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772" name="Rectangle 66"/>
                            <wps:cNvSpPr>
                              <a:spLocks noChangeArrowheads="1"/>
                            </wps:cNvSpPr>
                            <wps:spPr bwMode="auto">
                              <a:xfrm>
                                <a:off x="9452" y="7717"/>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773" name="AutoShape 67"/>
                            <wps:cNvCnPr>
                              <a:cxnSpLocks noChangeShapeType="1"/>
                            </wps:cNvCnPr>
                            <wps:spPr bwMode="auto">
                              <a:xfrm>
                                <a:off x="9107" y="7759"/>
                                <a:ext cx="134" cy="0"/>
                              </a:xfrm>
                              <a:prstGeom prst="straightConnector1">
                                <a:avLst/>
                              </a:prstGeom>
                              <a:noFill/>
                              <a:ln w="12700">
                                <a:solidFill>
                                  <a:srgbClr val="666666"/>
                                </a:solidFill>
                                <a:round/>
                                <a:headEnd/>
                                <a:tailEnd/>
                              </a:ln>
                              <a:effectLst>
                                <a:outerShdw dist="53882" dir="2700000" algn="ctr" rotWithShape="0">
                                  <a:srgbClr val="7F7F7F">
                                    <a:alpha val="50000"/>
                                  </a:srgbClr>
                                </a:outerShdw>
                              </a:effectLst>
                              <a:extLst>
                                <a:ext uri="{909E8E84-426E-40DD-AFC4-6F175D3DCCD1}">
                                  <a14:hiddenFill xmlns:a14="http://schemas.microsoft.com/office/drawing/2010/main">
                                    <a:noFill/>
                                  </a14:hiddenFill>
                                </a:ext>
                              </a:extLst>
                            </wps:spPr>
                            <wps:bodyPr/>
                          </wps:wsp>
                        </wpg:grpSp>
                        <wps:wsp>
                          <wps:cNvPr id="774" name="Rectangle 12"/>
                          <wps:cNvSpPr>
                            <a:spLocks noChangeArrowheads="1"/>
                          </wps:cNvSpPr>
                          <wps:spPr bwMode="auto">
                            <a:xfrm>
                              <a:off x="-1" y="1609725"/>
                              <a:ext cx="4508500" cy="352425"/>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775" name="Rectangle 17"/>
                          <wps:cNvSpPr>
                            <a:spLocks noChangeArrowheads="1"/>
                          </wps:cNvSpPr>
                          <wps:spPr bwMode="auto">
                            <a:xfrm>
                              <a:off x="9525" y="228600"/>
                              <a:ext cx="4508500" cy="88900"/>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776" name="Rectangle 18"/>
                          <wps:cNvSpPr>
                            <a:spLocks noChangeArrowheads="1"/>
                          </wps:cNvSpPr>
                          <wps:spPr bwMode="auto">
                            <a:xfrm>
                              <a:off x="1524000" y="371475"/>
                              <a:ext cx="628650"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7" name="Rectangle 21"/>
                          <wps:cNvSpPr>
                            <a:spLocks noChangeArrowheads="1"/>
                          </wps:cNvSpPr>
                          <wps:spPr bwMode="auto">
                            <a:xfrm>
                              <a:off x="1524000" y="5619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9" name="Rectangle 29"/>
                          <wps:cNvSpPr>
                            <a:spLocks noChangeArrowheads="1"/>
                          </wps:cNvSpPr>
                          <wps:spPr bwMode="auto">
                            <a:xfrm>
                              <a:off x="1524000" y="752475"/>
                              <a:ext cx="11239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81" name="AutoShape 13"/>
                          <wps:cNvSpPr>
                            <a:spLocks noChangeArrowheads="1"/>
                          </wps:cNvSpPr>
                          <wps:spPr bwMode="auto">
                            <a:xfrm>
                              <a:off x="1285874" y="1666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9458C3">
                                <w:pPr>
                                  <w:spacing w:after="0" w:line="240" w:lineRule="auto"/>
                                  <w:contextualSpacing/>
                                  <w:jc w:val="center"/>
                                  <w:rPr>
                                    <w:rFonts w:ascii="Arial" w:hAnsi="Arial" w:cs="Arial"/>
                                    <w:b/>
                                    <w:sz w:val="18"/>
                                    <w:szCs w:val="18"/>
                                  </w:rPr>
                                </w:pPr>
                                <w:bookmarkStart w:id="5139" w:name="_Toc51862965"/>
                                <w:r w:rsidRPr="00E43F45">
                                  <w:rPr>
                                    <w:rFonts w:ascii="Arial" w:hAnsi="Arial" w:cs="Arial"/>
                                    <w:b/>
                                    <w:sz w:val="18"/>
                                    <w:szCs w:val="18"/>
                                  </w:rPr>
                                  <w:t>Modifier</w:t>
                                </w:r>
                                <w:bookmarkEnd w:id="5139"/>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782" name="AutoShape 16"/>
                          <wps:cNvSpPr>
                            <a:spLocks noChangeArrowheads="1"/>
                          </wps:cNvSpPr>
                          <wps:spPr bwMode="auto">
                            <a:xfrm>
                              <a:off x="3314699" y="1666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9458C3">
                                <w:pPr>
                                  <w:spacing w:after="0" w:line="240" w:lineRule="auto"/>
                                  <w:contextualSpacing/>
                                  <w:jc w:val="center"/>
                                  <w:rPr>
                                    <w:rFonts w:ascii="Arial" w:hAnsi="Arial" w:cs="Arial"/>
                                    <w:b/>
                                    <w:sz w:val="18"/>
                                    <w:szCs w:val="18"/>
                                  </w:rPr>
                                </w:pPr>
                                <w:bookmarkStart w:id="5140" w:name="_Toc51862966"/>
                                <w:r w:rsidRPr="00E43F45">
                                  <w:rPr>
                                    <w:rFonts w:ascii="Arial" w:hAnsi="Arial" w:cs="Arial"/>
                                    <w:b/>
                                    <w:sz w:val="18"/>
                                    <w:szCs w:val="18"/>
                                  </w:rPr>
                                  <w:t>Annuler</w:t>
                                </w:r>
                                <w:bookmarkEnd w:id="5140"/>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783" name="AutoShape 15"/>
                          <wps:cNvSpPr>
                            <a:spLocks noChangeArrowheads="1"/>
                          </wps:cNvSpPr>
                          <wps:spPr bwMode="auto">
                            <a:xfrm>
                              <a:off x="2305049" y="1666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9458C3">
                                <w:pPr>
                                  <w:spacing w:after="0" w:line="240" w:lineRule="auto"/>
                                  <w:contextualSpacing/>
                                  <w:jc w:val="center"/>
                                  <w:rPr>
                                    <w:rFonts w:ascii="Arial" w:hAnsi="Arial" w:cs="Arial"/>
                                    <w:b/>
                                    <w:sz w:val="18"/>
                                    <w:szCs w:val="18"/>
                                  </w:rPr>
                                </w:pPr>
                                <w:bookmarkStart w:id="5141" w:name="_Toc51862967"/>
                                <w:r w:rsidRPr="00E43F45">
                                  <w:rPr>
                                    <w:rFonts w:ascii="Arial" w:hAnsi="Arial" w:cs="Arial"/>
                                    <w:b/>
                                    <w:sz w:val="18"/>
                                    <w:szCs w:val="18"/>
                                  </w:rPr>
                                  <w:t>Supprimer</w:t>
                                </w:r>
                                <w:bookmarkEnd w:id="5141"/>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784" name="AutoShape 14"/>
                          <wps:cNvSpPr>
                            <a:spLocks noChangeArrowheads="1"/>
                          </wps:cNvSpPr>
                          <wps:spPr bwMode="auto">
                            <a:xfrm>
                              <a:off x="257174" y="1666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9458C3">
                                <w:pPr>
                                  <w:spacing w:after="0" w:line="240" w:lineRule="auto"/>
                                  <w:contextualSpacing/>
                                  <w:jc w:val="center"/>
                                  <w:rPr>
                                    <w:rFonts w:ascii="Arial" w:hAnsi="Arial" w:cs="Arial"/>
                                    <w:b/>
                                    <w:sz w:val="18"/>
                                    <w:szCs w:val="18"/>
                                  </w:rPr>
                                </w:pPr>
                                <w:bookmarkStart w:id="5142" w:name="_Toc51862968"/>
                                <w:r w:rsidRPr="00E43F45">
                                  <w:rPr>
                                    <w:rFonts w:ascii="Arial" w:hAnsi="Arial" w:cs="Arial"/>
                                    <w:b/>
                                    <w:sz w:val="18"/>
                                    <w:szCs w:val="18"/>
                                  </w:rPr>
                                  <w:t>Enregistrer</w:t>
                                </w:r>
                                <w:bookmarkEnd w:id="5142"/>
                              </w:p>
                            </w:txbxContent>
                          </wps:txbx>
                          <wps:bodyPr rot="0" vert="horz" wrap="square" lIns="91440" tIns="45720" rIns="91440" bIns="45720" anchor="t" anchorCtr="0" upright="1">
                            <a:noAutofit/>
                          </wps:bodyPr>
                        </wps:wsp>
                        <wps:wsp>
                          <wps:cNvPr id="832" name="Rectangle 21"/>
                          <wps:cNvSpPr>
                            <a:spLocks noChangeArrowheads="1"/>
                          </wps:cNvSpPr>
                          <wps:spPr bwMode="auto">
                            <a:xfrm>
                              <a:off x="1524000" y="952499"/>
                              <a:ext cx="1447799"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3" name="Rectangle 29"/>
                          <wps:cNvSpPr>
                            <a:spLocks noChangeArrowheads="1"/>
                          </wps:cNvSpPr>
                          <wps:spPr bwMode="auto">
                            <a:xfrm>
                              <a:off x="1524000" y="1143000"/>
                              <a:ext cx="11239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4" name="Rectangle 21"/>
                          <wps:cNvSpPr>
                            <a:spLocks noChangeArrowheads="1"/>
                          </wps:cNvSpPr>
                          <wps:spPr bwMode="auto">
                            <a:xfrm>
                              <a:off x="1524000" y="134302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785" name="Connecteur droit 785"/>
                        <wps:cNvCnPr/>
                        <wps:spPr>
                          <a:xfrm>
                            <a:off x="9525" y="228600"/>
                            <a:ext cx="4489450" cy="0"/>
                          </a:xfrm>
                          <a:prstGeom prst="line">
                            <a:avLst/>
                          </a:prstGeom>
                        </wps:spPr>
                        <wps:style>
                          <a:lnRef idx="1">
                            <a:schemeClr val="dk1"/>
                          </a:lnRef>
                          <a:fillRef idx="0">
                            <a:schemeClr val="dk1"/>
                          </a:fillRef>
                          <a:effectRef idx="0">
                            <a:schemeClr val="dk1"/>
                          </a:effectRef>
                          <a:fontRef idx="minor">
                            <a:schemeClr val="tx1"/>
                          </a:fontRef>
                        </wps:style>
                        <wps:bodyPr/>
                      </wps:wsp>
                      <wps:wsp>
                        <wps:cNvPr id="786" name="Connecteur droit 786"/>
                        <wps:cNvCnPr/>
                        <wps:spPr>
                          <a:xfrm>
                            <a:off x="600075" y="0"/>
                            <a:ext cx="0" cy="2286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5935BC" id="Groupe 2012" o:spid="_x0000_s1666" style="position:absolute;left:0;text-align:left;margin-left:76.85pt;margin-top:15.15pt;width:355.75pt;height:155.25pt;z-index:251966464;mso-width-relative:margin;mso-height-relative:margin" coordorigin=",-95" coordsize="45180,19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">
                <v:group id="Groupe 2013" o:spid="_x0000_s1667" style="position:absolute;top:-95;width:45180;height:19716" coordorigin=",-95" coordsize="45180,19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c2MYAAADdAAAADwAAAGRycy9kb3ducmV2LnhtbESPQWvCQBSE74X+h+UV&#10;ems2UVokuoYgWnoQoUYQb4/sMwlm34bsNon/visUehxm5htmlU2mFQP1rrGsIIliEMSl1Q1XCk7F&#10;7m0Bwnlkja1lUnAnB9n6+WmFqbYjf9Nw9JUIEHYpKqi971IpXVmTQRfZjjh4V9sb9EH2ldQ9jgFu&#10;WjmL4w9psOGwUGNHm5rK2/HHKPgcccznyXbY366b+6V4P5z3CSn1+jLlSxCeJv8f/mt/aQWzOJnD&#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xzYxgAAAN0A&#10;AAAPAAAAAAAAAAAAAAAAAKoCAABkcnMvZG93bnJldi54bWxQSwUGAAAAAAQABAD6AAAAnQMAAAAA&#10;">
                  <v:shape id="Text Box 3" o:spid="_x0000_s1668" type="#_x0000_t202" style="position:absolute;top:-95;width:45180;height:19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PoWsUA&#10;AADdAAAADwAAAGRycy9kb3ducmV2LnhtbESP3WoCMRSE7wu+QzhC7zTrUlq73SilIireqPUBjpuz&#10;P3VzEjZRt29vCkIvh5n5hsnnvWnFlTrfWFYwGScgiAurG64UHL+XoykIH5A1tpZJwS95mM8GTzlm&#10;2t54T9dDqESEsM9QQR2Cy6T0RU0G/dg64uiVtjMYouwqqTu8RbhpZZokr9Jgw3GhRkdfNRXnw8Uo&#10;uEw3PyVvd+/O+XSxOuPbSRZbpZ6H/ecHiEB9+A8/2mutIE0mL/D3Jj4BO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0+haxQAAAN0AAAAPAAAAAAAAAAAAAAAAAJgCAABkcnMv&#10;ZG93bnJldi54bWxQSwUGAAAAAAQABAD1AAAAigMAAAAA&#10;" filled="f" strokecolor="#666" strokeweight=".25pt">
                    <v:fill color2="#999" focus="100%" type="gradient"/>
                    <v:shadow color="#7f7f7f" opacity=".5"/>
                    <v:textbox>
                      <w:txbxContent>
                        <w:p w:rsidR="00C3473F" w:rsidRPr="00E43F45" w:rsidRDefault="00C3473F" w:rsidP="009458C3">
                          <w:pPr>
                            <w:rPr>
                              <w:rFonts w:ascii="Arial" w:hAnsi="Arial" w:cs="Arial"/>
                              <w:b/>
                              <w:sz w:val="21"/>
                              <w:szCs w:val="21"/>
                            </w:rPr>
                          </w:pPr>
                          <w:bookmarkStart w:id="5934" w:name="_Toc51862958"/>
                          <w:r>
                            <w:rPr>
                              <w:rFonts w:ascii="Arial" w:hAnsi="Arial" w:cs="Arial"/>
                              <w:b/>
                              <w:sz w:val="21"/>
                              <w:szCs w:val="21"/>
                            </w:rPr>
                            <w:t>ULT 03</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AGENTS</w:t>
                          </w:r>
                          <w:bookmarkEnd w:id="5934"/>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9458C3">
                          <w:pPr>
                            <w:spacing w:after="0"/>
                            <w:ind w:firstLine="284"/>
                            <w:contextualSpacing/>
                            <w:rPr>
                              <w:rFonts w:ascii="Arial" w:hAnsi="Arial" w:cs="Arial"/>
                              <w:sz w:val="6"/>
                              <w:szCs w:val="21"/>
                            </w:rPr>
                          </w:pPr>
                        </w:p>
                        <w:p w:rsidR="00C3473F" w:rsidRPr="00E43F45" w:rsidRDefault="00C3473F" w:rsidP="009458C3">
                          <w:pPr>
                            <w:spacing w:before="40" w:after="40"/>
                            <w:ind w:firstLine="284"/>
                            <w:rPr>
                              <w:rFonts w:ascii="Arial" w:hAnsi="Arial" w:cs="Arial"/>
                              <w:sz w:val="21"/>
                              <w:szCs w:val="21"/>
                            </w:rPr>
                          </w:pPr>
                          <w:bookmarkStart w:id="5935" w:name="_Toc51862959"/>
                          <w:r>
                            <w:rPr>
                              <w:rFonts w:ascii="Arial" w:hAnsi="Arial" w:cs="Arial"/>
                              <w:sz w:val="21"/>
                              <w:szCs w:val="21"/>
                            </w:rPr>
                            <w:t>Matricule agent</w:t>
                          </w:r>
                          <w:bookmarkEnd w:id="5935"/>
                        </w:p>
                        <w:p w:rsidR="00C3473F" w:rsidRPr="00E43F45" w:rsidRDefault="00C3473F" w:rsidP="009458C3">
                          <w:pPr>
                            <w:spacing w:before="40" w:after="40"/>
                            <w:ind w:firstLine="284"/>
                            <w:rPr>
                              <w:rFonts w:ascii="Arial" w:hAnsi="Arial" w:cs="Arial"/>
                              <w:sz w:val="21"/>
                              <w:szCs w:val="21"/>
                            </w:rPr>
                          </w:pPr>
                          <w:bookmarkStart w:id="5936" w:name="_Toc51862960"/>
                          <w:r>
                            <w:rPr>
                              <w:rFonts w:ascii="Arial" w:hAnsi="Arial" w:cs="Arial"/>
                              <w:sz w:val="21"/>
                              <w:szCs w:val="21"/>
                            </w:rPr>
                            <w:t xml:space="preserve">Nom &amp; </w:t>
                          </w:r>
                          <w:proofErr w:type="spellStart"/>
                          <w:r>
                            <w:rPr>
                              <w:rFonts w:ascii="Arial" w:hAnsi="Arial" w:cs="Arial"/>
                              <w:sz w:val="21"/>
                              <w:szCs w:val="21"/>
                            </w:rPr>
                            <w:t>Postnom</w:t>
                          </w:r>
                          <w:bookmarkEnd w:id="5936"/>
                          <w:proofErr w:type="spellEnd"/>
                        </w:p>
                        <w:p w:rsidR="00C3473F" w:rsidRPr="00E43F45" w:rsidRDefault="00C3473F" w:rsidP="009458C3">
                          <w:pPr>
                            <w:spacing w:before="40" w:after="40"/>
                            <w:ind w:firstLine="284"/>
                            <w:rPr>
                              <w:rFonts w:ascii="Arial" w:hAnsi="Arial" w:cs="Arial"/>
                              <w:sz w:val="21"/>
                              <w:szCs w:val="21"/>
                            </w:rPr>
                          </w:pPr>
                          <w:bookmarkStart w:id="5937" w:name="_Toc51862961"/>
                          <w:r>
                            <w:rPr>
                              <w:rFonts w:ascii="Arial" w:hAnsi="Arial" w:cs="Arial"/>
                              <w:sz w:val="21"/>
                              <w:szCs w:val="21"/>
                            </w:rPr>
                            <w:t>Sexe</w:t>
                          </w:r>
                          <w:bookmarkEnd w:id="5937"/>
                        </w:p>
                        <w:p w:rsidR="00C3473F" w:rsidRDefault="00C3473F" w:rsidP="009458C3">
                          <w:pPr>
                            <w:spacing w:before="40" w:after="40"/>
                            <w:ind w:firstLine="284"/>
                            <w:rPr>
                              <w:rFonts w:ascii="Arial" w:hAnsi="Arial" w:cs="Arial"/>
                              <w:sz w:val="21"/>
                              <w:szCs w:val="21"/>
                            </w:rPr>
                          </w:pPr>
                          <w:bookmarkStart w:id="5938" w:name="_Toc51862962"/>
                          <w:r>
                            <w:rPr>
                              <w:rFonts w:ascii="Arial" w:hAnsi="Arial" w:cs="Arial"/>
                              <w:sz w:val="21"/>
                              <w:szCs w:val="21"/>
                            </w:rPr>
                            <w:t>Fonction</w:t>
                          </w:r>
                          <w:bookmarkEnd w:id="5938"/>
                          <w:r>
                            <w:rPr>
                              <w:rFonts w:ascii="Arial" w:hAnsi="Arial" w:cs="Arial"/>
                              <w:sz w:val="21"/>
                              <w:szCs w:val="21"/>
                            </w:rPr>
                            <w:t xml:space="preserve"> </w:t>
                          </w:r>
                        </w:p>
                        <w:p w:rsidR="00C3473F" w:rsidRDefault="00C3473F" w:rsidP="009458C3">
                          <w:pPr>
                            <w:spacing w:before="40" w:after="40"/>
                            <w:ind w:firstLine="284"/>
                            <w:rPr>
                              <w:rFonts w:ascii="Arial" w:hAnsi="Arial" w:cs="Arial"/>
                              <w:sz w:val="21"/>
                              <w:szCs w:val="21"/>
                            </w:rPr>
                          </w:pPr>
                          <w:bookmarkStart w:id="5939" w:name="_Toc51862963"/>
                          <w:r>
                            <w:rPr>
                              <w:rFonts w:ascii="Arial" w:hAnsi="Arial" w:cs="Arial"/>
                              <w:sz w:val="21"/>
                              <w:szCs w:val="21"/>
                            </w:rPr>
                            <w:t>Téléphone</w:t>
                          </w:r>
                          <w:bookmarkEnd w:id="5939"/>
                          <w:r>
                            <w:rPr>
                              <w:rFonts w:ascii="Arial" w:hAnsi="Arial" w:cs="Arial"/>
                              <w:sz w:val="21"/>
                              <w:szCs w:val="21"/>
                            </w:rPr>
                            <w:t xml:space="preserve"> </w:t>
                          </w:r>
                        </w:p>
                        <w:p w:rsidR="00C3473F" w:rsidRPr="00E43F45" w:rsidRDefault="00C3473F" w:rsidP="009458C3">
                          <w:pPr>
                            <w:spacing w:before="40" w:after="40"/>
                            <w:ind w:firstLine="284"/>
                            <w:rPr>
                              <w:rFonts w:ascii="Arial" w:hAnsi="Arial" w:cs="Arial"/>
                              <w:sz w:val="21"/>
                              <w:szCs w:val="21"/>
                            </w:rPr>
                          </w:pPr>
                          <w:bookmarkStart w:id="5940" w:name="_Toc51862964"/>
                          <w:r>
                            <w:rPr>
                              <w:rFonts w:ascii="Arial" w:hAnsi="Arial" w:cs="Arial"/>
                              <w:sz w:val="21"/>
                              <w:szCs w:val="21"/>
                            </w:rPr>
                            <w:t>Adresse</w:t>
                          </w:r>
                          <w:bookmarkEnd w:id="5940"/>
                        </w:p>
                        <w:p w:rsidR="00C3473F" w:rsidRPr="00E43F45" w:rsidRDefault="00C3473F" w:rsidP="009458C3">
                          <w:pPr>
                            <w:rPr>
                              <w:rFonts w:ascii="Arial" w:hAnsi="Arial" w:cs="Arial"/>
                              <w:sz w:val="21"/>
                              <w:szCs w:val="21"/>
                            </w:rPr>
                          </w:pPr>
                        </w:p>
                        <w:p w:rsidR="00C3473F" w:rsidRPr="00E43F45" w:rsidRDefault="00C3473F" w:rsidP="009458C3">
                          <w:pPr>
                            <w:rPr>
                              <w:rFonts w:ascii="Arial" w:hAnsi="Arial" w:cs="Arial"/>
                              <w:sz w:val="21"/>
                              <w:szCs w:val="21"/>
                            </w:rPr>
                          </w:pPr>
                        </w:p>
                      </w:txbxContent>
                    </v:textbox>
                  </v:shape>
                  <v:group id="Group 5" o:spid="_x0000_s1669" style="position:absolute;left:37814;top:381;width:6782;height:1327" coordorigin="9011,7654" coordsize="1068,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4hN8UAAADdAAAADwAAAGRycy9kb3ducmV2LnhtbESPQYvCMBSE74L/ITzB&#10;m6ZVFKlGEdldPMiCdWHx9miebbF5KU22rf/eLAgeh5n5htnselOJlhpXWlYQTyMQxJnVJecKfi6f&#10;kxUI55E1VpZJwYMc7LbDwQYTbTs+U5v6XAQIuwQVFN7XiZQuK8igm9qaOHg32xj0QTa51A12AW4q&#10;OYuipTRYclgosKZDQdk9/TMKvjrs9vP4oz3db4fH9bL4/j3FpNR41O/XIDz1/h1+tY9awSyKF/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NeITfFAAAA3QAA&#10;AA8AAAAAAAAAAAAAAAAAqgIAAGRycy9kb3ducmV2LnhtbFBLBQYAAAAABAAEAPoAAACcAwAAAAA=&#10;">
                    <v:roundrect id="AutoShape 62" o:spid="_x0000_s1670" style="position:absolute;left:9723;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iMAA&#10;AADcAAAADwAAAGRycy9kb3ducmV2LnhtbERPz2vCMBS+D/wfwhN2m8nGqFJNy5AOvK6TseOjeTbV&#10;5qU0sdb/3hwGO358v3fl7Hox0Rg6zxpeVwoEceNNx62G4/fnywZEiMgGe8+k4U4BymLxtMPc+Bt/&#10;0VTHVqQQDjlqsDEOuZShseQwrPxAnLiTHx3GBMdWmhFvKdz18k2pTDrsODVYHGhvqbnUV6fhXVX1&#10;enP29vfniNlhPylbXSutn5fzxxZEpDn+i//cB6NhnaW16Uw6ArJ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ziMAAAADcAAAADwAAAAAAAAAAAAAAAACYAgAAZHJzL2Rvd25y&#10;ZXYueG1sUEsFBgAAAAAEAAQA9QAAAIUDAAAAAA==&#10;" strokecolor="#666" strokeweight="1pt">
                      <v:fill color2="#999" focus="100%" type="gradient"/>
                      <v:shadow on="t" color="#7f7f7f" opacity=".5" offset="3pt,3pt"/>
                      <v:textbox>
                        <w:txbxContent>
                          <w:p w:rsidR="00C3473F" w:rsidRPr="00E43F45" w:rsidRDefault="00C3473F" w:rsidP="009458C3">
                            <w:pPr>
                              <w:rPr>
                                <w:rFonts w:ascii="Arial" w:hAnsi="Arial" w:cs="Arial"/>
                                <w:sz w:val="21"/>
                                <w:szCs w:val="21"/>
                              </w:rPr>
                            </w:pPr>
                          </w:p>
                        </w:txbxContent>
                      </v:textbox>
                    </v:roundrect>
                    <v:roundrect id="AutoShape 63" o:spid="_x0000_s1671" style="position:absolute;left:9367;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NWE8MA&#10;AADcAAAADwAAAGRycy9kb3ducmV2LnhtbESPQWvCQBSE74X+h+UVequ7lhI1ukqRFLyaSunxkX1m&#10;o9m3IbvG9N+7gtDjMDPfMKvN6FoxUB8azxqmEwWCuPKm4VrD4fvrbQ4iRGSDrWfS8EcBNuvnpxXm&#10;xl95T0MZa5EgHHLUYGPscilDZclhmPiOOHlH3zuMSfa1ND1eE9y18l2pTDpsOC1Y7GhrqTqXF6fh&#10;QxXlbH7y9vfngNluOyhbXAqtX1/GzyWISGP8Dz/aO6Nhli3gfiYdAb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NWE8MAAADcAAAADwAAAAAAAAAAAAAAAACYAgAAZHJzL2Rv&#10;d25yZXYueG1sUEsFBgAAAAAEAAQA9QAAAIgDAAAAAA==&#10;" strokecolor="#666" strokeweight="1pt">
                      <v:fill color2="#999" focus="100%" type="gradient"/>
                      <v:shadow on="t" color="#7f7f7f" opacity=".5" offset="3pt,3pt"/>
                      <v:textbox>
                        <w:txbxContent>
                          <w:p w:rsidR="00C3473F" w:rsidRPr="00E43F45" w:rsidRDefault="00C3473F" w:rsidP="009458C3">
                            <w:pPr>
                              <w:rPr>
                                <w:rFonts w:ascii="Arial" w:hAnsi="Arial" w:cs="Arial"/>
                                <w:sz w:val="21"/>
                                <w:szCs w:val="21"/>
                              </w:rPr>
                            </w:pPr>
                          </w:p>
                        </w:txbxContent>
                      </v:textbox>
                    </v:roundrect>
                    <v:roundrect id="AutoShape 64" o:spid="_x0000_s1672" style="position:absolute;left:9011;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BpU78A&#10;AADcAAAADwAAAGRycy9kb3ducmV2LnhtbERPz2vCMBS+C/sfwhvspslkWOmMMqSCV6uMHR/NW1Nt&#10;XkoTa/3vzUHw+PH9Xm1G14qB+tB41vA5UyCIK28arjWcjrvpEkSIyAZbz6ThTgE267fJCnPjb3yg&#10;oYy1SCEcctRgY+xyKUNlyWGY+Y44cf++dxgT7GtperylcNfKuVIL6bDh1GCxo62l6lJenYYvVZTZ&#10;8uzt3+8JF/vtoGxxLbT+eB9/vkFEGuNL/HTvjYYsS/PTmXQE5P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sGlTvwAAANwAAAAPAAAAAAAAAAAAAAAAAJgCAABkcnMvZG93bnJl&#10;di54bWxQSwUGAAAAAAQABAD1AAAAhAMAAAAA&#10;" strokecolor="#666" strokeweight="1pt">
                      <v:fill color2="#999" focus="100%" type="gradient"/>
                      <v:shadow on="t" color="#7f7f7f" opacity=".5" offset="3pt,3pt"/>
                      <v:textbox>
                        <w:txbxContent>
                          <w:p w:rsidR="00C3473F" w:rsidRPr="00E43F45" w:rsidRDefault="00C3473F" w:rsidP="009458C3">
                            <w:pPr>
                              <w:rPr>
                                <w:rFonts w:ascii="Arial" w:hAnsi="Arial" w:cs="Arial"/>
                                <w:sz w:val="21"/>
                                <w:szCs w:val="21"/>
                              </w:rPr>
                            </w:pPr>
                          </w:p>
                        </w:txbxContent>
                      </v:textbox>
                    </v:roundrect>
                    <v:rect id="Rectangle 65" o:spid="_x0000_s1673" style="position:absolute;left:9494;top:7682;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lcUA&#10;AADcAAAADwAAAGRycy9kb3ducmV2LnhtbESPQWvCQBSE74L/YXmCF6kbi2hNXUUsih5NhdLba/aZ&#10;Dc2+Ddk1pv++Kwgeh5n5hlmuO1uJlhpfOlYwGScgiHOnSy4UnD93L28gfEDWWDkmBX/kYb3q95aY&#10;anfjE7VZKESEsE9RgQmhTqX0uSGLfuxq4uhdXGMxRNkUUjd4i3BbydckmUmLJccFgzVtDeW/2dUq&#10;aBc/W7Mht/9ezI5fo4/pZXpOpFLDQbd5BxGoC8/wo33QCubzCd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Q6VxQAAANwAAAAPAAAAAAAAAAAAAAAAAJgCAABkcnMv&#10;ZG93bnJldi54bWxQSwUGAAAAAAQABAD1AAAAigMAAAAA&#10;" strokecolor="#666" strokeweight="1pt">
                      <v:fill color2="#999" focus="100%" type="gradient"/>
                      <v:shadow on="t" color="#7f7f7f" opacity=".5" offset="3pt,3pt"/>
                    </v:rect>
                    <v:rect id="Rectangle 66" o:spid="_x0000_s1674" style="position:absolute;left:9452;top:7717;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OQ4sUA&#10;AADcAAAADwAAAGRycy9kb3ducmV2LnhtbESPW4vCMBSE3wX/QzjCvsiaKuKlGkWUXdxHL7Ds29nm&#10;2BSbk9Jka/33RljwcZiZb5jlurWlaKj2hWMFw0ECgjhzuuBcwfn08T4D4QOyxtIxKbiTh/Wq21li&#10;qt2ND9QcQy4ihH2KCkwIVSqlzwxZ9ANXEUfv4mqLIco6l7rGW4TbUo6SZCItFhwXDFa0NZRdj39W&#10;QTP/3ZoNuc+f+eTru78bX8bnRCr11ms3CxCB2vAK/7f3WsF0OoLnmX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5DixQAAANwAAAAPAAAAAAAAAAAAAAAAAJgCAABkcnMv&#10;ZG93bnJldi54bWxQSwUGAAAAAAQABAD1AAAAigMAAAAA&#10;" strokecolor="#666" strokeweight="1pt">
                      <v:fill color2="#999" focus="100%" type="gradient"/>
                      <v:shadow on="t" color="#7f7f7f" opacity=".5" offset="3pt,3pt"/>
                    </v:rect>
                    <v:shape id="AutoShape 67" o:spid="_x0000_s1675" type="#_x0000_t32" style="position:absolute;left:9107;top:7759;width: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aC9MQAAADcAAAADwAAAGRycy9kb3ducmV2LnhtbESPX2vCQBDE3wv9DscWfKsXW6gl9ZQi&#10;CFb64p++L7k1l5jbS7Onxm/vCYKPw8z8hpnMet+oE3VSBTYwGmagiItgKy4N7LaL109QEpEtNoHJ&#10;wIUEZtPnpwnmNpx5TadNLFWCsORowMXY5lpL4cijDENLnLx96DzGJLtS2w7PCe4b/ZZlH9pjxWnB&#10;YUtzR8Vhc/QGROrVqt45PZd9/T/6+/25HBatMYOX/vsLVKQ+PsL39tIaGI/f4XYmHQE9v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1oL0xAAAANwAAAAPAAAAAAAAAAAA&#10;AAAAAKECAABkcnMvZG93bnJldi54bWxQSwUGAAAAAAQABAD5AAAAkgMAAAAA&#10;" strokecolor="#666" strokeweight="1pt">
                      <v:shadow on="t" color="#7f7f7f" opacity=".5" offset="3pt,3pt"/>
                    </v:shape>
                  </v:group>
                  <v:rect id="Rectangle 12" o:spid="_x0000_s1676" style="position:absolute;top:16097;width:4508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ZzzMYA&#10;AADcAAAADwAAAGRycy9kb3ducmV2LnhtbESPT2vCQBTE70K/w/IK3nTTUlSiGymFQmsPahqox2f2&#10;5Y/Nvk2zW43f3hUEj8PM/IZZLHvTiCN1rras4GkcgSDOra65VJB9v49mIJxH1thYJgVncrBMHgYL&#10;jLU98ZaOqS9FgLCLUUHlfRtL6fKKDLqxbYmDV9jOoA+yK6Xu8BTgppHPUTSRBmsOCxW29FZR/pv+&#10;GwX7plh/pkazK7Ofr8Mm/9ut+olSw8f+dQ7CU+/v4Vv7QyuYTl/geiYcAZ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ZzzMYAAADcAAAADwAAAAAAAAAAAAAAAACYAgAAZHJz&#10;L2Rvd25yZXYueG1sUEsFBgAAAAAEAAQA9QAAAIsDAAAAAA==&#10;" fillcolor="#c3c3c3 [2166]" strokecolor="#a5a5a5 [3206]" strokeweight=".5pt">
                    <v:fill color2="#b6b6b6 [2614]" rotate="t" colors="0 #d2d2d2;.5 #c8c8c8;1 silver" focus="100%" type="gradient">
                      <o:fill v:ext="view" type="gradientUnscaled"/>
                    </v:fill>
                  </v:rect>
                  <v:rect id="Rectangle 17" o:spid="_x0000_s1677" style="position:absolute;left:95;top:2286;width:45085;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WV8YA&#10;AADcAAAADwAAAGRycy9kb3ducmV2LnhtbESPT2vCQBTE70K/w/IK3nTTQlWiGymFQmsPahqox2f2&#10;5Y/Nvk2zW43f3hUEj8PM/IZZLHvTiCN1rras4GkcgSDOra65VJB9v49mIJxH1thYJgVncrBMHgYL&#10;jLU98ZaOqS9FgLCLUUHlfRtL6fKKDLqxbYmDV9jOoA+yK6Xu8BTgppHPUTSRBmsOCxW29FZR/pv+&#10;GwX7plh/pkazK7Ofr8Mm/9ut+olSw8f+dQ7CU+/v4Vv7QyuYTl/geiYcAZ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rWV8YAAADcAAAADwAAAAAAAAAAAAAAAACYAgAAZHJz&#10;L2Rvd25yZXYueG1sUEsFBgAAAAAEAAQA9QAAAIsDAAAAAA==&#10;" fillcolor="#c3c3c3 [2166]" strokecolor="#a5a5a5 [3206]" strokeweight=".5pt">
                    <v:fill color2="#b6b6b6 [2614]" rotate="t" colors="0 #d2d2d2;.5 #c8c8c8;1 silver" focus="100%" type="gradient">
                      <o:fill v:ext="view" type="gradientUnscaled"/>
                    </v:fill>
                  </v:rect>
                  <v:rect id="Rectangle 18" o:spid="_x0000_s1678" style="position:absolute;left:15240;top:3714;width:6286;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z+MQA&#10;AADcAAAADwAAAGRycy9kb3ducmV2LnhtbESPT4vCMBTE7wt+h/AWvK3pKvinGkUUxT1qe/H2bJ5t&#10;d5uX0kStfvqNIHgcZuY3zGzRmkpcqXGlZQXfvQgEcWZ1ybmCNNl8jUE4j6yxskwK7uRgMe98zDDW&#10;9sZ7uh58LgKEXYwKCu/rWEqXFWTQ9WxNHLyzbQz6IJtc6gZvAW4q2Y+ioTRYclgosKZVQdnf4WIU&#10;nMp+io99so3MZDPwP23yezmulep+tsspCE+tf4df7Z1WMBoN4XkmHA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H8/jEAAAA3AAAAA8AAAAAAAAAAAAAAAAAmAIAAGRycy9k&#10;b3ducmV2LnhtbFBLBQYAAAAABAAEAPUAAACJAwAAAAA=&#10;"/>
                  <v:rect id="Rectangle 21" o:spid="_x0000_s1679" style="position:absolute;left:15240;top:5619;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WY8UA&#10;AADcAAAADwAAAGRycy9kb3ducmV2LnhtbESPQWvCQBSE7wX/w/IEb81GC6amriIWpT1qcvH2mn1N&#10;UrNvQ3ZNUn99t1DocZiZb5j1djSN6KlztWUF8ygGQVxYXXOpIM8Oj88gnEfW2FgmBd/kYLuZPKwx&#10;1XbgE/VnX4oAYZeigsr7NpXSFRUZdJFtiYP3aTuDPsiulLrDIcBNIxdxvJQGaw4LFba0r6i4nm9G&#10;wUe9yPF+yo6xWR2e/PuYfd0ur0rNpuPuBYSn0f+H/9pvWkGSJP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1ZjxQAAANwAAAAPAAAAAAAAAAAAAAAAAJgCAABkcnMv&#10;ZG93bnJldi54bWxQSwUGAAAAAAQABAD1AAAAigMAAAAA&#10;"/>
                  <v:rect id="Rectangle 29" o:spid="_x0000_s1680" style="position:absolute;left:15240;top:7524;width:11239;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hnisUA&#10;AADcAAAADwAAAGRycy9kb3ducmV2LnhtbESPQWvCQBSE74L/YXlCb2ajBTWpq4jF0h41Xry9Zl+T&#10;1OzbkF2T1F/fLRQ8DjPzDbPeDqYWHbWusqxgFsUgiHOrKy4UnLPDdAXCeWSNtWVS8EMOtpvxaI2p&#10;tj0fqTv5QgQIuxQVlN43qZQuL8mgi2xDHLwv2xr0QbaF1C32AW5qOY/jhTRYcVgosaF9Sfn1dDMK&#10;Pqv5Ge/H7C02yeHZfwzZ9+3yqtTTZNi9gPA0+Ef4v/2uFSyXC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2GeKxQAAANwAAAAPAAAAAAAAAAAAAAAAAJgCAABkcnMv&#10;ZG93bnJldi54bWxQSwUGAAAAAAQABAD1AAAAigMAAAAA&#10;"/>
                  <v:roundrect id="AutoShape 13" o:spid="_x0000_s1681" style="position:absolute;left:12858;top:16668;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RQNMQA&#10;AADcAAAADwAAAGRycy9kb3ducmV2LnhtbESPQWsCMRSE7wX/Q3hCbzVRsNXVKCIovZVue/D43Dx3&#10;Fzcva5Jdt/31TaHQ4zAz3zDr7WAb0ZMPtWMN04kCQVw4U3Op4fPj8LQAESKywcYxafiiANvN6GGN&#10;mXF3fqc+j6VIEA4ZaqhibDMpQ1GRxTBxLXHyLs5bjEn6UhqP9wS3jZwp9Swt1pwWKmxpX1FxzTur&#10;oTCqU/7Uvy3P85h/992N5fGm9eN42K1ARBrif/iv/Wo0vCym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kUDTEAAAA3AAAAA8AAAAAAAAAAAAAAAAAmAIAAGRycy9k&#10;b3ducmV2LnhtbFBLBQYAAAAABAAEAPUAAACJAwAAAAA=&#10;">
                    <v:textbox>
                      <w:txbxContent>
                        <w:p w:rsidR="00C3473F" w:rsidRPr="00E43F45" w:rsidRDefault="00C3473F" w:rsidP="009458C3">
                          <w:pPr>
                            <w:spacing w:after="0" w:line="240" w:lineRule="auto"/>
                            <w:contextualSpacing/>
                            <w:jc w:val="center"/>
                            <w:rPr>
                              <w:rFonts w:ascii="Arial" w:hAnsi="Arial" w:cs="Arial"/>
                              <w:b/>
                              <w:sz w:val="18"/>
                              <w:szCs w:val="18"/>
                            </w:rPr>
                          </w:pPr>
                          <w:bookmarkStart w:id="5941" w:name="_Toc51862965"/>
                          <w:r w:rsidRPr="00E43F45">
                            <w:rPr>
                              <w:rFonts w:ascii="Arial" w:hAnsi="Arial" w:cs="Arial"/>
                              <w:b/>
                              <w:sz w:val="18"/>
                              <w:szCs w:val="18"/>
                            </w:rPr>
                            <w:t>Modifier</w:t>
                          </w:r>
                          <w:bookmarkEnd w:id="5941"/>
                          <w:r w:rsidRPr="00E43F45">
                            <w:rPr>
                              <w:rFonts w:ascii="Arial" w:hAnsi="Arial" w:cs="Arial"/>
                              <w:b/>
                              <w:sz w:val="18"/>
                              <w:szCs w:val="18"/>
                            </w:rPr>
                            <w:t xml:space="preserve"> </w:t>
                          </w:r>
                        </w:p>
                      </w:txbxContent>
                    </v:textbox>
                  </v:roundrect>
                  <v:roundrect id="AutoShape 16" o:spid="_x0000_s1682" style="position:absolute;left:33146;top:16668;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bOQ8QA&#10;AADcAAAADwAAAGRycy9kb3ducmV2LnhtbESPQWsCMRSE7wX/Q3hCbzVRsNXVKFKo9Fa6evD43Dx3&#10;Fzcva5Jdt/31TaHQ4zAz3zDr7WAb0ZMPtWMN04kCQVw4U3Op4Xh4e1qACBHZYOOYNHxRgO1m9LDG&#10;zLg7f1Kfx1IkCIcMNVQxtpmUoajIYpi4ljh5F+ctxiR9KY3He4LbRs6UepYWa04LFbb0WlFxzTur&#10;oTCqU/7UfyzP85h/992N5f6m9eN42K1ARBrif/iv/W40vCxm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2zkPEAAAA3AAAAA8AAAAAAAAAAAAAAAAAmAIAAGRycy9k&#10;b3ducmV2LnhtbFBLBQYAAAAABAAEAPUAAACJAwAAAAA=&#10;">
                    <v:textbox>
                      <w:txbxContent>
                        <w:p w:rsidR="00C3473F" w:rsidRPr="00E43F45" w:rsidRDefault="00C3473F" w:rsidP="009458C3">
                          <w:pPr>
                            <w:spacing w:after="0" w:line="240" w:lineRule="auto"/>
                            <w:contextualSpacing/>
                            <w:jc w:val="center"/>
                            <w:rPr>
                              <w:rFonts w:ascii="Arial" w:hAnsi="Arial" w:cs="Arial"/>
                              <w:b/>
                              <w:sz w:val="18"/>
                              <w:szCs w:val="18"/>
                            </w:rPr>
                          </w:pPr>
                          <w:bookmarkStart w:id="5942" w:name="_Toc51862966"/>
                          <w:r w:rsidRPr="00E43F45">
                            <w:rPr>
                              <w:rFonts w:ascii="Arial" w:hAnsi="Arial" w:cs="Arial"/>
                              <w:b/>
                              <w:sz w:val="18"/>
                              <w:szCs w:val="18"/>
                            </w:rPr>
                            <w:t>Annuler</w:t>
                          </w:r>
                          <w:bookmarkEnd w:id="5942"/>
                          <w:r w:rsidRPr="00E43F45">
                            <w:rPr>
                              <w:rFonts w:ascii="Arial" w:hAnsi="Arial" w:cs="Arial"/>
                              <w:b/>
                              <w:sz w:val="18"/>
                              <w:szCs w:val="18"/>
                            </w:rPr>
                            <w:t xml:space="preserve"> </w:t>
                          </w:r>
                        </w:p>
                      </w:txbxContent>
                    </v:textbox>
                  </v:roundrect>
                  <v:roundrect id="AutoShape 15" o:spid="_x0000_s1683" style="position:absolute;left:23050;top:16668;width:8953;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r2MUA&#10;AADcAAAADwAAAGRycy9kb3ducmV2LnhtbESPQWsCMRSE7wX/Q3gFbzVpRatbo0hB6U267aHH181z&#10;d+nmZU2y69ZfbwpCj8PMfMOsNoNtRE8+1I41PE4UCOLCmZpLDZ8fu4cFiBCRDTaOScMvBdisR3cr&#10;zIw78zv1eSxFgnDIUEMVY5tJGYqKLIaJa4mTd3TeYkzSl9J4PCe4beSTUnNpsea0UGFLrxUVP3ln&#10;NRRGdcp/9Yfl9yzml747sdyftB7fD9sXEJGG+B++td+MhufFFP7Op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mvYxQAAANwAAAAPAAAAAAAAAAAAAAAAAJgCAABkcnMv&#10;ZG93bnJldi54bWxQSwUGAAAAAAQABAD1AAAAigMAAAAA&#10;">
                    <v:textbox>
                      <w:txbxContent>
                        <w:p w:rsidR="00C3473F" w:rsidRPr="00E43F45" w:rsidRDefault="00C3473F" w:rsidP="009458C3">
                          <w:pPr>
                            <w:spacing w:after="0" w:line="240" w:lineRule="auto"/>
                            <w:contextualSpacing/>
                            <w:jc w:val="center"/>
                            <w:rPr>
                              <w:rFonts w:ascii="Arial" w:hAnsi="Arial" w:cs="Arial"/>
                              <w:b/>
                              <w:sz w:val="18"/>
                              <w:szCs w:val="18"/>
                            </w:rPr>
                          </w:pPr>
                          <w:bookmarkStart w:id="5943" w:name="_Toc51862967"/>
                          <w:r w:rsidRPr="00E43F45">
                            <w:rPr>
                              <w:rFonts w:ascii="Arial" w:hAnsi="Arial" w:cs="Arial"/>
                              <w:b/>
                              <w:sz w:val="18"/>
                              <w:szCs w:val="18"/>
                            </w:rPr>
                            <w:t>Supprimer</w:t>
                          </w:r>
                          <w:bookmarkEnd w:id="5943"/>
                          <w:r w:rsidRPr="00E43F45">
                            <w:rPr>
                              <w:rFonts w:ascii="Arial" w:hAnsi="Arial" w:cs="Arial"/>
                              <w:b/>
                              <w:sz w:val="18"/>
                              <w:szCs w:val="18"/>
                            </w:rPr>
                            <w:t xml:space="preserve"> </w:t>
                          </w:r>
                        </w:p>
                      </w:txbxContent>
                    </v:textbox>
                  </v:roundrect>
                  <v:roundrect id="AutoShape 14" o:spid="_x0000_s1684" style="position:absolute;left:2571;top:16668;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zrMUA&#10;AADcAAAADwAAAGRycy9kb3ducmV2LnhtbESPQWsCMRSE7wX/Q3gFbzVpUatbo0hB6U267aHH181z&#10;d+nmZU2y69ZfbwpCj8PMfMOsNoNtRE8+1I41PE4UCOLCmZpLDZ8fu4cFiBCRDTaOScMvBdisR3cr&#10;zIw78zv1eSxFgnDIUEMVY5tJGYqKLIaJa4mTd3TeYkzSl9J4PCe4beSTUnNpsea0UGFLrxUVP3ln&#10;NRRGdcp/9Yfl9yzml747sdyftB7fD9sXEJGG+B++td+MhufFFP7Op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0/OsxQAAANwAAAAPAAAAAAAAAAAAAAAAAJgCAABkcnMv&#10;ZG93bnJldi54bWxQSwUGAAAAAAQABAD1AAAAigMAAAAA&#10;">
                    <v:textbox>
                      <w:txbxContent>
                        <w:p w:rsidR="00C3473F" w:rsidRPr="00E43F45" w:rsidRDefault="00C3473F" w:rsidP="009458C3">
                          <w:pPr>
                            <w:spacing w:after="0" w:line="240" w:lineRule="auto"/>
                            <w:contextualSpacing/>
                            <w:jc w:val="center"/>
                            <w:rPr>
                              <w:rFonts w:ascii="Arial" w:hAnsi="Arial" w:cs="Arial"/>
                              <w:b/>
                              <w:sz w:val="18"/>
                              <w:szCs w:val="18"/>
                            </w:rPr>
                          </w:pPr>
                          <w:bookmarkStart w:id="5944" w:name="_Toc51862968"/>
                          <w:r w:rsidRPr="00E43F45">
                            <w:rPr>
                              <w:rFonts w:ascii="Arial" w:hAnsi="Arial" w:cs="Arial"/>
                              <w:b/>
                              <w:sz w:val="18"/>
                              <w:szCs w:val="18"/>
                            </w:rPr>
                            <w:t>Enregistrer</w:t>
                          </w:r>
                          <w:bookmarkEnd w:id="5944"/>
                        </w:p>
                      </w:txbxContent>
                    </v:textbox>
                  </v:roundrect>
                  <v:rect id="Rectangle 21" o:spid="_x0000_s1685" style="position:absolute;left:15240;top:9524;width:14477;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LYbcUA&#10;AADcAAAADwAAAGRycy9kb3ducmV2LnhtbESPQWvCQBSE7wX/w/KE3urGBIqmriItlnqMyaW31+xr&#10;kjb7NmTXJPXXdwXB4zAz3zCb3WRaMVDvGssKlosIBHFpdcOVgiI/PK1AOI+ssbVMCv7IwW47e9hg&#10;qu3IGQ0nX4kAYZeigtr7LpXSlTUZdAvbEQfv2/YGfZB9JXWPY4CbVsZR9CwNNhwWauzotaby93Q2&#10;Cr6auMBLlr9HZn1I/HHKf86fb0o9zqf9CwhPk7+Hb+0PrWCVxHA9E46A3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thtxQAAANwAAAAPAAAAAAAAAAAAAAAAAJgCAABkcnMv&#10;ZG93bnJldi54bWxQSwUGAAAAAAQABAD1AAAAigMAAAAA&#10;"/>
                  <v:rect id="Rectangle 29" o:spid="_x0000_s1686" style="position:absolute;left:15240;top:11430;width:1123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599sMA&#10;AADcAAAADwAAAGRycy9kb3ducmV2LnhtbESPQYvCMBSE74L/ITzBm6ZaEO0aRRTFPWp78fZs3rbd&#10;bV5KE7XurzcLCx6HmfmGWa47U4s7ta6yrGAyjkAQ51ZXXCjI0v1oDsJ5ZI21ZVLwJAfrVb+3xETb&#10;B5/ofvaFCBB2CSoovW8SKV1ekkE3tg1x8L5sa9AH2RZSt/gIcFPLaRTNpMGKw0KJDW1Lyn/ON6Pg&#10;Wk0z/D2lh8gs9rH/7NLv22Wn1HDQbT5AeOr8O/zfPmoF8ziG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599sMAAADcAAAADwAAAAAAAAAAAAAAAACYAgAAZHJzL2Rv&#10;d25yZXYueG1sUEsFBgAAAAAEAAQA9QAAAIgDAAAAAA==&#10;"/>
                  <v:rect id="Rectangle 21" o:spid="_x0000_s1687" style="position:absolute;left:15240;top:13430;width:2124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lgsQA&#10;AADcAAAADwAAAGRycy9kb3ducmV2LnhtbESPQYvCMBSE7wv+h/AWvK3pqohWo4ii6FHby96ezbPt&#10;bvNSmqjVX28EYY/DzHzDzBatqcSVGldaVvDdi0AQZ1aXnCtIk83XGITzyBory6TgTg4W887HDGNt&#10;b3yg69HnIkDYxaig8L6OpXRZQQZdz9bEwTvbxqAPssmlbvAW4KaS/SgaSYMlh4UCa1oVlP0dL0bB&#10;qeyn+Dgk28hMNgO/b5Pfy89aqe5nu5yC8NT6//C7vdMKxoMh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H5YLEAAAA3AAAAA8AAAAAAAAAAAAAAAAAmAIAAGRycy9k&#10;b3ducmV2LnhtbFBLBQYAAAAABAAEAPUAAACJAwAAAAA=&#10;"/>
                </v:group>
                <v:line id="Connecteur droit 785" o:spid="_x0000_s1688" style="position:absolute;visibility:visible;mso-wrap-style:square" from="95,2286" to="4498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ha0sYAAADcAAAADwAAAGRycy9kb3ducmV2LnhtbESPQWvCQBSE70L/w/KEXopu2tIao6sU&#10;aUGw1BoXz4/sMwnNvg3ZrcZ/7xYKHoeZ+YaZL3vbiBN1vnas4HGcgCAunKm5VKD3H6MUhA/IBhvH&#10;pOBCHpaLu8EcM+POvKNTHkoRIewzVFCF0GZS+qIii37sWuLoHV1nMUTZldJ0eI5w28inJHmVFmuO&#10;CxW2tKqo+Ml/rYKNnh4enrep1naff+G3rt+3nyul7of92wxEoD7cwv/ttVEwSV/g70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oWtLGAAAA3AAAAA8AAAAAAAAA&#10;AAAAAAAAoQIAAGRycy9kb3ducmV2LnhtbFBLBQYAAAAABAAEAPkAAACUAwAAAAA=&#10;" strokecolor="black [3200]" strokeweight=".5pt">
                  <v:stroke joinstyle="miter"/>
                </v:line>
                <v:line id="Connecteur droit 786" o:spid="_x0000_s1689" style="position:absolute;visibility:visible;mso-wrap-style:square" from="6000,0" to="600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pcYAAADcAAAADwAAAGRycy9kb3ducmV2LnhtbESPQWvCQBSE74L/YXmCF6kbLdiYukoR&#10;CwWLtnHx/Mi+JqHZtyG71fjvu4WCx2FmvmFWm9424kKdrx0rmE0TEMSFMzWXCvTp9SEF4QOywcYx&#10;KbiRh816OFhhZtyVP+mSh1JECPsMFVQhtJmUvqjIop+6ljh6X66zGKLsSmk6vEa4beQ8SRbSYs1x&#10;ocKWthUV3/mPVbDXy/Pk8ZhqbU/5AT90vTu+b5Uaj/qXZxCB+nAP/7ffjIKndAF/Z+IR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6xKXGAAAA3AAAAA8AAAAAAAAA&#10;AAAAAAAAoQIAAGRycy9kb3ducmV2LnhtbFBLBQYAAAAABAAEAPkAAACUAwAAAAA=&#10;" strokecolor="black [3200]" strokeweight=".5pt">
                  <v:stroke joinstyle="miter"/>
                </v:line>
              </v:group>
            </w:pict>
          </mc:Fallback>
        </mc:AlternateContent>
      </w:r>
      <w:r w:rsidRPr="0055328B">
        <w:rPr>
          <w:rFonts w:ascii="Arial" w:hAnsi="Arial" w:cs="Arial"/>
          <w:b/>
          <w:color w:val="000000" w:themeColor="text1"/>
        </w:rPr>
        <w:t>Prés</w:t>
      </w:r>
      <w:r>
        <w:rPr>
          <w:rFonts w:ascii="Arial" w:hAnsi="Arial" w:cs="Arial"/>
          <w:b/>
          <w:color w:val="000000" w:themeColor="text1"/>
        </w:rPr>
        <w:t>entation Maquette Ecran : MAQ 03</w:t>
      </w:r>
      <w:bookmarkEnd w:id="5131"/>
    </w:p>
    <w:p w:rsidR="009458C3" w:rsidRDefault="009458C3" w:rsidP="009458C3">
      <w:pPr>
        <w:autoSpaceDE w:val="0"/>
        <w:autoSpaceDN w:val="0"/>
        <w:adjustRightInd w:val="0"/>
        <w:spacing w:before="60" w:after="120" w:line="360" w:lineRule="auto"/>
        <w:jc w:val="both"/>
        <w:rPr>
          <w:rFonts w:ascii="Arial" w:hAnsi="Arial" w:cs="Arial"/>
          <w:b/>
        </w:rPr>
      </w:pPr>
    </w:p>
    <w:p w:rsidR="009458C3" w:rsidRDefault="009458C3" w:rsidP="009458C3">
      <w:pPr>
        <w:autoSpaceDE w:val="0"/>
        <w:autoSpaceDN w:val="0"/>
        <w:adjustRightInd w:val="0"/>
        <w:spacing w:before="60" w:after="120" w:line="360" w:lineRule="auto"/>
        <w:jc w:val="both"/>
        <w:rPr>
          <w:rFonts w:ascii="Arial" w:hAnsi="Arial" w:cs="Arial"/>
          <w:b/>
        </w:rPr>
      </w:pPr>
    </w:p>
    <w:bookmarkStart w:id="5143" w:name="_Toc51862970"/>
    <w:p w:rsidR="009458C3" w:rsidRDefault="009458C3" w:rsidP="009458C3">
      <w:pPr>
        <w:autoSpaceDE w:val="0"/>
        <w:autoSpaceDN w:val="0"/>
        <w:adjustRightInd w:val="0"/>
        <w:spacing w:before="60" w:after="120" w:line="360" w:lineRule="auto"/>
        <w:jc w:val="both"/>
        <w:rPr>
          <w:rFonts w:ascii="Arial" w:hAnsi="Arial" w:cs="Arial"/>
          <w:b/>
        </w:rPr>
      </w:pPr>
      <w:r>
        <w:rPr>
          <w:rFonts w:ascii="Arial" w:hAnsi="Arial" w:cs="Arial"/>
          <w:b/>
          <w:noProof/>
          <w:lang w:eastAsia="fr-FR"/>
        </w:rPr>
        <mc:AlternateContent>
          <mc:Choice Requires="wps">
            <w:drawing>
              <wp:anchor distT="0" distB="0" distL="114300" distR="114300" simplePos="0" relativeHeight="251969536" behindDoc="0" locked="0" layoutInCell="1" allowOverlap="1" wp14:anchorId="716CEC90" wp14:editId="7ABC4D24">
                <wp:simplePos x="0" y="0"/>
                <wp:positionH relativeFrom="column">
                  <wp:posOffset>3766820</wp:posOffset>
                </wp:positionH>
                <wp:positionV relativeFrom="paragraph">
                  <wp:posOffset>231140</wp:posOffset>
                </wp:positionV>
                <wp:extent cx="152400" cy="114300"/>
                <wp:effectExtent l="0" t="0" r="19050" b="38100"/>
                <wp:wrapNone/>
                <wp:docPr id="788" name="Organigramme : Connecteur page suivante 788"/>
                <wp:cNvGraphicFramePr/>
                <a:graphic xmlns:a="http://schemas.openxmlformats.org/drawingml/2006/main">
                  <a:graphicData uri="http://schemas.microsoft.com/office/word/2010/wordprocessingShape">
                    <wps:wsp>
                      <wps:cNvSpPr/>
                      <wps:spPr>
                        <a:xfrm>
                          <a:off x="0" y="0"/>
                          <a:ext cx="152400" cy="114300"/>
                        </a:xfrm>
                        <a:prstGeom prst="flowChartOffpage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DE46BB" id="Organigramme : Connecteur page suivante 788" o:spid="_x0000_s1026" type="#_x0000_t177" style="position:absolute;margin-left:296.6pt;margin-top:18.2pt;width:12pt;height:9pt;z-index:25196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" fillcolor="black [3200]" strokecolor="black [1600]" strokeweight="1pt"/>
            </w:pict>
          </mc:Fallback>
        </mc:AlternateContent>
      </w:r>
      <w:r>
        <w:rPr>
          <w:rFonts w:ascii="Arial" w:hAnsi="Arial" w:cs="Arial"/>
          <w:b/>
          <w:noProof/>
          <w:lang w:eastAsia="fr-FR"/>
        </w:rPr>
        <mc:AlternateContent>
          <mc:Choice Requires="wps">
            <w:drawing>
              <wp:anchor distT="0" distB="0" distL="114300" distR="114300" simplePos="0" relativeHeight="251967488" behindDoc="0" locked="0" layoutInCell="1" allowOverlap="1" wp14:anchorId="3EE28440" wp14:editId="12F86012">
                <wp:simplePos x="0" y="0"/>
                <wp:positionH relativeFrom="column">
                  <wp:posOffset>3442970</wp:posOffset>
                </wp:positionH>
                <wp:positionV relativeFrom="paragraph">
                  <wp:posOffset>40640</wp:posOffset>
                </wp:positionV>
                <wp:extent cx="152400" cy="114300"/>
                <wp:effectExtent l="0" t="0" r="19050" b="38100"/>
                <wp:wrapNone/>
                <wp:docPr id="787" name="Organigramme : Connecteur page suivante 787"/>
                <wp:cNvGraphicFramePr/>
                <a:graphic xmlns:a="http://schemas.openxmlformats.org/drawingml/2006/main">
                  <a:graphicData uri="http://schemas.microsoft.com/office/word/2010/wordprocessingShape">
                    <wps:wsp>
                      <wps:cNvSpPr/>
                      <wps:spPr>
                        <a:xfrm>
                          <a:off x="0" y="0"/>
                          <a:ext cx="152400" cy="114300"/>
                        </a:xfrm>
                        <a:prstGeom prst="flowChartOffpage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64A956" id="Organigramme : Connecteur page suivante 787" o:spid="_x0000_s1026" type="#_x0000_t177" style="position:absolute;margin-left:271.1pt;margin-top:3.2pt;width:12pt;height:9pt;z-index:25196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" fillcolor="black [3200]" strokecolor="black [1600]" strokeweight="1pt"/>
            </w:pict>
          </mc:Fallback>
        </mc:AlternateContent>
      </w:r>
      <w:bookmarkEnd w:id="5143"/>
    </w:p>
    <w:p w:rsidR="009458C3" w:rsidRDefault="009458C3" w:rsidP="009458C3">
      <w:pPr>
        <w:autoSpaceDE w:val="0"/>
        <w:autoSpaceDN w:val="0"/>
        <w:adjustRightInd w:val="0"/>
        <w:spacing w:before="60" w:after="120" w:line="360" w:lineRule="auto"/>
        <w:jc w:val="both"/>
        <w:rPr>
          <w:rFonts w:ascii="Arial" w:hAnsi="Arial" w:cs="Arial"/>
          <w:b/>
        </w:rPr>
      </w:pPr>
    </w:p>
    <w:p w:rsidR="009458C3" w:rsidRDefault="009458C3" w:rsidP="009458C3">
      <w:pPr>
        <w:pStyle w:val="Paragraphedeliste"/>
        <w:autoSpaceDE w:val="0"/>
        <w:autoSpaceDN w:val="0"/>
        <w:adjustRightInd w:val="0"/>
        <w:spacing w:after="120" w:line="360" w:lineRule="auto"/>
        <w:ind w:left="1145"/>
        <w:jc w:val="both"/>
        <w:rPr>
          <w:rFonts w:ascii="Arial" w:hAnsi="Arial" w:cs="Arial"/>
          <w:b/>
          <w:sz w:val="20"/>
        </w:rPr>
      </w:pPr>
    </w:p>
    <w:p w:rsidR="009458C3" w:rsidRDefault="009458C3" w:rsidP="009458C3">
      <w:pPr>
        <w:pStyle w:val="Paragraphedeliste"/>
        <w:autoSpaceDE w:val="0"/>
        <w:autoSpaceDN w:val="0"/>
        <w:adjustRightInd w:val="0"/>
        <w:spacing w:after="120" w:line="360" w:lineRule="auto"/>
        <w:ind w:left="1145"/>
        <w:jc w:val="both"/>
        <w:rPr>
          <w:rFonts w:ascii="Arial" w:hAnsi="Arial" w:cs="Arial"/>
          <w:b/>
          <w:sz w:val="20"/>
        </w:rPr>
      </w:pPr>
    </w:p>
    <w:p w:rsidR="009458C3" w:rsidRPr="009458C3" w:rsidRDefault="009458C3" w:rsidP="009458C3">
      <w:pPr>
        <w:pStyle w:val="Paragraphedeliste"/>
        <w:autoSpaceDE w:val="0"/>
        <w:autoSpaceDN w:val="0"/>
        <w:adjustRightInd w:val="0"/>
        <w:spacing w:after="120" w:line="360" w:lineRule="auto"/>
        <w:ind w:left="1145"/>
        <w:jc w:val="both"/>
        <w:rPr>
          <w:rFonts w:ascii="Arial" w:hAnsi="Arial" w:cs="Arial"/>
          <w:b/>
          <w:sz w:val="18"/>
        </w:rPr>
      </w:pPr>
    </w:p>
    <w:p w:rsidR="009458C3" w:rsidRPr="00827D49" w:rsidRDefault="009458C3" w:rsidP="00775A0F">
      <w:pPr>
        <w:pStyle w:val="Paragraphedeliste"/>
        <w:numPr>
          <w:ilvl w:val="0"/>
          <w:numId w:val="78"/>
        </w:numPr>
        <w:autoSpaceDE w:val="0"/>
        <w:autoSpaceDN w:val="0"/>
        <w:adjustRightInd w:val="0"/>
        <w:spacing w:after="120" w:line="360" w:lineRule="auto"/>
        <w:ind w:left="1145" w:hanging="357"/>
        <w:jc w:val="both"/>
        <w:rPr>
          <w:rFonts w:ascii="Arial" w:hAnsi="Arial" w:cs="Arial"/>
          <w:b/>
        </w:rPr>
      </w:pPr>
      <w:bookmarkStart w:id="5144" w:name="_Toc51862971"/>
      <w:r w:rsidRPr="00827D49">
        <w:rPr>
          <w:rFonts w:ascii="Arial" w:hAnsi="Arial" w:cs="Arial"/>
          <w:b/>
        </w:rPr>
        <w:t>Logique de dialogue :</w:t>
      </w:r>
      <w:bookmarkEnd w:id="5144"/>
    </w:p>
    <w:p w:rsidR="009458C3" w:rsidRPr="00827D49" w:rsidRDefault="009458C3" w:rsidP="00775A0F">
      <w:pPr>
        <w:pStyle w:val="Paragraphedeliste"/>
        <w:numPr>
          <w:ilvl w:val="0"/>
          <w:numId w:val="76"/>
        </w:numPr>
        <w:spacing w:after="120" w:line="360" w:lineRule="auto"/>
        <w:ind w:hanging="357"/>
        <w:jc w:val="both"/>
        <w:rPr>
          <w:rFonts w:ascii="Arial" w:hAnsi="Arial" w:cs="Arial"/>
        </w:rPr>
      </w:pPr>
      <w:bookmarkStart w:id="5145" w:name="_Toc51862972"/>
      <w:r w:rsidRPr="00827D49">
        <w:rPr>
          <w:rFonts w:ascii="Arial" w:hAnsi="Arial" w:cs="Arial"/>
        </w:rPr>
        <w:t>Afficher la Maquette écran ;</w:t>
      </w:r>
      <w:bookmarkEnd w:id="5145"/>
    </w:p>
    <w:p w:rsidR="009458C3" w:rsidRPr="00827D49" w:rsidRDefault="009458C3" w:rsidP="00775A0F">
      <w:pPr>
        <w:pStyle w:val="Paragraphedeliste"/>
        <w:numPr>
          <w:ilvl w:val="0"/>
          <w:numId w:val="76"/>
        </w:numPr>
        <w:spacing w:before="60" w:after="120" w:line="360" w:lineRule="auto"/>
        <w:jc w:val="both"/>
        <w:rPr>
          <w:rFonts w:ascii="Arial" w:hAnsi="Arial" w:cs="Arial"/>
        </w:rPr>
      </w:pPr>
      <w:bookmarkStart w:id="5146" w:name="_Toc51862973"/>
      <w:r>
        <w:rPr>
          <w:rFonts w:ascii="Arial" w:hAnsi="Arial" w:cs="Arial"/>
        </w:rPr>
        <w:t>Saisir la matricule agent</w:t>
      </w:r>
      <w:r w:rsidRPr="00827D49">
        <w:rPr>
          <w:rFonts w:ascii="Arial" w:hAnsi="Arial" w:cs="Arial"/>
        </w:rPr>
        <w:t xml:space="preserve"> et rechercher dans la base de données s’il existe afin d’éviter les doublons.</w:t>
      </w:r>
      <w:bookmarkEnd w:id="5146"/>
      <w:r w:rsidRPr="00827D49">
        <w:rPr>
          <w:rFonts w:ascii="Arial" w:hAnsi="Arial" w:cs="Arial"/>
        </w:rPr>
        <w:t xml:space="preserve">  </w:t>
      </w:r>
    </w:p>
    <w:p w:rsidR="009458C3" w:rsidRPr="00827D49" w:rsidRDefault="009458C3" w:rsidP="009458C3">
      <w:pPr>
        <w:pStyle w:val="Paragraphedeliste"/>
        <w:spacing w:before="60" w:after="120" w:line="360" w:lineRule="auto"/>
        <w:ind w:left="1287" w:firstLine="556"/>
        <w:jc w:val="both"/>
        <w:rPr>
          <w:rFonts w:ascii="Arial" w:hAnsi="Arial" w:cs="Arial"/>
        </w:rPr>
      </w:pPr>
      <w:bookmarkStart w:id="5147" w:name="_Toc51862974"/>
      <w:r w:rsidRPr="00827D49">
        <w:rPr>
          <w:rFonts w:ascii="Arial" w:hAnsi="Arial" w:cs="Arial"/>
        </w:rPr>
        <w:t>Si inexistant alors</w:t>
      </w:r>
      <w:bookmarkEnd w:id="5147"/>
    </w:p>
    <w:p w:rsidR="009458C3" w:rsidRPr="00827D49" w:rsidRDefault="009458C3" w:rsidP="00775A0F">
      <w:pPr>
        <w:pStyle w:val="Paragraphedeliste"/>
        <w:numPr>
          <w:ilvl w:val="0"/>
          <w:numId w:val="77"/>
        </w:numPr>
        <w:spacing w:after="120" w:line="360" w:lineRule="auto"/>
        <w:ind w:hanging="357"/>
        <w:jc w:val="both"/>
        <w:rPr>
          <w:rFonts w:ascii="Arial" w:hAnsi="Arial" w:cs="Arial"/>
        </w:rPr>
      </w:pPr>
      <w:bookmarkStart w:id="5148" w:name="_Toc51862975"/>
      <w:r w:rsidRPr="00827D49">
        <w:rPr>
          <w:rFonts w:ascii="Arial" w:hAnsi="Arial" w:cs="Arial"/>
        </w:rPr>
        <w:t xml:space="preserve">Saisir les détails </w:t>
      </w:r>
      <w:r>
        <w:rPr>
          <w:rFonts w:ascii="Arial" w:hAnsi="Arial" w:cs="Arial"/>
        </w:rPr>
        <w:t xml:space="preserve">de l’agent </w:t>
      </w:r>
      <w:r w:rsidRPr="00827D49">
        <w:rPr>
          <w:rFonts w:ascii="Arial" w:hAnsi="Arial" w:cs="Arial"/>
        </w:rPr>
        <w:t xml:space="preserve">en commençant par </w:t>
      </w:r>
      <w:r>
        <w:rPr>
          <w:rFonts w:ascii="Arial" w:hAnsi="Arial" w:cs="Arial"/>
        </w:rPr>
        <w:t>le nom &amp; postnom</w:t>
      </w:r>
      <w:r w:rsidRPr="00827D49">
        <w:rPr>
          <w:rFonts w:ascii="Arial" w:hAnsi="Arial" w:cs="Arial"/>
        </w:rPr>
        <w:t xml:space="preserve"> jusqu’à </w:t>
      </w:r>
      <w:r>
        <w:rPr>
          <w:rFonts w:ascii="Arial" w:hAnsi="Arial" w:cs="Arial"/>
        </w:rPr>
        <w:t>l’adresse</w:t>
      </w:r>
      <w:r w:rsidRPr="00827D49">
        <w:rPr>
          <w:rFonts w:ascii="Arial" w:hAnsi="Arial" w:cs="Arial"/>
        </w:rPr>
        <w:t xml:space="preserve"> ;</w:t>
      </w:r>
      <w:bookmarkEnd w:id="5148"/>
    </w:p>
    <w:p w:rsidR="009458C3" w:rsidRPr="00827D49" w:rsidRDefault="009458C3" w:rsidP="00775A0F">
      <w:pPr>
        <w:pStyle w:val="Paragraphedeliste"/>
        <w:numPr>
          <w:ilvl w:val="0"/>
          <w:numId w:val="77"/>
        </w:numPr>
        <w:spacing w:after="120" w:line="360" w:lineRule="auto"/>
        <w:ind w:hanging="357"/>
        <w:jc w:val="both"/>
        <w:rPr>
          <w:rFonts w:ascii="Arial" w:hAnsi="Arial" w:cs="Arial"/>
        </w:rPr>
      </w:pPr>
      <w:bookmarkStart w:id="5149" w:name="_Toc51862976"/>
      <w:r w:rsidRPr="00827D49">
        <w:rPr>
          <w:rFonts w:ascii="Arial" w:hAnsi="Arial" w:cs="Arial"/>
        </w:rPr>
        <w:t>Ecriture sur disque ;</w:t>
      </w:r>
      <w:bookmarkEnd w:id="5149"/>
      <w:r w:rsidRPr="00827D49">
        <w:rPr>
          <w:rFonts w:ascii="Arial" w:hAnsi="Arial" w:cs="Arial"/>
        </w:rPr>
        <w:t xml:space="preserve"> </w:t>
      </w:r>
    </w:p>
    <w:p w:rsidR="009458C3" w:rsidRPr="00827D49" w:rsidRDefault="009458C3" w:rsidP="00775A0F">
      <w:pPr>
        <w:pStyle w:val="Paragraphedeliste"/>
        <w:numPr>
          <w:ilvl w:val="0"/>
          <w:numId w:val="77"/>
        </w:numPr>
        <w:spacing w:after="120" w:line="360" w:lineRule="auto"/>
        <w:ind w:hanging="357"/>
        <w:jc w:val="both"/>
        <w:rPr>
          <w:rFonts w:ascii="Arial" w:hAnsi="Arial" w:cs="Arial"/>
        </w:rPr>
      </w:pPr>
      <w:bookmarkStart w:id="5150" w:name="_Toc51862977"/>
      <w:r w:rsidRPr="00827D49">
        <w:rPr>
          <w:rFonts w:ascii="Arial" w:hAnsi="Arial" w:cs="Arial"/>
        </w:rPr>
        <w:t>Fin si.</w:t>
      </w:r>
      <w:bookmarkEnd w:id="5150"/>
    </w:p>
    <w:p w:rsidR="009458C3" w:rsidRDefault="009458C3" w:rsidP="00775A0F">
      <w:pPr>
        <w:pStyle w:val="Paragraphedeliste"/>
        <w:numPr>
          <w:ilvl w:val="0"/>
          <w:numId w:val="79"/>
        </w:numPr>
        <w:autoSpaceDE w:val="0"/>
        <w:autoSpaceDN w:val="0"/>
        <w:adjustRightInd w:val="0"/>
        <w:spacing w:before="60" w:after="0" w:line="240" w:lineRule="auto"/>
        <w:jc w:val="both"/>
        <w:rPr>
          <w:rFonts w:ascii="Arial" w:hAnsi="Arial" w:cs="Arial"/>
          <w:b/>
        </w:rPr>
      </w:pPr>
      <w:bookmarkStart w:id="5151" w:name="_Toc51862978"/>
      <w:r w:rsidRPr="00827D49">
        <w:rPr>
          <w:rFonts w:ascii="Arial" w:hAnsi="Arial" w:cs="Arial"/>
          <w:b/>
        </w:rPr>
        <w:t>Enchainement</w:t>
      </w:r>
      <w:bookmarkEnd w:id="5151"/>
      <w:r w:rsidRPr="00827D49">
        <w:rPr>
          <w:rFonts w:ascii="Arial" w:hAnsi="Arial" w:cs="Arial"/>
          <w:b/>
        </w:rPr>
        <w:t xml:space="preserve"> </w:t>
      </w:r>
    </w:p>
    <w:p w:rsidR="009458C3" w:rsidRPr="00E43F45" w:rsidRDefault="009458C3" w:rsidP="009458C3">
      <w:pPr>
        <w:pStyle w:val="Paragraphedeliste"/>
        <w:autoSpaceDE w:val="0"/>
        <w:autoSpaceDN w:val="0"/>
        <w:adjustRightInd w:val="0"/>
        <w:spacing w:before="60" w:after="0" w:line="240" w:lineRule="auto"/>
        <w:ind w:left="1146"/>
        <w:jc w:val="both"/>
        <w:rPr>
          <w:rFonts w:ascii="Arial" w:hAnsi="Arial" w:cs="Arial"/>
          <w:b/>
          <w:sz w:val="10"/>
        </w:rPr>
      </w:pPr>
    </w:p>
    <w:tbl>
      <w:tblPr>
        <w:tblW w:w="0" w:type="auto"/>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1"/>
        <w:gridCol w:w="1814"/>
        <w:gridCol w:w="5164"/>
      </w:tblGrid>
      <w:tr w:rsidR="009458C3" w:rsidRPr="00F5702D" w:rsidTr="008B57E3">
        <w:tc>
          <w:tcPr>
            <w:tcW w:w="1411" w:type="dxa"/>
          </w:tcPr>
          <w:p w:rsidR="009458C3" w:rsidRPr="00F5702D" w:rsidRDefault="009458C3" w:rsidP="008B57E3">
            <w:pPr>
              <w:pStyle w:val="Paragraphedeliste"/>
              <w:spacing w:after="0" w:line="240" w:lineRule="auto"/>
              <w:ind w:left="0"/>
              <w:rPr>
                <w:rFonts w:ascii="Arial" w:hAnsi="Arial" w:cs="Arial"/>
                <w:sz w:val="21"/>
                <w:szCs w:val="21"/>
              </w:rPr>
            </w:pPr>
            <w:bookmarkStart w:id="5152" w:name="_Toc51862979"/>
            <w:r w:rsidRPr="00F5702D">
              <w:rPr>
                <w:rFonts w:ascii="Arial" w:hAnsi="Arial" w:cs="Arial"/>
                <w:sz w:val="21"/>
                <w:szCs w:val="21"/>
              </w:rPr>
              <w:t>Bouton</w:t>
            </w:r>
            <w:bookmarkEnd w:id="5152"/>
          </w:p>
        </w:tc>
        <w:tc>
          <w:tcPr>
            <w:tcW w:w="1814" w:type="dxa"/>
          </w:tcPr>
          <w:p w:rsidR="009458C3" w:rsidRPr="00F5702D" w:rsidRDefault="009458C3" w:rsidP="008B57E3">
            <w:pPr>
              <w:pStyle w:val="Paragraphedeliste"/>
              <w:spacing w:after="0" w:line="240" w:lineRule="auto"/>
              <w:ind w:left="0"/>
              <w:rPr>
                <w:rFonts w:ascii="Arial" w:hAnsi="Arial" w:cs="Arial"/>
                <w:sz w:val="21"/>
                <w:szCs w:val="21"/>
              </w:rPr>
            </w:pPr>
            <w:bookmarkStart w:id="5153" w:name="_Toc51862980"/>
            <w:r w:rsidRPr="00F5702D">
              <w:rPr>
                <w:rFonts w:ascii="Arial" w:hAnsi="Arial" w:cs="Arial"/>
                <w:sz w:val="21"/>
                <w:szCs w:val="21"/>
              </w:rPr>
              <w:t>Action</w:t>
            </w:r>
            <w:bookmarkEnd w:id="5153"/>
          </w:p>
        </w:tc>
        <w:tc>
          <w:tcPr>
            <w:tcW w:w="5164" w:type="dxa"/>
          </w:tcPr>
          <w:p w:rsidR="009458C3" w:rsidRPr="00F5702D" w:rsidRDefault="009458C3" w:rsidP="008B57E3">
            <w:pPr>
              <w:pStyle w:val="Paragraphedeliste"/>
              <w:spacing w:after="0" w:line="240" w:lineRule="auto"/>
              <w:ind w:left="0"/>
              <w:rPr>
                <w:rFonts w:ascii="Arial" w:hAnsi="Arial" w:cs="Arial"/>
                <w:sz w:val="21"/>
                <w:szCs w:val="21"/>
              </w:rPr>
            </w:pPr>
            <w:bookmarkStart w:id="5154" w:name="_Toc51862981"/>
            <w:r w:rsidRPr="00F5702D">
              <w:rPr>
                <w:rFonts w:ascii="Arial" w:hAnsi="Arial" w:cs="Arial"/>
                <w:sz w:val="21"/>
                <w:szCs w:val="21"/>
              </w:rPr>
              <w:t>Evénement</w:t>
            </w:r>
            <w:bookmarkEnd w:id="5154"/>
          </w:p>
        </w:tc>
      </w:tr>
      <w:tr w:rsidR="009458C3" w:rsidRPr="00F5702D" w:rsidTr="008B57E3">
        <w:tc>
          <w:tcPr>
            <w:tcW w:w="1411" w:type="dxa"/>
            <w:vAlign w:val="center"/>
          </w:tcPr>
          <w:p w:rsidR="009458C3" w:rsidRPr="00F5702D" w:rsidRDefault="009458C3" w:rsidP="008B57E3">
            <w:pPr>
              <w:pStyle w:val="Paragraphedeliste"/>
              <w:spacing w:after="0" w:line="240" w:lineRule="auto"/>
              <w:ind w:left="0"/>
              <w:jc w:val="both"/>
              <w:rPr>
                <w:rFonts w:ascii="Arial" w:hAnsi="Arial" w:cs="Arial"/>
                <w:sz w:val="21"/>
                <w:szCs w:val="21"/>
              </w:rPr>
            </w:pPr>
            <w:bookmarkStart w:id="5155" w:name="_Toc51862982"/>
            <w:r w:rsidRPr="00F5702D">
              <w:rPr>
                <w:rFonts w:ascii="Arial" w:hAnsi="Arial" w:cs="Arial"/>
                <w:sz w:val="21"/>
                <w:szCs w:val="21"/>
              </w:rPr>
              <w:t>Enregistrer</w:t>
            </w:r>
            <w:bookmarkEnd w:id="5155"/>
          </w:p>
        </w:tc>
        <w:tc>
          <w:tcPr>
            <w:tcW w:w="1814" w:type="dxa"/>
            <w:vAlign w:val="center"/>
          </w:tcPr>
          <w:p w:rsidR="009458C3" w:rsidRPr="00F5702D" w:rsidRDefault="009458C3" w:rsidP="008B57E3">
            <w:pPr>
              <w:pStyle w:val="Paragraphedeliste"/>
              <w:spacing w:after="0" w:line="240" w:lineRule="auto"/>
              <w:ind w:left="0"/>
              <w:rPr>
                <w:rFonts w:ascii="Arial" w:hAnsi="Arial" w:cs="Arial"/>
                <w:sz w:val="21"/>
                <w:szCs w:val="21"/>
              </w:rPr>
            </w:pPr>
            <w:bookmarkStart w:id="5156" w:name="_Toc51862983"/>
            <w:r w:rsidRPr="00F5702D">
              <w:rPr>
                <w:rFonts w:ascii="Arial" w:hAnsi="Arial" w:cs="Arial"/>
                <w:sz w:val="21"/>
                <w:szCs w:val="21"/>
              </w:rPr>
              <w:t>Clic sur bouton</w:t>
            </w:r>
            <w:bookmarkEnd w:id="5156"/>
            <w:r w:rsidRPr="00F5702D">
              <w:rPr>
                <w:rFonts w:ascii="Arial" w:hAnsi="Arial" w:cs="Arial"/>
                <w:sz w:val="21"/>
                <w:szCs w:val="21"/>
              </w:rPr>
              <w:t xml:space="preserve"> </w:t>
            </w:r>
          </w:p>
        </w:tc>
        <w:tc>
          <w:tcPr>
            <w:tcW w:w="5164" w:type="dxa"/>
          </w:tcPr>
          <w:p w:rsidR="009458C3" w:rsidRPr="00F5702D" w:rsidRDefault="009458C3" w:rsidP="008B57E3">
            <w:pPr>
              <w:pStyle w:val="Paragraphedeliste"/>
              <w:spacing w:after="0" w:line="240" w:lineRule="auto"/>
              <w:ind w:left="0"/>
              <w:jc w:val="both"/>
              <w:rPr>
                <w:rFonts w:ascii="Arial" w:hAnsi="Arial" w:cs="Arial"/>
                <w:sz w:val="21"/>
                <w:szCs w:val="21"/>
              </w:rPr>
            </w:pPr>
            <w:bookmarkStart w:id="5157" w:name="_Toc51862984"/>
            <w:r w:rsidRPr="00F5702D">
              <w:rPr>
                <w:rFonts w:ascii="Arial" w:hAnsi="Arial" w:cs="Arial"/>
                <w:sz w:val="21"/>
                <w:szCs w:val="21"/>
              </w:rPr>
              <w:t>Enregistrement des informations dans la table concernée</w:t>
            </w:r>
            <w:bookmarkEnd w:id="5157"/>
            <w:r w:rsidRPr="00F5702D">
              <w:rPr>
                <w:rFonts w:ascii="Arial" w:hAnsi="Arial" w:cs="Arial"/>
                <w:sz w:val="21"/>
                <w:szCs w:val="21"/>
              </w:rPr>
              <w:t xml:space="preserve"> </w:t>
            </w:r>
          </w:p>
        </w:tc>
      </w:tr>
      <w:tr w:rsidR="009458C3" w:rsidRPr="00F5702D" w:rsidTr="008B57E3">
        <w:trPr>
          <w:trHeight w:val="524"/>
        </w:trPr>
        <w:tc>
          <w:tcPr>
            <w:tcW w:w="1411" w:type="dxa"/>
            <w:vAlign w:val="center"/>
          </w:tcPr>
          <w:p w:rsidR="009458C3" w:rsidRPr="00F5702D" w:rsidRDefault="009458C3" w:rsidP="008B57E3">
            <w:pPr>
              <w:pStyle w:val="Paragraphedeliste"/>
              <w:spacing w:after="0" w:line="240" w:lineRule="auto"/>
              <w:ind w:left="0"/>
              <w:jc w:val="both"/>
              <w:rPr>
                <w:rFonts w:ascii="Arial" w:hAnsi="Arial" w:cs="Arial"/>
                <w:sz w:val="21"/>
                <w:szCs w:val="21"/>
              </w:rPr>
            </w:pPr>
            <w:bookmarkStart w:id="5158" w:name="_Toc51862985"/>
            <w:r w:rsidRPr="00F5702D">
              <w:rPr>
                <w:rFonts w:ascii="Arial" w:hAnsi="Arial" w:cs="Arial"/>
                <w:sz w:val="21"/>
                <w:szCs w:val="21"/>
              </w:rPr>
              <w:t>Recherche</w:t>
            </w:r>
            <w:bookmarkEnd w:id="5158"/>
            <w:r w:rsidRPr="00F5702D">
              <w:rPr>
                <w:rFonts w:ascii="Arial" w:hAnsi="Arial" w:cs="Arial"/>
                <w:sz w:val="21"/>
                <w:szCs w:val="21"/>
              </w:rPr>
              <w:t xml:space="preserve"> </w:t>
            </w:r>
          </w:p>
        </w:tc>
        <w:tc>
          <w:tcPr>
            <w:tcW w:w="1814" w:type="dxa"/>
            <w:vAlign w:val="center"/>
          </w:tcPr>
          <w:p w:rsidR="009458C3" w:rsidRPr="00F5702D" w:rsidRDefault="009458C3" w:rsidP="009458C3">
            <w:pPr>
              <w:pStyle w:val="Paragraphedeliste"/>
              <w:spacing w:after="0" w:line="240" w:lineRule="auto"/>
              <w:ind w:left="0"/>
              <w:rPr>
                <w:rFonts w:ascii="Arial" w:hAnsi="Arial" w:cs="Arial"/>
                <w:sz w:val="21"/>
                <w:szCs w:val="21"/>
              </w:rPr>
            </w:pPr>
            <w:bookmarkStart w:id="5159" w:name="_Toc51862986"/>
            <w:r w:rsidRPr="00F5702D">
              <w:rPr>
                <w:rFonts w:ascii="Arial" w:hAnsi="Arial" w:cs="Arial"/>
                <w:sz w:val="21"/>
                <w:szCs w:val="21"/>
              </w:rPr>
              <w:t xml:space="preserve">Saisir </w:t>
            </w:r>
            <w:r>
              <w:rPr>
                <w:rFonts w:ascii="Arial" w:hAnsi="Arial" w:cs="Arial"/>
                <w:sz w:val="21"/>
                <w:szCs w:val="21"/>
              </w:rPr>
              <w:t>matricule  agent</w:t>
            </w:r>
            <w:bookmarkEnd w:id="5159"/>
            <w:r>
              <w:rPr>
                <w:rFonts w:ascii="Arial" w:hAnsi="Arial" w:cs="Arial"/>
                <w:sz w:val="21"/>
                <w:szCs w:val="21"/>
              </w:rPr>
              <w:t xml:space="preserve">     </w:t>
            </w:r>
            <w:r w:rsidRPr="00F5702D">
              <w:rPr>
                <w:rFonts w:ascii="Arial" w:hAnsi="Arial" w:cs="Arial"/>
                <w:sz w:val="21"/>
                <w:szCs w:val="21"/>
              </w:rPr>
              <w:t xml:space="preserve">   </w:t>
            </w:r>
          </w:p>
        </w:tc>
        <w:tc>
          <w:tcPr>
            <w:tcW w:w="5164" w:type="dxa"/>
          </w:tcPr>
          <w:p w:rsidR="009458C3" w:rsidRPr="00F5702D" w:rsidRDefault="009458C3" w:rsidP="009458C3">
            <w:pPr>
              <w:pStyle w:val="Paragraphedeliste"/>
              <w:spacing w:after="0" w:line="240" w:lineRule="auto"/>
              <w:ind w:left="0"/>
              <w:jc w:val="both"/>
              <w:rPr>
                <w:rFonts w:ascii="Arial" w:hAnsi="Arial" w:cs="Arial"/>
                <w:sz w:val="21"/>
                <w:szCs w:val="21"/>
              </w:rPr>
            </w:pPr>
            <w:bookmarkStart w:id="5160" w:name="_Toc51862987"/>
            <w:r w:rsidRPr="00F5702D">
              <w:rPr>
                <w:rFonts w:ascii="Arial" w:hAnsi="Arial" w:cs="Arial"/>
                <w:sz w:val="21"/>
                <w:szCs w:val="21"/>
              </w:rPr>
              <w:t xml:space="preserve">Retourné la valeur liée </w:t>
            </w:r>
            <w:r>
              <w:rPr>
                <w:rFonts w:ascii="Arial" w:hAnsi="Arial" w:cs="Arial"/>
                <w:sz w:val="21"/>
                <w:szCs w:val="21"/>
              </w:rPr>
              <w:t xml:space="preserve">à la matricule agent </w:t>
            </w:r>
            <w:r w:rsidRPr="00F5702D">
              <w:rPr>
                <w:rFonts w:ascii="Arial" w:hAnsi="Arial" w:cs="Arial"/>
                <w:sz w:val="21"/>
                <w:szCs w:val="21"/>
              </w:rPr>
              <w:t>saisie d’une manière automatique</w:t>
            </w:r>
            <w:bookmarkEnd w:id="5160"/>
            <w:r w:rsidRPr="00F5702D">
              <w:rPr>
                <w:rFonts w:ascii="Arial" w:hAnsi="Arial" w:cs="Arial"/>
                <w:sz w:val="21"/>
                <w:szCs w:val="21"/>
              </w:rPr>
              <w:t xml:space="preserve">    </w:t>
            </w:r>
          </w:p>
        </w:tc>
      </w:tr>
      <w:tr w:rsidR="009458C3" w:rsidRPr="00F5702D" w:rsidTr="008B57E3">
        <w:tc>
          <w:tcPr>
            <w:tcW w:w="1411" w:type="dxa"/>
            <w:vAlign w:val="center"/>
          </w:tcPr>
          <w:p w:rsidR="009458C3" w:rsidRPr="00F5702D" w:rsidRDefault="009458C3" w:rsidP="008B57E3">
            <w:pPr>
              <w:pStyle w:val="Paragraphedeliste"/>
              <w:spacing w:after="0" w:line="240" w:lineRule="auto"/>
              <w:ind w:left="0"/>
              <w:jc w:val="both"/>
              <w:rPr>
                <w:rFonts w:ascii="Arial" w:hAnsi="Arial" w:cs="Arial"/>
                <w:sz w:val="21"/>
                <w:szCs w:val="21"/>
              </w:rPr>
            </w:pPr>
            <w:bookmarkStart w:id="5161" w:name="_Toc51862988"/>
            <w:r w:rsidRPr="00F5702D">
              <w:rPr>
                <w:rFonts w:ascii="Arial" w:hAnsi="Arial" w:cs="Arial"/>
                <w:sz w:val="21"/>
                <w:szCs w:val="21"/>
              </w:rPr>
              <w:t>Modifier</w:t>
            </w:r>
            <w:bookmarkEnd w:id="5161"/>
          </w:p>
        </w:tc>
        <w:tc>
          <w:tcPr>
            <w:tcW w:w="1814" w:type="dxa"/>
            <w:vAlign w:val="center"/>
          </w:tcPr>
          <w:p w:rsidR="009458C3" w:rsidRPr="00F5702D" w:rsidRDefault="009458C3" w:rsidP="008B57E3">
            <w:pPr>
              <w:pStyle w:val="Paragraphedeliste"/>
              <w:spacing w:after="0" w:line="240" w:lineRule="auto"/>
              <w:ind w:left="0"/>
              <w:rPr>
                <w:rFonts w:ascii="Arial" w:hAnsi="Arial" w:cs="Arial"/>
                <w:sz w:val="21"/>
                <w:szCs w:val="21"/>
              </w:rPr>
            </w:pPr>
            <w:bookmarkStart w:id="5162" w:name="_Toc51862989"/>
            <w:r w:rsidRPr="00F5702D">
              <w:rPr>
                <w:rFonts w:ascii="Arial" w:hAnsi="Arial" w:cs="Arial"/>
                <w:sz w:val="21"/>
                <w:szCs w:val="21"/>
              </w:rPr>
              <w:t>Clic sur bouton</w:t>
            </w:r>
            <w:bookmarkEnd w:id="5162"/>
          </w:p>
        </w:tc>
        <w:tc>
          <w:tcPr>
            <w:tcW w:w="5164" w:type="dxa"/>
          </w:tcPr>
          <w:p w:rsidR="009458C3" w:rsidRPr="00F5702D" w:rsidRDefault="009458C3" w:rsidP="008B57E3">
            <w:pPr>
              <w:pStyle w:val="Paragraphedeliste"/>
              <w:spacing w:after="0" w:line="240" w:lineRule="auto"/>
              <w:ind w:left="0"/>
              <w:jc w:val="both"/>
              <w:rPr>
                <w:rFonts w:ascii="Arial" w:hAnsi="Arial" w:cs="Arial"/>
                <w:sz w:val="21"/>
                <w:szCs w:val="21"/>
              </w:rPr>
            </w:pPr>
            <w:bookmarkStart w:id="5163" w:name="_Toc51862990"/>
            <w:r w:rsidRPr="00F5702D">
              <w:rPr>
                <w:rFonts w:ascii="Arial" w:hAnsi="Arial" w:cs="Arial"/>
                <w:sz w:val="21"/>
                <w:szCs w:val="21"/>
              </w:rPr>
              <w:t>Actualiser ou modifier les infirmations existant dans  la table.</w:t>
            </w:r>
            <w:bookmarkEnd w:id="5163"/>
          </w:p>
        </w:tc>
      </w:tr>
      <w:tr w:rsidR="009458C3" w:rsidRPr="00F5702D" w:rsidTr="008B57E3">
        <w:trPr>
          <w:trHeight w:val="294"/>
        </w:trPr>
        <w:tc>
          <w:tcPr>
            <w:tcW w:w="1411" w:type="dxa"/>
            <w:vAlign w:val="center"/>
          </w:tcPr>
          <w:p w:rsidR="009458C3" w:rsidRPr="00F5702D" w:rsidRDefault="009458C3" w:rsidP="008B57E3">
            <w:pPr>
              <w:pStyle w:val="Paragraphedeliste"/>
              <w:spacing w:after="0" w:line="240" w:lineRule="auto"/>
              <w:ind w:left="0"/>
              <w:jc w:val="both"/>
              <w:rPr>
                <w:rFonts w:ascii="Arial" w:hAnsi="Arial" w:cs="Arial"/>
                <w:sz w:val="21"/>
                <w:szCs w:val="21"/>
              </w:rPr>
            </w:pPr>
            <w:bookmarkStart w:id="5164" w:name="_Toc51862991"/>
            <w:r w:rsidRPr="00F5702D">
              <w:rPr>
                <w:rFonts w:ascii="Arial" w:hAnsi="Arial" w:cs="Arial"/>
                <w:sz w:val="21"/>
                <w:szCs w:val="21"/>
              </w:rPr>
              <w:t>Supprimer</w:t>
            </w:r>
            <w:bookmarkEnd w:id="5164"/>
            <w:r w:rsidRPr="00F5702D">
              <w:rPr>
                <w:rFonts w:ascii="Arial" w:hAnsi="Arial" w:cs="Arial"/>
                <w:sz w:val="21"/>
                <w:szCs w:val="21"/>
              </w:rPr>
              <w:t xml:space="preserve"> </w:t>
            </w:r>
          </w:p>
        </w:tc>
        <w:tc>
          <w:tcPr>
            <w:tcW w:w="1814" w:type="dxa"/>
            <w:vAlign w:val="center"/>
          </w:tcPr>
          <w:p w:rsidR="009458C3" w:rsidRPr="00F5702D" w:rsidRDefault="009458C3" w:rsidP="008B57E3">
            <w:pPr>
              <w:pStyle w:val="Paragraphedeliste"/>
              <w:spacing w:after="0" w:line="240" w:lineRule="auto"/>
              <w:ind w:left="0"/>
              <w:rPr>
                <w:rFonts w:ascii="Arial" w:hAnsi="Arial" w:cs="Arial"/>
                <w:sz w:val="21"/>
                <w:szCs w:val="21"/>
              </w:rPr>
            </w:pPr>
            <w:bookmarkStart w:id="5165" w:name="_Toc51862992"/>
            <w:r w:rsidRPr="00F5702D">
              <w:rPr>
                <w:rFonts w:ascii="Arial" w:hAnsi="Arial" w:cs="Arial"/>
                <w:sz w:val="21"/>
                <w:szCs w:val="21"/>
              </w:rPr>
              <w:t>Clic sur bouton</w:t>
            </w:r>
            <w:bookmarkEnd w:id="5165"/>
          </w:p>
        </w:tc>
        <w:tc>
          <w:tcPr>
            <w:tcW w:w="5164" w:type="dxa"/>
          </w:tcPr>
          <w:p w:rsidR="009458C3" w:rsidRPr="00F5702D" w:rsidRDefault="009458C3" w:rsidP="008B57E3">
            <w:pPr>
              <w:pStyle w:val="Paragraphedeliste"/>
              <w:spacing w:after="0" w:line="240" w:lineRule="auto"/>
              <w:ind w:left="0"/>
              <w:jc w:val="both"/>
              <w:rPr>
                <w:rFonts w:ascii="Arial" w:hAnsi="Arial" w:cs="Arial"/>
                <w:sz w:val="21"/>
                <w:szCs w:val="21"/>
              </w:rPr>
            </w:pPr>
            <w:bookmarkStart w:id="5166" w:name="_Toc51862993"/>
            <w:r w:rsidRPr="00F5702D">
              <w:rPr>
                <w:rFonts w:ascii="Arial" w:hAnsi="Arial" w:cs="Arial"/>
                <w:sz w:val="21"/>
                <w:szCs w:val="21"/>
              </w:rPr>
              <w:t>Supprime l’enregistrement en cour dans la table concernée.</w:t>
            </w:r>
            <w:bookmarkEnd w:id="5166"/>
          </w:p>
        </w:tc>
      </w:tr>
      <w:tr w:rsidR="009458C3" w:rsidRPr="00F5702D" w:rsidTr="008B57E3">
        <w:tc>
          <w:tcPr>
            <w:tcW w:w="1411" w:type="dxa"/>
            <w:vAlign w:val="center"/>
          </w:tcPr>
          <w:p w:rsidR="009458C3" w:rsidRPr="00F5702D" w:rsidRDefault="009458C3" w:rsidP="008B57E3">
            <w:pPr>
              <w:pStyle w:val="Paragraphedeliste"/>
              <w:spacing w:after="0" w:line="240" w:lineRule="auto"/>
              <w:ind w:left="0"/>
              <w:jc w:val="both"/>
              <w:rPr>
                <w:rFonts w:ascii="Arial" w:hAnsi="Arial" w:cs="Arial"/>
                <w:sz w:val="21"/>
                <w:szCs w:val="21"/>
              </w:rPr>
            </w:pPr>
            <w:bookmarkStart w:id="5167" w:name="_Toc51862994"/>
            <w:r w:rsidRPr="00F5702D">
              <w:rPr>
                <w:rFonts w:ascii="Arial" w:hAnsi="Arial" w:cs="Arial"/>
                <w:sz w:val="21"/>
                <w:szCs w:val="21"/>
              </w:rPr>
              <w:t>Annuler</w:t>
            </w:r>
            <w:bookmarkEnd w:id="5167"/>
            <w:r w:rsidRPr="00F5702D">
              <w:rPr>
                <w:rFonts w:ascii="Arial" w:hAnsi="Arial" w:cs="Arial"/>
                <w:sz w:val="21"/>
                <w:szCs w:val="21"/>
              </w:rPr>
              <w:t xml:space="preserve"> </w:t>
            </w:r>
          </w:p>
        </w:tc>
        <w:tc>
          <w:tcPr>
            <w:tcW w:w="1814" w:type="dxa"/>
            <w:vAlign w:val="center"/>
          </w:tcPr>
          <w:p w:rsidR="009458C3" w:rsidRPr="00F5702D" w:rsidRDefault="009458C3" w:rsidP="008B57E3">
            <w:pPr>
              <w:pStyle w:val="Paragraphedeliste"/>
              <w:spacing w:after="0" w:line="240" w:lineRule="auto"/>
              <w:ind w:left="0"/>
              <w:rPr>
                <w:rFonts w:ascii="Arial" w:hAnsi="Arial" w:cs="Arial"/>
                <w:sz w:val="21"/>
                <w:szCs w:val="21"/>
              </w:rPr>
            </w:pPr>
            <w:bookmarkStart w:id="5168" w:name="_Toc51862995"/>
            <w:r w:rsidRPr="00F5702D">
              <w:rPr>
                <w:rFonts w:ascii="Arial" w:hAnsi="Arial" w:cs="Arial"/>
                <w:sz w:val="21"/>
                <w:szCs w:val="21"/>
              </w:rPr>
              <w:t>Clic sur bouton</w:t>
            </w:r>
            <w:bookmarkEnd w:id="5168"/>
          </w:p>
        </w:tc>
        <w:tc>
          <w:tcPr>
            <w:tcW w:w="5164" w:type="dxa"/>
          </w:tcPr>
          <w:p w:rsidR="009458C3" w:rsidRPr="00F5702D" w:rsidRDefault="009458C3" w:rsidP="008B57E3">
            <w:pPr>
              <w:autoSpaceDE w:val="0"/>
              <w:autoSpaceDN w:val="0"/>
              <w:adjustRightInd w:val="0"/>
              <w:spacing w:after="0" w:line="240" w:lineRule="auto"/>
              <w:contextualSpacing/>
              <w:jc w:val="both"/>
              <w:rPr>
                <w:rFonts w:ascii="Arial" w:hAnsi="Arial" w:cs="Arial"/>
                <w:sz w:val="21"/>
                <w:szCs w:val="21"/>
              </w:rPr>
            </w:pPr>
            <w:bookmarkStart w:id="5169" w:name="_Toc51862996"/>
            <w:r w:rsidRPr="00F5702D">
              <w:rPr>
                <w:rFonts w:ascii="Arial" w:hAnsi="Arial" w:cs="Arial"/>
                <w:sz w:val="21"/>
                <w:szCs w:val="21"/>
              </w:rPr>
              <w:t>Réinitialiser et mettre Fin de la procédure et retour au menu principal</w:t>
            </w:r>
            <w:bookmarkEnd w:id="5169"/>
          </w:p>
        </w:tc>
      </w:tr>
    </w:tbl>
    <w:p w:rsidR="005A625A" w:rsidRPr="006D677E" w:rsidRDefault="005A625A" w:rsidP="002A6258">
      <w:pPr>
        <w:spacing w:after="0" w:line="240" w:lineRule="auto"/>
        <w:contextualSpacing/>
        <w:rPr>
          <w:rFonts w:ascii="Arial" w:hAnsi="Arial" w:cs="Arial"/>
          <w:b/>
          <w:sz w:val="8"/>
          <w:szCs w:val="48"/>
        </w:rPr>
      </w:pPr>
    </w:p>
    <w:p w:rsidR="006D677E" w:rsidRPr="0055328B" w:rsidRDefault="006D677E" w:rsidP="006D677E">
      <w:pPr>
        <w:autoSpaceDE w:val="0"/>
        <w:autoSpaceDN w:val="0"/>
        <w:adjustRightInd w:val="0"/>
        <w:spacing w:after="120" w:line="360" w:lineRule="auto"/>
        <w:ind w:firstLine="567"/>
        <w:contextualSpacing/>
        <w:jc w:val="both"/>
        <w:rPr>
          <w:rFonts w:ascii="Arial" w:hAnsi="Arial" w:cs="Arial"/>
          <w:b/>
          <w:bCs/>
          <w:color w:val="000000" w:themeColor="text1"/>
        </w:rPr>
      </w:pPr>
      <w:bookmarkStart w:id="5170" w:name="_Toc51862997"/>
      <w:r>
        <w:rPr>
          <w:rFonts w:ascii="Arial" w:hAnsi="Arial" w:cs="Arial"/>
          <w:b/>
          <w:bCs/>
          <w:i/>
          <w:color w:val="000000" w:themeColor="text1"/>
        </w:rPr>
        <w:t>c</w:t>
      </w:r>
      <w:r w:rsidRPr="0055328B">
        <w:rPr>
          <w:rFonts w:ascii="Arial" w:hAnsi="Arial" w:cs="Arial"/>
          <w:b/>
          <w:bCs/>
          <w:i/>
          <w:color w:val="000000" w:themeColor="text1"/>
        </w:rPr>
        <w:t>)</w:t>
      </w:r>
      <w:r>
        <w:rPr>
          <w:rFonts w:ascii="Arial" w:hAnsi="Arial" w:cs="Arial"/>
          <w:b/>
          <w:bCs/>
          <w:color w:val="000000" w:themeColor="text1"/>
        </w:rPr>
        <w:t xml:space="preserve"> ULT 04</w:t>
      </w:r>
      <w:r w:rsidRPr="0055328B">
        <w:rPr>
          <w:rFonts w:ascii="Arial" w:hAnsi="Arial" w:cs="Arial"/>
          <w:b/>
          <w:bCs/>
          <w:color w:val="000000" w:themeColor="text1"/>
        </w:rPr>
        <w:t xml:space="preserve"> : </w:t>
      </w:r>
      <w:r>
        <w:rPr>
          <w:rFonts w:ascii="Arial" w:hAnsi="Arial" w:cs="Arial"/>
          <w:b/>
          <w:bCs/>
          <w:color w:val="000000" w:themeColor="text1"/>
        </w:rPr>
        <w:t>Enregistrement ACO</w:t>
      </w:r>
      <w:bookmarkEnd w:id="5170"/>
      <w:r w:rsidRPr="0055328B">
        <w:rPr>
          <w:rFonts w:ascii="Arial" w:hAnsi="Arial" w:cs="Arial"/>
          <w:b/>
          <w:bCs/>
          <w:color w:val="000000" w:themeColor="text1"/>
        </w:rPr>
        <w:t xml:space="preserve"> </w:t>
      </w:r>
    </w:p>
    <w:bookmarkStart w:id="5171" w:name="_Toc51863007"/>
    <w:p w:rsidR="006D677E" w:rsidRPr="0055328B" w:rsidRDefault="006D677E" w:rsidP="00775A0F">
      <w:pPr>
        <w:pStyle w:val="Paragraphedeliste"/>
        <w:numPr>
          <w:ilvl w:val="0"/>
          <w:numId w:val="78"/>
        </w:numPr>
        <w:autoSpaceDE w:val="0"/>
        <w:autoSpaceDN w:val="0"/>
        <w:adjustRightInd w:val="0"/>
        <w:spacing w:before="60" w:after="120" w:line="360" w:lineRule="auto"/>
        <w:contextualSpacing w:val="0"/>
        <w:jc w:val="both"/>
        <w:rPr>
          <w:rFonts w:ascii="Arial" w:hAnsi="Arial" w:cs="Arial"/>
          <w:b/>
          <w:color w:val="000000" w:themeColor="text1"/>
        </w:rPr>
      </w:pPr>
      <w:r>
        <w:rPr>
          <w:rFonts w:ascii="Arial" w:hAnsi="Arial" w:cs="Arial"/>
          <w:b/>
          <w:noProof/>
          <w:color w:val="000000" w:themeColor="text1"/>
          <w:lang w:eastAsia="fr-FR"/>
        </w:rPr>
        <mc:AlternateContent>
          <mc:Choice Requires="wpg">
            <w:drawing>
              <wp:anchor distT="0" distB="0" distL="114300" distR="114300" simplePos="0" relativeHeight="251971584" behindDoc="0" locked="0" layoutInCell="1" allowOverlap="1" wp14:anchorId="143FF91C" wp14:editId="754454A7">
                <wp:simplePos x="0" y="0"/>
                <wp:positionH relativeFrom="column">
                  <wp:posOffset>985520</wp:posOffset>
                </wp:positionH>
                <wp:positionV relativeFrom="paragraph">
                  <wp:posOffset>191770</wp:posOffset>
                </wp:positionV>
                <wp:extent cx="4518026" cy="1600200"/>
                <wp:effectExtent l="0" t="0" r="15875" b="19050"/>
                <wp:wrapNone/>
                <wp:docPr id="789" name="Groupe 789"/>
                <wp:cNvGraphicFramePr/>
                <a:graphic xmlns:a="http://schemas.openxmlformats.org/drawingml/2006/main">
                  <a:graphicData uri="http://schemas.microsoft.com/office/word/2010/wordprocessingGroup">
                    <wpg:wgp>
                      <wpg:cNvGrpSpPr/>
                      <wpg:grpSpPr>
                        <a:xfrm>
                          <a:off x="0" y="0"/>
                          <a:ext cx="4518026" cy="1600200"/>
                          <a:chOff x="-1" y="-9528"/>
                          <a:chExt cx="4518026" cy="1600200"/>
                        </a:xfrm>
                      </wpg:grpSpPr>
                      <wpg:grpSp>
                        <wpg:cNvPr id="790" name="Groupe 790"/>
                        <wpg:cNvGrpSpPr/>
                        <wpg:grpSpPr>
                          <a:xfrm>
                            <a:off x="-1" y="-9528"/>
                            <a:ext cx="4518026" cy="1600200"/>
                            <a:chOff x="-1" y="-9528"/>
                            <a:chExt cx="4518026" cy="1600200"/>
                          </a:xfrm>
                        </wpg:grpSpPr>
                        <wps:wsp>
                          <wps:cNvPr id="791" name="Text Box 3"/>
                          <wps:cNvSpPr txBox="1">
                            <a:spLocks noChangeArrowheads="1"/>
                          </wps:cNvSpPr>
                          <wps:spPr bwMode="auto">
                            <a:xfrm>
                              <a:off x="-1" y="-9528"/>
                              <a:ext cx="4518025" cy="1600200"/>
                            </a:xfrm>
                            <a:prstGeom prst="rect">
                              <a:avLst/>
                            </a:prstGeom>
                            <a:noFill/>
                            <a:ln w="3175">
                              <a:solidFill>
                                <a:srgbClr val="666666"/>
                              </a:solidFill>
                              <a:miter lim="800000"/>
                              <a:headEnd/>
                              <a:tailEnd/>
                            </a:ln>
                            <a:effectLst/>
                            <a:extLst>
                              <a:ext uri="{909E8E84-426E-40DD-AFC4-6F175D3DCCD1}">
                                <a14:hiddenFill xmlns:a14="http://schemas.microsoft.com/office/drawing/2010/main">
                                  <a:gradFill rotWithShape="0">
                                    <a:gsLst>
                                      <a:gs pos="0">
                                        <a:srgbClr val="FFFFFF"/>
                                      </a:gs>
                                      <a:gs pos="100000">
                                        <a:srgbClr val="999999"/>
                                      </a:gs>
                                    </a:gsLst>
                                    <a:lin ang="5400000" scaled="1"/>
                                  </a:gradFill>
                                </a14:hiddenFill>
                              </a:ext>
                              <a:ext uri="{AF507438-7753-43E0-B8FC-AC1667EBCBE1}">
                                <a14:hiddenEffects xmlns:a14="http://schemas.microsoft.com/office/drawing/2010/main">
                                  <a:effectLst>
                                    <a:outerShdw dist="35921" dir="2700000" algn="ctr" rotWithShape="0">
                                      <a:srgbClr val="7F7F7F">
                                        <a:alpha val="50000"/>
                                      </a:srgbClr>
                                    </a:outerShdw>
                                  </a:effectLst>
                                </a14:hiddenEffects>
                              </a:ext>
                            </a:extLst>
                          </wps:spPr>
                          <wps:txbx>
                            <w:txbxContent>
                              <w:p w:rsidR="00C3473F" w:rsidRPr="00E43F45" w:rsidRDefault="00C3473F" w:rsidP="006D677E">
                                <w:pPr>
                                  <w:rPr>
                                    <w:rFonts w:ascii="Arial" w:hAnsi="Arial" w:cs="Arial"/>
                                    <w:b/>
                                    <w:sz w:val="21"/>
                                    <w:szCs w:val="21"/>
                                  </w:rPr>
                                </w:pPr>
                                <w:bookmarkStart w:id="5172" w:name="_Toc51862998"/>
                                <w:r>
                                  <w:rPr>
                                    <w:rFonts w:ascii="Arial" w:hAnsi="Arial" w:cs="Arial"/>
                                    <w:b/>
                                    <w:sz w:val="21"/>
                                    <w:szCs w:val="21"/>
                                  </w:rPr>
                                  <w:t>ULT 04</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PARCELLES</w:t>
                                </w:r>
                                <w:bookmarkEnd w:id="5172"/>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6D677E">
                                <w:pPr>
                                  <w:spacing w:after="0"/>
                                  <w:ind w:firstLine="284"/>
                                  <w:contextualSpacing/>
                                  <w:rPr>
                                    <w:rFonts w:ascii="Arial" w:hAnsi="Arial" w:cs="Arial"/>
                                    <w:sz w:val="6"/>
                                    <w:szCs w:val="21"/>
                                  </w:rPr>
                                </w:pPr>
                              </w:p>
                              <w:p w:rsidR="00C3473F" w:rsidRPr="00E43F45" w:rsidRDefault="00C3473F" w:rsidP="006D677E">
                                <w:pPr>
                                  <w:spacing w:before="40" w:after="40"/>
                                  <w:ind w:firstLine="284"/>
                                  <w:rPr>
                                    <w:rFonts w:ascii="Arial" w:hAnsi="Arial" w:cs="Arial"/>
                                    <w:sz w:val="21"/>
                                    <w:szCs w:val="21"/>
                                  </w:rPr>
                                </w:pPr>
                                <w:bookmarkStart w:id="5173" w:name="_Toc51862999"/>
                                <w:r>
                                  <w:rPr>
                                    <w:rFonts w:ascii="Arial" w:hAnsi="Arial" w:cs="Arial"/>
                                    <w:sz w:val="21"/>
                                    <w:szCs w:val="21"/>
                                  </w:rPr>
                                  <w:t>Réf Parcelle</w:t>
                                </w:r>
                                <w:bookmarkEnd w:id="5173"/>
                                <w:r>
                                  <w:rPr>
                                    <w:rFonts w:ascii="Arial" w:hAnsi="Arial" w:cs="Arial"/>
                                    <w:sz w:val="21"/>
                                    <w:szCs w:val="21"/>
                                  </w:rPr>
                                  <w:t xml:space="preserve"> </w:t>
                                </w:r>
                              </w:p>
                              <w:p w:rsidR="00C3473F" w:rsidRPr="00E43F45" w:rsidRDefault="00C3473F" w:rsidP="006D677E">
                                <w:pPr>
                                  <w:spacing w:before="40" w:after="40"/>
                                  <w:ind w:firstLine="284"/>
                                  <w:rPr>
                                    <w:rFonts w:ascii="Arial" w:hAnsi="Arial" w:cs="Arial"/>
                                    <w:sz w:val="21"/>
                                    <w:szCs w:val="21"/>
                                  </w:rPr>
                                </w:pPr>
                                <w:bookmarkStart w:id="5174" w:name="_Toc51863000"/>
                                <w:r>
                                  <w:rPr>
                                    <w:rFonts w:ascii="Arial" w:hAnsi="Arial" w:cs="Arial"/>
                                    <w:sz w:val="21"/>
                                    <w:szCs w:val="21"/>
                                  </w:rPr>
                                  <w:t>Type parcelle</w:t>
                                </w:r>
                                <w:bookmarkEnd w:id="5174"/>
                                <w:r>
                                  <w:rPr>
                                    <w:rFonts w:ascii="Arial" w:hAnsi="Arial" w:cs="Arial"/>
                                    <w:sz w:val="21"/>
                                    <w:szCs w:val="21"/>
                                  </w:rPr>
                                  <w:t xml:space="preserve"> </w:t>
                                </w:r>
                              </w:p>
                              <w:p w:rsidR="00C3473F" w:rsidRPr="00E43F45" w:rsidRDefault="00C3473F" w:rsidP="006D677E">
                                <w:pPr>
                                  <w:spacing w:before="40" w:after="40"/>
                                  <w:ind w:firstLine="284"/>
                                  <w:rPr>
                                    <w:rFonts w:ascii="Arial" w:hAnsi="Arial" w:cs="Arial"/>
                                    <w:sz w:val="21"/>
                                    <w:szCs w:val="21"/>
                                  </w:rPr>
                                </w:pPr>
                                <w:bookmarkStart w:id="5175" w:name="_Toc51863001"/>
                                <w:r>
                                  <w:rPr>
                                    <w:rFonts w:ascii="Arial" w:hAnsi="Arial" w:cs="Arial"/>
                                    <w:sz w:val="21"/>
                                    <w:szCs w:val="21"/>
                                  </w:rPr>
                                  <w:t>Nbre des maisons</w:t>
                                </w:r>
                                <w:bookmarkEnd w:id="5175"/>
                              </w:p>
                              <w:p w:rsidR="00C3473F" w:rsidRDefault="00C3473F" w:rsidP="006D677E">
                                <w:pPr>
                                  <w:spacing w:before="40" w:after="40"/>
                                  <w:ind w:firstLine="284"/>
                                  <w:rPr>
                                    <w:rFonts w:ascii="Arial" w:hAnsi="Arial" w:cs="Arial"/>
                                    <w:sz w:val="21"/>
                                    <w:szCs w:val="21"/>
                                  </w:rPr>
                                </w:pPr>
                                <w:bookmarkStart w:id="5176" w:name="_Toc51863002"/>
                                <w:r>
                                  <w:rPr>
                                    <w:rFonts w:ascii="Arial" w:hAnsi="Arial" w:cs="Arial"/>
                                    <w:sz w:val="21"/>
                                    <w:szCs w:val="21"/>
                                  </w:rPr>
                                  <w:t>Date enregistrée</w:t>
                                </w:r>
                                <w:bookmarkEnd w:id="5176"/>
                                <w:r>
                                  <w:rPr>
                                    <w:rFonts w:ascii="Arial" w:hAnsi="Arial" w:cs="Arial"/>
                                    <w:sz w:val="21"/>
                                    <w:szCs w:val="21"/>
                                  </w:rPr>
                                  <w:t xml:space="preserve"> </w:t>
                                </w:r>
                              </w:p>
                              <w:p w:rsidR="00C3473F" w:rsidRPr="00E43F45" w:rsidRDefault="00C3473F" w:rsidP="006D677E">
                                <w:pPr>
                                  <w:rPr>
                                    <w:rFonts w:ascii="Arial" w:hAnsi="Arial" w:cs="Arial"/>
                                    <w:sz w:val="21"/>
                                    <w:szCs w:val="21"/>
                                  </w:rPr>
                                </w:pPr>
                              </w:p>
                              <w:p w:rsidR="00C3473F" w:rsidRPr="00E43F45" w:rsidRDefault="00C3473F" w:rsidP="006D677E">
                                <w:pPr>
                                  <w:rPr>
                                    <w:rFonts w:ascii="Arial" w:hAnsi="Arial" w:cs="Arial"/>
                                    <w:sz w:val="21"/>
                                    <w:szCs w:val="21"/>
                                  </w:rPr>
                                </w:pPr>
                              </w:p>
                            </w:txbxContent>
                          </wps:txbx>
                          <wps:bodyPr rot="0" vert="horz" wrap="square" lIns="91440" tIns="45720" rIns="91440" bIns="45720" anchor="t" anchorCtr="0" upright="1">
                            <a:noAutofit/>
                          </wps:bodyPr>
                        </wps:wsp>
                        <wpg:grpSp>
                          <wpg:cNvPr id="792" name="Group 5"/>
                          <wpg:cNvGrpSpPr>
                            <a:grpSpLocks/>
                          </wpg:cNvGrpSpPr>
                          <wpg:grpSpPr bwMode="auto">
                            <a:xfrm>
                              <a:off x="3781425" y="38100"/>
                              <a:ext cx="678180" cy="132715"/>
                              <a:chOff x="9011" y="7654"/>
                              <a:chExt cx="1068" cy="209"/>
                            </a:xfrm>
                          </wpg:grpSpPr>
                          <wps:wsp>
                            <wps:cNvPr id="793" name="AutoShape 62"/>
                            <wps:cNvSpPr>
                              <a:spLocks noChangeArrowheads="1"/>
                            </wps:cNvSpPr>
                            <wps:spPr bwMode="auto">
                              <a:xfrm>
                                <a:off x="9723"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6D677E">
                                  <w:pPr>
                                    <w:rPr>
                                      <w:rFonts w:ascii="Arial" w:hAnsi="Arial" w:cs="Arial"/>
                                      <w:sz w:val="21"/>
                                      <w:szCs w:val="21"/>
                                    </w:rPr>
                                  </w:pPr>
                                </w:p>
                              </w:txbxContent>
                            </wps:txbx>
                            <wps:bodyPr rot="0" vert="horz" wrap="square" lIns="91440" tIns="45720" rIns="91440" bIns="45720" anchor="t" anchorCtr="0" upright="1">
                              <a:noAutofit/>
                            </wps:bodyPr>
                          </wps:wsp>
                          <wps:wsp>
                            <wps:cNvPr id="794" name="AutoShape 63"/>
                            <wps:cNvSpPr>
                              <a:spLocks noChangeArrowheads="1"/>
                            </wps:cNvSpPr>
                            <wps:spPr bwMode="auto">
                              <a:xfrm>
                                <a:off x="9367"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6D677E">
                                  <w:pPr>
                                    <w:rPr>
                                      <w:rFonts w:ascii="Arial" w:hAnsi="Arial" w:cs="Arial"/>
                                      <w:sz w:val="21"/>
                                      <w:szCs w:val="21"/>
                                    </w:rPr>
                                  </w:pPr>
                                </w:p>
                              </w:txbxContent>
                            </wps:txbx>
                            <wps:bodyPr rot="0" vert="horz" wrap="square" lIns="91440" tIns="45720" rIns="91440" bIns="45720" anchor="t" anchorCtr="0" upright="1">
                              <a:noAutofit/>
                            </wps:bodyPr>
                          </wps:wsp>
                          <wps:wsp>
                            <wps:cNvPr id="795" name="AutoShape 64"/>
                            <wps:cNvSpPr>
                              <a:spLocks noChangeArrowheads="1"/>
                            </wps:cNvSpPr>
                            <wps:spPr bwMode="auto">
                              <a:xfrm>
                                <a:off x="9011"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6D677E">
                                  <w:pPr>
                                    <w:rPr>
                                      <w:rFonts w:ascii="Arial" w:hAnsi="Arial" w:cs="Arial"/>
                                      <w:sz w:val="21"/>
                                      <w:szCs w:val="21"/>
                                    </w:rPr>
                                  </w:pPr>
                                </w:p>
                              </w:txbxContent>
                            </wps:txbx>
                            <wps:bodyPr rot="0" vert="horz" wrap="square" lIns="91440" tIns="45720" rIns="91440" bIns="45720" anchor="t" anchorCtr="0" upright="1">
                              <a:noAutofit/>
                            </wps:bodyPr>
                          </wps:wsp>
                          <wps:wsp>
                            <wps:cNvPr id="797" name="Rectangle 65"/>
                            <wps:cNvSpPr>
                              <a:spLocks noChangeArrowheads="1"/>
                            </wps:cNvSpPr>
                            <wps:spPr bwMode="auto">
                              <a:xfrm>
                                <a:off x="9494" y="7682"/>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798" name="Rectangle 66"/>
                            <wps:cNvSpPr>
                              <a:spLocks noChangeArrowheads="1"/>
                            </wps:cNvSpPr>
                            <wps:spPr bwMode="auto">
                              <a:xfrm>
                                <a:off x="9452" y="7717"/>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799" name="AutoShape 67"/>
                            <wps:cNvCnPr>
                              <a:cxnSpLocks noChangeShapeType="1"/>
                            </wps:cNvCnPr>
                            <wps:spPr bwMode="auto">
                              <a:xfrm>
                                <a:off x="9107" y="7759"/>
                                <a:ext cx="134" cy="0"/>
                              </a:xfrm>
                              <a:prstGeom prst="straightConnector1">
                                <a:avLst/>
                              </a:prstGeom>
                              <a:noFill/>
                              <a:ln w="12700">
                                <a:solidFill>
                                  <a:srgbClr val="666666"/>
                                </a:solidFill>
                                <a:round/>
                                <a:headEnd/>
                                <a:tailEnd/>
                              </a:ln>
                              <a:effectLst>
                                <a:outerShdw dist="53882" dir="2700000" algn="ctr" rotWithShape="0">
                                  <a:srgbClr val="7F7F7F">
                                    <a:alpha val="50000"/>
                                  </a:srgbClr>
                                </a:outerShdw>
                              </a:effectLst>
                              <a:extLst>
                                <a:ext uri="{909E8E84-426E-40DD-AFC4-6F175D3DCCD1}">
                                  <a14:hiddenFill xmlns:a14="http://schemas.microsoft.com/office/drawing/2010/main">
                                    <a:noFill/>
                                  </a14:hiddenFill>
                                </a:ext>
                              </a:extLst>
                            </wps:spPr>
                            <wps:bodyPr/>
                          </wps:wsp>
                        </wpg:grpSp>
                        <wps:wsp>
                          <wps:cNvPr id="835" name="Rectangle 12"/>
                          <wps:cNvSpPr>
                            <a:spLocks noChangeArrowheads="1"/>
                          </wps:cNvSpPr>
                          <wps:spPr bwMode="auto">
                            <a:xfrm>
                              <a:off x="0" y="1228725"/>
                              <a:ext cx="4508500" cy="352425"/>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836" name="Rectangle 17"/>
                          <wps:cNvSpPr>
                            <a:spLocks noChangeArrowheads="1"/>
                          </wps:cNvSpPr>
                          <wps:spPr bwMode="auto">
                            <a:xfrm>
                              <a:off x="9525" y="228600"/>
                              <a:ext cx="4508500" cy="88900"/>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837" name="Rectangle 18"/>
                          <wps:cNvSpPr>
                            <a:spLocks noChangeArrowheads="1"/>
                          </wps:cNvSpPr>
                          <wps:spPr bwMode="auto">
                            <a:xfrm>
                              <a:off x="1524000" y="371475"/>
                              <a:ext cx="628650"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8" name="Rectangle 21"/>
                          <wps:cNvSpPr>
                            <a:spLocks noChangeArrowheads="1"/>
                          </wps:cNvSpPr>
                          <wps:spPr bwMode="auto">
                            <a:xfrm>
                              <a:off x="1524000" y="5619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39" name="Rectangle 29"/>
                          <wps:cNvSpPr>
                            <a:spLocks noChangeArrowheads="1"/>
                          </wps:cNvSpPr>
                          <wps:spPr bwMode="auto">
                            <a:xfrm>
                              <a:off x="1524000" y="752475"/>
                              <a:ext cx="11239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40" name="AutoShape 13"/>
                          <wps:cNvSpPr>
                            <a:spLocks noChangeArrowheads="1"/>
                          </wps:cNvSpPr>
                          <wps:spPr bwMode="auto">
                            <a:xfrm>
                              <a:off x="1276350" y="1285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6D677E">
                                <w:pPr>
                                  <w:spacing w:after="0" w:line="240" w:lineRule="auto"/>
                                  <w:contextualSpacing/>
                                  <w:jc w:val="center"/>
                                  <w:rPr>
                                    <w:rFonts w:ascii="Arial" w:hAnsi="Arial" w:cs="Arial"/>
                                    <w:b/>
                                    <w:sz w:val="18"/>
                                    <w:szCs w:val="18"/>
                                  </w:rPr>
                                </w:pPr>
                                <w:bookmarkStart w:id="5177" w:name="_Toc51863003"/>
                                <w:r w:rsidRPr="00E43F45">
                                  <w:rPr>
                                    <w:rFonts w:ascii="Arial" w:hAnsi="Arial" w:cs="Arial"/>
                                    <w:b/>
                                    <w:sz w:val="18"/>
                                    <w:szCs w:val="18"/>
                                  </w:rPr>
                                  <w:t>Modifier</w:t>
                                </w:r>
                                <w:bookmarkEnd w:id="5177"/>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841" name="AutoShape 16"/>
                          <wps:cNvSpPr>
                            <a:spLocks noChangeArrowheads="1"/>
                          </wps:cNvSpPr>
                          <wps:spPr bwMode="auto">
                            <a:xfrm>
                              <a:off x="3305175" y="1285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6D677E">
                                <w:pPr>
                                  <w:spacing w:after="0" w:line="240" w:lineRule="auto"/>
                                  <w:contextualSpacing/>
                                  <w:jc w:val="center"/>
                                  <w:rPr>
                                    <w:rFonts w:ascii="Arial" w:hAnsi="Arial" w:cs="Arial"/>
                                    <w:b/>
                                    <w:sz w:val="18"/>
                                    <w:szCs w:val="18"/>
                                  </w:rPr>
                                </w:pPr>
                                <w:bookmarkStart w:id="5178" w:name="_Toc51863004"/>
                                <w:r w:rsidRPr="00E43F45">
                                  <w:rPr>
                                    <w:rFonts w:ascii="Arial" w:hAnsi="Arial" w:cs="Arial"/>
                                    <w:b/>
                                    <w:sz w:val="18"/>
                                    <w:szCs w:val="18"/>
                                  </w:rPr>
                                  <w:t>Annuler</w:t>
                                </w:r>
                                <w:bookmarkEnd w:id="5178"/>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842" name="AutoShape 15"/>
                          <wps:cNvSpPr>
                            <a:spLocks noChangeArrowheads="1"/>
                          </wps:cNvSpPr>
                          <wps:spPr bwMode="auto">
                            <a:xfrm>
                              <a:off x="2295525" y="1285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6D677E">
                                <w:pPr>
                                  <w:spacing w:after="0" w:line="240" w:lineRule="auto"/>
                                  <w:contextualSpacing/>
                                  <w:jc w:val="center"/>
                                  <w:rPr>
                                    <w:rFonts w:ascii="Arial" w:hAnsi="Arial" w:cs="Arial"/>
                                    <w:b/>
                                    <w:sz w:val="18"/>
                                    <w:szCs w:val="18"/>
                                  </w:rPr>
                                </w:pPr>
                                <w:bookmarkStart w:id="5179" w:name="_Toc51863005"/>
                                <w:r w:rsidRPr="00E43F45">
                                  <w:rPr>
                                    <w:rFonts w:ascii="Arial" w:hAnsi="Arial" w:cs="Arial"/>
                                    <w:b/>
                                    <w:sz w:val="18"/>
                                    <w:szCs w:val="18"/>
                                  </w:rPr>
                                  <w:t>Supprimer</w:t>
                                </w:r>
                                <w:bookmarkEnd w:id="5179"/>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843" name="AutoShape 14"/>
                          <wps:cNvSpPr>
                            <a:spLocks noChangeArrowheads="1"/>
                          </wps:cNvSpPr>
                          <wps:spPr bwMode="auto">
                            <a:xfrm>
                              <a:off x="247650" y="1285875"/>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6D677E">
                                <w:pPr>
                                  <w:spacing w:after="0" w:line="240" w:lineRule="auto"/>
                                  <w:contextualSpacing/>
                                  <w:jc w:val="center"/>
                                  <w:rPr>
                                    <w:rFonts w:ascii="Arial" w:hAnsi="Arial" w:cs="Arial"/>
                                    <w:b/>
                                    <w:sz w:val="18"/>
                                    <w:szCs w:val="18"/>
                                  </w:rPr>
                                </w:pPr>
                                <w:bookmarkStart w:id="5180" w:name="_Toc51863006"/>
                                <w:r w:rsidRPr="00E43F45">
                                  <w:rPr>
                                    <w:rFonts w:ascii="Arial" w:hAnsi="Arial" w:cs="Arial"/>
                                    <w:b/>
                                    <w:sz w:val="18"/>
                                    <w:szCs w:val="18"/>
                                  </w:rPr>
                                  <w:t>Enregistrer</w:t>
                                </w:r>
                                <w:bookmarkEnd w:id="5180"/>
                              </w:p>
                            </w:txbxContent>
                          </wps:txbx>
                          <wps:bodyPr rot="0" vert="horz" wrap="square" lIns="91440" tIns="45720" rIns="91440" bIns="45720" anchor="t" anchorCtr="0" upright="1">
                            <a:noAutofit/>
                          </wps:bodyPr>
                        </wps:wsp>
                        <wps:wsp>
                          <wps:cNvPr id="845" name="Rectangle 29"/>
                          <wps:cNvSpPr>
                            <a:spLocks noChangeArrowheads="1"/>
                          </wps:cNvSpPr>
                          <wps:spPr bwMode="auto">
                            <a:xfrm>
                              <a:off x="1524000" y="952500"/>
                              <a:ext cx="11239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847" name="Connecteur droit 847"/>
                        <wps:cNvCnPr/>
                        <wps:spPr>
                          <a:xfrm>
                            <a:off x="9525" y="228600"/>
                            <a:ext cx="4489450" cy="0"/>
                          </a:xfrm>
                          <a:prstGeom prst="line">
                            <a:avLst/>
                          </a:prstGeom>
                        </wps:spPr>
                        <wps:style>
                          <a:lnRef idx="1">
                            <a:schemeClr val="dk1"/>
                          </a:lnRef>
                          <a:fillRef idx="0">
                            <a:schemeClr val="dk1"/>
                          </a:fillRef>
                          <a:effectRef idx="0">
                            <a:schemeClr val="dk1"/>
                          </a:effectRef>
                          <a:fontRef idx="minor">
                            <a:schemeClr val="tx1"/>
                          </a:fontRef>
                        </wps:style>
                        <wps:bodyPr/>
                      </wps:wsp>
                      <wps:wsp>
                        <wps:cNvPr id="848" name="Connecteur droit 848"/>
                        <wps:cNvCnPr/>
                        <wps:spPr>
                          <a:xfrm>
                            <a:off x="600075" y="0"/>
                            <a:ext cx="0" cy="2286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43FF91C" id="Groupe 789" o:spid="_x0000_s1690" style="position:absolute;left:0;text-align:left;margin-left:77.6pt;margin-top:15.1pt;width:355.75pt;height:126pt;z-index:251971584;mso-width-relative:margin;mso-height-relative:margin" coordorigin=",-95" coordsize="45180,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">
                <v:group id="Groupe 790" o:spid="_x0000_s1691" style="position:absolute;top:-95;width:45180;height:16001" coordorigin=",-95" coordsize="45180,16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NI8IAAADcAAAADwAAAGRycy9kb3ducmV2LnhtbERPy4rCMBTdC/MP4Q7M&#10;TtOO+OoYRURlFiL4AHF3aa5tsbkpTaatf28WAy4P5z1fdqYUDdWusKwgHkQgiFOrC84UXM7b/hSE&#10;88gaS8uk4EkOlouP3hwTbVs+UnPymQgh7BJUkHtfJVK6NCeDbmAr4sDdbW3QB1hnUtfYhnBTyu8o&#10;GkuDBYeGHCta55Q+Tn9Gwa7FdjWMN83+cV8/b+fR4bqPSamvz271A8JT59/if/evVjCZhf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WFzSPCAAAA3AAAAA8A&#10;AAAAAAAAAAAAAAAAqgIAAGRycy9kb3ducmV2LnhtbFBLBQYAAAAABAAEAPoAAACZAwAAAAA=&#10;">
                  <v:shape id="Text Box 3" o:spid="_x0000_s1692" type="#_x0000_t202" style="position:absolute;top:-95;width:45180;height:16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bcMA&#10;AADcAAAADwAAAGRycy9kb3ducmV2LnhtbESPzYoCMRCE7wu+Q2jB25rRgz+jUcRl0cWLfw/QTtqZ&#10;0UknTKLOvr0RBI9FVX1FTeeNqcSdal9aVtDrJiCIM6tLzhUcD7/fIxA+IGusLJOCf/Iwn7W+pphq&#10;++Ad3fchFxHCPkUFRQguldJnBRn0XeuIo3e2tcEQZZ1LXeMjwk0l+0kykAZLjgsFOloWlF33N6Pg&#10;Nvq7nHmzHTvn+z+rKw5PMtso1Wk3iwmIQE34hN/ttVYwHPfgdSYe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PbcMAAADcAAAADwAAAAAAAAAAAAAAAACYAgAAZHJzL2Rv&#10;d25yZXYueG1sUEsFBgAAAAAEAAQA9QAAAIgDAAAAAA==&#10;" filled="f" strokecolor="#666" strokeweight=".25pt">
                    <v:fill color2="#999" focus="100%" type="gradient"/>
                    <v:shadow color="#7f7f7f" opacity=".5"/>
                    <v:textbox>
                      <w:txbxContent>
                        <w:p w:rsidR="00C3473F" w:rsidRPr="00E43F45" w:rsidRDefault="00C3473F" w:rsidP="006D677E">
                          <w:pPr>
                            <w:rPr>
                              <w:rFonts w:ascii="Arial" w:hAnsi="Arial" w:cs="Arial"/>
                              <w:b/>
                              <w:sz w:val="21"/>
                              <w:szCs w:val="21"/>
                            </w:rPr>
                          </w:pPr>
                          <w:bookmarkStart w:id="5983" w:name="_Toc51862998"/>
                          <w:r>
                            <w:rPr>
                              <w:rFonts w:ascii="Arial" w:hAnsi="Arial" w:cs="Arial"/>
                              <w:b/>
                              <w:sz w:val="21"/>
                              <w:szCs w:val="21"/>
                            </w:rPr>
                            <w:t>ULT 04</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PARCELLES</w:t>
                          </w:r>
                          <w:bookmarkEnd w:id="5983"/>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6D677E">
                          <w:pPr>
                            <w:spacing w:after="0"/>
                            <w:ind w:firstLine="284"/>
                            <w:contextualSpacing/>
                            <w:rPr>
                              <w:rFonts w:ascii="Arial" w:hAnsi="Arial" w:cs="Arial"/>
                              <w:sz w:val="6"/>
                              <w:szCs w:val="21"/>
                            </w:rPr>
                          </w:pPr>
                        </w:p>
                        <w:p w:rsidR="00C3473F" w:rsidRPr="00E43F45" w:rsidRDefault="00C3473F" w:rsidP="006D677E">
                          <w:pPr>
                            <w:spacing w:before="40" w:after="40"/>
                            <w:ind w:firstLine="284"/>
                            <w:rPr>
                              <w:rFonts w:ascii="Arial" w:hAnsi="Arial" w:cs="Arial"/>
                              <w:sz w:val="21"/>
                              <w:szCs w:val="21"/>
                            </w:rPr>
                          </w:pPr>
                          <w:bookmarkStart w:id="5984" w:name="_Toc51862999"/>
                          <w:r>
                            <w:rPr>
                              <w:rFonts w:ascii="Arial" w:hAnsi="Arial" w:cs="Arial"/>
                              <w:sz w:val="21"/>
                              <w:szCs w:val="21"/>
                            </w:rPr>
                            <w:t>Réf Parcelle</w:t>
                          </w:r>
                          <w:bookmarkEnd w:id="5984"/>
                          <w:r>
                            <w:rPr>
                              <w:rFonts w:ascii="Arial" w:hAnsi="Arial" w:cs="Arial"/>
                              <w:sz w:val="21"/>
                              <w:szCs w:val="21"/>
                            </w:rPr>
                            <w:t xml:space="preserve"> </w:t>
                          </w:r>
                        </w:p>
                        <w:p w:rsidR="00C3473F" w:rsidRPr="00E43F45" w:rsidRDefault="00C3473F" w:rsidP="006D677E">
                          <w:pPr>
                            <w:spacing w:before="40" w:after="40"/>
                            <w:ind w:firstLine="284"/>
                            <w:rPr>
                              <w:rFonts w:ascii="Arial" w:hAnsi="Arial" w:cs="Arial"/>
                              <w:sz w:val="21"/>
                              <w:szCs w:val="21"/>
                            </w:rPr>
                          </w:pPr>
                          <w:bookmarkStart w:id="5985" w:name="_Toc51863000"/>
                          <w:r>
                            <w:rPr>
                              <w:rFonts w:ascii="Arial" w:hAnsi="Arial" w:cs="Arial"/>
                              <w:sz w:val="21"/>
                              <w:szCs w:val="21"/>
                            </w:rPr>
                            <w:t>Type parcelle</w:t>
                          </w:r>
                          <w:bookmarkEnd w:id="5985"/>
                          <w:r>
                            <w:rPr>
                              <w:rFonts w:ascii="Arial" w:hAnsi="Arial" w:cs="Arial"/>
                              <w:sz w:val="21"/>
                              <w:szCs w:val="21"/>
                            </w:rPr>
                            <w:t xml:space="preserve"> </w:t>
                          </w:r>
                        </w:p>
                        <w:p w:rsidR="00C3473F" w:rsidRPr="00E43F45" w:rsidRDefault="00C3473F" w:rsidP="006D677E">
                          <w:pPr>
                            <w:spacing w:before="40" w:after="40"/>
                            <w:ind w:firstLine="284"/>
                            <w:rPr>
                              <w:rFonts w:ascii="Arial" w:hAnsi="Arial" w:cs="Arial"/>
                              <w:sz w:val="21"/>
                              <w:szCs w:val="21"/>
                            </w:rPr>
                          </w:pPr>
                          <w:bookmarkStart w:id="5986" w:name="_Toc51863001"/>
                          <w:proofErr w:type="spellStart"/>
                          <w:r>
                            <w:rPr>
                              <w:rFonts w:ascii="Arial" w:hAnsi="Arial" w:cs="Arial"/>
                              <w:sz w:val="21"/>
                              <w:szCs w:val="21"/>
                            </w:rPr>
                            <w:t>Nbre</w:t>
                          </w:r>
                          <w:proofErr w:type="spellEnd"/>
                          <w:r>
                            <w:rPr>
                              <w:rFonts w:ascii="Arial" w:hAnsi="Arial" w:cs="Arial"/>
                              <w:sz w:val="21"/>
                              <w:szCs w:val="21"/>
                            </w:rPr>
                            <w:t xml:space="preserve"> des maisons</w:t>
                          </w:r>
                          <w:bookmarkEnd w:id="5986"/>
                        </w:p>
                        <w:p w:rsidR="00C3473F" w:rsidRDefault="00C3473F" w:rsidP="006D677E">
                          <w:pPr>
                            <w:spacing w:before="40" w:after="40"/>
                            <w:ind w:firstLine="284"/>
                            <w:rPr>
                              <w:rFonts w:ascii="Arial" w:hAnsi="Arial" w:cs="Arial"/>
                              <w:sz w:val="21"/>
                              <w:szCs w:val="21"/>
                            </w:rPr>
                          </w:pPr>
                          <w:bookmarkStart w:id="5987" w:name="_Toc51863002"/>
                          <w:r>
                            <w:rPr>
                              <w:rFonts w:ascii="Arial" w:hAnsi="Arial" w:cs="Arial"/>
                              <w:sz w:val="21"/>
                              <w:szCs w:val="21"/>
                            </w:rPr>
                            <w:t>Date enregistrée</w:t>
                          </w:r>
                          <w:bookmarkEnd w:id="5987"/>
                          <w:r>
                            <w:rPr>
                              <w:rFonts w:ascii="Arial" w:hAnsi="Arial" w:cs="Arial"/>
                              <w:sz w:val="21"/>
                              <w:szCs w:val="21"/>
                            </w:rPr>
                            <w:t xml:space="preserve"> </w:t>
                          </w:r>
                        </w:p>
                        <w:p w:rsidR="00C3473F" w:rsidRPr="00E43F45" w:rsidRDefault="00C3473F" w:rsidP="006D677E">
                          <w:pPr>
                            <w:rPr>
                              <w:rFonts w:ascii="Arial" w:hAnsi="Arial" w:cs="Arial"/>
                              <w:sz w:val="21"/>
                              <w:szCs w:val="21"/>
                            </w:rPr>
                          </w:pPr>
                        </w:p>
                        <w:p w:rsidR="00C3473F" w:rsidRPr="00E43F45" w:rsidRDefault="00C3473F" w:rsidP="006D677E">
                          <w:pPr>
                            <w:rPr>
                              <w:rFonts w:ascii="Arial" w:hAnsi="Arial" w:cs="Arial"/>
                              <w:sz w:val="21"/>
                              <w:szCs w:val="21"/>
                            </w:rPr>
                          </w:pPr>
                        </w:p>
                      </w:txbxContent>
                    </v:textbox>
                  </v:shape>
                  <v:group id="Group 5" o:spid="_x0000_s1693" style="position:absolute;left:37814;top:381;width:6782;height:1327" coordorigin="9011,7654" coordsize="1068,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v2z8YAAADcAAAADwAAAGRycy9kb3ducmV2LnhtbESPT2vCQBTE74LfYXmC&#10;t7qJ4p9GVxFR6UEK1ULp7ZF9JsHs25Bdk/jtu0LB4zAzv2FWm86UoqHaFZYVxKMIBHFqdcGZgu/L&#10;4W0BwnlkjaVlUvAgB5t1v7fCRNuWv6g5+0wECLsEFeTeV4mULs3JoBvZijh4V1sb9EHWmdQ1tgFu&#10;SjmOopk0WHBYyLGiXU7p7Xw3Co4ttttJvG9Ot+vu8XuZfv6cYlJqOOi2SxCeOv8K/7c/tIL5+xi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G/bPxgAAANwA&#10;AAAPAAAAAAAAAAAAAAAAAKoCAABkcnMvZG93bnJldi54bWxQSwUGAAAAAAQABAD6AAAAnQMAAAAA&#10;">
                    <v:roundrect id="AutoShape 62" o:spid="_x0000_s1694" style="position:absolute;left:9723;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4R3sQA&#10;AADcAAAADwAAAGRycy9kb3ducmV2LnhtbESPT2sCMRTE70K/Q3iF3jSxLf5ZjVJkC167SunxsXlu&#10;Vjcvyyau22/fFASPw8z8hllvB9eInrpQe9YwnSgQxKU3NVcajofP8QJEiMgGG8+k4ZcCbDdPozVm&#10;xt/4i/oiViJBOGSowcbYZlKG0pLDMPEtcfJOvnMYk+wqaTq8Jbhr5KtSM+mw5rRgsaWdpfJSXJ2G&#10;d5UX88XZ25/vI872u17Z/Jpr/fI8fKxARBriI3xv742G+fIN/s+k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uEd7EAAAA3AAAAA8AAAAAAAAAAAAAAAAAmAIAAGRycy9k&#10;b3ducmV2LnhtbFBLBQYAAAAABAAEAPUAAACJAwAAAAA=&#10;" strokecolor="#666" strokeweight="1pt">
                      <v:fill color2="#999" focus="100%" type="gradient"/>
                      <v:shadow on="t" color="#7f7f7f" opacity=".5" offset="3pt,3pt"/>
                      <v:textbox>
                        <w:txbxContent>
                          <w:p w:rsidR="00C3473F" w:rsidRPr="00E43F45" w:rsidRDefault="00C3473F" w:rsidP="006D677E">
                            <w:pPr>
                              <w:rPr>
                                <w:rFonts w:ascii="Arial" w:hAnsi="Arial" w:cs="Arial"/>
                                <w:sz w:val="21"/>
                                <w:szCs w:val="21"/>
                              </w:rPr>
                            </w:pPr>
                          </w:p>
                        </w:txbxContent>
                      </v:textbox>
                    </v:roundrect>
                    <v:roundrect id="AutoShape 63" o:spid="_x0000_s1695" style="position:absolute;left:9367;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JqsMA&#10;AADcAAAADwAAAGRycy9kb3ducmV2LnhtbESPQWsCMRSE70L/Q3gFb5q0iNqtUYpswWtXkR4fm9fN&#10;6uZl2cR1/feNIHgcZuYbZrUZXCN66kLtWcPbVIEgLr2pudJw2H9PliBCRDbYeCYNNwqwWb+MVpgZ&#10;f+Uf6otYiQThkKEGG2ObSRlKSw7D1LfEyfvzncOYZFdJ0+E1wV0j35WaS4c1pwWLLW0tlefi4jTM&#10;VF4slidvf48HnO+2vbL5Jdd6/Dp8fYKINMRn+NHeGQ2Ljxncz6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eJqsMAAADcAAAADwAAAAAAAAAAAAAAAACYAgAAZHJzL2Rv&#10;d25yZXYueG1sUEsFBgAAAAAEAAQA9QAAAIgDAAAAAA==&#10;" strokecolor="#666" strokeweight="1pt">
                      <v:fill color2="#999" focus="100%" type="gradient"/>
                      <v:shadow on="t" color="#7f7f7f" opacity=".5" offset="3pt,3pt"/>
                      <v:textbox>
                        <w:txbxContent>
                          <w:p w:rsidR="00C3473F" w:rsidRPr="00E43F45" w:rsidRDefault="00C3473F" w:rsidP="006D677E">
                            <w:pPr>
                              <w:rPr>
                                <w:rFonts w:ascii="Arial" w:hAnsi="Arial" w:cs="Arial"/>
                                <w:sz w:val="21"/>
                                <w:szCs w:val="21"/>
                              </w:rPr>
                            </w:pPr>
                          </w:p>
                        </w:txbxContent>
                      </v:textbox>
                    </v:roundrect>
                    <v:roundrect id="AutoShape 64" o:spid="_x0000_s1696" style="position:absolute;left:9011;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ssMcQA&#10;AADcAAAADwAAAGRycy9kb3ducmV2LnhtbESPT2sCMRTE70K/Q3iF3jSxtP5ZjVJkC167SunxsXlu&#10;Vjcvyyau22/fFASPw8z8hllvB9eInrpQe9YwnSgQxKU3NVcajofP8QJEiMgGG8+k4ZcCbDdPozVm&#10;xt/4i/oiViJBOGSowcbYZlKG0pLDMPEtcfJOvnMYk+wqaTq8Jbhr5KtSM+mw5rRgsaWdpfJSXJ2G&#10;N5UX88XZ25/vI872u17Z/Jpr/fI8fKxARBriI3xv742G+fId/s+k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LLDHEAAAA3AAAAA8AAAAAAAAAAAAAAAAAmAIAAGRycy9k&#10;b3ducmV2LnhtbFBLBQYAAAAABAAEAPUAAACJAwAAAAA=&#10;" strokecolor="#666" strokeweight="1pt">
                      <v:fill color2="#999" focus="100%" type="gradient"/>
                      <v:shadow on="t" color="#7f7f7f" opacity=".5" offset="3pt,3pt"/>
                      <v:textbox>
                        <w:txbxContent>
                          <w:p w:rsidR="00C3473F" w:rsidRPr="00E43F45" w:rsidRDefault="00C3473F" w:rsidP="006D677E">
                            <w:pPr>
                              <w:rPr>
                                <w:rFonts w:ascii="Arial" w:hAnsi="Arial" w:cs="Arial"/>
                                <w:sz w:val="21"/>
                                <w:szCs w:val="21"/>
                              </w:rPr>
                            </w:pPr>
                          </w:p>
                        </w:txbxContent>
                      </v:textbox>
                    </v:roundrect>
                    <v:rect id="Rectangle 65" o:spid="_x0000_s1697" style="position:absolute;left:9494;top:7682;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jVgMUA&#10;AADcAAAADwAAAGRycy9kb3ducmV2LnhtbESPQWvCQBSE7wX/w/KEXopuLKImuopYFHusFcTbM/vM&#10;BrNvQ3Yb03/fFQoeh5n5hlmsOluJlhpfOlYwGiYgiHOnSy4UHL+3gxkIH5A1Vo5JwS95WC17LwvM&#10;tLvzF7WHUIgIYZ+hAhNCnUnpc0MW/dDVxNG7usZiiLIppG7wHuG2ku9JMpEWS44LBmvaGMpvhx+r&#10;oE0vG7Mmtzunk8/T28f4Oj4mUqnXfreegwjUhWf4v73XCqbpFB5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WAxQAAANwAAAAPAAAAAAAAAAAAAAAAAJgCAABkcnMv&#10;ZG93bnJldi54bWxQSwUGAAAAAAQABAD1AAAAigMAAAAA&#10;" strokecolor="#666" strokeweight="1pt">
                      <v:fill color2="#999" focus="100%" type="gradient"/>
                      <v:shadow on="t" color="#7f7f7f" opacity=".5" offset="3pt,3pt"/>
                    </v:rect>
                    <v:rect id="Rectangle 66" o:spid="_x0000_s1698" style="position:absolute;left:9452;top:7717;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B8sIA&#10;AADcAAAADwAAAGRycy9kb3ducmV2LnhtbERPz2vCMBS+C/sfwht4GTOdiFurUURR3FEniLdn82zK&#10;mpfSxFr/e3MQPH58v6fzzlaipcaXjhV8DRIQxLnTJRcKDn/rzx8QPiBrrByTgjt5mM/eelPMtLvx&#10;jtp9KEQMYZ+hAhNCnUnpc0MW/cDVxJG7uMZiiLAppG7wFsNtJYdJMpYWS44NBmtaGsr/91eroE3P&#10;S7Mgtzml49/jx2p0GR0SqVT/vVtMQATqwkv8dG+1gu80ro1n4hG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x0HywgAAANwAAAAPAAAAAAAAAAAAAAAAAJgCAABkcnMvZG93&#10;bnJldi54bWxQSwUGAAAAAAQABAD1AAAAhwMAAAAA&#10;" strokecolor="#666" strokeweight="1pt">
                      <v:fill color2="#999" focus="100%" type="gradient"/>
                      <v:shadow on="t" color="#7f7f7f" opacity=".5" offset="3pt,3pt"/>
                    </v:rect>
                    <v:shape id="AutoShape 67" o:spid="_x0000_s1699" type="#_x0000_t32" style="position:absolute;left:9107;top:7759;width: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JT5MQAAADcAAAADwAAAGRycy9kb3ducmV2LnhtbESPT2vCQBTE7wW/w/KE3upGD21NXUUE&#10;wUov/un9kX1mE7NvY95W47fvFoQeh5n5DTNb9L5RV+qkCmxgPMpAERfBVlwaOB7WL++gJCJbbAKT&#10;gTsJLOaDpxnmNtx4R9d9LFWCsORowMXY5lpL4cijjEJLnLxT6DzGJLtS2w5vCe4bPcmyV+2x4rTg&#10;sKWVo+K8//EGROrttj46vZJTfRl/f33ez+vWmOdhv/wAFamP/+FHe2MNvE2n8HcmHQE9/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MlPkxAAAANwAAAAPAAAAAAAAAAAA&#10;AAAAAKECAABkcnMvZG93bnJldi54bWxQSwUGAAAAAAQABAD5AAAAkgMAAAAA&#10;" strokecolor="#666" strokeweight="1pt">
                      <v:shadow on="t" color="#7f7f7f" opacity=".5" offset="3pt,3pt"/>
                    </v:shape>
                  </v:group>
                  <v:rect id="Rectangle 12" o:spid="_x0000_s1700" style="position:absolute;top:12287;width:4508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T7wcYA&#10;AADcAAAADwAAAGRycy9kb3ducmV2LnhtbESPT2vCQBTE7wW/w/IEb3WjRZHoRqQgtHqwpkI9PrMv&#10;f2z2bZpdNf323YLgcZiZ3zCLZWdqcaXWVZYVjIYRCOLM6ooLBYfP9fMMhPPIGmvLpOCXHCyT3tMC&#10;Y21vvKdr6gsRIOxiVFB638RSuqwkg25oG+Lg5bY16INsC6lbvAW4qeU4iqbSYMVhocSGXkvKvtOL&#10;UXCq8917ajS74vC1PX9kP8dNN1Vq0O9WcxCeOv8I39tvWsHsZQL/Z8IRk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T7wcYAAADcAAAADwAAAAAAAAAAAAAAAACYAgAAZHJz&#10;L2Rvd25yZXYueG1sUEsFBgAAAAAEAAQA9QAAAIsDAAAAAA==&#10;" fillcolor="#c3c3c3 [2166]" strokecolor="#a5a5a5 [3206]" strokeweight=".5pt">
                    <v:fill color2="#b6b6b6 [2614]" rotate="t" colors="0 #d2d2d2;.5 #c8c8c8;1 silver" focus="100%" type="gradient">
                      <o:fill v:ext="view" type="gradientUnscaled"/>
                    </v:fill>
                  </v:rect>
                  <v:rect id="Rectangle 17" o:spid="_x0000_s1701" style="position:absolute;left:95;top:2286;width:45085;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ZltsUA&#10;AADcAAAADwAAAGRycy9kb3ducmV2LnhtbESPT2vCQBTE74V+h+UVvNWNCkFSNyJCoeqhGgV7fGZf&#10;/rTZtzG7avrtXaHQ4zAzv2Fm89404kqdqy0rGA0jEMS51TWXCg7799cpCOeRNTaWScEvOZinz08z&#10;TLS98Y6umS9FgLBLUEHlfZtI6fKKDLqhbYmDV9jOoA+yK6Xu8BbgppHjKIqlwZrDQoUtLSvKf7KL&#10;UXBqis9VZjS78nDcfG/z89e6j5UavPSLNxCeev8f/mt/aAXTSQyPM+EIy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mW2xQAAANwAAAAPAAAAAAAAAAAAAAAAAJgCAABkcnMv&#10;ZG93bnJldi54bWxQSwUGAAAAAAQABAD1AAAAigMAAAAA&#10;" fillcolor="#c3c3c3 [2166]" strokecolor="#a5a5a5 [3206]" strokeweight=".5pt">
                    <v:fill color2="#b6b6b6 [2614]" rotate="t" colors="0 #d2d2d2;.5 #c8c8c8;1 silver" focus="100%" type="gradient">
                      <o:fill v:ext="view" type="gradientUnscaled"/>
                    </v:fill>
                  </v:rect>
                  <v:rect id="Rectangle 18" o:spid="_x0000_s1702" style="position:absolute;left:15240;top:3714;width:6286;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V79cQA&#10;AADcAAAADwAAAGRycy9kb3ducmV2LnhtbESPT4vCMBTE7wt+h/AWvK3pKvinGkUURY/aXvb2bJ5t&#10;d5uX0kStfnojCHscZuY3zGzRmkpcqXGlZQXfvQgEcWZ1ybmCNNl8jUE4j6yxskwK7uRgMe98zDDW&#10;9sYHuh59LgKEXYwKCu/rWEqXFWTQ9WxNHLyzbQz6IJtc6gZvAW4q2Y+ioTRYclgosKZVQdnf8WIU&#10;nMp+io9Dso3MZDPw+zb5vfyslep+tsspCE+t/w+/2zutYDwYwe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Ve/XEAAAA3AAAAA8AAAAAAAAAAAAAAAAAmAIAAGRycy9k&#10;b3ducmV2LnhtbFBLBQYAAAAABAAEAPUAAACJAwAAAAA=&#10;"/>
                  <v:rect id="Rectangle 21" o:spid="_x0000_s1703" style="position:absolute;left:15240;top:5619;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vh8IA&#10;AADcAAAADwAAAGRycy9kb3ducmV2LnhtbERPPW+DMBDdK+U/WBepW2NKpIqQOFHViqoZCSzZLvgC&#10;tPiMsCE0v74eKnV8et+7w2w6MdHgWssKnlcRCOLK6pZrBWWRPSUgnEfW2FkmBT/k4LBfPOww1fbG&#10;OU0nX4sQwi5FBY33fSqlqxoy6Fa2Jw7c1Q4GfYBDLfWAtxBuOhlH0Ys02HJoaLCnt4aq79NoFFza&#10;uMR7XnxEZpOt/XEuvsbzu1KPy/l1C8LT7P/Ff+5PrSBZh7X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Su+HwgAAANwAAAAPAAAAAAAAAAAAAAAAAJgCAABkcnMvZG93&#10;bnJldi54bWxQSwUGAAAAAAQABAD1AAAAhwMAAAAA&#10;"/>
                  <v:rect id="Rectangle 29" o:spid="_x0000_s1704" style="position:absolute;left:15240;top:7524;width:11239;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KHMUA&#10;AADcAAAADwAAAGRycy9kb3ducmV2LnhtbESPQWvCQBSE7wX/w/IEb3VTAyVGN6G0KO0xxou3Z/aZ&#10;pM2+DdnVpP313ULB4zAz3zDbfDKduNHgWssKnpYRCOLK6pZrBcdy95iAcB5ZY2eZFHyTgzybPWwx&#10;1Xbkgm4HX4sAYZeigsb7PpXSVQ0ZdEvbEwfvYgeDPsihlnrAMcBNJ1dR9CwNthwWGuzptaHq63A1&#10;Cs7t6og/RbmPzHoX+4+p/Lye3pRazKeXDQhPk7+H/9vvWkESr+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kocxQAAANwAAAAPAAAAAAAAAAAAAAAAAJgCAABkcnMv&#10;ZG93bnJldi54bWxQSwUGAAAAAAQABAD1AAAAigMAAAAA&#10;"/>
                  <v:roundrect id="AutoShape 13" o:spid="_x0000_s1705" style="position:absolute;left:12763;top:12858;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bY8EA&#10;AADcAAAADwAAAGRycy9kb3ducmV2LnhtbERPz2vCMBS+C/sfwhvspsnGFNcZZQwUb2L1sONb89aW&#10;NS81SWv1rzcHwePH93uxGmwjevKhdqzhdaJAEBfO1FxqOB7W4zmIEJENNo5Jw4UCrJZPowVmxp15&#10;T30eS5FCOGSooYqxzaQMRUUWw8S1xIn7c95iTNCX0ng8p3DbyDelZtJizamhwpa+Kyr+885qKIzq&#10;lP/pdx+/05hf++7EcnPS+uV5+PoEEWmID/HdvTUa5u9pfjqTj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l22PBAAAA3AAAAA8AAAAAAAAAAAAAAAAAmAIAAGRycy9kb3du&#10;cmV2LnhtbFBLBQYAAAAABAAEAPUAAACGAwAAAAA=&#10;">
                    <v:textbox>
                      <w:txbxContent>
                        <w:p w:rsidR="00C3473F" w:rsidRPr="00E43F45" w:rsidRDefault="00C3473F" w:rsidP="006D677E">
                          <w:pPr>
                            <w:spacing w:after="0" w:line="240" w:lineRule="auto"/>
                            <w:contextualSpacing/>
                            <w:jc w:val="center"/>
                            <w:rPr>
                              <w:rFonts w:ascii="Arial" w:hAnsi="Arial" w:cs="Arial"/>
                              <w:b/>
                              <w:sz w:val="18"/>
                              <w:szCs w:val="18"/>
                            </w:rPr>
                          </w:pPr>
                          <w:bookmarkStart w:id="5988" w:name="_Toc51863003"/>
                          <w:r w:rsidRPr="00E43F45">
                            <w:rPr>
                              <w:rFonts w:ascii="Arial" w:hAnsi="Arial" w:cs="Arial"/>
                              <w:b/>
                              <w:sz w:val="18"/>
                              <w:szCs w:val="18"/>
                            </w:rPr>
                            <w:t>Modifier</w:t>
                          </w:r>
                          <w:bookmarkEnd w:id="5988"/>
                          <w:r w:rsidRPr="00E43F45">
                            <w:rPr>
                              <w:rFonts w:ascii="Arial" w:hAnsi="Arial" w:cs="Arial"/>
                              <w:b/>
                              <w:sz w:val="18"/>
                              <w:szCs w:val="18"/>
                            </w:rPr>
                            <w:t xml:space="preserve"> </w:t>
                          </w:r>
                        </w:p>
                      </w:txbxContent>
                    </v:textbox>
                  </v:roundrect>
                  <v:roundrect id="AutoShape 16" o:spid="_x0000_s1706" style="position:absolute;left:33051;top:12858;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l++MQA&#10;AADcAAAADwAAAGRycy9kb3ducmV2LnhtbESPQWsCMRSE7wX/Q3hCbzVRbNHVKCIovZVue/D43Dx3&#10;Fzcva5Jdt/31TaHQ4zAz3zDr7WAb0ZMPtWMN04kCQVw4U3Op4fPj8LQAESKywcYxafiiANvN6GGN&#10;mXF3fqc+j6VIEA4ZaqhibDMpQ1GRxTBxLXHyLs5bjEn6UhqP9wS3jZwp9SIt1pwWKmxpX1FxzTur&#10;oTCqU/7Uvy3PzzH/7rsby+NN68fxsFuBiDTE//Bf+9VoWMyn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pfvjEAAAA3AAAAA8AAAAAAAAAAAAAAAAAmAIAAGRycy9k&#10;b3ducmV2LnhtbFBLBQYAAAAABAAEAPUAAACJAwAAAAA=&#10;">
                    <v:textbox>
                      <w:txbxContent>
                        <w:p w:rsidR="00C3473F" w:rsidRPr="00E43F45" w:rsidRDefault="00C3473F" w:rsidP="006D677E">
                          <w:pPr>
                            <w:spacing w:after="0" w:line="240" w:lineRule="auto"/>
                            <w:contextualSpacing/>
                            <w:jc w:val="center"/>
                            <w:rPr>
                              <w:rFonts w:ascii="Arial" w:hAnsi="Arial" w:cs="Arial"/>
                              <w:b/>
                              <w:sz w:val="18"/>
                              <w:szCs w:val="18"/>
                            </w:rPr>
                          </w:pPr>
                          <w:bookmarkStart w:id="5989" w:name="_Toc51863004"/>
                          <w:r w:rsidRPr="00E43F45">
                            <w:rPr>
                              <w:rFonts w:ascii="Arial" w:hAnsi="Arial" w:cs="Arial"/>
                              <w:b/>
                              <w:sz w:val="18"/>
                              <w:szCs w:val="18"/>
                            </w:rPr>
                            <w:t>Annuler</w:t>
                          </w:r>
                          <w:bookmarkEnd w:id="5989"/>
                          <w:r w:rsidRPr="00E43F45">
                            <w:rPr>
                              <w:rFonts w:ascii="Arial" w:hAnsi="Arial" w:cs="Arial"/>
                              <w:b/>
                              <w:sz w:val="18"/>
                              <w:szCs w:val="18"/>
                            </w:rPr>
                            <w:t xml:space="preserve"> </w:t>
                          </w:r>
                        </w:p>
                      </w:txbxContent>
                    </v:textbox>
                  </v:roundrect>
                  <v:roundrect id="AutoShape 15" o:spid="_x0000_s1707" style="position:absolute;left:22955;top:12858;width:8953;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vgj8QA&#10;AADcAAAADwAAAGRycy9kb3ducmV2LnhtbESPQWsCMRSE7wX/Q3hCbzVRbNHVKFKo9Fa6evD43Dx3&#10;Fzcva5Jdt/31TaHQ4zAz3zDr7WAb0ZMPtWMN04kCQVw4U3Op4Xh4e1qACBHZYOOYNHxRgO1m9LDG&#10;zLg7f1Kfx1IkCIcMNVQxtpmUoajIYpi4ljh5F+ctxiR9KY3He4LbRs6UepEWa04LFbb0WlFxzTur&#10;oTCqU/7UfyzPzzH/7rsby/1N68fxsFuBiDTE//Bf+91oWMxn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74I/EAAAA3AAAAA8AAAAAAAAAAAAAAAAAmAIAAGRycy9k&#10;b3ducmV2LnhtbFBLBQYAAAAABAAEAPUAAACJAwAAAAA=&#10;">
                    <v:textbox>
                      <w:txbxContent>
                        <w:p w:rsidR="00C3473F" w:rsidRPr="00E43F45" w:rsidRDefault="00C3473F" w:rsidP="006D677E">
                          <w:pPr>
                            <w:spacing w:after="0" w:line="240" w:lineRule="auto"/>
                            <w:contextualSpacing/>
                            <w:jc w:val="center"/>
                            <w:rPr>
                              <w:rFonts w:ascii="Arial" w:hAnsi="Arial" w:cs="Arial"/>
                              <w:b/>
                              <w:sz w:val="18"/>
                              <w:szCs w:val="18"/>
                            </w:rPr>
                          </w:pPr>
                          <w:bookmarkStart w:id="5990" w:name="_Toc51863005"/>
                          <w:r w:rsidRPr="00E43F45">
                            <w:rPr>
                              <w:rFonts w:ascii="Arial" w:hAnsi="Arial" w:cs="Arial"/>
                              <w:b/>
                              <w:sz w:val="18"/>
                              <w:szCs w:val="18"/>
                            </w:rPr>
                            <w:t>Supprimer</w:t>
                          </w:r>
                          <w:bookmarkEnd w:id="5990"/>
                          <w:r w:rsidRPr="00E43F45">
                            <w:rPr>
                              <w:rFonts w:ascii="Arial" w:hAnsi="Arial" w:cs="Arial"/>
                              <w:b/>
                              <w:sz w:val="18"/>
                              <w:szCs w:val="18"/>
                            </w:rPr>
                            <w:t xml:space="preserve"> </w:t>
                          </w:r>
                        </w:p>
                      </w:txbxContent>
                    </v:textbox>
                  </v:roundrect>
                  <v:roundrect id="AutoShape 14" o:spid="_x0000_s1708" style="position:absolute;left:2476;top:12858;width:8954;height:257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FFMUA&#10;AADcAAAADwAAAGRycy9kb3ducmV2LnhtbESPQWsCMRSE7wX/Q3gFbzVp1aJbo0hB6U267aHH181z&#10;d+nmZU2y69ZfbwpCj8PMfMOsNoNtRE8+1I41PE4UCOLCmZpLDZ8fu4cFiBCRDTaOScMvBdisR3cr&#10;zIw78zv1eSxFgnDIUEMVY5tJGYqKLIaJa4mTd3TeYkzSl9J4PCe4beSTUs/SYs1pocKWXisqfvLO&#10;aiiM6pT/6g/L73nML313Yrk/aT2+H7YvICIN8T98a78ZDYvZFP7Op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0UUxQAAANwAAAAPAAAAAAAAAAAAAAAAAJgCAABkcnMv&#10;ZG93bnJldi54bWxQSwUGAAAAAAQABAD1AAAAigMAAAAA&#10;">
                    <v:textbox>
                      <w:txbxContent>
                        <w:p w:rsidR="00C3473F" w:rsidRPr="00E43F45" w:rsidRDefault="00C3473F" w:rsidP="006D677E">
                          <w:pPr>
                            <w:spacing w:after="0" w:line="240" w:lineRule="auto"/>
                            <w:contextualSpacing/>
                            <w:jc w:val="center"/>
                            <w:rPr>
                              <w:rFonts w:ascii="Arial" w:hAnsi="Arial" w:cs="Arial"/>
                              <w:b/>
                              <w:sz w:val="18"/>
                              <w:szCs w:val="18"/>
                            </w:rPr>
                          </w:pPr>
                          <w:bookmarkStart w:id="5991" w:name="_Toc51863006"/>
                          <w:r w:rsidRPr="00E43F45">
                            <w:rPr>
                              <w:rFonts w:ascii="Arial" w:hAnsi="Arial" w:cs="Arial"/>
                              <w:b/>
                              <w:sz w:val="18"/>
                              <w:szCs w:val="18"/>
                            </w:rPr>
                            <w:t>Enregistrer</w:t>
                          </w:r>
                          <w:bookmarkEnd w:id="5991"/>
                        </w:p>
                      </w:txbxContent>
                    </v:textbox>
                  </v:roundrect>
                  <v:rect id="Rectangle 29" o:spid="_x0000_s1709" style="position:absolute;left:15240;top:9525;width:11239;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zZMQA&#10;AADcAAAADwAAAGRycy9kb3ducmV2LnhtbESPT4vCMBTE7wt+h/AEb2vqX9yuUURR9Kj1sre3zbOt&#10;Ni+liVr99JsFweMwM79hpvPGlOJGtSssK+h1IxDEqdUFZwqOyfpzAsJ5ZI2lZVLwIAfzWetjirG2&#10;d97T7eAzESDsYlSQe1/FUro0J4Ouayvi4J1sbdAHWWdS13gPcFPKfhSNpcGCw0KOFS1zSi+Hq1Hw&#10;W/SP+Nwnm8h8rQd+1yTn689KqU67WXyD8NT4d/jV3moFk+E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NM2TEAAAA3AAAAA8AAAAAAAAAAAAAAAAAmAIAAGRycy9k&#10;b3ducmV2LnhtbFBLBQYAAAAABAAEAPUAAACJAwAAAAA=&#10;"/>
                </v:group>
                <v:line id="Connecteur droit 847" o:spid="_x0000_s1710" style="position:absolute;visibility:visible;mso-wrap-style:square" from="95,2286" to="4498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tP8sYAAADcAAAADwAAAGRycy9kb3ducmV2LnhtbESP3WrCQBSE74W+w3KE3hTd9Icao6sU&#10;aUGw1BoXrw/ZYxKaPRuyW41v7xYKXg4z8w0zX/a2ESfqfO1YweM4AUFcOFNzqUDvP0YpCB+QDTaO&#10;ScGFPCwXd4M5ZsadeUenPJQiQthnqKAKoc2k9EVFFv3YtcTRO7rOYoiyK6Xp8BzhtpFPSfIqLdYc&#10;FypsaVVR8ZP/WgUbPT08PG9Tre0+/8JvXb9vP1dK3Q/7txmIQH24hf/ba6MgfZnA35l4BO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m7T/LGAAAA3AAAAA8AAAAAAAAA&#10;AAAAAAAAoQIAAGRycy9kb3ducmV2LnhtbFBLBQYAAAAABAAEAPkAAACUAwAAAAA=&#10;" strokecolor="black [3200]" strokeweight=".5pt">
                  <v:stroke joinstyle="miter"/>
                </v:line>
                <v:line id="Connecteur droit 848" o:spid="_x0000_s1711" style="position:absolute;visibility:visible;mso-wrap-style:square" from="6000,0" to="600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TbgMMAAADcAAAADwAAAGRycy9kb3ducmV2LnhtbERPXWvCMBR9F/Yfwh34IjN1E+k6o4hM&#10;ECZ2q2HPl+auLWtuShO1+/fLg+Dj4Xwv14NtxYV63zhWMJsmIIhLZxquFOjT7ikF4QOywdYxKfgj&#10;D+vVw2iJmXFX/qJLESoRQ9hnqKAOocuk9GVNFv3UdcSR+3G9xRBhX0nT4zWG21Y+J8lCWmw4NtTY&#10;0bam8rc4WwUf+vV78pKnWttTccRP3bznh61S48dh8wYi0BDu4pt7bxSk87g2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k24DDAAAA3AAAAA8AAAAAAAAAAAAA&#10;AAAAoQIAAGRycy9kb3ducmV2LnhtbFBLBQYAAAAABAAEAPkAAACRAwAAAAA=&#10;" strokecolor="black [3200]" strokeweight=".5pt">
                  <v:stroke joinstyle="miter"/>
                </v:line>
              </v:group>
            </w:pict>
          </mc:Fallback>
        </mc:AlternateContent>
      </w:r>
      <w:r w:rsidRPr="0055328B">
        <w:rPr>
          <w:rFonts w:ascii="Arial" w:hAnsi="Arial" w:cs="Arial"/>
          <w:b/>
          <w:color w:val="000000" w:themeColor="text1"/>
        </w:rPr>
        <w:t>Prés</w:t>
      </w:r>
      <w:r>
        <w:rPr>
          <w:rFonts w:ascii="Arial" w:hAnsi="Arial" w:cs="Arial"/>
          <w:b/>
          <w:color w:val="000000" w:themeColor="text1"/>
        </w:rPr>
        <w:t>entation Maquette Ecran : MAQ 04</w:t>
      </w:r>
      <w:bookmarkEnd w:id="5171"/>
    </w:p>
    <w:p w:rsidR="006D677E" w:rsidRDefault="006D677E" w:rsidP="006D677E">
      <w:pPr>
        <w:autoSpaceDE w:val="0"/>
        <w:autoSpaceDN w:val="0"/>
        <w:adjustRightInd w:val="0"/>
        <w:spacing w:before="60" w:after="120" w:line="360" w:lineRule="auto"/>
        <w:jc w:val="both"/>
        <w:rPr>
          <w:rFonts w:ascii="Arial" w:hAnsi="Arial" w:cs="Arial"/>
          <w:b/>
        </w:rPr>
      </w:pPr>
    </w:p>
    <w:bookmarkStart w:id="5181" w:name="_Toc51863008"/>
    <w:p w:rsidR="006D677E" w:rsidRDefault="006D677E" w:rsidP="006D677E">
      <w:pPr>
        <w:autoSpaceDE w:val="0"/>
        <w:autoSpaceDN w:val="0"/>
        <w:adjustRightInd w:val="0"/>
        <w:spacing w:before="60" w:after="120" w:line="360" w:lineRule="auto"/>
        <w:jc w:val="both"/>
        <w:rPr>
          <w:rFonts w:ascii="Arial" w:hAnsi="Arial" w:cs="Arial"/>
          <w:b/>
        </w:rPr>
      </w:pPr>
      <w:r>
        <w:rPr>
          <w:rFonts w:ascii="Arial" w:hAnsi="Arial" w:cs="Arial"/>
          <w:b/>
          <w:noProof/>
          <w:lang w:eastAsia="fr-FR"/>
        </w:rPr>
        <mc:AlternateContent>
          <mc:Choice Requires="wps">
            <w:drawing>
              <wp:anchor distT="0" distB="0" distL="114300" distR="114300" simplePos="0" relativeHeight="251972608" behindDoc="0" locked="0" layoutInCell="1" allowOverlap="1" wp14:anchorId="7F78934D" wp14:editId="4FB7E8EF">
                <wp:simplePos x="0" y="0"/>
                <wp:positionH relativeFrom="column">
                  <wp:posOffset>4452620</wp:posOffset>
                </wp:positionH>
                <wp:positionV relativeFrom="paragraph">
                  <wp:posOffset>157480</wp:posOffset>
                </wp:positionV>
                <wp:extent cx="152400" cy="114300"/>
                <wp:effectExtent l="0" t="0" r="19050" b="38100"/>
                <wp:wrapNone/>
                <wp:docPr id="850" name="Organigramme : Connecteur page suivante 850"/>
                <wp:cNvGraphicFramePr/>
                <a:graphic xmlns:a="http://schemas.openxmlformats.org/drawingml/2006/main">
                  <a:graphicData uri="http://schemas.microsoft.com/office/word/2010/wordprocessingShape">
                    <wps:wsp>
                      <wps:cNvSpPr/>
                      <wps:spPr>
                        <a:xfrm>
                          <a:off x="0" y="0"/>
                          <a:ext cx="152400" cy="114300"/>
                        </a:xfrm>
                        <a:prstGeom prst="flowChartOffpageConnector">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0E66EBC" id="Organigramme : Connecteur page suivante 850" o:spid="_x0000_s1026" type="#_x0000_t177" style="position:absolute;margin-left:350.6pt;margin-top:12.4pt;width:12pt;height:9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" fillcolor="black [3200]" strokecolor="black [1600]" strokeweight="1pt"/>
            </w:pict>
          </mc:Fallback>
        </mc:AlternateContent>
      </w:r>
      <w:bookmarkEnd w:id="5181"/>
    </w:p>
    <w:p w:rsidR="006D677E" w:rsidRDefault="006D677E" w:rsidP="006D677E">
      <w:pPr>
        <w:autoSpaceDE w:val="0"/>
        <w:autoSpaceDN w:val="0"/>
        <w:adjustRightInd w:val="0"/>
        <w:spacing w:before="60" w:after="120" w:line="360" w:lineRule="auto"/>
        <w:jc w:val="both"/>
        <w:rPr>
          <w:rFonts w:ascii="Arial" w:hAnsi="Arial" w:cs="Arial"/>
          <w:b/>
        </w:rPr>
      </w:pPr>
    </w:p>
    <w:p w:rsidR="006D677E" w:rsidRDefault="006D677E" w:rsidP="006D677E">
      <w:pPr>
        <w:autoSpaceDE w:val="0"/>
        <w:autoSpaceDN w:val="0"/>
        <w:adjustRightInd w:val="0"/>
        <w:spacing w:before="60" w:after="120" w:line="360" w:lineRule="auto"/>
        <w:jc w:val="both"/>
        <w:rPr>
          <w:rFonts w:ascii="Arial" w:hAnsi="Arial" w:cs="Arial"/>
          <w:b/>
        </w:rPr>
      </w:pPr>
    </w:p>
    <w:p w:rsidR="006D677E" w:rsidRDefault="006D677E" w:rsidP="006D677E">
      <w:pPr>
        <w:pStyle w:val="Paragraphedeliste"/>
        <w:autoSpaceDE w:val="0"/>
        <w:autoSpaceDN w:val="0"/>
        <w:adjustRightInd w:val="0"/>
        <w:spacing w:after="120" w:line="360" w:lineRule="auto"/>
        <w:ind w:left="1145"/>
        <w:jc w:val="both"/>
        <w:rPr>
          <w:rFonts w:ascii="Arial" w:hAnsi="Arial" w:cs="Arial"/>
          <w:b/>
          <w:sz w:val="20"/>
        </w:rPr>
      </w:pPr>
    </w:p>
    <w:p w:rsidR="006D677E" w:rsidRPr="00827D49" w:rsidRDefault="006D677E" w:rsidP="00775A0F">
      <w:pPr>
        <w:pStyle w:val="Paragraphedeliste"/>
        <w:numPr>
          <w:ilvl w:val="0"/>
          <w:numId w:val="78"/>
        </w:numPr>
        <w:autoSpaceDE w:val="0"/>
        <w:autoSpaceDN w:val="0"/>
        <w:adjustRightInd w:val="0"/>
        <w:spacing w:after="120" w:line="360" w:lineRule="auto"/>
        <w:ind w:left="1145" w:hanging="357"/>
        <w:jc w:val="both"/>
        <w:rPr>
          <w:rFonts w:ascii="Arial" w:hAnsi="Arial" w:cs="Arial"/>
          <w:b/>
        </w:rPr>
      </w:pPr>
      <w:bookmarkStart w:id="5182" w:name="_Toc51863009"/>
      <w:r w:rsidRPr="00827D49">
        <w:rPr>
          <w:rFonts w:ascii="Arial" w:hAnsi="Arial" w:cs="Arial"/>
          <w:b/>
        </w:rPr>
        <w:lastRenderedPageBreak/>
        <w:t>Logique de dialogue :</w:t>
      </w:r>
      <w:bookmarkEnd w:id="5182"/>
    </w:p>
    <w:p w:rsidR="006D677E" w:rsidRPr="00827D49" w:rsidRDefault="006D677E" w:rsidP="00775A0F">
      <w:pPr>
        <w:pStyle w:val="Paragraphedeliste"/>
        <w:numPr>
          <w:ilvl w:val="0"/>
          <w:numId w:val="76"/>
        </w:numPr>
        <w:spacing w:after="120" w:line="360" w:lineRule="auto"/>
        <w:ind w:hanging="357"/>
        <w:jc w:val="both"/>
        <w:rPr>
          <w:rFonts w:ascii="Arial" w:hAnsi="Arial" w:cs="Arial"/>
        </w:rPr>
      </w:pPr>
      <w:bookmarkStart w:id="5183" w:name="_Toc51863010"/>
      <w:r w:rsidRPr="00827D49">
        <w:rPr>
          <w:rFonts w:ascii="Arial" w:hAnsi="Arial" w:cs="Arial"/>
        </w:rPr>
        <w:t>Afficher la Maquette écran ;</w:t>
      </w:r>
      <w:bookmarkEnd w:id="5183"/>
    </w:p>
    <w:p w:rsidR="006D677E" w:rsidRPr="00827D49" w:rsidRDefault="006D677E" w:rsidP="00775A0F">
      <w:pPr>
        <w:pStyle w:val="Paragraphedeliste"/>
        <w:numPr>
          <w:ilvl w:val="0"/>
          <w:numId w:val="76"/>
        </w:numPr>
        <w:spacing w:before="60" w:after="120" w:line="360" w:lineRule="auto"/>
        <w:jc w:val="both"/>
        <w:rPr>
          <w:rFonts w:ascii="Arial" w:hAnsi="Arial" w:cs="Arial"/>
        </w:rPr>
      </w:pPr>
      <w:bookmarkStart w:id="5184" w:name="_Toc51863011"/>
      <w:r>
        <w:rPr>
          <w:rFonts w:ascii="Arial" w:hAnsi="Arial" w:cs="Arial"/>
        </w:rPr>
        <w:t xml:space="preserve">Saisir la référence parcelle </w:t>
      </w:r>
      <w:r w:rsidRPr="00827D49">
        <w:rPr>
          <w:rFonts w:ascii="Arial" w:hAnsi="Arial" w:cs="Arial"/>
        </w:rPr>
        <w:t>et rechercher dans la base de données s’il existe afin d’éviter les doublons.</w:t>
      </w:r>
      <w:bookmarkEnd w:id="5184"/>
      <w:r w:rsidRPr="00827D49">
        <w:rPr>
          <w:rFonts w:ascii="Arial" w:hAnsi="Arial" w:cs="Arial"/>
        </w:rPr>
        <w:t xml:space="preserve">  </w:t>
      </w:r>
    </w:p>
    <w:p w:rsidR="006D677E" w:rsidRPr="00827D49" w:rsidRDefault="006D677E" w:rsidP="006D677E">
      <w:pPr>
        <w:pStyle w:val="Paragraphedeliste"/>
        <w:spacing w:before="60" w:after="120" w:line="360" w:lineRule="auto"/>
        <w:ind w:left="1287" w:firstLine="556"/>
        <w:jc w:val="both"/>
        <w:rPr>
          <w:rFonts w:ascii="Arial" w:hAnsi="Arial" w:cs="Arial"/>
        </w:rPr>
      </w:pPr>
      <w:bookmarkStart w:id="5185" w:name="_Toc51863012"/>
      <w:r w:rsidRPr="00827D49">
        <w:rPr>
          <w:rFonts w:ascii="Arial" w:hAnsi="Arial" w:cs="Arial"/>
        </w:rPr>
        <w:t>Si inexistant alors</w:t>
      </w:r>
      <w:bookmarkEnd w:id="5185"/>
    </w:p>
    <w:p w:rsidR="006D677E" w:rsidRPr="00827D49" w:rsidRDefault="006D677E" w:rsidP="00775A0F">
      <w:pPr>
        <w:pStyle w:val="Paragraphedeliste"/>
        <w:numPr>
          <w:ilvl w:val="0"/>
          <w:numId w:val="77"/>
        </w:numPr>
        <w:spacing w:after="120" w:line="360" w:lineRule="auto"/>
        <w:ind w:hanging="357"/>
        <w:jc w:val="both"/>
        <w:rPr>
          <w:rFonts w:ascii="Arial" w:hAnsi="Arial" w:cs="Arial"/>
        </w:rPr>
      </w:pPr>
      <w:bookmarkStart w:id="5186" w:name="_Toc51863013"/>
      <w:r w:rsidRPr="00827D49">
        <w:rPr>
          <w:rFonts w:ascii="Arial" w:hAnsi="Arial" w:cs="Arial"/>
        </w:rPr>
        <w:t xml:space="preserve">Saisir les détails </w:t>
      </w:r>
      <w:r>
        <w:rPr>
          <w:rFonts w:ascii="Arial" w:hAnsi="Arial" w:cs="Arial"/>
        </w:rPr>
        <w:t xml:space="preserve">de la parcelle </w:t>
      </w:r>
      <w:r w:rsidRPr="00827D49">
        <w:rPr>
          <w:rFonts w:ascii="Arial" w:hAnsi="Arial" w:cs="Arial"/>
        </w:rPr>
        <w:t xml:space="preserve">en commençant par </w:t>
      </w:r>
      <w:r>
        <w:rPr>
          <w:rFonts w:ascii="Arial" w:hAnsi="Arial" w:cs="Arial"/>
        </w:rPr>
        <w:t>le type parcelle</w:t>
      </w:r>
      <w:r w:rsidRPr="00827D49">
        <w:rPr>
          <w:rFonts w:ascii="Arial" w:hAnsi="Arial" w:cs="Arial"/>
        </w:rPr>
        <w:t xml:space="preserve"> jusqu’à </w:t>
      </w:r>
      <w:r>
        <w:rPr>
          <w:rFonts w:ascii="Arial" w:hAnsi="Arial" w:cs="Arial"/>
        </w:rPr>
        <w:t>la date enregistrée</w:t>
      </w:r>
      <w:r w:rsidRPr="00827D49">
        <w:rPr>
          <w:rFonts w:ascii="Arial" w:hAnsi="Arial" w:cs="Arial"/>
        </w:rPr>
        <w:t xml:space="preserve"> ;</w:t>
      </w:r>
      <w:bookmarkEnd w:id="5186"/>
    </w:p>
    <w:p w:rsidR="006D677E" w:rsidRPr="00827D49" w:rsidRDefault="006D677E" w:rsidP="00775A0F">
      <w:pPr>
        <w:pStyle w:val="Paragraphedeliste"/>
        <w:numPr>
          <w:ilvl w:val="0"/>
          <w:numId w:val="77"/>
        </w:numPr>
        <w:spacing w:after="120" w:line="360" w:lineRule="auto"/>
        <w:ind w:hanging="357"/>
        <w:jc w:val="both"/>
        <w:rPr>
          <w:rFonts w:ascii="Arial" w:hAnsi="Arial" w:cs="Arial"/>
        </w:rPr>
      </w:pPr>
      <w:bookmarkStart w:id="5187" w:name="_Toc51863014"/>
      <w:r w:rsidRPr="00827D49">
        <w:rPr>
          <w:rFonts w:ascii="Arial" w:hAnsi="Arial" w:cs="Arial"/>
        </w:rPr>
        <w:t>Ecriture sur disque ;</w:t>
      </w:r>
      <w:bookmarkEnd w:id="5187"/>
      <w:r w:rsidRPr="00827D49">
        <w:rPr>
          <w:rFonts w:ascii="Arial" w:hAnsi="Arial" w:cs="Arial"/>
        </w:rPr>
        <w:t xml:space="preserve"> </w:t>
      </w:r>
    </w:p>
    <w:p w:rsidR="006D677E" w:rsidRPr="00827D49" w:rsidRDefault="006D677E" w:rsidP="00775A0F">
      <w:pPr>
        <w:pStyle w:val="Paragraphedeliste"/>
        <w:numPr>
          <w:ilvl w:val="0"/>
          <w:numId w:val="77"/>
        </w:numPr>
        <w:spacing w:after="120" w:line="360" w:lineRule="auto"/>
        <w:ind w:hanging="357"/>
        <w:jc w:val="both"/>
        <w:rPr>
          <w:rFonts w:ascii="Arial" w:hAnsi="Arial" w:cs="Arial"/>
        </w:rPr>
      </w:pPr>
      <w:bookmarkStart w:id="5188" w:name="_Toc51863015"/>
      <w:r w:rsidRPr="00827D49">
        <w:rPr>
          <w:rFonts w:ascii="Arial" w:hAnsi="Arial" w:cs="Arial"/>
        </w:rPr>
        <w:t>Fin si.</w:t>
      </w:r>
      <w:bookmarkEnd w:id="5188"/>
    </w:p>
    <w:p w:rsidR="006D677E" w:rsidRDefault="006D677E" w:rsidP="00775A0F">
      <w:pPr>
        <w:pStyle w:val="Paragraphedeliste"/>
        <w:numPr>
          <w:ilvl w:val="0"/>
          <w:numId w:val="79"/>
        </w:numPr>
        <w:autoSpaceDE w:val="0"/>
        <w:autoSpaceDN w:val="0"/>
        <w:adjustRightInd w:val="0"/>
        <w:spacing w:before="60" w:after="0" w:line="240" w:lineRule="auto"/>
        <w:jc w:val="both"/>
        <w:rPr>
          <w:rFonts w:ascii="Arial" w:hAnsi="Arial" w:cs="Arial"/>
          <w:b/>
        </w:rPr>
      </w:pPr>
      <w:bookmarkStart w:id="5189" w:name="_Toc51863016"/>
      <w:r w:rsidRPr="00827D49">
        <w:rPr>
          <w:rFonts w:ascii="Arial" w:hAnsi="Arial" w:cs="Arial"/>
          <w:b/>
        </w:rPr>
        <w:t>Enchainement</w:t>
      </w:r>
      <w:bookmarkEnd w:id="5189"/>
      <w:r w:rsidRPr="00827D49">
        <w:rPr>
          <w:rFonts w:ascii="Arial" w:hAnsi="Arial" w:cs="Arial"/>
          <w:b/>
        </w:rPr>
        <w:t xml:space="preserve"> </w:t>
      </w:r>
    </w:p>
    <w:p w:rsidR="006D677E" w:rsidRPr="00E43F45" w:rsidRDefault="006D677E" w:rsidP="006D677E">
      <w:pPr>
        <w:pStyle w:val="Paragraphedeliste"/>
        <w:autoSpaceDE w:val="0"/>
        <w:autoSpaceDN w:val="0"/>
        <w:adjustRightInd w:val="0"/>
        <w:spacing w:before="60" w:after="0" w:line="240" w:lineRule="auto"/>
        <w:ind w:left="1146"/>
        <w:jc w:val="both"/>
        <w:rPr>
          <w:rFonts w:ascii="Arial" w:hAnsi="Arial" w:cs="Arial"/>
          <w:b/>
          <w:sz w:val="10"/>
        </w:rPr>
      </w:pPr>
    </w:p>
    <w:tbl>
      <w:tblPr>
        <w:tblW w:w="0" w:type="auto"/>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1"/>
        <w:gridCol w:w="1814"/>
        <w:gridCol w:w="5164"/>
      </w:tblGrid>
      <w:tr w:rsidR="006D677E" w:rsidRPr="00F5702D" w:rsidTr="008B57E3">
        <w:tc>
          <w:tcPr>
            <w:tcW w:w="1411" w:type="dxa"/>
          </w:tcPr>
          <w:p w:rsidR="006D677E" w:rsidRPr="00F5702D" w:rsidRDefault="006D677E" w:rsidP="008B57E3">
            <w:pPr>
              <w:pStyle w:val="Paragraphedeliste"/>
              <w:spacing w:after="0" w:line="240" w:lineRule="auto"/>
              <w:ind w:left="0"/>
              <w:rPr>
                <w:rFonts w:ascii="Arial" w:hAnsi="Arial" w:cs="Arial"/>
                <w:sz w:val="21"/>
                <w:szCs w:val="21"/>
              </w:rPr>
            </w:pPr>
            <w:bookmarkStart w:id="5190" w:name="_Toc51863017"/>
            <w:r w:rsidRPr="00F5702D">
              <w:rPr>
                <w:rFonts w:ascii="Arial" w:hAnsi="Arial" w:cs="Arial"/>
                <w:sz w:val="21"/>
                <w:szCs w:val="21"/>
              </w:rPr>
              <w:t>Bouton</w:t>
            </w:r>
            <w:bookmarkEnd w:id="5190"/>
          </w:p>
        </w:tc>
        <w:tc>
          <w:tcPr>
            <w:tcW w:w="1814" w:type="dxa"/>
          </w:tcPr>
          <w:p w:rsidR="006D677E" w:rsidRPr="00F5702D" w:rsidRDefault="006D677E" w:rsidP="008B57E3">
            <w:pPr>
              <w:pStyle w:val="Paragraphedeliste"/>
              <w:spacing w:after="0" w:line="240" w:lineRule="auto"/>
              <w:ind w:left="0"/>
              <w:rPr>
                <w:rFonts w:ascii="Arial" w:hAnsi="Arial" w:cs="Arial"/>
                <w:sz w:val="21"/>
                <w:szCs w:val="21"/>
              </w:rPr>
            </w:pPr>
            <w:bookmarkStart w:id="5191" w:name="_Toc51863018"/>
            <w:r w:rsidRPr="00F5702D">
              <w:rPr>
                <w:rFonts w:ascii="Arial" w:hAnsi="Arial" w:cs="Arial"/>
                <w:sz w:val="21"/>
                <w:szCs w:val="21"/>
              </w:rPr>
              <w:t>Action</w:t>
            </w:r>
            <w:bookmarkEnd w:id="5191"/>
          </w:p>
        </w:tc>
        <w:tc>
          <w:tcPr>
            <w:tcW w:w="5164" w:type="dxa"/>
          </w:tcPr>
          <w:p w:rsidR="006D677E" w:rsidRPr="00F5702D" w:rsidRDefault="006D677E" w:rsidP="008B57E3">
            <w:pPr>
              <w:pStyle w:val="Paragraphedeliste"/>
              <w:spacing w:after="0" w:line="240" w:lineRule="auto"/>
              <w:ind w:left="0"/>
              <w:rPr>
                <w:rFonts w:ascii="Arial" w:hAnsi="Arial" w:cs="Arial"/>
                <w:sz w:val="21"/>
                <w:szCs w:val="21"/>
              </w:rPr>
            </w:pPr>
            <w:bookmarkStart w:id="5192" w:name="_Toc51863019"/>
            <w:r w:rsidRPr="00F5702D">
              <w:rPr>
                <w:rFonts w:ascii="Arial" w:hAnsi="Arial" w:cs="Arial"/>
                <w:sz w:val="21"/>
                <w:szCs w:val="21"/>
              </w:rPr>
              <w:t>Evénement</w:t>
            </w:r>
            <w:bookmarkEnd w:id="5192"/>
          </w:p>
        </w:tc>
      </w:tr>
      <w:tr w:rsidR="006D677E" w:rsidRPr="00F5702D" w:rsidTr="008B57E3">
        <w:tc>
          <w:tcPr>
            <w:tcW w:w="1411" w:type="dxa"/>
            <w:vAlign w:val="center"/>
          </w:tcPr>
          <w:p w:rsidR="006D677E" w:rsidRPr="00F5702D" w:rsidRDefault="006D677E" w:rsidP="008B57E3">
            <w:pPr>
              <w:pStyle w:val="Paragraphedeliste"/>
              <w:spacing w:after="0" w:line="240" w:lineRule="auto"/>
              <w:ind w:left="0"/>
              <w:jc w:val="both"/>
              <w:rPr>
                <w:rFonts w:ascii="Arial" w:hAnsi="Arial" w:cs="Arial"/>
                <w:sz w:val="21"/>
                <w:szCs w:val="21"/>
              </w:rPr>
            </w:pPr>
            <w:bookmarkStart w:id="5193" w:name="_Toc51863020"/>
            <w:r w:rsidRPr="00F5702D">
              <w:rPr>
                <w:rFonts w:ascii="Arial" w:hAnsi="Arial" w:cs="Arial"/>
                <w:sz w:val="21"/>
                <w:szCs w:val="21"/>
              </w:rPr>
              <w:t>Enregistrer</w:t>
            </w:r>
            <w:bookmarkEnd w:id="5193"/>
          </w:p>
        </w:tc>
        <w:tc>
          <w:tcPr>
            <w:tcW w:w="1814" w:type="dxa"/>
            <w:vAlign w:val="center"/>
          </w:tcPr>
          <w:p w:rsidR="006D677E" w:rsidRPr="00F5702D" w:rsidRDefault="006D677E" w:rsidP="008B57E3">
            <w:pPr>
              <w:pStyle w:val="Paragraphedeliste"/>
              <w:spacing w:after="0" w:line="240" w:lineRule="auto"/>
              <w:ind w:left="0"/>
              <w:rPr>
                <w:rFonts w:ascii="Arial" w:hAnsi="Arial" w:cs="Arial"/>
                <w:sz w:val="21"/>
                <w:szCs w:val="21"/>
              </w:rPr>
            </w:pPr>
            <w:bookmarkStart w:id="5194" w:name="_Toc51863021"/>
            <w:r w:rsidRPr="00F5702D">
              <w:rPr>
                <w:rFonts w:ascii="Arial" w:hAnsi="Arial" w:cs="Arial"/>
                <w:sz w:val="21"/>
                <w:szCs w:val="21"/>
              </w:rPr>
              <w:t>Clic sur bouton</w:t>
            </w:r>
            <w:bookmarkEnd w:id="5194"/>
            <w:r w:rsidRPr="00F5702D">
              <w:rPr>
                <w:rFonts w:ascii="Arial" w:hAnsi="Arial" w:cs="Arial"/>
                <w:sz w:val="21"/>
                <w:szCs w:val="21"/>
              </w:rPr>
              <w:t xml:space="preserve"> </w:t>
            </w:r>
          </w:p>
        </w:tc>
        <w:tc>
          <w:tcPr>
            <w:tcW w:w="5164" w:type="dxa"/>
          </w:tcPr>
          <w:p w:rsidR="006D677E" w:rsidRPr="00F5702D" w:rsidRDefault="006D677E" w:rsidP="008B57E3">
            <w:pPr>
              <w:pStyle w:val="Paragraphedeliste"/>
              <w:spacing w:after="0" w:line="240" w:lineRule="auto"/>
              <w:ind w:left="0"/>
              <w:jc w:val="both"/>
              <w:rPr>
                <w:rFonts w:ascii="Arial" w:hAnsi="Arial" w:cs="Arial"/>
                <w:sz w:val="21"/>
                <w:szCs w:val="21"/>
              </w:rPr>
            </w:pPr>
            <w:bookmarkStart w:id="5195" w:name="_Toc51863022"/>
            <w:r w:rsidRPr="00F5702D">
              <w:rPr>
                <w:rFonts w:ascii="Arial" w:hAnsi="Arial" w:cs="Arial"/>
                <w:sz w:val="21"/>
                <w:szCs w:val="21"/>
              </w:rPr>
              <w:t>Enregistrement des informations dans la table concernée</w:t>
            </w:r>
            <w:bookmarkEnd w:id="5195"/>
            <w:r w:rsidRPr="00F5702D">
              <w:rPr>
                <w:rFonts w:ascii="Arial" w:hAnsi="Arial" w:cs="Arial"/>
                <w:sz w:val="21"/>
                <w:szCs w:val="21"/>
              </w:rPr>
              <w:t xml:space="preserve"> </w:t>
            </w:r>
          </w:p>
        </w:tc>
      </w:tr>
      <w:tr w:rsidR="006D677E" w:rsidRPr="00F5702D" w:rsidTr="008B57E3">
        <w:trPr>
          <w:trHeight w:val="524"/>
        </w:trPr>
        <w:tc>
          <w:tcPr>
            <w:tcW w:w="1411" w:type="dxa"/>
            <w:vAlign w:val="center"/>
          </w:tcPr>
          <w:p w:rsidR="006D677E" w:rsidRPr="00F5702D" w:rsidRDefault="006D677E" w:rsidP="008B57E3">
            <w:pPr>
              <w:pStyle w:val="Paragraphedeliste"/>
              <w:spacing w:after="0" w:line="240" w:lineRule="auto"/>
              <w:ind w:left="0"/>
              <w:jc w:val="both"/>
              <w:rPr>
                <w:rFonts w:ascii="Arial" w:hAnsi="Arial" w:cs="Arial"/>
                <w:sz w:val="21"/>
                <w:szCs w:val="21"/>
              </w:rPr>
            </w:pPr>
            <w:bookmarkStart w:id="5196" w:name="_Toc51863023"/>
            <w:r w:rsidRPr="00F5702D">
              <w:rPr>
                <w:rFonts w:ascii="Arial" w:hAnsi="Arial" w:cs="Arial"/>
                <w:sz w:val="21"/>
                <w:szCs w:val="21"/>
              </w:rPr>
              <w:t>Recherche</w:t>
            </w:r>
            <w:bookmarkEnd w:id="5196"/>
            <w:r w:rsidRPr="00F5702D">
              <w:rPr>
                <w:rFonts w:ascii="Arial" w:hAnsi="Arial" w:cs="Arial"/>
                <w:sz w:val="21"/>
                <w:szCs w:val="21"/>
              </w:rPr>
              <w:t xml:space="preserve"> </w:t>
            </w:r>
          </w:p>
        </w:tc>
        <w:tc>
          <w:tcPr>
            <w:tcW w:w="1814" w:type="dxa"/>
            <w:vAlign w:val="center"/>
          </w:tcPr>
          <w:p w:rsidR="006D677E" w:rsidRPr="00F5702D" w:rsidRDefault="006D677E" w:rsidP="006D677E">
            <w:pPr>
              <w:pStyle w:val="Paragraphedeliste"/>
              <w:spacing w:after="0" w:line="240" w:lineRule="auto"/>
              <w:ind w:left="0"/>
              <w:rPr>
                <w:rFonts w:ascii="Arial" w:hAnsi="Arial" w:cs="Arial"/>
                <w:sz w:val="21"/>
                <w:szCs w:val="21"/>
              </w:rPr>
            </w:pPr>
            <w:bookmarkStart w:id="5197" w:name="_Toc51863024"/>
            <w:r w:rsidRPr="00F5702D">
              <w:rPr>
                <w:rFonts w:ascii="Arial" w:hAnsi="Arial" w:cs="Arial"/>
                <w:sz w:val="21"/>
                <w:szCs w:val="21"/>
              </w:rPr>
              <w:t xml:space="preserve">Saisir </w:t>
            </w:r>
            <w:r>
              <w:rPr>
                <w:rFonts w:ascii="Arial" w:hAnsi="Arial" w:cs="Arial"/>
                <w:sz w:val="21"/>
                <w:szCs w:val="21"/>
              </w:rPr>
              <w:t>référence parcelle</w:t>
            </w:r>
            <w:bookmarkEnd w:id="5197"/>
            <w:r>
              <w:rPr>
                <w:rFonts w:ascii="Arial" w:hAnsi="Arial" w:cs="Arial"/>
                <w:sz w:val="21"/>
                <w:szCs w:val="21"/>
              </w:rPr>
              <w:t xml:space="preserve">       </w:t>
            </w:r>
            <w:r w:rsidRPr="00F5702D">
              <w:rPr>
                <w:rFonts w:ascii="Arial" w:hAnsi="Arial" w:cs="Arial"/>
                <w:sz w:val="21"/>
                <w:szCs w:val="21"/>
              </w:rPr>
              <w:t xml:space="preserve">   </w:t>
            </w:r>
          </w:p>
        </w:tc>
        <w:tc>
          <w:tcPr>
            <w:tcW w:w="5164" w:type="dxa"/>
          </w:tcPr>
          <w:p w:rsidR="006D677E" w:rsidRPr="00F5702D" w:rsidRDefault="006D677E" w:rsidP="006D677E">
            <w:pPr>
              <w:pStyle w:val="Paragraphedeliste"/>
              <w:spacing w:after="0" w:line="240" w:lineRule="auto"/>
              <w:ind w:left="0"/>
              <w:jc w:val="both"/>
              <w:rPr>
                <w:rFonts w:ascii="Arial" w:hAnsi="Arial" w:cs="Arial"/>
                <w:sz w:val="21"/>
                <w:szCs w:val="21"/>
              </w:rPr>
            </w:pPr>
            <w:bookmarkStart w:id="5198" w:name="_Toc51863025"/>
            <w:r w:rsidRPr="00F5702D">
              <w:rPr>
                <w:rFonts w:ascii="Arial" w:hAnsi="Arial" w:cs="Arial"/>
                <w:sz w:val="21"/>
                <w:szCs w:val="21"/>
              </w:rPr>
              <w:t xml:space="preserve">Retourné la valeur liée </w:t>
            </w:r>
            <w:r>
              <w:rPr>
                <w:rFonts w:ascii="Arial" w:hAnsi="Arial" w:cs="Arial"/>
                <w:sz w:val="21"/>
                <w:szCs w:val="21"/>
              </w:rPr>
              <w:t xml:space="preserve">à la référence parcelle </w:t>
            </w:r>
            <w:r w:rsidRPr="00F5702D">
              <w:rPr>
                <w:rFonts w:ascii="Arial" w:hAnsi="Arial" w:cs="Arial"/>
                <w:sz w:val="21"/>
                <w:szCs w:val="21"/>
              </w:rPr>
              <w:t>saisie d’une manière automatique</w:t>
            </w:r>
            <w:bookmarkEnd w:id="5198"/>
            <w:r w:rsidRPr="00F5702D">
              <w:rPr>
                <w:rFonts w:ascii="Arial" w:hAnsi="Arial" w:cs="Arial"/>
                <w:sz w:val="21"/>
                <w:szCs w:val="21"/>
              </w:rPr>
              <w:t xml:space="preserve">    </w:t>
            </w:r>
          </w:p>
        </w:tc>
      </w:tr>
      <w:tr w:rsidR="006D677E" w:rsidRPr="00F5702D" w:rsidTr="008B57E3">
        <w:tc>
          <w:tcPr>
            <w:tcW w:w="1411" w:type="dxa"/>
            <w:vAlign w:val="center"/>
          </w:tcPr>
          <w:p w:rsidR="006D677E" w:rsidRPr="00F5702D" w:rsidRDefault="006D677E" w:rsidP="008B57E3">
            <w:pPr>
              <w:pStyle w:val="Paragraphedeliste"/>
              <w:spacing w:after="0" w:line="240" w:lineRule="auto"/>
              <w:ind w:left="0"/>
              <w:jc w:val="both"/>
              <w:rPr>
                <w:rFonts w:ascii="Arial" w:hAnsi="Arial" w:cs="Arial"/>
                <w:sz w:val="21"/>
                <w:szCs w:val="21"/>
              </w:rPr>
            </w:pPr>
            <w:bookmarkStart w:id="5199" w:name="_Toc51863026"/>
            <w:r w:rsidRPr="00F5702D">
              <w:rPr>
                <w:rFonts w:ascii="Arial" w:hAnsi="Arial" w:cs="Arial"/>
                <w:sz w:val="21"/>
                <w:szCs w:val="21"/>
              </w:rPr>
              <w:t>Modifier</w:t>
            </w:r>
            <w:bookmarkEnd w:id="5199"/>
          </w:p>
        </w:tc>
        <w:tc>
          <w:tcPr>
            <w:tcW w:w="1814" w:type="dxa"/>
            <w:vAlign w:val="center"/>
          </w:tcPr>
          <w:p w:rsidR="006D677E" w:rsidRPr="00F5702D" w:rsidRDefault="006D677E" w:rsidP="008B57E3">
            <w:pPr>
              <w:pStyle w:val="Paragraphedeliste"/>
              <w:spacing w:after="0" w:line="240" w:lineRule="auto"/>
              <w:ind w:left="0"/>
              <w:rPr>
                <w:rFonts w:ascii="Arial" w:hAnsi="Arial" w:cs="Arial"/>
                <w:sz w:val="21"/>
                <w:szCs w:val="21"/>
              </w:rPr>
            </w:pPr>
            <w:bookmarkStart w:id="5200" w:name="_Toc51863027"/>
            <w:r w:rsidRPr="00F5702D">
              <w:rPr>
                <w:rFonts w:ascii="Arial" w:hAnsi="Arial" w:cs="Arial"/>
                <w:sz w:val="21"/>
                <w:szCs w:val="21"/>
              </w:rPr>
              <w:t>Clic sur bouton</w:t>
            </w:r>
            <w:bookmarkEnd w:id="5200"/>
          </w:p>
        </w:tc>
        <w:tc>
          <w:tcPr>
            <w:tcW w:w="5164" w:type="dxa"/>
          </w:tcPr>
          <w:p w:rsidR="006D677E" w:rsidRPr="00F5702D" w:rsidRDefault="006D677E" w:rsidP="008B57E3">
            <w:pPr>
              <w:pStyle w:val="Paragraphedeliste"/>
              <w:spacing w:after="0" w:line="240" w:lineRule="auto"/>
              <w:ind w:left="0"/>
              <w:jc w:val="both"/>
              <w:rPr>
                <w:rFonts w:ascii="Arial" w:hAnsi="Arial" w:cs="Arial"/>
                <w:sz w:val="21"/>
                <w:szCs w:val="21"/>
              </w:rPr>
            </w:pPr>
            <w:bookmarkStart w:id="5201" w:name="_Toc51863028"/>
            <w:r w:rsidRPr="00F5702D">
              <w:rPr>
                <w:rFonts w:ascii="Arial" w:hAnsi="Arial" w:cs="Arial"/>
                <w:sz w:val="21"/>
                <w:szCs w:val="21"/>
              </w:rPr>
              <w:t>Actualiser ou modifier les infirmations existant dans  la table.</w:t>
            </w:r>
            <w:bookmarkEnd w:id="5201"/>
          </w:p>
        </w:tc>
      </w:tr>
      <w:tr w:rsidR="006D677E" w:rsidRPr="00F5702D" w:rsidTr="008B57E3">
        <w:trPr>
          <w:trHeight w:val="294"/>
        </w:trPr>
        <w:tc>
          <w:tcPr>
            <w:tcW w:w="1411" w:type="dxa"/>
            <w:vAlign w:val="center"/>
          </w:tcPr>
          <w:p w:rsidR="006D677E" w:rsidRPr="00F5702D" w:rsidRDefault="006D677E" w:rsidP="008B57E3">
            <w:pPr>
              <w:pStyle w:val="Paragraphedeliste"/>
              <w:spacing w:after="0" w:line="240" w:lineRule="auto"/>
              <w:ind w:left="0"/>
              <w:jc w:val="both"/>
              <w:rPr>
                <w:rFonts w:ascii="Arial" w:hAnsi="Arial" w:cs="Arial"/>
                <w:sz w:val="21"/>
                <w:szCs w:val="21"/>
              </w:rPr>
            </w:pPr>
            <w:bookmarkStart w:id="5202" w:name="_Toc51863029"/>
            <w:r w:rsidRPr="00F5702D">
              <w:rPr>
                <w:rFonts w:ascii="Arial" w:hAnsi="Arial" w:cs="Arial"/>
                <w:sz w:val="21"/>
                <w:szCs w:val="21"/>
              </w:rPr>
              <w:t>Supprimer</w:t>
            </w:r>
            <w:bookmarkEnd w:id="5202"/>
            <w:r w:rsidRPr="00F5702D">
              <w:rPr>
                <w:rFonts w:ascii="Arial" w:hAnsi="Arial" w:cs="Arial"/>
                <w:sz w:val="21"/>
                <w:szCs w:val="21"/>
              </w:rPr>
              <w:t xml:space="preserve"> </w:t>
            </w:r>
          </w:p>
        </w:tc>
        <w:tc>
          <w:tcPr>
            <w:tcW w:w="1814" w:type="dxa"/>
            <w:vAlign w:val="center"/>
          </w:tcPr>
          <w:p w:rsidR="006D677E" w:rsidRPr="00F5702D" w:rsidRDefault="006D677E" w:rsidP="008B57E3">
            <w:pPr>
              <w:pStyle w:val="Paragraphedeliste"/>
              <w:spacing w:after="0" w:line="240" w:lineRule="auto"/>
              <w:ind w:left="0"/>
              <w:rPr>
                <w:rFonts w:ascii="Arial" w:hAnsi="Arial" w:cs="Arial"/>
                <w:sz w:val="21"/>
                <w:szCs w:val="21"/>
              </w:rPr>
            </w:pPr>
            <w:bookmarkStart w:id="5203" w:name="_Toc51863030"/>
            <w:r w:rsidRPr="00F5702D">
              <w:rPr>
                <w:rFonts w:ascii="Arial" w:hAnsi="Arial" w:cs="Arial"/>
                <w:sz w:val="21"/>
                <w:szCs w:val="21"/>
              </w:rPr>
              <w:t>Clic sur bouton</w:t>
            </w:r>
            <w:bookmarkEnd w:id="5203"/>
          </w:p>
        </w:tc>
        <w:tc>
          <w:tcPr>
            <w:tcW w:w="5164" w:type="dxa"/>
          </w:tcPr>
          <w:p w:rsidR="006D677E" w:rsidRPr="00F5702D" w:rsidRDefault="006D677E" w:rsidP="008B57E3">
            <w:pPr>
              <w:pStyle w:val="Paragraphedeliste"/>
              <w:spacing w:after="0" w:line="240" w:lineRule="auto"/>
              <w:ind w:left="0"/>
              <w:jc w:val="both"/>
              <w:rPr>
                <w:rFonts w:ascii="Arial" w:hAnsi="Arial" w:cs="Arial"/>
                <w:sz w:val="21"/>
                <w:szCs w:val="21"/>
              </w:rPr>
            </w:pPr>
            <w:bookmarkStart w:id="5204" w:name="_Toc51863031"/>
            <w:r w:rsidRPr="00F5702D">
              <w:rPr>
                <w:rFonts w:ascii="Arial" w:hAnsi="Arial" w:cs="Arial"/>
                <w:sz w:val="21"/>
                <w:szCs w:val="21"/>
              </w:rPr>
              <w:t>Supprime l’enregistrement en cour dans la table concernée.</w:t>
            </w:r>
            <w:bookmarkEnd w:id="5204"/>
          </w:p>
        </w:tc>
      </w:tr>
      <w:tr w:rsidR="006D677E" w:rsidRPr="00F5702D" w:rsidTr="008B57E3">
        <w:tc>
          <w:tcPr>
            <w:tcW w:w="1411" w:type="dxa"/>
            <w:vAlign w:val="center"/>
          </w:tcPr>
          <w:p w:rsidR="006D677E" w:rsidRPr="00F5702D" w:rsidRDefault="006D677E" w:rsidP="008B57E3">
            <w:pPr>
              <w:pStyle w:val="Paragraphedeliste"/>
              <w:spacing w:after="0" w:line="240" w:lineRule="auto"/>
              <w:ind w:left="0"/>
              <w:jc w:val="both"/>
              <w:rPr>
                <w:rFonts w:ascii="Arial" w:hAnsi="Arial" w:cs="Arial"/>
                <w:sz w:val="21"/>
                <w:szCs w:val="21"/>
              </w:rPr>
            </w:pPr>
            <w:bookmarkStart w:id="5205" w:name="_Toc51863032"/>
            <w:r w:rsidRPr="00F5702D">
              <w:rPr>
                <w:rFonts w:ascii="Arial" w:hAnsi="Arial" w:cs="Arial"/>
                <w:sz w:val="21"/>
                <w:szCs w:val="21"/>
              </w:rPr>
              <w:t>Annuler</w:t>
            </w:r>
            <w:bookmarkEnd w:id="5205"/>
            <w:r w:rsidRPr="00F5702D">
              <w:rPr>
                <w:rFonts w:ascii="Arial" w:hAnsi="Arial" w:cs="Arial"/>
                <w:sz w:val="21"/>
                <w:szCs w:val="21"/>
              </w:rPr>
              <w:t xml:space="preserve"> </w:t>
            </w:r>
          </w:p>
        </w:tc>
        <w:tc>
          <w:tcPr>
            <w:tcW w:w="1814" w:type="dxa"/>
            <w:vAlign w:val="center"/>
          </w:tcPr>
          <w:p w:rsidR="006D677E" w:rsidRPr="00F5702D" w:rsidRDefault="006D677E" w:rsidP="008B57E3">
            <w:pPr>
              <w:pStyle w:val="Paragraphedeliste"/>
              <w:spacing w:after="0" w:line="240" w:lineRule="auto"/>
              <w:ind w:left="0"/>
              <w:rPr>
                <w:rFonts w:ascii="Arial" w:hAnsi="Arial" w:cs="Arial"/>
                <w:sz w:val="21"/>
                <w:szCs w:val="21"/>
              </w:rPr>
            </w:pPr>
            <w:bookmarkStart w:id="5206" w:name="_Toc51863033"/>
            <w:r w:rsidRPr="00F5702D">
              <w:rPr>
                <w:rFonts w:ascii="Arial" w:hAnsi="Arial" w:cs="Arial"/>
                <w:sz w:val="21"/>
                <w:szCs w:val="21"/>
              </w:rPr>
              <w:t>Clic sur bouton</w:t>
            </w:r>
            <w:bookmarkEnd w:id="5206"/>
          </w:p>
        </w:tc>
        <w:tc>
          <w:tcPr>
            <w:tcW w:w="5164" w:type="dxa"/>
          </w:tcPr>
          <w:p w:rsidR="006D677E" w:rsidRPr="00F5702D" w:rsidRDefault="006D677E" w:rsidP="008B57E3">
            <w:pPr>
              <w:autoSpaceDE w:val="0"/>
              <w:autoSpaceDN w:val="0"/>
              <w:adjustRightInd w:val="0"/>
              <w:spacing w:after="0" w:line="240" w:lineRule="auto"/>
              <w:contextualSpacing/>
              <w:jc w:val="both"/>
              <w:rPr>
                <w:rFonts w:ascii="Arial" w:hAnsi="Arial" w:cs="Arial"/>
                <w:sz w:val="21"/>
                <w:szCs w:val="21"/>
              </w:rPr>
            </w:pPr>
            <w:bookmarkStart w:id="5207" w:name="_Toc51863034"/>
            <w:r w:rsidRPr="00F5702D">
              <w:rPr>
                <w:rFonts w:ascii="Arial" w:hAnsi="Arial" w:cs="Arial"/>
                <w:sz w:val="21"/>
                <w:szCs w:val="21"/>
              </w:rPr>
              <w:t>Réinitialiser et mettre Fin de la procédure et retour au menu principal</w:t>
            </w:r>
            <w:bookmarkEnd w:id="5207"/>
          </w:p>
        </w:tc>
      </w:tr>
    </w:tbl>
    <w:p w:rsidR="006D677E" w:rsidRPr="008B57E3" w:rsidRDefault="006D677E" w:rsidP="002A6258">
      <w:pPr>
        <w:spacing w:after="0" w:line="240" w:lineRule="auto"/>
        <w:contextualSpacing/>
        <w:rPr>
          <w:rFonts w:ascii="Arial" w:hAnsi="Arial" w:cs="Arial"/>
          <w:b/>
          <w:sz w:val="2"/>
          <w:szCs w:val="48"/>
        </w:rPr>
      </w:pPr>
    </w:p>
    <w:p w:rsidR="00034B16" w:rsidRPr="008B57E3" w:rsidRDefault="00034B16" w:rsidP="008B57E3">
      <w:pPr>
        <w:autoSpaceDE w:val="0"/>
        <w:autoSpaceDN w:val="0"/>
        <w:adjustRightInd w:val="0"/>
        <w:spacing w:before="60" w:after="120" w:line="360" w:lineRule="auto"/>
        <w:ind w:firstLine="567"/>
        <w:jc w:val="both"/>
        <w:rPr>
          <w:rFonts w:ascii="Arial" w:hAnsi="Arial" w:cs="Arial"/>
          <w:b/>
          <w:bCs/>
        </w:rPr>
      </w:pPr>
      <w:bookmarkStart w:id="5208" w:name="_Toc51863035"/>
      <w:r w:rsidRPr="008B57E3">
        <w:rPr>
          <w:rFonts w:ascii="Arial" w:hAnsi="Arial" w:cs="Arial"/>
          <w:b/>
          <w:bCs/>
          <w:i/>
        </w:rPr>
        <w:t>c)</w:t>
      </w:r>
      <w:r w:rsidR="008B57E3" w:rsidRPr="008B57E3">
        <w:rPr>
          <w:rFonts w:ascii="Arial" w:hAnsi="Arial" w:cs="Arial"/>
          <w:b/>
          <w:bCs/>
        </w:rPr>
        <w:t xml:space="preserve"> ULT 05</w:t>
      </w:r>
      <w:r w:rsidRPr="008B57E3">
        <w:rPr>
          <w:rFonts w:ascii="Arial" w:hAnsi="Arial" w:cs="Arial"/>
          <w:b/>
          <w:bCs/>
        </w:rPr>
        <w:t xml:space="preserve"> : </w:t>
      </w:r>
      <w:r w:rsidR="008B57E3" w:rsidRPr="008B57E3">
        <w:rPr>
          <w:rFonts w:ascii="Arial" w:hAnsi="Arial" w:cs="Arial"/>
          <w:b/>
          <w:bCs/>
        </w:rPr>
        <w:t>Edition situation fiche</w:t>
      </w:r>
      <w:bookmarkEnd w:id="5208"/>
      <w:r w:rsidR="008B57E3" w:rsidRPr="008B57E3">
        <w:rPr>
          <w:rFonts w:ascii="Arial" w:hAnsi="Arial" w:cs="Arial"/>
          <w:b/>
          <w:bCs/>
        </w:rPr>
        <w:t xml:space="preserve"> </w:t>
      </w:r>
      <w:r w:rsidRPr="008B57E3">
        <w:rPr>
          <w:rFonts w:ascii="Arial" w:hAnsi="Arial" w:cs="Arial"/>
          <w:b/>
          <w:bCs/>
        </w:rPr>
        <w:t xml:space="preserve"> </w:t>
      </w:r>
    </w:p>
    <w:bookmarkStart w:id="5209" w:name="_Toc51863043"/>
    <w:p w:rsidR="00034B16" w:rsidRPr="008B57E3" w:rsidRDefault="00034B16" w:rsidP="008B57E3">
      <w:pPr>
        <w:pStyle w:val="Paragraphedeliste"/>
        <w:numPr>
          <w:ilvl w:val="0"/>
          <w:numId w:val="78"/>
        </w:numPr>
        <w:autoSpaceDE w:val="0"/>
        <w:autoSpaceDN w:val="0"/>
        <w:adjustRightInd w:val="0"/>
        <w:spacing w:before="60" w:after="120" w:line="360" w:lineRule="auto"/>
        <w:contextualSpacing w:val="0"/>
        <w:jc w:val="both"/>
        <w:rPr>
          <w:rFonts w:ascii="Arial" w:hAnsi="Arial" w:cs="Arial"/>
          <w:b/>
        </w:rPr>
      </w:pPr>
      <w:r w:rsidRPr="008B57E3">
        <w:rPr>
          <w:rFonts w:ascii="Arial" w:hAnsi="Arial" w:cs="Arial"/>
          <w:b/>
          <w:noProof/>
          <w:lang w:eastAsia="fr-FR"/>
        </w:rPr>
        <mc:AlternateContent>
          <mc:Choice Requires="wpg">
            <w:drawing>
              <wp:anchor distT="0" distB="0" distL="114300" distR="114300" simplePos="0" relativeHeight="251974656" behindDoc="0" locked="0" layoutInCell="1" allowOverlap="1" wp14:anchorId="3C13A10E" wp14:editId="58167791">
                <wp:simplePos x="0" y="0"/>
                <wp:positionH relativeFrom="column">
                  <wp:posOffset>985520</wp:posOffset>
                </wp:positionH>
                <wp:positionV relativeFrom="paragraph">
                  <wp:posOffset>192404</wp:posOffset>
                </wp:positionV>
                <wp:extent cx="4518026" cy="1190625"/>
                <wp:effectExtent l="0" t="0" r="15875" b="28575"/>
                <wp:wrapNone/>
                <wp:docPr id="851" name="Groupe 851"/>
                <wp:cNvGraphicFramePr/>
                <a:graphic xmlns:a="http://schemas.openxmlformats.org/drawingml/2006/main">
                  <a:graphicData uri="http://schemas.microsoft.com/office/word/2010/wordprocessingGroup">
                    <wpg:wgp>
                      <wpg:cNvGrpSpPr/>
                      <wpg:grpSpPr>
                        <a:xfrm>
                          <a:off x="0" y="0"/>
                          <a:ext cx="4518026" cy="1190625"/>
                          <a:chOff x="-1" y="-9529"/>
                          <a:chExt cx="4518026" cy="1190625"/>
                        </a:xfrm>
                      </wpg:grpSpPr>
                      <wpg:grpSp>
                        <wpg:cNvPr id="852" name="Groupe 852"/>
                        <wpg:cNvGrpSpPr/>
                        <wpg:grpSpPr>
                          <a:xfrm>
                            <a:off x="-1" y="-9529"/>
                            <a:ext cx="4518026" cy="1190625"/>
                            <a:chOff x="-1" y="-9529"/>
                            <a:chExt cx="4518026" cy="1190625"/>
                          </a:xfrm>
                        </wpg:grpSpPr>
                        <wps:wsp>
                          <wps:cNvPr id="853" name="Text Box 3"/>
                          <wps:cNvSpPr txBox="1">
                            <a:spLocks noChangeArrowheads="1"/>
                          </wps:cNvSpPr>
                          <wps:spPr bwMode="auto">
                            <a:xfrm>
                              <a:off x="-1" y="-9529"/>
                              <a:ext cx="4518025" cy="1190625"/>
                            </a:xfrm>
                            <a:prstGeom prst="rect">
                              <a:avLst/>
                            </a:prstGeom>
                            <a:noFill/>
                            <a:ln w="3175">
                              <a:solidFill>
                                <a:srgbClr val="666666"/>
                              </a:solidFill>
                              <a:miter lim="800000"/>
                              <a:headEnd/>
                              <a:tailEnd/>
                            </a:ln>
                            <a:effectLst/>
                            <a:extLst>
                              <a:ext uri="{909E8E84-426E-40DD-AFC4-6F175D3DCCD1}">
                                <a14:hiddenFill xmlns:a14="http://schemas.microsoft.com/office/drawing/2010/main">
                                  <a:gradFill rotWithShape="0">
                                    <a:gsLst>
                                      <a:gs pos="0">
                                        <a:srgbClr val="FFFFFF"/>
                                      </a:gs>
                                      <a:gs pos="100000">
                                        <a:srgbClr val="999999"/>
                                      </a:gs>
                                    </a:gsLst>
                                    <a:lin ang="5400000" scaled="1"/>
                                  </a:gradFill>
                                </a14:hiddenFill>
                              </a:ext>
                              <a:ext uri="{AF507438-7753-43E0-B8FC-AC1667EBCBE1}">
                                <a14:hiddenEffects xmlns:a14="http://schemas.microsoft.com/office/drawing/2010/main">
                                  <a:effectLst>
                                    <a:outerShdw dist="35921" dir="2700000" algn="ctr" rotWithShape="0">
                                      <a:srgbClr val="7F7F7F">
                                        <a:alpha val="50000"/>
                                      </a:srgbClr>
                                    </a:outerShdw>
                                  </a:effectLst>
                                </a14:hiddenEffects>
                              </a:ext>
                            </a:extLst>
                          </wps:spPr>
                          <wps:txbx>
                            <w:txbxContent>
                              <w:p w:rsidR="00C3473F" w:rsidRPr="00E43F45" w:rsidRDefault="00C3473F" w:rsidP="00034B16">
                                <w:pPr>
                                  <w:rPr>
                                    <w:rFonts w:ascii="Arial" w:hAnsi="Arial" w:cs="Arial"/>
                                    <w:b/>
                                    <w:sz w:val="21"/>
                                    <w:szCs w:val="21"/>
                                  </w:rPr>
                                </w:pPr>
                                <w:bookmarkStart w:id="5210" w:name="_Toc51863036"/>
                                <w:r>
                                  <w:rPr>
                                    <w:rFonts w:ascii="Arial" w:hAnsi="Arial" w:cs="Arial"/>
                                    <w:b/>
                                    <w:sz w:val="21"/>
                                    <w:szCs w:val="21"/>
                                  </w:rPr>
                                  <w:t>ULT 05</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QUARTIERS</w:t>
                                </w:r>
                                <w:bookmarkEnd w:id="5210"/>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034B16">
                                <w:pPr>
                                  <w:spacing w:after="0"/>
                                  <w:ind w:firstLine="284"/>
                                  <w:contextualSpacing/>
                                  <w:rPr>
                                    <w:rFonts w:ascii="Arial" w:hAnsi="Arial" w:cs="Arial"/>
                                    <w:sz w:val="6"/>
                                    <w:szCs w:val="21"/>
                                  </w:rPr>
                                </w:pPr>
                              </w:p>
                              <w:p w:rsidR="00C3473F" w:rsidRPr="00E43F45" w:rsidRDefault="00C3473F" w:rsidP="00034B16">
                                <w:pPr>
                                  <w:spacing w:before="40" w:after="40"/>
                                  <w:ind w:firstLine="284"/>
                                  <w:rPr>
                                    <w:rFonts w:ascii="Arial" w:hAnsi="Arial" w:cs="Arial"/>
                                    <w:sz w:val="21"/>
                                    <w:szCs w:val="21"/>
                                  </w:rPr>
                                </w:pPr>
                                <w:bookmarkStart w:id="5211" w:name="_Toc51863037"/>
                                <w:r>
                                  <w:rPr>
                                    <w:rFonts w:ascii="Arial" w:hAnsi="Arial" w:cs="Arial"/>
                                    <w:sz w:val="21"/>
                                    <w:szCs w:val="21"/>
                                  </w:rPr>
                                  <w:t>Code quartier</w:t>
                                </w:r>
                                <w:bookmarkEnd w:id="5211"/>
                              </w:p>
                              <w:p w:rsidR="00C3473F" w:rsidRPr="00E43F45" w:rsidRDefault="00C3473F" w:rsidP="00034B16">
                                <w:pPr>
                                  <w:spacing w:before="40" w:after="40"/>
                                  <w:ind w:firstLine="284"/>
                                  <w:rPr>
                                    <w:rFonts w:ascii="Arial" w:hAnsi="Arial" w:cs="Arial"/>
                                    <w:sz w:val="21"/>
                                    <w:szCs w:val="21"/>
                                  </w:rPr>
                                </w:pPr>
                                <w:bookmarkStart w:id="5212" w:name="_Toc51863038"/>
                                <w:r>
                                  <w:rPr>
                                    <w:rFonts w:ascii="Arial" w:hAnsi="Arial" w:cs="Arial"/>
                                    <w:sz w:val="21"/>
                                    <w:szCs w:val="21"/>
                                  </w:rPr>
                                  <w:t>Libellé quartier</w:t>
                                </w:r>
                                <w:bookmarkEnd w:id="5212"/>
                                <w:r>
                                  <w:rPr>
                                    <w:rFonts w:ascii="Arial" w:hAnsi="Arial" w:cs="Arial"/>
                                    <w:sz w:val="21"/>
                                    <w:szCs w:val="21"/>
                                  </w:rPr>
                                  <w:t xml:space="preserve"> </w:t>
                                </w:r>
                              </w:p>
                              <w:p w:rsidR="00C3473F" w:rsidRPr="00E43F45" w:rsidRDefault="00C3473F" w:rsidP="00034B16">
                                <w:pPr>
                                  <w:rPr>
                                    <w:rFonts w:ascii="Arial" w:hAnsi="Arial" w:cs="Arial"/>
                                    <w:sz w:val="21"/>
                                    <w:szCs w:val="21"/>
                                  </w:rPr>
                                </w:pPr>
                              </w:p>
                              <w:p w:rsidR="00C3473F" w:rsidRPr="00E43F45" w:rsidRDefault="00C3473F" w:rsidP="00034B16">
                                <w:pPr>
                                  <w:rPr>
                                    <w:rFonts w:ascii="Arial" w:hAnsi="Arial" w:cs="Arial"/>
                                    <w:sz w:val="21"/>
                                    <w:szCs w:val="21"/>
                                  </w:rPr>
                                </w:pPr>
                              </w:p>
                            </w:txbxContent>
                          </wps:txbx>
                          <wps:bodyPr rot="0" vert="horz" wrap="square" lIns="91440" tIns="45720" rIns="91440" bIns="45720" anchor="t" anchorCtr="0" upright="1">
                            <a:noAutofit/>
                          </wps:bodyPr>
                        </wps:wsp>
                        <wpg:grpSp>
                          <wpg:cNvPr id="854" name="Group 5"/>
                          <wpg:cNvGrpSpPr>
                            <a:grpSpLocks/>
                          </wpg:cNvGrpSpPr>
                          <wpg:grpSpPr bwMode="auto">
                            <a:xfrm>
                              <a:off x="3781425" y="38100"/>
                              <a:ext cx="678180" cy="132715"/>
                              <a:chOff x="9011" y="7654"/>
                              <a:chExt cx="1068" cy="209"/>
                            </a:xfrm>
                          </wpg:grpSpPr>
                          <wps:wsp>
                            <wps:cNvPr id="855" name="AutoShape 62"/>
                            <wps:cNvSpPr>
                              <a:spLocks noChangeArrowheads="1"/>
                            </wps:cNvSpPr>
                            <wps:spPr bwMode="auto">
                              <a:xfrm>
                                <a:off x="9723"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034B16">
                                  <w:pPr>
                                    <w:rPr>
                                      <w:rFonts w:ascii="Arial" w:hAnsi="Arial" w:cs="Arial"/>
                                      <w:sz w:val="21"/>
                                      <w:szCs w:val="21"/>
                                    </w:rPr>
                                  </w:pPr>
                                </w:p>
                              </w:txbxContent>
                            </wps:txbx>
                            <wps:bodyPr rot="0" vert="horz" wrap="square" lIns="91440" tIns="45720" rIns="91440" bIns="45720" anchor="t" anchorCtr="0" upright="1">
                              <a:noAutofit/>
                            </wps:bodyPr>
                          </wps:wsp>
                          <wps:wsp>
                            <wps:cNvPr id="856" name="AutoShape 63"/>
                            <wps:cNvSpPr>
                              <a:spLocks noChangeArrowheads="1"/>
                            </wps:cNvSpPr>
                            <wps:spPr bwMode="auto">
                              <a:xfrm>
                                <a:off x="9367"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034B16">
                                  <w:pPr>
                                    <w:rPr>
                                      <w:rFonts w:ascii="Arial" w:hAnsi="Arial" w:cs="Arial"/>
                                      <w:sz w:val="21"/>
                                      <w:szCs w:val="21"/>
                                    </w:rPr>
                                  </w:pPr>
                                </w:p>
                              </w:txbxContent>
                            </wps:txbx>
                            <wps:bodyPr rot="0" vert="horz" wrap="square" lIns="91440" tIns="45720" rIns="91440" bIns="45720" anchor="t" anchorCtr="0" upright="1">
                              <a:noAutofit/>
                            </wps:bodyPr>
                          </wps:wsp>
                          <wps:wsp>
                            <wps:cNvPr id="857" name="AutoShape 64"/>
                            <wps:cNvSpPr>
                              <a:spLocks noChangeArrowheads="1"/>
                            </wps:cNvSpPr>
                            <wps:spPr bwMode="auto">
                              <a:xfrm>
                                <a:off x="9011"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034B16">
                                  <w:pPr>
                                    <w:rPr>
                                      <w:rFonts w:ascii="Arial" w:hAnsi="Arial" w:cs="Arial"/>
                                      <w:sz w:val="21"/>
                                      <w:szCs w:val="21"/>
                                    </w:rPr>
                                  </w:pPr>
                                </w:p>
                              </w:txbxContent>
                            </wps:txbx>
                            <wps:bodyPr rot="0" vert="horz" wrap="square" lIns="91440" tIns="45720" rIns="91440" bIns="45720" anchor="t" anchorCtr="0" upright="1">
                              <a:noAutofit/>
                            </wps:bodyPr>
                          </wps:wsp>
                          <wps:wsp>
                            <wps:cNvPr id="858" name="Rectangle 65"/>
                            <wps:cNvSpPr>
                              <a:spLocks noChangeArrowheads="1"/>
                            </wps:cNvSpPr>
                            <wps:spPr bwMode="auto">
                              <a:xfrm>
                                <a:off x="9494" y="7682"/>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859" name="Rectangle 66"/>
                            <wps:cNvSpPr>
                              <a:spLocks noChangeArrowheads="1"/>
                            </wps:cNvSpPr>
                            <wps:spPr bwMode="auto">
                              <a:xfrm>
                                <a:off x="9452" y="7717"/>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860" name="AutoShape 67"/>
                            <wps:cNvCnPr>
                              <a:cxnSpLocks noChangeShapeType="1"/>
                            </wps:cNvCnPr>
                            <wps:spPr bwMode="auto">
                              <a:xfrm>
                                <a:off x="9107" y="7759"/>
                                <a:ext cx="134" cy="0"/>
                              </a:xfrm>
                              <a:prstGeom prst="straightConnector1">
                                <a:avLst/>
                              </a:prstGeom>
                              <a:noFill/>
                              <a:ln w="12700">
                                <a:solidFill>
                                  <a:srgbClr val="666666"/>
                                </a:solidFill>
                                <a:round/>
                                <a:headEnd/>
                                <a:tailEnd/>
                              </a:ln>
                              <a:effectLst>
                                <a:outerShdw dist="53882" dir="2700000" algn="ctr" rotWithShape="0">
                                  <a:srgbClr val="7F7F7F">
                                    <a:alpha val="50000"/>
                                  </a:srgbClr>
                                </a:outerShdw>
                              </a:effectLst>
                              <a:extLst>
                                <a:ext uri="{909E8E84-426E-40DD-AFC4-6F175D3DCCD1}">
                                  <a14:hiddenFill xmlns:a14="http://schemas.microsoft.com/office/drawing/2010/main">
                                    <a:noFill/>
                                  </a14:hiddenFill>
                                </a:ext>
                              </a:extLst>
                            </wps:spPr>
                            <wps:bodyPr/>
                          </wps:wsp>
                        </wpg:grpSp>
                        <wps:wsp>
                          <wps:cNvPr id="861" name="Rectangle 12"/>
                          <wps:cNvSpPr>
                            <a:spLocks noChangeArrowheads="1"/>
                          </wps:cNvSpPr>
                          <wps:spPr bwMode="auto">
                            <a:xfrm>
                              <a:off x="9525" y="819150"/>
                              <a:ext cx="4508500" cy="352425"/>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862" name="Rectangle 17"/>
                          <wps:cNvSpPr>
                            <a:spLocks noChangeArrowheads="1"/>
                          </wps:cNvSpPr>
                          <wps:spPr bwMode="auto">
                            <a:xfrm>
                              <a:off x="9525" y="228600"/>
                              <a:ext cx="4508500" cy="88900"/>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863" name="Rectangle 18"/>
                          <wps:cNvSpPr>
                            <a:spLocks noChangeArrowheads="1"/>
                          </wps:cNvSpPr>
                          <wps:spPr bwMode="auto">
                            <a:xfrm>
                              <a:off x="1524000" y="371475"/>
                              <a:ext cx="628650"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6" name="Rectangle 21"/>
                          <wps:cNvSpPr>
                            <a:spLocks noChangeArrowheads="1"/>
                          </wps:cNvSpPr>
                          <wps:spPr bwMode="auto">
                            <a:xfrm>
                              <a:off x="1524000" y="5619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8" name="AutoShape 13"/>
                          <wps:cNvSpPr>
                            <a:spLocks noChangeArrowheads="1"/>
                          </wps:cNvSpPr>
                          <wps:spPr bwMode="auto">
                            <a:xfrm>
                              <a:off x="1285875" y="8763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034B16">
                                <w:pPr>
                                  <w:spacing w:after="0" w:line="240" w:lineRule="auto"/>
                                  <w:contextualSpacing/>
                                  <w:jc w:val="center"/>
                                  <w:rPr>
                                    <w:rFonts w:ascii="Arial" w:hAnsi="Arial" w:cs="Arial"/>
                                    <w:b/>
                                    <w:sz w:val="18"/>
                                    <w:szCs w:val="18"/>
                                  </w:rPr>
                                </w:pPr>
                                <w:bookmarkStart w:id="5213" w:name="_Toc51863039"/>
                                <w:r w:rsidRPr="00E43F45">
                                  <w:rPr>
                                    <w:rFonts w:ascii="Arial" w:hAnsi="Arial" w:cs="Arial"/>
                                    <w:b/>
                                    <w:sz w:val="18"/>
                                    <w:szCs w:val="18"/>
                                  </w:rPr>
                                  <w:t>Modifier</w:t>
                                </w:r>
                                <w:bookmarkEnd w:id="5213"/>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2019" name="AutoShape 16"/>
                          <wps:cNvSpPr>
                            <a:spLocks noChangeArrowheads="1"/>
                          </wps:cNvSpPr>
                          <wps:spPr bwMode="auto">
                            <a:xfrm>
                              <a:off x="3314700" y="8763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034B16">
                                <w:pPr>
                                  <w:spacing w:after="0" w:line="240" w:lineRule="auto"/>
                                  <w:contextualSpacing/>
                                  <w:jc w:val="center"/>
                                  <w:rPr>
                                    <w:rFonts w:ascii="Arial" w:hAnsi="Arial" w:cs="Arial"/>
                                    <w:b/>
                                    <w:sz w:val="18"/>
                                    <w:szCs w:val="18"/>
                                  </w:rPr>
                                </w:pPr>
                                <w:bookmarkStart w:id="5214" w:name="_Toc51863040"/>
                                <w:r w:rsidRPr="00E43F45">
                                  <w:rPr>
                                    <w:rFonts w:ascii="Arial" w:hAnsi="Arial" w:cs="Arial"/>
                                    <w:b/>
                                    <w:sz w:val="18"/>
                                    <w:szCs w:val="18"/>
                                  </w:rPr>
                                  <w:t>Annuler</w:t>
                                </w:r>
                                <w:bookmarkEnd w:id="5214"/>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2020" name="AutoShape 15"/>
                          <wps:cNvSpPr>
                            <a:spLocks noChangeArrowheads="1"/>
                          </wps:cNvSpPr>
                          <wps:spPr bwMode="auto">
                            <a:xfrm>
                              <a:off x="2305050" y="8763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034B16">
                                <w:pPr>
                                  <w:spacing w:after="0" w:line="240" w:lineRule="auto"/>
                                  <w:contextualSpacing/>
                                  <w:jc w:val="center"/>
                                  <w:rPr>
                                    <w:rFonts w:ascii="Arial" w:hAnsi="Arial" w:cs="Arial"/>
                                    <w:b/>
                                    <w:sz w:val="18"/>
                                    <w:szCs w:val="18"/>
                                  </w:rPr>
                                </w:pPr>
                                <w:bookmarkStart w:id="5215" w:name="_Toc51863041"/>
                                <w:r w:rsidRPr="00E43F45">
                                  <w:rPr>
                                    <w:rFonts w:ascii="Arial" w:hAnsi="Arial" w:cs="Arial"/>
                                    <w:b/>
                                    <w:sz w:val="18"/>
                                    <w:szCs w:val="18"/>
                                  </w:rPr>
                                  <w:t>Supprimer</w:t>
                                </w:r>
                                <w:bookmarkEnd w:id="5215"/>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2021" name="AutoShape 14"/>
                          <wps:cNvSpPr>
                            <a:spLocks noChangeArrowheads="1"/>
                          </wps:cNvSpPr>
                          <wps:spPr bwMode="auto">
                            <a:xfrm>
                              <a:off x="257175" y="876300"/>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034B16">
                                <w:pPr>
                                  <w:spacing w:after="0" w:line="240" w:lineRule="auto"/>
                                  <w:contextualSpacing/>
                                  <w:jc w:val="center"/>
                                  <w:rPr>
                                    <w:rFonts w:ascii="Arial" w:hAnsi="Arial" w:cs="Arial"/>
                                    <w:b/>
                                    <w:sz w:val="18"/>
                                    <w:szCs w:val="18"/>
                                  </w:rPr>
                                </w:pPr>
                                <w:bookmarkStart w:id="5216" w:name="_Toc51863042"/>
                                <w:r w:rsidRPr="00E43F45">
                                  <w:rPr>
                                    <w:rFonts w:ascii="Arial" w:hAnsi="Arial" w:cs="Arial"/>
                                    <w:b/>
                                    <w:sz w:val="18"/>
                                    <w:szCs w:val="18"/>
                                  </w:rPr>
                                  <w:t>Enregistrer</w:t>
                                </w:r>
                                <w:bookmarkEnd w:id="5216"/>
                              </w:p>
                            </w:txbxContent>
                          </wps:txbx>
                          <wps:bodyPr rot="0" vert="horz" wrap="square" lIns="91440" tIns="45720" rIns="91440" bIns="45720" anchor="t" anchorCtr="0" upright="1">
                            <a:noAutofit/>
                          </wps:bodyPr>
                        </wps:wsp>
                      </wpg:grpSp>
                      <wps:wsp>
                        <wps:cNvPr id="2023" name="Connecteur droit 2023"/>
                        <wps:cNvCnPr/>
                        <wps:spPr>
                          <a:xfrm>
                            <a:off x="9525" y="228600"/>
                            <a:ext cx="4489450" cy="0"/>
                          </a:xfrm>
                          <a:prstGeom prst="line">
                            <a:avLst/>
                          </a:prstGeom>
                        </wps:spPr>
                        <wps:style>
                          <a:lnRef idx="1">
                            <a:schemeClr val="dk1"/>
                          </a:lnRef>
                          <a:fillRef idx="0">
                            <a:schemeClr val="dk1"/>
                          </a:fillRef>
                          <a:effectRef idx="0">
                            <a:schemeClr val="dk1"/>
                          </a:effectRef>
                          <a:fontRef idx="minor">
                            <a:schemeClr val="tx1"/>
                          </a:fontRef>
                        </wps:style>
                        <wps:bodyPr/>
                      </wps:wsp>
                      <wps:wsp>
                        <wps:cNvPr id="2024" name="Connecteur droit 2024"/>
                        <wps:cNvCnPr/>
                        <wps:spPr>
                          <a:xfrm>
                            <a:off x="600075" y="0"/>
                            <a:ext cx="0" cy="2286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C13A10E" id="Groupe 851" o:spid="_x0000_s1712" style="position:absolute;left:0;text-align:left;margin-left:77.6pt;margin-top:15.15pt;width:355.75pt;height:93.75pt;z-index:251974656;mso-width-relative:margin;mso-height-relative:margin" coordorigin=",-95" coordsize="45180,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">
                <v:group id="Groupe 852" o:spid="_x0000_s1713" style="position:absolute;top:-95;width:45180;height:11905" coordorigin=",-95" coordsize="45180,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bYA8YAAADcAAAADwAAAGRycy9kb3ducmV2LnhtbESPQWvCQBSE7wX/w/KE&#10;3uomlkiIriLSlh5CQSOIt0f2mQSzb0N2m8R/3y0Uehxm5htms5tMKwbqXWNZQbyIQBCXVjdcKTgX&#10;7y8pCOeRNbaWScGDHOy2s6cNZtqOfKTh5CsRIOwyVFB732VSurImg25hO+Lg3Wxv0AfZV1L3OAa4&#10;aeUyilbSYMNhocaODjWV99O3UfAx4rh/jd+G/H47PK5F8nXJY1LqeT7t1yA8Tf4//Nf+1ArSZ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FtgDxgAAANwA&#10;AAAPAAAAAAAAAAAAAAAAAKoCAABkcnMvZG93bnJldi54bWxQSwUGAAAAAAQABAD6AAAAnQMAAAAA&#10;">
                  <v:shape id="Text Box 3" o:spid="_x0000_s1714" type="#_x0000_t202" style="position:absolute;top:-95;width:45180;height:1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aTcUA&#10;AADcAAAADwAAAGRycy9kb3ducmV2LnhtbESP3WoCMRSE7wXfIRyhdzWrxXZdN4q0lFq8aW0f4Lg5&#10;+6Obk7CJur69KRS8HGbmGyZf9aYVZ+p8Y1nBZJyAIC6sbrhS8Pvz/piC8AFZY2uZFFzJw2o5HOSY&#10;aXvhbzrvQiUihH2GCuoQXCalL2oy6MfWEUevtJ3BEGVXSd3hJcJNK6dJ8iwNNhwXanT0WlNx3J2M&#10;glP6eSh5+zV3zk/fPo74spfFVqmHUb9egAjUh3v4v73RCtLZE/yd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JpNxQAAANwAAAAPAAAAAAAAAAAAAAAAAJgCAABkcnMv&#10;ZG93bnJldi54bWxQSwUGAAAAAAQABAD1AAAAigMAAAAA&#10;" filled="f" strokecolor="#666" strokeweight=".25pt">
                    <v:fill color2="#999" focus="100%" type="gradient"/>
                    <v:shadow color="#7f7f7f" opacity=".5"/>
                    <v:textbox>
                      <w:txbxContent>
                        <w:p w:rsidR="00C3473F" w:rsidRPr="00E43F45" w:rsidRDefault="00C3473F" w:rsidP="00034B16">
                          <w:pPr>
                            <w:rPr>
                              <w:rFonts w:ascii="Arial" w:hAnsi="Arial" w:cs="Arial"/>
                              <w:b/>
                              <w:sz w:val="21"/>
                              <w:szCs w:val="21"/>
                            </w:rPr>
                          </w:pPr>
                          <w:bookmarkStart w:id="6028" w:name="_Toc51863036"/>
                          <w:r>
                            <w:rPr>
                              <w:rFonts w:ascii="Arial" w:hAnsi="Arial" w:cs="Arial"/>
                              <w:b/>
                              <w:sz w:val="21"/>
                              <w:szCs w:val="21"/>
                            </w:rPr>
                            <w:t>ULT 05</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QUARTIERS</w:t>
                          </w:r>
                          <w:bookmarkEnd w:id="6028"/>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034B16">
                          <w:pPr>
                            <w:spacing w:after="0"/>
                            <w:ind w:firstLine="284"/>
                            <w:contextualSpacing/>
                            <w:rPr>
                              <w:rFonts w:ascii="Arial" w:hAnsi="Arial" w:cs="Arial"/>
                              <w:sz w:val="6"/>
                              <w:szCs w:val="21"/>
                            </w:rPr>
                          </w:pPr>
                        </w:p>
                        <w:p w:rsidR="00C3473F" w:rsidRPr="00E43F45" w:rsidRDefault="00C3473F" w:rsidP="00034B16">
                          <w:pPr>
                            <w:spacing w:before="40" w:after="40"/>
                            <w:ind w:firstLine="284"/>
                            <w:rPr>
                              <w:rFonts w:ascii="Arial" w:hAnsi="Arial" w:cs="Arial"/>
                              <w:sz w:val="21"/>
                              <w:szCs w:val="21"/>
                            </w:rPr>
                          </w:pPr>
                          <w:bookmarkStart w:id="6029" w:name="_Toc51863037"/>
                          <w:r>
                            <w:rPr>
                              <w:rFonts w:ascii="Arial" w:hAnsi="Arial" w:cs="Arial"/>
                              <w:sz w:val="21"/>
                              <w:szCs w:val="21"/>
                            </w:rPr>
                            <w:t>Code quartier</w:t>
                          </w:r>
                          <w:bookmarkEnd w:id="6029"/>
                        </w:p>
                        <w:p w:rsidR="00C3473F" w:rsidRPr="00E43F45" w:rsidRDefault="00C3473F" w:rsidP="00034B16">
                          <w:pPr>
                            <w:spacing w:before="40" w:after="40"/>
                            <w:ind w:firstLine="284"/>
                            <w:rPr>
                              <w:rFonts w:ascii="Arial" w:hAnsi="Arial" w:cs="Arial"/>
                              <w:sz w:val="21"/>
                              <w:szCs w:val="21"/>
                            </w:rPr>
                          </w:pPr>
                          <w:bookmarkStart w:id="6030" w:name="_Toc51863038"/>
                          <w:r>
                            <w:rPr>
                              <w:rFonts w:ascii="Arial" w:hAnsi="Arial" w:cs="Arial"/>
                              <w:sz w:val="21"/>
                              <w:szCs w:val="21"/>
                            </w:rPr>
                            <w:t>Libellé quartier</w:t>
                          </w:r>
                          <w:bookmarkEnd w:id="6030"/>
                          <w:r>
                            <w:rPr>
                              <w:rFonts w:ascii="Arial" w:hAnsi="Arial" w:cs="Arial"/>
                              <w:sz w:val="21"/>
                              <w:szCs w:val="21"/>
                            </w:rPr>
                            <w:t xml:space="preserve"> </w:t>
                          </w:r>
                        </w:p>
                        <w:p w:rsidR="00C3473F" w:rsidRPr="00E43F45" w:rsidRDefault="00C3473F" w:rsidP="00034B16">
                          <w:pPr>
                            <w:rPr>
                              <w:rFonts w:ascii="Arial" w:hAnsi="Arial" w:cs="Arial"/>
                              <w:sz w:val="21"/>
                              <w:szCs w:val="21"/>
                            </w:rPr>
                          </w:pPr>
                        </w:p>
                        <w:p w:rsidR="00C3473F" w:rsidRPr="00E43F45" w:rsidRDefault="00C3473F" w:rsidP="00034B16">
                          <w:pPr>
                            <w:rPr>
                              <w:rFonts w:ascii="Arial" w:hAnsi="Arial" w:cs="Arial"/>
                              <w:sz w:val="21"/>
                              <w:szCs w:val="21"/>
                            </w:rPr>
                          </w:pPr>
                        </w:p>
                      </w:txbxContent>
                    </v:textbox>
                  </v:shape>
                  <v:group id="Group 5" o:spid="_x0000_s1715" style="position:absolute;left:37814;top:381;width:6782;height:1327" coordorigin="9011,7654" coordsize="1068,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Pl7MYAAADcAAAADwAAAGRycy9kb3ducmV2LnhtbESPQWvCQBSE7wX/w/KE&#10;3uomthZJ3YQgWnqQQlWQ3h7ZZxKSfRuyaxL/fbdQ6HGYmW+YTTaZVgzUu9qygngRgSAurK65VHA+&#10;7Z/WIJxH1thaJgV3cpCls4cNJtqO/EXD0ZciQNglqKDyvkukdEVFBt3CdsTBu9reoA+yL6XucQxw&#10;08plFL1KgzWHhQo72lZUNMebUfA+4pg/x7vh0Fy39+/T6vNyiEmpx/mUv4HwNPn/8F/7QytYr17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s+XsxgAAANwA&#10;AAAPAAAAAAAAAAAAAAAAAKoCAABkcnMvZG93bnJldi54bWxQSwUGAAAAAAQABAD6AAAAnQMAAAAA&#10;">
                    <v:roundrect id="AutoShape 62" o:spid="_x0000_s1716" style="position:absolute;left:9723;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C/cMA&#10;AADcAAAADwAAAGRycy9kb3ducmV2LnhtbESPQWvCQBSE74X+h+UVequ7lqohukqRFLw2FfH4yD6z&#10;0ezbkF1j+u+7gtDjMDPfMKvN6FoxUB8azxqmEwWCuPKm4VrD/ufrLQMRIrLB1jNp+KUAm/Xz0wpz&#10;42/8TUMZa5EgHHLUYGPscilDZclhmPiOOHkn3zuMSfa1ND3eEty18l2puXTYcFqw2NHWUnUpr07D&#10;hyrKRXb29njY43y3HZQtroXWry/j5xJEpDH+hx/tndGQzWZwP5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YC/cMAAADcAAAADwAAAAAAAAAAAAAAAACYAgAAZHJzL2Rv&#10;d25yZXYueG1sUEsFBgAAAAAEAAQA9QAAAIgDAAAAAA==&#10;" strokecolor="#666" strokeweight="1pt">
                      <v:fill color2="#999" focus="100%" type="gradient"/>
                      <v:shadow on="t" color="#7f7f7f" opacity=".5" offset="3pt,3pt"/>
                      <v:textbox>
                        <w:txbxContent>
                          <w:p w:rsidR="00C3473F" w:rsidRPr="00E43F45" w:rsidRDefault="00C3473F" w:rsidP="00034B16">
                            <w:pPr>
                              <w:rPr>
                                <w:rFonts w:ascii="Arial" w:hAnsi="Arial" w:cs="Arial"/>
                                <w:sz w:val="21"/>
                                <w:szCs w:val="21"/>
                              </w:rPr>
                            </w:pPr>
                          </w:p>
                        </w:txbxContent>
                      </v:textbox>
                    </v:roundrect>
                    <v:roundrect id="AutoShape 63" o:spid="_x0000_s1717" style="position:absolute;left:9367;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cisMA&#10;AADcAAAADwAAAGRycy9kb3ducmV2LnhtbESPwWrDMBBE74H+g9hCb4nU0LjGjRJKcCDXOCH0uFhb&#10;y621MpbiuH9fFQo5DjPzhllvJ9eJkYbQetbwvFAgiGtvWm40nE/7eQ4iRGSDnWfS8EMBtpuH2RoL&#10;4298pLGKjUgQDgVqsDH2hZShtuQwLHxPnLxPPziMSQ6NNAPeEtx1cqlUJh22nBYs9rSzVH9XV6fh&#10;RZXVa/7l7cfljNlhNypbXkutnx6n9zcQkaZ4D/+3D0ZDvsrg70w6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ScisMAAADcAAAADwAAAAAAAAAAAAAAAACYAgAAZHJzL2Rv&#10;d25yZXYueG1sUEsFBgAAAAAEAAQA9QAAAIgDAAAAAA==&#10;" strokecolor="#666" strokeweight="1pt">
                      <v:fill color2="#999" focus="100%" type="gradient"/>
                      <v:shadow on="t" color="#7f7f7f" opacity=".5" offset="3pt,3pt"/>
                      <v:textbox>
                        <w:txbxContent>
                          <w:p w:rsidR="00C3473F" w:rsidRPr="00E43F45" w:rsidRDefault="00C3473F" w:rsidP="00034B16">
                            <w:pPr>
                              <w:rPr>
                                <w:rFonts w:ascii="Arial" w:hAnsi="Arial" w:cs="Arial"/>
                                <w:sz w:val="21"/>
                                <w:szCs w:val="21"/>
                              </w:rPr>
                            </w:pPr>
                          </w:p>
                        </w:txbxContent>
                      </v:textbox>
                    </v:roundrect>
                    <v:roundrect id="AutoShape 64" o:spid="_x0000_s1718" style="position:absolute;left:9011;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g5EcMA&#10;AADcAAAADwAAAGRycy9kb3ducmV2LnhtbESPQWvCQBSE7wX/w/IEb3XXYjVEVxFJwWtTKT0+ss9s&#10;NPs2ZNeY/vtuodDjMDPfMNv96FoxUB8azxoWcwWCuPKm4VrD+ePtOQMRIrLB1jNp+KYA+93kaYu5&#10;8Q9+p6GMtUgQDjlqsDF2uZShsuQwzH1HnLyL7x3GJPtamh4fCe5a+aLUSjpsOC1Y7OhoqbqVd6dh&#10;qYpynV29/fo84+p0HJQt7oXWs+l42ICINMb/8F/7ZDRkr2v4PZOO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g5EcMAAADcAAAADwAAAAAAAAAAAAAAAACYAgAAZHJzL2Rv&#10;d25yZXYueG1sUEsFBgAAAAAEAAQA9QAAAIgDAAAAAA==&#10;" strokecolor="#666" strokeweight="1pt">
                      <v:fill color2="#999" focus="100%" type="gradient"/>
                      <v:shadow on="t" color="#7f7f7f" opacity=".5" offset="3pt,3pt"/>
                      <v:textbox>
                        <w:txbxContent>
                          <w:p w:rsidR="00C3473F" w:rsidRPr="00E43F45" w:rsidRDefault="00C3473F" w:rsidP="00034B16">
                            <w:pPr>
                              <w:rPr>
                                <w:rFonts w:ascii="Arial" w:hAnsi="Arial" w:cs="Arial"/>
                                <w:sz w:val="21"/>
                                <w:szCs w:val="21"/>
                              </w:rPr>
                            </w:pPr>
                          </w:p>
                        </w:txbxContent>
                      </v:textbox>
                    </v:roundrect>
                    <v:rect id="Rectangle 65" o:spid="_x0000_s1719" style="position:absolute;left:9494;top:7682;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pvPsMA&#10;AADcAAAADwAAAGRycy9kb3ducmV2LnhtbERPz2vCMBS+D/wfwht4GZo6nGhnLKVjwx2ngnh7a55N&#10;WfNSmth2//1yEHb8+H5vs9E2oqfO144VLOYJCOLS6ZorBafj+2wNwgdkjY1jUvBLHrLd5GGLqXYD&#10;f1F/CJWIIexTVGBCaFMpfWnIop+7ljhyV9dZDBF2ldQdDjHcNvI5SVbSYs2xwWBLhaHy53CzCvrN&#10;d2Fych+Xzerz/PS2vC5PiVRq+jjmryACjeFffHfvtYL1S1wbz8Qj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8pvPsMAAADcAAAADwAAAAAAAAAAAAAAAACYAgAAZHJzL2Rv&#10;d25yZXYueG1sUEsFBgAAAAAEAAQA9QAAAIgDAAAAAA==&#10;" strokecolor="#666" strokeweight="1pt">
                      <v:fill color2="#999" focus="100%" type="gradient"/>
                      <v:shadow on="t" color="#7f7f7f" opacity=".5" offset="3pt,3pt"/>
                    </v:rect>
                    <v:rect id="Rectangle 66" o:spid="_x0000_s1720" style="position:absolute;left:9452;top:7717;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KpcUA&#10;AADcAAAADwAAAGRycy9kb3ducmV2LnhtbESPT2vCQBTE7wW/w/KEXopuLFZMdBVRLO3RPyDentln&#10;Nph9G7JrTL99t1DwOMzMb5j5srOVaKnxpWMFo2ECgjh3uuRCwfGwHUxB+ICssXJMCn7Iw3LRe5lj&#10;pt2Dd9TuQyEihH2GCkwIdSalzw1Z9ENXE0fv6hqLIcqmkLrBR4TbSr4nyURaLDkuGKxpbSi/7e9W&#10;QZte1mZF7vOcTr5Pb5vxdXxMpFKv/W41AxGoC8/wf/tLK5h+pP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sqlxQAAANwAAAAPAAAAAAAAAAAAAAAAAJgCAABkcnMv&#10;ZG93bnJldi54bWxQSwUGAAAAAAQABAD1AAAAigMAAAAA&#10;" strokecolor="#666" strokeweight="1pt">
                      <v:fill color2="#999" focus="100%" type="gradient"/>
                      <v:shadow on="t" color="#7f7f7f" opacity=".5" offset="3pt,3pt"/>
                    </v:rect>
                    <v:shape id="AutoShape 67" o:spid="_x0000_s1721" type="#_x0000_t32" style="position:absolute;left:9107;top:7759;width: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keCMAAAADcAAAADwAAAGRycy9kb3ducmV2LnhtbERPS4vCMBC+C/6HMII3TfUg0jXKIgir&#10;7GV93IdmbFqbSbeT1frvzWHB48f3Xm1636g7dVIFNjCbZqCIi2ArLg2cT7vJEpREZItNYDLwJIHN&#10;ejhYYW7Dg3/ofoylSiEsORpwMba51lI48ijT0BIn7ho6jzHBrtS2w0cK942eZ9lCe6w4NThsaeuo&#10;uB3/vAGR+nCoz05v5Vr/zi7f++dt1xozHvWfH6Ai9fEt/nd/WQPLRZqfzqQjoN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BpHgjAAAAA3AAAAA8AAAAAAAAAAAAAAAAA&#10;oQIAAGRycy9kb3ducmV2LnhtbFBLBQYAAAAABAAEAPkAAACOAwAAAAA=&#10;" strokecolor="#666" strokeweight="1pt">
                      <v:shadow on="t" color="#7f7f7f" opacity=".5" offset="3pt,3pt"/>
                    </v:shape>
                  </v:group>
                  <v:rect id="Rectangle 12" o:spid="_x0000_s1722" style="position:absolute;left:95;top:8191;width:4508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S38YA&#10;AADcAAAADwAAAGRycy9kb3ducmV2LnhtbESPT2vCQBTE74LfYXmCN7NJD0FSV5GC0D8HbRpoj8/s&#10;M0nNvk2za0y/fbcgeBxm5jfMajOaVgzUu8aygiSKQRCXVjdcKSg+doslCOeRNbaWScEvOdisp5MV&#10;Ztpe+Z2G3FciQNhlqKD2vsukdGVNBl1kO+LgnWxv0AfZV1L3eA1w08qHOE6lwYbDQo0dPdVUnvOL&#10;UXBsT/uX3Gh2VfH59n0of75ex1Sp+WzcPoLwNPp7+NZ+1gqWa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zS38YAAADcAAAADwAAAAAAAAAAAAAAAACYAgAAZHJz&#10;L2Rvd25yZXYueG1sUEsFBgAAAAAEAAQA9QAAAIsDAAAAAA==&#10;" fillcolor="#c3c3c3 [2166]" strokecolor="#a5a5a5 [3206]" strokeweight=".5pt">
                    <v:fill color2="#b6b6b6 [2614]" rotate="t" colors="0 #d2d2d2;.5 #c8c8c8;1 silver" focus="100%" type="gradient">
                      <o:fill v:ext="view" type="gradientUnscaled"/>
                    </v:fill>
                  </v:rect>
                  <v:rect id="Rectangle 17" o:spid="_x0000_s1723" style="position:absolute;left:95;top:2286;width:45085;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5MqMQA&#10;AADcAAAADwAAAGRycy9kb3ducmV2LnhtbESPT4vCMBTE7wt+h/AEb2uqhyJdo4gg+OegdgU9Pptn&#10;W21eahO1++03wsIeh5n5DTOetqYST2pcaVnBoB+BIM6sLjlXcPhefI5AOI+ssbJMCn7IwXTS+Rhj&#10;ou2L9/RMfS4ChF2CCgrv60RKlxVk0PVtTRy8i20M+iCbXOoGXwFuKjmMolgaLDksFFjTvKDslj6M&#10;gnN12a5So9nlh+Pmusvup3UbK9XrtrMvEJ5a/x/+ay+1glE8hPeZcATk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TKjEAAAA3AAAAA8AAAAAAAAAAAAAAAAAmAIAAGRycy9k&#10;b3ducmV2LnhtbFBLBQYAAAAABAAEAPUAAACJAwAAAAA=&#10;" fillcolor="#c3c3c3 [2166]" strokecolor="#a5a5a5 [3206]" strokeweight=".5pt">
                    <v:fill color2="#b6b6b6 [2614]" rotate="t" colors="0 #d2d2d2;.5 #c8c8c8;1 silver" focus="100%" type="gradient">
                      <o:fill v:ext="view" type="gradientUnscaled"/>
                    </v:fill>
                  </v:rect>
                  <v:rect id="Rectangle 18" o:spid="_x0000_s1724" style="position:absolute;left:15240;top:3714;width:6286;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1S68UA&#10;AADcAAAADwAAAGRycy9kb3ducmV2LnhtbESPQWvCQBSE74X+h+UVvNVNExCbZhOkxWKPGi+9vWaf&#10;STT7NmTXmPbXdwXB4zAz3zBZMZlOjDS41rKCl3kEgriyuuVawb5cPy9BOI+ssbNMCn7JQZE/PmSY&#10;anvhLY07X4sAYZeigsb7PpXSVQ0ZdHPbEwfvYAeDPsihlnrAS4CbTsZRtJAGWw4LDfb03lB12p2N&#10;gp823uPftvyMzOs68V9TeTx/fyg1e5pWbyA8Tf4evrU3WsFykcD1TDg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VLrxQAAANwAAAAPAAAAAAAAAAAAAAAAAJgCAABkcnMv&#10;ZG93bnJldi54bWxQSwUGAAAAAAQABAD1AAAAigMAAAAA&#10;"/>
                  <v:rect id="Rectangle 21" o:spid="_x0000_s1725" style="position:absolute;left:15240;top:5619;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APsUA&#10;AADdAAAADwAAAGRycy9kb3ducmV2LnhtbESPQWvCQBSE74L/YXlCb7prClJTN0Eslvao8eLtmX1N&#10;otm3Ibtq2l/fLRQ8DjPzDbPKB9uKG/W+caxhPlMgiEtnGq40HIrt9AWED8gGW8ek4Zs85Nl4tMLU&#10;uDvv6LYPlYgQ9ilqqEPoUil9WZNFP3MdcfS+XG8xRNlX0vR4j3DbykSphbTYcFyosaNNTeVlf7Ua&#10;Tk1ywJ9d8a7scvscPofifD2+af00GdavIAIN4RH+b38YDYmaL+DvTX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cA+xQAAAN0AAAAPAAAAAAAAAAAAAAAAAJgCAABkcnMv&#10;ZG93bnJldi54bWxQSwUGAAAAAAQABAD1AAAAigMAAAAA&#10;"/>
                  <v:roundrect id="AutoShape 13" o:spid="_x0000_s1726" style="position:absolute;left:12858;top:8763;width:8954;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XQXMIA&#10;AADdAAAADwAAAGRycy9kb3ducmV2LnhtbERPz2vCMBS+D/wfwhO8zUTBMTvTMgTHbrLOg8dn89aW&#10;NS81SWvdX78cBjt+fL93xWQ7MZIPrWMNq6UCQVw503Kt4fR5eHwGESKywc4xabhTgCKfPewwM+7G&#10;HzSWsRYphEOGGpoY+0zKUDVkMSxdT5y4L+ctxgR9LY3HWwq3nVwr9SQttpwaGuxp31D1XQ5WQ2XU&#10;oPx5PG4vm1j+jMOV5dtV68V8en0BEWmK/+I/97vRsFarNDe9SU9A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dBcwgAAAN0AAAAPAAAAAAAAAAAAAAAAAJgCAABkcnMvZG93&#10;bnJldi54bWxQSwUGAAAAAAQABAD1AAAAhwMAAAAA&#10;">
                    <v:textbox>
                      <w:txbxContent>
                        <w:p w:rsidR="00C3473F" w:rsidRPr="00E43F45" w:rsidRDefault="00C3473F" w:rsidP="00034B16">
                          <w:pPr>
                            <w:spacing w:after="0" w:line="240" w:lineRule="auto"/>
                            <w:contextualSpacing/>
                            <w:jc w:val="center"/>
                            <w:rPr>
                              <w:rFonts w:ascii="Arial" w:hAnsi="Arial" w:cs="Arial"/>
                              <w:b/>
                              <w:sz w:val="18"/>
                              <w:szCs w:val="18"/>
                            </w:rPr>
                          </w:pPr>
                          <w:bookmarkStart w:id="6031" w:name="_Toc51863039"/>
                          <w:r w:rsidRPr="00E43F45">
                            <w:rPr>
                              <w:rFonts w:ascii="Arial" w:hAnsi="Arial" w:cs="Arial"/>
                              <w:b/>
                              <w:sz w:val="18"/>
                              <w:szCs w:val="18"/>
                            </w:rPr>
                            <w:t>Modifier</w:t>
                          </w:r>
                          <w:bookmarkEnd w:id="6031"/>
                          <w:r w:rsidRPr="00E43F45">
                            <w:rPr>
                              <w:rFonts w:ascii="Arial" w:hAnsi="Arial" w:cs="Arial"/>
                              <w:b/>
                              <w:sz w:val="18"/>
                              <w:szCs w:val="18"/>
                            </w:rPr>
                            <w:t xml:space="preserve"> </w:t>
                          </w:r>
                        </w:p>
                      </w:txbxContent>
                    </v:textbox>
                  </v:roundrect>
                  <v:roundrect id="AutoShape 16" o:spid="_x0000_s1727" style="position:absolute;left:33147;top:8763;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l1x8QA&#10;AADdAAAADwAAAGRycy9kb3ducmV2LnhtbESPQWsCMRSE7wX/Q3iCt5ootNTVKCIovUm3PfT43Dx3&#10;Fzcva5JdV399Uyj0OMzMN8xqM9hG9ORD7VjDbKpAEBfO1Fxq+PrcP7+BCBHZYOOYNNwpwGY9elph&#10;ZtyNP6jPYykShEOGGqoY20zKUFRkMUxdS5y8s/MWY5K+lMbjLcFtI+dKvUqLNaeFClvaVVRc8s5q&#10;KIzqlP/uj4vTS8wffXdlebhqPRkP2yWISEP8D/+1342GuZot4P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5dcfEAAAA3QAAAA8AAAAAAAAAAAAAAAAAmAIAAGRycy9k&#10;b3ducmV2LnhtbFBLBQYAAAAABAAEAPUAAACJAwAAAAA=&#10;">
                    <v:textbox>
                      <w:txbxContent>
                        <w:p w:rsidR="00C3473F" w:rsidRPr="00E43F45" w:rsidRDefault="00C3473F" w:rsidP="00034B16">
                          <w:pPr>
                            <w:spacing w:after="0" w:line="240" w:lineRule="auto"/>
                            <w:contextualSpacing/>
                            <w:jc w:val="center"/>
                            <w:rPr>
                              <w:rFonts w:ascii="Arial" w:hAnsi="Arial" w:cs="Arial"/>
                              <w:b/>
                              <w:sz w:val="18"/>
                              <w:szCs w:val="18"/>
                            </w:rPr>
                          </w:pPr>
                          <w:bookmarkStart w:id="6032" w:name="_Toc51863040"/>
                          <w:r w:rsidRPr="00E43F45">
                            <w:rPr>
                              <w:rFonts w:ascii="Arial" w:hAnsi="Arial" w:cs="Arial"/>
                              <w:b/>
                              <w:sz w:val="18"/>
                              <w:szCs w:val="18"/>
                            </w:rPr>
                            <w:t>Annuler</w:t>
                          </w:r>
                          <w:bookmarkEnd w:id="6032"/>
                          <w:r w:rsidRPr="00E43F45">
                            <w:rPr>
                              <w:rFonts w:ascii="Arial" w:hAnsi="Arial" w:cs="Arial"/>
                              <w:b/>
                              <w:sz w:val="18"/>
                              <w:szCs w:val="18"/>
                            </w:rPr>
                            <w:t xml:space="preserve"> </w:t>
                          </w:r>
                        </w:p>
                      </w:txbxContent>
                    </v:textbox>
                  </v:roundrect>
                  <v:roundrect id="AutoShape 15" o:spid="_x0000_s1728" style="position:absolute;left:23050;top:8763;width:8954;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8W58EA&#10;AADdAAAADwAAAGRycy9kb3ducmV2LnhtbERPz2vCMBS+D/wfwhO8zcSCY1ajiODYbazz4PHZPNti&#10;81KTtHb765fDYMeP7/dmN9pWDORD41jDYq5AEJfONFxpOH0dn19BhIhssHVMGr4pwG47edpgbtyD&#10;P2koYiVSCIccNdQxdrmUoazJYpi7jjhxV+ctxgR9JY3HRwq3rcyUepEWG04NNXZ0qKm8Fb3VUBrV&#10;K38ePlaXZSx+hv7O8u2u9Ww67tcgIo3xX/znfjcaMpWl/elNe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4vFufBAAAA3QAAAA8AAAAAAAAAAAAAAAAAmAIAAGRycy9kb3du&#10;cmV2LnhtbFBLBQYAAAAABAAEAPUAAACGAwAAAAA=&#10;">
                    <v:textbox>
                      <w:txbxContent>
                        <w:p w:rsidR="00C3473F" w:rsidRPr="00E43F45" w:rsidRDefault="00C3473F" w:rsidP="00034B16">
                          <w:pPr>
                            <w:spacing w:after="0" w:line="240" w:lineRule="auto"/>
                            <w:contextualSpacing/>
                            <w:jc w:val="center"/>
                            <w:rPr>
                              <w:rFonts w:ascii="Arial" w:hAnsi="Arial" w:cs="Arial"/>
                              <w:b/>
                              <w:sz w:val="18"/>
                              <w:szCs w:val="18"/>
                            </w:rPr>
                          </w:pPr>
                          <w:bookmarkStart w:id="6033" w:name="_Toc51863041"/>
                          <w:r w:rsidRPr="00E43F45">
                            <w:rPr>
                              <w:rFonts w:ascii="Arial" w:hAnsi="Arial" w:cs="Arial"/>
                              <w:b/>
                              <w:sz w:val="18"/>
                              <w:szCs w:val="18"/>
                            </w:rPr>
                            <w:t>Supprimer</w:t>
                          </w:r>
                          <w:bookmarkEnd w:id="6033"/>
                          <w:r w:rsidRPr="00E43F45">
                            <w:rPr>
                              <w:rFonts w:ascii="Arial" w:hAnsi="Arial" w:cs="Arial"/>
                              <w:b/>
                              <w:sz w:val="18"/>
                              <w:szCs w:val="18"/>
                            </w:rPr>
                            <w:t xml:space="preserve"> </w:t>
                          </w:r>
                        </w:p>
                      </w:txbxContent>
                    </v:textbox>
                  </v:roundrect>
                  <v:roundrect id="AutoShape 14" o:spid="_x0000_s1729" style="position:absolute;left:2571;top:8763;width:8954;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OzfMUA&#10;AADdAAAADwAAAGRycy9kb3ducmV2LnhtbESPQWvCQBSE7wX/w/KE3uquAaWmriJCizdp6sHja/Y1&#10;Cc2+jbubmPrru0Khx2FmvmHW29G2YiAfGsca5jMFgrh0puFKw+nj9ekZRIjIBlvHpOGHAmw3k4c1&#10;5sZd+Z2GIlYiQTjkqKGOsculDGVNFsPMdcTJ+3LeYkzSV9J4vCa4bWWm1FJabDgt1NjRvqbyu+it&#10;htKoXvnzcFx9LmJxG/oLy7eL1o/TcfcCItIY/8N/7YPRkKlsDvc36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Y7N8xQAAAN0AAAAPAAAAAAAAAAAAAAAAAJgCAABkcnMv&#10;ZG93bnJldi54bWxQSwUGAAAAAAQABAD1AAAAigMAAAAA&#10;">
                    <v:textbox>
                      <w:txbxContent>
                        <w:p w:rsidR="00C3473F" w:rsidRPr="00E43F45" w:rsidRDefault="00C3473F" w:rsidP="00034B16">
                          <w:pPr>
                            <w:spacing w:after="0" w:line="240" w:lineRule="auto"/>
                            <w:contextualSpacing/>
                            <w:jc w:val="center"/>
                            <w:rPr>
                              <w:rFonts w:ascii="Arial" w:hAnsi="Arial" w:cs="Arial"/>
                              <w:b/>
                              <w:sz w:val="18"/>
                              <w:szCs w:val="18"/>
                            </w:rPr>
                          </w:pPr>
                          <w:bookmarkStart w:id="6034" w:name="_Toc51863042"/>
                          <w:r w:rsidRPr="00E43F45">
                            <w:rPr>
                              <w:rFonts w:ascii="Arial" w:hAnsi="Arial" w:cs="Arial"/>
                              <w:b/>
                              <w:sz w:val="18"/>
                              <w:szCs w:val="18"/>
                            </w:rPr>
                            <w:t>Enregistrer</w:t>
                          </w:r>
                          <w:bookmarkEnd w:id="6034"/>
                        </w:p>
                      </w:txbxContent>
                    </v:textbox>
                  </v:roundrect>
                </v:group>
                <v:line id="Connecteur droit 2023" o:spid="_x0000_s1730" style="position:absolute;visibility:visible;mso-wrap-style:square" from="95,2286" to="4498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7UacYAAADdAAAADwAAAGRycy9kb3ducmV2LnhtbESPQWvCQBSE7wX/w/KEXopujCA2dRUR&#10;C0JLtXHx/Mi+JsHs25BdNf333YLgcZiZb5jFqreNuFLna8cKJuMEBHHhTM2lAn18H81B+IBssHFM&#10;Cn7Jw2o5eFpgZtyNv+mah1JECPsMFVQhtJmUvqjIoh+7ljh6P66zGKLsSmk6vEW4bWSaJDNpsea4&#10;UGFLm4qKc36xCj706+llup9rbY/5Fx50vd1/bpR6HvbrNxCB+vAI39s7oyBN0in8v4lP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u1GnGAAAA3QAAAA8AAAAAAAAA&#10;AAAAAAAAoQIAAGRycy9kb3ducmV2LnhtbFBLBQYAAAAABAAEAPkAAACUAwAAAAA=&#10;" strokecolor="black [3200]" strokeweight=".5pt">
                  <v:stroke joinstyle="miter"/>
                </v:line>
                <v:line id="Connecteur droit 2024" o:spid="_x0000_s1731" style="position:absolute;visibility:visible;mso-wrap-style:square" from="6000,0" to="600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dMHcYAAADdAAAADwAAAGRycy9kb3ducmV2LnhtbESPQWvCQBSE7wX/w/IEL6VujKVo6ipF&#10;FARLbePi+ZF9TUKzb0N21fjv3UKhx2FmvmEWq9424kKdrx0rmIwTEMSFMzWXCvRx+zQD4QOywcYx&#10;KbiRh9Vy8LDAzLgrf9ElD6WIEPYZKqhCaDMpfVGRRT92LXH0vl1nMUTZldJ0eI1w28g0SV6kxZrj&#10;QoUtrSsqfvKzVbDX89Pj9DDT2h7zD/zU9ebwvlZqNOzfXkEE6sN/+K+9MwrSJH2G3zfxCc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HTB3GAAAA3QAAAA8AAAAAAAAA&#10;AAAAAAAAoQIAAGRycy9kb3ducmV2LnhtbFBLBQYAAAAABAAEAPkAAACUAwAAAAA=&#10;" strokecolor="black [3200]" strokeweight=".5pt">
                  <v:stroke joinstyle="miter"/>
                </v:line>
              </v:group>
            </w:pict>
          </mc:Fallback>
        </mc:AlternateContent>
      </w:r>
      <w:r w:rsidRPr="008B57E3">
        <w:rPr>
          <w:rFonts w:ascii="Arial" w:hAnsi="Arial" w:cs="Arial"/>
          <w:b/>
        </w:rPr>
        <w:t>Prés</w:t>
      </w:r>
      <w:r w:rsidR="008B57E3" w:rsidRPr="008B57E3">
        <w:rPr>
          <w:rFonts w:ascii="Arial" w:hAnsi="Arial" w:cs="Arial"/>
          <w:b/>
        </w:rPr>
        <w:t>entation Maquette Ecran : MAQ 05</w:t>
      </w:r>
      <w:bookmarkEnd w:id="5209"/>
    </w:p>
    <w:p w:rsidR="00034B16" w:rsidRPr="00034B16" w:rsidRDefault="00034B16" w:rsidP="00034B16">
      <w:pPr>
        <w:autoSpaceDE w:val="0"/>
        <w:autoSpaceDN w:val="0"/>
        <w:adjustRightInd w:val="0"/>
        <w:spacing w:before="60" w:after="120" w:line="360" w:lineRule="auto"/>
        <w:jc w:val="both"/>
        <w:rPr>
          <w:rFonts w:ascii="Arial" w:hAnsi="Arial" w:cs="Arial"/>
          <w:b/>
          <w:color w:val="FF0000"/>
        </w:rPr>
      </w:pPr>
    </w:p>
    <w:p w:rsidR="00034B16" w:rsidRPr="00034B16" w:rsidRDefault="00034B16" w:rsidP="00034B16">
      <w:pPr>
        <w:autoSpaceDE w:val="0"/>
        <w:autoSpaceDN w:val="0"/>
        <w:adjustRightInd w:val="0"/>
        <w:spacing w:before="60" w:after="120" w:line="360" w:lineRule="auto"/>
        <w:jc w:val="both"/>
        <w:rPr>
          <w:rFonts w:ascii="Arial" w:hAnsi="Arial" w:cs="Arial"/>
          <w:b/>
          <w:color w:val="FF0000"/>
        </w:rPr>
      </w:pPr>
    </w:p>
    <w:p w:rsidR="00034B16" w:rsidRPr="00034B16" w:rsidRDefault="00034B16" w:rsidP="00034B16">
      <w:pPr>
        <w:autoSpaceDE w:val="0"/>
        <w:autoSpaceDN w:val="0"/>
        <w:adjustRightInd w:val="0"/>
        <w:spacing w:before="60" w:after="120" w:line="360" w:lineRule="auto"/>
        <w:jc w:val="both"/>
        <w:rPr>
          <w:rFonts w:ascii="Arial" w:hAnsi="Arial" w:cs="Arial"/>
          <w:b/>
          <w:color w:val="FF0000"/>
        </w:rPr>
      </w:pPr>
    </w:p>
    <w:p w:rsidR="00034B16" w:rsidRPr="008B57E3" w:rsidRDefault="00034B16" w:rsidP="00034B16">
      <w:pPr>
        <w:autoSpaceDE w:val="0"/>
        <w:autoSpaceDN w:val="0"/>
        <w:adjustRightInd w:val="0"/>
        <w:spacing w:before="60" w:after="120" w:line="360" w:lineRule="auto"/>
        <w:jc w:val="both"/>
        <w:rPr>
          <w:rFonts w:ascii="Arial" w:hAnsi="Arial" w:cs="Arial"/>
          <w:b/>
          <w:color w:val="FF0000"/>
          <w:sz w:val="10"/>
        </w:rPr>
      </w:pPr>
    </w:p>
    <w:p w:rsidR="00034B16" w:rsidRPr="008B57E3" w:rsidRDefault="00034B16" w:rsidP="00775A0F">
      <w:pPr>
        <w:pStyle w:val="Paragraphedeliste"/>
        <w:numPr>
          <w:ilvl w:val="0"/>
          <w:numId w:val="78"/>
        </w:numPr>
        <w:autoSpaceDE w:val="0"/>
        <w:autoSpaceDN w:val="0"/>
        <w:adjustRightInd w:val="0"/>
        <w:spacing w:after="120" w:line="360" w:lineRule="auto"/>
        <w:ind w:left="1145" w:hanging="357"/>
        <w:jc w:val="both"/>
        <w:rPr>
          <w:rFonts w:ascii="Arial" w:hAnsi="Arial" w:cs="Arial"/>
          <w:b/>
        </w:rPr>
      </w:pPr>
      <w:bookmarkStart w:id="5217" w:name="_Toc51863044"/>
      <w:r w:rsidRPr="008B57E3">
        <w:rPr>
          <w:rFonts w:ascii="Arial" w:hAnsi="Arial" w:cs="Arial"/>
          <w:b/>
        </w:rPr>
        <w:t>Logique de dialogue :</w:t>
      </w:r>
      <w:bookmarkEnd w:id="5217"/>
    </w:p>
    <w:p w:rsidR="00034B16" w:rsidRPr="008B57E3" w:rsidRDefault="00034B16" w:rsidP="00775A0F">
      <w:pPr>
        <w:pStyle w:val="Paragraphedeliste"/>
        <w:numPr>
          <w:ilvl w:val="0"/>
          <w:numId w:val="76"/>
        </w:numPr>
        <w:spacing w:after="120" w:line="360" w:lineRule="auto"/>
        <w:ind w:hanging="357"/>
        <w:jc w:val="both"/>
        <w:rPr>
          <w:rFonts w:ascii="Arial" w:hAnsi="Arial" w:cs="Arial"/>
        </w:rPr>
      </w:pPr>
      <w:bookmarkStart w:id="5218" w:name="_Toc51863045"/>
      <w:r w:rsidRPr="008B57E3">
        <w:rPr>
          <w:rFonts w:ascii="Arial" w:hAnsi="Arial" w:cs="Arial"/>
        </w:rPr>
        <w:t>Afficher la Maquette écran ;</w:t>
      </w:r>
      <w:bookmarkEnd w:id="5218"/>
    </w:p>
    <w:p w:rsidR="00034B16" w:rsidRPr="008B57E3" w:rsidRDefault="00034B16" w:rsidP="00775A0F">
      <w:pPr>
        <w:pStyle w:val="Paragraphedeliste"/>
        <w:numPr>
          <w:ilvl w:val="0"/>
          <w:numId w:val="76"/>
        </w:numPr>
        <w:spacing w:before="60" w:after="120" w:line="360" w:lineRule="auto"/>
        <w:jc w:val="both"/>
        <w:rPr>
          <w:rFonts w:ascii="Arial" w:hAnsi="Arial" w:cs="Arial"/>
        </w:rPr>
      </w:pPr>
      <w:bookmarkStart w:id="5219" w:name="_Toc51863046"/>
      <w:r w:rsidRPr="008B57E3">
        <w:rPr>
          <w:rFonts w:ascii="Arial" w:hAnsi="Arial" w:cs="Arial"/>
        </w:rPr>
        <w:t xml:space="preserve">Saisir </w:t>
      </w:r>
      <w:r w:rsidR="008B57E3" w:rsidRPr="008B57E3">
        <w:rPr>
          <w:rFonts w:ascii="Arial" w:hAnsi="Arial" w:cs="Arial"/>
        </w:rPr>
        <w:t xml:space="preserve">le code quartier </w:t>
      </w:r>
      <w:r w:rsidRPr="008B57E3">
        <w:rPr>
          <w:rFonts w:ascii="Arial" w:hAnsi="Arial" w:cs="Arial"/>
        </w:rPr>
        <w:t>et rechercher dans la base de données s’il existe afin d’éviter les doublons.</w:t>
      </w:r>
      <w:bookmarkEnd w:id="5219"/>
      <w:r w:rsidRPr="008B57E3">
        <w:rPr>
          <w:rFonts w:ascii="Arial" w:hAnsi="Arial" w:cs="Arial"/>
        </w:rPr>
        <w:t xml:space="preserve">  </w:t>
      </w:r>
    </w:p>
    <w:p w:rsidR="00034B16" w:rsidRPr="008B57E3" w:rsidRDefault="00034B16" w:rsidP="00034B16">
      <w:pPr>
        <w:pStyle w:val="Paragraphedeliste"/>
        <w:spacing w:before="60" w:after="120" w:line="360" w:lineRule="auto"/>
        <w:ind w:left="1287" w:firstLine="556"/>
        <w:jc w:val="both"/>
        <w:rPr>
          <w:rFonts w:ascii="Arial" w:hAnsi="Arial" w:cs="Arial"/>
        </w:rPr>
      </w:pPr>
      <w:bookmarkStart w:id="5220" w:name="_Toc51863047"/>
      <w:r w:rsidRPr="008B57E3">
        <w:rPr>
          <w:rFonts w:ascii="Arial" w:hAnsi="Arial" w:cs="Arial"/>
        </w:rPr>
        <w:t>Si inexistant alors</w:t>
      </w:r>
      <w:bookmarkEnd w:id="5220"/>
    </w:p>
    <w:p w:rsidR="00034B16" w:rsidRPr="008B57E3" w:rsidRDefault="00034B16" w:rsidP="00775A0F">
      <w:pPr>
        <w:pStyle w:val="Paragraphedeliste"/>
        <w:numPr>
          <w:ilvl w:val="0"/>
          <w:numId w:val="77"/>
        </w:numPr>
        <w:spacing w:after="120" w:line="360" w:lineRule="auto"/>
        <w:ind w:hanging="357"/>
        <w:jc w:val="both"/>
        <w:rPr>
          <w:rFonts w:ascii="Arial" w:hAnsi="Arial" w:cs="Arial"/>
        </w:rPr>
      </w:pPr>
      <w:bookmarkStart w:id="5221" w:name="_Toc51863048"/>
      <w:r w:rsidRPr="008B57E3">
        <w:rPr>
          <w:rFonts w:ascii="Arial" w:hAnsi="Arial" w:cs="Arial"/>
        </w:rPr>
        <w:t xml:space="preserve">Saisir </w:t>
      </w:r>
      <w:r w:rsidR="008B57E3" w:rsidRPr="008B57E3">
        <w:rPr>
          <w:rFonts w:ascii="Arial" w:hAnsi="Arial" w:cs="Arial"/>
        </w:rPr>
        <w:t>le libellé quartier</w:t>
      </w:r>
      <w:r w:rsidRPr="008B57E3">
        <w:rPr>
          <w:rFonts w:ascii="Arial" w:hAnsi="Arial" w:cs="Arial"/>
        </w:rPr>
        <w:t xml:space="preserve"> ;</w:t>
      </w:r>
      <w:bookmarkEnd w:id="5221"/>
    </w:p>
    <w:p w:rsidR="00034B16" w:rsidRPr="008B57E3" w:rsidRDefault="00034B16" w:rsidP="00775A0F">
      <w:pPr>
        <w:pStyle w:val="Paragraphedeliste"/>
        <w:numPr>
          <w:ilvl w:val="0"/>
          <w:numId w:val="77"/>
        </w:numPr>
        <w:spacing w:after="120" w:line="360" w:lineRule="auto"/>
        <w:ind w:hanging="357"/>
        <w:jc w:val="both"/>
        <w:rPr>
          <w:rFonts w:ascii="Arial" w:hAnsi="Arial" w:cs="Arial"/>
        </w:rPr>
      </w:pPr>
      <w:bookmarkStart w:id="5222" w:name="_Toc51863049"/>
      <w:r w:rsidRPr="008B57E3">
        <w:rPr>
          <w:rFonts w:ascii="Arial" w:hAnsi="Arial" w:cs="Arial"/>
        </w:rPr>
        <w:t>Ecriture sur disque ;</w:t>
      </w:r>
      <w:bookmarkEnd w:id="5222"/>
      <w:r w:rsidRPr="008B57E3">
        <w:rPr>
          <w:rFonts w:ascii="Arial" w:hAnsi="Arial" w:cs="Arial"/>
        </w:rPr>
        <w:t xml:space="preserve"> </w:t>
      </w:r>
    </w:p>
    <w:p w:rsidR="00034B16" w:rsidRPr="008B57E3" w:rsidRDefault="00034B16" w:rsidP="00775A0F">
      <w:pPr>
        <w:pStyle w:val="Paragraphedeliste"/>
        <w:numPr>
          <w:ilvl w:val="0"/>
          <w:numId w:val="77"/>
        </w:numPr>
        <w:spacing w:after="120" w:line="360" w:lineRule="auto"/>
        <w:ind w:hanging="357"/>
        <w:jc w:val="both"/>
        <w:rPr>
          <w:rFonts w:ascii="Arial" w:hAnsi="Arial" w:cs="Arial"/>
        </w:rPr>
      </w:pPr>
      <w:bookmarkStart w:id="5223" w:name="_Toc51863050"/>
      <w:r w:rsidRPr="008B57E3">
        <w:rPr>
          <w:rFonts w:ascii="Arial" w:hAnsi="Arial" w:cs="Arial"/>
        </w:rPr>
        <w:t>Fin si.</w:t>
      </w:r>
      <w:bookmarkEnd w:id="5223"/>
    </w:p>
    <w:p w:rsidR="008B57E3" w:rsidRDefault="008B57E3">
      <w:pPr>
        <w:rPr>
          <w:rFonts w:ascii="Arial" w:hAnsi="Arial" w:cs="Arial"/>
          <w:b/>
        </w:rPr>
      </w:pPr>
      <w:r>
        <w:rPr>
          <w:rFonts w:ascii="Arial" w:hAnsi="Arial" w:cs="Arial"/>
          <w:b/>
        </w:rPr>
        <w:br w:type="page"/>
      </w:r>
    </w:p>
    <w:p w:rsidR="00034B16" w:rsidRPr="008B57E3" w:rsidRDefault="00034B16" w:rsidP="00775A0F">
      <w:pPr>
        <w:pStyle w:val="Paragraphedeliste"/>
        <w:numPr>
          <w:ilvl w:val="0"/>
          <w:numId w:val="79"/>
        </w:numPr>
        <w:autoSpaceDE w:val="0"/>
        <w:autoSpaceDN w:val="0"/>
        <w:adjustRightInd w:val="0"/>
        <w:spacing w:before="60" w:after="0" w:line="240" w:lineRule="auto"/>
        <w:jc w:val="both"/>
        <w:rPr>
          <w:rFonts w:ascii="Arial" w:hAnsi="Arial" w:cs="Arial"/>
          <w:b/>
        </w:rPr>
      </w:pPr>
      <w:bookmarkStart w:id="5224" w:name="_Toc51863051"/>
      <w:r w:rsidRPr="008B57E3">
        <w:rPr>
          <w:rFonts w:ascii="Arial" w:hAnsi="Arial" w:cs="Arial"/>
          <w:b/>
        </w:rPr>
        <w:lastRenderedPageBreak/>
        <w:t>Enchainement</w:t>
      </w:r>
      <w:bookmarkEnd w:id="5224"/>
      <w:r w:rsidRPr="008B57E3">
        <w:rPr>
          <w:rFonts w:ascii="Arial" w:hAnsi="Arial" w:cs="Arial"/>
          <w:b/>
        </w:rPr>
        <w:t xml:space="preserve"> </w:t>
      </w:r>
    </w:p>
    <w:p w:rsidR="00034B16" w:rsidRPr="008B57E3" w:rsidRDefault="00034B16" w:rsidP="00034B16">
      <w:pPr>
        <w:pStyle w:val="Paragraphedeliste"/>
        <w:autoSpaceDE w:val="0"/>
        <w:autoSpaceDN w:val="0"/>
        <w:adjustRightInd w:val="0"/>
        <w:spacing w:before="60" w:after="0" w:line="240" w:lineRule="auto"/>
        <w:ind w:left="1146"/>
        <w:jc w:val="both"/>
        <w:rPr>
          <w:rFonts w:ascii="Arial" w:hAnsi="Arial" w:cs="Arial"/>
          <w:b/>
          <w:color w:val="FF0000"/>
          <w:sz w:val="4"/>
        </w:rPr>
      </w:pPr>
    </w:p>
    <w:tbl>
      <w:tblPr>
        <w:tblW w:w="0" w:type="auto"/>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1"/>
        <w:gridCol w:w="1814"/>
        <w:gridCol w:w="5164"/>
      </w:tblGrid>
      <w:tr w:rsidR="008B57E3" w:rsidRPr="008B57E3" w:rsidTr="008B57E3">
        <w:tc>
          <w:tcPr>
            <w:tcW w:w="1411" w:type="dxa"/>
          </w:tcPr>
          <w:p w:rsidR="00034B16" w:rsidRPr="008B57E3" w:rsidRDefault="00034B16" w:rsidP="008B57E3">
            <w:pPr>
              <w:pStyle w:val="Paragraphedeliste"/>
              <w:spacing w:after="0" w:line="240" w:lineRule="auto"/>
              <w:ind w:left="0"/>
              <w:rPr>
                <w:rFonts w:ascii="Arial" w:hAnsi="Arial" w:cs="Arial"/>
                <w:sz w:val="21"/>
                <w:szCs w:val="21"/>
              </w:rPr>
            </w:pPr>
            <w:bookmarkStart w:id="5225" w:name="_Toc51863052"/>
            <w:r w:rsidRPr="008B57E3">
              <w:rPr>
                <w:rFonts w:ascii="Arial" w:hAnsi="Arial" w:cs="Arial"/>
                <w:sz w:val="21"/>
                <w:szCs w:val="21"/>
              </w:rPr>
              <w:t>Bouton</w:t>
            </w:r>
            <w:bookmarkEnd w:id="5225"/>
          </w:p>
        </w:tc>
        <w:tc>
          <w:tcPr>
            <w:tcW w:w="1814" w:type="dxa"/>
          </w:tcPr>
          <w:p w:rsidR="00034B16" w:rsidRPr="008B57E3" w:rsidRDefault="00034B16" w:rsidP="008B57E3">
            <w:pPr>
              <w:pStyle w:val="Paragraphedeliste"/>
              <w:spacing w:after="0" w:line="240" w:lineRule="auto"/>
              <w:ind w:left="0"/>
              <w:rPr>
                <w:rFonts w:ascii="Arial" w:hAnsi="Arial" w:cs="Arial"/>
                <w:sz w:val="21"/>
                <w:szCs w:val="21"/>
              </w:rPr>
            </w:pPr>
            <w:bookmarkStart w:id="5226" w:name="_Toc51863053"/>
            <w:r w:rsidRPr="008B57E3">
              <w:rPr>
                <w:rFonts w:ascii="Arial" w:hAnsi="Arial" w:cs="Arial"/>
                <w:sz w:val="21"/>
                <w:szCs w:val="21"/>
              </w:rPr>
              <w:t>Action</w:t>
            </w:r>
            <w:bookmarkEnd w:id="5226"/>
          </w:p>
        </w:tc>
        <w:tc>
          <w:tcPr>
            <w:tcW w:w="5164" w:type="dxa"/>
          </w:tcPr>
          <w:p w:rsidR="00034B16" w:rsidRPr="008B57E3" w:rsidRDefault="00034B16" w:rsidP="008B57E3">
            <w:pPr>
              <w:pStyle w:val="Paragraphedeliste"/>
              <w:spacing w:after="0" w:line="240" w:lineRule="auto"/>
              <w:ind w:left="0"/>
              <w:rPr>
                <w:rFonts w:ascii="Arial" w:hAnsi="Arial" w:cs="Arial"/>
                <w:sz w:val="21"/>
                <w:szCs w:val="21"/>
              </w:rPr>
            </w:pPr>
            <w:bookmarkStart w:id="5227" w:name="_Toc51863054"/>
            <w:r w:rsidRPr="008B57E3">
              <w:rPr>
                <w:rFonts w:ascii="Arial" w:hAnsi="Arial" w:cs="Arial"/>
                <w:sz w:val="21"/>
                <w:szCs w:val="21"/>
              </w:rPr>
              <w:t>Evénement</w:t>
            </w:r>
            <w:bookmarkEnd w:id="5227"/>
          </w:p>
        </w:tc>
      </w:tr>
      <w:tr w:rsidR="008B57E3" w:rsidRPr="008B57E3" w:rsidTr="008B57E3">
        <w:tc>
          <w:tcPr>
            <w:tcW w:w="1411" w:type="dxa"/>
            <w:vAlign w:val="center"/>
          </w:tcPr>
          <w:p w:rsidR="00034B16" w:rsidRPr="008B57E3" w:rsidRDefault="00034B16" w:rsidP="008B57E3">
            <w:pPr>
              <w:pStyle w:val="Paragraphedeliste"/>
              <w:spacing w:after="0" w:line="240" w:lineRule="auto"/>
              <w:ind w:left="0"/>
              <w:jc w:val="both"/>
              <w:rPr>
                <w:rFonts w:ascii="Arial" w:hAnsi="Arial" w:cs="Arial"/>
                <w:sz w:val="21"/>
                <w:szCs w:val="21"/>
              </w:rPr>
            </w:pPr>
            <w:bookmarkStart w:id="5228" w:name="_Toc51863055"/>
            <w:r w:rsidRPr="008B57E3">
              <w:rPr>
                <w:rFonts w:ascii="Arial" w:hAnsi="Arial" w:cs="Arial"/>
                <w:sz w:val="21"/>
                <w:szCs w:val="21"/>
              </w:rPr>
              <w:t>Enregistrer</w:t>
            </w:r>
            <w:bookmarkEnd w:id="5228"/>
          </w:p>
        </w:tc>
        <w:tc>
          <w:tcPr>
            <w:tcW w:w="1814" w:type="dxa"/>
            <w:vAlign w:val="center"/>
          </w:tcPr>
          <w:p w:rsidR="00034B16" w:rsidRPr="008B57E3" w:rsidRDefault="00034B16" w:rsidP="008B57E3">
            <w:pPr>
              <w:pStyle w:val="Paragraphedeliste"/>
              <w:spacing w:after="0" w:line="240" w:lineRule="auto"/>
              <w:ind w:left="0"/>
              <w:rPr>
                <w:rFonts w:ascii="Arial" w:hAnsi="Arial" w:cs="Arial"/>
                <w:sz w:val="21"/>
                <w:szCs w:val="21"/>
              </w:rPr>
            </w:pPr>
            <w:bookmarkStart w:id="5229" w:name="_Toc51863056"/>
            <w:r w:rsidRPr="008B57E3">
              <w:rPr>
                <w:rFonts w:ascii="Arial" w:hAnsi="Arial" w:cs="Arial"/>
                <w:sz w:val="21"/>
                <w:szCs w:val="21"/>
              </w:rPr>
              <w:t>Clic sur bouton</w:t>
            </w:r>
            <w:bookmarkEnd w:id="5229"/>
            <w:r w:rsidRPr="008B57E3">
              <w:rPr>
                <w:rFonts w:ascii="Arial" w:hAnsi="Arial" w:cs="Arial"/>
                <w:sz w:val="21"/>
                <w:szCs w:val="21"/>
              </w:rPr>
              <w:t xml:space="preserve"> </w:t>
            </w:r>
          </w:p>
        </w:tc>
        <w:tc>
          <w:tcPr>
            <w:tcW w:w="5164" w:type="dxa"/>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0" w:name="_Toc51863057"/>
            <w:r w:rsidRPr="008B57E3">
              <w:rPr>
                <w:rFonts w:ascii="Arial" w:hAnsi="Arial" w:cs="Arial"/>
                <w:sz w:val="21"/>
                <w:szCs w:val="21"/>
              </w:rPr>
              <w:t>Enregistrement des informations dans la table concernée</w:t>
            </w:r>
            <w:bookmarkEnd w:id="5230"/>
            <w:r w:rsidRPr="008B57E3">
              <w:rPr>
                <w:rFonts w:ascii="Arial" w:hAnsi="Arial" w:cs="Arial"/>
                <w:sz w:val="21"/>
                <w:szCs w:val="21"/>
              </w:rPr>
              <w:t xml:space="preserve"> </w:t>
            </w:r>
          </w:p>
        </w:tc>
      </w:tr>
      <w:tr w:rsidR="008B57E3" w:rsidRPr="008B57E3" w:rsidTr="008B57E3">
        <w:trPr>
          <w:trHeight w:val="524"/>
        </w:trPr>
        <w:tc>
          <w:tcPr>
            <w:tcW w:w="1411" w:type="dxa"/>
            <w:vAlign w:val="center"/>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1" w:name="_Toc51863058"/>
            <w:r w:rsidRPr="008B57E3">
              <w:rPr>
                <w:rFonts w:ascii="Arial" w:hAnsi="Arial" w:cs="Arial"/>
                <w:sz w:val="21"/>
                <w:szCs w:val="21"/>
              </w:rPr>
              <w:t>Recherche</w:t>
            </w:r>
            <w:bookmarkEnd w:id="5231"/>
            <w:r w:rsidRPr="008B57E3">
              <w:rPr>
                <w:rFonts w:ascii="Arial" w:hAnsi="Arial" w:cs="Arial"/>
                <w:sz w:val="21"/>
                <w:szCs w:val="21"/>
              </w:rPr>
              <w:t xml:space="preserve"> </w:t>
            </w:r>
          </w:p>
        </w:tc>
        <w:tc>
          <w:tcPr>
            <w:tcW w:w="1814" w:type="dxa"/>
            <w:vAlign w:val="center"/>
          </w:tcPr>
          <w:p w:rsidR="00034B16" w:rsidRPr="008B57E3" w:rsidRDefault="00034B16" w:rsidP="008B57E3">
            <w:pPr>
              <w:pStyle w:val="Paragraphedeliste"/>
              <w:spacing w:after="0" w:line="240" w:lineRule="auto"/>
              <w:ind w:left="0"/>
              <w:rPr>
                <w:rFonts w:ascii="Arial" w:hAnsi="Arial" w:cs="Arial"/>
                <w:sz w:val="21"/>
                <w:szCs w:val="21"/>
              </w:rPr>
            </w:pPr>
            <w:bookmarkStart w:id="5232" w:name="_Toc51863059"/>
            <w:r w:rsidRPr="008B57E3">
              <w:rPr>
                <w:rFonts w:ascii="Arial" w:hAnsi="Arial" w:cs="Arial"/>
                <w:sz w:val="21"/>
                <w:szCs w:val="21"/>
              </w:rPr>
              <w:t xml:space="preserve">Saisir </w:t>
            </w:r>
            <w:r w:rsidR="008B57E3" w:rsidRPr="008B57E3">
              <w:rPr>
                <w:rFonts w:ascii="Arial" w:hAnsi="Arial" w:cs="Arial"/>
                <w:sz w:val="21"/>
                <w:szCs w:val="21"/>
              </w:rPr>
              <w:t>code quartier</w:t>
            </w:r>
            <w:bookmarkEnd w:id="5232"/>
            <w:r w:rsidR="008B57E3" w:rsidRPr="008B57E3">
              <w:rPr>
                <w:rFonts w:ascii="Arial" w:hAnsi="Arial" w:cs="Arial"/>
                <w:sz w:val="21"/>
                <w:szCs w:val="21"/>
              </w:rPr>
              <w:t xml:space="preserve"> </w:t>
            </w:r>
            <w:r w:rsidRPr="008B57E3">
              <w:rPr>
                <w:rFonts w:ascii="Arial" w:hAnsi="Arial" w:cs="Arial"/>
                <w:sz w:val="21"/>
                <w:szCs w:val="21"/>
              </w:rPr>
              <w:t xml:space="preserve">          </w:t>
            </w:r>
          </w:p>
        </w:tc>
        <w:tc>
          <w:tcPr>
            <w:tcW w:w="5164" w:type="dxa"/>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3" w:name="_Toc51863060"/>
            <w:r w:rsidRPr="008B57E3">
              <w:rPr>
                <w:rFonts w:ascii="Arial" w:hAnsi="Arial" w:cs="Arial"/>
                <w:sz w:val="21"/>
                <w:szCs w:val="21"/>
              </w:rPr>
              <w:t xml:space="preserve">Retourné la valeur liée </w:t>
            </w:r>
            <w:r w:rsidR="008B57E3" w:rsidRPr="008B57E3">
              <w:rPr>
                <w:rFonts w:ascii="Arial" w:hAnsi="Arial" w:cs="Arial"/>
                <w:sz w:val="21"/>
                <w:szCs w:val="21"/>
              </w:rPr>
              <w:t>au code quartier</w:t>
            </w:r>
            <w:r w:rsidRPr="008B57E3">
              <w:rPr>
                <w:rFonts w:ascii="Arial" w:hAnsi="Arial" w:cs="Arial"/>
                <w:sz w:val="21"/>
                <w:szCs w:val="21"/>
              </w:rPr>
              <w:t xml:space="preserve"> saisie d’une manière automatique</w:t>
            </w:r>
            <w:bookmarkEnd w:id="5233"/>
            <w:r w:rsidRPr="008B57E3">
              <w:rPr>
                <w:rFonts w:ascii="Arial" w:hAnsi="Arial" w:cs="Arial"/>
                <w:sz w:val="21"/>
                <w:szCs w:val="21"/>
              </w:rPr>
              <w:t xml:space="preserve">    </w:t>
            </w:r>
          </w:p>
        </w:tc>
      </w:tr>
      <w:tr w:rsidR="008B57E3" w:rsidRPr="008B57E3" w:rsidTr="008B57E3">
        <w:tc>
          <w:tcPr>
            <w:tcW w:w="1411" w:type="dxa"/>
            <w:vAlign w:val="center"/>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4" w:name="_Toc51863061"/>
            <w:r w:rsidRPr="008B57E3">
              <w:rPr>
                <w:rFonts w:ascii="Arial" w:hAnsi="Arial" w:cs="Arial"/>
                <w:sz w:val="21"/>
                <w:szCs w:val="21"/>
              </w:rPr>
              <w:t>Modifier</w:t>
            </w:r>
            <w:bookmarkEnd w:id="5234"/>
          </w:p>
        </w:tc>
        <w:tc>
          <w:tcPr>
            <w:tcW w:w="1814" w:type="dxa"/>
            <w:vAlign w:val="center"/>
          </w:tcPr>
          <w:p w:rsidR="00034B16" w:rsidRPr="008B57E3" w:rsidRDefault="00034B16" w:rsidP="008B57E3">
            <w:pPr>
              <w:pStyle w:val="Paragraphedeliste"/>
              <w:spacing w:after="0" w:line="240" w:lineRule="auto"/>
              <w:ind w:left="0"/>
              <w:rPr>
                <w:rFonts w:ascii="Arial" w:hAnsi="Arial" w:cs="Arial"/>
                <w:sz w:val="21"/>
                <w:szCs w:val="21"/>
              </w:rPr>
            </w:pPr>
            <w:bookmarkStart w:id="5235" w:name="_Toc51863062"/>
            <w:r w:rsidRPr="008B57E3">
              <w:rPr>
                <w:rFonts w:ascii="Arial" w:hAnsi="Arial" w:cs="Arial"/>
                <w:sz w:val="21"/>
                <w:szCs w:val="21"/>
              </w:rPr>
              <w:t>Clic sur bouton</w:t>
            </w:r>
            <w:bookmarkEnd w:id="5235"/>
          </w:p>
        </w:tc>
        <w:tc>
          <w:tcPr>
            <w:tcW w:w="5164" w:type="dxa"/>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6" w:name="_Toc51863063"/>
            <w:r w:rsidRPr="008B57E3">
              <w:rPr>
                <w:rFonts w:ascii="Arial" w:hAnsi="Arial" w:cs="Arial"/>
                <w:sz w:val="21"/>
                <w:szCs w:val="21"/>
              </w:rPr>
              <w:t>Actualiser ou modifier les infirmations existant dans  la table.</w:t>
            </w:r>
            <w:bookmarkEnd w:id="5236"/>
          </w:p>
        </w:tc>
      </w:tr>
      <w:tr w:rsidR="008B57E3" w:rsidRPr="008B57E3" w:rsidTr="008B57E3">
        <w:trPr>
          <w:trHeight w:val="294"/>
        </w:trPr>
        <w:tc>
          <w:tcPr>
            <w:tcW w:w="1411" w:type="dxa"/>
            <w:vAlign w:val="center"/>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7" w:name="_Toc51863064"/>
            <w:r w:rsidRPr="008B57E3">
              <w:rPr>
                <w:rFonts w:ascii="Arial" w:hAnsi="Arial" w:cs="Arial"/>
                <w:sz w:val="21"/>
                <w:szCs w:val="21"/>
              </w:rPr>
              <w:t>Supprimer</w:t>
            </w:r>
            <w:bookmarkEnd w:id="5237"/>
            <w:r w:rsidRPr="008B57E3">
              <w:rPr>
                <w:rFonts w:ascii="Arial" w:hAnsi="Arial" w:cs="Arial"/>
                <w:sz w:val="21"/>
                <w:szCs w:val="21"/>
              </w:rPr>
              <w:t xml:space="preserve"> </w:t>
            </w:r>
          </w:p>
        </w:tc>
        <w:tc>
          <w:tcPr>
            <w:tcW w:w="1814" w:type="dxa"/>
            <w:vAlign w:val="center"/>
          </w:tcPr>
          <w:p w:rsidR="00034B16" w:rsidRPr="008B57E3" w:rsidRDefault="00034B16" w:rsidP="008B57E3">
            <w:pPr>
              <w:pStyle w:val="Paragraphedeliste"/>
              <w:spacing w:after="0" w:line="240" w:lineRule="auto"/>
              <w:ind w:left="0"/>
              <w:rPr>
                <w:rFonts w:ascii="Arial" w:hAnsi="Arial" w:cs="Arial"/>
                <w:sz w:val="21"/>
                <w:szCs w:val="21"/>
              </w:rPr>
            </w:pPr>
            <w:bookmarkStart w:id="5238" w:name="_Toc51863065"/>
            <w:r w:rsidRPr="008B57E3">
              <w:rPr>
                <w:rFonts w:ascii="Arial" w:hAnsi="Arial" w:cs="Arial"/>
                <w:sz w:val="21"/>
                <w:szCs w:val="21"/>
              </w:rPr>
              <w:t>Clic sur bouton</w:t>
            </w:r>
            <w:bookmarkEnd w:id="5238"/>
          </w:p>
        </w:tc>
        <w:tc>
          <w:tcPr>
            <w:tcW w:w="5164" w:type="dxa"/>
          </w:tcPr>
          <w:p w:rsidR="00034B16" w:rsidRPr="008B57E3" w:rsidRDefault="00034B16" w:rsidP="008B57E3">
            <w:pPr>
              <w:pStyle w:val="Paragraphedeliste"/>
              <w:spacing w:after="0" w:line="240" w:lineRule="auto"/>
              <w:ind w:left="0"/>
              <w:jc w:val="both"/>
              <w:rPr>
                <w:rFonts w:ascii="Arial" w:hAnsi="Arial" w:cs="Arial"/>
                <w:sz w:val="21"/>
                <w:szCs w:val="21"/>
              </w:rPr>
            </w:pPr>
            <w:bookmarkStart w:id="5239" w:name="_Toc51863066"/>
            <w:r w:rsidRPr="008B57E3">
              <w:rPr>
                <w:rFonts w:ascii="Arial" w:hAnsi="Arial" w:cs="Arial"/>
                <w:sz w:val="21"/>
                <w:szCs w:val="21"/>
              </w:rPr>
              <w:t>Supprime l’enregistrement en cour dans la table concernée.</w:t>
            </w:r>
            <w:bookmarkEnd w:id="5239"/>
          </w:p>
        </w:tc>
      </w:tr>
      <w:tr w:rsidR="008B57E3" w:rsidRPr="008B57E3" w:rsidTr="008B57E3">
        <w:tc>
          <w:tcPr>
            <w:tcW w:w="1411" w:type="dxa"/>
            <w:vAlign w:val="center"/>
          </w:tcPr>
          <w:p w:rsidR="00034B16" w:rsidRPr="008B57E3" w:rsidRDefault="00034B16" w:rsidP="008B57E3">
            <w:pPr>
              <w:pStyle w:val="Paragraphedeliste"/>
              <w:spacing w:after="0" w:line="240" w:lineRule="auto"/>
              <w:ind w:left="0"/>
              <w:jc w:val="both"/>
              <w:rPr>
                <w:rFonts w:ascii="Arial" w:hAnsi="Arial" w:cs="Arial"/>
                <w:sz w:val="21"/>
                <w:szCs w:val="21"/>
              </w:rPr>
            </w:pPr>
            <w:bookmarkStart w:id="5240" w:name="_Toc51863067"/>
            <w:r w:rsidRPr="008B57E3">
              <w:rPr>
                <w:rFonts w:ascii="Arial" w:hAnsi="Arial" w:cs="Arial"/>
                <w:sz w:val="21"/>
                <w:szCs w:val="21"/>
              </w:rPr>
              <w:t>Annuler</w:t>
            </w:r>
            <w:bookmarkEnd w:id="5240"/>
            <w:r w:rsidRPr="008B57E3">
              <w:rPr>
                <w:rFonts w:ascii="Arial" w:hAnsi="Arial" w:cs="Arial"/>
                <w:sz w:val="21"/>
                <w:szCs w:val="21"/>
              </w:rPr>
              <w:t xml:space="preserve"> </w:t>
            </w:r>
          </w:p>
        </w:tc>
        <w:tc>
          <w:tcPr>
            <w:tcW w:w="1814" w:type="dxa"/>
            <w:vAlign w:val="center"/>
          </w:tcPr>
          <w:p w:rsidR="00034B16" w:rsidRPr="008B57E3" w:rsidRDefault="00034B16" w:rsidP="008B57E3">
            <w:pPr>
              <w:pStyle w:val="Paragraphedeliste"/>
              <w:spacing w:after="0" w:line="240" w:lineRule="auto"/>
              <w:ind w:left="0"/>
              <w:rPr>
                <w:rFonts w:ascii="Arial" w:hAnsi="Arial" w:cs="Arial"/>
                <w:sz w:val="21"/>
                <w:szCs w:val="21"/>
              </w:rPr>
            </w:pPr>
            <w:bookmarkStart w:id="5241" w:name="_Toc51863068"/>
            <w:r w:rsidRPr="008B57E3">
              <w:rPr>
                <w:rFonts w:ascii="Arial" w:hAnsi="Arial" w:cs="Arial"/>
                <w:sz w:val="21"/>
                <w:szCs w:val="21"/>
              </w:rPr>
              <w:t>Clic sur bouton</w:t>
            </w:r>
            <w:bookmarkEnd w:id="5241"/>
          </w:p>
        </w:tc>
        <w:tc>
          <w:tcPr>
            <w:tcW w:w="5164" w:type="dxa"/>
          </w:tcPr>
          <w:p w:rsidR="00034B16" w:rsidRPr="008B57E3" w:rsidRDefault="00034B16" w:rsidP="008B57E3">
            <w:pPr>
              <w:autoSpaceDE w:val="0"/>
              <w:autoSpaceDN w:val="0"/>
              <w:adjustRightInd w:val="0"/>
              <w:spacing w:after="0" w:line="240" w:lineRule="auto"/>
              <w:contextualSpacing/>
              <w:jc w:val="both"/>
              <w:rPr>
                <w:rFonts w:ascii="Arial" w:hAnsi="Arial" w:cs="Arial"/>
                <w:sz w:val="21"/>
                <w:szCs w:val="21"/>
              </w:rPr>
            </w:pPr>
            <w:bookmarkStart w:id="5242" w:name="_Toc51863069"/>
            <w:r w:rsidRPr="008B57E3">
              <w:rPr>
                <w:rFonts w:ascii="Arial" w:hAnsi="Arial" w:cs="Arial"/>
                <w:sz w:val="21"/>
                <w:szCs w:val="21"/>
              </w:rPr>
              <w:t>Réinitialiser et mettre Fin de la procédure et retour au menu principal</w:t>
            </w:r>
            <w:bookmarkEnd w:id="5242"/>
          </w:p>
        </w:tc>
      </w:tr>
    </w:tbl>
    <w:p w:rsidR="00034B16" w:rsidRPr="008B57E3" w:rsidRDefault="00034B16" w:rsidP="00034B16">
      <w:pPr>
        <w:spacing w:after="0" w:line="240" w:lineRule="auto"/>
        <w:contextualSpacing/>
        <w:rPr>
          <w:rFonts w:ascii="Arial" w:hAnsi="Arial" w:cs="Arial"/>
          <w:b/>
          <w:sz w:val="4"/>
          <w:szCs w:val="48"/>
        </w:rPr>
      </w:pPr>
    </w:p>
    <w:bookmarkStart w:id="5243" w:name="_Toc51863078"/>
    <w:p w:rsidR="008B57E3" w:rsidRPr="008B57E3" w:rsidRDefault="008B57E3" w:rsidP="008B57E3">
      <w:pPr>
        <w:pStyle w:val="Paragraphedeliste"/>
        <w:numPr>
          <w:ilvl w:val="0"/>
          <w:numId w:val="78"/>
        </w:numPr>
        <w:autoSpaceDE w:val="0"/>
        <w:autoSpaceDN w:val="0"/>
        <w:adjustRightInd w:val="0"/>
        <w:spacing w:before="60" w:after="120" w:line="360" w:lineRule="auto"/>
        <w:contextualSpacing w:val="0"/>
        <w:jc w:val="both"/>
        <w:rPr>
          <w:rFonts w:ascii="Arial" w:hAnsi="Arial" w:cs="Arial"/>
          <w:b/>
        </w:rPr>
      </w:pPr>
      <w:r w:rsidRPr="008B57E3">
        <w:rPr>
          <w:rFonts w:ascii="Arial" w:hAnsi="Arial" w:cs="Arial"/>
          <w:b/>
          <w:noProof/>
          <w:lang w:eastAsia="fr-FR"/>
        </w:rPr>
        <mc:AlternateContent>
          <mc:Choice Requires="wpg">
            <w:drawing>
              <wp:anchor distT="0" distB="0" distL="114300" distR="114300" simplePos="0" relativeHeight="251976704" behindDoc="0" locked="0" layoutInCell="1" allowOverlap="1" wp14:anchorId="4AB833C0" wp14:editId="17A62073">
                <wp:simplePos x="0" y="0"/>
                <wp:positionH relativeFrom="column">
                  <wp:posOffset>985520</wp:posOffset>
                </wp:positionH>
                <wp:positionV relativeFrom="paragraph">
                  <wp:posOffset>220980</wp:posOffset>
                </wp:positionV>
                <wp:extent cx="4518026" cy="1381127"/>
                <wp:effectExtent l="0" t="0" r="15875" b="28575"/>
                <wp:wrapNone/>
                <wp:docPr id="131" name="Groupe 131"/>
                <wp:cNvGraphicFramePr/>
                <a:graphic xmlns:a="http://schemas.openxmlformats.org/drawingml/2006/main">
                  <a:graphicData uri="http://schemas.microsoft.com/office/word/2010/wordprocessingGroup">
                    <wpg:wgp>
                      <wpg:cNvGrpSpPr/>
                      <wpg:grpSpPr>
                        <a:xfrm>
                          <a:off x="0" y="0"/>
                          <a:ext cx="4518026" cy="1381127"/>
                          <a:chOff x="-1" y="-9528"/>
                          <a:chExt cx="4518026" cy="1381127"/>
                        </a:xfrm>
                      </wpg:grpSpPr>
                      <wpg:grpSp>
                        <wpg:cNvPr id="132" name="Groupe 132"/>
                        <wpg:cNvGrpSpPr/>
                        <wpg:grpSpPr>
                          <a:xfrm>
                            <a:off x="-1" y="-9528"/>
                            <a:ext cx="4518026" cy="1381127"/>
                            <a:chOff x="-1" y="-9528"/>
                            <a:chExt cx="4518026" cy="1381127"/>
                          </a:xfrm>
                        </wpg:grpSpPr>
                        <wps:wsp>
                          <wps:cNvPr id="133" name="Text Box 3"/>
                          <wps:cNvSpPr txBox="1">
                            <a:spLocks noChangeArrowheads="1"/>
                          </wps:cNvSpPr>
                          <wps:spPr bwMode="auto">
                            <a:xfrm>
                              <a:off x="-1" y="-9528"/>
                              <a:ext cx="4518025" cy="1371600"/>
                            </a:xfrm>
                            <a:prstGeom prst="rect">
                              <a:avLst/>
                            </a:prstGeom>
                            <a:noFill/>
                            <a:ln w="3175">
                              <a:solidFill>
                                <a:srgbClr val="666666"/>
                              </a:solidFill>
                              <a:miter lim="800000"/>
                              <a:headEnd/>
                              <a:tailEnd/>
                            </a:ln>
                            <a:effectLst/>
                            <a:extLst>
                              <a:ext uri="{909E8E84-426E-40DD-AFC4-6F175D3DCCD1}">
                                <a14:hiddenFill xmlns:a14="http://schemas.microsoft.com/office/drawing/2010/main">
                                  <a:gradFill rotWithShape="0">
                                    <a:gsLst>
                                      <a:gs pos="0">
                                        <a:srgbClr val="FFFFFF"/>
                                      </a:gs>
                                      <a:gs pos="100000">
                                        <a:srgbClr val="999999"/>
                                      </a:gs>
                                    </a:gsLst>
                                    <a:lin ang="5400000" scaled="1"/>
                                  </a:gradFill>
                                </a14:hiddenFill>
                              </a:ext>
                              <a:ext uri="{AF507438-7753-43E0-B8FC-AC1667EBCBE1}">
                                <a14:hiddenEffects xmlns:a14="http://schemas.microsoft.com/office/drawing/2010/main">
                                  <a:effectLst>
                                    <a:outerShdw dist="35921" dir="2700000" algn="ctr" rotWithShape="0">
                                      <a:srgbClr val="7F7F7F">
                                        <a:alpha val="50000"/>
                                      </a:srgbClr>
                                    </a:outerShdw>
                                  </a:effectLst>
                                </a14:hiddenEffects>
                              </a:ext>
                            </a:extLst>
                          </wps:spPr>
                          <wps:txbx>
                            <w:txbxContent>
                              <w:p w:rsidR="00C3473F" w:rsidRPr="00E43F45" w:rsidRDefault="00C3473F" w:rsidP="008B57E3">
                                <w:pPr>
                                  <w:rPr>
                                    <w:rFonts w:ascii="Arial" w:hAnsi="Arial" w:cs="Arial"/>
                                    <w:b/>
                                    <w:sz w:val="21"/>
                                    <w:szCs w:val="21"/>
                                  </w:rPr>
                                </w:pPr>
                                <w:bookmarkStart w:id="5244" w:name="_Toc51863070"/>
                                <w:r>
                                  <w:rPr>
                                    <w:rFonts w:ascii="Arial" w:hAnsi="Arial" w:cs="Arial"/>
                                    <w:b/>
                                    <w:sz w:val="21"/>
                                    <w:szCs w:val="21"/>
                                  </w:rPr>
                                  <w:t>ULT 06</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AVENUES</w:t>
                                </w:r>
                                <w:bookmarkEnd w:id="5244"/>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8B57E3">
                                <w:pPr>
                                  <w:spacing w:after="0"/>
                                  <w:ind w:firstLine="284"/>
                                  <w:contextualSpacing/>
                                  <w:rPr>
                                    <w:rFonts w:ascii="Arial" w:hAnsi="Arial" w:cs="Arial"/>
                                    <w:sz w:val="6"/>
                                    <w:szCs w:val="21"/>
                                  </w:rPr>
                                </w:pPr>
                              </w:p>
                              <w:p w:rsidR="00C3473F" w:rsidRPr="00E43F45" w:rsidRDefault="00C3473F" w:rsidP="008B57E3">
                                <w:pPr>
                                  <w:spacing w:before="40" w:after="40"/>
                                  <w:ind w:firstLine="284"/>
                                  <w:rPr>
                                    <w:rFonts w:ascii="Arial" w:hAnsi="Arial" w:cs="Arial"/>
                                    <w:sz w:val="21"/>
                                    <w:szCs w:val="21"/>
                                  </w:rPr>
                                </w:pPr>
                                <w:bookmarkStart w:id="5245" w:name="_Toc51863071"/>
                                <w:r>
                                  <w:rPr>
                                    <w:rFonts w:ascii="Arial" w:hAnsi="Arial" w:cs="Arial"/>
                                    <w:sz w:val="21"/>
                                    <w:szCs w:val="21"/>
                                  </w:rPr>
                                  <w:t>Id avenue</w:t>
                                </w:r>
                                <w:bookmarkEnd w:id="5245"/>
                                <w:r>
                                  <w:rPr>
                                    <w:rFonts w:ascii="Arial" w:hAnsi="Arial" w:cs="Arial"/>
                                    <w:sz w:val="21"/>
                                    <w:szCs w:val="21"/>
                                  </w:rPr>
                                  <w:t xml:space="preserve"> </w:t>
                                </w:r>
                              </w:p>
                              <w:p w:rsidR="00C3473F" w:rsidRDefault="00C3473F" w:rsidP="008B57E3">
                                <w:pPr>
                                  <w:spacing w:before="40" w:after="40"/>
                                  <w:ind w:firstLine="284"/>
                                  <w:rPr>
                                    <w:rFonts w:ascii="Arial" w:hAnsi="Arial" w:cs="Arial"/>
                                    <w:sz w:val="21"/>
                                    <w:szCs w:val="21"/>
                                  </w:rPr>
                                </w:pPr>
                                <w:bookmarkStart w:id="5246" w:name="_Toc51863072"/>
                                <w:r>
                                  <w:rPr>
                                    <w:rFonts w:ascii="Arial" w:hAnsi="Arial" w:cs="Arial"/>
                                    <w:sz w:val="21"/>
                                    <w:szCs w:val="21"/>
                                  </w:rPr>
                                  <w:t>Libellé avenue</w:t>
                                </w:r>
                                <w:bookmarkEnd w:id="5246"/>
                                <w:r>
                                  <w:rPr>
                                    <w:rFonts w:ascii="Arial" w:hAnsi="Arial" w:cs="Arial"/>
                                    <w:sz w:val="21"/>
                                    <w:szCs w:val="21"/>
                                  </w:rPr>
                                  <w:t xml:space="preserve"> </w:t>
                                </w:r>
                              </w:p>
                              <w:p w:rsidR="00C3473F" w:rsidRPr="00E43F45" w:rsidRDefault="00C3473F" w:rsidP="008B57E3">
                                <w:pPr>
                                  <w:spacing w:before="40" w:after="40"/>
                                  <w:ind w:firstLine="284"/>
                                  <w:rPr>
                                    <w:rFonts w:ascii="Arial" w:hAnsi="Arial" w:cs="Arial"/>
                                    <w:sz w:val="21"/>
                                    <w:szCs w:val="21"/>
                                  </w:rPr>
                                </w:pPr>
                                <w:bookmarkStart w:id="5247" w:name="_Toc51863073"/>
                                <w:r>
                                  <w:rPr>
                                    <w:rFonts w:ascii="Arial" w:hAnsi="Arial" w:cs="Arial"/>
                                    <w:sz w:val="21"/>
                                    <w:szCs w:val="21"/>
                                  </w:rPr>
                                  <w:t>N° Parcelle</w:t>
                                </w:r>
                                <w:bookmarkEnd w:id="5247"/>
                                <w:r>
                                  <w:rPr>
                                    <w:rFonts w:ascii="Arial" w:hAnsi="Arial" w:cs="Arial"/>
                                    <w:sz w:val="21"/>
                                    <w:szCs w:val="21"/>
                                  </w:rPr>
                                  <w:t xml:space="preserve">  </w:t>
                                </w:r>
                              </w:p>
                              <w:p w:rsidR="00C3473F" w:rsidRPr="00E43F45" w:rsidRDefault="00C3473F" w:rsidP="008B57E3">
                                <w:pPr>
                                  <w:rPr>
                                    <w:rFonts w:ascii="Arial" w:hAnsi="Arial" w:cs="Arial"/>
                                    <w:sz w:val="21"/>
                                    <w:szCs w:val="21"/>
                                  </w:rPr>
                                </w:pPr>
                              </w:p>
                              <w:p w:rsidR="00C3473F" w:rsidRPr="00E43F45" w:rsidRDefault="00C3473F" w:rsidP="008B57E3">
                                <w:pPr>
                                  <w:rPr>
                                    <w:rFonts w:ascii="Arial" w:hAnsi="Arial" w:cs="Arial"/>
                                    <w:sz w:val="21"/>
                                    <w:szCs w:val="21"/>
                                  </w:rPr>
                                </w:pPr>
                              </w:p>
                            </w:txbxContent>
                          </wps:txbx>
                          <wps:bodyPr rot="0" vert="horz" wrap="square" lIns="91440" tIns="45720" rIns="91440" bIns="45720" anchor="t" anchorCtr="0" upright="1">
                            <a:noAutofit/>
                          </wps:bodyPr>
                        </wps:wsp>
                        <wpg:grpSp>
                          <wpg:cNvPr id="134" name="Group 5"/>
                          <wpg:cNvGrpSpPr>
                            <a:grpSpLocks/>
                          </wpg:cNvGrpSpPr>
                          <wpg:grpSpPr bwMode="auto">
                            <a:xfrm>
                              <a:off x="3781425" y="38100"/>
                              <a:ext cx="678180" cy="132715"/>
                              <a:chOff x="9011" y="7654"/>
                              <a:chExt cx="1068" cy="209"/>
                            </a:xfrm>
                          </wpg:grpSpPr>
                          <wps:wsp>
                            <wps:cNvPr id="135" name="AutoShape 62"/>
                            <wps:cNvSpPr>
                              <a:spLocks noChangeArrowheads="1"/>
                            </wps:cNvSpPr>
                            <wps:spPr bwMode="auto">
                              <a:xfrm>
                                <a:off x="9723"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8B57E3">
                                  <w:pPr>
                                    <w:rPr>
                                      <w:rFonts w:ascii="Arial" w:hAnsi="Arial" w:cs="Arial"/>
                                      <w:sz w:val="21"/>
                                      <w:szCs w:val="21"/>
                                    </w:rPr>
                                  </w:pPr>
                                </w:p>
                              </w:txbxContent>
                            </wps:txbx>
                            <wps:bodyPr rot="0" vert="horz" wrap="square" lIns="91440" tIns="45720" rIns="91440" bIns="45720" anchor="t" anchorCtr="0" upright="1">
                              <a:noAutofit/>
                            </wps:bodyPr>
                          </wps:wsp>
                          <wps:wsp>
                            <wps:cNvPr id="136" name="AutoShape 63"/>
                            <wps:cNvSpPr>
                              <a:spLocks noChangeArrowheads="1"/>
                            </wps:cNvSpPr>
                            <wps:spPr bwMode="auto">
                              <a:xfrm>
                                <a:off x="9367"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8B57E3">
                                  <w:pPr>
                                    <w:rPr>
                                      <w:rFonts w:ascii="Arial" w:hAnsi="Arial" w:cs="Arial"/>
                                      <w:sz w:val="21"/>
                                      <w:szCs w:val="21"/>
                                    </w:rPr>
                                  </w:pPr>
                                </w:p>
                              </w:txbxContent>
                            </wps:txbx>
                            <wps:bodyPr rot="0" vert="horz" wrap="square" lIns="91440" tIns="45720" rIns="91440" bIns="45720" anchor="t" anchorCtr="0" upright="1">
                              <a:noAutofit/>
                            </wps:bodyPr>
                          </wps:wsp>
                          <wps:wsp>
                            <wps:cNvPr id="137" name="AutoShape 64"/>
                            <wps:cNvSpPr>
                              <a:spLocks noChangeArrowheads="1"/>
                            </wps:cNvSpPr>
                            <wps:spPr bwMode="auto">
                              <a:xfrm>
                                <a:off x="9011" y="7654"/>
                                <a:ext cx="356" cy="209"/>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53882" dir="2700000" algn="ctr" rotWithShape="0">
                                  <a:srgbClr val="7F7F7F">
                                    <a:alpha val="50000"/>
                                  </a:srgbClr>
                                </a:outerShdw>
                              </a:effectLst>
                            </wps:spPr>
                            <wps:txbx>
                              <w:txbxContent>
                                <w:p w:rsidR="00C3473F" w:rsidRPr="00E43F45" w:rsidRDefault="00C3473F" w:rsidP="008B57E3">
                                  <w:pPr>
                                    <w:rPr>
                                      <w:rFonts w:ascii="Arial" w:hAnsi="Arial" w:cs="Arial"/>
                                      <w:sz w:val="21"/>
                                      <w:szCs w:val="21"/>
                                    </w:rPr>
                                  </w:pPr>
                                </w:p>
                              </w:txbxContent>
                            </wps:txbx>
                            <wps:bodyPr rot="0" vert="horz" wrap="square" lIns="91440" tIns="45720" rIns="91440" bIns="45720" anchor="t" anchorCtr="0" upright="1">
                              <a:noAutofit/>
                            </wps:bodyPr>
                          </wps:wsp>
                          <wps:wsp>
                            <wps:cNvPr id="138" name="Rectangle 65"/>
                            <wps:cNvSpPr>
                              <a:spLocks noChangeArrowheads="1"/>
                            </wps:cNvSpPr>
                            <wps:spPr bwMode="auto">
                              <a:xfrm>
                                <a:off x="9494" y="7682"/>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139" name="Rectangle 66"/>
                            <wps:cNvSpPr>
                              <a:spLocks noChangeArrowheads="1"/>
                            </wps:cNvSpPr>
                            <wps:spPr bwMode="auto">
                              <a:xfrm>
                                <a:off x="9452" y="7717"/>
                                <a:ext cx="144" cy="118"/>
                              </a:xfrm>
                              <a:prstGeom prst="rect">
                                <a:avLst/>
                              </a:prstGeom>
                              <a:gradFill rotWithShape="0">
                                <a:gsLst>
                                  <a:gs pos="0">
                                    <a:srgbClr val="FFFFFF"/>
                                  </a:gs>
                                  <a:gs pos="100000">
                                    <a:srgbClr val="999999"/>
                                  </a:gs>
                                </a:gsLst>
                                <a:lin ang="5400000" scaled="1"/>
                              </a:gradFill>
                              <a:ln w="12700">
                                <a:solidFill>
                                  <a:srgbClr val="666666"/>
                                </a:solidFill>
                                <a:miter lim="800000"/>
                                <a:headEnd/>
                                <a:tailEnd/>
                              </a:ln>
                              <a:effectLst>
                                <a:outerShdw dist="53882" dir="2700000" algn="ctr" rotWithShape="0">
                                  <a:srgbClr val="7F7F7F">
                                    <a:alpha val="50000"/>
                                  </a:srgbClr>
                                </a:outerShdw>
                              </a:effectLst>
                            </wps:spPr>
                            <wps:bodyPr rot="0" vert="horz" wrap="square" lIns="91440" tIns="45720" rIns="91440" bIns="45720" anchor="t" anchorCtr="0" upright="1">
                              <a:noAutofit/>
                            </wps:bodyPr>
                          </wps:wsp>
                          <wps:wsp>
                            <wps:cNvPr id="140" name="AutoShape 67"/>
                            <wps:cNvCnPr>
                              <a:cxnSpLocks noChangeShapeType="1"/>
                            </wps:cNvCnPr>
                            <wps:spPr bwMode="auto">
                              <a:xfrm>
                                <a:off x="9107" y="7759"/>
                                <a:ext cx="134" cy="0"/>
                              </a:xfrm>
                              <a:prstGeom prst="straightConnector1">
                                <a:avLst/>
                              </a:prstGeom>
                              <a:noFill/>
                              <a:ln w="12700">
                                <a:solidFill>
                                  <a:srgbClr val="666666"/>
                                </a:solidFill>
                                <a:round/>
                                <a:headEnd/>
                                <a:tailEnd/>
                              </a:ln>
                              <a:effectLst>
                                <a:outerShdw dist="53882" dir="2700000" algn="ctr" rotWithShape="0">
                                  <a:srgbClr val="7F7F7F">
                                    <a:alpha val="50000"/>
                                  </a:srgbClr>
                                </a:outerShdw>
                              </a:effectLst>
                              <a:extLst>
                                <a:ext uri="{909E8E84-426E-40DD-AFC4-6F175D3DCCD1}">
                                  <a14:hiddenFill xmlns:a14="http://schemas.microsoft.com/office/drawing/2010/main">
                                    <a:noFill/>
                                  </a14:hiddenFill>
                                </a:ext>
                              </a:extLst>
                            </wps:spPr>
                            <wps:bodyPr/>
                          </wps:wsp>
                        </wpg:grpSp>
                        <wps:wsp>
                          <wps:cNvPr id="141" name="Rectangle 12"/>
                          <wps:cNvSpPr>
                            <a:spLocks noChangeArrowheads="1"/>
                          </wps:cNvSpPr>
                          <wps:spPr bwMode="auto">
                            <a:xfrm>
                              <a:off x="-1" y="1019174"/>
                              <a:ext cx="4508500" cy="352425"/>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142" name="Rectangle 17"/>
                          <wps:cNvSpPr>
                            <a:spLocks noChangeArrowheads="1"/>
                          </wps:cNvSpPr>
                          <wps:spPr bwMode="auto">
                            <a:xfrm>
                              <a:off x="9525" y="228600"/>
                              <a:ext cx="4508500" cy="88900"/>
                            </a:xfrm>
                            <a:prstGeom prst="rect">
                              <a:avLst/>
                            </a:prstGeom>
                            <a:ln/>
                          </wps:spPr>
                          <wps:style>
                            <a:lnRef idx="1">
                              <a:schemeClr val="accent3"/>
                            </a:lnRef>
                            <a:fillRef idx="2">
                              <a:schemeClr val="accent3"/>
                            </a:fillRef>
                            <a:effectRef idx="1">
                              <a:schemeClr val="accent3"/>
                            </a:effectRef>
                            <a:fontRef idx="minor">
                              <a:schemeClr val="dk1"/>
                            </a:fontRef>
                          </wps:style>
                          <wps:bodyPr rot="0" vert="horz" wrap="square" lIns="91440" tIns="45720" rIns="91440" bIns="45720" anchor="t" anchorCtr="0" upright="1">
                            <a:noAutofit/>
                          </wps:bodyPr>
                        </wps:wsp>
                        <wps:wsp>
                          <wps:cNvPr id="143" name="Rectangle 18"/>
                          <wps:cNvSpPr>
                            <a:spLocks noChangeArrowheads="1"/>
                          </wps:cNvSpPr>
                          <wps:spPr bwMode="auto">
                            <a:xfrm>
                              <a:off x="1524000" y="371475"/>
                              <a:ext cx="1057274"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4" name="Rectangle 21"/>
                          <wps:cNvSpPr>
                            <a:spLocks noChangeArrowheads="1"/>
                          </wps:cNvSpPr>
                          <wps:spPr bwMode="auto">
                            <a:xfrm>
                              <a:off x="1524000" y="561975"/>
                              <a:ext cx="212407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5" name="AutoShape 13"/>
                          <wps:cNvSpPr>
                            <a:spLocks noChangeArrowheads="1"/>
                          </wps:cNvSpPr>
                          <wps:spPr bwMode="auto">
                            <a:xfrm>
                              <a:off x="1276349" y="1076324"/>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B57E3">
                                <w:pPr>
                                  <w:spacing w:after="0" w:line="240" w:lineRule="auto"/>
                                  <w:contextualSpacing/>
                                  <w:jc w:val="center"/>
                                  <w:rPr>
                                    <w:rFonts w:ascii="Arial" w:hAnsi="Arial" w:cs="Arial"/>
                                    <w:b/>
                                    <w:sz w:val="18"/>
                                    <w:szCs w:val="18"/>
                                  </w:rPr>
                                </w:pPr>
                                <w:bookmarkStart w:id="5248" w:name="_Toc51863074"/>
                                <w:r w:rsidRPr="00E43F45">
                                  <w:rPr>
                                    <w:rFonts w:ascii="Arial" w:hAnsi="Arial" w:cs="Arial"/>
                                    <w:b/>
                                    <w:sz w:val="18"/>
                                    <w:szCs w:val="18"/>
                                  </w:rPr>
                                  <w:t>Modifier</w:t>
                                </w:r>
                                <w:bookmarkEnd w:id="5248"/>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146" name="AutoShape 16"/>
                          <wps:cNvSpPr>
                            <a:spLocks noChangeArrowheads="1"/>
                          </wps:cNvSpPr>
                          <wps:spPr bwMode="auto">
                            <a:xfrm>
                              <a:off x="3305174" y="1076324"/>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B57E3">
                                <w:pPr>
                                  <w:spacing w:after="0" w:line="240" w:lineRule="auto"/>
                                  <w:contextualSpacing/>
                                  <w:jc w:val="center"/>
                                  <w:rPr>
                                    <w:rFonts w:ascii="Arial" w:hAnsi="Arial" w:cs="Arial"/>
                                    <w:b/>
                                    <w:sz w:val="18"/>
                                    <w:szCs w:val="18"/>
                                  </w:rPr>
                                </w:pPr>
                                <w:bookmarkStart w:id="5249" w:name="_Toc51863075"/>
                                <w:r w:rsidRPr="00E43F45">
                                  <w:rPr>
                                    <w:rFonts w:ascii="Arial" w:hAnsi="Arial" w:cs="Arial"/>
                                    <w:b/>
                                    <w:sz w:val="18"/>
                                    <w:szCs w:val="18"/>
                                  </w:rPr>
                                  <w:t>Annuler</w:t>
                                </w:r>
                                <w:bookmarkEnd w:id="5249"/>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147" name="AutoShape 15"/>
                          <wps:cNvSpPr>
                            <a:spLocks noChangeArrowheads="1"/>
                          </wps:cNvSpPr>
                          <wps:spPr bwMode="auto">
                            <a:xfrm>
                              <a:off x="2295524" y="1076324"/>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B57E3">
                                <w:pPr>
                                  <w:spacing w:after="0" w:line="240" w:lineRule="auto"/>
                                  <w:contextualSpacing/>
                                  <w:jc w:val="center"/>
                                  <w:rPr>
                                    <w:rFonts w:ascii="Arial" w:hAnsi="Arial" w:cs="Arial"/>
                                    <w:b/>
                                    <w:sz w:val="18"/>
                                    <w:szCs w:val="18"/>
                                  </w:rPr>
                                </w:pPr>
                                <w:bookmarkStart w:id="5250" w:name="_Toc51863076"/>
                                <w:r w:rsidRPr="00E43F45">
                                  <w:rPr>
                                    <w:rFonts w:ascii="Arial" w:hAnsi="Arial" w:cs="Arial"/>
                                    <w:b/>
                                    <w:sz w:val="18"/>
                                    <w:szCs w:val="18"/>
                                  </w:rPr>
                                  <w:t>Supprimer</w:t>
                                </w:r>
                                <w:bookmarkEnd w:id="5250"/>
                                <w:r w:rsidRPr="00E43F45">
                                  <w:rPr>
                                    <w:rFonts w:ascii="Arial" w:hAnsi="Arial" w:cs="Arial"/>
                                    <w:b/>
                                    <w:sz w:val="18"/>
                                    <w:szCs w:val="18"/>
                                  </w:rPr>
                                  <w:t xml:space="preserve"> </w:t>
                                </w:r>
                              </w:p>
                            </w:txbxContent>
                          </wps:txbx>
                          <wps:bodyPr rot="0" vert="horz" wrap="square" lIns="91440" tIns="45720" rIns="91440" bIns="45720" anchor="t" anchorCtr="0" upright="1">
                            <a:noAutofit/>
                          </wps:bodyPr>
                        </wps:wsp>
                        <wps:wsp>
                          <wps:cNvPr id="148" name="AutoShape 14"/>
                          <wps:cNvSpPr>
                            <a:spLocks noChangeArrowheads="1"/>
                          </wps:cNvSpPr>
                          <wps:spPr bwMode="auto">
                            <a:xfrm>
                              <a:off x="247649" y="1076324"/>
                              <a:ext cx="895350" cy="257175"/>
                            </a:xfrm>
                            <a:prstGeom prst="roundRect">
                              <a:avLst>
                                <a:gd name="adj" fmla="val 16667"/>
                              </a:avLst>
                            </a:prstGeom>
                            <a:solidFill>
                              <a:srgbClr val="FFFFFF"/>
                            </a:solidFill>
                            <a:ln w="9525">
                              <a:solidFill>
                                <a:srgbClr val="000000"/>
                              </a:solidFill>
                              <a:round/>
                              <a:headEnd/>
                              <a:tailEnd/>
                            </a:ln>
                          </wps:spPr>
                          <wps:txbx>
                            <w:txbxContent>
                              <w:p w:rsidR="00C3473F" w:rsidRPr="00E43F45" w:rsidRDefault="00C3473F" w:rsidP="008B57E3">
                                <w:pPr>
                                  <w:spacing w:after="0" w:line="240" w:lineRule="auto"/>
                                  <w:contextualSpacing/>
                                  <w:jc w:val="center"/>
                                  <w:rPr>
                                    <w:rFonts w:ascii="Arial" w:hAnsi="Arial" w:cs="Arial"/>
                                    <w:b/>
                                    <w:sz w:val="18"/>
                                    <w:szCs w:val="18"/>
                                  </w:rPr>
                                </w:pPr>
                                <w:bookmarkStart w:id="5251" w:name="_Toc51863077"/>
                                <w:r w:rsidRPr="00E43F45">
                                  <w:rPr>
                                    <w:rFonts w:ascii="Arial" w:hAnsi="Arial" w:cs="Arial"/>
                                    <w:b/>
                                    <w:sz w:val="18"/>
                                    <w:szCs w:val="18"/>
                                  </w:rPr>
                                  <w:t>Enregistrer</w:t>
                                </w:r>
                                <w:bookmarkEnd w:id="5251"/>
                              </w:p>
                            </w:txbxContent>
                          </wps:txbx>
                          <wps:bodyPr rot="0" vert="horz" wrap="square" lIns="91440" tIns="45720" rIns="91440" bIns="45720" anchor="t" anchorCtr="0" upright="1">
                            <a:noAutofit/>
                          </wps:bodyPr>
                        </wps:wsp>
                        <wps:wsp>
                          <wps:cNvPr id="742" name="Rectangle 18"/>
                          <wps:cNvSpPr>
                            <a:spLocks noChangeArrowheads="1"/>
                          </wps:cNvSpPr>
                          <wps:spPr bwMode="auto">
                            <a:xfrm>
                              <a:off x="1524000" y="752475"/>
                              <a:ext cx="1057274"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49" name="Connecteur droit 149"/>
                        <wps:cNvCnPr/>
                        <wps:spPr>
                          <a:xfrm>
                            <a:off x="9525" y="228600"/>
                            <a:ext cx="4489450" cy="0"/>
                          </a:xfrm>
                          <a:prstGeom prst="line">
                            <a:avLst/>
                          </a:prstGeom>
                        </wps:spPr>
                        <wps:style>
                          <a:lnRef idx="1">
                            <a:schemeClr val="dk1"/>
                          </a:lnRef>
                          <a:fillRef idx="0">
                            <a:schemeClr val="dk1"/>
                          </a:fillRef>
                          <a:effectRef idx="0">
                            <a:schemeClr val="dk1"/>
                          </a:effectRef>
                          <a:fontRef idx="minor">
                            <a:schemeClr val="tx1"/>
                          </a:fontRef>
                        </wps:style>
                        <wps:bodyPr/>
                      </wps:wsp>
                      <wps:wsp>
                        <wps:cNvPr id="150" name="Connecteur droit 150"/>
                        <wps:cNvCnPr/>
                        <wps:spPr>
                          <a:xfrm>
                            <a:off x="600075" y="0"/>
                            <a:ext cx="0" cy="2286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B833C0" id="Groupe 131" o:spid="_x0000_s1732" style="position:absolute;left:0;text-align:left;margin-left:77.6pt;margin-top:17.4pt;width:355.75pt;height:108.75pt;z-index:251976704;mso-width-relative:margin;mso-height-relative:margin" coordorigin=",-95" coordsize="45180,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">
                <v:group id="Groupe 132" o:spid="_x0000_s1733" style="position:absolute;top:-95;width:45180;height:13810" coordorigin=",-95" coordsize="45180,13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Text Box 3" o:spid="_x0000_s1734" type="#_x0000_t202" style="position:absolute;top:-95;width:45180;height:1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pQ8EA&#10;AADcAAAADwAAAGRycy9kb3ducmV2LnhtbERPzYrCMBC+C75DmIW9aboK6lajyC6Lihd1fYCxGdtq&#10;MwlN1Pr2RhC8zcf3O5NZYypxpdqXlhV8dRMQxJnVJecK9v9/nREIH5A1VpZJwZ08zKbt1gRTbW+8&#10;pesu5CKGsE9RQRGCS6X0WUEGfdc64sgdbW0wRFjnUtd4i+Gmkr0kGUiDJceGAh39FJSddxej4DJa&#10;nY683nw753u/izMODzJbK/X50czHIAI14S1+uZc6zu/34flMvEB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EKUPBAAAA3AAAAA8AAAAAAAAAAAAAAAAAmAIAAGRycy9kb3du&#10;cmV2LnhtbFBLBQYAAAAABAAEAPUAAACGAwAAAAA=&#10;" filled="f" strokecolor="#666" strokeweight=".25pt">
                    <v:fill color2="#999" focus="100%" type="gradient"/>
                    <v:shadow color="#7f7f7f" opacity=".5"/>
                    <v:textbox>
                      <w:txbxContent>
                        <w:p w:rsidR="00C3473F" w:rsidRPr="00E43F45" w:rsidRDefault="00C3473F" w:rsidP="008B57E3">
                          <w:pPr>
                            <w:rPr>
                              <w:rFonts w:ascii="Arial" w:hAnsi="Arial" w:cs="Arial"/>
                              <w:b/>
                              <w:sz w:val="21"/>
                              <w:szCs w:val="21"/>
                            </w:rPr>
                          </w:pPr>
                          <w:bookmarkStart w:id="6070" w:name="_Toc51863070"/>
                          <w:r>
                            <w:rPr>
                              <w:rFonts w:ascii="Arial" w:hAnsi="Arial" w:cs="Arial"/>
                              <w:b/>
                              <w:sz w:val="21"/>
                              <w:szCs w:val="21"/>
                            </w:rPr>
                            <w:t>ULT 06</w:t>
                          </w:r>
                          <w:r w:rsidRPr="00E43F45">
                            <w:rPr>
                              <w:rFonts w:ascii="Arial" w:hAnsi="Arial" w:cs="Arial"/>
                              <w:b/>
                              <w:sz w:val="21"/>
                              <w:szCs w:val="21"/>
                            </w:rPr>
                            <w:t xml:space="preserve">                     </w:t>
                          </w:r>
                          <w:r>
                            <w:rPr>
                              <w:rFonts w:ascii="Arial" w:hAnsi="Arial" w:cs="Arial"/>
                              <w:b/>
                              <w:sz w:val="21"/>
                              <w:szCs w:val="21"/>
                            </w:rPr>
                            <w:t xml:space="preserve">   </w:t>
                          </w:r>
                          <w:r w:rsidRPr="00E43F45">
                            <w:rPr>
                              <w:rFonts w:ascii="Arial" w:hAnsi="Arial" w:cs="Arial"/>
                              <w:b/>
                              <w:sz w:val="21"/>
                              <w:szCs w:val="21"/>
                            </w:rPr>
                            <w:t xml:space="preserve">SAISI </w:t>
                          </w:r>
                          <w:r>
                            <w:rPr>
                              <w:rFonts w:ascii="Arial" w:hAnsi="Arial" w:cs="Arial"/>
                              <w:b/>
                              <w:sz w:val="21"/>
                              <w:szCs w:val="21"/>
                            </w:rPr>
                            <w:t>DES AVENUES</w:t>
                          </w:r>
                          <w:bookmarkEnd w:id="6070"/>
                          <w:r>
                            <w:rPr>
                              <w:rFonts w:ascii="Arial" w:hAnsi="Arial" w:cs="Arial"/>
                              <w:b/>
                              <w:sz w:val="21"/>
                              <w:szCs w:val="21"/>
                            </w:rPr>
                            <w:t xml:space="preserve">      </w:t>
                          </w:r>
                          <w:r w:rsidRPr="00E43F45">
                            <w:rPr>
                              <w:rFonts w:ascii="Arial" w:hAnsi="Arial" w:cs="Arial"/>
                              <w:b/>
                              <w:sz w:val="21"/>
                              <w:szCs w:val="21"/>
                            </w:rPr>
                            <w:t xml:space="preserve">  </w:t>
                          </w:r>
                        </w:p>
                        <w:p w:rsidR="00C3473F" w:rsidRPr="009458C3" w:rsidRDefault="00C3473F" w:rsidP="008B57E3">
                          <w:pPr>
                            <w:spacing w:after="0"/>
                            <w:ind w:firstLine="284"/>
                            <w:contextualSpacing/>
                            <w:rPr>
                              <w:rFonts w:ascii="Arial" w:hAnsi="Arial" w:cs="Arial"/>
                              <w:sz w:val="6"/>
                              <w:szCs w:val="21"/>
                            </w:rPr>
                          </w:pPr>
                        </w:p>
                        <w:p w:rsidR="00C3473F" w:rsidRPr="00E43F45" w:rsidRDefault="00C3473F" w:rsidP="008B57E3">
                          <w:pPr>
                            <w:spacing w:before="40" w:after="40"/>
                            <w:ind w:firstLine="284"/>
                            <w:rPr>
                              <w:rFonts w:ascii="Arial" w:hAnsi="Arial" w:cs="Arial"/>
                              <w:sz w:val="21"/>
                              <w:szCs w:val="21"/>
                            </w:rPr>
                          </w:pPr>
                          <w:bookmarkStart w:id="6071" w:name="_Toc51863071"/>
                          <w:r>
                            <w:rPr>
                              <w:rFonts w:ascii="Arial" w:hAnsi="Arial" w:cs="Arial"/>
                              <w:sz w:val="21"/>
                              <w:szCs w:val="21"/>
                            </w:rPr>
                            <w:t>Id avenue</w:t>
                          </w:r>
                          <w:bookmarkEnd w:id="6071"/>
                          <w:r>
                            <w:rPr>
                              <w:rFonts w:ascii="Arial" w:hAnsi="Arial" w:cs="Arial"/>
                              <w:sz w:val="21"/>
                              <w:szCs w:val="21"/>
                            </w:rPr>
                            <w:t xml:space="preserve"> </w:t>
                          </w:r>
                        </w:p>
                        <w:p w:rsidR="00C3473F" w:rsidRDefault="00C3473F" w:rsidP="008B57E3">
                          <w:pPr>
                            <w:spacing w:before="40" w:after="40"/>
                            <w:ind w:firstLine="284"/>
                            <w:rPr>
                              <w:rFonts w:ascii="Arial" w:hAnsi="Arial" w:cs="Arial"/>
                              <w:sz w:val="21"/>
                              <w:szCs w:val="21"/>
                            </w:rPr>
                          </w:pPr>
                          <w:bookmarkStart w:id="6072" w:name="_Toc51863072"/>
                          <w:r>
                            <w:rPr>
                              <w:rFonts w:ascii="Arial" w:hAnsi="Arial" w:cs="Arial"/>
                              <w:sz w:val="21"/>
                              <w:szCs w:val="21"/>
                            </w:rPr>
                            <w:t>Libellé avenue</w:t>
                          </w:r>
                          <w:bookmarkEnd w:id="6072"/>
                          <w:r>
                            <w:rPr>
                              <w:rFonts w:ascii="Arial" w:hAnsi="Arial" w:cs="Arial"/>
                              <w:sz w:val="21"/>
                              <w:szCs w:val="21"/>
                            </w:rPr>
                            <w:t xml:space="preserve"> </w:t>
                          </w:r>
                        </w:p>
                        <w:p w:rsidR="00C3473F" w:rsidRPr="00E43F45" w:rsidRDefault="00C3473F" w:rsidP="008B57E3">
                          <w:pPr>
                            <w:spacing w:before="40" w:after="40"/>
                            <w:ind w:firstLine="284"/>
                            <w:rPr>
                              <w:rFonts w:ascii="Arial" w:hAnsi="Arial" w:cs="Arial"/>
                              <w:sz w:val="21"/>
                              <w:szCs w:val="21"/>
                            </w:rPr>
                          </w:pPr>
                          <w:bookmarkStart w:id="6073" w:name="_Toc51863073"/>
                          <w:r>
                            <w:rPr>
                              <w:rFonts w:ascii="Arial" w:hAnsi="Arial" w:cs="Arial"/>
                              <w:sz w:val="21"/>
                              <w:szCs w:val="21"/>
                            </w:rPr>
                            <w:t>N° Parcelle</w:t>
                          </w:r>
                          <w:bookmarkEnd w:id="6073"/>
                          <w:r>
                            <w:rPr>
                              <w:rFonts w:ascii="Arial" w:hAnsi="Arial" w:cs="Arial"/>
                              <w:sz w:val="21"/>
                              <w:szCs w:val="21"/>
                            </w:rPr>
                            <w:t xml:space="preserve">  </w:t>
                          </w:r>
                        </w:p>
                        <w:p w:rsidR="00C3473F" w:rsidRPr="00E43F45" w:rsidRDefault="00C3473F" w:rsidP="008B57E3">
                          <w:pPr>
                            <w:rPr>
                              <w:rFonts w:ascii="Arial" w:hAnsi="Arial" w:cs="Arial"/>
                              <w:sz w:val="21"/>
                              <w:szCs w:val="21"/>
                            </w:rPr>
                          </w:pPr>
                        </w:p>
                        <w:p w:rsidR="00C3473F" w:rsidRPr="00E43F45" w:rsidRDefault="00C3473F" w:rsidP="008B57E3">
                          <w:pPr>
                            <w:rPr>
                              <w:rFonts w:ascii="Arial" w:hAnsi="Arial" w:cs="Arial"/>
                              <w:sz w:val="21"/>
                              <w:szCs w:val="21"/>
                            </w:rPr>
                          </w:pPr>
                        </w:p>
                      </w:txbxContent>
                    </v:textbox>
                  </v:shape>
                  <v:group id="Group 5" o:spid="_x0000_s1735" style="position:absolute;left:37814;top:381;width:6782;height:1327" coordorigin="9011,7654" coordsize="1068,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roundrect id="AutoShape 62" o:spid="_x0000_s1736" style="position:absolute;left:9723;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88EA&#10;AADcAAAADwAAAGRycy9kb3ducmV2LnhtbERPS2sCMRC+F/wPYQRvNfFRK1ujiKzgtVspPQ6b6WZ1&#10;M1k2cd3++0Yo9DYf33M2u8E1oqcu1J41zKYKBHHpTc2VhvPH8XkNIkRkg41n0vBDAXbb0dMGM+Pv&#10;/E59ESuRQjhkqMHG2GZShtKSwzD1LXHivn3nMCbYVdJ0eE/hrpFzpVbSYc2pwWJLB0vltbg5DUuV&#10;F6/ri7dfn2dcnQ69svkt13oyHvZvICIN8V/85z6ZNH/xAo9n0gV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msfPBAAAA3AAAAA8AAAAAAAAAAAAAAAAAmAIAAGRycy9kb3du&#10;cmV2LnhtbFBLBQYAAAAABAAEAPUAAACGAwAAAAA=&#10;" strokecolor="#666" strokeweight="1pt">
                      <v:fill color2="#999" focus="100%" type="gradient"/>
                      <v:shadow on="t" color="#7f7f7f" opacity=".5" offset="3pt,3pt"/>
                      <v:textbox>
                        <w:txbxContent>
                          <w:p w:rsidR="00C3473F" w:rsidRPr="00E43F45" w:rsidRDefault="00C3473F" w:rsidP="008B57E3">
                            <w:pPr>
                              <w:rPr>
                                <w:rFonts w:ascii="Arial" w:hAnsi="Arial" w:cs="Arial"/>
                                <w:sz w:val="21"/>
                                <w:szCs w:val="21"/>
                              </w:rPr>
                            </w:pPr>
                          </w:p>
                        </w:txbxContent>
                      </v:textbox>
                    </v:roundrect>
                    <v:roundrect id="AutoShape 63" o:spid="_x0000_s1737" style="position:absolute;left:9367;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QvhMEA&#10;AADcAAAADwAAAGRycy9kb3ducmV2LnhtbERP32vCMBB+H+x/CDfwbSabo5POKEM68HVVZI9Hc2uq&#10;zaU0sdb/3giCb/fx/bzFanStGKgPjWcNb1MFgrjypuFaw2778zoHESKywdYzabhQgNXy+WmBufFn&#10;/qWhjLVIIRxy1GBj7HIpQ2XJYZj6jjhx/753GBPsa2l6PKdw18p3pTLpsOHUYLGjtaXqWJ6chg9V&#10;lJ/zg7d/+x1mm/WgbHEqtJ68jN9fICKN8SG+uzcmzZ9lcHsmXS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0L4TBAAAA3AAAAA8AAAAAAAAAAAAAAAAAmAIAAGRycy9kb3du&#10;cmV2LnhtbFBLBQYAAAAABAAEAPUAAACGAwAAAAA=&#10;" strokecolor="#666" strokeweight="1pt">
                      <v:fill color2="#999" focus="100%" type="gradient"/>
                      <v:shadow on="t" color="#7f7f7f" opacity=".5" offset="3pt,3pt"/>
                      <v:textbox>
                        <w:txbxContent>
                          <w:p w:rsidR="00C3473F" w:rsidRPr="00E43F45" w:rsidRDefault="00C3473F" w:rsidP="008B57E3">
                            <w:pPr>
                              <w:rPr>
                                <w:rFonts w:ascii="Arial" w:hAnsi="Arial" w:cs="Arial"/>
                                <w:sz w:val="21"/>
                                <w:szCs w:val="21"/>
                              </w:rPr>
                            </w:pPr>
                          </w:p>
                        </w:txbxContent>
                      </v:textbox>
                    </v:roundrect>
                    <v:roundrect id="AutoShape 64" o:spid="_x0000_s1738" style="position:absolute;left:9011;top:7654;width:356;height:2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KH8EA&#10;AADcAAAADwAAAGRycy9kb3ducmV2LnhtbERP32vCMBB+F/wfwgl700Q3VLqmIlLB13Uy9ng0t6Zb&#10;cylNrN1/vwwGe7uP7+flh8l1YqQhtJ41rFcKBHHtTcuNhuvrebkHESKywc4zafimAIdiPssxM/7O&#10;LzRWsREphEOGGmyMfSZlqC05DCvfEyfuww8OY4JDI82A9xTuOrlRaisdtpwaLPZ0slR/VTen4UmV&#10;1W7/6e372xW3l9OobHkrtX5YTMdnEJGm+C/+c19Mmv+4g99n0gWy+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4ih/BAAAA3AAAAA8AAAAAAAAAAAAAAAAAmAIAAGRycy9kb3du&#10;cmV2LnhtbFBLBQYAAAAABAAEAPUAAACGAwAAAAA=&#10;" strokecolor="#666" strokeweight="1pt">
                      <v:fill color2="#999" focus="100%" type="gradient"/>
                      <v:shadow on="t" color="#7f7f7f" opacity=".5" offset="3pt,3pt"/>
                      <v:textbox>
                        <w:txbxContent>
                          <w:p w:rsidR="00C3473F" w:rsidRPr="00E43F45" w:rsidRDefault="00C3473F" w:rsidP="008B57E3">
                            <w:pPr>
                              <w:rPr>
                                <w:rFonts w:ascii="Arial" w:hAnsi="Arial" w:cs="Arial"/>
                                <w:sz w:val="21"/>
                                <w:szCs w:val="21"/>
                              </w:rPr>
                            </w:pPr>
                          </w:p>
                        </w:txbxContent>
                      </v:textbox>
                    </v:roundrect>
                    <v:rect id="Rectangle 65" o:spid="_x0000_s1739" style="position:absolute;left:9494;top:7682;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rcMMYA&#10;AADcAAAADwAAAGRycy9kb3ducmV2LnhtbESPQWvCQBCF70L/wzKFXkQ3rSIaXUUsLe2xVhBvY3bM&#10;hmZnQ3Yb47/vHAreZnhv3vtmtel9rTpqYxXYwPM4A0VcBFtxaeDw/Taag4oJ2WIdmAzcKMJm/TBY&#10;YW7Dlb+o26dSSQjHHA24lJpc61g48hjHoSEW7RJaj0nWttS2xauE+1q/ZNlMe6xYGhw2tHNU/Ox/&#10;vYFucd65LYX302L2eRy+Ti/TQ6aNeXrst0tQifp0N/9ff1jBnwitPCMT6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rcMMYAAADcAAAADwAAAAAAAAAAAAAAAACYAgAAZHJz&#10;L2Rvd25yZXYueG1sUEsFBgAAAAAEAAQA9QAAAIsDAAAAAA==&#10;" strokecolor="#666" strokeweight="1pt">
                      <v:fill color2="#999" focus="100%" type="gradient"/>
                      <v:shadow on="t" color="#7f7f7f" opacity=".5" offset="3pt,3pt"/>
                    </v:rect>
                    <v:rect id="Rectangle 66" o:spid="_x0000_s1740" style="position:absolute;left:9452;top:7717;width:144;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5q8MA&#10;AADcAAAADwAAAGRycy9kb3ducmV2LnhtbERPS2vCQBC+F/wPywi9FN3YipjoKqK01KMPEG9jdswG&#10;s7Mhu43pv+8WBG/z8T1nvuxsJVpqfOlYwWiYgCDOnS65UHA8fA6mIHxA1lg5JgW/5GG56L3MMdPu&#10;zjtq96EQMYR9hgpMCHUmpc8NWfRDVxNH7uoaiyHCppC6wXsMt5V8T5KJtFhybDBY09pQftv/WAVt&#10;elmbFbmvczrZnt424+v4mEilXvvdagYiUBee4of7W8f5Hyn8PxM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5q8MAAADcAAAADwAAAAAAAAAAAAAAAACYAgAAZHJzL2Rv&#10;d25yZXYueG1sUEsFBgAAAAAEAAQA9QAAAIgDAAAAAA==&#10;" strokecolor="#666" strokeweight="1pt">
                      <v:fill color2="#999" focus="100%" type="gradient"/>
                      <v:shadow on="t" color="#7f7f7f" opacity=".5" offset="3pt,3pt"/>
                    </v:rect>
                    <v:shape id="AutoShape 67" o:spid="_x0000_s1741" type="#_x0000_t32" style="position:absolute;left:9107;top:7759;width:1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MUxsQAAADcAAAADwAAAGRycy9kb3ducmV2LnhtbESPQWsCQQyF74X+hyEFb3XWIqVsHaUI&#10;QpVeau097MSdXXcy282o679vDoXeEt7Le18WqzF25kKDNIkdzKYFGOIq+YZrB4evzeMLGMnIHrvE&#10;5OBGAqvl/d0CS5+u/EmXfa6NhrCU6CDk3JfWShUookxTT6zaMQ0Rs65Dbf2AVw2PnX0qimcbsWFt&#10;CNjTOlB12p+jA5F2t2sPwa7l2P7Mvj+2t9Omd27yML69gsk05n/z3/W7V/y54uszOoF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IxTGxAAAANwAAAAPAAAAAAAAAAAA&#10;AAAAAKECAABkcnMvZG93bnJldi54bWxQSwUGAAAAAAQABAD5AAAAkgMAAAAA&#10;" strokecolor="#666" strokeweight="1pt">
                      <v:shadow on="t" color="#7f7f7f" opacity=".5" offset="3pt,3pt"/>
                    </v:shape>
                  </v:group>
                  <v:rect id="Rectangle 12" o:spid="_x0000_s1742" style="position:absolute;top:10191;width:45084;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YEcIA&#10;AADcAAAADwAAAGRycy9kb3ducmV2LnhtbERPS4vCMBC+L/gfwgje1lQRWbpGWQTBx0G3Cu5xthnb&#10;ajOpTdT6740geJuP7zmjSWNKcaXaFZYV9LoRCOLU6oIzBbvt7PMLhPPIGkvLpOBODibj1scIY21v&#10;/EvXxGcihLCLUUHufRVL6dKcDLqurYgDd7C1QR9gnUld4y2Em1L2o2goDRYcGnKsaJpTekouRsF/&#10;eVgvEqPZZbv96rhJz3/LZqhUp938fIPw1Pi3+OWe6zB/0IPnM+ECO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tgRwgAAANwAAAAPAAAAAAAAAAAAAAAAAJgCAABkcnMvZG93&#10;bnJldi54bWxQSwUGAAAAAAQABAD1AAAAhwMAAAAA&#10;" fillcolor="#c3c3c3 [2166]" strokecolor="#a5a5a5 [3206]" strokeweight=".5pt">
                    <v:fill color2="#b6b6b6 [2614]" rotate="t" colors="0 #d2d2d2;.5 #c8c8c8;1 silver" focus="100%" type="gradient">
                      <o:fill v:ext="view" type="gradientUnscaled"/>
                    </v:fill>
                  </v:rect>
                  <v:rect id="Rectangle 17" o:spid="_x0000_s1743" style="position:absolute;left:95;top:2286;width:45085;height: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RGZsIA&#10;AADcAAAADwAAAGRycy9kb3ducmV2LnhtbERPS4vCMBC+C/6HMII3TRUR6RplEQQfB7UK7nG2Gdtq&#10;M6lN1PrvNwsLe5uP7znTeWNK8aTaFZYVDPoRCOLU6oIzBafjsjcB4TyyxtIyKXiTg/ms3ZpirO2L&#10;D/RMfCZCCLsYFeTeV7GULs3JoOvbijhwF1sb9AHWmdQ1vkK4KeUwisbSYMGhIceKFjmlt+RhFHyX&#10;l906MZpddjpvr/v0/rVpxkp1O83nBwhPjf8X/7lXOswfDeH3mXCBn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9EZmwgAAANwAAAAPAAAAAAAAAAAAAAAAAJgCAABkcnMvZG93&#10;bnJldi54bWxQSwUGAAAAAAQABAD1AAAAhwMAAAAA&#10;" fillcolor="#c3c3c3 [2166]" strokecolor="#a5a5a5 [3206]" strokeweight=".5pt">
                    <v:fill color2="#b6b6b6 [2614]" rotate="t" colors="0 #d2d2d2;.5 #c8c8c8;1 silver" focus="100%" type="gradient">
                      <o:fill v:ext="view" type="gradientUnscaled"/>
                    </v:fill>
                  </v:rect>
                  <v:rect id="Rectangle 18" o:spid="_x0000_s1744" style="position:absolute;left:15240;top:3714;width:10572;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YJcMA&#10;AADcAAAADwAAAGRycy9kb3ducmV2LnhtbERPS2vCQBC+C/0PyxR6001VxEZXKS0petTk0tuYnSZp&#10;s7Mhu3m0v74rCN7m43vOdj+aWvTUusqygudZBII4t7riQkGWJtM1COeRNdaWScEvOdjvHiZbjLUd&#10;+ET92RcihLCLUUHpfRNL6fKSDLqZbYgD92Vbgz7AtpC6xSGEm1rOo2glDVYcGkps6K2k/OfcGQWX&#10;ap7h3yn9iMxLsvDHMf3uPt+VenocXzcgPI3+Lr65DzrMXy7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dYJcMAAADcAAAADwAAAAAAAAAAAAAAAACYAgAAZHJzL2Rv&#10;d25yZXYueG1sUEsFBgAAAAAEAAQA9QAAAIgDAAAAAA==&#10;"/>
                  <v:rect id="Rectangle 21" o:spid="_x0000_s1745" style="position:absolute;left:15240;top:5619;width:2124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AUcMA&#10;AADcAAAADwAAAGRycy9kb3ducmV2LnhtbERPTWvCQBC9C/0PyxR6MxujSBuzhlKx2KMml97G7DRJ&#10;zc6G7Kqxv75bEHqbx/ucLB9NJy40uNayglkUgyCurG65VlAW2+kzCOeRNXaWScGNHOTrh0mGqbZX&#10;3tPl4GsRQtilqKDxvk+ldFVDBl1ke+LAfdnBoA9wqKUe8BrCTSeTOF5Kgy2HhgZ7emuoOh3ORsGx&#10;TUr82RfvsXnZzv3HWHyfPzdKPT2OrysQnkb/L767dzrMXyz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AUcMAAADcAAAADwAAAAAAAAAAAAAAAACYAgAAZHJzL2Rv&#10;d25yZXYueG1sUEsFBgAAAAAEAAQA9QAAAIgDAAAAAA==&#10;"/>
                  <v:roundrect id="AutoShape 13" o:spid="_x0000_s1746" style="position:absolute;left:12763;top:10763;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0uVcIA&#10;AADcAAAADwAAAGRycy9kb3ducmV2LnhtbERPTWsCMRC9F/ofwgjeamLRUlejlILSW3HtweO4GXcX&#10;N5M1ya7b/npTKPQ2j/c5q81gG9GTD7VjDdOJAkFcOFNzqeHrsH16BREissHGMWn4pgCb9ePDCjPj&#10;brynPo+lSCEcMtRQxdhmUoaiIoth4lrixJ2dtxgT9KU0Hm8p3DbyWakXabHm1FBhS+8VFZe8sxoK&#10;ozrlj/3n4jSP+U/fXVnurlqPR8PbEkSkIf6L/9wfJs2fzeH3mXSB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bS5VwgAAANwAAAAPAAAAAAAAAAAAAAAAAJgCAABkcnMvZG93&#10;bnJldi54bWxQSwUGAAAAAAQABAD1AAAAhwMAAAAA&#10;">
                    <v:textbox>
                      <w:txbxContent>
                        <w:p w:rsidR="00C3473F" w:rsidRPr="00E43F45" w:rsidRDefault="00C3473F" w:rsidP="008B57E3">
                          <w:pPr>
                            <w:spacing w:after="0" w:line="240" w:lineRule="auto"/>
                            <w:contextualSpacing/>
                            <w:jc w:val="center"/>
                            <w:rPr>
                              <w:rFonts w:ascii="Arial" w:hAnsi="Arial" w:cs="Arial"/>
                              <w:b/>
                              <w:sz w:val="18"/>
                              <w:szCs w:val="18"/>
                            </w:rPr>
                          </w:pPr>
                          <w:bookmarkStart w:id="6074" w:name="_Toc51863074"/>
                          <w:r w:rsidRPr="00E43F45">
                            <w:rPr>
                              <w:rFonts w:ascii="Arial" w:hAnsi="Arial" w:cs="Arial"/>
                              <w:b/>
                              <w:sz w:val="18"/>
                              <w:szCs w:val="18"/>
                            </w:rPr>
                            <w:t>Modifier</w:t>
                          </w:r>
                          <w:bookmarkEnd w:id="6074"/>
                          <w:r w:rsidRPr="00E43F45">
                            <w:rPr>
                              <w:rFonts w:ascii="Arial" w:hAnsi="Arial" w:cs="Arial"/>
                              <w:b/>
                              <w:sz w:val="18"/>
                              <w:szCs w:val="18"/>
                            </w:rPr>
                            <w:t xml:space="preserve"> </w:t>
                          </w:r>
                        </w:p>
                      </w:txbxContent>
                    </v:textbox>
                  </v:roundrect>
                  <v:roundrect id="AutoShape 16" o:spid="_x0000_s1747" style="position:absolute;left:33051;top:10763;width:8954;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IsIA&#10;AADcAAAADwAAAGRycy9kb3ducmV2LnhtbERPTWsCMRC9F/wPYQRvNbFY0dUoUmjprXT14HHcjLuL&#10;m8maZNdtf31TKPQ2j/c5m91gG9GTD7VjDbOpAkFcOFNzqeF4eH1cgggR2WDjmDR8UYDddvSwwcy4&#10;O39Sn8dSpBAOGWqoYmwzKUNRkcUwdS1x4i7OW4wJ+lIaj/cUbhv5pNRCWqw5NVTY0ktFxTXvrIbC&#10;qE75U/+xOj/H/LvvbizfblpPxsN+DSLSEP/Ff+53k+bPF/D7TLp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7AiwgAAANwAAAAPAAAAAAAAAAAAAAAAAJgCAABkcnMvZG93&#10;bnJldi54bWxQSwUGAAAAAAQABAD1AAAAhwMAAAAA&#10;">
                    <v:textbox>
                      <w:txbxContent>
                        <w:p w:rsidR="00C3473F" w:rsidRPr="00E43F45" w:rsidRDefault="00C3473F" w:rsidP="008B57E3">
                          <w:pPr>
                            <w:spacing w:after="0" w:line="240" w:lineRule="auto"/>
                            <w:contextualSpacing/>
                            <w:jc w:val="center"/>
                            <w:rPr>
                              <w:rFonts w:ascii="Arial" w:hAnsi="Arial" w:cs="Arial"/>
                              <w:b/>
                              <w:sz w:val="18"/>
                              <w:szCs w:val="18"/>
                            </w:rPr>
                          </w:pPr>
                          <w:bookmarkStart w:id="6075" w:name="_Toc51863075"/>
                          <w:r w:rsidRPr="00E43F45">
                            <w:rPr>
                              <w:rFonts w:ascii="Arial" w:hAnsi="Arial" w:cs="Arial"/>
                              <w:b/>
                              <w:sz w:val="18"/>
                              <w:szCs w:val="18"/>
                            </w:rPr>
                            <w:t>Annuler</w:t>
                          </w:r>
                          <w:bookmarkEnd w:id="6075"/>
                          <w:r w:rsidRPr="00E43F45">
                            <w:rPr>
                              <w:rFonts w:ascii="Arial" w:hAnsi="Arial" w:cs="Arial"/>
                              <w:b/>
                              <w:sz w:val="18"/>
                              <w:szCs w:val="18"/>
                            </w:rPr>
                            <w:t xml:space="preserve"> </w:t>
                          </w:r>
                        </w:p>
                      </w:txbxContent>
                    </v:textbox>
                  </v:roundrect>
                  <v:roundrect id="AutoShape 15" o:spid="_x0000_s1748" style="position:absolute;left:22955;top:10763;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VucMA&#10;AADcAAAADwAAAGRycy9kb3ducmV2LnhtbERPS0sDMRC+C/0PYQRvNlG0j7VpKYLirbjtocfpZrq7&#10;uJlsk+x29dc3QqG3+fies1gNthE9+VA71vA0ViCIC2dqLjXsth+PMxAhIhtsHJOGXwqwWo7uFpgZ&#10;d+Zv6vNYihTCIUMNVYxtJmUoKrIYxq4lTtzReYsxQV9K4/Gcwm0jn5WaSIs1p4YKW3qvqPjJO6uh&#10;MKpTft9v5ofXmP/13Ynl50nrh/th/QYi0hBv4qv7y6T5L1P4fyZd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MVucMAAADcAAAADwAAAAAAAAAAAAAAAACYAgAAZHJzL2Rv&#10;d25yZXYueG1sUEsFBgAAAAAEAAQA9QAAAIgDAAAAAA==&#10;">
                    <v:textbox>
                      <w:txbxContent>
                        <w:p w:rsidR="00C3473F" w:rsidRPr="00E43F45" w:rsidRDefault="00C3473F" w:rsidP="008B57E3">
                          <w:pPr>
                            <w:spacing w:after="0" w:line="240" w:lineRule="auto"/>
                            <w:contextualSpacing/>
                            <w:jc w:val="center"/>
                            <w:rPr>
                              <w:rFonts w:ascii="Arial" w:hAnsi="Arial" w:cs="Arial"/>
                              <w:b/>
                              <w:sz w:val="18"/>
                              <w:szCs w:val="18"/>
                            </w:rPr>
                          </w:pPr>
                          <w:bookmarkStart w:id="6076" w:name="_Toc51863076"/>
                          <w:r w:rsidRPr="00E43F45">
                            <w:rPr>
                              <w:rFonts w:ascii="Arial" w:hAnsi="Arial" w:cs="Arial"/>
                              <w:b/>
                              <w:sz w:val="18"/>
                              <w:szCs w:val="18"/>
                            </w:rPr>
                            <w:t>Supprimer</w:t>
                          </w:r>
                          <w:bookmarkEnd w:id="6076"/>
                          <w:r w:rsidRPr="00E43F45">
                            <w:rPr>
                              <w:rFonts w:ascii="Arial" w:hAnsi="Arial" w:cs="Arial"/>
                              <w:b/>
                              <w:sz w:val="18"/>
                              <w:szCs w:val="18"/>
                            </w:rPr>
                            <w:t xml:space="preserve"> </w:t>
                          </w:r>
                        </w:p>
                      </w:txbxContent>
                    </v:textbox>
                  </v:roundrect>
                  <v:roundrect id="AutoShape 14" o:spid="_x0000_s1749" style="position:absolute;left:2476;top:10763;width:8953;height:257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By8QA&#10;AADcAAAADwAAAGRycy9kb3ducmV2LnhtbESPQU/DMAyF70j8h8hI3FgCYgi6ZRNCAu2G6Dhw9Bqv&#10;rdY4XZJ2Hb9+PiBxs/We3/u8XE++UyPF1Aa2cD8zoIir4FquLXxv3++eQaWM7LALTBbOlGC9ur5a&#10;YuHCib9oLHOtJIRTgRaanPtC61Q15DHNQk8s2j5Ej1nWWGsX8SThvtMPxjxpjy1LQ4M9vTVUHcrB&#10;W6icGUz8GT9fdvNc/o7DkfXH0drbm+l1ASrTlP/Nf9cbJ/iPQivPyAR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sgcvEAAAA3AAAAA8AAAAAAAAAAAAAAAAAmAIAAGRycy9k&#10;b3ducmV2LnhtbFBLBQYAAAAABAAEAPUAAACJAwAAAAA=&#10;">
                    <v:textbox>
                      <w:txbxContent>
                        <w:p w:rsidR="00C3473F" w:rsidRPr="00E43F45" w:rsidRDefault="00C3473F" w:rsidP="008B57E3">
                          <w:pPr>
                            <w:spacing w:after="0" w:line="240" w:lineRule="auto"/>
                            <w:contextualSpacing/>
                            <w:jc w:val="center"/>
                            <w:rPr>
                              <w:rFonts w:ascii="Arial" w:hAnsi="Arial" w:cs="Arial"/>
                              <w:b/>
                              <w:sz w:val="18"/>
                              <w:szCs w:val="18"/>
                            </w:rPr>
                          </w:pPr>
                          <w:bookmarkStart w:id="6077" w:name="_Toc51863077"/>
                          <w:r w:rsidRPr="00E43F45">
                            <w:rPr>
                              <w:rFonts w:ascii="Arial" w:hAnsi="Arial" w:cs="Arial"/>
                              <w:b/>
                              <w:sz w:val="18"/>
                              <w:szCs w:val="18"/>
                            </w:rPr>
                            <w:t>Enregistrer</w:t>
                          </w:r>
                          <w:bookmarkEnd w:id="6077"/>
                        </w:p>
                      </w:txbxContent>
                    </v:textbox>
                  </v:roundrect>
                  <v:rect id="Rectangle 18" o:spid="_x0000_s1750" style="position:absolute;left:15240;top:7524;width:10572;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sUA&#10;AADcAAAADwAAAGRycy9kb3ducmV2LnhtbESPQWvCQBSE70L/w/IKvenGtLQ1ZiNisdijJhdvz+xr&#10;kpp9G7Krpv56Vyj0OMzMN0y6GEwrztS7xrKC6SQCQVxa3XCloMjX43cQziNrbC2Tgl9ysMgeRikm&#10;2l54S+edr0SAsEtQQe19l0jpypoMuontiIP3bXuDPsi+krrHS4CbVsZR9CoNNhwWauxoVVN53J2M&#10;gkMTF3jd5p+Rma2f/deQ/5z2H0o9PQ7LOQhPg/8P/7U3WsHbSwz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D9GxQAAANwAAAAPAAAAAAAAAAAAAAAAAJgCAABkcnMv&#10;ZG93bnJldi54bWxQSwUGAAAAAAQABAD1AAAAigMAAAAA&#10;"/>
                </v:group>
                <v:line id="Connecteur droit 149" o:spid="_x0000_s1751" style="position:absolute;visibility:visible;mso-wrap-style:square" from="95,2286" to="44989,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cotcMAAADcAAAADwAAAGRycy9kb3ducmV2LnhtbERP32vCMBB+F/Y/hBv4IjN1jlE7o4hM&#10;EBy61bDno7m1Zc2lNFHrf28GA9/u4/t582VvG3GmzteOFUzGCQjiwpmaSwX6uHlKQfiAbLBxTAqu&#10;5GG5eBjMMTPuwl90zkMpYgj7DBVUIbSZlL6oyKIfu5Y4cj+usxgi7EppOrzEcNvI5yR5lRZrjg0V&#10;trSuqPjNT1bBTs++R9NDqrU95nv81PX74WOt1PCxX72BCNSHu/jfvTVx/ssM/p6JF8j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XKLXDAAAA3AAAAA8AAAAAAAAAAAAA&#10;AAAAoQIAAGRycy9kb3ducmV2LnhtbFBLBQYAAAAABAAEAPkAAACRAwAAAAA=&#10;" strokecolor="black [3200]" strokeweight=".5pt">
                  <v:stroke joinstyle="miter"/>
                </v:line>
                <v:line id="Connecteur droit 150" o:spid="_x0000_s1752" style="position:absolute;visibility:visible;mso-wrap-style:square" from="6000,0" to="6000,2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QX9ccAAADcAAAADwAAAGRycy9kb3ducmV2LnhtbESPQWvCQBCF74X+h2UKvRTdWGnR6Coi&#10;LRRaqsbF85CdJqHZ2ZDdavz3nUOhtxnem/e+Wa4H36oz9bEJbGAyzkARl8E1XBmwx9fRDFRMyA7b&#10;wGTgShHWq9ubJeYuXPhA5yJVSkI45migTqnLtY5lTR7jOHTEon2F3mOSta+06/Ei4b7Vj1n2rD02&#10;LA01drStqfwufryBdzs/PUx3M2v9sfjEvW1edh9bY+7vhs0CVKIh/Zv/rt+c4D8JvjwjE+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dBf1xwAAANwAAAAPAAAAAAAA&#10;AAAAAAAAAKECAABkcnMvZG93bnJldi54bWxQSwUGAAAAAAQABAD5AAAAlQMAAAAA&#10;" strokecolor="black [3200]" strokeweight=".5pt">
                  <v:stroke joinstyle="miter"/>
                </v:line>
              </v:group>
            </w:pict>
          </mc:Fallback>
        </mc:AlternateContent>
      </w:r>
      <w:r w:rsidRPr="008B57E3">
        <w:rPr>
          <w:rFonts w:ascii="Arial" w:hAnsi="Arial" w:cs="Arial"/>
          <w:b/>
        </w:rPr>
        <w:t>Présentation Maquette Ecran : MAQ 0</w:t>
      </w:r>
      <w:r>
        <w:rPr>
          <w:rFonts w:ascii="Arial" w:hAnsi="Arial" w:cs="Arial"/>
          <w:b/>
        </w:rPr>
        <w:t>6</w:t>
      </w:r>
      <w:bookmarkEnd w:id="5243"/>
    </w:p>
    <w:p w:rsidR="008B57E3" w:rsidRPr="00034B16" w:rsidRDefault="008B57E3" w:rsidP="008B57E3">
      <w:pPr>
        <w:autoSpaceDE w:val="0"/>
        <w:autoSpaceDN w:val="0"/>
        <w:adjustRightInd w:val="0"/>
        <w:spacing w:before="60" w:after="120" w:line="360" w:lineRule="auto"/>
        <w:jc w:val="both"/>
        <w:rPr>
          <w:rFonts w:ascii="Arial" w:hAnsi="Arial" w:cs="Arial"/>
          <w:b/>
          <w:color w:val="FF0000"/>
        </w:rPr>
      </w:pPr>
    </w:p>
    <w:p w:rsidR="008B57E3" w:rsidRPr="00034B16" w:rsidRDefault="008B57E3" w:rsidP="008B57E3">
      <w:pPr>
        <w:autoSpaceDE w:val="0"/>
        <w:autoSpaceDN w:val="0"/>
        <w:adjustRightInd w:val="0"/>
        <w:spacing w:before="60" w:after="120" w:line="360" w:lineRule="auto"/>
        <w:jc w:val="both"/>
        <w:rPr>
          <w:rFonts w:ascii="Arial" w:hAnsi="Arial" w:cs="Arial"/>
          <w:b/>
          <w:color w:val="FF0000"/>
        </w:rPr>
      </w:pPr>
    </w:p>
    <w:p w:rsidR="008B57E3" w:rsidRPr="00034B16" w:rsidRDefault="008B57E3" w:rsidP="008B57E3">
      <w:pPr>
        <w:autoSpaceDE w:val="0"/>
        <w:autoSpaceDN w:val="0"/>
        <w:adjustRightInd w:val="0"/>
        <w:spacing w:before="60" w:after="120" w:line="360" w:lineRule="auto"/>
        <w:jc w:val="both"/>
        <w:rPr>
          <w:rFonts w:ascii="Arial" w:hAnsi="Arial" w:cs="Arial"/>
          <w:b/>
          <w:color w:val="FF0000"/>
        </w:rPr>
      </w:pPr>
    </w:p>
    <w:p w:rsidR="008B57E3" w:rsidRPr="008B57E3" w:rsidRDefault="008B57E3" w:rsidP="008B57E3">
      <w:pPr>
        <w:autoSpaceDE w:val="0"/>
        <w:autoSpaceDN w:val="0"/>
        <w:adjustRightInd w:val="0"/>
        <w:spacing w:before="60" w:after="120" w:line="360" w:lineRule="auto"/>
        <w:jc w:val="both"/>
        <w:rPr>
          <w:rFonts w:ascii="Arial" w:hAnsi="Arial" w:cs="Arial"/>
          <w:b/>
          <w:color w:val="FF0000"/>
          <w:sz w:val="8"/>
        </w:rPr>
      </w:pPr>
    </w:p>
    <w:p w:rsidR="008B57E3" w:rsidRDefault="008B57E3" w:rsidP="008B57E3">
      <w:pPr>
        <w:autoSpaceDE w:val="0"/>
        <w:autoSpaceDN w:val="0"/>
        <w:adjustRightInd w:val="0"/>
        <w:spacing w:before="60" w:after="120" w:line="360" w:lineRule="auto"/>
        <w:jc w:val="both"/>
        <w:rPr>
          <w:rFonts w:ascii="Arial" w:hAnsi="Arial" w:cs="Arial"/>
          <w:b/>
          <w:color w:val="FF0000"/>
          <w:sz w:val="10"/>
        </w:rPr>
      </w:pPr>
    </w:p>
    <w:p w:rsidR="008B57E3" w:rsidRPr="008B57E3" w:rsidRDefault="008B57E3" w:rsidP="008B57E3">
      <w:pPr>
        <w:pStyle w:val="Paragraphedeliste"/>
        <w:numPr>
          <w:ilvl w:val="0"/>
          <w:numId w:val="78"/>
        </w:numPr>
        <w:autoSpaceDE w:val="0"/>
        <w:autoSpaceDN w:val="0"/>
        <w:adjustRightInd w:val="0"/>
        <w:spacing w:after="120" w:line="360" w:lineRule="auto"/>
        <w:ind w:left="1145" w:hanging="357"/>
        <w:jc w:val="both"/>
        <w:rPr>
          <w:rFonts w:ascii="Arial" w:hAnsi="Arial" w:cs="Arial"/>
          <w:b/>
        </w:rPr>
      </w:pPr>
      <w:bookmarkStart w:id="5252" w:name="_Toc51863079"/>
      <w:r w:rsidRPr="008B57E3">
        <w:rPr>
          <w:rFonts w:ascii="Arial" w:hAnsi="Arial" w:cs="Arial"/>
          <w:b/>
        </w:rPr>
        <w:t>Logique de dialogue :</w:t>
      </w:r>
      <w:bookmarkEnd w:id="5252"/>
    </w:p>
    <w:p w:rsidR="008B57E3" w:rsidRPr="008B57E3" w:rsidRDefault="008B57E3" w:rsidP="008B57E3">
      <w:pPr>
        <w:pStyle w:val="Paragraphedeliste"/>
        <w:numPr>
          <w:ilvl w:val="0"/>
          <w:numId w:val="76"/>
        </w:numPr>
        <w:spacing w:after="120" w:line="360" w:lineRule="auto"/>
        <w:ind w:hanging="357"/>
        <w:jc w:val="both"/>
        <w:rPr>
          <w:rFonts w:ascii="Arial" w:hAnsi="Arial" w:cs="Arial"/>
        </w:rPr>
      </w:pPr>
      <w:bookmarkStart w:id="5253" w:name="_Toc51863080"/>
      <w:r w:rsidRPr="008B57E3">
        <w:rPr>
          <w:rFonts w:ascii="Arial" w:hAnsi="Arial" w:cs="Arial"/>
        </w:rPr>
        <w:t>Afficher la Maquette écran ;</w:t>
      </w:r>
      <w:bookmarkEnd w:id="5253"/>
    </w:p>
    <w:p w:rsidR="008B57E3" w:rsidRPr="008B57E3" w:rsidRDefault="008B57E3" w:rsidP="008B57E3">
      <w:pPr>
        <w:pStyle w:val="Paragraphedeliste"/>
        <w:numPr>
          <w:ilvl w:val="0"/>
          <w:numId w:val="76"/>
        </w:numPr>
        <w:spacing w:before="60" w:after="120" w:line="360" w:lineRule="auto"/>
        <w:jc w:val="both"/>
        <w:rPr>
          <w:rFonts w:ascii="Arial" w:hAnsi="Arial" w:cs="Arial"/>
        </w:rPr>
      </w:pPr>
      <w:bookmarkStart w:id="5254" w:name="_Toc51863081"/>
      <w:r w:rsidRPr="008B57E3">
        <w:rPr>
          <w:rFonts w:ascii="Arial" w:hAnsi="Arial" w:cs="Arial"/>
        </w:rPr>
        <w:t xml:space="preserve">Saisir </w:t>
      </w:r>
      <w:r>
        <w:rPr>
          <w:rFonts w:ascii="Arial" w:hAnsi="Arial" w:cs="Arial"/>
        </w:rPr>
        <w:t>l’identité</w:t>
      </w:r>
      <w:r w:rsidRPr="008B57E3">
        <w:rPr>
          <w:rFonts w:ascii="Arial" w:hAnsi="Arial" w:cs="Arial"/>
        </w:rPr>
        <w:t xml:space="preserve"> </w:t>
      </w:r>
      <w:r>
        <w:rPr>
          <w:rFonts w:ascii="Arial" w:hAnsi="Arial" w:cs="Arial"/>
        </w:rPr>
        <w:t>avenue</w:t>
      </w:r>
      <w:r w:rsidRPr="008B57E3">
        <w:rPr>
          <w:rFonts w:ascii="Arial" w:hAnsi="Arial" w:cs="Arial"/>
        </w:rPr>
        <w:t xml:space="preserve"> et rechercher dans la base de données s’il existe afin d’éviter les doublons.</w:t>
      </w:r>
      <w:bookmarkEnd w:id="5254"/>
      <w:r w:rsidRPr="008B57E3">
        <w:rPr>
          <w:rFonts w:ascii="Arial" w:hAnsi="Arial" w:cs="Arial"/>
        </w:rPr>
        <w:t xml:space="preserve">  </w:t>
      </w:r>
    </w:p>
    <w:p w:rsidR="008B57E3" w:rsidRPr="008B57E3" w:rsidRDefault="008B57E3" w:rsidP="008B57E3">
      <w:pPr>
        <w:pStyle w:val="Paragraphedeliste"/>
        <w:spacing w:before="60" w:after="120" w:line="360" w:lineRule="auto"/>
        <w:ind w:left="1287" w:firstLine="556"/>
        <w:jc w:val="both"/>
        <w:rPr>
          <w:rFonts w:ascii="Arial" w:hAnsi="Arial" w:cs="Arial"/>
        </w:rPr>
      </w:pPr>
      <w:bookmarkStart w:id="5255" w:name="_Toc51863082"/>
      <w:r w:rsidRPr="008B57E3">
        <w:rPr>
          <w:rFonts w:ascii="Arial" w:hAnsi="Arial" w:cs="Arial"/>
        </w:rPr>
        <w:t>Si inexistant alors</w:t>
      </w:r>
      <w:bookmarkEnd w:id="5255"/>
    </w:p>
    <w:p w:rsidR="008B57E3" w:rsidRPr="008B57E3" w:rsidRDefault="008B57E3" w:rsidP="008B57E3">
      <w:pPr>
        <w:pStyle w:val="Paragraphedeliste"/>
        <w:numPr>
          <w:ilvl w:val="0"/>
          <w:numId w:val="77"/>
        </w:numPr>
        <w:spacing w:after="120" w:line="360" w:lineRule="auto"/>
        <w:ind w:hanging="357"/>
        <w:jc w:val="both"/>
        <w:rPr>
          <w:rFonts w:ascii="Arial" w:hAnsi="Arial" w:cs="Arial"/>
        </w:rPr>
      </w:pPr>
      <w:bookmarkStart w:id="5256" w:name="_Toc51863083"/>
      <w:r w:rsidRPr="008B57E3">
        <w:rPr>
          <w:rFonts w:ascii="Arial" w:hAnsi="Arial" w:cs="Arial"/>
        </w:rPr>
        <w:t xml:space="preserve">Saisir le libellé </w:t>
      </w:r>
      <w:r>
        <w:rPr>
          <w:rFonts w:ascii="Arial" w:hAnsi="Arial" w:cs="Arial"/>
        </w:rPr>
        <w:t xml:space="preserve">avenue et numéro parcelle </w:t>
      </w:r>
      <w:r w:rsidRPr="008B57E3">
        <w:rPr>
          <w:rFonts w:ascii="Arial" w:hAnsi="Arial" w:cs="Arial"/>
        </w:rPr>
        <w:t>;</w:t>
      </w:r>
      <w:bookmarkEnd w:id="5256"/>
    </w:p>
    <w:p w:rsidR="008B57E3" w:rsidRPr="008B57E3" w:rsidRDefault="008B57E3" w:rsidP="008B57E3">
      <w:pPr>
        <w:pStyle w:val="Paragraphedeliste"/>
        <w:numPr>
          <w:ilvl w:val="0"/>
          <w:numId w:val="77"/>
        </w:numPr>
        <w:spacing w:after="120" w:line="360" w:lineRule="auto"/>
        <w:ind w:hanging="357"/>
        <w:jc w:val="both"/>
        <w:rPr>
          <w:rFonts w:ascii="Arial" w:hAnsi="Arial" w:cs="Arial"/>
        </w:rPr>
      </w:pPr>
      <w:bookmarkStart w:id="5257" w:name="_Toc51863084"/>
      <w:r w:rsidRPr="008B57E3">
        <w:rPr>
          <w:rFonts w:ascii="Arial" w:hAnsi="Arial" w:cs="Arial"/>
        </w:rPr>
        <w:t>Ecriture sur disque ;</w:t>
      </w:r>
      <w:bookmarkEnd w:id="5257"/>
      <w:r w:rsidRPr="008B57E3">
        <w:rPr>
          <w:rFonts w:ascii="Arial" w:hAnsi="Arial" w:cs="Arial"/>
        </w:rPr>
        <w:t xml:space="preserve"> </w:t>
      </w:r>
    </w:p>
    <w:p w:rsidR="008B57E3" w:rsidRPr="008B57E3" w:rsidRDefault="008B57E3" w:rsidP="008B57E3">
      <w:pPr>
        <w:pStyle w:val="Paragraphedeliste"/>
        <w:numPr>
          <w:ilvl w:val="0"/>
          <w:numId w:val="77"/>
        </w:numPr>
        <w:spacing w:after="120" w:line="360" w:lineRule="auto"/>
        <w:ind w:hanging="357"/>
        <w:jc w:val="both"/>
        <w:rPr>
          <w:rFonts w:ascii="Arial" w:hAnsi="Arial" w:cs="Arial"/>
        </w:rPr>
      </w:pPr>
      <w:bookmarkStart w:id="5258" w:name="_Toc51863085"/>
      <w:r w:rsidRPr="008B57E3">
        <w:rPr>
          <w:rFonts w:ascii="Arial" w:hAnsi="Arial" w:cs="Arial"/>
        </w:rPr>
        <w:t>Fin si.</w:t>
      </w:r>
      <w:bookmarkEnd w:id="5258"/>
    </w:p>
    <w:p w:rsidR="008B57E3" w:rsidRPr="008B57E3" w:rsidRDefault="008B57E3" w:rsidP="008B57E3">
      <w:pPr>
        <w:pStyle w:val="Paragraphedeliste"/>
        <w:numPr>
          <w:ilvl w:val="0"/>
          <w:numId w:val="79"/>
        </w:numPr>
        <w:autoSpaceDE w:val="0"/>
        <w:autoSpaceDN w:val="0"/>
        <w:adjustRightInd w:val="0"/>
        <w:spacing w:before="60" w:after="0" w:line="240" w:lineRule="auto"/>
        <w:jc w:val="both"/>
        <w:rPr>
          <w:rFonts w:ascii="Arial" w:hAnsi="Arial" w:cs="Arial"/>
          <w:b/>
        </w:rPr>
      </w:pPr>
      <w:bookmarkStart w:id="5259" w:name="_Toc51863086"/>
      <w:r w:rsidRPr="008B57E3">
        <w:rPr>
          <w:rFonts w:ascii="Arial" w:hAnsi="Arial" w:cs="Arial"/>
          <w:b/>
        </w:rPr>
        <w:t>Enchainement</w:t>
      </w:r>
      <w:bookmarkEnd w:id="5259"/>
      <w:r w:rsidRPr="008B57E3">
        <w:rPr>
          <w:rFonts w:ascii="Arial" w:hAnsi="Arial" w:cs="Arial"/>
          <w:b/>
        </w:rPr>
        <w:t xml:space="preserve"> </w:t>
      </w:r>
    </w:p>
    <w:p w:rsidR="008B57E3" w:rsidRPr="008B57E3" w:rsidRDefault="008B57E3" w:rsidP="008B57E3">
      <w:pPr>
        <w:pStyle w:val="Paragraphedeliste"/>
        <w:autoSpaceDE w:val="0"/>
        <w:autoSpaceDN w:val="0"/>
        <w:adjustRightInd w:val="0"/>
        <w:spacing w:before="60" w:after="0" w:line="240" w:lineRule="auto"/>
        <w:ind w:left="1146"/>
        <w:jc w:val="both"/>
        <w:rPr>
          <w:rFonts w:ascii="Arial" w:hAnsi="Arial" w:cs="Arial"/>
          <w:b/>
          <w:color w:val="FF0000"/>
          <w:sz w:val="2"/>
        </w:rPr>
      </w:pPr>
    </w:p>
    <w:tbl>
      <w:tblPr>
        <w:tblW w:w="0" w:type="auto"/>
        <w:tblInd w:w="6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1"/>
        <w:gridCol w:w="1814"/>
        <w:gridCol w:w="5164"/>
      </w:tblGrid>
      <w:tr w:rsidR="008B57E3" w:rsidRPr="008B57E3" w:rsidTr="008B57E3">
        <w:tc>
          <w:tcPr>
            <w:tcW w:w="1411" w:type="dxa"/>
          </w:tcPr>
          <w:p w:rsidR="008B57E3" w:rsidRPr="008B57E3" w:rsidRDefault="008B57E3" w:rsidP="008B57E3">
            <w:pPr>
              <w:pStyle w:val="Paragraphedeliste"/>
              <w:spacing w:after="0" w:line="240" w:lineRule="auto"/>
              <w:ind w:left="0"/>
              <w:rPr>
                <w:rFonts w:ascii="Arial" w:hAnsi="Arial" w:cs="Arial"/>
                <w:sz w:val="21"/>
                <w:szCs w:val="21"/>
              </w:rPr>
            </w:pPr>
            <w:bookmarkStart w:id="5260" w:name="_Toc51863087"/>
            <w:r w:rsidRPr="008B57E3">
              <w:rPr>
                <w:rFonts w:ascii="Arial" w:hAnsi="Arial" w:cs="Arial"/>
                <w:sz w:val="21"/>
                <w:szCs w:val="21"/>
              </w:rPr>
              <w:t>Bouton</w:t>
            </w:r>
            <w:bookmarkEnd w:id="5260"/>
          </w:p>
        </w:tc>
        <w:tc>
          <w:tcPr>
            <w:tcW w:w="1814" w:type="dxa"/>
          </w:tcPr>
          <w:p w:rsidR="008B57E3" w:rsidRPr="008B57E3" w:rsidRDefault="008B57E3" w:rsidP="008B57E3">
            <w:pPr>
              <w:pStyle w:val="Paragraphedeliste"/>
              <w:spacing w:after="0" w:line="240" w:lineRule="auto"/>
              <w:ind w:left="0"/>
              <w:rPr>
                <w:rFonts w:ascii="Arial" w:hAnsi="Arial" w:cs="Arial"/>
                <w:sz w:val="21"/>
                <w:szCs w:val="21"/>
              </w:rPr>
            </w:pPr>
            <w:bookmarkStart w:id="5261" w:name="_Toc51863088"/>
            <w:r w:rsidRPr="008B57E3">
              <w:rPr>
                <w:rFonts w:ascii="Arial" w:hAnsi="Arial" w:cs="Arial"/>
                <w:sz w:val="21"/>
                <w:szCs w:val="21"/>
              </w:rPr>
              <w:t>Action</w:t>
            </w:r>
            <w:bookmarkEnd w:id="5261"/>
          </w:p>
        </w:tc>
        <w:tc>
          <w:tcPr>
            <w:tcW w:w="5164" w:type="dxa"/>
          </w:tcPr>
          <w:p w:rsidR="008B57E3" w:rsidRPr="008B57E3" w:rsidRDefault="008B57E3" w:rsidP="008B57E3">
            <w:pPr>
              <w:pStyle w:val="Paragraphedeliste"/>
              <w:spacing w:after="0" w:line="240" w:lineRule="auto"/>
              <w:ind w:left="0"/>
              <w:rPr>
                <w:rFonts w:ascii="Arial" w:hAnsi="Arial" w:cs="Arial"/>
                <w:sz w:val="21"/>
                <w:szCs w:val="21"/>
              </w:rPr>
            </w:pPr>
            <w:bookmarkStart w:id="5262" w:name="_Toc51863089"/>
            <w:r w:rsidRPr="008B57E3">
              <w:rPr>
                <w:rFonts w:ascii="Arial" w:hAnsi="Arial" w:cs="Arial"/>
                <w:sz w:val="21"/>
                <w:szCs w:val="21"/>
              </w:rPr>
              <w:t>Evénement</w:t>
            </w:r>
            <w:bookmarkEnd w:id="5262"/>
          </w:p>
        </w:tc>
      </w:tr>
      <w:tr w:rsidR="008B57E3" w:rsidRPr="008B57E3" w:rsidTr="008B57E3">
        <w:tc>
          <w:tcPr>
            <w:tcW w:w="1411" w:type="dxa"/>
            <w:vAlign w:val="center"/>
          </w:tcPr>
          <w:p w:rsidR="008B57E3" w:rsidRPr="008B57E3" w:rsidRDefault="008B57E3" w:rsidP="008B57E3">
            <w:pPr>
              <w:pStyle w:val="Paragraphedeliste"/>
              <w:spacing w:after="0" w:line="240" w:lineRule="auto"/>
              <w:ind w:left="0"/>
              <w:jc w:val="both"/>
              <w:rPr>
                <w:rFonts w:ascii="Arial" w:hAnsi="Arial" w:cs="Arial"/>
                <w:sz w:val="21"/>
                <w:szCs w:val="21"/>
              </w:rPr>
            </w:pPr>
            <w:bookmarkStart w:id="5263" w:name="_Toc51863090"/>
            <w:r w:rsidRPr="008B57E3">
              <w:rPr>
                <w:rFonts w:ascii="Arial" w:hAnsi="Arial" w:cs="Arial"/>
                <w:sz w:val="21"/>
                <w:szCs w:val="21"/>
              </w:rPr>
              <w:t>Enregistrer</w:t>
            </w:r>
            <w:bookmarkEnd w:id="5263"/>
          </w:p>
        </w:tc>
        <w:tc>
          <w:tcPr>
            <w:tcW w:w="1814" w:type="dxa"/>
            <w:vAlign w:val="center"/>
          </w:tcPr>
          <w:p w:rsidR="008B57E3" w:rsidRPr="008B57E3" w:rsidRDefault="008B57E3" w:rsidP="008B57E3">
            <w:pPr>
              <w:pStyle w:val="Paragraphedeliste"/>
              <w:spacing w:after="0" w:line="240" w:lineRule="auto"/>
              <w:ind w:left="0"/>
              <w:rPr>
                <w:rFonts w:ascii="Arial" w:hAnsi="Arial" w:cs="Arial"/>
                <w:sz w:val="21"/>
                <w:szCs w:val="21"/>
              </w:rPr>
            </w:pPr>
            <w:bookmarkStart w:id="5264" w:name="_Toc51863091"/>
            <w:r w:rsidRPr="008B57E3">
              <w:rPr>
                <w:rFonts w:ascii="Arial" w:hAnsi="Arial" w:cs="Arial"/>
                <w:sz w:val="21"/>
                <w:szCs w:val="21"/>
              </w:rPr>
              <w:t>Clic sur bouton</w:t>
            </w:r>
            <w:bookmarkEnd w:id="5264"/>
            <w:r w:rsidRPr="008B57E3">
              <w:rPr>
                <w:rFonts w:ascii="Arial" w:hAnsi="Arial" w:cs="Arial"/>
                <w:sz w:val="21"/>
                <w:szCs w:val="21"/>
              </w:rPr>
              <w:t xml:space="preserve"> </w:t>
            </w:r>
          </w:p>
        </w:tc>
        <w:tc>
          <w:tcPr>
            <w:tcW w:w="5164" w:type="dxa"/>
          </w:tcPr>
          <w:p w:rsidR="008B57E3" w:rsidRPr="008B57E3" w:rsidRDefault="008B57E3" w:rsidP="008B57E3">
            <w:pPr>
              <w:pStyle w:val="Paragraphedeliste"/>
              <w:spacing w:after="0" w:line="240" w:lineRule="auto"/>
              <w:ind w:left="0"/>
              <w:jc w:val="both"/>
              <w:rPr>
                <w:rFonts w:ascii="Arial" w:hAnsi="Arial" w:cs="Arial"/>
                <w:sz w:val="21"/>
                <w:szCs w:val="21"/>
              </w:rPr>
            </w:pPr>
            <w:bookmarkStart w:id="5265" w:name="_Toc51863092"/>
            <w:r w:rsidRPr="008B57E3">
              <w:rPr>
                <w:rFonts w:ascii="Arial" w:hAnsi="Arial" w:cs="Arial"/>
                <w:sz w:val="21"/>
                <w:szCs w:val="21"/>
              </w:rPr>
              <w:t>Enregistrement des informations dans la table concernée</w:t>
            </w:r>
            <w:bookmarkEnd w:id="5265"/>
            <w:r w:rsidRPr="008B57E3">
              <w:rPr>
                <w:rFonts w:ascii="Arial" w:hAnsi="Arial" w:cs="Arial"/>
                <w:sz w:val="21"/>
                <w:szCs w:val="21"/>
              </w:rPr>
              <w:t xml:space="preserve"> </w:t>
            </w:r>
          </w:p>
        </w:tc>
      </w:tr>
      <w:tr w:rsidR="008B57E3" w:rsidRPr="008B57E3" w:rsidTr="008B57E3">
        <w:trPr>
          <w:trHeight w:val="524"/>
        </w:trPr>
        <w:tc>
          <w:tcPr>
            <w:tcW w:w="1411" w:type="dxa"/>
            <w:vAlign w:val="center"/>
          </w:tcPr>
          <w:p w:rsidR="008B57E3" w:rsidRPr="008B57E3" w:rsidRDefault="008B57E3" w:rsidP="008B57E3">
            <w:pPr>
              <w:pStyle w:val="Paragraphedeliste"/>
              <w:spacing w:after="0" w:line="240" w:lineRule="auto"/>
              <w:ind w:left="0"/>
              <w:jc w:val="both"/>
              <w:rPr>
                <w:rFonts w:ascii="Arial" w:hAnsi="Arial" w:cs="Arial"/>
                <w:sz w:val="21"/>
                <w:szCs w:val="21"/>
              </w:rPr>
            </w:pPr>
            <w:bookmarkStart w:id="5266" w:name="_Toc51863093"/>
            <w:r w:rsidRPr="008B57E3">
              <w:rPr>
                <w:rFonts w:ascii="Arial" w:hAnsi="Arial" w:cs="Arial"/>
                <w:sz w:val="21"/>
                <w:szCs w:val="21"/>
              </w:rPr>
              <w:t>Recherche</w:t>
            </w:r>
            <w:bookmarkEnd w:id="5266"/>
            <w:r w:rsidRPr="008B57E3">
              <w:rPr>
                <w:rFonts w:ascii="Arial" w:hAnsi="Arial" w:cs="Arial"/>
                <w:sz w:val="21"/>
                <w:szCs w:val="21"/>
              </w:rPr>
              <w:t xml:space="preserve"> </w:t>
            </w:r>
          </w:p>
        </w:tc>
        <w:tc>
          <w:tcPr>
            <w:tcW w:w="1814" w:type="dxa"/>
            <w:vAlign w:val="center"/>
          </w:tcPr>
          <w:p w:rsidR="008B57E3" w:rsidRPr="008B57E3" w:rsidRDefault="008B57E3" w:rsidP="008B57E3">
            <w:pPr>
              <w:pStyle w:val="Paragraphedeliste"/>
              <w:spacing w:after="0" w:line="240" w:lineRule="auto"/>
              <w:ind w:left="0"/>
              <w:rPr>
                <w:rFonts w:ascii="Arial" w:hAnsi="Arial" w:cs="Arial"/>
                <w:sz w:val="21"/>
                <w:szCs w:val="21"/>
              </w:rPr>
            </w:pPr>
            <w:bookmarkStart w:id="5267" w:name="_Toc51863094"/>
            <w:r w:rsidRPr="008B57E3">
              <w:rPr>
                <w:rFonts w:ascii="Arial" w:hAnsi="Arial" w:cs="Arial"/>
                <w:sz w:val="21"/>
                <w:szCs w:val="21"/>
              </w:rPr>
              <w:t xml:space="preserve">Saisir </w:t>
            </w:r>
            <w:r>
              <w:rPr>
                <w:rFonts w:ascii="Arial" w:hAnsi="Arial" w:cs="Arial"/>
                <w:sz w:val="21"/>
                <w:szCs w:val="21"/>
              </w:rPr>
              <w:t>identité avenue</w:t>
            </w:r>
            <w:bookmarkEnd w:id="5267"/>
            <w:r>
              <w:rPr>
                <w:rFonts w:ascii="Arial" w:hAnsi="Arial" w:cs="Arial"/>
                <w:sz w:val="21"/>
                <w:szCs w:val="21"/>
              </w:rPr>
              <w:t xml:space="preserve"> </w:t>
            </w:r>
            <w:r w:rsidRPr="008B57E3">
              <w:rPr>
                <w:rFonts w:ascii="Arial" w:hAnsi="Arial" w:cs="Arial"/>
                <w:sz w:val="21"/>
                <w:szCs w:val="21"/>
              </w:rPr>
              <w:t xml:space="preserve">           </w:t>
            </w:r>
          </w:p>
        </w:tc>
        <w:tc>
          <w:tcPr>
            <w:tcW w:w="5164" w:type="dxa"/>
          </w:tcPr>
          <w:p w:rsidR="008B57E3" w:rsidRPr="008B57E3" w:rsidRDefault="008B57E3" w:rsidP="008B57E3">
            <w:pPr>
              <w:pStyle w:val="Paragraphedeliste"/>
              <w:spacing w:after="0" w:line="240" w:lineRule="auto"/>
              <w:ind w:left="0"/>
              <w:jc w:val="both"/>
              <w:rPr>
                <w:rFonts w:ascii="Arial" w:hAnsi="Arial" w:cs="Arial"/>
                <w:sz w:val="21"/>
                <w:szCs w:val="21"/>
              </w:rPr>
            </w:pPr>
            <w:bookmarkStart w:id="5268" w:name="_Toc51863095"/>
            <w:r w:rsidRPr="008B57E3">
              <w:rPr>
                <w:rFonts w:ascii="Arial" w:hAnsi="Arial" w:cs="Arial"/>
                <w:sz w:val="21"/>
                <w:szCs w:val="21"/>
              </w:rPr>
              <w:t xml:space="preserve">Retourné la valeur liée </w:t>
            </w:r>
            <w:r>
              <w:rPr>
                <w:rFonts w:ascii="Arial" w:hAnsi="Arial" w:cs="Arial"/>
                <w:sz w:val="21"/>
                <w:szCs w:val="21"/>
              </w:rPr>
              <w:t xml:space="preserve">à l’identité avenue </w:t>
            </w:r>
            <w:r w:rsidRPr="008B57E3">
              <w:rPr>
                <w:rFonts w:ascii="Arial" w:hAnsi="Arial" w:cs="Arial"/>
                <w:sz w:val="21"/>
                <w:szCs w:val="21"/>
              </w:rPr>
              <w:t>saisie d’une manière automatique</w:t>
            </w:r>
            <w:bookmarkEnd w:id="5268"/>
            <w:r w:rsidRPr="008B57E3">
              <w:rPr>
                <w:rFonts w:ascii="Arial" w:hAnsi="Arial" w:cs="Arial"/>
                <w:sz w:val="21"/>
                <w:szCs w:val="21"/>
              </w:rPr>
              <w:t xml:space="preserve">    </w:t>
            </w:r>
          </w:p>
        </w:tc>
      </w:tr>
      <w:tr w:rsidR="008B57E3" w:rsidRPr="008B57E3" w:rsidTr="008B57E3">
        <w:tc>
          <w:tcPr>
            <w:tcW w:w="1411" w:type="dxa"/>
            <w:vAlign w:val="center"/>
          </w:tcPr>
          <w:p w:rsidR="008B57E3" w:rsidRPr="008B57E3" w:rsidRDefault="008B57E3" w:rsidP="008B57E3">
            <w:pPr>
              <w:pStyle w:val="Paragraphedeliste"/>
              <w:spacing w:after="0" w:line="240" w:lineRule="auto"/>
              <w:ind w:left="0"/>
              <w:jc w:val="both"/>
              <w:rPr>
                <w:rFonts w:ascii="Arial" w:hAnsi="Arial" w:cs="Arial"/>
                <w:sz w:val="21"/>
                <w:szCs w:val="21"/>
              </w:rPr>
            </w:pPr>
            <w:bookmarkStart w:id="5269" w:name="_Toc51863096"/>
            <w:r w:rsidRPr="008B57E3">
              <w:rPr>
                <w:rFonts w:ascii="Arial" w:hAnsi="Arial" w:cs="Arial"/>
                <w:sz w:val="21"/>
                <w:szCs w:val="21"/>
              </w:rPr>
              <w:t>Modifier</w:t>
            </w:r>
            <w:bookmarkEnd w:id="5269"/>
          </w:p>
        </w:tc>
        <w:tc>
          <w:tcPr>
            <w:tcW w:w="1814" w:type="dxa"/>
            <w:vAlign w:val="center"/>
          </w:tcPr>
          <w:p w:rsidR="008B57E3" w:rsidRPr="008B57E3" w:rsidRDefault="008B57E3" w:rsidP="008B57E3">
            <w:pPr>
              <w:pStyle w:val="Paragraphedeliste"/>
              <w:spacing w:after="0" w:line="240" w:lineRule="auto"/>
              <w:ind w:left="0"/>
              <w:rPr>
                <w:rFonts w:ascii="Arial" w:hAnsi="Arial" w:cs="Arial"/>
                <w:sz w:val="21"/>
                <w:szCs w:val="21"/>
              </w:rPr>
            </w:pPr>
            <w:bookmarkStart w:id="5270" w:name="_Toc51863097"/>
            <w:r w:rsidRPr="008B57E3">
              <w:rPr>
                <w:rFonts w:ascii="Arial" w:hAnsi="Arial" w:cs="Arial"/>
                <w:sz w:val="21"/>
                <w:szCs w:val="21"/>
              </w:rPr>
              <w:t>Clic sur bouton</w:t>
            </w:r>
            <w:bookmarkEnd w:id="5270"/>
          </w:p>
        </w:tc>
        <w:tc>
          <w:tcPr>
            <w:tcW w:w="5164" w:type="dxa"/>
          </w:tcPr>
          <w:p w:rsidR="008B57E3" w:rsidRPr="008B57E3" w:rsidRDefault="008B57E3" w:rsidP="008B57E3">
            <w:pPr>
              <w:pStyle w:val="Paragraphedeliste"/>
              <w:spacing w:after="0" w:line="240" w:lineRule="auto"/>
              <w:ind w:left="0"/>
              <w:jc w:val="both"/>
              <w:rPr>
                <w:rFonts w:ascii="Arial" w:hAnsi="Arial" w:cs="Arial"/>
                <w:sz w:val="21"/>
                <w:szCs w:val="21"/>
              </w:rPr>
            </w:pPr>
            <w:bookmarkStart w:id="5271" w:name="_Toc51863098"/>
            <w:r w:rsidRPr="008B57E3">
              <w:rPr>
                <w:rFonts w:ascii="Arial" w:hAnsi="Arial" w:cs="Arial"/>
                <w:sz w:val="21"/>
                <w:szCs w:val="21"/>
              </w:rPr>
              <w:t>Actualiser ou modifier les infirmations existant dans  la table.</w:t>
            </w:r>
            <w:bookmarkEnd w:id="5271"/>
          </w:p>
        </w:tc>
      </w:tr>
      <w:tr w:rsidR="008B57E3" w:rsidRPr="008B57E3" w:rsidTr="008B57E3">
        <w:trPr>
          <w:trHeight w:val="294"/>
        </w:trPr>
        <w:tc>
          <w:tcPr>
            <w:tcW w:w="1411" w:type="dxa"/>
            <w:vAlign w:val="center"/>
          </w:tcPr>
          <w:p w:rsidR="008B57E3" w:rsidRPr="008B57E3" w:rsidRDefault="008B57E3" w:rsidP="008B57E3">
            <w:pPr>
              <w:pStyle w:val="Paragraphedeliste"/>
              <w:spacing w:after="0" w:line="240" w:lineRule="auto"/>
              <w:ind w:left="0"/>
              <w:jc w:val="both"/>
              <w:rPr>
                <w:rFonts w:ascii="Arial" w:hAnsi="Arial" w:cs="Arial"/>
                <w:sz w:val="21"/>
                <w:szCs w:val="21"/>
              </w:rPr>
            </w:pPr>
            <w:bookmarkStart w:id="5272" w:name="_Toc51863099"/>
            <w:r w:rsidRPr="008B57E3">
              <w:rPr>
                <w:rFonts w:ascii="Arial" w:hAnsi="Arial" w:cs="Arial"/>
                <w:sz w:val="21"/>
                <w:szCs w:val="21"/>
              </w:rPr>
              <w:t>Supprimer</w:t>
            </w:r>
            <w:bookmarkEnd w:id="5272"/>
            <w:r w:rsidRPr="008B57E3">
              <w:rPr>
                <w:rFonts w:ascii="Arial" w:hAnsi="Arial" w:cs="Arial"/>
                <w:sz w:val="21"/>
                <w:szCs w:val="21"/>
              </w:rPr>
              <w:t xml:space="preserve"> </w:t>
            </w:r>
          </w:p>
        </w:tc>
        <w:tc>
          <w:tcPr>
            <w:tcW w:w="1814" w:type="dxa"/>
            <w:vAlign w:val="center"/>
          </w:tcPr>
          <w:p w:rsidR="008B57E3" w:rsidRPr="008B57E3" w:rsidRDefault="008B57E3" w:rsidP="008B57E3">
            <w:pPr>
              <w:pStyle w:val="Paragraphedeliste"/>
              <w:spacing w:after="0" w:line="240" w:lineRule="auto"/>
              <w:ind w:left="0"/>
              <w:rPr>
                <w:rFonts w:ascii="Arial" w:hAnsi="Arial" w:cs="Arial"/>
                <w:sz w:val="21"/>
                <w:szCs w:val="21"/>
              </w:rPr>
            </w:pPr>
            <w:bookmarkStart w:id="5273" w:name="_Toc51863100"/>
            <w:r w:rsidRPr="008B57E3">
              <w:rPr>
                <w:rFonts w:ascii="Arial" w:hAnsi="Arial" w:cs="Arial"/>
                <w:sz w:val="21"/>
                <w:szCs w:val="21"/>
              </w:rPr>
              <w:t>Clic sur bouton</w:t>
            </w:r>
            <w:bookmarkEnd w:id="5273"/>
          </w:p>
        </w:tc>
        <w:tc>
          <w:tcPr>
            <w:tcW w:w="5164" w:type="dxa"/>
          </w:tcPr>
          <w:p w:rsidR="008B57E3" w:rsidRPr="008B57E3" w:rsidRDefault="008B57E3" w:rsidP="008B57E3">
            <w:pPr>
              <w:pStyle w:val="Paragraphedeliste"/>
              <w:spacing w:after="0" w:line="240" w:lineRule="auto"/>
              <w:ind w:left="0"/>
              <w:jc w:val="both"/>
              <w:rPr>
                <w:rFonts w:ascii="Arial" w:hAnsi="Arial" w:cs="Arial"/>
                <w:sz w:val="21"/>
                <w:szCs w:val="21"/>
              </w:rPr>
            </w:pPr>
            <w:bookmarkStart w:id="5274" w:name="_Toc51863101"/>
            <w:r w:rsidRPr="008B57E3">
              <w:rPr>
                <w:rFonts w:ascii="Arial" w:hAnsi="Arial" w:cs="Arial"/>
                <w:sz w:val="21"/>
                <w:szCs w:val="21"/>
              </w:rPr>
              <w:t>Supprime l’enregistrement en cour dans la table concernée.</w:t>
            </w:r>
            <w:bookmarkEnd w:id="5274"/>
          </w:p>
        </w:tc>
      </w:tr>
      <w:tr w:rsidR="008B57E3" w:rsidRPr="008B57E3" w:rsidTr="008B57E3">
        <w:tc>
          <w:tcPr>
            <w:tcW w:w="1411" w:type="dxa"/>
            <w:vAlign w:val="center"/>
          </w:tcPr>
          <w:p w:rsidR="008B57E3" w:rsidRPr="008B57E3" w:rsidRDefault="008B57E3" w:rsidP="008B57E3">
            <w:pPr>
              <w:pStyle w:val="Paragraphedeliste"/>
              <w:spacing w:after="0" w:line="240" w:lineRule="auto"/>
              <w:ind w:left="0"/>
              <w:jc w:val="both"/>
              <w:rPr>
                <w:rFonts w:ascii="Arial" w:hAnsi="Arial" w:cs="Arial"/>
                <w:sz w:val="21"/>
                <w:szCs w:val="21"/>
              </w:rPr>
            </w:pPr>
            <w:bookmarkStart w:id="5275" w:name="_Toc51863102"/>
            <w:r w:rsidRPr="008B57E3">
              <w:rPr>
                <w:rFonts w:ascii="Arial" w:hAnsi="Arial" w:cs="Arial"/>
                <w:sz w:val="21"/>
                <w:szCs w:val="21"/>
              </w:rPr>
              <w:t>Annuler</w:t>
            </w:r>
            <w:bookmarkEnd w:id="5275"/>
            <w:r w:rsidRPr="008B57E3">
              <w:rPr>
                <w:rFonts w:ascii="Arial" w:hAnsi="Arial" w:cs="Arial"/>
                <w:sz w:val="21"/>
                <w:szCs w:val="21"/>
              </w:rPr>
              <w:t xml:space="preserve"> </w:t>
            </w:r>
          </w:p>
        </w:tc>
        <w:tc>
          <w:tcPr>
            <w:tcW w:w="1814" w:type="dxa"/>
            <w:vAlign w:val="center"/>
          </w:tcPr>
          <w:p w:rsidR="008B57E3" w:rsidRPr="008B57E3" w:rsidRDefault="008B57E3" w:rsidP="008B57E3">
            <w:pPr>
              <w:pStyle w:val="Paragraphedeliste"/>
              <w:spacing w:after="0" w:line="240" w:lineRule="auto"/>
              <w:ind w:left="0"/>
              <w:rPr>
                <w:rFonts w:ascii="Arial" w:hAnsi="Arial" w:cs="Arial"/>
                <w:sz w:val="21"/>
                <w:szCs w:val="21"/>
              </w:rPr>
            </w:pPr>
            <w:bookmarkStart w:id="5276" w:name="_Toc51863103"/>
            <w:r w:rsidRPr="008B57E3">
              <w:rPr>
                <w:rFonts w:ascii="Arial" w:hAnsi="Arial" w:cs="Arial"/>
                <w:sz w:val="21"/>
                <w:szCs w:val="21"/>
              </w:rPr>
              <w:t>Clic sur bouton</w:t>
            </w:r>
            <w:bookmarkEnd w:id="5276"/>
          </w:p>
        </w:tc>
        <w:tc>
          <w:tcPr>
            <w:tcW w:w="5164" w:type="dxa"/>
          </w:tcPr>
          <w:p w:rsidR="008B57E3" w:rsidRPr="008B57E3" w:rsidRDefault="008B57E3" w:rsidP="008B57E3">
            <w:pPr>
              <w:autoSpaceDE w:val="0"/>
              <w:autoSpaceDN w:val="0"/>
              <w:adjustRightInd w:val="0"/>
              <w:spacing w:after="0" w:line="240" w:lineRule="auto"/>
              <w:contextualSpacing/>
              <w:jc w:val="both"/>
              <w:rPr>
                <w:rFonts w:ascii="Arial" w:hAnsi="Arial" w:cs="Arial"/>
                <w:sz w:val="21"/>
                <w:szCs w:val="21"/>
              </w:rPr>
            </w:pPr>
            <w:bookmarkStart w:id="5277" w:name="_Toc51863104"/>
            <w:r w:rsidRPr="008B57E3">
              <w:rPr>
                <w:rFonts w:ascii="Arial" w:hAnsi="Arial" w:cs="Arial"/>
                <w:sz w:val="21"/>
                <w:szCs w:val="21"/>
              </w:rPr>
              <w:t>Réinitialiser et mettre Fin de la procédure et retour au menu principal</w:t>
            </w:r>
            <w:bookmarkEnd w:id="5277"/>
          </w:p>
        </w:tc>
      </w:tr>
    </w:tbl>
    <w:p w:rsidR="00034B16" w:rsidRPr="008B57E3" w:rsidRDefault="00034B16" w:rsidP="002A6258">
      <w:pPr>
        <w:spacing w:after="0" w:line="240" w:lineRule="auto"/>
        <w:contextualSpacing/>
        <w:rPr>
          <w:rFonts w:ascii="Arial" w:hAnsi="Arial" w:cs="Arial"/>
          <w:b/>
          <w:sz w:val="2"/>
          <w:szCs w:val="48"/>
        </w:rPr>
      </w:pPr>
    </w:p>
    <w:p w:rsidR="008B57E3" w:rsidRPr="008B57E3" w:rsidRDefault="008B57E3" w:rsidP="008B57E3">
      <w:pPr>
        <w:spacing w:before="60" w:after="120" w:line="360" w:lineRule="auto"/>
        <w:jc w:val="both"/>
        <w:rPr>
          <w:rFonts w:ascii="Arial" w:hAnsi="Arial" w:cs="Arial"/>
          <w:b/>
          <w:sz w:val="2"/>
        </w:rPr>
      </w:pPr>
      <w:bookmarkStart w:id="5278" w:name="_Toc17965965"/>
    </w:p>
    <w:p w:rsidR="008B57E3" w:rsidRPr="00C25277" w:rsidRDefault="008B57E3" w:rsidP="008B57E3">
      <w:pPr>
        <w:spacing w:before="60" w:after="120" w:line="360" w:lineRule="auto"/>
        <w:jc w:val="both"/>
        <w:rPr>
          <w:rFonts w:ascii="Arial" w:hAnsi="Arial" w:cs="Arial"/>
          <w:b/>
        </w:rPr>
      </w:pPr>
      <w:bookmarkStart w:id="5279" w:name="_Toc51863105"/>
      <w:r w:rsidRPr="00C25277">
        <w:rPr>
          <w:rFonts w:ascii="Arial" w:hAnsi="Arial" w:cs="Arial"/>
          <w:b/>
        </w:rPr>
        <w:t>SECTION 2 : MODELE LOGIQUE DE</w:t>
      </w:r>
      <w:r w:rsidR="0047535A">
        <w:rPr>
          <w:rFonts w:ascii="Arial" w:hAnsi="Arial" w:cs="Arial"/>
          <w:b/>
        </w:rPr>
        <w:t>S</w:t>
      </w:r>
      <w:r w:rsidRPr="00C25277">
        <w:rPr>
          <w:rFonts w:ascii="Arial" w:hAnsi="Arial" w:cs="Arial"/>
          <w:b/>
        </w:rPr>
        <w:t xml:space="preserve"> DONNEES (MLD)</w:t>
      </w:r>
      <w:bookmarkEnd w:id="5278"/>
      <w:bookmarkEnd w:id="5279"/>
    </w:p>
    <w:p w:rsidR="008B57E3" w:rsidRPr="00C25277" w:rsidRDefault="008B57E3" w:rsidP="008B57E3">
      <w:pPr>
        <w:spacing w:before="60" w:after="120" w:line="360" w:lineRule="auto"/>
        <w:jc w:val="both"/>
        <w:rPr>
          <w:rFonts w:ascii="Arial" w:hAnsi="Arial" w:cs="Arial"/>
          <w:b/>
        </w:rPr>
      </w:pPr>
      <w:bookmarkStart w:id="5280" w:name="_Toc17965966"/>
      <w:bookmarkStart w:id="5281" w:name="_Toc51863106"/>
      <w:r w:rsidRPr="00C25277">
        <w:rPr>
          <w:rFonts w:ascii="Arial" w:hAnsi="Arial" w:cs="Arial"/>
          <w:b/>
        </w:rPr>
        <w:t>2.1. Définition</w:t>
      </w:r>
      <w:bookmarkEnd w:id="5280"/>
      <w:bookmarkEnd w:id="5281"/>
      <w:r w:rsidRPr="00C25277">
        <w:rPr>
          <w:rFonts w:ascii="Arial" w:hAnsi="Arial" w:cs="Arial"/>
          <w:b/>
        </w:rPr>
        <w:t xml:space="preserve"> </w:t>
      </w:r>
    </w:p>
    <w:p w:rsidR="008B57E3" w:rsidRPr="00C25277" w:rsidRDefault="008B57E3" w:rsidP="008B57E3">
      <w:pPr>
        <w:spacing w:before="60" w:after="120" w:line="360" w:lineRule="auto"/>
        <w:ind w:firstLine="1134"/>
        <w:jc w:val="both"/>
        <w:rPr>
          <w:rFonts w:ascii="Arial" w:hAnsi="Arial" w:cs="Arial"/>
          <w:color w:val="000000" w:themeColor="text1"/>
        </w:rPr>
      </w:pPr>
      <w:bookmarkStart w:id="5282" w:name="_Toc518106320"/>
      <w:bookmarkStart w:id="5283" w:name="_Toc521509020"/>
      <w:bookmarkStart w:id="5284" w:name="_Toc522973407"/>
      <w:bookmarkStart w:id="5285" w:name="_Toc524337842"/>
      <w:bookmarkStart w:id="5286" w:name="_Toc524781275"/>
      <w:bookmarkStart w:id="5287" w:name="_Toc17965967"/>
      <w:bookmarkStart w:id="5288" w:name="_Toc51863107"/>
      <w:r w:rsidRPr="00C25277">
        <w:rPr>
          <w:rFonts w:ascii="Arial" w:hAnsi="Arial" w:cs="Arial"/>
          <w:color w:val="000000" w:themeColor="text1"/>
        </w:rPr>
        <w:t>Le modèle logique de</w:t>
      </w:r>
      <w:r w:rsidR="0047535A">
        <w:rPr>
          <w:rFonts w:ascii="Arial" w:hAnsi="Arial" w:cs="Arial"/>
          <w:color w:val="000000" w:themeColor="text1"/>
        </w:rPr>
        <w:t>s</w:t>
      </w:r>
      <w:r w:rsidRPr="00C25277">
        <w:rPr>
          <w:rFonts w:ascii="Arial" w:hAnsi="Arial" w:cs="Arial"/>
          <w:color w:val="000000" w:themeColor="text1"/>
        </w:rPr>
        <w:t xml:space="preserve"> données est une représentation des données, issue de modèle conceptuel des données. Elle exprime dans un formalisme général et compatible avec l’état de l’art technique et en tenant compte des aspects liés au traitement.</w:t>
      </w:r>
      <w:bookmarkEnd w:id="5282"/>
      <w:bookmarkEnd w:id="5283"/>
      <w:bookmarkEnd w:id="5284"/>
      <w:bookmarkEnd w:id="5285"/>
      <w:bookmarkEnd w:id="5286"/>
      <w:bookmarkEnd w:id="5287"/>
      <w:bookmarkEnd w:id="5288"/>
    </w:p>
    <w:p w:rsidR="008B57E3" w:rsidRPr="00C25277" w:rsidRDefault="008B57E3" w:rsidP="008B57E3">
      <w:pPr>
        <w:spacing w:before="60" w:after="120" w:line="360" w:lineRule="auto"/>
        <w:jc w:val="both"/>
        <w:rPr>
          <w:rFonts w:ascii="Arial" w:hAnsi="Arial" w:cs="Arial"/>
          <w:b/>
        </w:rPr>
      </w:pPr>
      <w:bookmarkStart w:id="5289" w:name="_Toc17965968"/>
      <w:bookmarkStart w:id="5290" w:name="_Toc51863108"/>
      <w:r w:rsidRPr="00C25277">
        <w:rPr>
          <w:rFonts w:ascii="Arial" w:hAnsi="Arial" w:cs="Arial"/>
          <w:b/>
        </w:rPr>
        <w:lastRenderedPageBreak/>
        <w:t>2.2. Règle</w:t>
      </w:r>
      <w:r w:rsidR="0047535A">
        <w:rPr>
          <w:rFonts w:ascii="Arial" w:hAnsi="Arial" w:cs="Arial"/>
          <w:b/>
        </w:rPr>
        <w:t>s</w:t>
      </w:r>
      <w:r w:rsidRPr="00C25277">
        <w:rPr>
          <w:rFonts w:ascii="Arial" w:hAnsi="Arial" w:cs="Arial"/>
          <w:b/>
        </w:rPr>
        <w:t xml:space="preserve"> de passage du MCD au MLD</w:t>
      </w:r>
      <w:bookmarkEnd w:id="5289"/>
      <w:bookmarkEnd w:id="5290"/>
    </w:p>
    <w:p w:rsidR="008B57E3" w:rsidRPr="00C25277" w:rsidRDefault="008B57E3" w:rsidP="008B57E3">
      <w:pPr>
        <w:spacing w:before="60" w:after="120" w:line="360" w:lineRule="auto"/>
        <w:ind w:firstLine="1134"/>
        <w:jc w:val="both"/>
        <w:rPr>
          <w:rFonts w:ascii="Arial" w:hAnsi="Arial" w:cs="Arial"/>
          <w:b/>
          <w:i/>
          <w:color w:val="000000" w:themeColor="text1"/>
        </w:rPr>
      </w:pPr>
      <w:bookmarkStart w:id="5291" w:name="_Toc524781286"/>
      <w:bookmarkStart w:id="5292" w:name="_Toc17965969"/>
      <w:bookmarkStart w:id="5293" w:name="_Toc51863109"/>
      <w:bookmarkStart w:id="5294" w:name="_Toc485647874"/>
      <w:bookmarkStart w:id="5295" w:name="_Toc486246966"/>
      <w:bookmarkStart w:id="5296" w:name="_Toc487451692"/>
      <w:bookmarkStart w:id="5297" w:name="_Toc517531572"/>
      <w:r>
        <w:rPr>
          <w:rFonts w:ascii="Arial" w:hAnsi="Arial" w:cs="Arial"/>
        </w:rPr>
        <w:t>Le passage du MC</w:t>
      </w:r>
      <w:r w:rsidRPr="00C25277">
        <w:rPr>
          <w:rFonts w:ascii="Arial" w:hAnsi="Arial" w:cs="Arial"/>
        </w:rPr>
        <w:t>D au MLD exige le respect d’un certain nombre des critères. Ainsi, le passage s’effectue selon les règles suivantes :</w:t>
      </w:r>
      <w:bookmarkEnd w:id="5291"/>
      <w:bookmarkEnd w:id="5292"/>
      <w:bookmarkEnd w:id="5293"/>
    </w:p>
    <w:p w:rsidR="008B57E3" w:rsidRPr="00C25277" w:rsidRDefault="008B57E3" w:rsidP="0047535A">
      <w:pPr>
        <w:pStyle w:val="Paragraphedeliste"/>
        <w:numPr>
          <w:ilvl w:val="0"/>
          <w:numId w:val="80"/>
        </w:numPr>
        <w:autoSpaceDE w:val="0"/>
        <w:autoSpaceDN w:val="0"/>
        <w:adjustRightInd w:val="0"/>
        <w:spacing w:before="60" w:after="120" w:line="360" w:lineRule="auto"/>
        <w:contextualSpacing w:val="0"/>
        <w:jc w:val="both"/>
        <w:rPr>
          <w:rFonts w:ascii="Arial" w:hAnsi="Arial" w:cs="Arial"/>
          <w:color w:val="000000"/>
        </w:rPr>
      </w:pPr>
      <w:bookmarkStart w:id="5298" w:name="_Toc517196949"/>
      <w:bookmarkStart w:id="5299" w:name="_Toc524350969"/>
      <w:bookmarkStart w:id="5300" w:name="_Toc524781287"/>
      <w:bookmarkStart w:id="5301" w:name="_Toc17965970"/>
      <w:bookmarkStart w:id="5302" w:name="_Toc51863110"/>
      <w:bookmarkEnd w:id="5294"/>
      <w:bookmarkEnd w:id="5295"/>
      <w:bookmarkEnd w:id="5296"/>
      <w:bookmarkEnd w:id="5297"/>
      <w:r w:rsidRPr="00C25277">
        <w:rPr>
          <w:rFonts w:ascii="Arial" w:hAnsi="Arial" w:cs="Arial"/>
          <w:b/>
          <w:bCs/>
          <w:iCs/>
          <w:color w:val="000000"/>
        </w:rPr>
        <w:t>Pour les Entités ou Objets</w:t>
      </w:r>
      <w:bookmarkEnd w:id="5298"/>
      <w:bookmarkEnd w:id="5299"/>
      <w:bookmarkEnd w:id="5300"/>
      <w:bookmarkEnd w:id="5301"/>
      <w:bookmarkEnd w:id="5302"/>
      <w:r w:rsidRPr="00C25277">
        <w:rPr>
          <w:rFonts w:ascii="Arial" w:hAnsi="Arial" w:cs="Arial"/>
          <w:b/>
          <w:bCs/>
          <w:iCs/>
          <w:color w:val="000000"/>
        </w:rPr>
        <w:t xml:space="preserve"> </w:t>
      </w:r>
    </w:p>
    <w:p w:rsidR="008B57E3" w:rsidRPr="00C25277" w:rsidRDefault="008B57E3" w:rsidP="0047535A">
      <w:pPr>
        <w:tabs>
          <w:tab w:val="left" w:pos="0"/>
        </w:tabs>
        <w:spacing w:before="60" w:after="120" w:line="360" w:lineRule="auto"/>
        <w:ind w:firstLine="1134"/>
        <w:jc w:val="both"/>
        <w:rPr>
          <w:rFonts w:ascii="Arial" w:hAnsi="Arial" w:cs="Arial"/>
        </w:rPr>
      </w:pPr>
      <w:bookmarkStart w:id="5303" w:name="_Toc423675076"/>
      <w:bookmarkStart w:id="5304" w:name="_Toc423847050"/>
      <w:bookmarkStart w:id="5305" w:name="_Toc455944235"/>
      <w:bookmarkStart w:id="5306" w:name="_Toc462475947"/>
      <w:bookmarkStart w:id="5307" w:name="_Toc485740490"/>
      <w:bookmarkStart w:id="5308" w:name="_Toc488069179"/>
      <w:bookmarkStart w:id="5309" w:name="_Toc492290772"/>
      <w:bookmarkStart w:id="5310" w:name="_Toc517196950"/>
      <w:bookmarkStart w:id="5311" w:name="_Toc524350970"/>
      <w:bookmarkStart w:id="5312" w:name="_Toc524781288"/>
      <w:bookmarkStart w:id="5313" w:name="_Toc17965971"/>
      <w:bookmarkStart w:id="5314" w:name="_Toc51863111"/>
      <w:r w:rsidRPr="00C25277">
        <w:rPr>
          <w:rFonts w:ascii="Arial" w:hAnsi="Arial" w:cs="Arial"/>
        </w:rPr>
        <w:t>Les règles pour les entités s’effectuent en tenant compte de leur transformation basées sur les couples des cardinalités objet- relation.</w:t>
      </w:r>
      <w:bookmarkEnd w:id="5303"/>
      <w:bookmarkEnd w:id="5304"/>
      <w:bookmarkEnd w:id="5305"/>
      <w:bookmarkEnd w:id="5306"/>
      <w:bookmarkEnd w:id="5307"/>
      <w:bookmarkEnd w:id="5308"/>
      <w:bookmarkEnd w:id="5309"/>
      <w:bookmarkEnd w:id="5310"/>
      <w:bookmarkEnd w:id="5311"/>
      <w:bookmarkEnd w:id="5312"/>
      <w:bookmarkEnd w:id="5313"/>
      <w:bookmarkEnd w:id="5314"/>
    </w:p>
    <w:p w:rsidR="008B57E3" w:rsidRPr="00C25277" w:rsidRDefault="008B57E3" w:rsidP="008B57E3">
      <w:pPr>
        <w:pStyle w:val="Paragraphedeliste"/>
        <w:numPr>
          <w:ilvl w:val="0"/>
          <w:numId w:val="81"/>
        </w:numPr>
        <w:spacing w:after="120" w:line="360" w:lineRule="auto"/>
        <w:ind w:left="1145" w:hanging="357"/>
        <w:jc w:val="both"/>
        <w:rPr>
          <w:rFonts w:ascii="Arial" w:hAnsi="Arial" w:cs="Arial"/>
        </w:rPr>
      </w:pPr>
      <w:bookmarkStart w:id="5315" w:name="_Toc492290773"/>
      <w:bookmarkStart w:id="5316" w:name="_Toc517196951"/>
      <w:bookmarkStart w:id="5317" w:name="_Toc524350971"/>
      <w:bookmarkStart w:id="5318" w:name="_Toc524781289"/>
      <w:bookmarkStart w:id="5319" w:name="_Toc17965972"/>
      <w:bookmarkStart w:id="5320" w:name="_Toc51863112"/>
      <w:r w:rsidRPr="00C25277">
        <w:rPr>
          <w:rFonts w:ascii="Arial" w:hAnsi="Arial" w:cs="Arial"/>
        </w:rPr>
        <w:t>Les objets deviennent des tables ;</w:t>
      </w:r>
      <w:bookmarkEnd w:id="5315"/>
      <w:bookmarkEnd w:id="5316"/>
      <w:bookmarkEnd w:id="5317"/>
      <w:bookmarkEnd w:id="5318"/>
      <w:bookmarkEnd w:id="5319"/>
      <w:bookmarkEnd w:id="5320"/>
    </w:p>
    <w:p w:rsidR="008B57E3" w:rsidRPr="00C25277" w:rsidRDefault="008B57E3" w:rsidP="008B57E3">
      <w:pPr>
        <w:pStyle w:val="Paragraphedeliste"/>
        <w:numPr>
          <w:ilvl w:val="0"/>
          <w:numId w:val="81"/>
        </w:numPr>
        <w:spacing w:after="120" w:line="360" w:lineRule="auto"/>
        <w:ind w:left="1145" w:hanging="357"/>
        <w:jc w:val="both"/>
        <w:rPr>
          <w:rFonts w:ascii="Arial" w:hAnsi="Arial" w:cs="Arial"/>
        </w:rPr>
      </w:pPr>
      <w:bookmarkStart w:id="5321" w:name="_Toc492290774"/>
      <w:bookmarkStart w:id="5322" w:name="_Toc517196952"/>
      <w:bookmarkStart w:id="5323" w:name="_Toc524350972"/>
      <w:bookmarkStart w:id="5324" w:name="_Toc524781290"/>
      <w:bookmarkStart w:id="5325" w:name="_Toc17965973"/>
      <w:bookmarkStart w:id="5326" w:name="_Toc51863113"/>
      <w:r w:rsidRPr="00C25277">
        <w:rPr>
          <w:rFonts w:ascii="Arial" w:hAnsi="Arial" w:cs="Arial"/>
        </w:rPr>
        <w:t>Les propriétés deviennent des attributs ;</w:t>
      </w:r>
      <w:bookmarkEnd w:id="5321"/>
      <w:bookmarkEnd w:id="5322"/>
      <w:bookmarkEnd w:id="5323"/>
      <w:bookmarkEnd w:id="5324"/>
      <w:bookmarkEnd w:id="5325"/>
      <w:bookmarkEnd w:id="5326"/>
    </w:p>
    <w:p w:rsidR="008B57E3" w:rsidRPr="00C25277" w:rsidRDefault="008B57E3" w:rsidP="008B57E3">
      <w:pPr>
        <w:pStyle w:val="Paragraphedeliste"/>
        <w:numPr>
          <w:ilvl w:val="0"/>
          <w:numId w:val="81"/>
        </w:numPr>
        <w:spacing w:after="120" w:line="360" w:lineRule="auto"/>
        <w:ind w:left="1145" w:hanging="357"/>
        <w:jc w:val="both"/>
        <w:rPr>
          <w:rFonts w:ascii="Arial" w:hAnsi="Arial" w:cs="Arial"/>
        </w:rPr>
      </w:pPr>
      <w:bookmarkStart w:id="5327" w:name="_Toc492290775"/>
      <w:bookmarkStart w:id="5328" w:name="_Toc517196953"/>
      <w:bookmarkStart w:id="5329" w:name="_Toc524350973"/>
      <w:bookmarkStart w:id="5330" w:name="_Toc524781291"/>
      <w:bookmarkStart w:id="5331" w:name="_Toc17965974"/>
      <w:bookmarkStart w:id="5332" w:name="_Toc51863114"/>
      <w:r w:rsidRPr="00C25277">
        <w:rPr>
          <w:rFonts w:ascii="Arial" w:hAnsi="Arial" w:cs="Arial"/>
        </w:rPr>
        <w:t>Les identifiants deviennent des clés primaires</w:t>
      </w:r>
      <w:bookmarkEnd w:id="5327"/>
      <w:r w:rsidRPr="00C25277">
        <w:rPr>
          <w:rFonts w:ascii="Arial" w:hAnsi="Arial" w:cs="Arial"/>
        </w:rPr>
        <w:t> ;</w:t>
      </w:r>
      <w:bookmarkEnd w:id="5328"/>
      <w:bookmarkEnd w:id="5329"/>
      <w:bookmarkEnd w:id="5330"/>
      <w:bookmarkEnd w:id="5331"/>
      <w:bookmarkEnd w:id="5332"/>
    </w:p>
    <w:p w:rsidR="008B57E3" w:rsidRPr="00C25277" w:rsidRDefault="008B57E3" w:rsidP="008B57E3">
      <w:pPr>
        <w:pStyle w:val="Paragraphedeliste"/>
        <w:numPr>
          <w:ilvl w:val="0"/>
          <w:numId w:val="81"/>
        </w:numPr>
        <w:tabs>
          <w:tab w:val="left" w:pos="567"/>
        </w:tabs>
        <w:spacing w:after="120" w:line="360" w:lineRule="auto"/>
        <w:ind w:left="1145" w:hanging="357"/>
        <w:contextualSpacing w:val="0"/>
        <w:jc w:val="both"/>
        <w:rPr>
          <w:rFonts w:ascii="Arial" w:hAnsi="Arial" w:cs="Arial"/>
        </w:rPr>
      </w:pPr>
      <w:bookmarkStart w:id="5333" w:name="_Toc485995364"/>
      <w:bookmarkStart w:id="5334" w:name="_Toc492704319"/>
      <w:bookmarkStart w:id="5335" w:name="_Toc517196954"/>
      <w:bookmarkStart w:id="5336" w:name="_Toc524350974"/>
      <w:bookmarkStart w:id="5337" w:name="_Toc524781292"/>
      <w:bookmarkStart w:id="5338" w:name="_Toc17965975"/>
      <w:bookmarkStart w:id="5339" w:name="_Toc51863115"/>
      <w:r w:rsidRPr="00C25277">
        <w:rPr>
          <w:rFonts w:ascii="Arial" w:hAnsi="Arial" w:cs="Arial"/>
        </w:rPr>
        <w:t>La procédure fonctionnelle devient la procédure logique.</w:t>
      </w:r>
      <w:bookmarkEnd w:id="5333"/>
      <w:bookmarkEnd w:id="5334"/>
      <w:bookmarkEnd w:id="5335"/>
      <w:bookmarkEnd w:id="5336"/>
      <w:bookmarkEnd w:id="5337"/>
      <w:bookmarkEnd w:id="5338"/>
      <w:bookmarkEnd w:id="5339"/>
    </w:p>
    <w:p w:rsidR="008B57E3" w:rsidRPr="00C25277" w:rsidRDefault="008B57E3" w:rsidP="008B57E3">
      <w:pPr>
        <w:pStyle w:val="Paragraphedeliste"/>
        <w:numPr>
          <w:ilvl w:val="0"/>
          <w:numId w:val="80"/>
        </w:numPr>
        <w:autoSpaceDE w:val="0"/>
        <w:autoSpaceDN w:val="0"/>
        <w:adjustRightInd w:val="0"/>
        <w:spacing w:before="60" w:after="120" w:line="360" w:lineRule="auto"/>
        <w:jc w:val="both"/>
        <w:rPr>
          <w:rFonts w:ascii="Arial" w:hAnsi="Arial" w:cs="Arial"/>
          <w:color w:val="000000"/>
        </w:rPr>
      </w:pPr>
      <w:bookmarkStart w:id="5340" w:name="_Toc517196955"/>
      <w:bookmarkStart w:id="5341" w:name="_Toc524350975"/>
      <w:bookmarkStart w:id="5342" w:name="_Toc524781293"/>
      <w:bookmarkStart w:id="5343" w:name="_Toc17965976"/>
      <w:bookmarkStart w:id="5344" w:name="_Toc51863116"/>
      <w:r w:rsidRPr="00C25277">
        <w:rPr>
          <w:rFonts w:ascii="Arial" w:hAnsi="Arial" w:cs="Arial"/>
          <w:b/>
          <w:bCs/>
          <w:iCs/>
          <w:color w:val="000000"/>
        </w:rPr>
        <w:t>Pour les Relations</w:t>
      </w:r>
      <w:bookmarkEnd w:id="5340"/>
      <w:bookmarkEnd w:id="5341"/>
      <w:bookmarkEnd w:id="5342"/>
      <w:bookmarkEnd w:id="5343"/>
      <w:bookmarkEnd w:id="5344"/>
      <w:r w:rsidRPr="00C25277">
        <w:rPr>
          <w:rFonts w:ascii="Arial" w:hAnsi="Arial" w:cs="Arial"/>
          <w:b/>
          <w:bCs/>
          <w:iCs/>
          <w:color w:val="000000"/>
        </w:rPr>
        <w:t xml:space="preserve"> </w:t>
      </w:r>
    </w:p>
    <w:p w:rsidR="008B57E3" w:rsidRPr="00C25277" w:rsidRDefault="008B57E3" w:rsidP="008B57E3">
      <w:pPr>
        <w:tabs>
          <w:tab w:val="left" w:pos="567"/>
        </w:tabs>
        <w:spacing w:before="60" w:after="120" w:line="360" w:lineRule="auto"/>
        <w:ind w:firstLine="1134"/>
        <w:jc w:val="both"/>
        <w:rPr>
          <w:rFonts w:ascii="Arial" w:hAnsi="Arial" w:cs="Arial"/>
        </w:rPr>
      </w:pPr>
      <w:bookmarkStart w:id="5345" w:name="_Toc485995366"/>
      <w:bookmarkStart w:id="5346" w:name="_Toc491861533"/>
      <w:bookmarkStart w:id="5347" w:name="_Toc517196956"/>
      <w:bookmarkStart w:id="5348" w:name="_Toc524350976"/>
      <w:bookmarkStart w:id="5349" w:name="_Toc524781294"/>
      <w:bookmarkStart w:id="5350" w:name="_Toc17965977"/>
      <w:bookmarkStart w:id="5351" w:name="_Toc51863117"/>
      <w:r w:rsidRPr="00C25277">
        <w:rPr>
          <w:rFonts w:ascii="Arial" w:hAnsi="Arial" w:cs="Arial"/>
        </w:rPr>
        <w:t>Dans le sens conceptuel ou organisationnel, les relations subissent plusieurs traitements :</w:t>
      </w:r>
      <w:bookmarkEnd w:id="5345"/>
      <w:bookmarkEnd w:id="5346"/>
      <w:bookmarkEnd w:id="5347"/>
      <w:bookmarkEnd w:id="5348"/>
      <w:bookmarkEnd w:id="5349"/>
      <w:bookmarkEnd w:id="5350"/>
      <w:bookmarkEnd w:id="5351"/>
      <w:r w:rsidRPr="00C25277">
        <w:rPr>
          <w:rFonts w:ascii="Arial" w:hAnsi="Arial" w:cs="Arial"/>
        </w:rPr>
        <w:t xml:space="preserve">  </w:t>
      </w:r>
    </w:p>
    <w:p w:rsidR="008B57E3" w:rsidRPr="00C25277" w:rsidRDefault="008B57E3" w:rsidP="008B57E3">
      <w:pPr>
        <w:pStyle w:val="Paragraphedeliste"/>
        <w:numPr>
          <w:ilvl w:val="0"/>
          <w:numId w:val="82"/>
        </w:numPr>
        <w:autoSpaceDE w:val="0"/>
        <w:autoSpaceDN w:val="0"/>
        <w:adjustRightInd w:val="0"/>
        <w:spacing w:before="60" w:after="120" w:line="360" w:lineRule="auto"/>
        <w:ind w:left="1145" w:hanging="357"/>
        <w:contextualSpacing w:val="0"/>
        <w:jc w:val="both"/>
        <w:rPr>
          <w:rFonts w:ascii="Arial" w:hAnsi="Arial" w:cs="Arial"/>
        </w:rPr>
      </w:pPr>
      <w:bookmarkStart w:id="5352" w:name="_Toc485826233"/>
      <w:bookmarkStart w:id="5353" w:name="_Toc492468633"/>
      <w:bookmarkStart w:id="5354" w:name="_Toc517196957"/>
      <w:bookmarkStart w:id="5355" w:name="_Toc524350977"/>
      <w:bookmarkStart w:id="5356" w:name="_Toc524781295"/>
      <w:bookmarkStart w:id="5357" w:name="_Toc17965978"/>
      <w:bookmarkStart w:id="5358" w:name="_Toc51863118"/>
      <w:r w:rsidRPr="00C25277">
        <w:rPr>
          <w:rFonts w:ascii="Arial" w:hAnsi="Arial" w:cs="Arial"/>
          <w:b/>
        </w:rPr>
        <w:t>Cas de la relation du type Père-Fils (CIF) :</w:t>
      </w:r>
      <w:r w:rsidRPr="00C25277">
        <w:rPr>
          <w:rFonts w:ascii="Arial" w:hAnsi="Arial" w:cs="Arial"/>
        </w:rPr>
        <w:t xml:space="preserve"> la relation disparait mais la sémantique reste maintenue, car le Père cède sa clé au Fils, qui automatiquement devient la clé secondaire de la table Fils ; et si la relation portait des propriétés, celles-ci deviennent des attributs de la table Fils.</w:t>
      </w:r>
      <w:bookmarkEnd w:id="5352"/>
      <w:bookmarkEnd w:id="5353"/>
      <w:bookmarkEnd w:id="5354"/>
      <w:bookmarkEnd w:id="5355"/>
      <w:bookmarkEnd w:id="5356"/>
      <w:bookmarkEnd w:id="5357"/>
      <w:bookmarkEnd w:id="5358"/>
      <w:r w:rsidRPr="00C25277">
        <w:rPr>
          <w:rFonts w:ascii="Arial" w:hAnsi="Arial" w:cs="Arial"/>
        </w:rPr>
        <w:t xml:space="preserve"> </w:t>
      </w:r>
    </w:p>
    <w:p w:rsidR="008B57E3" w:rsidRPr="00C25277" w:rsidRDefault="008B57E3" w:rsidP="008B57E3">
      <w:pPr>
        <w:pStyle w:val="Paragraphedeliste"/>
        <w:numPr>
          <w:ilvl w:val="0"/>
          <w:numId w:val="82"/>
        </w:numPr>
        <w:autoSpaceDE w:val="0"/>
        <w:autoSpaceDN w:val="0"/>
        <w:adjustRightInd w:val="0"/>
        <w:spacing w:before="60" w:after="120" w:line="360" w:lineRule="auto"/>
        <w:ind w:left="1145" w:hanging="357"/>
        <w:contextualSpacing w:val="0"/>
        <w:jc w:val="both"/>
        <w:rPr>
          <w:rFonts w:ascii="Arial" w:hAnsi="Arial" w:cs="Arial"/>
          <w:bCs/>
          <w:i/>
        </w:rPr>
      </w:pPr>
      <w:bookmarkStart w:id="5359" w:name="_Toc485826234"/>
      <w:bookmarkStart w:id="5360" w:name="_Toc492468634"/>
      <w:bookmarkStart w:id="5361" w:name="_Toc517196958"/>
      <w:bookmarkStart w:id="5362" w:name="_Toc524350978"/>
      <w:bookmarkStart w:id="5363" w:name="_Toc524781296"/>
      <w:bookmarkStart w:id="5364" w:name="_Toc17965979"/>
      <w:bookmarkStart w:id="5365" w:name="_Toc51863119"/>
      <w:r w:rsidRPr="00C25277">
        <w:rPr>
          <w:rFonts w:ascii="Arial" w:hAnsi="Arial" w:cs="Arial"/>
          <w:b/>
        </w:rPr>
        <w:t>Cas Relation autre que Père – Fils :</w:t>
      </w:r>
      <w:r w:rsidRPr="00C25277">
        <w:rPr>
          <w:rFonts w:ascii="Arial" w:hAnsi="Arial" w:cs="Arial"/>
          <w:i/>
        </w:rPr>
        <w:t xml:space="preserve"> </w:t>
      </w:r>
      <w:r w:rsidRPr="00C25277">
        <w:rPr>
          <w:rFonts w:ascii="Arial" w:hAnsi="Arial" w:cs="Arial"/>
        </w:rPr>
        <w:t>la relation devient une table. La clé de cette table est une double clé composée de la clé de l’une et de l’autre table, tout en gardant ses attributs si elle reportait.</w:t>
      </w:r>
      <w:bookmarkEnd w:id="5359"/>
      <w:bookmarkEnd w:id="5360"/>
      <w:bookmarkEnd w:id="5361"/>
      <w:bookmarkEnd w:id="5362"/>
      <w:bookmarkEnd w:id="5363"/>
      <w:bookmarkEnd w:id="5364"/>
      <w:bookmarkEnd w:id="5365"/>
      <w:r w:rsidRPr="00C25277">
        <w:rPr>
          <w:rFonts w:ascii="Arial" w:hAnsi="Arial" w:cs="Arial"/>
          <w:bCs/>
          <w:i/>
        </w:rPr>
        <w:t xml:space="preserve"> </w:t>
      </w:r>
    </w:p>
    <w:p w:rsidR="008B57E3" w:rsidRPr="00C25277" w:rsidRDefault="008B57E3" w:rsidP="008B57E3">
      <w:pPr>
        <w:pStyle w:val="Paragraphedeliste"/>
        <w:numPr>
          <w:ilvl w:val="0"/>
          <w:numId w:val="82"/>
        </w:numPr>
        <w:autoSpaceDE w:val="0"/>
        <w:autoSpaceDN w:val="0"/>
        <w:adjustRightInd w:val="0"/>
        <w:spacing w:before="60" w:after="120" w:line="360" w:lineRule="auto"/>
        <w:ind w:left="1145" w:hanging="357"/>
        <w:contextualSpacing w:val="0"/>
        <w:jc w:val="both"/>
        <w:rPr>
          <w:rFonts w:ascii="Arial" w:hAnsi="Arial" w:cs="Arial"/>
        </w:rPr>
      </w:pPr>
      <w:bookmarkStart w:id="5366" w:name="_Toc485826235"/>
      <w:bookmarkStart w:id="5367" w:name="_Toc492468635"/>
      <w:bookmarkStart w:id="5368" w:name="_Toc517196959"/>
      <w:bookmarkStart w:id="5369" w:name="_Toc524350979"/>
      <w:bookmarkStart w:id="5370" w:name="_Toc524781297"/>
      <w:bookmarkStart w:id="5371" w:name="_Toc17965980"/>
      <w:bookmarkStart w:id="5372" w:name="_Toc51863120"/>
      <w:r w:rsidRPr="00C25277">
        <w:rPr>
          <w:rFonts w:ascii="Arial" w:hAnsi="Arial" w:cs="Arial"/>
          <w:b/>
          <w:bCs/>
        </w:rPr>
        <w:t>Les cas particuliers </w:t>
      </w:r>
      <w:r w:rsidRPr="00C25277">
        <w:rPr>
          <w:rFonts w:ascii="Arial" w:hAnsi="Arial" w:cs="Arial"/>
          <w:b/>
        </w:rPr>
        <w:t>(l’élimination des associations fantômes)</w:t>
      </w:r>
      <w:r w:rsidRPr="00C25277">
        <w:rPr>
          <w:rFonts w:ascii="Arial" w:hAnsi="Arial" w:cs="Arial"/>
          <w:i/>
        </w:rPr>
        <w:t> :</w:t>
      </w:r>
      <w:r w:rsidRPr="00C25277">
        <w:rPr>
          <w:rFonts w:ascii="Arial" w:hAnsi="Arial" w:cs="Arial"/>
        </w:rPr>
        <w:t xml:space="preserve"> soient les couples (0,1) et (1,1) ou (0,1) et (0,1). </w:t>
      </w:r>
      <w:r w:rsidRPr="00C25277">
        <w:rPr>
          <w:rFonts w:ascii="Arial" w:hAnsi="Arial" w:cs="Arial"/>
          <w:bCs/>
        </w:rPr>
        <w:t>Pour les couples (0,1) et (1,1).</w:t>
      </w:r>
      <w:r w:rsidRPr="00C25277">
        <w:rPr>
          <w:rFonts w:ascii="Arial" w:hAnsi="Arial" w:cs="Arial"/>
          <w:b/>
          <w:bCs/>
        </w:rPr>
        <w:t xml:space="preserve"> </w:t>
      </w:r>
      <w:r w:rsidRPr="00C25277">
        <w:rPr>
          <w:rFonts w:ascii="Arial" w:hAnsi="Arial" w:cs="Arial"/>
        </w:rPr>
        <w:t xml:space="preserve">L’objet ayant la cardinalité (0,1) est considéré comme étant le père et on applique la règle de la CIF. Cependant lorsqu’il s’agit </w:t>
      </w:r>
      <w:r w:rsidRPr="00C25277">
        <w:rPr>
          <w:rFonts w:ascii="Arial" w:hAnsi="Arial" w:cs="Arial"/>
          <w:bCs/>
        </w:rPr>
        <w:t xml:space="preserve">des couples (0,1) et 0,1), </w:t>
      </w:r>
      <w:r w:rsidRPr="00C25277">
        <w:rPr>
          <w:rFonts w:ascii="Arial" w:hAnsi="Arial" w:cs="Arial"/>
        </w:rPr>
        <w:t>choisissez librement le père et appliquez la règle de la CIF.</w:t>
      </w:r>
      <w:bookmarkEnd w:id="5366"/>
      <w:bookmarkEnd w:id="5367"/>
      <w:bookmarkEnd w:id="5368"/>
      <w:bookmarkEnd w:id="5369"/>
      <w:bookmarkEnd w:id="5370"/>
      <w:bookmarkEnd w:id="5371"/>
      <w:bookmarkEnd w:id="5372"/>
    </w:p>
    <w:p w:rsidR="008B57E3" w:rsidRPr="00C25277" w:rsidRDefault="008B57E3" w:rsidP="008B57E3">
      <w:pPr>
        <w:spacing w:before="60" w:after="120" w:line="360" w:lineRule="auto"/>
        <w:ind w:firstLine="1134"/>
        <w:contextualSpacing/>
        <w:jc w:val="both"/>
        <w:rPr>
          <w:rFonts w:ascii="Arial" w:hAnsi="Arial" w:cs="Arial"/>
        </w:rPr>
      </w:pPr>
      <w:bookmarkStart w:id="5373" w:name="_Toc524781298"/>
      <w:bookmarkStart w:id="5374" w:name="_Toc17965981"/>
      <w:bookmarkStart w:id="5375" w:name="_Toc51863121"/>
      <w:r w:rsidRPr="00C25277">
        <w:rPr>
          <w:rFonts w:ascii="Arial" w:hAnsi="Arial" w:cs="Arial"/>
        </w:rPr>
        <w:t>Après avoir traité ces deux points, le concepteur pourra tracer le modèle logique de données relationnel brut que nous présentons ci-dessous. Nous l’appelons brut parce qu’il n’est pas encore normalisé</w:t>
      </w:r>
      <w:bookmarkEnd w:id="5373"/>
      <w:bookmarkEnd w:id="5374"/>
      <w:bookmarkEnd w:id="5375"/>
    </w:p>
    <w:p w:rsidR="008B57E3" w:rsidRDefault="008B57E3" w:rsidP="008B57E3">
      <w:pPr>
        <w:rPr>
          <w:rFonts w:ascii="Arial" w:hAnsi="Arial" w:cs="Arial"/>
          <w:b/>
          <w:i/>
          <w:szCs w:val="25"/>
        </w:rPr>
      </w:pPr>
      <w:r>
        <w:rPr>
          <w:rFonts w:ascii="Arial" w:hAnsi="Arial" w:cs="Arial"/>
          <w:b/>
          <w:i/>
          <w:szCs w:val="25"/>
        </w:rPr>
        <w:br w:type="page"/>
      </w:r>
    </w:p>
    <w:bookmarkStart w:id="5376" w:name="_Toc17965982"/>
    <w:bookmarkStart w:id="5377" w:name="_Toc51863164"/>
    <w:p w:rsidR="008B57E3" w:rsidRDefault="00AA216F" w:rsidP="008B57E3">
      <w:pPr>
        <w:spacing w:before="60" w:after="120" w:line="360" w:lineRule="auto"/>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2040192" behindDoc="0" locked="0" layoutInCell="1" allowOverlap="1">
                <wp:simplePos x="0" y="0"/>
                <wp:positionH relativeFrom="column">
                  <wp:posOffset>575945</wp:posOffset>
                </wp:positionH>
                <wp:positionV relativeFrom="paragraph">
                  <wp:posOffset>271145</wp:posOffset>
                </wp:positionV>
                <wp:extent cx="5532942" cy="6727866"/>
                <wp:effectExtent l="0" t="95250" r="10795" b="53975"/>
                <wp:wrapNone/>
                <wp:docPr id="2027" name="Groupe 2027"/>
                <wp:cNvGraphicFramePr/>
                <a:graphic xmlns:a="http://schemas.openxmlformats.org/drawingml/2006/main">
                  <a:graphicData uri="http://schemas.microsoft.com/office/word/2010/wordprocessingGroup">
                    <wpg:wgp>
                      <wpg:cNvGrpSpPr/>
                      <wpg:grpSpPr>
                        <a:xfrm>
                          <a:off x="0" y="0"/>
                          <a:ext cx="5532942" cy="6727866"/>
                          <a:chOff x="0" y="0"/>
                          <a:chExt cx="5532942" cy="6727866"/>
                        </a:xfrm>
                      </wpg:grpSpPr>
                      <wpg:grpSp>
                        <wpg:cNvPr id="156" name="Groupe 140"/>
                        <wpg:cNvGrpSpPr/>
                        <wpg:grpSpPr>
                          <a:xfrm>
                            <a:off x="4085112" y="2565070"/>
                            <a:ext cx="1275163" cy="735330"/>
                            <a:chOff x="-10454" y="-1"/>
                            <a:chExt cx="1410630" cy="735977"/>
                          </a:xfrm>
                        </wpg:grpSpPr>
                        <wps:wsp>
                          <wps:cNvPr id="157" name="Rectangle 98"/>
                          <wps:cNvSpPr>
                            <a:spLocks noChangeArrowheads="1"/>
                          </wps:cNvSpPr>
                          <wps:spPr bwMode="auto">
                            <a:xfrm>
                              <a:off x="-10454" y="-1"/>
                              <a:ext cx="1410630" cy="735977"/>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47535A">
                                <w:pPr>
                                  <w:spacing w:after="0" w:line="240" w:lineRule="auto"/>
                                  <w:contextualSpacing/>
                                  <w:jc w:val="center"/>
                                  <w:rPr>
                                    <w:rFonts w:ascii="Arial" w:hAnsi="Arial" w:cs="Arial"/>
                                    <w:sz w:val="21"/>
                                    <w:szCs w:val="21"/>
                                  </w:rPr>
                                </w:pPr>
                                <w:bookmarkStart w:id="5378" w:name="_Toc51863122"/>
                                <w:r w:rsidRPr="009A3A43">
                                  <w:rPr>
                                    <w:rFonts w:ascii="Arial" w:hAnsi="Arial" w:cs="Arial"/>
                                    <w:sz w:val="21"/>
                                    <w:szCs w:val="21"/>
                                  </w:rPr>
                                  <w:t>QUARTIER</w:t>
                                </w:r>
                                <w:bookmarkEnd w:id="5378"/>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2"/>
                                    <w:szCs w:val="21"/>
                                  </w:rPr>
                                </w:pPr>
                              </w:p>
                              <w:p w:rsidR="00C3473F" w:rsidRPr="009A3A43" w:rsidRDefault="00C3473F" w:rsidP="0047535A">
                                <w:pPr>
                                  <w:spacing w:after="0" w:line="240" w:lineRule="auto"/>
                                  <w:contextualSpacing/>
                                  <w:rPr>
                                    <w:rFonts w:ascii="Arial" w:hAnsi="Arial" w:cs="Arial"/>
                                    <w:sz w:val="21"/>
                                    <w:szCs w:val="21"/>
                                  </w:rPr>
                                </w:pPr>
                                <w:bookmarkStart w:id="5379" w:name="_Toc51863123"/>
                                <w:r w:rsidRPr="009A3A43">
                                  <w:rPr>
                                    <w:rFonts w:ascii="Arial" w:hAnsi="Arial" w:cs="Arial"/>
                                    <w:sz w:val="21"/>
                                    <w:szCs w:val="21"/>
                                  </w:rPr>
                                  <w:t># Cod_Quart</w:t>
                                </w:r>
                                <w:bookmarkEnd w:id="5379"/>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80" w:name="_Toc51863124"/>
                                <w:r w:rsidRPr="009A3A43">
                                  <w:rPr>
                                    <w:rFonts w:ascii="Arial" w:hAnsi="Arial" w:cs="Arial"/>
                                    <w:sz w:val="21"/>
                                    <w:szCs w:val="21"/>
                                  </w:rPr>
                                  <w:t>Lib_Quart</w:t>
                                </w:r>
                                <w:bookmarkEnd w:id="5380"/>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159" name="AutoShape 99"/>
                          <wps:cNvCnPr>
                            <a:cxnSpLocks noChangeShapeType="1"/>
                          </wps:cNvCnPr>
                          <wps:spPr bwMode="auto">
                            <a:xfrm>
                              <a:off x="0" y="219042"/>
                              <a:ext cx="14001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7" name="Groupe 167"/>
                        <wpg:cNvGrpSpPr/>
                        <wpg:grpSpPr>
                          <a:xfrm>
                            <a:off x="4085112" y="35626"/>
                            <a:ext cx="1275715" cy="1628775"/>
                            <a:chOff x="0" y="-1"/>
                            <a:chExt cx="1247775" cy="1628942"/>
                          </a:xfrm>
                        </wpg:grpSpPr>
                        <wps:wsp>
                          <wps:cNvPr id="168" name="Rectangle 98"/>
                          <wps:cNvSpPr>
                            <a:spLocks noChangeArrowheads="1"/>
                          </wps:cNvSpPr>
                          <wps:spPr bwMode="auto">
                            <a:xfrm>
                              <a:off x="0" y="-1"/>
                              <a:ext cx="1247235" cy="1628942"/>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47535A">
                                <w:pPr>
                                  <w:spacing w:after="0" w:line="240" w:lineRule="auto"/>
                                  <w:contextualSpacing/>
                                  <w:jc w:val="center"/>
                                  <w:rPr>
                                    <w:rFonts w:ascii="Arial" w:hAnsi="Arial" w:cs="Arial"/>
                                    <w:sz w:val="21"/>
                                    <w:szCs w:val="21"/>
                                  </w:rPr>
                                </w:pPr>
                                <w:bookmarkStart w:id="5381" w:name="_Toc51863125"/>
                                <w:r w:rsidRPr="009A3A43">
                                  <w:rPr>
                                    <w:rFonts w:ascii="Arial" w:hAnsi="Arial" w:cs="Arial"/>
                                    <w:sz w:val="21"/>
                                    <w:szCs w:val="21"/>
                                  </w:rPr>
                                  <w:t>PARCELLE</w:t>
                                </w:r>
                                <w:bookmarkEnd w:id="5381"/>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4"/>
                                    <w:szCs w:val="21"/>
                                  </w:rPr>
                                </w:pP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82" w:name="_Toc51863126"/>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5382"/>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83" w:name="_Toc51863127"/>
                                <w:r w:rsidRPr="009A3A43">
                                  <w:rPr>
                                    <w:rFonts w:ascii="Arial" w:hAnsi="Arial" w:cs="Arial"/>
                                    <w:sz w:val="21"/>
                                    <w:szCs w:val="21"/>
                                  </w:rPr>
                                  <w:t>Typ_Parcel</w:t>
                                </w:r>
                                <w:bookmarkEnd w:id="5383"/>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84" w:name="_Toc51863128"/>
                                <w:r w:rsidRPr="009A3A43">
                                  <w:rPr>
                                    <w:rFonts w:ascii="Arial" w:hAnsi="Arial" w:cs="Arial"/>
                                    <w:sz w:val="21"/>
                                    <w:szCs w:val="21"/>
                                  </w:rPr>
                                  <w:t>Nbre_Maisn</w:t>
                                </w:r>
                                <w:bookmarkEnd w:id="5384"/>
                              </w:p>
                              <w:p w:rsidR="00C3473F" w:rsidRDefault="00C3473F" w:rsidP="0047535A">
                                <w:pPr>
                                  <w:spacing w:after="0" w:line="240" w:lineRule="auto"/>
                                  <w:contextualSpacing/>
                                  <w:rPr>
                                    <w:rFonts w:ascii="Arial" w:hAnsi="Arial" w:cs="Arial"/>
                                    <w:sz w:val="21"/>
                                    <w:szCs w:val="21"/>
                                    <w:lang w:val="de-AT"/>
                                  </w:rPr>
                                </w:pPr>
                                <w:r w:rsidRPr="009A3A43">
                                  <w:rPr>
                                    <w:rFonts w:ascii="Arial" w:hAnsi="Arial" w:cs="Arial"/>
                                    <w:sz w:val="21"/>
                                    <w:szCs w:val="21"/>
                                    <w:lang w:val="de-AT"/>
                                  </w:rPr>
                                  <w:t xml:space="preserve">    </w:t>
                                </w:r>
                                <w:bookmarkStart w:id="5385" w:name="_Toc51863129"/>
                                <w:r w:rsidRPr="009A3A43">
                                  <w:rPr>
                                    <w:rFonts w:ascii="Arial" w:hAnsi="Arial" w:cs="Arial"/>
                                    <w:sz w:val="21"/>
                                    <w:szCs w:val="21"/>
                                    <w:lang w:val="de-AT"/>
                                  </w:rPr>
                                  <w:t>Dte_Enreg</w:t>
                                </w:r>
                                <w:bookmarkEnd w:id="5385"/>
                              </w:p>
                              <w:p w:rsidR="00C3473F" w:rsidRDefault="00C3473F" w:rsidP="009D759C">
                                <w:pPr>
                                  <w:spacing w:after="0" w:line="240" w:lineRule="auto"/>
                                  <w:contextualSpacing/>
                                  <w:rPr>
                                    <w:rFonts w:ascii="Arial" w:hAnsi="Arial" w:cs="Arial"/>
                                    <w:sz w:val="21"/>
                                    <w:szCs w:val="21"/>
                                  </w:rPr>
                                </w:pPr>
                                <w:r>
                                  <w:rPr>
                                    <w:rFonts w:ascii="Arial" w:hAnsi="Arial" w:cs="Arial"/>
                                    <w:sz w:val="21"/>
                                    <w:szCs w:val="21"/>
                                  </w:rPr>
                                  <w:t xml:space="preserve"> </w:t>
                                </w:r>
                                <w:bookmarkStart w:id="5386" w:name="_Toc51863130"/>
                                <w:r w:rsidRPr="009A3A43">
                                  <w:rPr>
                                    <w:rFonts w:ascii="Arial" w:hAnsi="Arial" w:cs="Arial"/>
                                    <w:sz w:val="21"/>
                                    <w:szCs w:val="21"/>
                                  </w:rPr>
                                  <w:t># Num_</w:t>
                                </w:r>
                                <w:r>
                                  <w:rPr>
                                    <w:rFonts w:ascii="Arial" w:hAnsi="Arial" w:cs="Arial"/>
                                    <w:sz w:val="21"/>
                                    <w:szCs w:val="21"/>
                                  </w:rPr>
                                  <w:t>acque</w:t>
                                </w:r>
                                <w:bookmarkEnd w:id="5386"/>
                                <w:r w:rsidRPr="009A3A43">
                                  <w:rPr>
                                    <w:rFonts w:ascii="Arial" w:hAnsi="Arial" w:cs="Arial"/>
                                    <w:sz w:val="21"/>
                                    <w:szCs w:val="21"/>
                                  </w:rPr>
                                  <w:t xml:space="preserve"> </w:t>
                                </w:r>
                              </w:p>
                              <w:p w:rsidR="00C3473F" w:rsidRDefault="00C3473F" w:rsidP="009D759C">
                                <w:pPr>
                                  <w:spacing w:after="0" w:line="240" w:lineRule="auto"/>
                                  <w:contextualSpacing/>
                                  <w:jc w:val="both"/>
                                  <w:rPr>
                                    <w:rFonts w:ascii="Arial" w:hAnsi="Arial" w:cs="Arial"/>
                                    <w:sz w:val="21"/>
                                    <w:szCs w:val="21"/>
                                    <w:lang w:val="de-AT"/>
                                  </w:rPr>
                                </w:pPr>
                                <w:r>
                                  <w:rPr>
                                    <w:rFonts w:ascii="Arial" w:hAnsi="Arial" w:cs="Arial"/>
                                    <w:sz w:val="21"/>
                                    <w:szCs w:val="21"/>
                                    <w:lang w:val="de-AT"/>
                                  </w:rPr>
                                  <w:t xml:space="preserve"> </w:t>
                                </w:r>
                                <w:bookmarkStart w:id="5387" w:name="_Toc51863131"/>
                                <w:r w:rsidRPr="009A3A43">
                                  <w:rPr>
                                    <w:rFonts w:ascii="Arial" w:hAnsi="Arial" w:cs="Arial"/>
                                    <w:sz w:val="21"/>
                                    <w:szCs w:val="21"/>
                                    <w:lang w:val="de-AT"/>
                                  </w:rPr>
                                  <w:t># Matr_Agt</w:t>
                                </w:r>
                                <w:bookmarkEnd w:id="5387"/>
                              </w:p>
                              <w:p w:rsidR="00C3473F" w:rsidRPr="009A3A43" w:rsidRDefault="00C3473F" w:rsidP="00BB4ED5">
                                <w:pPr>
                                  <w:spacing w:after="0" w:line="240" w:lineRule="auto"/>
                                  <w:contextualSpacing/>
                                  <w:rPr>
                                    <w:rFonts w:ascii="Arial" w:hAnsi="Arial" w:cs="Arial"/>
                                    <w:sz w:val="21"/>
                                    <w:szCs w:val="21"/>
                                  </w:rPr>
                                </w:pPr>
                                <w:r>
                                  <w:rPr>
                                    <w:rFonts w:ascii="Arial" w:hAnsi="Arial" w:cs="Arial"/>
                                    <w:sz w:val="21"/>
                                    <w:szCs w:val="21"/>
                                  </w:rPr>
                                  <w:t xml:space="preserve"> </w:t>
                                </w:r>
                                <w:bookmarkStart w:id="5388" w:name="_Toc51863132"/>
                                <w:r w:rsidRPr="009A3A43">
                                  <w:rPr>
                                    <w:rFonts w:ascii="Arial" w:hAnsi="Arial" w:cs="Arial"/>
                                    <w:sz w:val="21"/>
                                    <w:szCs w:val="21"/>
                                  </w:rPr>
                                  <w:t># Cod_Quart</w:t>
                                </w:r>
                                <w:bookmarkEnd w:id="5388"/>
                              </w:p>
                              <w:p w:rsidR="00C3473F" w:rsidRPr="009A3A43" w:rsidRDefault="00C3473F" w:rsidP="009D759C">
                                <w:pPr>
                                  <w:spacing w:after="0" w:line="240" w:lineRule="auto"/>
                                  <w:contextualSpacing/>
                                  <w:jc w:val="both"/>
                                  <w:rPr>
                                    <w:rFonts w:ascii="Arial" w:hAnsi="Arial" w:cs="Arial"/>
                                    <w:sz w:val="21"/>
                                    <w:szCs w:val="21"/>
                                    <w:lang w:val="de-AT"/>
                                  </w:rPr>
                                </w:pPr>
                              </w:p>
                              <w:p w:rsidR="00C3473F" w:rsidRPr="009A3A43" w:rsidRDefault="00C3473F" w:rsidP="009D759C">
                                <w:pPr>
                                  <w:spacing w:after="0" w:line="240" w:lineRule="auto"/>
                                  <w:contextualSpacing/>
                                  <w:rPr>
                                    <w:rFonts w:ascii="Arial" w:hAnsi="Arial" w:cs="Arial"/>
                                    <w:sz w:val="21"/>
                                    <w:szCs w:val="21"/>
                                  </w:rPr>
                                </w:pPr>
                                <w:r>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169" name="AutoShape 99"/>
                          <wps:cNvCnPr>
                            <a:cxnSpLocks noChangeShapeType="1"/>
                          </wps:cNvCnPr>
                          <wps:spPr bwMode="auto">
                            <a:xfrm>
                              <a:off x="0" y="238121"/>
                              <a:ext cx="12477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72" name="Groupe 172"/>
                        <wpg:cNvGrpSpPr/>
                        <wpg:grpSpPr>
                          <a:xfrm>
                            <a:off x="308759" y="0"/>
                            <a:ext cx="1286510" cy="1990725"/>
                            <a:chOff x="0" y="-1"/>
                            <a:chExt cx="1352550" cy="1828988"/>
                          </a:xfrm>
                        </wpg:grpSpPr>
                        <wps:wsp>
                          <wps:cNvPr id="173" name="Rectangle 110"/>
                          <wps:cNvSpPr>
                            <a:spLocks noChangeArrowheads="1"/>
                          </wps:cNvSpPr>
                          <wps:spPr bwMode="auto">
                            <a:xfrm>
                              <a:off x="0" y="-1"/>
                              <a:ext cx="1352550" cy="1828988"/>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47535A">
                                <w:pPr>
                                  <w:spacing w:after="0" w:line="240" w:lineRule="auto"/>
                                  <w:contextualSpacing/>
                                  <w:jc w:val="center"/>
                                  <w:rPr>
                                    <w:rFonts w:ascii="Arial" w:hAnsi="Arial" w:cs="Arial"/>
                                    <w:sz w:val="21"/>
                                    <w:szCs w:val="21"/>
                                  </w:rPr>
                                </w:pPr>
                                <w:bookmarkStart w:id="5389" w:name="_Toc51863133"/>
                                <w:r w:rsidRPr="009A3A43">
                                  <w:rPr>
                                    <w:rFonts w:ascii="Arial" w:hAnsi="Arial" w:cs="Arial"/>
                                    <w:sz w:val="21"/>
                                    <w:szCs w:val="21"/>
                                  </w:rPr>
                                  <w:t>ACQUEREUR</w:t>
                                </w:r>
                                <w:bookmarkEnd w:id="5389"/>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b/>
                                    <w:sz w:val="14"/>
                                    <w:szCs w:val="21"/>
                                  </w:rPr>
                                </w:pPr>
                              </w:p>
                              <w:p w:rsidR="00C3473F" w:rsidRPr="009A3A43" w:rsidRDefault="00C3473F" w:rsidP="0047535A">
                                <w:pPr>
                                  <w:spacing w:after="0" w:line="240" w:lineRule="auto"/>
                                  <w:contextualSpacing/>
                                  <w:rPr>
                                    <w:rFonts w:ascii="Arial" w:hAnsi="Arial" w:cs="Arial"/>
                                    <w:sz w:val="21"/>
                                    <w:szCs w:val="21"/>
                                  </w:rPr>
                                </w:pPr>
                                <w:bookmarkStart w:id="5390" w:name="_Toc51863134"/>
                                <w:r w:rsidRPr="009A3A43">
                                  <w:rPr>
                                    <w:rFonts w:ascii="Arial" w:hAnsi="Arial" w:cs="Arial"/>
                                    <w:sz w:val="21"/>
                                    <w:szCs w:val="21"/>
                                  </w:rPr>
                                  <w:t># Num_</w:t>
                                </w:r>
                                <w:r>
                                  <w:rPr>
                                    <w:rFonts w:ascii="Arial" w:hAnsi="Arial" w:cs="Arial"/>
                                    <w:sz w:val="21"/>
                                    <w:szCs w:val="21"/>
                                  </w:rPr>
                                  <w:t>acque</w:t>
                                </w:r>
                                <w:bookmarkEnd w:id="5390"/>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1" w:name="_Toc51863135"/>
                                <w:r w:rsidRPr="009A3A43">
                                  <w:rPr>
                                    <w:rFonts w:ascii="Arial" w:hAnsi="Arial" w:cs="Arial"/>
                                    <w:sz w:val="21"/>
                                    <w:szCs w:val="21"/>
                                  </w:rPr>
                                  <w:t>NPN_</w:t>
                                </w:r>
                                <w:r>
                                  <w:rPr>
                                    <w:rFonts w:ascii="Arial" w:hAnsi="Arial" w:cs="Arial"/>
                                    <w:sz w:val="21"/>
                                    <w:szCs w:val="21"/>
                                  </w:rPr>
                                  <w:t>acque</w:t>
                                </w:r>
                                <w:bookmarkEnd w:id="5391"/>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2" w:name="_Toc51863136"/>
                                <w:r w:rsidRPr="009A3A43">
                                  <w:rPr>
                                    <w:rFonts w:ascii="Arial" w:hAnsi="Arial" w:cs="Arial"/>
                                    <w:sz w:val="21"/>
                                    <w:szCs w:val="21"/>
                                  </w:rPr>
                                  <w:t>Pren_</w:t>
                                </w:r>
                                <w:r>
                                  <w:rPr>
                                    <w:rFonts w:ascii="Arial" w:hAnsi="Arial" w:cs="Arial"/>
                                    <w:sz w:val="21"/>
                                    <w:szCs w:val="21"/>
                                  </w:rPr>
                                  <w:t>acque</w:t>
                                </w:r>
                                <w:bookmarkEnd w:id="5392"/>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3" w:name="_Toc51863137"/>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5393"/>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4" w:name="_Toc51863138"/>
                                <w:r w:rsidRPr="009A3A43">
                                  <w:rPr>
                                    <w:rFonts w:ascii="Arial" w:hAnsi="Arial" w:cs="Arial"/>
                                    <w:sz w:val="21"/>
                                    <w:szCs w:val="21"/>
                                  </w:rPr>
                                  <w:t>EtCiv_</w:t>
                                </w:r>
                                <w:r>
                                  <w:rPr>
                                    <w:rFonts w:ascii="Arial" w:hAnsi="Arial" w:cs="Arial"/>
                                    <w:sz w:val="21"/>
                                    <w:szCs w:val="21"/>
                                  </w:rPr>
                                  <w:t>acque</w:t>
                                </w:r>
                                <w:bookmarkEnd w:id="5394"/>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5" w:name="_Toc51863139"/>
                                <w:r w:rsidRPr="009A3A43">
                                  <w:rPr>
                                    <w:rFonts w:ascii="Arial" w:hAnsi="Arial" w:cs="Arial"/>
                                    <w:sz w:val="21"/>
                                    <w:szCs w:val="21"/>
                                  </w:rPr>
                                  <w:t>Nation_</w:t>
                                </w:r>
                                <w:r>
                                  <w:rPr>
                                    <w:rFonts w:ascii="Arial" w:hAnsi="Arial" w:cs="Arial"/>
                                    <w:sz w:val="21"/>
                                    <w:szCs w:val="21"/>
                                  </w:rPr>
                                  <w:t>acque</w:t>
                                </w:r>
                                <w:bookmarkEnd w:id="5395"/>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6" w:name="_Toc51863140"/>
                                <w:r w:rsidRPr="009A3A43">
                                  <w:rPr>
                                    <w:rFonts w:ascii="Arial" w:hAnsi="Arial" w:cs="Arial"/>
                                    <w:sz w:val="21"/>
                                    <w:szCs w:val="21"/>
                                  </w:rPr>
                                  <w:t>Télép_</w:t>
                                </w:r>
                                <w:r>
                                  <w:rPr>
                                    <w:rFonts w:ascii="Arial" w:hAnsi="Arial" w:cs="Arial"/>
                                    <w:sz w:val="21"/>
                                    <w:szCs w:val="21"/>
                                  </w:rPr>
                                  <w:t>acque</w:t>
                                </w:r>
                                <w:bookmarkEnd w:id="5396"/>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397" w:name="_Toc51863141"/>
                                <w:r w:rsidRPr="009A3A43">
                                  <w:rPr>
                                    <w:rFonts w:ascii="Arial" w:hAnsi="Arial" w:cs="Arial"/>
                                    <w:sz w:val="21"/>
                                    <w:szCs w:val="21"/>
                                  </w:rPr>
                                  <w:t>Email_</w:t>
                                </w:r>
                                <w:r>
                                  <w:rPr>
                                    <w:rFonts w:ascii="Arial" w:hAnsi="Arial" w:cs="Arial"/>
                                    <w:sz w:val="21"/>
                                    <w:szCs w:val="21"/>
                                  </w:rPr>
                                  <w:t>acque</w:t>
                                </w:r>
                                <w:bookmarkEnd w:id="5397"/>
                              </w:p>
                              <w:p w:rsidR="00C3473F" w:rsidRDefault="00C3473F" w:rsidP="009D759C">
                                <w:pPr>
                                  <w:spacing w:after="0" w:line="240" w:lineRule="auto"/>
                                  <w:contextualSpacing/>
                                  <w:jc w:val="both"/>
                                  <w:rPr>
                                    <w:rFonts w:ascii="Arial" w:hAnsi="Arial" w:cs="Arial"/>
                                    <w:sz w:val="21"/>
                                    <w:szCs w:val="21"/>
                                  </w:rPr>
                                </w:pPr>
                                <w:r w:rsidRPr="009A3A43">
                                  <w:rPr>
                                    <w:rFonts w:ascii="Arial" w:hAnsi="Arial" w:cs="Arial"/>
                                    <w:sz w:val="21"/>
                                    <w:szCs w:val="21"/>
                                  </w:rPr>
                                  <w:t xml:space="preserve">   </w:t>
                                </w:r>
                                <w:bookmarkStart w:id="5398" w:name="_Toc51863142"/>
                                <w:r w:rsidRPr="009A3A43">
                                  <w:rPr>
                                    <w:rFonts w:ascii="Arial" w:hAnsi="Arial" w:cs="Arial"/>
                                    <w:sz w:val="21"/>
                                    <w:szCs w:val="21"/>
                                  </w:rPr>
                                  <w:t>Adres_</w:t>
                                </w:r>
                                <w:r>
                                  <w:rPr>
                                    <w:rFonts w:ascii="Arial" w:hAnsi="Arial" w:cs="Arial"/>
                                    <w:sz w:val="21"/>
                                    <w:szCs w:val="21"/>
                                  </w:rPr>
                                  <w:t>acque</w:t>
                                </w:r>
                                <w:bookmarkEnd w:id="5398"/>
                              </w:p>
                              <w:p w:rsidR="00C3473F" w:rsidRDefault="00C3473F" w:rsidP="009D759C">
                                <w:pPr>
                                  <w:spacing w:after="0" w:line="240" w:lineRule="auto"/>
                                  <w:contextualSpacing/>
                                  <w:jc w:val="both"/>
                                  <w:rPr>
                                    <w:rFonts w:ascii="Arial" w:hAnsi="Arial" w:cs="Arial"/>
                                    <w:sz w:val="21"/>
                                    <w:szCs w:val="21"/>
                                    <w:lang w:val="de-AT"/>
                                  </w:rPr>
                                </w:pPr>
                                <w:bookmarkStart w:id="5399" w:name="_Toc51863143"/>
                                <w:r>
                                  <w:rPr>
                                    <w:rFonts w:ascii="Arial" w:hAnsi="Arial" w:cs="Arial"/>
                                    <w:sz w:val="21"/>
                                    <w:szCs w:val="21"/>
                                    <w:lang w:val="de-AT"/>
                                  </w:rPr>
                                  <w:t># Matr_Agt</w:t>
                                </w:r>
                                <w:bookmarkEnd w:id="5399"/>
                              </w:p>
                              <w:p w:rsidR="00C3473F" w:rsidRPr="009D759C" w:rsidRDefault="00C3473F" w:rsidP="009D759C">
                                <w:pPr>
                                  <w:spacing w:after="0" w:line="240" w:lineRule="auto"/>
                                  <w:contextualSpacing/>
                                  <w:jc w:val="both"/>
                                  <w:rPr>
                                    <w:rFonts w:ascii="Arial" w:hAnsi="Arial" w:cs="Arial"/>
                                    <w:sz w:val="21"/>
                                    <w:szCs w:val="21"/>
                                    <w:lang w:val="de-AT"/>
                                  </w:rPr>
                                </w:pPr>
                              </w:p>
                            </w:txbxContent>
                          </wps:txbx>
                          <wps:bodyPr rot="0" vert="horz" wrap="square" lIns="91440" tIns="45720" rIns="91440" bIns="45720" anchor="t" anchorCtr="0" upright="1">
                            <a:noAutofit/>
                          </wps:bodyPr>
                        </wps:wsp>
                        <wps:wsp>
                          <wps:cNvPr id="174" name="AutoShape 111"/>
                          <wps:cNvCnPr>
                            <a:cxnSpLocks noChangeShapeType="1"/>
                          </wps:cNvCnPr>
                          <wps:spPr bwMode="auto">
                            <a:xfrm>
                              <a:off x="0" y="238125"/>
                              <a:ext cx="135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998" name="Groupe 1998"/>
                        <wpg:cNvGrpSpPr/>
                        <wpg:grpSpPr>
                          <a:xfrm>
                            <a:off x="2446317" y="3325091"/>
                            <a:ext cx="1285240" cy="1085850"/>
                            <a:chOff x="-9526" y="0"/>
                            <a:chExt cx="1285875" cy="1085850"/>
                          </a:xfrm>
                        </wpg:grpSpPr>
                        <wps:wsp>
                          <wps:cNvPr id="1999" name="Rectangle 98"/>
                          <wps:cNvSpPr>
                            <a:spLocks noChangeArrowheads="1"/>
                          </wps:cNvSpPr>
                          <wps:spPr bwMode="auto">
                            <a:xfrm>
                              <a:off x="-9525" y="0"/>
                              <a:ext cx="1285155" cy="108585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47535A">
                                <w:pPr>
                                  <w:spacing w:after="0" w:line="240" w:lineRule="auto"/>
                                  <w:contextualSpacing/>
                                  <w:jc w:val="center"/>
                                  <w:rPr>
                                    <w:rFonts w:ascii="Arial" w:hAnsi="Arial" w:cs="Arial"/>
                                    <w:sz w:val="21"/>
                                    <w:szCs w:val="21"/>
                                  </w:rPr>
                                </w:pPr>
                                <w:bookmarkStart w:id="5400" w:name="_Toc51863144"/>
                                <w:r w:rsidRPr="009A3A43">
                                  <w:rPr>
                                    <w:rFonts w:ascii="Arial" w:hAnsi="Arial" w:cs="Arial"/>
                                    <w:sz w:val="21"/>
                                    <w:szCs w:val="21"/>
                                  </w:rPr>
                                  <w:t>AVENUE</w:t>
                                </w:r>
                                <w:bookmarkEnd w:id="5400"/>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2"/>
                                    <w:szCs w:val="21"/>
                                  </w:rPr>
                                </w:pPr>
                              </w:p>
                              <w:p w:rsidR="00C3473F" w:rsidRPr="009A3A43" w:rsidRDefault="00C3473F" w:rsidP="0047535A">
                                <w:pPr>
                                  <w:spacing w:after="0" w:line="240" w:lineRule="auto"/>
                                  <w:contextualSpacing/>
                                  <w:rPr>
                                    <w:rFonts w:ascii="Arial" w:hAnsi="Arial" w:cs="Arial"/>
                                    <w:sz w:val="21"/>
                                    <w:szCs w:val="21"/>
                                  </w:rPr>
                                </w:pPr>
                                <w:bookmarkStart w:id="5401" w:name="_Toc51863145"/>
                                <w:r w:rsidRPr="009A3A43">
                                  <w:rPr>
                                    <w:rFonts w:ascii="Arial" w:hAnsi="Arial" w:cs="Arial"/>
                                    <w:sz w:val="21"/>
                                    <w:szCs w:val="21"/>
                                  </w:rPr>
                                  <w:t># Id_avenu</w:t>
                                </w:r>
                                <w:bookmarkEnd w:id="5401"/>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402" w:name="_Toc51863146"/>
                                <w:r w:rsidRPr="009A3A43">
                                  <w:rPr>
                                    <w:rFonts w:ascii="Arial" w:hAnsi="Arial" w:cs="Arial"/>
                                    <w:sz w:val="21"/>
                                    <w:szCs w:val="21"/>
                                  </w:rPr>
                                  <w:t>Lib_avenu</w:t>
                                </w:r>
                                <w:bookmarkEnd w:id="5402"/>
                                <w:r w:rsidRPr="009A3A43">
                                  <w:rPr>
                                    <w:rFonts w:ascii="Arial" w:hAnsi="Arial" w:cs="Arial"/>
                                    <w:sz w:val="21"/>
                                    <w:szCs w:val="21"/>
                                  </w:rPr>
                                  <w:t xml:space="preserve"> </w:t>
                                </w:r>
                              </w:p>
                              <w:p w:rsidR="00C3473F"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403" w:name="_Toc51863147"/>
                                <w:r w:rsidRPr="009A3A43">
                                  <w:rPr>
                                    <w:rFonts w:ascii="Arial" w:hAnsi="Arial" w:cs="Arial"/>
                                    <w:sz w:val="21"/>
                                    <w:szCs w:val="21"/>
                                  </w:rPr>
                                  <w:t>Num_parcel</w:t>
                                </w:r>
                                <w:bookmarkEnd w:id="5403"/>
                              </w:p>
                              <w:p w:rsidR="00C3473F" w:rsidRPr="009A3A43" w:rsidRDefault="00C3473F" w:rsidP="00BB4ED5">
                                <w:pPr>
                                  <w:spacing w:after="0" w:line="240" w:lineRule="auto"/>
                                  <w:contextualSpacing/>
                                  <w:rPr>
                                    <w:rFonts w:ascii="Arial" w:hAnsi="Arial" w:cs="Arial"/>
                                    <w:sz w:val="21"/>
                                    <w:szCs w:val="21"/>
                                  </w:rPr>
                                </w:pPr>
                                <w:bookmarkStart w:id="5404" w:name="_Toc51863148"/>
                                <w:r w:rsidRPr="009A3A43">
                                  <w:rPr>
                                    <w:rFonts w:ascii="Arial" w:hAnsi="Arial" w:cs="Arial"/>
                                    <w:sz w:val="21"/>
                                    <w:szCs w:val="21"/>
                                  </w:rPr>
                                  <w:t># Cod_Quart</w:t>
                                </w:r>
                                <w:bookmarkEnd w:id="5404"/>
                              </w:p>
                              <w:p w:rsidR="00C3473F" w:rsidRPr="009A3A43" w:rsidRDefault="00C3473F" w:rsidP="0047535A">
                                <w:pPr>
                                  <w:spacing w:after="0" w:line="240" w:lineRule="auto"/>
                                  <w:contextualSpacing/>
                                  <w:rPr>
                                    <w:rFonts w:ascii="Arial" w:hAnsi="Arial" w:cs="Arial"/>
                                    <w:sz w:val="21"/>
                                    <w:szCs w:val="21"/>
                                  </w:rPr>
                                </w:pP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2000" name="Connecteur droit 2000"/>
                          <wps:cNvCnPr/>
                          <wps:spPr>
                            <a:xfrm>
                              <a:off x="-9526" y="238125"/>
                              <a:ext cx="128587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85" name="Groupe 148"/>
                        <wpg:cNvGrpSpPr/>
                        <wpg:grpSpPr>
                          <a:xfrm>
                            <a:off x="2446317" y="5165766"/>
                            <a:ext cx="1284521" cy="1562100"/>
                            <a:chOff x="0" y="-2"/>
                            <a:chExt cx="1352550" cy="1562934"/>
                          </a:xfrm>
                        </wpg:grpSpPr>
                        <wps:wsp>
                          <wps:cNvPr id="186" name="Rectangle 110"/>
                          <wps:cNvSpPr>
                            <a:spLocks noChangeArrowheads="1"/>
                          </wps:cNvSpPr>
                          <wps:spPr bwMode="auto">
                            <a:xfrm>
                              <a:off x="0" y="-2"/>
                              <a:ext cx="1352550" cy="1562934"/>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47535A">
                                <w:pPr>
                                  <w:spacing w:after="0" w:line="240" w:lineRule="auto"/>
                                  <w:contextualSpacing/>
                                  <w:jc w:val="center"/>
                                  <w:rPr>
                                    <w:rFonts w:ascii="Arial" w:hAnsi="Arial" w:cs="Arial"/>
                                    <w:sz w:val="21"/>
                                    <w:szCs w:val="21"/>
                                  </w:rPr>
                                </w:pPr>
                                <w:bookmarkStart w:id="5405" w:name="_Toc51863149"/>
                                <w:r w:rsidRPr="009A3A43">
                                  <w:rPr>
                                    <w:rFonts w:ascii="Arial" w:hAnsi="Arial" w:cs="Arial"/>
                                    <w:sz w:val="21"/>
                                    <w:szCs w:val="21"/>
                                  </w:rPr>
                                  <w:t>PAIEMENT</w:t>
                                </w:r>
                                <w:bookmarkEnd w:id="5405"/>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2"/>
                                    <w:szCs w:val="21"/>
                                  </w:rPr>
                                </w:pPr>
                              </w:p>
                              <w:p w:rsidR="00C3473F" w:rsidRPr="009A3A43" w:rsidRDefault="00C3473F" w:rsidP="0047535A">
                                <w:pPr>
                                  <w:spacing w:after="0" w:line="240" w:lineRule="auto"/>
                                  <w:contextualSpacing/>
                                  <w:rPr>
                                    <w:rFonts w:ascii="Arial" w:hAnsi="Arial" w:cs="Arial"/>
                                    <w:sz w:val="21"/>
                                    <w:szCs w:val="21"/>
                                  </w:rPr>
                                </w:pPr>
                                <w:bookmarkStart w:id="5406" w:name="_Toc51863150"/>
                                <w:r w:rsidRPr="009A3A43">
                                  <w:rPr>
                                    <w:rFonts w:ascii="Arial" w:hAnsi="Arial" w:cs="Arial"/>
                                    <w:sz w:val="21"/>
                                    <w:szCs w:val="21"/>
                                  </w:rPr>
                                  <w:t># Num_paiem</w:t>
                                </w:r>
                                <w:bookmarkEnd w:id="5406"/>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407" w:name="_Toc51863151"/>
                                <w:r w:rsidRPr="009A3A43">
                                  <w:rPr>
                                    <w:rFonts w:ascii="Arial" w:hAnsi="Arial" w:cs="Arial"/>
                                    <w:sz w:val="21"/>
                                    <w:szCs w:val="21"/>
                                  </w:rPr>
                                  <w:t>Mont_Paiem</w:t>
                                </w:r>
                                <w:bookmarkEnd w:id="5407"/>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408" w:name="_Toc51863152"/>
                                <w:r w:rsidRPr="009A3A43">
                                  <w:rPr>
                                    <w:rFonts w:ascii="Arial" w:hAnsi="Arial" w:cs="Arial"/>
                                    <w:sz w:val="21"/>
                                    <w:szCs w:val="21"/>
                                  </w:rPr>
                                  <w:t>Motif_Paiem</w:t>
                                </w:r>
                                <w:bookmarkEnd w:id="5408"/>
                              </w:p>
                              <w:p w:rsidR="00C3473F"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409" w:name="_Toc51863153"/>
                                <w:r w:rsidRPr="009A3A43">
                                  <w:rPr>
                                    <w:rFonts w:ascii="Arial" w:hAnsi="Arial" w:cs="Arial"/>
                                    <w:sz w:val="21"/>
                                    <w:szCs w:val="21"/>
                                  </w:rPr>
                                  <w:t>Dte_paiem</w:t>
                                </w:r>
                                <w:bookmarkEnd w:id="5409"/>
                                <w:r w:rsidRPr="009A3A43">
                                  <w:rPr>
                                    <w:rFonts w:ascii="Arial" w:hAnsi="Arial" w:cs="Arial"/>
                                    <w:sz w:val="21"/>
                                    <w:szCs w:val="21"/>
                                  </w:rPr>
                                  <w:t xml:space="preserve"> </w:t>
                                </w:r>
                              </w:p>
                              <w:p w:rsidR="00C3473F" w:rsidRPr="009A3A43" w:rsidRDefault="00C3473F" w:rsidP="00AA216F">
                                <w:pPr>
                                  <w:spacing w:after="0" w:line="240" w:lineRule="auto"/>
                                  <w:contextualSpacing/>
                                  <w:jc w:val="both"/>
                                  <w:rPr>
                                    <w:rFonts w:ascii="Arial" w:hAnsi="Arial" w:cs="Arial"/>
                                    <w:sz w:val="21"/>
                                    <w:szCs w:val="21"/>
                                    <w:lang w:val="de-AT"/>
                                  </w:rPr>
                                </w:pPr>
                                <w:bookmarkStart w:id="5410" w:name="_Toc51863154"/>
                                <w:r w:rsidRPr="009A3A43">
                                  <w:rPr>
                                    <w:rFonts w:ascii="Arial" w:hAnsi="Arial" w:cs="Arial"/>
                                    <w:sz w:val="21"/>
                                    <w:szCs w:val="21"/>
                                    <w:lang w:val="de-AT"/>
                                  </w:rPr>
                                  <w:t># Matr_Agt</w:t>
                                </w:r>
                                <w:bookmarkEnd w:id="5410"/>
                              </w:p>
                              <w:p w:rsidR="00C3473F" w:rsidRPr="009A3A43" w:rsidRDefault="00C3473F" w:rsidP="00BB4ED5">
                                <w:pPr>
                                  <w:spacing w:after="0" w:line="240" w:lineRule="auto"/>
                                  <w:contextualSpacing/>
                                  <w:rPr>
                                    <w:rFonts w:ascii="Arial" w:hAnsi="Arial" w:cs="Arial"/>
                                    <w:sz w:val="21"/>
                                    <w:szCs w:val="21"/>
                                  </w:rPr>
                                </w:pPr>
                                <w:bookmarkStart w:id="5411" w:name="_Toc51863155"/>
                                <w:r w:rsidRPr="009A3A43">
                                  <w:rPr>
                                    <w:rFonts w:ascii="Arial" w:hAnsi="Arial" w:cs="Arial"/>
                                    <w:sz w:val="21"/>
                                    <w:szCs w:val="21"/>
                                  </w:rPr>
                                  <w:t># Num_</w:t>
                                </w:r>
                                <w:r>
                                  <w:rPr>
                                    <w:rFonts w:ascii="Arial" w:hAnsi="Arial" w:cs="Arial"/>
                                    <w:sz w:val="21"/>
                                    <w:szCs w:val="21"/>
                                  </w:rPr>
                                  <w:t>acque</w:t>
                                </w:r>
                                <w:bookmarkEnd w:id="5411"/>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bookmarkStart w:id="5412" w:name="_Toc51863156"/>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5412"/>
                              </w:p>
                            </w:txbxContent>
                          </wps:txbx>
                          <wps:bodyPr rot="0" vert="horz" wrap="square" lIns="91440" tIns="45720" rIns="91440" bIns="45720" anchor="t" anchorCtr="0" upright="1">
                            <a:noAutofit/>
                          </wps:bodyPr>
                        </wps:wsp>
                        <wps:wsp>
                          <wps:cNvPr id="187" name="AutoShape 111"/>
                          <wps:cNvCnPr>
                            <a:cxnSpLocks noChangeShapeType="1"/>
                          </wps:cNvCnPr>
                          <wps:spPr bwMode="auto">
                            <a:xfrm>
                              <a:off x="0" y="257175"/>
                              <a:ext cx="1352550" cy="6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38" name="Groupe 338"/>
                        <wpg:cNvGrpSpPr/>
                        <wpg:grpSpPr>
                          <a:xfrm>
                            <a:off x="308759" y="3123211"/>
                            <a:ext cx="1285875" cy="1313929"/>
                            <a:chOff x="0" y="0"/>
                            <a:chExt cx="1322070" cy="1313929"/>
                          </a:xfrm>
                        </wpg:grpSpPr>
                        <wps:wsp>
                          <wps:cNvPr id="164" name="Rectangle 116"/>
                          <wps:cNvSpPr>
                            <a:spLocks noChangeArrowheads="1"/>
                          </wps:cNvSpPr>
                          <wps:spPr bwMode="auto">
                            <a:xfrm>
                              <a:off x="0" y="0"/>
                              <a:ext cx="1313681" cy="131392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47535A">
                                <w:pPr>
                                  <w:spacing w:after="0" w:line="240" w:lineRule="auto"/>
                                  <w:contextualSpacing/>
                                  <w:jc w:val="center"/>
                                  <w:rPr>
                                    <w:rFonts w:ascii="Arial" w:hAnsi="Arial" w:cs="Arial"/>
                                    <w:sz w:val="21"/>
                                    <w:szCs w:val="21"/>
                                    <w:lang w:val="de-AT"/>
                                  </w:rPr>
                                </w:pPr>
                                <w:bookmarkStart w:id="5413" w:name="_Toc51863157"/>
                                <w:r w:rsidRPr="009A3A43">
                                  <w:rPr>
                                    <w:rFonts w:ascii="Arial" w:hAnsi="Arial" w:cs="Arial"/>
                                    <w:sz w:val="21"/>
                                    <w:szCs w:val="21"/>
                                    <w:lang w:val="de-AT"/>
                                  </w:rPr>
                                  <w:t>AGENT</w:t>
                                </w:r>
                                <w:bookmarkEnd w:id="5413"/>
                              </w:p>
                              <w:p w:rsidR="00C3473F" w:rsidRPr="009A3A43" w:rsidRDefault="00C3473F" w:rsidP="0047535A">
                                <w:pPr>
                                  <w:spacing w:after="0" w:line="240" w:lineRule="auto"/>
                                  <w:contextualSpacing/>
                                  <w:jc w:val="center"/>
                                  <w:rPr>
                                    <w:rFonts w:ascii="Arial" w:hAnsi="Arial" w:cs="Arial"/>
                                    <w:b/>
                                    <w:sz w:val="12"/>
                                    <w:szCs w:val="21"/>
                                    <w:lang w:val="de-AT"/>
                                  </w:rPr>
                                </w:pPr>
                              </w:p>
                              <w:p w:rsidR="00C3473F" w:rsidRPr="009A3A43" w:rsidRDefault="00C3473F" w:rsidP="0047535A">
                                <w:pPr>
                                  <w:spacing w:after="0" w:line="240" w:lineRule="auto"/>
                                  <w:contextualSpacing/>
                                  <w:jc w:val="both"/>
                                  <w:rPr>
                                    <w:rFonts w:ascii="Arial" w:hAnsi="Arial" w:cs="Arial"/>
                                    <w:sz w:val="21"/>
                                    <w:szCs w:val="21"/>
                                    <w:lang w:val="de-AT"/>
                                  </w:rPr>
                                </w:pPr>
                                <w:bookmarkStart w:id="5414" w:name="_Toc51863158"/>
                                <w:r w:rsidRPr="009A3A43">
                                  <w:rPr>
                                    <w:rFonts w:ascii="Arial" w:hAnsi="Arial" w:cs="Arial"/>
                                    <w:sz w:val="21"/>
                                    <w:szCs w:val="21"/>
                                    <w:lang w:val="de-AT"/>
                                  </w:rPr>
                                  <w:t># Matr_Agt</w:t>
                                </w:r>
                                <w:bookmarkEnd w:id="5414"/>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415" w:name="_Toc51863159"/>
                                <w:r w:rsidRPr="009A3A43">
                                  <w:rPr>
                                    <w:rFonts w:ascii="Arial" w:hAnsi="Arial" w:cs="Arial"/>
                                    <w:sz w:val="21"/>
                                    <w:szCs w:val="21"/>
                                    <w:lang w:val="de-AT"/>
                                  </w:rPr>
                                  <w:t>NPN_Agt</w:t>
                                </w:r>
                                <w:bookmarkEnd w:id="5415"/>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416" w:name="_Toc51863160"/>
                                <w:r w:rsidRPr="009A3A43">
                                  <w:rPr>
                                    <w:rFonts w:ascii="Arial" w:hAnsi="Arial" w:cs="Arial"/>
                                    <w:sz w:val="21"/>
                                    <w:szCs w:val="21"/>
                                    <w:lang w:val="de-AT"/>
                                  </w:rPr>
                                  <w:t>Sexe_Agt</w:t>
                                </w:r>
                                <w:bookmarkEnd w:id="5416"/>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417" w:name="_Toc51863161"/>
                                <w:r w:rsidRPr="009A3A43">
                                  <w:rPr>
                                    <w:rFonts w:ascii="Arial" w:hAnsi="Arial" w:cs="Arial"/>
                                    <w:sz w:val="21"/>
                                    <w:szCs w:val="21"/>
                                    <w:lang w:val="de-AT"/>
                                  </w:rPr>
                                  <w:t>Fonct_Agt</w:t>
                                </w:r>
                                <w:bookmarkEnd w:id="5417"/>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418" w:name="_Toc51863162"/>
                                <w:r w:rsidRPr="009A3A43">
                                  <w:rPr>
                                    <w:rFonts w:ascii="Arial" w:hAnsi="Arial" w:cs="Arial"/>
                                    <w:sz w:val="21"/>
                                    <w:szCs w:val="21"/>
                                    <w:lang w:val="de-AT"/>
                                  </w:rPr>
                                  <w:t>Telep_Agt</w:t>
                                </w:r>
                                <w:bookmarkEnd w:id="5418"/>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419" w:name="_Toc51863163"/>
                                <w:r w:rsidRPr="009A3A43">
                                  <w:rPr>
                                    <w:rFonts w:ascii="Arial" w:hAnsi="Arial" w:cs="Arial"/>
                                    <w:sz w:val="21"/>
                                    <w:szCs w:val="21"/>
                                    <w:lang w:val="de-AT"/>
                                  </w:rPr>
                                  <w:t>Adres_Agt</w:t>
                                </w:r>
                                <w:bookmarkEnd w:id="5419"/>
                              </w:p>
                            </w:txbxContent>
                          </wps:txbx>
                          <wps:bodyPr rot="0" vert="horz" wrap="square" lIns="91440" tIns="45720" rIns="91440" bIns="45720" anchor="t" anchorCtr="0" upright="1">
                            <a:noAutofit/>
                          </wps:bodyPr>
                        </wps:wsp>
                        <wps:wsp>
                          <wps:cNvPr id="327" name="Connecteur droit 327"/>
                          <wps:cNvCnPr/>
                          <wps:spPr>
                            <a:xfrm>
                              <a:off x="9525" y="209550"/>
                              <a:ext cx="131254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43" name="Forme libre 343"/>
                        <wps:cNvSpPr/>
                        <wps:spPr>
                          <a:xfrm>
                            <a:off x="1603002" y="403759"/>
                            <a:ext cx="2486025" cy="633471"/>
                          </a:xfrm>
                          <a:custGeom>
                            <a:avLst/>
                            <a:gdLst>
                              <a:gd name="connsiteX0" fmla="*/ 0 w 2486025"/>
                              <a:gd name="connsiteY0" fmla="*/ 0 h 657225"/>
                              <a:gd name="connsiteX1" fmla="*/ 2219325 w 2486025"/>
                              <a:gd name="connsiteY1" fmla="*/ 0 h 657225"/>
                              <a:gd name="connsiteX2" fmla="*/ 2219325 w 2486025"/>
                              <a:gd name="connsiteY2" fmla="*/ 657225 h 657225"/>
                              <a:gd name="connsiteX3" fmla="*/ 2486025 w 2486025"/>
                              <a:gd name="connsiteY3" fmla="*/ 657225 h 657225"/>
                            </a:gdLst>
                            <a:ahLst/>
                            <a:cxnLst>
                              <a:cxn ang="0">
                                <a:pos x="connsiteX0" y="connsiteY0"/>
                              </a:cxn>
                              <a:cxn ang="0">
                                <a:pos x="connsiteX1" y="connsiteY1"/>
                              </a:cxn>
                              <a:cxn ang="0">
                                <a:pos x="connsiteX2" y="connsiteY2"/>
                              </a:cxn>
                              <a:cxn ang="0">
                                <a:pos x="connsiteX3" y="connsiteY3"/>
                              </a:cxn>
                            </a:cxnLst>
                            <a:rect l="l" t="t" r="r" b="b"/>
                            <a:pathLst>
                              <a:path w="2486025" h="657225">
                                <a:moveTo>
                                  <a:pt x="0" y="0"/>
                                </a:moveTo>
                                <a:lnTo>
                                  <a:pt x="2219325" y="0"/>
                                </a:lnTo>
                                <a:lnTo>
                                  <a:pt x="2219325" y="657225"/>
                                </a:lnTo>
                                <a:lnTo>
                                  <a:pt x="2486025" y="657225"/>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4" name="Connecteur droit avec flèche 344"/>
                        <wps:cNvCnPr/>
                        <wps:spPr>
                          <a:xfrm>
                            <a:off x="4714504" y="1662546"/>
                            <a:ext cx="0" cy="895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5" name="Forme libre 345"/>
                        <wps:cNvSpPr/>
                        <wps:spPr>
                          <a:xfrm>
                            <a:off x="3740728" y="3313216"/>
                            <a:ext cx="981075" cy="893445"/>
                          </a:xfrm>
                          <a:custGeom>
                            <a:avLst/>
                            <a:gdLst>
                              <a:gd name="connsiteX0" fmla="*/ 981075 w 981075"/>
                              <a:gd name="connsiteY0" fmla="*/ 0 h 885825"/>
                              <a:gd name="connsiteX1" fmla="*/ 981075 w 981075"/>
                              <a:gd name="connsiteY1" fmla="*/ 885825 h 885825"/>
                              <a:gd name="connsiteX2" fmla="*/ 0 w 981075"/>
                              <a:gd name="connsiteY2" fmla="*/ 885825 h 885825"/>
                            </a:gdLst>
                            <a:ahLst/>
                            <a:cxnLst>
                              <a:cxn ang="0">
                                <a:pos x="connsiteX0" y="connsiteY0"/>
                              </a:cxn>
                              <a:cxn ang="0">
                                <a:pos x="connsiteX1" y="connsiteY1"/>
                              </a:cxn>
                              <a:cxn ang="0">
                                <a:pos x="connsiteX2" y="connsiteY2"/>
                              </a:cxn>
                            </a:cxnLst>
                            <a:rect l="l" t="t" r="r" b="b"/>
                            <a:pathLst>
                              <a:path w="981075" h="885825">
                                <a:moveTo>
                                  <a:pt x="981075" y="0"/>
                                </a:moveTo>
                                <a:lnTo>
                                  <a:pt x="981075" y="885825"/>
                                </a:lnTo>
                                <a:lnTo>
                                  <a:pt x="0" y="885825"/>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Forme libre 347"/>
                        <wps:cNvSpPr/>
                        <wps:spPr>
                          <a:xfrm>
                            <a:off x="1591294" y="1163782"/>
                            <a:ext cx="2495550" cy="2324100"/>
                          </a:xfrm>
                          <a:custGeom>
                            <a:avLst/>
                            <a:gdLst>
                              <a:gd name="connsiteX0" fmla="*/ 0 w 2495550"/>
                              <a:gd name="connsiteY0" fmla="*/ 2324100 h 2324100"/>
                              <a:gd name="connsiteX1" fmla="*/ 381000 w 2495550"/>
                              <a:gd name="connsiteY1" fmla="*/ 2324100 h 2324100"/>
                              <a:gd name="connsiteX2" fmla="*/ 381000 w 2495550"/>
                              <a:gd name="connsiteY2" fmla="*/ 1409700 h 2324100"/>
                              <a:gd name="connsiteX3" fmla="*/ 381000 w 2495550"/>
                              <a:gd name="connsiteY3" fmla="*/ 819150 h 2324100"/>
                              <a:gd name="connsiteX4" fmla="*/ 2190750 w 2495550"/>
                              <a:gd name="connsiteY4" fmla="*/ 819150 h 2324100"/>
                              <a:gd name="connsiteX5" fmla="*/ 2219325 w 2495550"/>
                              <a:gd name="connsiteY5" fmla="*/ 819150 h 2324100"/>
                              <a:gd name="connsiteX6" fmla="*/ 2219325 w 2495550"/>
                              <a:gd name="connsiteY6" fmla="*/ 0 h 2324100"/>
                              <a:gd name="connsiteX7" fmla="*/ 2495550 w 2495550"/>
                              <a:gd name="connsiteY7" fmla="*/ 0 h 2324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495550" h="2324100">
                                <a:moveTo>
                                  <a:pt x="0" y="2324100"/>
                                </a:moveTo>
                                <a:lnTo>
                                  <a:pt x="381000" y="2324100"/>
                                </a:lnTo>
                                <a:lnTo>
                                  <a:pt x="381000" y="1409700"/>
                                </a:lnTo>
                                <a:lnTo>
                                  <a:pt x="381000" y="819150"/>
                                </a:lnTo>
                                <a:lnTo>
                                  <a:pt x="2190750" y="819150"/>
                                </a:lnTo>
                                <a:lnTo>
                                  <a:pt x="2219325" y="819150"/>
                                </a:lnTo>
                                <a:lnTo>
                                  <a:pt x="2219325" y="0"/>
                                </a:lnTo>
                                <a:lnTo>
                                  <a:pt x="2495550" y="0"/>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Connecteur droit avec flèche 348"/>
                        <wps:cNvCnPr/>
                        <wps:spPr>
                          <a:xfrm>
                            <a:off x="902525" y="1995055"/>
                            <a:ext cx="0" cy="1123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9" name="Forme libre 349"/>
                        <wps:cNvSpPr/>
                        <wps:spPr>
                          <a:xfrm>
                            <a:off x="902525" y="4441372"/>
                            <a:ext cx="1543050" cy="1698171"/>
                          </a:xfrm>
                          <a:custGeom>
                            <a:avLst/>
                            <a:gdLst>
                              <a:gd name="connsiteX0" fmla="*/ 0 w 1543050"/>
                              <a:gd name="connsiteY0" fmla="*/ 0 h 1866900"/>
                              <a:gd name="connsiteX1" fmla="*/ 0 w 1543050"/>
                              <a:gd name="connsiteY1" fmla="*/ 1866900 h 1866900"/>
                              <a:gd name="connsiteX2" fmla="*/ 1543050 w 1543050"/>
                              <a:gd name="connsiteY2" fmla="*/ 1866900 h 1866900"/>
                            </a:gdLst>
                            <a:ahLst/>
                            <a:cxnLst>
                              <a:cxn ang="0">
                                <a:pos x="connsiteX0" y="connsiteY0"/>
                              </a:cxn>
                              <a:cxn ang="0">
                                <a:pos x="connsiteX1" y="connsiteY1"/>
                              </a:cxn>
                              <a:cxn ang="0">
                                <a:pos x="connsiteX2" y="connsiteY2"/>
                              </a:cxn>
                            </a:cxnLst>
                            <a:rect l="l" t="t" r="r" b="b"/>
                            <a:pathLst>
                              <a:path w="1543050" h="1866900">
                                <a:moveTo>
                                  <a:pt x="0" y="0"/>
                                </a:moveTo>
                                <a:lnTo>
                                  <a:pt x="0" y="1866900"/>
                                </a:lnTo>
                                <a:lnTo>
                                  <a:pt x="1543050" y="1866900"/>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Forme libre 351"/>
                        <wps:cNvSpPr/>
                        <wps:spPr>
                          <a:xfrm>
                            <a:off x="0" y="380011"/>
                            <a:ext cx="2446020" cy="5925440"/>
                          </a:xfrm>
                          <a:custGeom>
                            <a:avLst/>
                            <a:gdLst>
                              <a:gd name="connsiteX0" fmla="*/ 308759 w 2446317"/>
                              <a:gd name="connsiteY0" fmla="*/ 0 h 6115792"/>
                              <a:gd name="connsiteX1" fmla="*/ 0 w 2446317"/>
                              <a:gd name="connsiteY1" fmla="*/ 0 h 6115792"/>
                              <a:gd name="connsiteX2" fmla="*/ 0 w 2446317"/>
                              <a:gd name="connsiteY2" fmla="*/ 6115792 h 6115792"/>
                              <a:gd name="connsiteX3" fmla="*/ 2446317 w 2446317"/>
                              <a:gd name="connsiteY3" fmla="*/ 6115792 h 6115792"/>
                            </a:gdLst>
                            <a:ahLst/>
                            <a:cxnLst>
                              <a:cxn ang="0">
                                <a:pos x="connsiteX0" y="connsiteY0"/>
                              </a:cxn>
                              <a:cxn ang="0">
                                <a:pos x="connsiteX1" y="connsiteY1"/>
                              </a:cxn>
                              <a:cxn ang="0">
                                <a:pos x="connsiteX2" y="connsiteY2"/>
                              </a:cxn>
                              <a:cxn ang="0">
                                <a:pos x="connsiteX3" y="connsiteY3"/>
                              </a:cxn>
                            </a:cxnLst>
                            <a:rect l="l" t="t" r="r" b="b"/>
                            <a:pathLst>
                              <a:path w="2446317" h="6115792">
                                <a:moveTo>
                                  <a:pt x="308759" y="0"/>
                                </a:moveTo>
                                <a:lnTo>
                                  <a:pt x="0" y="0"/>
                                </a:lnTo>
                                <a:lnTo>
                                  <a:pt x="0" y="6115792"/>
                                </a:lnTo>
                                <a:lnTo>
                                  <a:pt x="2446317" y="6115792"/>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6" name="Forme libre 2026"/>
                        <wps:cNvSpPr/>
                        <wps:spPr>
                          <a:xfrm>
                            <a:off x="3740337" y="428625"/>
                            <a:ext cx="1792605" cy="6031513"/>
                          </a:xfrm>
                          <a:custGeom>
                            <a:avLst/>
                            <a:gdLst>
                              <a:gd name="connsiteX0" fmla="*/ 1615044 w 1793174"/>
                              <a:gd name="connsiteY0" fmla="*/ 0 h 5902037"/>
                              <a:gd name="connsiteX1" fmla="*/ 1793174 w 1793174"/>
                              <a:gd name="connsiteY1" fmla="*/ 0 h 5902037"/>
                              <a:gd name="connsiteX2" fmla="*/ 1793174 w 1793174"/>
                              <a:gd name="connsiteY2" fmla="*/ 5902037 h 5902037"/>
                              <a:gd name="connsiteX3" fmla="*/ 0 w 1793174"/>
                              <a:gd name="connsiteY3" fmla="*/ 5902037 h 5902037"/>
                            </a:gdLst>
                            <a:ahLst/>
                            <a:cxnLst>
                              <a:cxn ang="0">
                                <a:pos x="connsiteX0" y="connsiteY0"/>
                              </a:cxn>
                              <a:cxn ang="0">
                                <a:pos x="connsiteX1" y="connsiteY1"/>
                              </a:cxn>
                              <a:cxn ang="0">
                                <a:pos x="connsiteX2" y="connsiteY2"/>
                              </a:cxn>
                              <a:cxn ang="0">
                                <a:pos x="connsiteX3" y="connsiteY3"/>
                              </a:cxn>
                            </a:cxnLst>
                            <a:rect l="l" t="t" r="r" b="b"/>
                            <a:pathLst>
                              <a:path w="1793174" h="5902037">
                                <a:moveTo>
                                  <a:pt x="1615044" y="0"/>
                                </a:moveTo>
                                <a:lnTo>
                                  <a:pt x="1793174" y="0"/>
                                </a:lnTo>
                                <a:lnTo>
                                  <a:pt x="1793174" y="5902037"/>
                                </a:lnTo>
                                <a:lnTo>
                                  <a:pt x="0" y="5902037"/>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2027" o:spid="_x0000_s1753" style="position:absolute;left:0;text-align:left;margin-left:45.35pt;margin-top:21.35pt;width:435.65pt;height:529.75pt;z-index:252040192" coordsize="55329,67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">
                <v:group id="Groupe 140" o:spid="_x0000_s1754" style="position:absolute;left:40851;top:25650;width:12751;height:7354" coordorigin="-104" coordsize="14106,7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rect id="Rectangle 98" o:spid="_x0000_s1755" style="position:absolute;left:-104;width:14105;height:7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Lz3sIA&#10;AADcAAAADwAAAGRycy9kb3ducmV2LnhtbERPS4vCMBC+L/gfwgh7W1MVH1SjiCB42LX4QPA2NGNT&#10;bCaliVr//UZY2Nt8fM+ZL1tbiQc1vnSsoN9LQBDnTpdcKDgdN19TED4ga6wck4IXeVguOh9zTLV7&#10;8p4eh1CIGMI+RQUmhDqV0ueGLPqeq4kjd3WNxRBhU0jd4DOG20oOkmQsLZYcGwzWtDaU3w53q2D6&#10;ytqLNTu9GhZZdv6x+bgcfSv12W1XMxCB2vAv/nNvdZw/msD7mXiB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svPewgAAANwAAAAPAAAAAAAAAAAAAAAAAJgCAABkcnMvZG93&#10;bnJldi54bWxQSwUGAAAAAAQABAD1AAAAhwMAAAAA&#10;">
                    <v:shadow on="t" color="black" opacity="26214f" origin="-.5,.5" offset=".74836mm,-.74836mm"/>
                    <v:textbox>
                      <w:txbxContent>
                        <w:p w:rsidR="00C3473F" w:rsidRPr="009A3A43" w:rsidRDefault="00C3473F" w:rsidP="0047535A">
                          <w:pPr>
                            <w:spacing w:after="0" w:line="240" w:lineRule="auto"/>
                            <w:contextualSpacing/>
                            <w:jc w:val="center"/>
                            <w:rPr>
                              <w:rFonts w:ascii="Arial" w:hAnsi="Arial" w:cs="Arial"/>
                              <w:sz w:val="21"/>
                              <w:szCs w:val="21"/>
                            </w:rPr>
                          </w:pPr>
                          <w:bookmarkStart w:id="6246" w:name="_Toc51863122"/>
                          <w:r w:rsidRPr="009A3A43">
                            <w:rPr>
                              <w:rFonts w:ascii="Arial" w:hAnsi="Arial" w:cs="Arial"/>
                              <w:sz w:val="21"/>
                              <w:szCs w:val="21"/>
                            </w:rPr>
                            <w:t>QUARTIER</w:t>
                          </w:r>
                          <w:bookmarkEnd w:id="6246"/>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2"/>
                              <w:szCs w:val="21"/>
                            </w:rPr>
                          </w:pPr>
                        </w:p>
                        <w:p w:rsidR="00C3473F" w:rsidRPr="009A3A43" w:rsidRDefault="00C3473F" w:rsidP="0047535A">
                          <w:pPr>
                            <w:spacing w:after="0" w:line="240" w:lineRule="auto"/>
                            <w:contextualSpacing/>
                            <w:rPr>
                              <w:rFonts w:ascii="Arial" w:hAnsi="Arial" w:cs="Arial"/>
                              <w:sz w:val="21"/>
                              <w:szCs w:val="21"/>
                            </w:rPr>
                          </w:pPr>
                          <w:bookmarkStart w:id="6247" w:name="_Toc51863123"/>
                          <w:r w:rsidRPr="009A3A43">
                            <w:rPr>
                              <w:rFonts w:ascii="Arial" w:hAnsi="Arial" w:cs="Arial"/>
                              <w:sz w:val="21"/>
                              <w:szCs w:val="21"/>
                            </w:rPr>
                            <w:t xml:space="preserve"># </w:t>
                          </w:r>
                          <w:proofErr w:type="spellStart"/>
                          <w:r w:rsidRPr="009A3A43">
                            <w:rPr>
                              <w:rFonts w:ascii="Arial" w:hAnsi="Arial" w:cs="Arial"/>
                              <w:sz w:val="21"/>
                              <w:szCs w:val="21"/>
                            </w:rPr>
                            <w:t>Cod_Quart</w:t>
                          </w:r>
                          <w:bookmarkEnd w:id="6247"/>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48" w:name="_Toc51863124"/>
                          <w:proofErr w:type="spellStart"/>
                          <w:r w:rsidRPr="009A3A43">
                            <w:rPr>
                              <w:rFonts w:ascii="Arial" w:hAnsi="Arial" w:cs="Arial"/>
                              <w:sz w:val="21"/>
                              <w:szCs w:val="21"/>
                            </w:rPr>
                            <w:t>Lib_Quart</w:t>
                          </w:r>
                          <w:bookmarkEnd w:id="6248"/>
                          <w:proofErr w:type="spellEnd"/>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p>
                      </w:txbxContent>
                    </v:textbox>
                  </v:rect>
                  <v:shape id="AutoShape 99" o:spid="_x0000_s1756" type="#_x0000_t32" style="position:absolute;top:2190;width:14001;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EEQ8MAAADcAAAADwAAAGRycy9kb3ducmV2LnhtbERPTWsCMRC9C/6HMIIXqVkFS7s1ylYQ&#10;VPCgbe/TzXQTuplsN1HXf2+Egrd5vM+ZLztXizO1wXpWMBlnIIhLry1XCj4/1k8vIEJE1lh7JgVX&#10;CrBc9HtzzLW/8IHOx1iJFMIhRwUmxiaXMpSGHIaxb4gT9+NbhzHBtpK6xUsKd7WcZtmzdGg5NRhs&#10;aGWo/D2enIL9dvJefBu73R3+7H62LupTNfpSajjoijcQkbr4EP+7NzrNn73C/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hBEPDAAAA3AAAAA8AAAAAAAAAAAAA&#10;AAAAoQIAAGRycy9kb3ducmV2LnhtbFBLBQYAAAAABAAEAPkAAACRAwAAAAA=&#10;"/>
                </v:group>
                <v:group id="Groupe 167" o:spid="_x0000_s1757" style="position:absolute;left:40851;top:356;width:12757;height:16288" coordorigin="" coordsize="12477,16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rect id="Rectangle 98" o:spid="_x0000_s1758" style="position:absolute;width:12472;height:16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tEcUA&#10;AADcAAAADwAAAGRycy9kb3ducmV2LnhtbESPQWvCQBCF74L/YRnBm25saZDUVUQoeKgNjaXQ25Cd&#10;ZkOzsyG7avz3nUOhtxnem/e+2exG36krDbENbGC1zEAR18G23Bj4OL8s1qBiQrbYBSYDd4qw204n&#10;GyxsuPE7XavUKAnhWKABl1JfaB1rRx7jMvTEon2HwWOSdWi0HfAm4b7TD1mWa48tS4PDng6O6p/q&#10;4g2s7+X45d2b3T82Zfl58nXePr0aM5+N+2dQicb0b/67PlrBz4VWnpEJ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a0RxQAAANwAAAAPAAAAAAAAAAAAAAAAAJgCAABkcnMv&#10;ZG93bnJldi54bWxQSwUGAAAAAAQABAD1AAAAigMAAAAA&#10;">
                    <v:shadow on="t" color="black" opacity="26214f" origin="-.5,.5" offset=".74836mm,-.74836mm"/>
                    <v:textbox>
                      <w:txbxContent>
                        <w:p w:rsidR="00C3473F" w:rsidRPr="009A3A43" w:rsidRDefault="00C3473F" w:rsidP="0047535A">
                          <w:pPr>
                            <w:spacing w:after="0" w:line="240" w:lineRule="auto"/>
                            <w:contextualSpacing/>
                            <w:jc w:val="center"/>
                            <w:rPr>
                              <w:rFonts w:ascii="Arial" w:hAnsi="Arial" w:cs="Arial"/>
                              <w:sz w:val="21"/>
                              <w:szCs w:val="21"/>
                            </w:rPr>
                          </w:pPr>
                          <w:bookmarkStart w:id="6249" w:name="_Toc51863125"/>
                          <w:r w:rsidRPr="009A3A43">
                            <w:rPr>
                              <w:rFonts w:ascii="Arial" w:hAnsi="Arial" w:cs="Arial"/>
                              <w:sz w:val="21"/>
                              <w:szCs w:val="21"/>
                            </w:rPr>
                            <w:t>PARCELLE</w:t>
                          </w:r>
                          <w:bookmarkEnd w:id="6249"/>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4"/>
                              <w:szCs w:val="21"/>
                            </w:rPr>
                          </w:pP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50" w:name="_Toc51863126"/>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6250"/>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51" w:name="_Toc51863127"/>
                          <w:proofErr w:type="spellStart"/>
                          <w:r w:rsidRPr="009A3A43">
                            <w:rPr>
                              <w:rFonts w:ascii="Arial" w:hAnsi="Arial" w:cs="Arial"/>
                              <w:sz w:val="21"/>
                              <w:szCs w:val="21"/>
                            </w:rPr>
                            <w:t>Typ_Parcel</w:t>
                          </w:r>
                          <w:bookmarkEnd w:id="6251"/>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52" w:name="_Toc51863128"/>
                          <w:proofErr w:type="spellStart"/>
                          <w:r w:rsidRPr="009A3A43">
                            <w:rPr>
                              <w:rFonts w:ascii="Arial" w:hAnsi="Arial" w:cs="Arial"/>
                              <w:sz w:val="21"/>
                              <w:szCs w:val="21"/>
                            </w:rPr>
                            <w:t>Nbre_Maisn</w:t>
                          </w:r>
                          <w:bookmarkEnd w:id="6252"/>
                          <w:proofErr w:type="spellEnd"/>
                        </w:p>
                        <w:p w:rsidR="00C3473F" w:rsidRDefault="00C3473F" w:rsidP="0047535A">
                          <w:pPr>
                            <w:spacing w:after="0" w:line="240" w:lineRule="auto"/>
                            <w:contextualSpacing/>
                            <w:rPr>
                              <w:rFonts w:ascii="Arial" w:hAnsi="Arial" w:cs="Arial"/>
                              <w:sz w:val="21"/>
                              <w:szCs w:val="21"/>
                              <w:lang w:val="de-AT"/>
                            </w:rPr>
                          </w:pPr>
                          <w:r w:rsidRPr="009A3A43">
                            <w:rPr>
                              <w:rFonts w:ascii="Arial" w:hAnsi="Arial" w:cs="Arial"/>
                              <w:sz w:val="21"/>
                              <w:szCs w:val="21"/>
                              <w:lang w:val="de-AT"/>
                            </w:rPr>
                            <w:t xml:space="preserve">    </w:t>
                          </w:r>
                          <w:bookmarkStart w:id="6253" w:name="_Toc51863129"/>
                          <w:proofErr w:type="spellStart"/>
                          <w:r w:rsidRPr="009A3A43">
                            <w:rPr>
                              <w:rFonts w:ascii="Arial" w:hAnsi="Arial" w:cs="Arial"/>
                              <w:sz w:val="21"/>
                              <w:szCs w:val="21"/>
                              <w:lang w:val="de-AT"/>
                            </w:rPr>
                            <w:t>Dte_Enreg</w:t>
                          </w:r>
                          <w:bookmarkEnd w:id="6253"/>
                          <w:proofErr w:type="spellEnd"/>
                        </w:p>
                        <w:p w:rsidR="00C3473F" w:rsidRDefault="00C3473F" w:rsidP="009D759C">
                          <w:pPr>
                            <w:spacing w:after="0" w:line="240" w:lineRule="auto"/>
                            <w:contextualSpacing/>
                            <w:rPr>
                              <w:rFonts w:ascii="Arial" w:hAnsi="Arial" w:cs="Arial"/>
                              <w:sz w:val="21"/>
                              <w:szCs w:val="21"/>
                            </w:rPr>
                          </w:pPr>
                          <w:r>
                            <w:rPr>
                              <w:rFonts w:ascii="Arial" w:hAnsi="Arial" w:cs="Arial"/>
                              <w:sz w:val="21"/>
                              <w:szCs w:val="21"/>
                            </w:rPr>
                            <w:t xml:space="preserve"> </w:t>
                          </w:r>
                          <w:bookmarkStart w:id="6254" w:name="_Toc51863130"/>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6254"/>
                          <w:proofErr w:type="spellEnd"/>
                          <w:r w:rsidRPr="009A3A43">
                            <w:rPr>
                              <w:rFonts w:ascii="Arial" w:hAnsi="Arial" w:cs="Arial"/>
                              <w:sz w:val="21"/>
                              <w:szCs w:val="21"/>
                            </w:rPr>
                            <w:t xml:space="preserve"> </w:t>
                          </w:r>
                        </w:p>
                        <w:p w:rsidR="00C3473F" w:rsidRDefault="00C3473F" w:rsidP="009D759C">
                          <w:pPr>
                            <w:spacing w:after="0" w:line="240" w:lineRule="auto"/>
                            <w:contextualSpacing/>
                            <w:jc w:val="both"/>
                            <w:rPr>
                              <w:rFonts w:ascii="Arial" w:hAnsi="Arial" w:cs="Arial"/>
                              <w:sz w:val="21"/>
                              <w:szCs w:val="21"/>
                              <w:lang w:val="de-AT"/>
                            </w:rPr>
                          </w:pPr>
                          <w:r>
                            <w:rPr>
                              <w:rFonts w:ascii="Arial" w:hAnsi="Arial" w:cs="Arial"/>
                              <w:sz w:val="21"/>
                              <w:szCs w:val="21"/>
                              <w:lang w:val="de-AT"/>
                            </w:rPr>
                            <w:t xml:space="preserve"> </w:t>
                          </w:r>
                          <w:bookmarkStart w:id="6255" w:name="_Toc51863131"/>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6255"/>
                          <w:proofErr w:type="spellEnd"/>
                        </w:p>
                        <w:p w:rsidR="00C3473F" w:rsidRPr="009A3A43" w:rsidRDefault="00C3473F" w:rsidP="00BB4ED5">
                          <w:pPr>
                            <w:spacing w:after="0" w:line="240" w:lineRule="auto"/>
                            <w:contextualSpacing/>
                            <w:rPr>
                              <w:rFonts w:ascii="Arial" w:hAnsi="Arial" w:cs="Arial"/>
                              <w:sz w:val="21"/>
                              <w:szCs w:val="21"/>
                            </w:rPr>
                          </w:pPr>
                          <w:r>
                            <w:rPr>
                              <w:rFonts w:ascii="Arial" w:hAnsi="Arial" w:cs="Arial"/>
                              <w:sz w:val="21"/>
                              <w:szCs w:val="21"/>
                            </w:rPr>
                            <w:t xml:space="preserve"> </w:t>
                          </w:r>
                          <w:bookmarkStart w:id="6256" w:name="_Toc51863132"/>
                          <w:r w:rsidRPr="009A3A43">
                            <w:rPr>
                              <w:rFonts w:ascii="Arial" w:hAnsi="Arial" w:cs="Arial"/>
                              <w:sz w:val="21"/>
                              <w:szCs w:val="21"/>
                            </w:rPr>
                            <w:t xml:space="preserve"># </w:t>
                          </w:r>
                          <w:proofErr w:type="spellStart"/>
                          <w:r w:rsidRPr="009A3A43">
                            <w:rPr>
                              <w:rFonts w:ascii="Arial" w:hAnsi="Arial" w:cs="Arial"/>
                              <w:sz w:val="21"/>
                              <w:szCs w:val="21"/>
                            </w:rPr>
                            <w:t>Cod_Quart</w:t>
                          </w:r>
                          <w:bookmarkEnd w:id="6256"/>
                          <w:proofErr w:type="spellEnd"/>
                        </w:p>
                        <w:p w:rsidR="00C3473F" w:rsidRPr="009A3A43" w:rsidRDefault="00C3473F" w:rsidP="009D759C">
                          <w:pPr>
                            <w:spacing w:after="0" w:line="240" w:lineRule="auto"/>
                            <w:contextualSpacing/>
                            <w:jc w:val="both"/>
                            <w:rPr>
                              <w:rFonts w:ascii="Arial" w:hAnsi="Arial" w:cs="Arial"/>
                              <w:sz w:val="21"/>
                              <w:szCs w:val="21"/>
                              <w:lang w:val="de-AT"/>
                            </w:rPr>
                          </w:pPr>
                        </w:p>
                        <w:p w:rsidR="00C3473F" w:rsidRPr="009A3A43" w:rsidRDefault="00C3473F" w:rsidP="009D759C">
                          <w:pPr>
                            <w:spacing w:after="0" w:line="240" w:lineRule="auto"/>
                            <w:contextualSpacing/>
                            <w:rPr>
                              <w:rFonts w:ascii="Arial" w:hAnsi="Arial" w:cs="Arial"/>
                              <w:sz w:val="21"/>
                              <w:szCs w:val="21"/>
                            </w:rPr>
                          </w:pPr>
                          <w:r>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p>
                      </w:txbxContent>
                    </v:textbox>
                  </v:rect>
                  <v:shape id="AutoShape 99" o:spid="_x0000_s1759" type="#_x0000_t32" style="position:absolute;top:2381;width:1247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group>
                <v:group id="Groupe 172" o:spid="_x0000_s1760" style="position:absolute;left:3087;width:12865;height:19907" coordorigin="" coordsize="13525,1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rect id="Rectangle 110" o:spid="_x0000_s1761" style="position:absolute;width:13525;height:18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pvcMA&#10;AADcAAAADwAAAGRycy9kb3ducmV2LnhtbERPTWvCQBC9F/wPywi96aYGrURXCUKhh7ahtgjehuyY&#10;Dc3Ohuw2if/eLQi9zeN9znY/2kb01PnasYKneQKCuHS65krB99fLbA3CB2SNjWNScCUP+93kYYuZ&#10;dgN/Un8MlYgh7DNUYEJoMyl9aciin7uWOHIX11kMEXaV1B0OMdw2cpEkK2mx5thgsKWDofLn+GsV&#10;rK/FeLbmQ+dpVRSnd1uu6uWbUo/TMd+ACDSGf/Hd/arj/OcU/p6JF8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ypvcMAAADcAAAADwAAAAAAAAAAAAAAAACYAgAAZHJzL2Rv&#10;d25yZXYueG1sUEsFBgAAAAAEAAQA9QAAAIgDAAAAAA==&#10;">
                    <v:shadow on="t" color="black" opacity="26214f" origin="-.5,.5" offset=".74836mm,-.74836mm"/>
                    <v:textbox>
                      <w:txbxContent>
                        <w:p w:rsidR="00C3473F" w:rsidRPr="009A3A43" w:rsidRDefault="00C3473F" w:rsidP="0047535A">
                          <w:pPr>
                            <w:spacing w:after="0" w:line="240" w:lineRule="auto"/>
                            <w:contextualSpacing/>
                            <w:jc w:val="center"/>
                            <w:rPr>
                              <w:rFonts w:ascii="Arial" w:hAnsi="Arial" w:cs="Arial"/>
                              <w:sz w:val="21"/>
                              <w:szCs w:val="21"/>
                            </w:rPr>
                          </w:pPr>
                          <w:bookmarkStart w:id="6257" w:name="_Toc51863133"/>
                          <w:r w:rsidRPr="009A3A43">
                            <w:rPr>
                              <w:rFonts w:ascii="Arial" w:hAnsi="Arial" w:cs="Arial"/>
                              <w:sz w:val="21"/>
                              <w:szCs w:val="21"/>
                            </w:rPr>
                            <w:t>ACQUEREUR</w:t>
                          </w:r>
                          <w:bookmarkEnd w:id="6257"/>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b/>
                              <w:sz w:val="14"/>
                              <w:szCs w:val="21"/>
                            </w:rPr>
                          </w:pPr>
                        </w:p>
                        <w:p w:rsidR="00C3473F" w:rsidRPr="009A3A43" w:rsidRDefault="00C3473F" w:rsidP="0047535A">
                          <w:pPr>
                            <w:spacing w:after="0" w:line="240" w:lineRule="auto"/>
                            <w:contextualSpacing/>
                            <w:rPr>
                              <w:rFonts w:ascii="Arial" w:hAnsi="Arial" w:cs="Arial"/>
                              <w:sz w:val="21"/>
                              <w:szCs w:val="21"/>
                            </w:rPr>
                          </w:pPr>
                          <w:bookmarkStart w:id="6258" w:name="_Toc51863134"/>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6258"/>
                          <w:proofErr w:type="spellEnd"/>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59" w:name="_Toc51863135"/>
                          <w:proofErr w:type="spellStart"/>
                          <w:r w:rsidRPr="009A3A43">
                            <w:rPr>
                              <w:rFonts w:ascii="Arial" w:hAnsi="Arial" w:cs="Arial"/>
                              <w:sz w:val="21"/>
                              <w:szCs w:val="21"/>
                            </w:rPr>
                            <w:t>NPN_</w:t>
                          </w:r>
                          <w:r>
                            <w:rPr>
                              <w:rFonts w:ascii="Arial" w:hAnsi="Arial" w:cs="Arial"/>
                              <w:sz w:val="21"/>
                              <w:szCs w:val="21"/>
                            </w:rPr>
                            <w:t>acque</w:t>
                          </w:r>
                          <w:bookmarkEnd w:id="6259"/>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60" w:name="_Toc51863136"/>
                          <w:proofErr w:type="spellStart"/>
                          <w:r w:rsidRPr="009A3A43">
                            <w:rPr>
                              <w:rFonts w:ascii="Arial" w:hAnsi="Arial" w:cs="Arial"/>
                              <w:sz w:val="21"/>
                              <w:szCs w:val="21"/>
                            </w:rPr>
                            <w:t>Pren_</w:t>
                          </w:r>
                          <w:r>
                            <w:rPr>
                              <w:rFonts w:ascii="Arial" w:hAnsi="Arial" w:cs="Arial"/>
                              <w:sz w:val="21"/>
                              <w:szCs w:val="21"/>
                            </w:rPr>
                            <w:t>acque</w:t>
                          </w:r>
                          <w:bookmarkEnd w:id="6260"/>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61" w:name="_Toc51863137"/>
                          <w:proofErr w:type="spellStart"/>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6261"/>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62" w:name="_Toc51863138"/>
                          <w:proofErr w:type="spellStart"/>
                          <w:r w:rsidRPr="009A3A43">
                            <w:rPr>
                              <w:rFonts w:ascii="Arial" w:hAnsi="Arial" w:cs="Arial"/>
                              <w:sz w:val="21"/>
                              <w:szCs w:val="21"/>
                            </w:rPr>
                            <w:t>EtCiv_</w:t>
                          </w:r>
                          <w:r>
                            <w:rPr>
                              <w:rFonts w:ascii="Arial" w:hAnsi="Arial" w:cs="Arial"/>
                              <w:sz w:val="21"/>
                              <w:szCs w:val="21"/>
                            </w:rPr>
                            <w:t>acque</w:t>
                          </w:r>
                          <w:bookmarkEnd w:id="6262"/>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63" w:name="_Toc51863139"/>
                          <w:proofErr w:type="spellStart"/>
                          <w:r w:rsidRPr="009A3A43">
                            <w:rPr>
                              <w:rFonts w:ascii="Arial" w:hAnsi="Arial" w:cs="Arial"/>
                              <w:sz w:val="21"/>
                              <w:szCs w:val="21"/>
                            </w:rPr>
                            <w:t>Nation_</w:t>
                          </w:r>
                          <w:r>
                            <w:rPr>
                              <w:rFonts w:ascii="Arial" w:hAnsi="Arial" w:cs="Arial"/>
                              <w:sz w:val="21"/>
                              <w:szCs w:val="21"/>
                            </w:rPr>
                            <w:t>acque</w:t>
                          </w:r>
                          <w:bookmarkEnd w:id="6263"/>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64" w:name="_Toc51863140"/>
                          <w:proofErr w:type="spellStart"/>
                          <w:r w:rsidRPr="009A3A43">
                            <w:rPr>
                              <w:rFonts w:ascii="Arial" w:hAnsi="Arial" w:cs="Arial"/>
                              <w:sz w:val="21"/>
                              <w:szCs w:val="21"/>
                            </w:rPr>
                            <w:t>Télép_</w:t>
                          </w:r>
                          <w:r>
                            <w:rPr>
                              <w:rFonts w:ascii="Arial" w:hAnsi="Arial" w:cs="Arial"/>
                              <w:sz w:val="21"/>
                              <w:szCs w:val="21"/>
                            </w:rPr>
                            <w:t>acque</w:t>
                          </w:r>
                          <w:bookmarkEnd w:id="6264"/>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65" w:name="_Toc51863141"/>
                          <w:proofErr w:type="spellStart"/>
                          <w:r w:rsidRPr="009A3A43">
                            <w:rPr>
                              <w:rFonts w:ascii="Arial" w:hAnsi="Arial" w:cs="Arial"/>
                              <w:sz w:val="21"/>
                              <w:szCs w:val="21"/>
                            </w:rPr>
                            <w:t>Email_</w:t>
                          </w:r>
                          <w:r>
                            <w:rPr>
                              <w:rFonts w:ascii="Arial" w:hAnsi="Arial" w:cs="Arial"/>
                              <w:sz w:val="21"/>
                              <w:szCs w:val="21"/>
                            </w:rPr>
                            <w:t>acque</w:t>
                          </w:r>
                          <w:bookmarkEnd w:id="6265"/>
                          <w:proofErr w:type="spellEnd"/>
                        </w:p>
                        <w:p w:rsidR="00C3473F" w:rsidRDefault="00C3473F" w:rsidP="009D759C">
                          <w:pPr>
                            <w:spacing w:after="0" w:line="240" w:lineRule="auto"/>
                            <w:contextualSpacing/>
                            <w:jc w:val="both"/>
                            <w:rPr>
                              <w:rFonts w:ascii="Arial" w:hAnsi="Arial" w:cs="Arial"/>
                              <w:sz w:val="21"/>
                              <w:szCs w:val="21"/>
                            </w:rPr>
                          </w:pPr>
                          <w:r w:rsidRPr="009A3A43">
                            <w:rPr>
                              <w:rFonts w:ascii="Arial" w:hAnsi="Arial" w:cs="Arial"/>
                              <w:sz w:val="21"/>
                              <w:szCs w:val="21"/>
                            </w:rPr>
                            <w:t xml:space="preserve">   </w:t>
                          </w:r>
                          <w:bookmarkStart w:id="6266" w:name="_Toc51863142"/>
                          <w:proofErr w:type="spellStart"/>
                          <w:r w:rsidRPr="009A3A43">
                            <w:rPr>
                              <w:rFonts w:ascii="Arial" w:hAnsi="Arial" w:cs="Arial"/>
                              <w:sz w:val="21"/>
                              <w:szCs w:val="21"/>
                            </w:rPr>
                            <w:t>Adres_</w:t>
                          </w:r>
                          <w:r>
                            <w:rPr>
                              <w:rFonts w:ascii="Arial" w:hAnsi="Arial" w:cs="Arial"/>
                              <w:sz w:val="21"/>
                              <w:szCs w:val="21"/>
                            </w:rPr>
                            <w:t>acque</w:t>
                          </w:r>
                          <w:bookmarkEnd w:id="6266"/>
                          <w:proofErr w:type="spellEnd"/>
                        </w:p>
                        <w:p w:rsidR="00C3473F" w:rsidRDefault="00C3473F" w:rsidP="009D759C">
                          <w:pPr>
                            <w:spacing w:after="0" w:line="240" w:lineRule="auto"/>
                            <w:contextualSpacing/>
                            <w:jc w:val="both"/>
                            <w:rPr>
                              <w:rFonts w:ascii="Arial" w:hAnsi="Arial" w:cs="Arial"/>
                              <w:sz w:val="21"/>
                              <w:szCs w:val="21"/>
                              <w:lang w:val="de-AT"/>
                            </w:rPr>
                          </w:pPr>
                          <w:bookmarkStart w:id="6267" w:name="_Toc51863143"/>
                          <w:r>
                            <w:rPr>
                              <w:rFonts w:ascii="Arial" w:hAnsi="Arial" w:cs="Arial"/>
                              <w:sz w:val="21"/>
                              <w:szCs w:val="21"/>
                              <w:lang w:val="de-AT"/>
                            </w:rPr>
                            <w:t xml:space="preserve"># </w:t>
                          </w:r>
                          <w:proofErr w:type="spellStart"/>
                          <w:r>
                            <w:rPr>
                              <w:rFonts w:ascii="Arial" w:hAnsi="Arial" w:cs="Arial"/>
                              <w:sz w:val="21"/>
                              <w:szCs w:val="21"/>
                              <w:lang w:val="de-AT"/>
                            </w:rPr>
                            <w:t>Matr_Agt</w:t>
                          </w:r>
                          <w:bookmarkEnd w:id="6267"/>
                          <w:proofErr w:type="spellEnd"/>
                        </w:p>
                        <w:p w:rsidR="00C3473F" w:rsidRPr="009D759C" w:rsidRDefault="00C3473F" w:rsidP="009D759C">
                          <w:pPr>
                            <w:spacing w:after="0" w:line="240" w:lineRule="auto"/>
                            <w:contextualSpacing/>
                            <w:jc w:val="both"/>
                            <w:rPr>
                              <w:rFonts w:ascii="Arial" w:hAnsi="Arial" w:cs="Arial"/>
                              <w:sz w:val="21"/>
                              <w:szCs w:val="21"/>
                              <w:lang w:val="de-AT"/>
                            </w:rPr>
                          </w:pPr>
                        </w:p>
                      </w:txbxContent>
                    </v:textbox>
                  </v:rect>
                  <v:shape id="AutoShape 111" o:spid="_x0000_s1762" type="#_x0000_t32" style="position:absolute;top:2381;width:1352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group>
                <v:group id="Groupe 1998" o:spid="_x0000_s1763" style="position:absolute;left:24463;top:33250;width:12852;height:10859" coordorigin="-95" coordsize="12858,10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mmTMcAAADdAAAADwAAAGRycy9kb3ducmV2LnhtbESPQWvCQBCF74X+h2UK&#10;3uomlRaNriLSigcpGAvF25Adk2B2NmS3Sfz3nUOhtxnem/e+WW1G16ieulB7NpBOE1DEhbc1lwa+&#10;zh/Pc1AhIltsPJOBOwXYrB8fVphZP/CJ+jyWSkI4ZGigirHNtA5FRQ7D1LfEol195zDK2pXadjhI&#10;uGv0S5K8aYc1S0OFLe0qKm75jzOwH3DYztL3/ni77u6X8+vn9zElYyZP43YJKtIY/81/1wcr+IuF&#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RmmTMcAAADd&#10;AAAADwAAAAAAAAAAAAAAAACqAgAAZHJzL2Rvd25yZXYueG1sUEsFBgAAAAAEAAQA+gAAAJ4DAAAA&#10;AA==&#10;">
                  <v:rect id="Rectangle 98" o:spid="_x0000_s1764" style="position:absolute;left:-95;width:12851;height:10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9MsMA&#10;AADdAAAADwAAAGRycy9kb3ducmV2LnhtbERPS4vCMBC+L+x/CLPgbU13F8VWo8iCsAe1+EDwNjRj&#10;U7aZlCZq/fdGELzNx/ecyayztbhQ6yvHCr76CQjiwumKSwX73eJzBMIHZI21Y1JwIw+z6fvbBDPt&#10;rryhyzaUIoawz1CBCaHJpPSFIYu+7xriyJ1cazFE2JZSt3iN4baW30kylBYrjg0GG/o1VPxvz1bB&#10;6JZ3R2vWev5T5vlhZYthNVgq1fvo5mMQgbrwEj/dfzrOT9MUHt/EE+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U9MsMAAADdAAAADwAAAAAAAAAAAAAAAACYAgAAZHJzL2Rv&#10;d25yZXYueG1sUEsFBgAAAAAEAAQA9QAAAIgDAAAAAA==&#10;">
                    <v:shadow on="t" color="black" opacity="26214f" origin="-.5,.5" offset=".74836mm,-.74836mm"/>
                    <v:textbox>
                      <w:txbxContent>
                        <w:p w:rsidR="00C3473F" w:rsidRPr="009A3A43" w:rsidRDefault="00C3473F" w:rsidP="0047535A">
                          <w:pPr>
                            <w:spacing w:after="0" w:line="240" w:lineRule="auto"/>
                            <w:contextualSpacing/>
                            <w:jc w:val="center"/>
                            <w:rPr>
                              <w:rFonts w:ascii="Arial" w:hAnsi="Arial" w:cs="Arial"/>
                              <w:sz w:val="21"/>
                              <w:szCs w:val="21"/>
                            </w:rPr>
                          </w:pPr>
                          <w:bookmarkStart w:id="6268" w:name="_Toc51863144"/>
                          <w:r w:rsidRPr="009A3A43">
                            <w:rPr>
                              <w:rFonts w:ascii="Arial" w:hAnsi="Arial" w:cs="Arial"/>
                              <w:sz w:val="21"/>
                              <w:szCs w:val="21"/>
                            </w:rPr>
                            <w:t>AVENUE</w:t>
                          </w:r>
                          <w:bookmarkEnd w:id="6268"/>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2"/>
                              <w:szCs w:val="21"/>
                            </w:rPr>
                          </w:pPr>
                        </w:p>
                        <w:p w:rsidR="00C3473F" w:rsidRPr="009A3A43" w:rsidRDefault="00C3473F" w:rsidP="0047535A">
                          <w:pPr>
                            <w:spacing w:after="0" w:line="240" w:lineRule="auto"/>
                            <w:contextualSpacing/>
                            <w:rPr>
                              <w:rFonts w:ascii="Arial" w:hAnsi="Arial" w:cs="Arial"/>
                              <w:sz w:val="21"/>
                              <w:szCs w:val="21"/>
                            </w:rPr>
                          </w:pPr>
                          <w:bookmarkStart w:id="6269" w:name="_Toc51863145"/>
                          <w:r w:rsidRPr="009A3A43">
                            <w:rPr>
                              <w:rFonts w:ascii="Arial" w:hAnsi="Arial" w:cs="Arial"/>
                              <w:sz w:val="21"/>
                              <w:szCs w:val="21"/>
                            </w:rPr>
                            <w:t xml:space="preserve"># </w:t>
                          </w:r>
                          <w:proofErr w:type="spellStart"/>
                          <w:r w:rsidRPr="009A3A43">
                            <w:rPr>
                              <w:rFonts w:ascii="Arial" w:hAnsi="Arial" w:cs="Arial"/>
                              <w:sz w:val="21"/>
                              <w:szCs w:val="21"/>
                            </w:rPr>
                            <w:t>Id_avenu</w:t>
                          </w:r>
                          <w:bookmarkEnd w:id="6269"/>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70" w:name="_Toc51863146"/>
                          <w:proofErr w:type="spellStart"/>
                          <w:r w:rsidRPr="009A3A43">
                            <w:rPr>
                              <w:rFonts w:ascii="Arial" w:hAnsi="Arial" w:cs="Arial"/>
                              <w:sz w:val="21"/>
                              <w:szCs w:val="21"/>
                            </w:rPr>
                            <w:t>Lib_avenu</w:t>
                          </w:r>
                          <w:bookmarkEnd w:id="6270"/>
                          <w:proofErr w:type="spellEnd"/>
                          <w:r w:rsidRPr="009A3A43">
                            <w:rPr>
                              <w:rFonts w:ascii="Arial" w:hAnsi="Arial" w:cs="Arial"/>
                              <w:sz w:val="21"/>
                              <w:szCs w:val="21"/>
                            </w:rPr>
                            <w:t xml:space="preserve"> </w:t>
                          </w:r>
                        </w:p>
                        <w:p w:rsidR="00C3473F"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71" w:name="_Toc51863147"/>
                          <w:proofErr w:type="spellStart"/>
                          <w:r w:rsidRPr="009A3A43">
                            <w:rPr>
                              <w:rFonts w:ascii="Arial" w:hAnsi="Arial" w:cs="Arial"/>
                              <w:sz w:val="21"/>
                              <w:szCs w:val="21"/>
                            </w:rPr>
                            <w:t>Num_parcel</w:t>
                          </w:r>
                          <w:bookmarkEnd w:id="6271"/>
                          <w:proofErr w:type="spellEnd"/>
                        </w:p>
                        <w:p w:rsidR="00C3473F" w:rsidRPr="009A3A43" w:rsidRDefault="00C3473F" w:rsidP="00BB4ED5">
                          <w:pPr>
                            <w:spacing w:after="0" w:line="240" w:lineRule="auto"/>
                            <w:contextualSpacing/>
                            <w:rPr>
                              <w:rFonts w:ascii="Arial" w:hAnsi="Arial" w:cs="Arial"/>
                              <w:sz w:val="21"/>
                              <w:szCs w:val="21"/>
                            </w:rPr>
                          </w:pPr>
                          <w:bookmarkStart w:id="6272" w:name="_Toc51863148"/>
                          <w:r w:rsidRPr="009A3A43">
                            <w:rPr>
                              <w:rFonts w:ascii="Arial" w:hAnsi="Arial" w:cs="Arial"/>
                              <w:sz w:val="21"/>
                              <w:szCs w:val="21"/>
                            </w:rPr>
                            <w:t xml:space="preserve"># </w:t>
                          </w:r>
                          <w:proofErr w:type="spellStart"/>
                          <w:r w:rsidRPr="009A3A43">
                            <w:rPr>
                              <w:rFonts w:ascii="Arial" w:hAnsi="Arial" w:cs="Arial"/>
                              <w:sz w:val="21"/>
                              <w:szCs w:val="21"/>
                            </w:rPr>
                            <w:t>Cod_Quart</w:t>
                          </w:r>
                          <w:bookmarkEnd w:id="6272"/>
                          <w:proofErr w:type="spellEnd"/>
                        </w:p>
                        <w:p w:rsidR="00C3473F" w:rsidRPr="009A3A43" w:rsidRDefault="00C3473F" w:rsidP="0047535A">
                          <w:pPr>
                            <w:spacing w:after="0" w:line="240" w:lineRule="auto"/>
                            <w:contextualSpacing/>
                            <w:rPr>
                              <w:rFonts w:ascii="Arial" w:hAnsi="Arial" w:cs="Arial"/>
                              <w:sz w:val="21"/>
                              <w:szCs w:val="21"/>
                            </w:rPr>
                          </w:pPr>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p>
                      </w:txbxContent>
                    </v:textbox>
                  </v:rect>
                  <v:line id="Connecteur droit 2000" o:spid="_x0000_s1765" style="position:absolute;visibility:visible;mso-wrap-style:square" from="-95,2381" to="12763,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kWfsYAAADdAAAADwAAAGRycy9kb3ducmV2LnhtbESPwWrCQBCG7wXfYRnBS6kbLRQbXUWk&#10;hUJL1bh4HrLTJDQ7G7JbTd++cyh4HP75v5lvtRl8qy7Uxyawgdk0A0VcBtdwZcCeXh8WoGJCdtgG&#10;JgO/FGGzHt2tMHfhyke6FKlSAuGYo4E6pS7XOpY1eYzT0BFL9hV6j0nGvtKux6vAfavnWfakPTYs&#10;F2rsaFdT+V38eAPv9vl8/7hfWOtPxScebPOy/9gZMxkP2yWoREO6Lf+335wBIcr/YiMmo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1JFn7GAAAA3QAAAA8AAAAAAAAA&#10;AAAAAAAAoQIAAGRycy9kb3ducmV2LnhtbFBLBQYAAAAABAAEAPkAAACUAwAAAAA=&#10;" strokecolor="black [3200]" strokeweight=".5pt">
                    <v:stroke joinstyle="miter"/>
                  </v:line>
                </v:group>
                <v:group id="Groupe 148" o:spid="_x0000_s1766" style="position:absolute;left:24463;top:51657;width:12845;height:15621" coordorigin="" coordsize="13525,15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rect id="Rectangle 110" o:spid="_x0000_s1767" style="position:absolute;width:13525;height:15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56AsIA&#10;AADcAAAADwAAAGRycy9kb3ducmV2LnhtbERPTWvCQBC9F/wPywje6kalIURXEUHw0DY0iuBtyI7Z&#10;YHY2ZLca/323UOhtHu9zVpvBtuJOvW8cK5hNExDEldMN1wpOx/1rBsIHZI2tY1LwJA+b9ehlhbl2&#10;D/6iexlqEUPY56jAhNDlUvrKkEU/dR1x5K6utxgi7Gupe3zEcNvKeZKk0mLDscFgRztD1a38tgqy&#10;ZzFcrPnU20VdFOcPW6XN27tSk/GwXYIINIR/8Z/7oOP8LIXfZ+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nnoCwgAAANwAAAAPAAAAAAAAAAAAAAAAAJgCAABkcnMvZG93&#10;bnJldi54bWxQSwUGAAAAAAQABAD1AAAAhwMAAAAA&#10;">
                    <v:shadow on="t" color="black" opacity="26214f" origin="-.5,.5" offset=".74836mm,-.74836mm"/>
                    <v:textbox>
                      <w:txbxContent>
                        <w:p w:rsidR="00C3473F" w:rsidRPr="009A3A43" w:rsidRDefault="00C3473F" w:rsidP="0047535A">
                          <w:pPr>
                            <w:spacing w:after="0" w:line="240" w:lineRule="auto"/>
                            <w:contextualSpacing/>
                            <w:jc w:val="center"/>
                            <w:rPr>
                              <w:rFonts w:ascii="Arial" w:hAnsi="Arial" w:cs="Arial"/>
                              <w:sz w:val="21"/>
                              <w:szCs w:val="21"/>
                            </w:rPr>
                          </w:pPr>
                          <w:bookmarkStart w:id="6273" w:name="_Toc51863149"/>
                          <w:r w:rsidRPr="009A3A43">
                            <w:rPr>
                              <w:rFonts w:ascii="Arial" w:hAnsi="Arial" w:cs="Arial"/>
                              <w:sz w:val="21"/>
                              <w:szCs w:val="21"/>
                            </w:rPr>
                            <w:t>PAIEMENT</w:t>
                          </w:r>
                          <w:bookmarkEnd w:id="6273"/>
                          <w:r w:rsidRPr="009A3A43">
                            <w:rPr>
                              <w:rFonts w:ascii="Arial" w:hAnsi="Arial" w:cs="Arial"/>
                              <w:sz w:val="21"/>
                              <w:szCs w:val="21"/>
                            </w:rPr>
                            <w:t xml:space="preserve"> </w:t>
                          </w:r>
                        </w:p>
                        <w:p w:rsidR="00C3473F" w:rsidRPr="009A3A43" w:rsidRDefault="00C3473F" w:rsidP="0047535A">
                          <w:pPr>
                            <w:spacing w:after="0" w:line="240" w:lineRule="auto"/>
                            <w:contextualSpacing/>
                            <w:jc w:val="center"/>
                            <w:rPr>
                              <w:rFonts w:ascii="Arial" w:hAnsi="Arial" w:cs="Arial"/>
                              <w:b/>
                              <w:sz w:val="12"/>
                              <w:szCs w:val="21"/>
                            </w:rPr>
                          </w:pPr>
                        </w:p>
                        <w:p w:rsidR="00C3473F" w:rsidRPr="009A3A43" w:rsidRDefault="00C3473F" w:rsidP="0047535A">
                          <w:pPr>
                            <w:spacing w:after="0" w:line="240" w:lineRule="auto"/>
                            <w:contextualSpacing/>
                            <w:rPr>
                              <w:rFonts w:ascii="Arial" w:hAnsi="Arial" w:cs="Arial"/>
                              <w:sz w:val="21"/>
                              <w:szCs w:val="21"/>
                            </w:rPr>
                          </w:pPr>
                          <w:bookmarkStart w:id="6274" w:name="_Toc51863150"/>
                          <w:r w:rsidRPr="009A3A43">
                            <w:rPr>
                              <w:rFonts w:ascii="Arial" w:hAnsi="Arial" w:cs="Arial"/>
                              <w:sz w:val="21"/>
                              <w:szCs w:val="21"/>
                            </w:rPr>
                            <w:t xml:space="preserve"># </w:t>
                          </w:r>
                          <w:proofErr w:type="spellStart"/>
                          <w:r w:rsidRPr="009A3A43">
                            <w:rPr>
                              <w:rFonts w:ascii="Arial" w:hAnsi="Arial" w:cs="Arial"/>
                              <w:sz w:val="21"/>
                              <w:szCs w:val="21"/>
                            </w:rPr>
                            <w:t>Num_paiem</w:t>
                          </w:r>
                          <w:bookmarkEnd w:id="6274"/>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75" w:name="_Toc51863151"/>
                          <w:proofErr w:type="spellStart"/>
                          <w:r w:rsidRPr="009A3A43">
                            <w:rPr>
                              <w:rFonts w:ascii="Arial" w:hAnsi="Arial" w:cs="Arial"/>
                              <w:sz w:val="21"/>
                              <w:szCs w:val="21"/>
                            </w:rPr>
                            <w:t>Mont_Paiem</w:t>
                          </w:r>
                          <w:bookmarkEnd w:id="6275"/>
                          <w:proofErr w:type="spellEnd"/>
                        </w:p>
                        <w:p w:rsidR="00C3473F" w:rsidRPr="009A3A43"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76" w:name="_Toc51863152"/>
                          <w:proofErr w:type="spellStart"/>
                          <w:r w:rsidRPr="009A3A43">
                            <w:rPr>
                              <w:rFonts w:ascii="Arial" w:hAnsi="Arial" w:cs="Arial"/>
                              <w:sz w:val="21"/>
                              <w:szCs w:val="21"/>
                            </w:rPr>
                            <w:t>Motif_Paiem</w:t>
                          </w:r>
                          <w:bookmarkEnd w:id="6276"/>
                          <w:proofErr w:type="spellEnd"/>
                        </w:p>
                        <w:p w:rsidR="00C3473F" w:rsidRDefault="00C3473F" w:rsidP="0047535A">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277" w:name="_Toc51863153"/>
                          <w:proofErr w:type="spellStart"/>
                          <w:r w:rsidRPr="009A3A43">
                            <w:rPr>
                              <w:rFonts w:ascii="Arial" w:hAnsi="Arial" w:cs="Arial"/>
                              <w:sz w:val="21"/>
                              <w:szCs w:val="21"/>
                            </w:rPr>
                            <w:t>Dte_paiem</w:t>
                          </w:r>
                          <w:bookmarkEnd w:id="6277"/>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jc w:val="both"/>
                            <w:rPr>
                              <w:rFonts w:ascii="Arial" w:hAnsi="Arial" w:cs="Arial"/>
                              <w:sz w:val="21"/>
                              <w:szCs w:val="21"/>
                              <w:lang w:val="de-AT"/>
                            </w:rPr>
                          </w:pPr>
                          <w:bookmarkStart w:id="6278" w:name="_Toc51863154"/>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6278"/>
                          <w:proofErr w:type="spellEnd"/>
                        </w:p>
                        <w:p w:rsidR="00C3473F" w:rsidRPr="009A3A43" w:rsidRDefault="00C3473F" w:rsidP="00BB4ED5">
                          <w:pPr>
                            <w:spacing w:after="0" w:line="240" w:lineRule="auto"/>
                            <w:contextualSpacing/>
                            <w:rPr>
                              <w:rFonts w:ascii="Arial" w:hAnsi="Arial" w:cs="Arial"/>
                              <w:sz w:val="21"/>
                              <w:szCs w:val="21"/>
                            </w:rPr>
                          </w:pPr>
                          <w:bookmarkStart w:id="6279" w:name="_Toc51863155"/>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6279"/>
                          <w:proofErr w:type="spellEnd"/>
                          <w:r w:rsidRPr="009A3A43">
                            <w:rPr>
                              <w:rFonts w:ascii="Arial" w:hAnsi="Arial" w:cs="Arial"/>
                              <w:sz w:val="21"/>
                              <w:szCs w:val="21"/>
                            </w:rPr>
                            <w:t xml:space="preserve"> </w:t>
                          </w:r>
                        </w:p>
                        <w:p w:rsidR="00C3473F" w:rsidRPr="009A3A43" w:rsidRDefault="00C3473F" w:rsidP="0047535A">
                          <w:pPr>
                            <w:spacing w:after="0" w:line="240" w:lineRule="auto"/>
                            <w:contextualSpacing/>
                            <w:rPr>
                              <w:rFonts w:ascii="Arial" w:hAnsi="Arial" w:cs="Arial"/>
                              <w:sz w:val="21"/>
                              <w:szCs w:val="21"/>
                            </w:rPr>
                          </w:pPr>
                          <w:bookmarkStart w:id="6280" w:name="_Toc51863156"/>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6280"/>
                          <w:proofErr w:type="spellEnd"/>
                        </w:p>
                      </w:txbxContent>
                    </v:textbox>
                  </v:rect>
                  <v:shape id="AutoShape 111" o:spid="_x0000_s1768" type="#_x0000_t32" style="position:absolute;top:2571;width:1352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IZ7cMAAADcAAAADwAAAGRycy9kb3ducmV2LnhtbERPTWsCMRC9F/wPYQq9lJq1UCurUdaC&#10;UAUP2nofN+MmdDPZbqKu/94Igrd5vM+ZzDpXixO1wXpWMOhnIIhLry1XCn5/Fm8jECEia6w9k4IL&#10;BZhNe08TzLU/84ZO21iJFMIhRwUmxiaXMpSGHIa+b4gTd/Ctw5hgW0nd4jmFu1q+Z9lQOrScGgw2&#10;9GWo/NsenYL1cjAv9sYuV5t/u/5YFPWxet0p9fLcFWMQkbr4EN/d3zrNH33C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SGe3DAAAA3AAAAA8AAAAAAAAAAAAA&#10;AAAAoQIAAGRycy9kb3ducmV2LnhtbFBLBQYAAAAABAAEAPkAAACRAwAAAAA=&#10;"/>
                </v:group>
                <v:group id="Groupe 338" o:spid="_x0000_s1769" style="position:absolute;left:3087;top:31232;width:12859;height:13139" coordsize="13220,13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hoyBsEAAADcAAAADwAAAGRycy9kb3ducmV2LnhtbERPTYvCMBC9C/sfwix4&#10;07QWF+kaRUTFgwirguxtaMa22ExKE9v6781B8Ph43/NlbyrRUuNKywricQSCOLO65FzB5bwdzUA4&#10;j6yxskwKnuRgufgazDHVtuM/ak8+FyGEXYoKCu/rVEqXFWTQjW1NHLibbQz6AJtc6ga7EG4qOYmi&#10;H2mw5NBQYE3rgrL76WEU7DrsVkm8aQ/32/r5f54er4eYlBp+96tfEJ56/xG/3XutIEnC2n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hoyBsEAAADcAAAADwAA&#10;AAAAAAAAAAAAAACqAgAAZHJzL2Rvd25yZXYueG1sUEsFBgAAAAAEAAQA+gAAAJgDAAAAAA==&#10;">
                  <v:rect id="Rectangle 116" o:spid="_x0000_s1770" style="position:absolute;width:13136;height:1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nFMMA&#10;AADcAAAADwAAAGRycy9kb3ducmV2LnhtbERPTWvCQBC9F/wPywi91Y2tBonZiAiFHtoGYyl4G7LT&#10;bGh2NmS3Gv+9WxC8zeN9Tr4ZbSdONPjWsYL5LAFBXDvdcqPg6/D6tALhA7LGzjEpuJCHTTF5yDHT&#10;7sx7OlWhETGEfYYKTAh9JqWvDVn0M9cTR+7HDRZDhEMj9YDnGG47+ZwkqbTYcmww2NPOUP1b/VkF&#10;q0s5Hq351NuXpiy/P2ydtst3pR6n43YNItAY7uKb+03H+ekC/p+JF8j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ynFMMAAADcAAAADwAAAAAAAAAAAAAAAACYAgAAZHJzL2Rv&#10;d25yZXYueG1sUEsFBgAAAAAEAAQA9QAAAIgDAAAAAA==&#10;">
                    <v:shadow on="t" color="black" opacity="26214f" origin="-.5,.5" offset=".74836mm,-.74836mm"/>
                    <v:textbox>
                      <w:txbxContent>
                        <w:p w:rsidR="00C3473F" w:rsidRPr="009A3A43" w:rsidRDefault="00C3473F" w:rsidP="0047535A">
                          <w:pPr>
                            <w:spacing w:after="0" w:line="240" w:lineRule="auto"/>
                            <w:contextualSpacing/>
                            <w:jc w:val="center"/>
                            <w:rPr>
                              <w:rFonts w:ascii="Arial" w:hAnsi="Arial" w:cs="Arial"/>
                              <w:sz w:val="21"/>
                              <w:szCs w:val="21"/>
                              <w:lang w:val="de-AT"/>
                            </w:rPr>
                          </w:pPr>
                          <w:bookmarkStart w:id="6281" w:name="_Toc51863157"/>
                          <w:r w:rsidRPr="009A3A43">
                            <w:rPr>
                              <w:rFonts w:ascii="Arial" w:hAnsi="Arial" w:cs="Arial"/>
                              <w:sz w:val="21"/>
                              <w:szCs w:val="21"/>
                              <w:lang w:val="de-AT"/>
                            </w:rPr>
                            <w:t>AGENT</w:t>
                          </w:r>
                          <w:bookmarkEnd w:id="6281"/>
                        </w:p>
                        <w:p w:rsidR="00C3473F" w:rsidRPr="009A3A43" w:rsidRDefault="00C3473F" w:rsidP="0047535A">
                          <w:pPr>
                            <w:spacing w:after="0" w:line="240" w:lineRule="auto"/>
                            <w:contextualSpacing/>
                            <w:jc w:val="center"/>
                            <w:rPr>
                              <w:rFonts w:ascii="Arial" w:hAnsi="Arial" w:cs="Arial"/>
                              <w:b/>
                              <w:sz w:val="12"/>
                              <w:szCs w:val="21"/>
                              <w:lang w:val="de-AT"/>
                            </w:rPr>
                          </w:pPr>
                        </w:p>
                        <w:p w:rsidR="00C3473F" w:rsidRPr="009A3A43" w:rsidRDefault="00C3473F" w:rsidP="0047535A">
                          <w:pPr>
                            <w:spacing w:after="0" w:line="240" w:lineRule="auto"/>
                            <w:contextualSpacing/>
                            <w:jc w:val="both"/>
                            <w:rPr>
                              <w:rFonts w:ascii="Arial" w:hAnsi="Arial" w:cs="Arial"/>
                              <w:sz w:val="21"/>
                              <w:szCs w:val="21"/>
                              <w:lang w:val="de-AT"/>
                            </w:rPr>
                          </w:pPr>
                          <w:bookmarkStart w:id="6282" w:name="_Toc51863158"/>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6282"/>
                          <w:proofErr w:type="spellEnd"/>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283" w:name="_Toc51863159"/>
                          <w:proofErr w:type="spellStart"/>
                          <w:r w:rsidRPr="009A3A43">
                            <w:rPr>
                              <w:rFonts w:ascii="Arial" w:hAnsi="Arial" w:cs="Arial"/>
                              <w:sz w:val="21"/>
                              <w:szCs w:val="21"/>
                              <w:lang w:val="de-AT"/>
                            </w:rPr>
                            <w:t>NPN_Agt</w:t>
                          </w:r>
                          <w:bookmarkEnd w:id="6283"/>
                          <w:proofErr w:type="spellEnd"/>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284" w:name="_Toc51863160"/>
                          <w:proofErr w:type="spellStart"/>
                          <w:r w:rsidRPr="009A3A43">
                            <w:rPr>
                              <w:rFonts w:ascii="Arial" w:hAnsi="Arial" w:cs="Arial"/>
                              <w:sz w:val="21"/>
                              <w:szCs w:val="21"/>
                              <w:lang w:val="de-AT"/>
                            </w:rPr>
                            <w:t>Sexe_Agt</w:t>
                          </w:r>
                          <w:bookmarkEnd w:id="6284"/>
                          <w:proofErr w:type="spellEnd"/>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285" w:name="_Toc51863161"/>
                          <w:proofErr w:type="spellStart"/>
                          <w:r w:rsidRPr="009A3A43">
                            <w:rPr>
                              <w:rFonts w:ascii="Arial" w:hAnsi="Arial" w:cs="Arial"/>
                              <w:sz w:val="21"/>
                              <w:szCs w:val="21"/>
                              <w:lang w:val="de-AT"/>
                            </w:rPr>
                            <w:t>Fonct_Agt</w:t>
                          </w:r>
                          <w:bookmarkEnd w:id="6285"/>
                          <w:proofErr w:type="spellEnd"/>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286" w:name="_Toc51863162"/>
                          <w:proofErr w:type="spellStart"/>
                          <w:r w:rsidRPr="009A3A43">
                            <w:rPr>
                              <w:rFonts w:ascii="Arial" w:hAnsi="Arial" w:cs="Arial"/>
                              <w:sz w:val="21"/>
                              <w:szCs w:val="21"/>
                              <w:lang w:val="de-AT"/>
                            </w:rPr>
                            <w:t>Telep_Agt</w:t>
                          </w:r>
                          <w:bookmarkEnd w:id="6286"/>
                          <w:proofErr w:type="spellEnd"/>
                        </w:p>
                        <w:p w:rsidR="00C3473F" w:rsidRPr="009A3A43" w:rsidRDefault="00C3473F" w:rsidP="0047535A">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287" w:name="_Toc51863163"/>
                          <w:proofErr w:type="spellStart"/>
                          <w:r w:rsidRPr="009A3A43">
                            <w:rPr>
                              <w:rFonts w:ascii="Arial" w:hAnsi="Arial" w:cs="Arial"/>
                              <w:sz w:val="21"/>
                              <w:szCs w:val="21"/>
                              <w:lang w:val="de-AT"/>
                            </w:rPr>
                            <w:t>Adres_Agt</w:t>
                          </w:r>
                          <w:bookmarkEnd w:id="6287"/>
                          <w:proofErr w:type="spellEnd"/>
                        </w:p>
                      </w:txbxContent>
                    </v:textbox>
                  </v:rect>
                  <v:line id="Connecteur droit 327" o:spid="_x0000_s1771" style="position:absolute;visibility:visible;mso-wrap-style:square" from="95,2095" to="13220,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SHcYAAADcAAAADwAAAGRycy9kb3ducmV2LnhtbESP3WrCQBSE7wu+w3KE3hTdVMFqdJUi&#10;LRQq/sTF60P2mASzZ0N2q+nbdwWhl8PMfMMsVp2txZVaXzlW8DpMQBDnzlRcKNDHz8EUhA/IBmvH&#10;pOCXPKyWvacFpsbd+EDXLBQiQtinqKAMoUml9HlJFv3QNcTRO7vWYoiyLaRp8RbhtpajJJlIixXH&#10;hRIbWpeUX7Ifq+Bbz04v491Ua3vMtrjX1cdus1bqud+9z0EE6sJ/+NH+MgrGoze4n4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fkh3GAAAA3AAAAA8AAAAAAAAA&#10;AAAAAAAAoQIAAGRycy9kb3ducmV2LnhtbFBLBQYAAAAABAAEAPkAAACUAwAAAAA=&#10;" strokecolor="black [3200]" strokeweight=".5pt">
                    <v:stroke joinstyle="miter"/>
                  </v:line>
                </v:group>
                <v:shape id="Forme libre 343" o:spid="_x0000_s1772" style="position:absolute;left:16030;top:4037;width:24860;height:6335;visibility:visible;mso-wrap-style:square;v-text-anchor:middle" coordsize="2486025,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Peb8UA&#10;AADcAAAADwAAAGRycy9kb3ducmV2LnhtbESPQWvCQBSE74X+h+UVequbVpESs0ot1OZSMFEwx0f2&#10;mQ3Nvg3ZVeO/dwtCj8PMfMNkq9F24kyDbx0reJ0kIIhrp1tuFOx3Xy/vIHxA1tg5JgVX8rBaPj5k&#10;mGp34YLOZWhEhLBPUYEJoU+l9LUhi37ieuLoHd1gMUQ5NFIPeIlw28m3JJlLiy3HBYM9fRqqf8uT&#10;VZBX3s369cYefvL5tgo7870uCqWen8aPBYhAY/gP39u5VjCdTeHvTD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95vxQAAANwAAAAPAAAAAAAAAAAAAAAAAJgCAABkcnMv&#10;ZG93bnJldi54bWxQSwUGAAAAAAQABAD1AAAAigMAAAAA&#10;" path="m,l2219325,r,657225l2486025,657225e" filled="f" strokecolor="black [3200]" strokeweight=".5pt">
                  <v:stroke startarrow="block" joinstyle="miter"/>
                  <v:path arrowok="t" o:connecttype="custom" o:connectlocs="0,0;2219325,0;2219325,633471;2486025,633471" o:connectangles="0,0,0,0"/>
                </v:shape>
                <v:shape id="Connecteur droit avec flèche 344" o:spid="_x0000_s1773" type="#_x0000_t32" style="position:absolute;left:47145;top:16625;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VfaMQAAADcAAAADwAAAGRycy9kb3ducmV2LnhtbESPT4vCMBTE74LfITxhb5rqanG7RvEP&#10;gu5tVTw/mrdt2ealNtHWb28EweMwM79hZovWlOJGtSssKxgOIhDEqdUFZwpOx21/CsJ5ZI2lZVJw&#10;JweLebczw0Tbhn/pdvCZCBB2CSrIva8SKV2ak0E3sBVx8P5sbdAHWWdS19gEuCnlKIpiabDgsJBj&#10;Reuc0v/D1Sho0J+/Vsvssl5t9rt2Ul7i4+lHqY9eu/wG4an17/CrvdMKPsdjeJ4JR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1V9oxAAAANwAAAAPAAAAAAAAAAAA&#10;AAAAAKECAABkcnMvZG93bnJldi54bWxQSwUGAAAAAAQABAD5AAAAkgMAAAAA&#10;" strokecolor="black [3200]" strokeweight=".5pt">
                  <v:stroke endarrow="block" joinstyle="miter"/>
                </v:shape>
                <v:shape id="Forme libre 345" o:spid="_x0000_s1774" style="position:absolute;left:37407;top:33132;width:9811;height:8934;visibility:visible;mso-wrap-style:square;v-text-anchor:middle" coordsize="981075,885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mTcQA&#10;AADcAAAADwAAAGRycy9kb3ducmV2LnhtbESPQWvCQBSE74L/YXlCb7rRVitpNiKCpaeCUYrHR/Y1&#10;iWbfht1V0/76bkHwOMzMN0y26k0rruR8Y1nBdJKAIC6tbrhScNhvx0sQPiBrbC2Tgh/ysMqHgwxT&#10;bW+8o2sRKhEh7FNUUIfQpVL6siaDfmI74uh9W2cwROkqqR3eIty0cpYkC2mw4bhQY0ebmspzcTEK&#10;vo7TX/3+OisqlwRzPLVE8+WnUk+jfv0GIlAfHuF7+0MreH6Zw/+Ze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r5k3EAAAA3AAAAA8AAAAAAAAAAAAAAAAAmAIAAGRycy9k&#10;b3ducmV2LnhtbFBLBQYAAAAABAAEAPUAAACJAwAAAAA=&#10;" path="m981075,r,885825l,885825e" filled="f" strokecolor="black [3200]" strokeweight=".5pt">
                  <v:stroke startarrow="block" joinstyle="miter"/>
                  <v:path arrowok="t" o:connecttype="custom" o:connectlocs="981075,0;981075,893445;0,893445" o:connectangles="0,0,0"/>
                </v:shape>
                <v:shape id="Forme libre 347" o:spid="_x0000_s1775" style="position:absolute;left:15912;top:11637;width:24956;height:23241;visibility:visible;mso-wrap-style:square;v-text-anchor:middle" coordsize="2495550,232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3Y/cEA&#10;AADcAAAADwAAAGRycy9kb3ducmV2LnhtbESPQWsCMRSE7wX/Q3iCt5qtSpWtUVZB6LVWPT82r5u1&#10;m5d1E9303zeC4HGYmW+Y5TraRtyo87VjBW/jDARx6XTNlYLD9+51AcIHZI2NY1LwRx7Wq8HLEnPt&#10;ev6i2z5UIkHY56jAhNDmUvrSkEU/di1x8n5cZzEk2VVSd9gnuG3kJMvepcWa04LBlraGyt/91SrY&#10;FZGmVB37c+HiJlwacz5xVGo0jMUHiEAxPMOP9qdWMJ3N4X4mHQ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N2P3BAAAA3AAAAA8AAAAAAAAAAAAAAAAAmAIAAGRycy9kb3du&#10;cmV2LnhtbFBLBQYAAAAABAAEAPUAAACGAwAAAAA=&#10;" path="m,2324100r381000,l381000,1409700r,-590550l2190750,819150r28575,l2219325,r276225,e" filled="f" strokecolor="black [3200]" strokeweight=".5pt">
                  <v:stroke startarrow="block" joinstyle="miter"/>
                  <v:path arrowok="t" o:connecttype="custom" o:connectlocs="0,2324100;381000,2324100;381000,1409700;381000,819150;2190750,819150;2219325,819150;2219325,0;2495550,0" o:connectangles="0,0,0,0,0,0,0,0"/>
                </v:shape>
                <v:shape id="Connecteur droit avec flèche 348" o:spid="_x0000_s1776" type="#_x0000_t32" style="position:absolute;left:9025;top:19950;width:0;height:11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hVbcAAAADcAAAADwAAAGRycy9kb3ducmV2LnhtbERPy4rCMBTdC/5DuII7TdVRtBrFBwM6&#10;u1FxfWmubbG5qU209e/NQnB5OO/FqjGFeFLlcssKBv0IBHFidc6pgvPptzcF4TyyxsIyKXiRg9Wy&#10;3VpgrG3N//Q8+lSEEHYxKsi8L2MpXZKRQde3JXHgrrYy6AOsUqkrrEO4KeQwiibSYM6hIcOSthkl&#10;t+PDKKjRX2abdXrfbnaHfTMu7pPT+U+pbqdZz0F4avxX/HHvtYLRT1gbzoQjIJ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6YVW3AAAAA3AAAAA8AAAAAAAAAAAAAAAAA&#10;oQIAAGRycy9kb3ducmV2LnhtbFBLBQYAAAAABAAEAPkAAACOAwAAAAA=&#10;" strokecolor="black [3200]" strokeweight=".5pt">
                  <v:stroke endarrow="block" joinstyle="miter"/>
                </v:shape>
                <v:shape id="Forme libre 349" o:spid="_x0000_s1777" style="position:absolute;left:9025;top:44413;width:15430;height:16982;visibility:visible;mso-wrap-style:square;v-text-anchor:middle" coordsize="1543050,186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yA8MA&#10;AADcAAAADwAAAGRycy9kb3ducmV2LnhtbESPT2sCMRTE7wW/Q3gFbzW7WkvdGqVVBK9qKXh7bN7+&#10;wc1LTKJuv70pFDwOM/MbZr7sTSeu5ENrWUE+ykAQl1a3XCv4Pmxe3kGEiKyxs0wKfinAcjF4mmOh&#10;7Y13dN3HWiQIhwIVNDG6QspQNmQwjKwjTl5lvcGYpK+l9nhLcNPJcZa9SYMtp4UGHa0aKk/7i1Ew&#10;9T+rcnM6+qo957Zy+dfYrXulhs/95weISH18hP/bW61g8jqDv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OyA8MAAADcAAAADwAAAAAAAAAAAAAAAACYAgAAZHJzL2Rv&#10;d25yZXYueG1sUEsFBgAAAAAEAAQA9QAAAIgDAAAAAA==&#10;" path="m,l,1866900r1543050,e" filled="f" strokecolor="black [3200]" strokeweight=".5pt">
                  <v:stroke startarrow="block" joinstyle="miter"/>
                  <v:path arrowok="t" o:connecttype="custom" o:connectlocs="0,0;0,1698171;1543050,1698171" o:connectangles="0,0,0"/>
                </v:shape>
                <v:shape id="Forme libre 351" o:spid="_x0000_s1778" style="position:absolute;top:3800;width:24460;height:59254;visibility:visible;mso-wrap-style:square;v-text-anchor:middle" coordsize="2446317,6115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ZHcMA&#10;AADcAAAADwAAAGRycy9kb3ducmV2LnhtbESPX2vCQBDE3wW/w7GFvoherCiSeooUpKFv/ntfcmsu&#10;mN0LuTOm375XKPRxmJnfMJvdwI3qqQu1FwPzWQaKpPS2lsrA5XyYrkGFiGKx8UIGvinAbjsebTC3&#10;/ilH6k+xUgkiIUcDLsY21zqUjhjDzLckybv5jjEm2VXadvhMcG70W5atNGMtacFhSx+OyvvpwQYO&#10;j+PShfZzsvq6Fgu+Fyx9w8a8vgz7d1CRhvgf/msX1sBiOYffM+kI6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cZHcMAAADcAAAADwAAAAAAAAAAAAAAAACYAgAAZHJzL2Rv&#10;d25yZXYueG1sUEsFBgAAAAAEAAQA9QAAAIgDAAAAAA==&#10;" path="m308759,l,,,6115792r2446317,e" filled="f" strokecolor="black [3200]" strokeweight=".5pt">
                  <v:stroke startarrow="block" joinstyle="miter"/>
                  <v:path arrowok="t" o:connecttype="custom" o:connectlocs="308722,0;0,0;0,5925440;2446020,5925440" o:connectangles="0,0,0,0"/>
                </v:shape>
                <v:shape id="Forme libre 2026" o:spid="_x0000_s1779" style="position:absolute;left:37403;top:4286;width:17926;height:60315;visibility:visible;mso-wrap-style:square;v-text-anchor:middle" coordsize="1793174,59020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6AT8QA&#10;AADdAAAADwAAAGRycy9kb3ducmV2LnhtbESPQWsCMRSE7wX/Q3hCbzVxDyKrUUqhUNrLqqt4fGxe&#10;dxc3L2sSdf33plDwOMzMN8xyPdhOXMmH1rGG6USBIK6cabnWUO4+3+YgQkQ22DkmDXcKsF6NXpaY&#10;G3fjDV23sRYJwiFHDU2MfS5lqBqyGCauJ07er/MWY5K+lsbjLcFtJzOlZtJiy2mhwZ4+GqpO24vV&#10;UIQfWRz2x293Kg/nOivKi/FK69fx8L4AEWmIz/B/+8toyFQ2g7836Qn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egE/EAAAA3QAAAA8AAAAAAAAAAAAAAAAAmAIAAGRycy9k&#10;b3ducmV2LnhtbFBLBQYAAAAABAAEAPUAAACJAwAAAAA=&#10;" path="m1615044,r178130,l1793174,5902037,,5902037e" filled="f" strokecolor="black [3200]" strokeweight=".5pt">
                  <v:stroke startarrow="block" joinstyle="miter"/>
                  <v:path arrowok="t" o:connecttype="custom" o:connectlocs="1614532,0;1792605,0;1792605,6031513;0,6031513" o:connectangles="0,0,0,0"/>
                </v:shape>
              </v:group>
            </w:pict>
          </mc:Fallback>
        </mc:AlternateContent>
      </w:r>
      <w:r w:rsidR="008B57E3">
        <w:rPr>
          <w:rFonts w:ascii="Arial" w:hAnsi="Arial" w:cs="Arial"/>
          <w:b/>
        </w:rPr>
        <w:t>2.3. Présentation du MLD Brut</w:t>
      </w:r>
      <w:bookmarkEnd w:id="5376"/>
      <w:bookmarkEnd w:id="5377"/>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47535A" w:rsidRPr="00AA216F" w:rsidRDefault="0047535A" w:rsidP="008B57E3">
      <w:pPr>
        <w:spacing w:before="60" w:after="120" w:line="360" w:lineRule="auto"/>
        <w:jc w:val="both"/>
        <w:rPr>
          <w:rFonts w:ascii="Arial" w:hAnsi="Arial" w:cs="Arial"/>
          <w:b/>
          <w:sz w:val="4"/>
        </w:rPr>
      </w:pPr>
    </w:p>
    <w:p w:rsidR="008B57E3" w:rsidRPr="00134787" w:rsidRDefault="008B57E3" w:rsidP="008B57E3">
      <w:pPr>
        <w:tabs>
          <w:tab w:val="left" w:pos="1320"/>
        </w:tabs>
        <w:spacing w:before="60" w:after="120" w:line="360" w:lineRule="auto"/>
        <w:ind w:right="11"/>
        <w:jc w:val="center"/>
        <w:rPr>
          <w:rFonts w:ascii="Arial" w:hAnsi="Arial" w:cs="Arial"/>
          <w:i/>
          <w:szCs w:val="24"/>
        </w:rPr>
      </w:pPr>
      <w:bookmarkStart w:id="5420" w:name="_Toc17966035"/>
      <w:bookmarkStart w:id="5421" w:name="_Toc51863165"/>
      <w:r w:rsidRPr="00134787">
        <w:rPr>
          <w:rFonts w:ascii="Arial" w:hAnsi="Arial" w:cs="Arial"/>
          <w:i/>
          <w:szCs w:val="24"/>
        </w:rPr>
        <w:t xml:space="preserve">Figure n° </w:t>
      </w:r>
      <w:r>
        <w:rPr>
          <w:rFonts w:ascii="Arial" w:hAnsi="Arial" w:cs="Arial"/>
          <w:i/>
          <w:szCs w:val="24"/>
        </w:rPr>
        <w:t>15 : Présentation du MLD Brut</w:t>
      </w:r>
      <w:bookmarkEnd w:id="5420"/>
      <w:bookmarkEnd w:id="5421"/>
    </w:p>
    <w:p w:rsidR="008B57E3" w:rsidRDefault="008B57E3" w:rsidP="008B57E3">
      <w:pPr>
        <w:rPr>
          <w:rFonts w:ascii="Arial" w:hAnsi="Arial" w:cs="Arial"/>
          <w:b/>
        </w:rPr>
      </w:pPr>
      <w:r>
        <w:rPr>
          <w:rFonts w:ascii="Arial" w:hAnsi="Arial" w:cs="Arial"/>
          <w:b/>
        </w:rPr>
        <w:br w:type="page"/>
      </w:r>
    </w:p>
    <w:p w:rsidR="008B57E3" w:rsidRPr="00455606" w:rsidRDefault="008B57E3" w:rsidP="008B57E3">
      <w:pPr>
        <w:spacing w:before="60" w:after="120" w:line="360" w:lineRule="auto"/>
        <w:jc w:val="both"/>
        <w:rPr>
          <w:rFonts w:ascii="Arial" w:hAnsi="Arial" w:cs="Arial"/>
          <w:b/>
        </w:rPr>
      </w:pPr>
      <w:bookmarkStart w:id="5422" w:name="_Toc17966036"/>
      <w:bookmarkStart w:id="5423" w:name="_Toc51863166"/>
      <w:r w:rsidRPr="00455606">
        <w:rPr>
          <w:rFonts w:ascii="Arial" w:hAnsi="Arial" w:cs="Arial"/>
          <w:b/>
        </w:rPr>
        <w:lastRenderedPageBreak/>
        <w:t>2.4. Normalisation du MLD Brut</w:t>
      </w:r>
      <w:bookmarkEnd w:id="5422"/>
      <w:bookmarkEnd w:id="5423"/>
    </w:p>
    <w:p w:rsidR="008B57E3" w:rsidRPr="00455606" w:rsidRDefault="008B57E3" w:rsidP="008B57E3">
      <w:pPr>
        <w:spacing w:before="60" w:after="120" w:line="360" w:lineRule="auto"/>
        <w:ind w:firstLine="284"/>
        <w:jc w:val="both"/>
        <w:rPr>
          <w:rFonts w:ascii="Arial" w:hAnsi="Arial" w:cs="Arial"/>
          <w:b/>
          <w:bCs/>
          <w:lang w:val="fr-CD"/>
        </w:rPr>
      </w:pPr>
      <w:bookmarkStart w:id="5424" w:name="_Toc17966037"/>
      <w:bookmarkStart w:id="5425" w:name="_Toc51863167"/>
      <w:bookmarkStart w:id="5426" w:name="_Toc362257781"/>
      <w:bookmarkStart w:id="5427" w:name="_Toc365372388"/>
      <w:bookmarkStart w:id="5428" w:name="_Toc365451443"/>
      <w:bookmarkStart w:id="5429" w:name="_Toc368048487"/>
      <w:bookmarkStart w:id="5430" w:name="_Toc456789361"/>
      <w:bookmarkStart w:id="5431" w:name="_Toc462475995"/>
      <w:bookmarkStart w:id="5432" w:name="_Toc485740543"/>
      <w:bookmarkStart w:id="5433" w:name="_Toc488069233"/>
      <w:bookmarkStart w:id="5434" w:name="_Toc492374970"/>
      <w:bookmarkStart w:id="5435" w:name="_Toc518028777"/>
      <w:bookmarkStart w:id="5436" w:name="_Toc524110954"/>
      <w:bookmarkStart w:id="5437" w:name="_Toc524351041"/>
      <w:bookmarkStart w:id="5438" w:name="_Toc524781355"/>
      <w:bookmarkStart w:id="5439" w:name="_Toc492468676"/>
      <w:r w:rsidRPr="00455606">
        <w:rPr>
          <w:rFonts w:ascii="Arial" w:hAnsi="Arial" w:cs="Arial"/>
          <w:b/>
        </w:rPr>
        <w:t>2.4.1.</w:t>
      </w:r>
      <w:r w:rsidRPr="00455606">
        <w:rPr>
          <w:rFonts w:ascii="Arial" w:hAnsi="Arial" w:cs="Arial"/>
          <w:b/>
          <w:bCs/>
          <w:lang w:val="fr-CD"/>
        </w:rPr>
        <w:t xml:space="preserve"> </w:t>
      </w:r>
      <w:r>
        <w:rPr>
          <w:rFonts w:ascii="Arial" w:hAnsi="Arial" w:cs="Arial"/>
          <w:b/>
          <w:bCs/>
          <w:lang w:val="fr-CD"/>
        </w:rPr>
        <w:t>Définition et but</w:t>
      </w:r>
      <w:bookmarkEnd w:id="5424"/>
      <w:bookmarkEnd w:id="5425"/>
      <w:r>
        <w:rPr>
          <w:rFonts w:ascii="Arial" w:hAnsi="Arial" w:cs="Arial"/>
          <w:b/>
          <w:bCs/>
          <w:lang w:val="fr-CD"/>
        </w:rPr>
        <w:t xml:space="preserve">  </w:t>
      </w:r>
    </w:p>
    <w:p w:rsidR="008B57E3" w:rsidRPr="00455606" w:rsidRDefault="008B57E3" w:rsidP="008B57E3">
      <w:pPr>
        <w:spacing w:before="60" w:after="120" w:line="360" w:lineRule="auto"/>
        <w:ind w:firstLine="1134"/>
        <w:jc w:val="both"/>
        <w:rPr>
          <w:rFonts w:ascii="Arial" w:hAnsi="Arial" w:cs="Arial"/>
        </w:rPr>
      </w:pPr>
      <w:bookmarkStart w:id="5440" w:name="_Toc17966038"/>
      <w:bookmarkStart w:id="5441" w:name="_Toc51863168"/>
      <w:r w:rsidRPr="00455606">
        <w:rPr>
          <w:rFonts w:ascii="Arial" w:hAnsi="Arial" w:cs="Arial"/>
        </w:rPr>
        <w:t>La normalisation est une opération qui permet d’éliminer toutes les redondances liées à la polysémie et à la synonymie.</w:t>
      </w:r>
      <w:bookmarkStart w:id="5442" w:name="_Toc362257782"/>
      <w:bookmarkStart w:id="5443" w:name="_Toc365372389"/>
      <w:bookmarkStart w:id="5444" w:name="_Toc365451444"/>
      <w:bookmarkStart w:id="5445" w:name="_Toc368048488"/>
      <w:bookmarkStart w:id="5446" w:name="_Toc456789362"/>
      <w:bookmarkStart w:id="5447" w:name="_Toc462475996"/>
      <w:bookmarkStart w:id="5448" w:name="_Toc485740544"/>
      <w:bookmarkStart w:id="5449" w:name="_Toc488069234"/>
      <w:bookmarkEnd w:id="5426"/>
      <w:bookmarkEnd w:id="5427"/>
      <w:bookmarkEnd w:id="5428"/>
      <w:bookmarkEnd w:id="5429"/>
      <w:bookmarkEnd w:id="5430"/>
      <w:bookmarkEnd w:id="5431"/>
      <w:bookmarkEnd w:id="5432"/>
      <w:bookmarkEnd w:id="5433"/>
      <w:r w:rsidRPr="00455606">
        <w:rPr>
          <w:rFonts w:ascii="Arial" w:hAnsi="Arial" w:cs="Arial"/>
        </w:rPr>
        <w:t xml:space="preserve"> Il existe cinq règles de forme normale ; mais les deux dernières ne sont que des cas particuliers de la troisième.</w:t>
      </w:r>
      <w:bookmarkEnd w:id="5434"/>
      <w:bookmarkEnd w:id="5435"/>
      <w:bookmarkEnd w:id="5436"/>
      <w:bookmarkEnd w:id="5437"/>
      <w:bookmarkEnd w:id="5438"/>
      <w:bookmarkEnd w:id="5440"/>
      <w:bookmarkEnd w:id="5442"/>
      <w:bookmarkEnd w:id="5443"/>
      <w:bookmarkEnd w:id="5444"/>
      <w:bookmarkEnd w:id="5445"/>
      <w:bookmarkEnd w:id="5446"/>
      <w:bookmarkEnd w:id="5447"/>
      <w:bookmarkEnd w:id="5448"/>
      <w:bookmarkEnd w:id="5449"/>
      <w:sdt>
        <w:sdtPr>
          <w:rPr>
            <w:rFonts w:ascii="Arial" w:hAnsi="Arial" w:cs="Arial"/>
          </w:rPr>
          <w:id w:val="-393894126"/>
          <w:citation/>
        </w:sdtPr>
        <w:sdtEndPr/>
        <w:sdtContent>
          <w:r w:rsidR="00AA216F">
            <w:rPr>
              <w:rFonts w:ascii="Arial" w:hAnsi="Arial" w:cs="Arial"/>
            </w:rPr>
            <w:fldChar w:fldCharType="begin"/>
          </w:r>
          <w:r w:rsidR="00AA216F">
            <w:rPr>
              <w:rFonts w:ascii="Arial" w:hAnsi="Arial" w:cs="Arial"/>
            </w:rPr>
            <w:instrText xml:space="preserve"> CITATION MBU06 \l 1036 </w:instrText>
          </w:r>
          <w:r w:rsidR="00AA216F">
            <w:rPr>
              <w:rFonts w:ascii="Arial" w:hAnsi="Arial" w:cs="Arial"/>
            </w:rPr>
            <w:fldChar w:fldCharType="separate"/>
          </w:r>
          <w:r w:rsidR="00AA216F">
            <w:rPr>
              <w:rFonts w:ascii="Arial" w:hAnsi="Arial" w:cs="Arial"/>
              <w:noProof/>
            </w:rPr>
            <w:t xml:space="preserve"> </w:t>
          </w:r>
          <w:r w:rsidR="00AA216F" w:rsidRPr="00AA216F">
            <w:rPr>
              <w:rFonts w:ascii="Arial" w:hAnsi="Arial" w:cs="Arial"/>
              <w:noProof/>
            </w:rPr>
            <w:t>(MUKENDI, 2005- 2006)</w:t>
          </w:r>
          <w:r w:rsidR="00AA216F">
            <w:rPr>
              <w:rFonts w:ascii="Arial" w:hAnsi="Arial" w:cs="Arial"/>
            </w:rPr>
            <w:fldChar w:fldCharType="end"/>
          </w:r>
        </w:sdtContent>
      </w:sdt>
      <w:bookmarkEnd w:id="5441"/>
    </w:p>
    <w:p w:rsidR="008B57E3" w:rsidRPr="00455606" w:rsidRDefault="008B57E3" w:rsidP="008B57E3">
      <w:pPr>
        <w:spacing w:before="60" w:after="120" w:line="360" w:lineRule="auto"/>
        <w:ind w:firstLine="284"/>
        <w:jc w:val="both"/>
        <w:rPr>
          <w:rFonts w:ascii="Arial" w:hAnsi="Arial" w:cs="Arial"/>
          <w:b/>
          <w:bCs/>
          <w:lang w:val="fr-CD"/>
        </w:rPr>
      </w:pPr>
      <w:bookmarkStart w:id="5450" w:name="_Toc17966039"/>
      <w:bookmarkStart w:id="5451" w:name="_Toc51863169"/>
      <w:bookmarkStart w:id="5452" w:name="_Toc524781356"/>
      <w:r w:rsidRPr="00455606">
        <w:rPr>
          <w:rFonts w:ascii="Arial" w:hAnsi="Arial" w:cs="Arial"/>
          <w:b/>
        </w:rPr>
        <w:t>2.4.</w:t>
      </w:r>
      <w:r>
        <w:rPr>
          <w:rFonts w:ascii="Arial" w:hAnsi="Arial" w:cs="Arial"/>
          <w:b/>
        </w:rPr>
        <w:t>2</w:t>
      </w:r>
      <w:r w:rsidRPr="00455606">
        <w:rPr>
          <w:rFonts w:ascii="Arial" w:hAnsi="Arial" w:cs="Arial"/>
          <w:b/>
        </w:rPr>
        <w:t>.</w:t>
      </w:r>
      <w:r w:rsidRPr="00455606">
        <w:rPr>
          <w:rFonts w:ascii="Arial" w:hAnsi="Arial" w:cs="Arial"/>
          <w:b/>
          <w:bCs/>
          <w:lang w:val="fr-CD"/>
        </w:rPr>
        <w:t xml:space="preserve"> </w:t>
      </w:r>
      <w:r>
        <w:rPr>
          <w:rFonts w:ascii="Arial" w:hAnsi="Arial" w:cs="Arial"/>
          <w:b/>
          <w:bCs/>
          <w:lang w:val="fr-CD"/>
        </w:rPr>
        <w:t>Forme normale</w:t>
      </w:r>
      <w:bookmarkEnd w:id="5450"/>
      <w:bookmarkEnd w:id="5451"/>
      <w:r>
        <w:rPr>
          <w:rFonts w:ascii="Arial" w:hAnsi="Arial" w:cs="Arial"/>
          <w:b/>
          <w:bCs/>
          <w:lang w:val="fr-CD"/>
        </w:rPr>
        <w:t xml:space="preserve">   </w:t>
      </w:r>
    </w:p>
    <w:p w:rsidR="008B57E3" w:rsidRPr="00455606" w:rsidRDefault="008B57E3" w:rsidP="008B57E3">
      <w:pPr>
        <w:spacing w:before="60" w:after="120" w:line="360" w:lineRule="auto"/>
        <w:ind w:firstLine="1134"/>
        <w:jc w:val="both"/>
        <w:rPr>
          <w:rFonts w:ascii="Arial" w:hAnsi="Arial" w:cs="Arial"/>
        </w:rPr>
      </w:pPr>
      <w:bookmarkStart w:id="5453" w:name="_Toc520708576"/>
      <w:bookmarkStart w:id="5454" w:name="_Toc522006503"/>
      <w:bookmarkStart w:id="5455" w:name="_Toc524452693"/>
      <w:bookmarkStart w:id="5456" w:name="_Toc524781357"/>
      <w:bookmarkStart w:id="5457" w:name="_Toc17966040"/>
      <w:bookmarkStart w:id="5458" w:name="_Toc51863170"/>
      <w:bookmarkStart w:id="5459" w:name="_Toc456789364"/>
      <w:bookmarkStart w:id="5460" w:name="_Toc462475998"/>
      <w:bookmarkStart w:id="5461" w:name="_Toc485740546"/>
      <w:bookmarkStart w:id="5462" w:name="_Toc488069236"/>
      <w:bookmarkStart w:id="5463" w:name="_Toc491851642"/>
      <w:bookmarkEnd w:id="5439"/>
      <w:bookmarkEnd w:id="5452"/>
      <w:r w:rsidRPr="00455606">
        <w:rPr>
          <w:rFonts w:ascii="Arial" w:hAnsi="Arial" w:cs="Arial"/>
        </w:rPr>
        <w:t>La normalisation est déclinée en 5 formes normales (1</w:t>
      </w:r>
      <w:r w:rsidRPr="00455606">
        <w:rPr>
          <w:rFonts w:ascii="Arial" w:hAnsi="Arial" w:cs="Arial"/>
          <w:vertAlign w:val="superscript"/>
        </w:rPr>
        <w:t>ère</w:t>
      </w:r>
      <w:r w:rsidRPr="00455606">
        <w:rPr>
          <w:rFonts w:ascii="Arial" w:hAnsi="Arial" w:cs="Arial"/>
        </w:rPr>
        <w:t>, 2</w:t>
      </w:r>
      <w:r w:rsidRPr="00455606">
        <w:rPr>
          <w:rFonts w:ascii="Arial" w:hAnsi="Arial" w:cs="Arial"/>
          <w:vertAlign w:val="superscript"/>
        </w:rPr>
        <w:t>ème</w:t>
      </w:r>
      <w:r w:rsidRPr="00455606">
        <w:rPr>
          <w:rFonts w:ascii="Arial" w:hAnsi="Arial" w:cs="Arial"/>
        </w:rPr>
        <w:t>, 3</w:t>
      </w:r>
      <w:r w:rsidRPr="00455606">
        <w:rPr>
          <w:rFonts w:ascii="Arial" w:hAnsi="Arial" w:cs="Arial"/>
          <w:vertAlign w:val="superscript"/>
        </w:rPr>
        <w:t>ème</w:t>
      </w:r>
      <w:r w:rsidRPr="00455606">
        <w:rPr>
          <w:rFonts w:ascii="Arial" w:hAnsi="Arial" w:cs="Arial"/>
        </w:rPr>
        <w:t xml:space="preserve"> BOYCE-CODD Normal form ou BCNF, 4</w:t>
      </w:r>
      <w:r w:rsidRPr="00455606">
        <w:rPr>
          <w:rFonts w:ascii="Arial" w:hAnsi="Arial" w:cs="Arial"/>
          <w:vertAlign w:val="superscript"/>
        </w:rPr>
        <w:t>ème</w:t>
      </w:r>
      <w:r w:rsidRPr="00455606">
        <w:rPr>
          <w:rFonts w:ascii="Arial" w:hAnsi="Arial" w:cs="Arial"/>
        </w:rPr>
        <w:t xml:space="preserve"> et 5</w:t>
      </w:r>
      <w:r w:rsidRPr="00455606">
        <w:rPr>
          <w:rFonts w:ascii="Arial" w:hAnsi="Arial" w:cs="Arial"/>
          <w:vertAlign w:val="superscript"/>
        </w:rPr>
        <w:t>ème</w:t>
      </w:r>
      <w:r w:rsidRPr="00455606">
        <w:rPr>
          <w:rFonts w:ascii="Arial" w:hAnsi="Arial" w:cs="Arial"/>
        </w:rPr>
        <w:t>), mais seules les trois premières formes seront abordées. Ainsi ces trois formes normales sont décrites comme suivant :</w:t>
      </w:r>
      <w:bookmarkEnd w:id="5453"/>
      <w:bookmarkEnd w:id="5454"/>
      <w:bookmarkEnd w:id="5455"/>
      <w:bookmarkEnd w:id="5456"/>
      <w:bookmarkEnd w:id="5457"/>
      <w:bookmarkEnd w:id="5458"/>
    </w:p>
    <w:p w:rsidR="008B57E3" w:rsidRPr="00455606" w:rsidRDefault="008B57E3" w:rsidP="008B57E3">
      <w:pPr>
        <w:pStyle w:val="Paragraphedeliste"/>
        <w:numPr>
          <w:ilvl w:val="0"/>
          <w:numId w:val="83"/>
        </w:numPr>
        <w:spacing w:before="60" w:after="120" w:line="360" w:lineRule="auto"/>
        <w:contextualSpacing w:val="0"/>
        <w:jc w:val="both"/>
        <w:rPr>
          <w:rFonts w:ascii="Arial" w:hAnsi="Arial" w:cs="Arial"/>
          <w:b/>
        </w:rPr>
      </w:pPr>
      <w:bookmarkStart w:id="5464" w:name="_Toc523047646"/>
      <w:bookmarkStart w:id="5465" w:name="_Toc524781358"/>
      <w:bookmarkStart w:id="5466" w:name="_Toc17966041"/>
      <w:bookmarkStart w:id="5467" w:name="_Toc51863171"/>
      <w:bookmarkEnd w:id="5459"/>
      <w:bookmarkEnd w:id="5460"/>
      <w:bookmarkEnd w:id="5461"/>
      <w:bookmarkEnd w:id="5462"/>
      <w:bookmarkEnd w:id="5463"/>
      <w:r w:rsidRPr="00455606">
        <w:rPr>
          <w:rFonts w:ascii="Arial" w:hAnsi="Arial" w:cs="Arial"/>
          <w:b/>
        </w:rPr>
        <w:t>1</w:t>
      </w:r>
      <w:r w:rsidRPr="00455606">
        <w:rPr>
          <w:rFonts w:ascii="Arial" w:hAnsi="Arial" w:cs="Arial"/>
          <w:b/>
          <w:vertAlign w:val="superscript"/>
        </w:rPr>
        <w:t>ère</w:t>
      </w:r>
      <w:r w:rsidRPr="00455606">
        <w:rPr>
          <w:rFonts w:ascii="Arial" w:hAnsi="Arial" w:cs="Arial"/>
          <w:b/>
        </w:rPr>
        <w:t xml:space="preserve"> forme normale</w:t>
      </w:r>
      <w:bookmarkStart w:id="5468" w:name="_Toc362257784"/>
      <w:bookmarkStart w:id="5469" w:name="_Toc365372391"/>
      <w:bookmarkStart w:id="5470" w:name="_Toc365451446"/>
      <w:bookmarkStart w:id="5471" w:name="_Toc368048490"/>
      <w:bookmarkStart w:id="5472" w:name="_Toc456789365"/>
      <w:bookmarkStart w:id="5473" w:name="_Toc462475999"/>
      <w:bookmarkStart w:id="5474" w:name="_Toc485740547"/>
      <w:bookmarkStart w:id="5475" w:name="_Toc488069237"/>
      <w:bookmarkStart w:id="5476" w:name="_Toc491851643"/>
      <w:r w:rsidRPr="00455606">
        <w:rPr>
          <w:rFonts w:ascii="Arial" w:hAnsi="Arial" w:cs="Arial"/>
          <w:b/>
        </w:rPr>
        <w:t> :</w:t>
      </w:r>
      <w:r w:rsidRPr="00455606">
        <w:rPr>
          <w:rFonts w:ascii="Arial" w:hAnsi="Arial" w:cs="Arial"/>
        </w:rPr>
        <w:t xml:space="preserve"> Une table doit  avoir au moins une clé et ses attributs doivent être élémentaires, c’est- à- dire non décomposable. On sort de la table. Tous les groupes répétitifs pour former une nouvelle table. En fin, on ajoute à cette nouvelle table, la clé primaire de la table initiale.</w:t>
      </w:r>
      <w:bookmarkEnd w:id="5464"/>
      <w:bookmarkEnd w:id="5465"/>
      <w:bookmarkEnd w:id="5466"/>
      <w:bookmarkEnd w:id="5467"/>
      <w:bookmarkEnd w:id="5468"/>
      <w:bookmarkEnd w:id="5469"/>
      <w:bookmarkEnd w:id="5470"/>
      <w:bookmarkEnd w:id="5471"/>
      <w:bookmarkEnd w:id="5472"/>
      <w:bookmarkEnd w:id="5473"/>
      <w:bookmarkEnd w:id="5474"/>
      <w:bookmarkEnd w:id="5475"/>
      <w:bookmarkEnd w:id="5476"/>
    </w:p>
    <w:p w:rsidR="008B57E3" w:rsidRPr="00455606" w:rsidRDefault="008B57E3" w:rsidP="008B57E3">
      <w:pPr>
        <w:pStyle w:val="Paragraphedeliste"/>
        <w:numPr>
          <w:ilvl w:val="0"/>
          <w:numId w:val="83"/>
        </w:numPr>
        <w:spacing w:before="60" w:after="120" w:line="360" w:lineRule="auto"/>
        <w:contextualSpacing w:val="0"/>
        <w:jc w:val="both"/>
        <w:rPr>
          <w:rFonts w:ascii="Arial" w:hAnsi="Arial" w:cs="Arial"/>
          <w:b/>
        </w:rPr>
      </w:pPr>
      <w:bookmarkStart w:id="5477" w:name="_Toc362257785"/>
      <w:bookmarkStart w:id="5478" w:name="_Toc365372392"/>
      <w:bookmarkStart w:id="5479" w:name="_Toc365451447"/>
      <w:bookmarkStart w:id="5480" w:name="_Toc368048491"/>
      <w:bookmarkStart w:id="5481" w:name="_Toc456789366"/>
      <w:bookmarkStart w:id="5482" w:name="_Toc462476000"/>
      <w:bookmarkStart w:id="5483" w:name="_Toc485740548"/>
      <w:bookmarkStart w:id="5484" w:name="_Toc488069238"/>
      <w:bookmarkStart w:id="5485" w:name="_Toc491851644"/>
      <w:bookmarkStart w:id="5486" w:name="_Toc515457547"/>
      <w:bookmarkStart w:id="5487" w:name="_Toc523047647"/>
      <w:bookmarkStart w:id="5488" w:name="_Toc524781359"/>
      <w:bookmarkStart w:id="5489" w:name="_Toc17966042"/>
      <w:bookmarkStart w:id="5490" w:name="_Toc51863172"/>
      <w:r w:rsidRPr="00455606">
        <w:rPr>
          <w:rFonts w:ascii="Arial" w:hAnsi="Arial" w:cs="Arial"/>
          <w:b/>
        </w:rPr>
        <w:t>2</w:t>
      </w:r>
      <w:r w:rsidRPr="00455606">
        <w:rPr>
          <w:rFonts w:ascii="Arial" w:hAnsi="Arial" w:cs="Arial"/>
          <w:b/>
          <w:vertAlign w:val="superscript"/>
        </w:rPr>
        <w:t>ème</w:t>
      </w:r>
      <w:r w:rsidRPr="00455606">
        <w:rPr>
          <w:rFonts w:ascii="Arial" w:hAnsi="Arial" w:cs="Arial"/>
          <w:b/>
        </w:rPr>
        <w:t xml:space="preserve"> forme normale</w:t>
      </w:r>
      <w:bookmarkStart w:id="5491" w:name="_Toc362257786"/>
      <w:bookmarkStart w:id="5492" w:name="_Toc365372393"/>
      <w:bookmarkStart w:id="5493" w:name="_Toc365451448"/>
      <w:bookmarkStart w:id="5494" w:name="_Toc368048492"/>
      <w:bookmarkStart w:id="5495" w:name="_Toc456789367"/>
      <w:bookmarkStart w:id="5496" w:name="_Toc462476001"/>
      <w:bookmarkStart w:id="5497" w:name="_Toc485740549"/>
      <w:bookmarkStart w:id="5498" w:name="_Toc488069239"/>
      <w:bookmarkStart w:id="5499" w:name="_Toc491851645"/>
      <w:bookmarkEnd w:id="5477"/>
      <w:bookmarkEnd w:id="5478"/>
      <w:bookmarkEnd w:id="5479"/>
      <w:bookmarkEnd w:id="5480"/>
      <w:bookmarkEnd w:id="5481"/>
      <w:bookmarkEnd w:id="5482"/>
      <w:bookmarkEnd w:id="5483"/>
      <w:bookmarkEnd w:id="5484"/>
      <w:bookmarkEnd w:id="5485"/>
      <w:r w:rsidRPr="00455606">
        <w:rPr>
          <w:rFonts w:ascii="Arial" w:hAnsi="Arial" w:cs="Arial"/>
          <w:b/>
        </w:rPr>
        <w:t xml:space="preserve"> : </w:t>
      </w:r>
      <w:r w:rsidRPr="00455606">
        <w:rPr>
          <w:rFonts w:ascii="Arial" w:hAnsi="Arial" w:cs="Arial"/>
        </w:rPr>
        <w:t>L’application de 2</w:t>
      </w:r>
      <w:r w:rsidRPr="00455606">
        <w:rPr>
          <w:rFonts w:ascii="Arial" w:hAnsi="Arial" w:cs="Arial"/>
          <w:vertAlign w:val="superscript"/>
        </w:rPr>
        <w:t>ème</w:t>
      </w:r>
      <w:r w:rsidRPr="00455606">
        <w:rPr>
          <w:rFonts w:ascii="Arial" w:hAnsi="Arial" w:cs="Arial"/>
        </w:rPr>
        <w:t xml:space="preserve"> forme normale exige à ce que la table sort déjà en 1</w:t>
      </w:r>
      <w:r w:rsidRPr="00455606">
        <w:rPr>
          <w:rFonts w:ascii="Arial" w:hAnsi="Arial" w:cs="Arial"/>
          <w:vertAlign w:val="superscript"/>
        </w:rPr>
        <w:t>ère</w:t>
      </w:r>
      <w:r w:rsidRPr="00455606">
        <w:rPr>
          <w:rFonts w:ascii="Arial" w:hAnsi="Arial" w:cs="Arial"/>
        </w:rPr>
        <w:t xml:space="preserve"> forme normale « exige à ce »</w:t>
      </w:r>
      <w:r w:rsidR="00A76971">
        <w:rPr>
          <w:rFonts w:ascii="Arial" w:hAnsi="Arial" w:cs="Arial"/>
        </w:rPr>
        <w:t xml:space="preserve"> tout attribut non clé, doit dép</w:t>
      </w:r>
      <w:r w:rsidRPr="00455606">
        <w:rPr>
          <w:rFonts w:ascii="Arial" w:hAnsi="Arial" w:cs="Arial"/>
        </w:rPr>
        <w:t>endre totalement de la table</w:t>
      </w:r>
      <w:r w:rsidR="00A76971">
        <w:rPr>
          <w:rFonts w:ascii="Arial" w:hAnsi="Arial" w:cs="Arial"/>
        </w:rPr>
        <w:t>, les attributs non clés qui dép</w:t>
      </w:r>
      <w:r w:rsidRPr="00455606">
        <w:rPr>
          <w:rFonts w:ascii="Arial" w:hAnsi="Arial" w:cs="Arial"/>
        </w:rPr>
        <w:t>endraient en partie de la clé primaire forme une nouvelle table avec ses attributs et ajouter à la table initiale, la clé primaire de la nouvelle table.</w:t>
      </w:r>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p>
    <w:p w:rsidR="008B57E3" w:rsidRPr="00455606" w:rsidRDefault="008B57E3" w:rsidP="008B57E3">
      <w:pPr>
        <w:pStyle w:val="Paragraphedeliste"/>
        <w:numPr>
          <w:ilvl w:val="0"/>
          <w:numId w:val="83"/>
        </w:numPr>
        <w:spacing w:before="60" w:after="120" w:line="360" w:lineRule="auto"/>
        <w:contextualSpacing w:val="0"/>
        <w:jc w:val="both"/>
        <w:rPr>
          <w:rFonts w:ascii="Arial" w:hAnsi="Arial" w:cs="Arial"/>
          <w:b/>
        </w:rPr>
      </w:pPr>
      <w:bookmarkStart w:id="5500" w:name="_Toc362257787"/>
      <w:bookmarkStart w:id="5501" w:name="_Toc365372394"/>
      <w:bookmarkStart w:id="5502" w:name="_Toc365451449"/>
      <w:bookmarkStart w:id="5503" w:name="_Toc368048493"/>
      <w:bookmarkStart w:id="5504" w:name="_Toc456789368"/>
      <w:bookmarkStart w:id="5505" w:name="_Toc462476002"/>
      <w:bookmarkStart w:id="5506" w:name="_Toc485740550"/>
      <w:bookmarkStart w:id="5507" w:name="_Toc488069240"/>
      <w:bookmarkStart w:id="5508" w:name="_Toc491851646"/>
      <w:bookmarkStart w:id="5509" w:name="_Toc515457548"/>
      <w:bookmarkStart w:id="5510" w:name="_Toc523047648"/>
      <w:bookmarkStart w:id="5511" w:name="_Toc524781360"/>
      <w:bookmarkStart w:id="5512" w:name="_Toc17966043"/>
      <w:bookmarkStart w:id="5513" w:name="_Toc51863173"/>
      <w:r w:rsidRPr="00455606">
        <w:rPr>
          <w:rFonts w:ascii="Arial" w:hAnsi="Arial" w:cs="Arial"/>
          <w:b/>
        </w:rPr>
        <w:t>3</w:t>
      </w:r>
      <w:r w:rsidRPr="00455606">
        <w:rPr>
          <w:rFonts w:ascii="Arial" w:hAnsi="Arial" w:cs="Arial"/>
          <w:b/>
          <w:vertAlign w:val="superscript"/>
        </w:rPr>
        <w:t>ème</w:t>
      </w:r>
      <w:r w:rsidRPr="00455606">
        <w:rPr>
          <w:rFonts w:ascii="Arial" w:hAnsi="Arial" w:cs="Arial"/>
          <w:b/>
        </w:rPr>
        <w:t xml:space="preserve"> forme normale</w:t>
      </w:r>
      <w:bookmarkEnd w:id="5500"/>
      <w:bookmarkEnd w:id="5501"/>
      <w:bookmarkEnd w:id="5502"/>
      <w:bookmarkEnd w:id="5503"/>
      <w:bookmarkEnd w:id="5504"/>
      <w:bookmarkEnd w:id="5505"/>
      <w:bookmarkEnd w:id="5506"/>
      <w:bookmarkEnd w:id="5507"/>
      <w:bookmarkEnd w:id="5508"/>
      <w:r w:rsidRPr="00455606">
        <w:rPr>
          <w:rFonts w:ascii="Arial" w:hAnsi="Arial" w:cs="Arial"/>
          <w:b/>
        </w:rPr>
        <w:t> :</w:t>
      </w:r>
      <w:bookmarkStart w:id="5514" w:name="_Toc362257788"/>
      <w:bookmarkStart w:id="5515" w:name="_Toc365372395"/>
      <w:bookmarkStart w:id="5516" w:name="_Toc365451450"/>
      <w:bookmarkStart w:id="5517" w:name="_Toc368048494"/>
      <w:bookmarkStart w:id="5518" w:name="_Toc456789369"/>
      <w:bookmarkStart w:id="5519" w:name="_Toc462476003"/>
      <w:bookmarkStart w:id="5520" w:name="_Toc485740551"/>
      <w:bookmarkStart w:id="5521" w:name="_Toc488069241"/>
      <w:bookmarkStart w:id="5522" w:name="_Toc491851647"/>
      <w:r w:rsidRPr="00455606">
        <w:rPr>
          <w:rFonts w:ascii="Arial" w:hAnsi="Arial" w:cs="Arial"/>
          <w:b/>
        </w:rPr>
        <w:t xml:space="preserve"> </w:t>
      </w:r>
      <w:r w:rsidRPr="00455606">
        <w:rPr>
          <w:rFonts w:ascii="Arial" w:hAnsi="Arial" w:cs="Arial"/>
        </w:rPr>
        <w:t>Cette forme ne s’applique qu’aux tables qui sont déjà en 2</w:t>
      </w:r>
      <w:r w:rsidRPr="00455606">
        <w:rPr>
          <w:rFonts w:ascii="Arial" w:hAnsi="Arial" w:cs="Arial"/>
          <w:vertAlign w:val="superscript"/>
        </w:rPr>
        <w:t>ème</w:t>
      </w:r>
      <w:r w:rsidRPr="00455606">
        <w:rPr>
          <w:rFonts w:ascii="Arial" w:hAnsi="Arial" w:cs="Arial"/>
        </w:rPr>
        <w:t xml:space="preserve"> forme normale. Les attri</w:t>
      </w:r>
      <w:r w:rsidR="00D81173">
        <w:rPr>
          <w:rFonts w:ascii="Arial" w:hAnsi="Arial" w:cs="Arial"/>
        </w:rPr>
        <w:t>buts non clés ne peuvent pas dép</w:t>
      </w:r>
      <w:r w:rsidRPr="00455606">
        <w:rPr>
          <w:rFonts w:ascii="Arial" w:hAnsi="Arial" w:cs="Arial"/>
        </w:rPr>
        <w:t>endre transitivement de la clé primaire. Sortir d</w:t>
      </w:r>
      <w:r w:rsidR="00D81173">
        <w:rPr>
          <w:rFonts w:ascii="Arial" w:hAnsi="Arial" w:cs="Arial"/>
        </w:rPr>
        <w:t>e la table les attributs qui dép</w:t>
      </w:r>
      <w:r w:rsidRPr="00455606">
        <w:rPr>
          <w:rFonts w:ascii="Arial" w:hAnsi="Arial" w:cs="Arial"/>
        </w:rPr>
        <w:t>endraient transitivement de la clé primaire pour former une nouvelle table ajouter à la table initiale la clé primaire de cette nouvelle table.</w:t>
      </w:r>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p>
    <w:p w:rsidR="008B57E3" w:rsidRPr="00455606" w:rsidRDefault="008B57E3" w:rsidP="008B57E3">
      <w:pPr>
        <w:spacing w:before="60" w:after="120" w:line="360" w:lineRule="auto"/>
        <w:jc w:val="both"/>
        <w:rPr>
          <w:rFonts w:ascii="Arial" w:hAnsi="Arial" w:cs="Arial"/>
        </w:rPr>
      </w:pPr>
      <w:bookmarkStart w:id="5523" w:name="_Toc523047649"/>
      <w:bookmarkStart w:id="5524" w:name="_Toc524781361"/>
      <w:bookmarkStart w:id="5525" w:name="_Toc17966044"/>
      <w:bookmarkStart w:id="5526" w:name="_Toc51863174"/>
      <w:r w:rsidRPr="00455606">
        <w:rPr>
          <w:rFonts w:ascii="Arial" w:hAnsi="Arial" w:cs="Arial"/>
        </w:rPr>
        <w:t>Mais en pratique, la première et la deuxième forme normale sont nécessaires pour avoir un modèle relationnel juste. Les formes normales supplémentaires ont leurs avantages et leurs inconvénients.</w:t>
      </w:r>
      <w:bookmarkEnd w:id="5523"/>
      <w:bookmarkEnd w:id="5524"/>
      <w:bookmarkEnd w:id="5525"/>
      <w:bookmarkEnd w:id="5526"/>
    </w:p>
    <w:p w:rsidR="008B57E3" w:rsidRDefault="008B57E3" w:rsidP="008B57E3">
      <w:pPr>
        <w:spacing w:before="60" w:after="120" w:line="360" w:lineRule="auto"/>
        <w:jc w:val="both"/>
        <w:rPr>
          <w:rFonts w:ascii="Arial" w:hAnsi="Arial" w:cs="Arial"/>
          <w:b/>
        </w:rPr>
      </w:pPr>
    </w:p>
    <w:p w:rsidR="008B57E3" w:rsidRDefault="008B57E3" w:rsidP="008B57E3">
      <w:pPr>
        <w:rPr>
          <w:rFonts w:ascii="Arial" w:hAnsi="Arial" w:cs="Arial"/>
          <w:b/>
        </w:rPr>
      </w:pPr>
      <w:r>
        <w:rPr>
          <w:rFonts w:ascii="Arial" w:hAnsi="Arial" w:cs="Arial"/>
          <w:b/>
        </w:rPr>
        <w:br w:type="page"/>
      </w:r>
    </w:p>
    <w:bookmarkStart w:id="5527" w:name="_Toc17966045"/>
    <w:bookmarkStart w:id="5528" w:name="_Toc51863226"/>
    <w:p w:rsidR="008B57E3" w:rsidRDefault="00BC3374" w:rsidP="008B57E3">
      <w:pPr>
        <w:spacing w:before="60" w:after="120" w:line="360" w:lineRule="auto"/>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2069888" behindDoc="0" locked="0" layoutInCell="1" allowOverlap="1">
                <wp:simplePos x="0" y="0"/>
                <wp:positionH relativeFrom="column">
                  <wp:posOffset>575945</wp:posOffset>
                </wp:positionH>
                <wp:positionV relativeFrom="paragraph">
                  <wp:posOffset>271145</wp:posOffset>
                </wp:positionV>
                <wp:extent cx="5535930" cy="7315200"/>
                <wp:effectExtent l="0" t="95250" r="26670" b="57150"/>
                <wp:wrapNone/>
                <wp:docPr id="407" name="Groupe 407"/>
                <wp:cNvGraphicFramePr/>
                <a:graphic xmlns:a="http://schemas.openxmlformats.org/drawingml/2006/main">
                  <a:graphicData uri="http://schemas.microsoft.com/office/word/2010/wordprocessingGroup">
                    <wpg:wgp>
                      <wpg:cNvGrpSpPr/>
                      <wpg:grpSpPr>
                        <a:xfrm>
                          <a:off x="0" y="0"/>
                          <a:ext cx="5535930" cy="7315200"/>
                          <a:chOff x="0" y="0"/>
                          <a:chExt cx="5535930" cy="7315200"/>
                        </a:xfrm>
                      </wpg:grpSpPr>
                      <wpg:grpSp>
                        <wpg:cNvPr id="2032" name="Groupe 2032"/>
                        <wpg:cNvGrpSpPr/>
                        <wpg:grpSpPr>
                          <a:xfrm>
                            <a:off x="4086225" y="628650"/>
                            <a:ext cx="1275715" cy="1628775"/>
                            <a:chOff x="0" y="-1"/>
                            <a:chExt cx="1247775" cy="1628942"/>
                          </a:xfrm>
                        </wpg:grpSpPr>
                        <wps:wsp>
                          <wps:cNvPr id="2033" name="Rectangle 98"/>
                          <wps:cNvSpPr>
                            <a:spLocks noChangeArrowheads="1"/>
                          </wps:cNvSpPr>
                          <wps:spPr bwMode="auto">
                            <a:xfrm>
                              <a:off x="0" y="-1"/>
                              <a:ext cx="1247235" cy="1628942"/>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29" w:name="_Toc51863175"/>
                                <w:r w:rsidRPr="009A3A43">
                                  <w:rPr>
                                    <w:rFonts w:ascii="Arial" w:hAnsi="Arial" w:cs="Arial"/>
                                    <w:sz w:val="21"/>
                                    <w:szCs w:val="21"/>
                                  </w:rPr>
                                  <w:t>PARCELLE</w:t>
                                </w:r>
                                <w:bookmarkEnd w:id="5529"/>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4"/>
                                    <w:szCs w:val="21"/>
                                  </w:rPr>
                                </w:pP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30" w:name="_Toc51863176"/>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5530"/>
                              </w:p>
                              <w:p w:rsidR="00C3473F" w:rsidRPr="009A3A43" w:rsidRDefault="00C3473F" w:rsidP="00BC3374">
                                <w:pPr>
                                  <w:spacing w:after="0" w:line="240" w:lineRule="auto"/>
                                  <w:contextualSpacing/>
                                  <w:rPr>
                                    <w:rFonts w:ascii="Arial" w:hAnsi="Arial" w:cs="Arial"/>
                                    <w:sz w:val="21"/>
                                    <w:szCs w:val="21"/>
                                  </w:rPr>
                                </w:pPr>
                                <w:r>
                                  <w:rPr>
                                    <w:rFonts w:ascii="Arial" w:hAnsi="Arial" w:cs="Arial"/>
                                    <w:sz w:val="21"/>
                                    <w:szCs w:val="21"/>
                                  </w:rPr>
                                  <w:t xml:space="preserve"> </w:t>
                                </w:r>
                                <w:bookmarkStart w:id="5531" w:name="_Toc51863177"/>
                                <w:r w:rsidRPr="009A3A43">
                                  <w:rPr>
                                    <w:rFonts w:ascii="Arial" w:hAnsi="Arial" w:cs="Arial"/>
                                    <w:sz w:val="21"/>
                                    <w:szCs w:val="21"/>
                                  </w:rPr>
                                  <w:t># Cod_</w:t>
                                </w:r>
                                <w:r>
                                  <w:rPr>
                                    <w:rFonts w:ascii="Arial" w:hAnsi="Arial" w:cs="Arial"/>
                                    <w:sz w:val="21"/>
                                    <w:szCs w:val="21"/>
                                  </w:rPr>
                                  <w:t>typarce</w:t>
                                </w:r>
                                <w:bookmarkEnd w:id="5531"/>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32" w:name="_Toc51863178"/>
                                <w:r w:rsidRPr="009A3A43">
                                  <w:rPr>
                                    <w:rFonts w:ascii="Arial" w:hAnsi="Arial" w:cs="Arial"/>
                                    <w:sz w:val="21"/>
                                    <w:szCs w:val="21"/>
                                  </w:rPr>
                                  <w:t>Nbre_Maisn</w:t>
                                </w:r>
                                <w:bookmarkEnd w:id="5532"/>
                              </w:p>
                              <w:p w:rsidR="00C3473F" w:rsidRDefault="00C3473F" w:rsidP="00AA216F">
                                <w:pPr>
                                  <w:spacing w:after="0" w:line="240" w:lineRule="auto"/>
                                  <w:contextualSpacing/>
                                  <w:rPr>
                                    <w:rFonts w:ascii="Arial" w:hAnsi="Arial" w:cs="Arial"/>
                                    <w:sz w:val="21"/>
                                    <w:szCs w:val="21"/>
                                    <w:lang w:val="de-AT"/>
                                  </w:rPr>
                                </w:pPr>
                                <w:r w:rsidRPr="009A3A43">
                                  <w:rPr>
                                    <w:rFonts w:ascii="Arial" w:hAnsi="Arial" w:cs="Arial"/>
                                    <w:sz w:val="21"/>
                                    <w:szCs w:val="21"/>
                                    <w:lang w:val="de-AT"/>
                                  </w:rPr>
                                  <w:t xml:space="preserve">    </w:t>
                                </w:r>
                                <w:bookmarkStart w:id="5533" w:name="_Toc51863179"/>
                                <w:r w:rsidRPr="009A3A43">
                                  <w:rPr>
                                    <w:rFonts w:ascii="Arial" w:hAnsi="Arial" w:cs="Arial"/>
                                    <w:sz w:val="21"/>
                                    <w:szCs w:val="21"/>
                                    <w:lang w:val="de-AT"/>
                                  </w:rPr>
                                  <w:t>Dte_Enreg</w:t>
                                </w:r>
                                <w:bookmarkEnd w:id="5533"/>
                              </w:p>
                              <w:p w:rsidR="00C3473F" w:rsidRDefault="00C3473F" w:rsidP="00AA216F">
                                <w:pPr>
                                  <w:spacing w:after="0" w:line="240" w:lineRule="auto"/>
                                  <w:contextualSpacing/>
                                  <w:rPr>
                                    <w:rFonts w:ascii="Arial" w:hAnsi="Arial" w:cs="Arial"/>
                                    <w:sz w:val="21"/>
                                    <w:szCs w:val="21"/>
                                  </w:rPr>
                                </w:pPr>
                                <w:r>
                                  <w:rPr>
                                    <w:rFonts w:ascii="Arial" w:hAnsi="Arial" w:cs="Arial"/>
                                    <w:sz w:val="21"/>
                                    <w:szCs w:val="21"/>
                                  </w:rPr>
                                  <w:t xml:space="preserve"> </w:t>
                                </w:r>
                                <w:bookmarkStart w:id="5534" w:name="_Toc51863180"/>
                                <w:r w:rsidRPr="009A3A43">
                                  <w:rPr>
                                    <w:rFonts w:ascii="Arial" w:hAnsi="Arial" w:cs="Arial"/>
                                    <w:sz w:val="21"/>
                                    <w:szCs w:val="21"/>
                                  </w:rPr>
                                  <w:t># Num_</w:t>
                                </w:r>
                                <w:r>
                                  <w:rPr>
                                    <w:rFonts w:ascii="Arial" w:hAnsi="Arial" w:cs="Arial"/>
                                    <w:sz w:val="21"/>
                                    <w:szCs w:val="21"/>
                                  </w:rPr>
                                  <w:t>acque</w:t>
                                </w:r>
                                <w:bookmarkEnd w:id="5534"/>
                                <w:r w:rsidRPr="009A3A43">
                                  <w:rPr>
                                    <w:rFonts w:ascii="Arial" w:hAnsi="Arial" w:cs="Arial"/>
                                    <w:sz w:val="21"/>
                                    <w:szCs w:val="21"/>
                                  </w:rPr>
                                  <w:t xml:space="preserve"> </w:t>
                                </w:r>
                              </w:p>
                              <w:p w:rsidR="00C3473F" w:rsidRDefault="00C3473F" w:rsidP="00AA216F">
                                <w:pPr>
                                  <w:spacing w:after="0" w:line="240" w:lineRule="auto"/>
                                  <w:contextualSpacing/>
                                  <w:jc w:val="both"/>
                                  <w:rPr>
                                    <w:rFonts w:ascii="Arial" w:hAnsi="Arial" w:cs="Arial"/>
                                    <w:sz w:val="21"/>
                                    <w:szCs w:val="21"/>
                                    <w:lang w:val="de-AT"/>
                                  </w:rPr>
                                </w:pPr>
                                <w:r>
                                  <w:rPr>
                                    <w:rFonts w:ascii="Arial" w:hAnsi="Arial" w:cs="Arial"/>
                                    <w:sz w:val="21"/>
                                    <w:szCs w:val="21"/>
                                    <w:lang w:val="de-AT"/>
                                  </w:rPr>
                                  <w:t xml:space="preserve"> </w:t>
                                </w:r>
                                <w:bookmarkStart w:id="5535" w:name="_Toc51863181"/>
                                <w:r w:rsidRPr="009A3A43">
                                  <w:rPr>
                                    <w:rFonts w:ascii="Arial" w:hAnsi="Arial" w:cs="Arial"/>
                                    <w:sz w:val="21"/>
                                    <w:szCs w:val="21"/>
                                    <w:lang w:val="de-AT"/>
                                  </w:rPr>
                                  <w:t># Matr_Agt</w:t>
                                </w:r>
                                <w:bookmarkEnd w:id="5535"/>
                              </w:p>
                              <w:p w:rsidR="00C3473F" w:rsidRPr="009A3A43" w:rsidRDefault="00C3473F" w:rsidP="00AA216F">
                                <w:pPr>
                                  <w:spacing w:after="0" w:line="240" w:lineRule="auto"/>
                                  <w:contextualSpacing/>
                                  <w:rPr>
                                    <w:rFonts w:ascii="Arial" w:hAnsi="Arial" w:cs="Arial"/>
                                    <w:sz w:val="21"/>
                                    <w:szCs w:val="21"/>
                                  </w:rPr>
                                </w:pPr>
                                <w:r>
                                  <w:rPr>
                                    <w:rFonts w:ascii="Arial" w:hAnsi="Arial" w:cs="Arial"/>
                                    <w:sz w:val="21"/>
                                    <w:szCs w:val="21"/>
                                  </w:rPr>
                                  <w:t xml:space="preserve"> </w:t>
                                </w:r>
                                <w:bookmarkStart w:id="5536" w:name="_Toc51863182"/>
                                <w:r w:rsidRPr="009A3A43">
                                  <w:rPr>
                                    <w:rFonts w:ascii="Arial" w:hAnsi="Arial" w:cs="Arial"/>
                                    <w:sz w:val="21"/>
                                    <w:szCs w:val="21"/>
                                  </w:rPr>
                                  <w:t># Cod_Quart</w:t>
                                </w:r>
                                <w:bookmarkEnd w:id="5536"/>
                              </w:p>
                              <w:p w:rsidR="00C3473F" w:rsidRPr="009A3A43" w:rsidRDefault="00C3473F" w:rsidP="00AA216F">
                                <w:pPr>
                                  <w:spacing w:after="0" w:line="240" w:lineRule="auto"/>
                                  <w:contextualSpacing/>
                                  <w:jc w:val="both"/>
                                  <w:rPr>
                                    <w:rFonts w:ascii="Arial" w:hAnsi="Arial" w:cs="Arial"/>
                                    <w:sz w:val="21"/>
                                    <w:szCs w:val="21"/>
                                    <w:lang w:val="de-AT"/>
                                  </w:rPr>
                                </w:pPr>
                              </w:p>
                              <w:p w:rsidR="00C3473F" w:rsidRPr="009A3A43" w:rsidRDefault="00C3473F" w:rsidP="00AA216F">
                                <w:pPr>
                                  <w:spacing w:after="0" w:line="240" w:lineRule="auto"/>
                                  <w:contextualSpacing/>
                                  <w:rPr>
                                    <w:rFonts w:ascii="Arial" w:hAnsi="Arial" w:cs="Arial"/>
                                    <w:sz w:val="21"/>
                                    <w:szCs w:val="21"/>
                                  </w:rPr>
                                </w:pPr>
                                <w:r>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2034" name="AutoShape 99"/>
                          <wps:cNvCnPr>
                            <a:cxnSpLocks noChangeShapeType="1"/>
                          </wps:cNvCnPr>
                          <wps:spPr bwMode="auto">
                            <a:xfrm>
                              <a:off x="0" y="238121"/>
                              <a:ext cx="1247775" cy="7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035" name="Groupe 2035"/>
                        <wpg:cNvGrpSpPr/>
                        <wpg:grpSpPr>
                          <a:xfrm>
                            <a:off x="304800" y="590550"/>
                            <a:ext cx="1286510" cy="1990725"/>
                            <a:chOff x="0" y="-1"/>
                            <a:chExt cx="1352550" cy="1828988"/>
                          </a:xfrm>
                        </wpg:grpSpPr>
                        <wps:wsp>
                          <wps:cNvPr id="2036" name="Rectangle 110"/>
                          <wps:cNvSpPr>
                            <a:spLocks noChangeArrowheads="1"/>
                          </wps:cNvSpPr>
                          <wps:spPr bwMode="auto">
                            <a:xfrm>
                              <a:off x="0" y="-1"/>
                              <a:ext cx="1352550" cy="1828988"/>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37" w:name="_Toc51863183"/>
                                <w:r w:rsidRPr="009A3A43">
                                  <w:rPr>
                                    <w:rFonts w:ascii="Arial" w:hAnsi="Arial" w:cs="Arial"/>
                                    <w:sz w:val="21"/>
                                    <w:szCs w:val="21"/>
                                  </w:rPr>
                                  <w:t>ACQUEREUR</w:t>
                                </w:r>
                                <w:bookmarkEnd w:id="5537"/>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b/>
                                    <w:sz w:val="14"/>
                                    <w:szCs w:val="21"/>
                                  </w:rPr>
                                </w:pPr>
                              </w:p>
                              <w:p w:rsidR="00C3473F" w:rsidRPr="009A3A43" w:rsidRDefault="00C3473F" w:rsidP="00AA216F">
                                <w:pPr>
                                  <w:spacing w:after="0" w:line="240" w:lineRule="auto"/>
                                  <w:contextualSpacing/>
                                  <w:rPr>
                                    <w:rFonts w:ascii="Arial" w:hAnsi="Arial" w:cs="Arial"/>
                                    <w:sz w:val="21"/>
                                    <w:szCs w:val="21"/>
                                  </w:rPr>
                                </w:pPr>
                                <w:bookmarkStart w:id="5538" w:name="_Toc51863184"/>
                                <w:r w:rsidRPr="009A3A43">
                                  <w:rPr>
                                    <w:rFonts w:ascii="Arial" w:hAnsi="Arial" w:cs="Arial"/>
                                    <w:sz w:val="21"/>
                                    <w:szCs w:val="21"/>
                                  </w:rPr>
                                  <w:t># Num_</w:t>
                                </w:r>
                                <w:r>
                                  <w:rPr>
                                    <w:rFonts w:ascii="Arial" w:hAnsi="Arial" w:cs="Arial"/>
                                    <w:sz w:val="21"/>
                                    <w:szCs w:val="21"/>
                                  </w:rPr>
                                  <w:t>acque</w:t>
                                </w:r>
                                <w:bookmarkEnd w:id="5538"/>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39" w:name="_Toc51863185"/>
                                <w:r w:rsidRPr="009A3A43">
                                  <w:rPr>
                                    <w:rFonts w:ascii="Arial" w:hAnsi="Arial" w:cs="Arial"/>
                                    <w:sz w:val="21"/>
                                    <w:szCs w:val="21"/>
                                  </w:rPr>
                                  <w:t>NPN_</w:t>
                                </w:r>
                                <w:r>
                                  <w:rPr>
                                    <w:rFonts w:ascii="Arial" w:hAnsi="Arial" w:cs="Arial"/>
                                    <w:sz w:val="21"/>
                                    <w:szCs w:val="21"/>
                                  </w:rPr>
                                  <w:t>acque</w:t>
                                </w:r>
                                <w:bookmarkEnd w:id="5539"/>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40" w:name="_Toc51863186"/>
                                <w:r w:rsidRPr="009A3A43">
                                  <w:rPr>
                                    <w:rFonts w:ascii="Arial" w:hAnsi="Arial" w:cs="Arial"/>
                                    <w:sz w:val="21"/>
                                    <w:szCs w:val="21"/>
                                  </w:rPr>
                                  <w:t>Pren_</w:t>
                                </w:r>
                                <w:r>
                                  <w:rPr>
                                    <w:rFonts w:ascii="Arial" w:hAnsi="Arial" w:cs="Arial"/>
                                    <w:sz w:val="21"/>
                                    <w:szCs w:val="21"/>
                                  </w:rPr>
                                  <w:t>acque</w:t>
                                </w:r>
                                <w:bookmarkEnd w:id="5540"/>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41" w:name="_Toc51863187"/>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5541"/>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42" w:name="_Toc51863188"/>
                                <w:r w:rsidRPr="009A3A43">
                                  <w:rPr>
                                    <w:rFonts w:ascii="Arial" w:hAnsi="Arial" w:cs="Arial"/>
                                    <w:sz w:val="21"/>
                                    <w:szCs w:val="21"/>
                                  </w:rPr>
                                  <w:t>EtCiv_</w:t>
                                </w:r>
                                <w:r>
                                  <w:rPr>
                                    <w:rFonts w:ascii="Arial" w:hAnsi="Arial" w:cs="Arial"/>
                                    <w:sz w:val="21"/>
                                    <w:szCs w:val="21"/>
                                  </w:rPr>
                                  <w:t>acque</w:t>
                                </w:r>
                                <w:bookmarkEnd w:id="5542"/>
                              </w:p>
                              <w:p w:rsidR="00C3473F" w:rsidRPr="009A3A43" w:rsidRDefault="00C3473F" w:rsidP="00AA216F">
                                <w:pPr>
                                  <w:spacing w:after="0" w:line="240" w:lineRule="auto"/>
                                  <w:contextualSpacing/>
                                  <w:rPr>
                                    <w:rFonts w:ascii="Arial" w:hAnsi="Arial" w:cs="Arial"/>
                                    <w:sz w:val="21"/>
                                    <w:szCs w:val="21"/>
                                  </w:rPr>
                                </w:pPr>
                                <w:bookmarkStart w:id="5543" w:name="_Toc51863189"/>
                                <w:r w:rsidRPr="009A3A43">
                                  <w:rPr>
                                    <w:rFonts w:ascii="Arial" w:hAnsi="Arial" w:cs="Arial"/>
                                    <w:sz w:val="21"/>
                                    <w:szCs w:val="21"/>
                                  </w:rPr>
                                  <w:t># Cod_</w:t>
                                </w:r>
                                <w:r>
                                  <w:rPr>
                                    <w:rFonts w:ascii="Arial" w:hAnsi="Arial" w:cs="Arial"/>
                                    <w:sz w:val="21"/>
                                    <w:szCs w:val="21"/>
                                  </w:rPr>
                                  <w:t>nation</w:t>
                                </w:r>
                                <w:bookmarkEnd w:id="5543"/>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44" w:name="_Toc51863190"/>
                                <w:r w:rsidRPr="009A3A43">
                                  <w:rPr>
                                    <w:rFonts w:ascii="Arial" w:hAnsi="Arial" w:cs="Arial"/>
                                    <w:sz w:val="21"/>
                                    <w:szCs w:val="21"/>
                                  </w:rPr>
                                  <w:t>Télép_</w:t>
                                </w:r>
                                <w:r>
                                  <w:rPr>
                                    <w:rFonts w:ascii="Arial" w:hAnsi="Arial" w:cs="Arial"/>
                                    <w:sz w:val="21"/>
                                    <w:szCs w:val="21"/>
                                  </w:rPr>
                                  <w:t>acque</w:t>
                                </w:r>
                                <w:bookmarkEnd w:id="5544"/>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45" w:name="_Toc51863191"/>
                                <w:r w:rsidRPr="009A3A43">
                                  <w:rPr>
                                    <w:rFonts w:ascii="Arial" w:hAnsi="Arial" w:cs="Arial"/>
                                    <w:sz w:val="21"/>
                                    <w:szCs w:val="21"/>
                                  </w:rPr>
                                  <w:t>Email_</w:t>
                                </w:r>
                                <w:r>
                                  <w:rPr>
                                    <w:rFonts w:ascii="Arial" w:hAnsi="Arial" w:cs="Arial"/>
                                    <w:sz w:val="21"/>
                                    <w:szCs w:val="21"/>
                                  </w:rPr>
                                  <w:t>acque</w:t>
                                </w:r>
                                <w:bookmarkEnd w:id="5545"/>
                              </w:p>
                              <w:p w:rsidR="00C3473F" w:rsidRDefault="00C3473F" w:rsidP="00AA216F">
                                <w:pPr>
                                  <w:spacing w:after="0" w:line="240" w:lineRule="auto"/>
                                  <w:contextualSpacing/>
                                  <w:jc w:val="both"/>
                                  <w:rPr>
                                    <w:rFonts w:ascii="Arial" w:hAnsi="Arial" w:cs="Arial"/>
                                    <w:sz w:val="21"/>
                                    <w:szCs w:val="21"/>
                                  </w:rPr>
                                </w:pPr>
                                <w:r w:rsidRPr="009A3A43">
                                  <w:rPr>
                                    <w:rFonts w:ascii="Arial" w:hAnsi="Arial" w:cs="Arial"/>
                                    <w:sz w:val="21"/>
                                    <w:szCs w:val="21"/>
                                  </w:rPr>
                                  <w:t xml:space="preserve">   </w:t>
                                </w:r>
                                <w:bookmarkStart w:id="5546" w:name="_Toc51863192"/>
                                <w:r w:rsidRPr="009A3A43">
                                  <w:rPr>
                                    <w:rFonts w:ascii="Arial" w:hAnsi="Arial" w:cs="Arial"/>
                                    <w:sz w:val="21"/>
                                    <w:szCs w:val="21"/>
                                  </w:rPr>
                                  <w:t>Adres_</w:t>
                                </w:r>
                                <w:r>
                                  <w:rPr>
                                    <w:rFonts w:ascii="Arial" w:hAnsi="Arial" w:cs="Arial"/>
                                    <w:sz w:val="21"/>
                                    <w:szCs w:val="21"/>
                                  </w:rPr>
                                  <w:t>acque</w:t>
                                </w:r>
                                <w:bookmarkEnd w:id="5546"/>
                              </w:p>
                              <w:p w:rsidR="00C3473F" w:rsidRDefault="00C3473F" w:rsidP="00AA216F">
                                <w:pPr>
                                  <w:spacing w:after="0" w:line="240" w:lineRule="auto"/>
                                  <w:contextualSpacing/>
                                  <w:jc w:val="both"/>
                                  <w:rPr>
                                    <w:rFonts w:ascii="Arial" w:hAnsi="Arial" w:cs="Arial"/>
                                    <w:sz w:val="21"/>
                                    <w:szCs w:val="21"/>
                                    <w:lang w:val="de-AT"/>
                                  </w:rPr>
                                </w:pPr>
                                <w:bookmarkStart w:id="5547" w:name="_Toc51863193"/>
                                <w:r>
                                  <w:rPr>
                                    <w:rFonts w:ascii="Arial" w:hAnsi="Arial" w:cs="Arial"/>
                                    <w:sz w:val="21"/>
                                    <w:szCs w:val="21"/>
                                    <w:lang w:val="de-AT"/>
                                  </w:rPr>
                                  <w:t># Matr_Agt</w:t>
                                </w:r>
                                <w:bookmarkEnd w:id="5547"/>
                              </w:p>
                              <w:p w:rsidR="00C3473F" w:rsidRPr="009D759C" w:rsidRDefault="00C3473F" w:rsidP="00AA216F">
                                <w:pPr>
                                  <w:spacing w:after="0" w:line="240" w:lineRule="auto"/>
                                  <w:contextualSpacing/>
                                  <w:jc w:val="both"/>
                                  <w:rPr>
                                    <w:rFonts w:ascii="Arial" w:hAnsi="Arial" w:cs="Arial"/>
                                    <w:sz w:val="21"/>
                                    <w:szCs w:val="21"/>
                                    <w:lang w:val="de-AT"/>
                                  </w:rPr>
                                </w:pPr>
                              </w:p>
                            </w:txbxContent>
                          </wps:txbx>
                          <wps:bodyPr rot="0" vert="horz" wrap="square" lIns="91440" tIns="45720" rIns="91440" bIns="45720" anchor="t" anchorCtr="0" upright="1">
                            <a:noAutofit/>
                          </wps:bodyPr>
                        </wps:wsp>
                        <wps:wsp>
                          <wps:cNvPr id="2037" name="AutoShape 111"/>
                          <wps:cNvCnPr>
                            <a:cxnSpLocks noChangeShapeType="1"/>
                          </wps:cNvCnPr>
                          <wps:spPr bwMode="auto">
                            <a:xfrm>
                              <a:off x="0" y="238125"/>
                              <a:ext cx="13525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030" name="Rectangle 98"/>
                        <wps:cNvSpPr>
                          <a:spLocks noChangeArrowheads="1"/>
                        </wps:cNvSpPr>
                        <wps:spPr bwMode="auto">
                          <a:xfrm>
                            <a:off x="4086225" y="3152775"/>
                            <a:ext cx="1275163" cy="73533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48" w:name="_Toc51863194"/>
                              <w:r w:rsidRPr="009A3A43">
                                <w:rPr>
                                  <w:rFonts w:ascii="Arial" w:hAnsi="Arial" w:cs="Arial"/>
                                  <w:sz w:val="21"/>
                                  <w:szCs w:val="21"/>
                                </w:rPr>
                                <w:t>QUARTIER</w:t>
                              </w:r>
                              <w:bookmarkEnd w:id="5548"/>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2"/>
                                  <w:szCs w:val="21"/>
                                </w:rPr>
                              </w:pPr>
                            </w:p>
                            <w:p w:rsidR="00C3473F" w:rsidRPr="009A3A43" w:rsidRDefault="00C3473F" w:rsidP="00AA216F">
                              <w:pPr>
                                <w:spacing w:after="0" w:line="240" w:lineRule="auto"/>
                                <w:contextualSpacing/>
                                <w:rPr>
                                  <w:rFonts w:ascii="Arial" w:hAnsi="Arial" w:cs="Arial"/>
                                  <w:sz w:val="21"/>
                                  <w:szCs w:val="21"/>
                                </w:rPr>
                              </w:pPr>
                              <w:bookmarkStart w:id="5549" w:name="_Toc51863195"/>
                              <w:r w:rsidRPr="009A3A43">
                                <w:rPr>
                                  <w:rFonts w:ascii="Arial" w:hAnsi="Arial" w:cs="Arial"/>
                                  <w:sz w:val="21"/>
                                  <w:szCs w:val="21"/>
                                </w:rPr>
                                <w:t># Cod_Quart</w:t>
                              </w:r>
                              <w:bookmarkEnd w:id="5549"/>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50" w:name="_Toc51863196"/>
                              <w:r w:rsidRPr="009A3A43">
                                <w:rPr>
                                  <w:rFonts w:ascii="Arial" w:hAnsi="Arial" w:cs="Arial"/>
                                  <w:sz w:val="21"/>
                                  <w:szCs w:val="21"/>
                                </w:rPr>
                                <w:t>Lib_Quart</w:t>
                              </w:r>
                              <w:bookmarkEnd w:id="5550"/>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2031" name="AutoShape 99"/>
                        <wps:cNvCnPr>
                          <a:cxnSpLocks noChangeShapeType="1"/>
                        </wps:cNvCnPr>
                        <wps:spPr bwMode="auto">
                          <a:xfrm>
                            <a:off x="4095750" y="3371850"/>
                            <a:ext cx="1265712" cy="7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7" name="Forme libre 2047"/>
                        <wps:cNvSpPr/>
                        <wps:spPr>
                          <a:xfrm>
                            <a:off x="1600200" y="990600"/>
                            <a:ext cx="2486025" cy="633471"/>
                          </a:xfrm>
                          <a:custGeom>
                            <a:avLst/>
                            <a:gdLst>
                              <a:gd name="connsiteX0" fmla="*/ 0 w 2486025"/>
                              <a:gd name="connsiteY0" fmla="*/ 0 h 657225"/>
                              <a:gd name="connsiteX1" fmla="*/ 2219325 w 2486025"/>
                              <a:gd name="connsiteY1" fmla="*/ 0 h 657225"/>
                              <a:gd name="connsiteX2" fmla="*/ 2219325 w 2486025"/>
                              <a:gd name="connsiteY2" fmla="*/ 657225 h 657225"/>
                              <a:gd name="connsiteX3" fmla="*/ 2486025 w 2486025"/>
                              <a:gd name="connsiteY3" fmla="*/ 657225 h 657225"/>
                            </a:gdLst>
                            <a:ahLst/>
                            <a:cxnLst>
                              <a:cxn ang="0">
                                <a:pos x="connsiteX0" y="connsiteY0"/>
                              </a:cxn>
                              <a:cxn ang="0">
                                <a:pos x="connsiteX1" y="connsiteY1"/>
                              </a:cxn>
                              <a:cxn ang="0">
                                <a:pos x="connsiteX2" y="connsiteY2"/>
                              </a:cxn>
                              <a:cxn ang="0">
                                <a:pos x="connsiteX3" y="connsiteY3"/>
                              </a:cxn>
                            </a:cxnLst>
                            <a:rect l="l" t="t" r="r" b="b"/>
                            <a:pathLst>
                              <a:path w="2486025" h="657225">
                                <a:moveTo>
                                  <a:pt x="0" y="0"/>
                                </a:moveTo>
                                <a:lnTo>
                                  <a:pt x="2219325" y="0"/>
                                </a:lnTo>
                                <a:lnTo>
                                  <a:pt x="2219325" y="657225"/>
                                </a:lnTo>
                                <a:lnTo>
                                  <a:pt x="2486025" y="657225"/>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Connecteur droit avec flèche 384"/>
                        <wps:cNvCnPr/>
                        <wps:spPr>
                          <a:xfrm>
                            <a:off x="4714875" y="2257425"/>
                            <a:ext cx="0" cy="895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6" name="Forme libre 386"/>
                        <wps:cNvSpPr/>
                        <wps:spPr>
                          <a:xfrm>
                            <a:off x="1590675" y="1752600"/>
                            <a:ext cx="2495550" cy="2324100"/>
                          </a:xfrm>
                          <a:custGeom>
                            <a:avLst/>
                            <a:gdLst>
                              <a:gd name="connsiteX0" fmla="*/ 0 w 2495550"/>
                              <a:gd name="connsiteY0" fmla="*/ 2324100 h 2324100"/>
                              <a:gd name="connsiteX1" fmla="*/ 381000 w 2495550"/>
                              <a:gd name="connsiteY1" fmla="*/ 2324100 h 2324100"/>
                              <a:gd name="connsiteX2" fmla="*/ 381000 w 2495550"/>
                              <a:gd name="connsiteY2" fmla="*/ 1409700 h 2324100"/>
                              <a:gd name="connsiteX3" fmla="*/ 381000 w 2495550"/>
                              <a:gd name="connsiteY3" fmla="*/ 819150 h 2324100"/>
                              <a:gd name="connsiteX4" fmla="*/ 2190750 w 2495550"/>
                              <a:gd name="connsiteY4" fmla="*/ 819150 h 2324100"/>
                              <a:gd name="connsiteX5" fmla="*/ 2219325 w 2495550"/>
                              <a:gd name="connsiteY5" fmla="*/ 819150 h 2324100"/>
                              <a:gd name="connsiteX6" fmla="*/ 2219325 w 2495550"/>
                              <a:gd name="connsiteY6" fmla="*/ 0 h 2324100"/>
                              <a:gd name="connsiteX7" fmla="*/ 2495550 w 2495550"/>
                              <a:gd name="connsiteY7" fmla="*/ 0 h 2324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495550" h="2324100">
                                <a:moveTo>
                                  <a:pt x="0" y="2324100"/>
                                </a:moveTo>
                                <a:lnTo>
                                  <a:pt x="381000" y="2324100"/>
                                </a:lnTo>
                                <a:lnTo>
                                  <a:pt x="381000" y="1409700"/>
                                </a:lnTo>
                                <a:lnTo>
                                  <a:pt x="381000" y="819150"/>
                                </a:lnTo>
                                <a:lnTo>
                                  <a:pt x="2190750" y="819150"/>
                                </a:lnTo>
                                <a:lnTo>
                                  <a:pt x="2219325" y="819150"/>
                                </a:lnTo>
                                <a:lnTo>
                                  <a:pt x="2219325" y="0"/>
                                </a:lnTo>
                                <a:lnTo>
                                  <a:pt x="2495550" y="0"/>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Connecteur droit avec flèche 387"/>
                        <wps:cNvCnPr/>
                        <wps:spPr>
                          <a:xfrm>
                            <a:off x="904875" y="2581275"/>
                            <a:ext cx="0" cy="1123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3" name="Forme libre 393"/>
                        <wps:cNvSpPr/>
                        <wps:spPr>
                          <a:xfrm>
                            <a:off x="0" y="971550"/>
                            <a:ext cx="2446020" cy="5925440"/>
                          </a:xfrm>
                          <a:custGeom>
                            <a:avLst/>
                            <a:gdLst>
                              <a:gd name="connsiteX0" fmla="*/ 308759 w 2446317"/>
                              <a:gd name="connsiteY0" fmla="*/ 0 h 6115792"/>
                              <a:gd name="connsiteX1" fmla="*/ 0 w 2446317"/>
                              <a:gd name="connsiteY1" fmla="*/ 0 h 6115792"/>
                              <a:gd name="connsiteX2" fmla="*/ 0 w 2446317"/>
                              <a:gd name="connsiteY2" fmla="*/ 6115792 h 6115792"/>
                              <a:gd name="connsiteX3" fmla="*/ 2446317 w 2446317"/>
                              <a:gd name="connsiteY3" fmla="*/ 6115792 h 6115792"/>
                            </a:gdLst>
                            <a:ahLst/>
                            <a:cxnLst>
                              <a:cxn ang="0">
                                <a:pos x="connsiteX0" y="connsiteY0"/>
                              </a:cxn>
                              <a:cxn ang="0">
                                <a:pos x="connsiteX1" y="connsiteY1"/>
                              </a:cxn>
                              <a:cxn ang="0">
                                <a:pos x="connsiteX2" y="connsiteY2"/>
                              </a:cxn>
                              <a:cxn ang="0">
                                <a:pos x="connsiteX3" y="connsiteY3"/>
                              </a:cxn>
                            </a:cxnLst>
                            <a:rect l="l" t="t" r="r" b="b"/>
                            <a:pathLst>
                              <a:path w="2446317" h="6115792">
                                <a:moveTo>
                                  <a:pt x="308759" y="0"/>
                                </a:moveTo>
                                <a:lnTo>
                                  <a:pt x="0" y="0"/>
                                </a:lnTo>
                                <a:lnTo>
                                  <a:pt x="0" y="6115792"/>
                                </a:lnTo>
                                <a:lnTo>
                                  <a:pt x="2446317" y="6115792"/>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Forme libre 394"/>
                        <wps:cNvSpPr/>
                        <wps:spPr>
                          <a:xfrm>
                            <a:off x="3743325" y="1019175"/>
                            <a:ext cx="1792605" cy="6031513"/>
                          </a:xfrm>
                          <a:custGeom>
                            <a:avLst/>
                            <a:gdLst>
                              <a:gd name="connsiteX0" fmla="*/ 1615044 w 1793174"/>
                              <a:gd name="connsiteY0" fmla="*/ 0 h 5902037"/>
                              <a:gd name="connsiteX1" fmla="*/ 1793174 w 1793174"/>
                              <a:gd name="connsiteY1" fmla="*/ 0 h 5902037"/>
                              <a:gd name="connsiteX2" fmla="*/ 1793174 w 1793174"/>
                              <a:gd name="connsiteY2" fmla="*/ 5902037 h 5902037"/>
                              <a:gd name="connsiteX3" fmla="*/ 0 w 1793174"/>
                              <a:gd name="connsiteY3" fmla="*/ 5902037 h 5902037"/>
                            </a:gdLst>
                            <a:ahLst/>
                            <a:cxnLst>
                              <a:cxn ang="0">
                                <a:pos x="connsiteX0" y="connsiteY0"/>
                              </a:cxn>
                              <a:cxn ang="0">
                                <a:pos x="connsiteX1" y="connsiteY1"/>
                              </a:cxn>
                              <a:cxn ang="0">
                                <a:pos x="connsiteX2" y="connsiteY2"/>
                              </a:cxn>
                              <a:cxn ang="0">
                                <a:pos x="connsiteX3" y="connsiteY3"/>
                              </a:cxn>
                            </a:cxnLst>
                            <a:rect l="l" t="t" r="r" b="b"/>
                            <a:pathLst>
                              <a:path w="1793174" h="5902037">
                                <a:moveTo>
                                  <a:pt x="1615044" y="0"/>
                                </a:moveTo>
                                <a:lnTo>
                                  <a:pt x="1793174" y="0"/>
                                </a:lnTo>
                                <a:lnTo>
                                  <a:pt x="1793174" y="5902037"/>
                                </a:lnTo>
                                <a:lnTo>
                                  <a:pt x="0" y="5902037"/>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38" name="Groupe 2038"/>
                        <wpg:cNvGrpSpPr/>
                        <wpg:grpSpPr>
                          <a:xfrm>
                            <a:off x="2447925" y="3648075"/>
                            <a:ext cx="1285240" cy="1085850"/>
                            <a:chOff x="-9526" y="0"/>
                            <a:chExt cx="1285875" cy="1085850"/>
                          </a:xfrm>
                        </wpg:grpSpPr>
                        <wps:wsp>
                          <wps:cNvPr id="2039" name="Rectangle 98"/>
                          <wps:cNvSpPr>
                            <a:spLocks noChangeArrowheads="1"/>
                          </wps:cNvSpPr>
                          <wps:spPr bwMode="auto">
                            <a:xfrm>
                              <a:off x="-9525" y="0"/>
                              <a:ext cx="1285155" cy="1085850"/>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51" w:name="_Toc51863197"/>
                                <w:r w:rsidRPr="009A3A43">
                                  <w:rPr>
                                    <w:rFonts w:ascii="Arial" w:hAnsi="Arial" w:cs="Arial"/>
                                    <w:sz w:val="21"/>
                                    <w:szCs w:val="21"/>
                                  </w:rPr>
                                  <w:t>AVENUE</w:t>
                                </w:r>
                                <w:bookmarkEnd w:id="5551"/>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2"/>
                                    <w:szCs w:val="21"/>
                                  </w:rPr>
                                </w:pPr>
                              </w:p>
                              <w:p w:rsidR="00C3473F" w:rsidRPr="009A3A43" w:rsidRDefault="00C3473F" w:rsidP="00AA216F">
                                <w:pPr>
                                  <w:spacing w:after="0" w:line="240" w:lineRule="auto"/>
                                  <w:contextualSpacing/>
                                  <w:rPr>
                                    <w:rFonts w:ascii="Arial" w:hAnsi="Arial" w:cs="Arial"/>
                                    <w:sz w:val="21"/>
                                    <w:szCs w:val="21"/>
                                  </w:rPr>
                                </w:pPr>
                                <w:bookmarkStart w:id="5552" w:name="_Toc51863198"/>
                                <w:r w:rsidRPr="009A3A43">
                                  <w:rPr>
                                    <w:rFonts w:ascii="Arial" w:hAnsi="Arial" w:cs="Arial"/>
                                    <w:sz w:val="21"/>
                                    <w:szCs w:val="21"/>
                                  </w:rPr>
                                  <w:t># Id_avenu</w:t>
                                </w:r>
                                <w:bookmarkEnd w:id="5552"/>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53" w:name="_Toc51863199"/>
                                <w:r w:rsidRPr="009A3A43">
                                  <w:rPr>
                                    <w:rFonts w:ascii="Arial" w:hAnsi="Arial" w:cs="Arial"/>
                                    <w:sz w:val="21"/>
                                    <w:szCs w:val="21"/>
                                  </w:rPr>
                                  <w:t>Lib_avenu</w:t>
                                </w:r>
                                <w:bookmarkEnd w:id="5553"/>
                                <w:r w:rsidRPr="009A3A43">
                                  <w:rPr>
                                    <w:rFonts w:ascii="Arial" w:hAnsi="Arial" w:cs="Arial"/>
                                    <w:sz w:val="21"/>
                                    <w:szCs w:val="21"/>
                                  </w:rPr>
                                  <w:t xml:space="preserve"> </w:t>
                                </w:r>
                              </w:p>
                              <w:p w:rsidR="00C3473F"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54" w:name="_Toc51863200"/>
                                <w:r w:rsidRPr="009A3A43">
                                  <w:rPr>
                                    <w:rFonts w:ascii="Arial" w:hAnsi="Arial" w:cs="Arial"/>
                                    <w:sz w:val="21"/>
                                    <w:szCs w:val="21"/>
                                  </w:rPr>
                                  <w:t>Num_parcel</w:t>
                                </w:r>
                                <w:bookmarkEnd w:id="5554"/>
                              </w:p>
                              <w:p w:rsidR="00C3473F" w:rsidRPr="009A3A43" w:rsidRDefault="00C3473F" w:rsidP="00AA216F">
                                <w:pPr>
                                  <w:spacing w:after="0" w:line="240" w:lineRule="auto"/>
                                  <w:contextualSpacing/>
                                  <w:rPr>
                                    <w:rFonts w:ascii="Arial" w:hAnsi="Arial" w:cs="Arial"/>
                                    <w:sz w:val="21"/>
                                    <w:szCs w:val="21"/>
                                  </w:rPr>
                                </w:pPr>
                                <w:bookmarkStart w:id="5555" w:name="_Toc51863201"/>
                                <w:r w:rsidRPr="009A3A43">
                                  <w:rPr>
                                    <w:rFonts w:ascii="Arial" w:hAnsi="Arial" w:cs="Arial"/>
                                    <w:sz w:val="21"/>
                                    <w:szCs w:val="21"/>
                                  </w:rPr>
                                  <w:t># Cod_Quart</w:t>
                                </w:r>
                                <w:bookmarkEnd w:id="5555"/>
                              </w:p>
                              <w:p w:rsidR="00C3473F" w:rsidRPr="009A3A43" w:rsidRDefault="00C3473F" w:rsidP="00AA216F">
                                <w:pPr>
                                  <w:spacing w:after="0" w:line="240" w:lineRule="auto"/>
                                  <w:contextualSpacing/>
                                  <w:rPr>
                                    <w:rFonts w:ascii="Arial" w:hAnsi="Arial" w:cs="Arial"/>
                                    <w:sz w:val="21"/>
                                    <w:szCs w:val="21"/>
                                  </w:rPr>
                                </w:pP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2040" name="Connecteur droit 2040"/>
                          <wps:cNvCnPr/>
                          <wps:spPr>
                            <a:xfrm>
                              <a:off x="-9526" y="238125"/>
                              <a:ext cx="128587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044" name="Groupe 2044"/>
                        <wpg:cNvGrpSpPr/>
                        <wpg:grpSpPr>
                          <a:xfrm>
                            <a:off x="304800" y="3714750"/>
                            <a:ext cx="1285875" cy="1313929"/>
                            <a:chOff x="0" y="0"/>
                            <a:chExt cx="1322070" cy="1313929"/>
                          </a:xfrm>
                        </wpg:grpSpPr>
                        <wps:wsp>
                          <wps:cNvPr id="2045" name="Rectangle 116"/>
                          <wps:cNvSpPr>
                            <a:spLocks noChangeArrowheads="1"/>
                          </wps:cNvSpPr>
                          <wps:spPr bwMode="auto">
                            <a:xfrm>
                              <a:off x="0" y="0"/>
                              <a:ext cx="1313681" cy="1313929"/>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lang w:val="de-AT"/>
                                  </w:rPr>
                                </w:pPr>
                                <w:bookmarkStart w:id="5556" w:name="_Toc51863202"/>
                                <w:r w:rsidRPr="009A3A43">
                                  <w:rPr>
                                    <w:rFonts w:ascii="Arial" w:hAnsi="Arial" w:cs="Arial"/>
                                    <w:sz w:val="21"/>
                                    <w:szCs w:val="21"/>
                                    <w:lang w:val="de-AT"/>
                                  </w:rPr>
                                  <w:t>AGENT</w:t>
                                </w:r>
                                <w:bookmarkEnd w:id="5556"/>
                              </w:p>
                              <w:p w:rsidR="00C3473F" w:rsidRPr="009A3A43" w:rsidRDefault="00C3473F" w:rsidP="00AA216F">
                                <w:pPr>
                                  <w:spacing w:after="0" w:line="240" w:lineRule="auto"/>
                                  <w:contextualSpacing/>
                                  <w:jc w:val="center"/>
                                  <w:rPr>
                                    <w:rFonts w:ascii="Arial" w:hAnsi="Arial" w:cs="Arial"/>
                                    <w:b/>
                                    <w:sz w:val="12"/>
                                    <w:szCs w:val="21"/>
                                    <w:lang w:val="de-AT"/>
                                  </w:rPr>
                                </w:pPr>
                              </w:p>
                              <w:p w:rsidR="00C3473F" w:rsidRPr="009A3A43" w:rsidRDefault="00C3473F" w:rsidP="00AA216F">
                                <w:pPr>
                                  <w:spacing w:after="0" w:line="240" w:lineRule="auto"/>
                                  <w:contextualSpacing/>
                                  <w:jc w:val="both"/>
                                  <w:rPr>
                                    <w:rFonts w:ascii="Arial" w:hAnsi="Arial" w:cs="Arial"/>
                                    <w:sz w:val="21"/>
                                    <w:szCs w:val="21"/>
                                    <w:lang w:val="de-AT"/>
                                  </w:rPr>
                                </w:pPr>
                                <w:bookmarkStart w:id="5557" w:name="_Toc51863203"/>
                                <w:r w:rsidRPr="009A3A43">
                                  <w:rPr>
                                    <w:rFonts w:ascii="Arial" w:hAnsi="Arial" w:cs="Arial"/>
                                    <w:sz w:val="21"/>
                                    <w:szCs w:val="21"/>
                                    <w:lang w:val="de-AT"/>
                                  </w:rPr>
                                  <w:t># Matr_Agt</w:t>
                                </w:r>
                                <w:bookmarkEnd w:id="5557"/>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558" w:name="_Toc51863204"/>
                                <w:r w:rsidRPr="009A3A43">
                                  <w:rPr>
                                    <w:rFonts w:ascii="Arial" w:hAnsi="Arial" w:cs="Arial"/>
                                    <w:sz w:val="21"/>
                                    <w:szCs w:val="21"/>
                                    <w:lang w:val="de-AT"/>
                                  </w:rPr>
                                  <w:t>NPN_Agt</w:t>
                                </w:r>
                                <w:bookmarkEnd w:id="5558"/>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559" w:name="_Toc51863205"/>
                                <w:r w:rsidRPr="009A3A43">
                                  <w:rPr>
                                    <w:rFonts w:ascii="Arial" w:hAnsi="Arial" w:cs="Arial"/>
                                    <w:sz w:val="21"/>
                                    <w:szCs w:val="21"/>
                                    <w:lang w:val="de-AT"/>
                                  </w:rPr>
                                  <w:t>Sexe_Agt</w:t>
                                </w:r>
                                <w:bookmarkEnd w:id="5559"/>
                              </w:p>
                              <w:p w:rsidR="00C3473F" w:rsidRPr="009A3A43" w:rsidRDefault="00C3473F" w:rsidP="00BC3374">
                                <w:pPr>
                                  <w:spacing w:after="0" w:line="240" w:lineRule="auto"/>
                                  <w:contextualSpacing/>
                                  <w:rPr>
                                    <w:rFonts w:ascii="Arial" w:hAnsi="Arial" w:cs="Arial"/>
                                    <w:sz w:val="21"/>
                                    <w:szCs w:val="21"/>
                                  </w:rPr>
                                </w:pPr>
                                <w:bookmarkStart w:id="5560" w:name="_Toc51863206"/>
                                <w:r w:rsidRPr="009A3A43">
                                  <w:rPr>
                                    <w:rFonts w:ascii="Arial" w:hAnsi="Arial" w:cs="Arial"/>
                                    <w:sz w:val="21"/>
                                    <w:szCs w:val="21"/>
                                  </w:rPr>
                                  <w:t># Cod_</w:t>
                                </w:r>
                                <w:r>
                                  <w:rPr>
                                    <w:rFonts w:ascii="Arial" w:hAnsi="Arial" w:cs="Arial"/>
                                    <w:sz w:val="21"/>
                                    <w:szCs w:val="21"/>
                                  </w:rPr>
                                  <w:t>fonct</w:t>
                                </w:r>
                                <w:bookmarkEnd w:id="5560"/>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561" w:name="_Toc51863207"/>
                                <w:r w:rsidRPr="009A3A43">
                                  <w:rPr>
                                    <w:rFonts w:ascii="Arial" w:hAnsi="Arial" w:cs="Arial"/>
                                    <w:sz w:val="21"/>
                                    <w:szCs w:val="21"/>
                                    <w:lang w:val="de-AT"/>
                                  </w:rPr>
                                  <w:t>Telep_Agt</w:t>
                                </w:r>
                                <w:bookmarkEnd w:id="5561"/>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5562" w:name="_Toc51863208"/>
                                <w:r w:rsidRPr="009A3A43">
                                  <w:rPr>
                                    <w:rFonts w:ascii="Arial" w:hAnsi="Arial" w:cs="Arial"/>
                                    <w:sz w:val="21"/>
                                    <w:szCs w:val="21"/>
                                    <w:lang w:val="de-AT"/>
                                  </w:rPr>
                                  <w:t>Adres_Agt</w:t>
                                </w:r>
                                <w:bookmarkEnd w:id="5562"/>
                              </w:p>
                            </w:txbxContent>
                          </wps:txbx>
                          <wps:bodyPr rot="0" vert="horz" wrap="square" lIns="91440" tIns="45720" rIns="91440" bIns="45720" anchor="t" anchorCtr="0" upright="1">
                            <a:noAutofit/>
                          </wps:bodyPr>
                        </wps:wsp>
                        <wps:wsp>
                          <wps:cNvPr id="2046" name="Connecteur droit 2046"/>
                          <wps:cNvCnPr/>
                          <wps:spPr>
                            <a:xfrm>
                              <a:off x="9525" y="209550"/>
                              <a:ext cx="131254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85" name="Forme libre 385"/>
                        <wps:cNvSpPr/>
                        <wps:spPr>
                          <a:xfrm>
                            <a:off x="3743325" y="3905250"/>
                            <a:ext cx="981075" cy="590550"/>
                          </a:xfrm>
                          <a:custGeom>
                            <a:avLst/>
                            <a:gdLst>
                              <a:gd name="connsiteX0" fmla="*/ 981075 w 981075"/>
                              <a:gd name="connsiteY0" fmla="*/ 0 h 885825"/>
                              <a:gd name="connsiteX1" fmla="*/ 981075 w 981075"/>
                              <a:gd name="connsiteY1" fmla="*/ 885825 h 885825"/>
                              <a:gd name="connsiteX2" fmla="*/ 0 w 981075"/>
                              <a:gd name="connsiteY2" fmla="*/ 885825 h 885825"/>
                            </a:gdLst>
                            <a:ahLst/>
                            <a:cxnLst>
                              <a:cxn ang="0">
                                <a:pos x="connsiteX0" y="connsiteY0"/>
                              </a:cxn>
                              <a:cxn ang="0">
                                <a:pos x="connsiteX1" y="connsiteY1"/>
                              </a:cxn>
                              <a:cxn ang="0">
                                <a:pos x="connsiteX2" y="connsiteY2"/>
                              </a:cxn>
                            </a:cxnLst>
                            <a:rect l="l" t="t" r="r" b="b"/>
                            <a:pathLst>
                              <a:path w="981075" h="885825">
                                <a:moveTo>
                                  <a:pt x="981075" y="0"/>
                                </a:moveTo>
                                <a:lnTo>
                                  <a:pt x="981075" y="885825"/>
                                </a:lnTo>
                                <a:lnTo>
                                  <a:pt x="0" y="885825"/>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Forme libre 388"/>
                        <wps:cNvSpPr/>
                        <wps:spPr>
                          <a:xfrm>
                            <a:off x="904875" y="5029200"/>
                            <a:ext cx="1543050" cy="1698171"/>
                          </a:xfrm>
                          <a:custGeom>
                            <a:avLst/>
                            <a:gdLst>
                              <a:gd name="connsiteX0" fmla="*/ 0 w 1543050"/>
                              <a:gd name="connsiteY0" fmla="*/ 0 h 1866900"/>
                              <a:gd name="connsiteX1" fmla="*/ 0 w 1543050"/>
                              <a:gd name="connsiteY1" fmla="*/ 1866900 h 1866900"/>
                              <a:gd name="connsiteX2" fmla="*/ 1543050 w 1543050"/>
                              <a:gd name="connsiteY2" fmla="*/ 1866900 h 1866900"/>
                            </a:gdLst>
                            <a:ahLst/>
                            <a:cxnLst>
                              <a:cxn ang="0">
                                <a:pos x="connsiteX0" y="connsiteY0"/>
                              </a:cxn>
                              <a:cxn ang="0">
                                <a:pos x="connsiteX1" y="connsiteY1"/>
                              </a:cxn>
                              <a:cxn ang="0">
                                <a:pos x="connsiteX2" y="connsiteY2"/>
                              </a:cxn>
                            </a:cxnLst>
                            <a:rect l="l" t="t" r="r" b="b"/>
                            <a:pathLst>
                              <a:path w="1543050" h="1866900">
                                <a:moveTo>
                                  <a:pt x="0" y="0"/>
                                </a:moveTo>
                                <a:lnTo>
                                  <a:pt x="0" y="1866900"/>
                                </a:lnTo>
                                <a:lnTo>
                                  <a:pt x="1543050" y="1866900"/>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41" name="Groupe 148"/>
                        <wpg:cNvGrpSpPr/>
                        <wpg:grpSpPr>
                          <a:xfrm>
                            <a:off x="2447925" y="5753100"/>
                            <a:ext cx="1284521" cy="1562100"/>
                            <a:chOff x="0" y="-2"/>
                            <a:chExt cx="1352550" cy="1562934"/>
                          </a:xfrm>
                        </wpg:grpSpPr>
                        <wps:wsp>
                          <wps:cNvPr id="2042" name="Rectangle 110"/>
                          <wps:cNvSpPr>
                            <a:spLocks noChangeArrowheads="1"/>
                          </wps:cNvSpPr>
                          <wps:spPr bwMode="auto">
                            <a:xfrm>
                              <a:off x="0" y="-2"/>
                              <a:ext cx="1352550" cy="1562934"/>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63" w:name="_Toc51863209"/>
                                <w:r w:rsidRPr="009A3A43">
                                  <w:rPr>
                                    <w:rFonts w:ascii="Arial" w:hAnsi="Arial" w:cs="Arial"/>
                                    <w:sz w:val="21"/>
                                    <w:szCs w:val="21"/>
                                  </w:rPr>
                                  <w:t>PAIEMENT</w:t>
                                </w:r>
                                <w:bookmarkEnd w:id="5563"/>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2"/>
                                    <w:szCs w:val="21"/>
                                  </w:rPr>
                                </w:pPr>
                              </w:p>
                              <w:p w:rsidR="00C3473F" w:rsidRPr="009A3A43" w:rsidRDefault="00C3473F" w:rsidP="00AA216F">
                                <w:pPr>
                                  <w:spacing w:after="0" w:line="240" w:lineRule="auto"/>
                                  <w:contextualSpacing/>
                                  <w:rPr>
                                    <w:rFonts w:ascii="Arial" w:hAnsi="Arial" w:cs="Arial"/>
                                    <w:sz w:val="21"/>
                                    <w:szCs w:val="21"/>
                                  </w:rPr>
                                </w:pPr>
                                <w:bookmarkStart w:id="5564" w:name="_Toc51863210"/>
                                <w:r w:rsidRPr="009A3A43">
                                  <w:rPr>
                                    <w:rFonts w:ascii="Arial" w:hAnsi="Arial" w:cs="Arial"/>
                                    <w:sz w:val="21"/>
                                    <w:szCs w:val="21"/>
                                  </w:rPr>
                                  <w:t># Num_paiem</w:t>
                                </w:r>
                                <w:bookmarkEnd w:id="5564"/>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65" w:name="_Toc51863211"/>
                                <w:r w:rsidRPr="009A3A43">
                                  <w:rPr>
                                    <w:rFonts w:ascii="Arial" w:hAnsi="Arial" w:cs="Arial"/>
                                    <w:sz w:val="21"/>
                                    <w:szCs w:val="21"/>
                                  </w:rPr>
                                  <w:t>Mont_Paiem</w:t>
                                </w:r>
                                <w:bookmarkEnd w:id="5565"/>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66" w:name="_Toc51863212"/>
                                <w:r w:rsidRPr="009A3A43">
                                  <w:rPr>
                                    <w:rFonts w:ascii="Arial" w:hAnsi="Arial" w:cs="Arial"/>
                                    <w:sz w:val="21"/>
                                    <w:szCs w:val="21"/>
                                  </w:rPr>
                                  <w:t>Motif_Paiem</w:t>
                                </w:r>
                                <w:bookmarkEnd w:id="5566"/>
                              </w:p>
                              <w:p w:rsidR="00C3473F"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67" w:name="_Toc51863213"/>
                                <w:r w:rsidRPr="009A3A43">
                                  <w:rPr>
                                    <w:rFonts w:ascii="Arial" w:hAnsi="Arial" w:cs="Arial"/>
                                    <w:sz w:val="21"/>
                                    <w:szCs w:val="21"/>
                                  </w:rPr>
                                  <w:t>Dte_paiem</w:t>
                                </w:r>
                                <w:bookmarkEnd w:id="5567"/>
                                <w:r w:rsidRPr="009A3A43">
                                  <w:rPr>
                                    <w:rFonts w:ascii="Arial" w:hAnsi="Arial" w:cs="Arial"/>
                                    <w:sz w:val="21"/>
                                    <w:szCs w:val="21"/>
                                  </w:rPr>
                                  <w:t xml:space="preserve"> </w:t>
                                </w:r>
                              </w:p>
                              <w:p w:rsidR="00C3473F" w:rsidRPr="009A3A43" w:rsidRDefault="00C3473F" w:rsidP="00AA216F">
                                <w:pPr>
                                  <w:spacing w:after="0" w:line="240" w:lineRule="auto"/>
                                  <w:contextualSpacing/>
                                  <w:jc w:val="both"/>
                                  <w:rPr>
                                    <w:rFonts w:ascii="Arial" w:hAnsi="Arial" w:cs="Arial"/>
                                    <w:sz w:val="21"/>
                                    <w:szCs w:val="21"/>
                                    <w:lang w:val="de-AT"/>
                                  </w:rPr>
                                </w:pPr>
                                <w:bookmarkStart w:id="5568" w:name="_Toc51863214"/>
                                <w:r w:rsidRPr="009A3A43">
                                  <w:rPr>
                                    <w:rFonts w:ascii="Arial" w:hAnsi="Arial" w:cs="Arial"/>
                                    <w:sz w:val="21"/>
                                    <w:szCs w:val="21"/>
                                    <w:lang w:val="de-AT"/>
                                  </w:rPr>
                                  <w:t># Matr_Agt</w:t>
                                </w:r>
                                <w:bookmarkEnd w:id="5568"/>
                              </w:p>
                              <w:p w:rsidR="00C3473F" w:rsidRPr="009A3A43" w:rsidRDefault="00C3473F" w:rsidP="00AA216F">
                                <w:pPr>
                                  <w:spacing w:after="0" w:line="240" w:lineRule="auto"/>
                                  <w:contextualSpacing/>
                                  <w:rPr>
                                    <w:rFonts w:ascii="Arial" w:hAnsi="Arial" w:cs="Arial"/>
                                    <w:sz w:val="21"/>
                                    <w:szCs w:val="21"/>
                                  </w:rPr>
                                </w:pPr>
                                <w:bookmarkStart w:id="5569" w:name="_Toc51863215"/>
                                <w:r w:rsidRPr="009A3A43">
                                  <w:rPr>
                                    <w:rFonts w:ascii="Arial" w:hAnsi="Arial" w:cs="Arial"/>
                                    <w:sz w:val="21"/>
                                    <w:szCs w:val="21"/>
                                  </w:rPr>
                                  <w:t># Num_</w:t>
                                </w:r>
                                <w:r>
                                  <w:rPr>
                                    <w:rFonts w:ascii="Arial" w:hAnsi="Arial" w:cs="Arial"/>
                                    <w:sz w:val="21"/>
                                    <w:szCs w:val="21"/>
                                  </w:rPr>
                                  <w:t>acque</w:t>
                                </w:r>
                                <w:bookmarkEnd w:id="5569"/>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bookmarkStart w:id="5570" w:name="_Toc51863216"/>
                                <w:r w:rsidRPr="009A3A43">
                                  <w:rPr>
                                    <w:rFonts w:ascii="Arial" w:hAnsi="Arial" w:cs="Arial"/>
                                    <w:sz w:val="21"/>
                                    <w:szCs w:val="21"/>
                                  </w:rPr>
                                  <w:t xml:space="preserve"># </w:t>
                                </w:r>
                                <w:r>
                                  <w:rPr>
                                    <w:rFonts w:ascii="Arial" w:hAnsi="Arial" w:cs="Arial"/>
                                    <w:sz w:val="21"/>
                                    <w:szCs w:val="21"/>
                                  </w:rPr>
                                  <w:t>Ref</w:t>
                                </w:r>
                                <w:r w:rsidRPr="009A3A43">
                                  <w:rPr>
                                    <w:rFonts w:ascii="Arial" w:hAnsi="Arial" w:cs="Arial"/>
                                    <w:sz w:val="21"/>
                                    <w:szCs w:val="21"/>
                                  </w:rPr>
                                  <w:t>_Parcel</w:t>
                                </w:r>
                                <w:bookmarkEnd w:id="5570"/>
                              </w:p>
                            </w:txbxContent>
                          </wps:txbx>
                          <wps:bodyPr rot="0" vert="horz" wrap="square" lIns="91440" tIns="45720" rIns="91440" bIns="45720" anchor="t" anchorCtr="0" upright="1">
                            <a:noAutofit/>
                          </wps:bodyPr>
                        </wps:wsp>
                        <wps:wsp>
                          <wps:cNvPr id="2043" name="AutoShape 111"/>
                          <wps:cNvCnPr>
                            <a:cxnSpLocks noChangeShapeType="1"/>
                          </wps:cNvCnPr>
                          <wps:spPr bwMode="auto">
                            <a:xfrm>
                              <a:off x="0" y="257175"/>
                              <a:ext cx="1352550" cy="6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396" name="Groupe 396"/>
                        <wpg:cNvGrpSpPr/>
                        <wpg:grpSpPr>
                          <a:xfrm>
                            <a:off x="2171700" y="1400175"/>
                            <a:ext cx="1275163" cy="657225"/>
                            <a:chOff x="0" y="0"/>
                            <a:chExt cx="1275163" cy="657225"/>
                          </a:xfrm>
                        </wpg:grpSpPr>
                        <wps:wsp>
                          <wps:cNvPr id="928" name="Rectangle 98"/>
                          <wps:cNvSpPr>
                            <a:spLocks noChangeArrowheads="1"/>
                          </wps:cNvSpPr>
                          <wps:spPr bwMode="auto">
                            <a:xfrm>
                              <a:off x="0" y="0"/>
                              <a:ext cx="1275163" cy="657225"/>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71" w:name="_Toc51863217"/>
                                <w:r>
                                  <w:rPr>
                                    <w:rFonts w:ascii="Arial" w:hAnsi="Arial" w:cs="Arial"/>
                                    <w:sz w:val="21"/>
                                    <w:szCs w:val="21"/>
                                  </w:rPr>
                                  <w:t>NATIONALITE</w:t>
                                </w:r>
                                <w:bookmarkEnd w:id="5571"/>
                                <w:r>
                                  <w:rPr>
                                    <w:rFonts w:ascii="Arial" w:hAnsi="Arial" w:cs="Arial"/>
                                    <w:sz w:val="21"/>
                                    <w:szCs w:val="21"/>
                                  </w:rPr>
                                  <w:t xml:space="preserve"> </w:t>
                                </w:r>
                              </w:p>
                              <w:p w:rsidR="00C3473F" w:rsidRPr="00BC3374" w:rsidRDefault="00C3473F" w:rsidP="00AA216F">
                                <w:pPr>
                                  <w:spacing w:after="0" w:line="240" w:lineRule="auto"/>
                                  <w:contextualSpacing/>
                                  <w:jc w:val="center"/>
                                  <w:rPr>
                                    <w:rFonts w:ascii="Arial" w:hAnsi="Arial" w:cs="Arial"/>
                                    <w:b/>
                                    <w:sz w:val="8"/>
                                    <w:szCs w:val="21"/>
                                  </w:rPr>
                                </w:pPr>
                              </w:p>
                              <w:p w:rsidR="00C3473F" w:rsidRPr="009A3A43" w:rsidRDefault="00C3473F" w:rsidP="00AA216F">
                                <w:pPr>
                                  <w:spacing w:after="0" w:line="240" w:lineRule="auto"/>
                                  <w:contextualSpacing/>
                                  <w:rPr>
                                    <w:rFonts w:ascii="Arial" w:hAnsi="Arial" w:cs="Arial"/>
                                    <w:sz w:val="21"/>
                                    <w:szCs w:val="21"/>
                                  </w:rPr>
                                </w:pPr>
                                <w:bookmarkStart w:id="5572" w:name="_Toc51863218"/>
                                <w:r w:rsidRPr="009A3A43">
                                  <w:rPr>
                                    <w:rFonts w:ascii="Arial" w:hAnsi="Arial" w:cs="Arial"/>
                                    <w:sz w:val="21"/>
                                    <w:szCs w:val="21"/>
                                  </w:rPr>
                                  <w:t># Cod_</w:t>
                                </w:r>
                                <w:r>
                                  <w:rPr>
                                    <w:rFonts w:ascii="Arial" w:hAnsi="Arial" w:cs="Arial"/>
                                    <w:sz w:val="21"/>
                                    <w:szCs w:val="21"/>
                                  </w:rPr>
                                  <w:t>nation</w:t>
                                </w:r>
                                <w:bookmarkEnd w:id="5572"/>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73" w:name="_Toc51863219"/>
                                <w:r w:rsidRPr="009A3A43">
                                  <w:rPr>
                                    <w:rFonts w:ascii="Arial" w:hAnsi="Arial" w:cs="Arial"/>
                                    <w:sz w:val="21"/>
                                    <w:szCs w:val="21"/>
                                  </w:rPr>
                                  <w:t>Lib_</w:t>
                                </w:r>
                                <w:r>
                                  <w:rPr>
                                    <w:rFonts w:ascii="Arial" w:hAnsi="Arial" w:cs="Arial"/>
                                    <w:sz w:val="21"/>
                                    <w:szCs w:val="21"/>
                                  </w:rPr>
                                  <w:t>nation</w:t>
                                </w:r>
                                <w:bookmarkEnd w:id="5573"/>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395" name="Connecteur droit 395"/>
                          <wps:cNvCnPr/>
                          <wps:spPr>
                            <a:xfrm>
                              <a:off x="9525" y="209550"/>
                              <a:ext cx="126555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397" name="Connecteur droit avec flèche 397"/>
                        <wps:cNvCnPr/>
                        <wps:spPr>
                          <a:xfrm>
                            <a:off x="1590675" y="1733550"/>
                            <a:ext cx="5715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398" name="Groupe 398"/>
                        <wpg:cNvGrpSpPr/>
                        <wpg:grpSpPr>
                          <a:xfrm>
                            <a:off x="2438400" y="4914900"/>
                            <a:ext cx="1275163" cy="657225"/>
                            <a:chOff x="0" y="0"/>
                            <a:chExt cx="1275163" cy="657225"/>
                          </a:xfrm>
                        </wpg:grpSpPr>
                        <wps:wsp>
                          <wps:cNvPr id="399" name="Rectangle 98"/>
                          <wps:cNvSpPr>
                            <a:spLocks noChangeArrowheads="1"/>
                          </wps:cNvSpPr>
                          <wps:spPr bwMode="auto">
                            <a:xfrm>
                              <a:off x="0" y="0"/>
                              <a:ext cx="1275163" cy="657225"/>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74" w:name="_Toc51863220"/>
                                <w:r>
                                  <w:rPr>
                                    <w:rFonts w:ascii="Arial" w:hAnsi="Arial" w:cs="Arial"/>
                                    <w:sz w:val="21"/>
                                    <w:szCs w:val="21"/>
                                  </w:rPr>
                                  <w:t>FONCTION</w:t>
                                </w:r>
                                <w:bookmarkEnd w:id="5574"/>
                                <w:r>
                                  <w:rPr>
                                    <w:rFonts w:ascii="Arial" w:hAnsi="Arial" w:cs="Arial"/>
                                    <w:sz w:val="21"/>
                                    <w:szCs w:val="21"/>
                                  </w:rPr>
                                  <w:t xml:space="preserve"> </w:t>
                                </w:r>
                              </w:p>
                              <w:p w:rsidR="00C3473F" w:rsidRPr="00BC3374" w:rsidRDefault="00C3473F" w:rsidP="00AA216F">
                                <w:pPr>
                                  <w:spacing w:after="0" w:line="240" w:lineRule="auto"/>
                                  <w:contextualSpacing/>
                                  <w:jc w:val="center"/>
                                  <w:rPr>
                                    <w:rFonts w:ascii="Arial" w:hAnsi="Arial" w:cs="Arial"/>
                                    <w:b/>
                                    <w:sz w:val="8"/>
                                    <w:szCs w:val="21"/>
                                  </w:rPr>
                                </w:pPr>
                              </w:p>
                              <w:p w:rsidR="00C3473F" w:rsidRPr="009A3A43" w:rsidRDefault="00C3473F" w:rsidP="00AA216F">
                                <w:pPr>
                                  <w:spacing w:after="0" w:line="240" w:lineRule="auto"/>
                                  <w:contextualSpacing/>
                                  <w:rPr>
                                    <w:rFonts w:ascii="Arial" w:hAnsi="Arial" w:cs="Arial"/>
                                    <w:sz w:val="21"/>
                                    <w:szCs w:val="21"/>
                                  </w:rPr>
                                </w:pPr>
                                <w:bookmarkStart w:id="5575" w:name="_Toc51863221"/>
                                <w:r w:rsidRPr="009A3A43">
                                  <w:rPr>
                                    <w:rFonts w:ascii="Arial" w:hAnsi="Arial" w:cs="Arial"/>
                                    <w:sz w:val="21"/>
                                    <w:szCs w:val="21"/>
                                  </w:rPr>
                                  <w:t># Cod_</w:t>
                                </w:r>
                                <w:r>
                                  <w:rPr>
                                    <w:rFonts w:ascii="Arial" w:hAnsi="Arial" w:cs="Arial"/>
                                    <w:sz w:val="21"/>
                                    <w:szCs w:val="21"/>
                                  </w:rPr>
                                  <w:t>fonct</w:t>
                                </w:r>
                                <w:bookmarkEnd w:id="5575"/>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76" w:name="_Toc51863222"/>
                                <w:r w:rsidRPr="009A3A43">
                                  <w:rPr>
                                    <w:rFonts w:ascii="Arial" w:hAnsi="Arial" w:cs="Arial"/>
                                    <w:sz w:val="21"/>
                                    <w:szCs w:val="21"/>
                                  </w:rPr>
                                  <w:t>Lib_</w:t>
                                </w:r>
                                <w:r>
                                  <w:rPr>
                                    <w:rFonts w:ascii="Arial" w:hAnsi="Arial" w:cs="Arial"/>
                                    <w:sz w:val="21"/>
                                    <w:szCs w:val="21"/>
                                  </w:rPr>
                                  <w:t>fonct</w:t>
                                </w:r>
                                <w:bookmarkEnd w:id="5576"/>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400" name="Connecteur droit 400"/>
                          <wps:cNvCnPr/>
                          <wps:spPr>
                            <a:xfrm>
                              <a:off x="9525" y="209550"/>
                              <a:ext cx="126555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01" name="Forme libre 401"/>
                        <wps:cNvSpPr/>
                        <wps:spPr>
                          <a:xfrm>
                            <a:off x="1590675" y="4543425"/>
                            <a:ext cx="847725" cy="704850"/>
                          </a:xfrm>
                          <a:custGeom>
                            <a:avLst/>
                            <a:gdLst>
                              <a:gd name="connsiteX0" fmla="*/ 0 w 838200"/>
                              <a:gd name="connsiteY0" fmla="*/ 0 h 704850"/>
                              <a:gd name="connsiteX1" fmla="*/ 352425 w 838200"/>
                              <a:gd name="connsiteY1" fmla="*/ 0 h 704850"/>
                              <a:gd name="connsiteX2" fmla="*/ 352425 w 838200"/>
                              <a:gd name="connsiteY2" fmla="*/ 704850 h 704850"/>
                              <a:gd name="connsiteX3" fmla="*/ 838200 w 838200"/>
                              <a:gd name="connsiteY3" fmla="*/ 704850 h 704850"/>
                            </a:gdLst>
                            <a:ahLst/>
                            <a:cxnLst>
                              <a:cxn ang="0">
                                <a:pos x="connsiteX0" y="connsiteY0"/>
                              </a:cxn>
                              <a:cxn ang="0">
                                <a:pos x="connsiteX1" y="connsiteY1"/>
                              </a:cxn>
                              <a:cxn ang="0">
                                <a:pos x="connsiteX2" y="connsiteY2"/>
                              </a:cxn>
                              <a:cxn ang="0">
                                <a:pos x="connsiteX3" y="connsiteY3"/>
                              </a:cxn>
                            </a:cxnLst>
                            <a:rect l="l" t="t" r="r" b="b"/>
                            <a:pathLst>
                              <a:path w="838200" h="704850">
                                <a:moveTo>
                                  <a:pt x="0" y="0"/>
                                </a:moveTo>
                                <a:lnTo>
                                  <a:pt x="352425" y="0"/>
                                </a:lnTo>
                                <a:lnTo>
                                  <a:pt x="352425" y="704850"/>
                                </a:lnTo>
                                <a:lnTo>
                                  <a:pt x="838200" y="704850"/>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2" name="Groupe 402"/>
                        <wpg:cNvGrpSpPr/>
                        <wpg:grpSpPr>
                          <a:xfrm>
                            <a:off x="2181225" y="0"/>
                            <a:ext cx="1275080" cy="657225"/>
                            <a:chOff x="0" y="0"/>
                            <a:chExt cx="1275163" cy="657225"/>
                          </a:xfrm>
                        </wpg:grpSpPr>
                        <wps:wsp>
                          <wps:cNvPr id="404" name="Rectangle 98"/>
                          <wps:cNvSpPr>
                            <a:spLocks noChangeArrowheads="1"/>
                          </wps:cNvSpPr>
                          <wps:spPr bwMode="auto">
                            <a:xfrm>
                              <a:off x="0" y="0"/>
                              <a:ext cx="1275163" cy="657225"/>
                            </a:xfrm>
                            <a:prstGeom prst="rect">
                              <a:avLst/>
                            </a:prstGeom>
                            <a:solidFill>
                              <a:srgbClr val="FFFFFF"/>
                            </a:solidFill>
                            <a:ln w="9525">
                              <a:solidFill>
                                <a:srgbClr val="000000"/>
                              </a:solidFill>
                              <a:miter lim="800000"/>
                              <a:headEnd/>
                              <a:tailEnd/>
                            </a:ln>
                            <a:effectLst>
                              <a:outerShdw blurRad="50800" dist="38100" dir="18900000" algn="bl" rotWithShape="0">
                                <a:prstClr val="black">
                                  <a:alpha val="40000"/>
                                </a:prstClr>
                              </a:outerShdw>
                            </a:effectLst>
                          </wps:spPr>
                          <wps:txbx>
                            <w:txbxContent>
                              <w:p w:rsidR="00C3473F" w:rsidRPr="009A3A43" w:rsidRDefault="00C3473F" w:rsidP="00AA216F">
                                <w:pPr>
                                  <w:spacing w:after="0" w:line="240" w:lineRule="auto"/>
                                  <w:contextualSpacing/>
                                  <w:jc w:val="center"/>
                                  <w:rPr>
                                    <w:rFonts w:ascii="Arial" w:hAnsi="Arial" w:cs="Arial"/>
                                    <w:sz w:val="21"/>
                                    <w:szCs w:val="21"/>
                                  </w:rPr>
                                </w:pPr>
                                <w:bookmarkStart w:id="5577" w:name="_Toc51863223"/>
                                <w:r>
                                  <w:rPr>
                                    <w:rFonts w:ascii="Arial" w:hAnsi="Arial" w:cs="Arial"/>
                                    <w:sz w:val="21"/>
                                    <w:szCs w:val="21"/>
                                  </w:rPr>
                                  <w:t>TYPE PARCELLE</w:t>
                                </w:r>
                                <w:bookmarkEnd w:id="5577"/>
                              </w:p>
                              <w:p w:rsidR="00C3473F" w:rsidRPr="00BC3374" w:rsidRDefault="00C3473F" w:rsidP="00AA216F">
                                <w:pPr>
                                  <w:spacing w:after="0" w:line="240" w:lineRule="auto"/>
                                  <w:contextualSpacing/>
                                  <w:jc w:val="center"/>
                                  <w:rPr>
                                    <w:rFonts w:ascii="Arial" w:hAnsi="Arial" w:cs="Arial"/>
                                    <w:b/>
                                    <w:sz w:val="8"/>
                                    <w:szCs w:val="21"/>
                                  </w:rPr>
                                </w:pPr>
                              </w:p>
                              <w:p w:rsidR="00C3473F" w:rsidRPr="009A3A43" w:rsidRDefault="00C3473F" w:rsidP="00AA216F">
                                <w:pPr>
                                  <w:spacing w:after="0" w:line="240" w:lineRule="auto"/>
                                  <w:contextualSpacing/>
                                  <w:rPr>
                                    <w:rFonts w:ascii="Arial" w:hAnsi="Arial" w:cs="Arial"/>
                                    <w:sz w:val="21"/>
                                    <w:szCs w:val="21"/>
                                  </w:rPr>
                                </w:pPr>
                                <w:bookmarkStart w:id="5578" w:name="_Toc51863224"/>
                                <w:r w:rsidRPr="009A3A43">
                                  <w:rPr>
                                    <w:rFonts w:ascii="Arial" w:hAnsi="Arial" w:cs="Arial"/>
                                    <w:sz w:val="21"/>
                                    <w:szCs w:val="21"/>
                                  </w:rPr>
                                  <w:t># Cod_</w:t>
                                </w:r>
                                <w:r>
                                  <w:rPr>
                                    <w:rFonts w:ascii="Arial" w:hAnsi="Arial" w:cs="Arial"/>
                                    <w:sz w:val="21"/>
                                    <w:szCs w:val="21"/>
                                  </w:rPr>
                                  <w:t>typarce</w:t>
                                </w:r>
                                <w:bookmarkEnd w:id="5578"/>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5579" w:name="_Toc51863225"/>
                                <w:r w:rsidRPr="009A3A43">
                                  <w:rPr>
                                    <w:rFonts w:ascii="Arial" w:hAnsi="Arial" w:cs="Arial"/>
                                    <w:sz w:val="21"/>
                                    <w:szCs w:val="21"/>
                                  </w:rPr>
                                  <w:t>Lib_</w:t>
                                </w:r>
                                <w:r w:rsidRPr="00BC3374">
                                  <w:rPr>
                                    <w:rFonts w:ascii="Arial" w:hAnsi="Arial" w:cs="Arial"/>
                                    <w:sz w:val="21"/>
                                    <w:szCs w:val="21"/>
                                  </w:rPr>
                                  <w:t xml:space="preserve"> </w:t>
                                </w:r>
                                <w:r>
                                  <w:rPr>
                                    <w:rFonts w:ascii="Arial" w:hAnsi="Arial" w:cs="Arial"/>
                                    <w:sz w:val="21"/>
                                    <w:szCs w:val="21"/>
                                  </w:rPr>
                                  <w:t>typarce</w:t>
                                </w:r>
                                <w:bookmarkEnd w:id="5579"/>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wps:txbx>
                          <wps:bodyPr rot="0" vert="horz" wrap="square" lIns="91440" tIns="45720" rIns="91440" bIns="45720" anchor="t" anchorCtr="0" upright="1">
                            <a:noAutofit/>
                          </wps:bodyPr>
                        </wps:wsp>
                        <wps:wsp>
                          <wps:cNvPr id="405" name="Connecteur droit 405"/>
                          <wps:cNvCnPr/>
                          <wps:spPr>
                            <a:xfrm>
                              <a:off x="9525" y="209550"/>
                              <a:ext cx="1265555" cy="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406" name="Forme libre 406"/>
                        <wps:cNvSpPr/>
                        <wps:spPr>
                          <a:xfrm>
                            <a:off x="3467100" y="323850"/>
                            <a:ext cx="1257300" cy="304800"/>
                          </a:xfrm>
                          <a:custGeom>
                            <a:avLst/>
                            <a:gdLst>
                              <a:gd name="connsiteX0" fmla="*/ 0 w 1257300"/>
                              <a:gd name="connsiteY0" fmla="*/ 0 h 304800"/>
                              <a:gd name="connsiteX1" fmla="*/ 1257300 w 1257300"/>
                              <a:gd name="connsiteY1" fmla="*/ 0 h 304800"/>
                              <a:gd name="connsiteX2" fmla="*/ 1257300 w 1257300"/>
                              <a:gd name="connsiteY2" fmla="*/ 304800 h 304800"/>
                            </a:gdLst>
                            <a:ahLst/>
                            <a:cxnLst>
                              <a:cxn ang="0">
                                <a:pos x="connsiteX0" y="connsiteY0"/>
                              </a:cxn>
                              <a:cxn ang="0">
                                <a:pos x="connsiteX1" y="connsiteY1"/>
                              </a:cxn>
                              <a:cxn ang="0">
                                <a:pos x="connsiteX2" y="connsiteY2"/>
                              </a:cxn>
                            </a:cxnLst>
                            <a:rect l="l" t="t" r="r" b="b"/>
                            <a:pathLst>
                              <a:path w="1257300" h="304800">
                                <a:moveTo>
                                  <a:pt x="0" y="0"/>
                                </a:moveTo>
                                <a:lnTo>
                                  <a:pt x="1257300" y="0"/>
                                </a:lnTo>
                                <a:lnTo>
                                  <a:pt x="1257300" y="304800"/>
                                </a:lnTo>
                              </a:path>
                            </a:pathLst>
                          </a:cu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407" o:spid="_x0000_s1780" style="position:absolute;left:0;text-align:left;margin-left:45.35pt;margin-top:21.35pt;width:435.9pt;height:8in;z-index:252069888" coordsize="55359,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">
                <v:group id="Groupe 2032" o:spid="_x0000_s1781" style="position:absolute;left:40862;top:6286;width:12757;height:16288" coordorigin="" coordsize="12477,16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LlI8UAAADdAAAADwAAAGRycy9kb3ducmV2LnhtbESPQYvCMBSE7wv+h/AE&#10;b2vaiotUo4jo4kGEVUG8PZpnW2xeSpNt6783wsIeh5n5hlmselOJlhpXWlYQjyMQxJnVJecKLufd&#10;5wyE88gaK8uk4EkOVsvBxwJTbTv+ofbkcxEg7FJUUHhfp1K6rCCDbmxr4uDdbWPQB9nkUjfYBbip&#10;ZBJFX9JgyWGhwJo2BWWP069R8N1ht57E2/bwuG+et/P0eD3EpNRo2K/nIDz1/j/8195rBUk0Se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cC5SPFAAAA3QAA&#10;AA8AAAAAAAAAAAAAAAAAqgIAAGRycy9kb3ducmV2LnhtbFBLBQYAAAAABAAEAPoAAACcAwAAAAA=&#10;">
                  <v:rect id="Rectangle 98" o:spid="_x0000_s1782" style="position:absolute;width:12472;height:16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5+XcUA&#10;AADdAAAADwAAAGRycy9kb3ducmV2LnhtbESPT4vCMBTE7wt+h/AEb2uqZUWqUUQQ9qBb/IPg7dE8&#10;m2LzUpqs1m9vFhY8DjPzG2a+7Gwt7tT6yrGC0TABQVw4XXGp4HTcfE5B+ICssXZMCp7kYbnofcwx&#10;0+7Be7ofQikihH2GCkwITSalLwxZ9EPXEEfv6lqLIcq2lLrFR4TbWo6TZCItVhwXDDa0NlTcDr9W&#10;wfSZdxdrfvQqLfP8vLPFpPraKjXod6sZiEBdeIf/299awThJU/h7E5+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n5dxQAAAN0AAAAPAAAAAAAAAAAAAAAAAJgCAABkcnMv&#10;ZG93bnJldi54bWxQSwUGAAAAAAQABAD1AAAAigM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48" w:name="_Toc51863175"/>
                          <w:r w:rsidRPr="009A3A43">
                            <w:rPr>
                              <w:rFonts w:ascii="Arial" w:hAnsi="Arial" w:cs="Arial"/>
                              <w:sz w:val="21"/>
                              <w:szCs w:val="21"/>
                            </w:rPr>
                            <w:t>PARCELLE</w:t>
                          </w:r>
                          <w:bookmarkEnd w:id="6448"/>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4"/>
                              <w:szCs w:val="21"/>
                            </w:rPr>
                          </w:pP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49" w:name="_Toc51863176"/>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6449"/>
                          <w:proofErr w:type="spellEnd"/>
                        </w:p>
                        <w:p w:rsidR="00C3473F" w:rsidRPr="009A3A43" w:rsidRDefault="00C3473F" w:rsidP="00BC3374">
                          <w:pPr>
                            <w:spacing w:after="0" w:line="240" w:lineRule="auto"/>
                            <w:contextualSpacing/>
                            <w:rPr>
                              <w:rFonts w:ascii="Arial" w:hAnsi="Arial" w:cs="Arial"/>
                              <w:sz w:val="21"/>
                              <w:szCs w:val="21"/>
                            </w:rPr>
                          </w:pPr>
                          <w:r>
                            <w:rPr>
                              <w:rFonts w:ascii="Arial" w:hAnsi="Arial" w:cs="Arial"/>
                              <w:sz w:val="21"/>
                              <w:szCs w:val="21"/>
                            </w:rPr>
                            <w:t xml:space="preserve"> </w:t>
                          </w:r>
                          <w:bookmarkStart w:id="6450" w:name="_Toc51863177"/>
                          <w:r w:rsidRPr="009A3A43">
                            <w:rPr>
                              <w:rFonts w:ascii="Arial" w:hAnsi="Arial" w:cs="Arial"/>
                              <w:sz w:val="21"/>
                              <w:szCs w:val="21"/>
                            </w:rPr>
                            <w:t xml:space="preserve"># </w:t>
                          </w:r>
                          <w:proofErr w:type="spellStart"/>
                          <w:r w:rsidRPr="009A3A43">
                            <w:rPr>
                              <w:rFonts w:ascii="Arial" w:hAnsi="Arial" w:cs="Arial"/>
                              <w:sz w:val="21"/>
                              <w:szCs w:val="21"/>
                            </w:rPr>
                            <w:t>Cod_</w:t>
                          </w:r>
                          <w:r>
                            <w:rPr>
                              <w:rFonts w:ascii="Arial" w:hAnsi="Arial" w:cs="Arial"/>
                              <w:sz w:val="21"/>
                              <w:szCs w:val="21"/>
                            </w:rPr>
                            <w:t>typarce</w:t>
                          </w:r>
                          <w:bookmarkEnd w:id="6450"/>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51" w:name="_Toc51863178"/>
                          <w:proofErr w:type="spellStart"/>
                          <w:r w:rsidRPr="009A3A43">
                            <w:rPr>
                              <w:rFonts w:ascii="Arial" w:hAnsi="Arial" w:cs="Arial"/>
                              <w:sz w:val="21"/>
                              <w:szCs w:val="21"/>
                            </w:rPr>
                            <w:t>Nbre_Maisn</w:t>
                          </w:r>
                          <w:bookmarkEnd w:id="6451"/>
                          <w:proofErr w:type="spellEnd"/>
                        </w:p>
                        <w:p w:rsidR="00C3473F" w:rsidRDefault="00C3473F" w:rsidP="00AA216F">
                          <w:pPr>
                            <w:spacing w:after="0" w:line="240" w:lineRule="auto"/>
                            <w:contextualSpacing/>
                            <w:rPr>
                              <w:rFonts w:ascii="Arial" w:hAnsi="Arial" w:cs="Arial"/>
                              <w:sz w:val="21"/>
                              <w:szCs w:val="21"/>
                              <w:lang w:val="de-AT"/>
                            </w:rPr>
                          </w:pPr>
                          <w:r w:rsidRPr="009A3A43">
                            <w:rPr>
                              <w:rFonts w:ascii="Arial" w:hAnsi="Arial" w:cs="Arial"/>
                              <w:sz w:val="21"/>
                              <w:szCs w:val="21"/>
                              <w:lang w:val="de-AT"/>
                            </w:rPr>
                            <w:t xml:space="preserve">    </w:t>
                          </w:r>
                          <w:bookmarkStart w:id="6452" w:name="_Toc51863179"/>
                          <w:proofErr w:type="spellStart"/>
                          <w:r w:rsidRPr="009A3A43">
                            <w:rPr>
                              <w:rFonts w:ascii="Arial" w:hAnsi="Arial" w:cs="Arial"/>
                              <w:sz w:val="21"/>
                              <w:szCs w:val="21"/>
                              <w:lang w:val="de-AT"/>
                            </w:rPr>
                            <w:t>Dte_Enreg</w:t>
                          </w:r>
                          <w:bookmarkEnd w:id="6452"/>
                          <w:proofErr w:type="spellEnd"/>
                        </w:p>
                        <w:p w:rsidR="00C3473F" w:rsidRDefault="00C3473F" w:rsidP="00AA216F">
                          <w:pPr>
                            <w:spacing w:after="0" w:line="240" w:lineRule="auto"/>
                            <w:contextualSpacing/>
                            <w:rPr>
                              <w:rFonts w:ascii="Arial" w:hAnsi="Arial" w:cs="Arial"/>
                              <w:sz w:val="21"/>
                              <w:szCs w:val="21"/>
                            </w:rPr>
                          </w:pPr>
                          <w:r>
                            <w:rPr>
                              <w:rFonts w:ascii="Arial" w:hAnsi="Arial" w:cs="Arial"/>
                              <w:sz w:val="21"/>
                              <w:szCs w:val="21"/>
                            </w:rPr>
                            <w:t xml:space="preserve"> </w:t>
                          </w:r>
                          <w:bookmarkStart w:id="6453" w:name="_Toc51863180"/>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6453"/>
                          <w:proofErr w:type="spellEnd"/>
                          <w:r w:rsidRPr="009A3A43">
                            <w:rPr>
                              <w:rFonts w:ascii="Arial" w:hAnsi="Arial" w:cs="Arial"/>
                              <w:sz w:val="21"/>
                              <w:szCs w:val="21"/>
                            </w:rPr>
                            <w:t xml:space="preserve"> </w:t>
                          </w:r>
                        </w:p>
                        <w:p w:rsidR="00C3473F" w:rsidRDefault="00C3473F" w:rsidP="00AA216F">
                          <w:pPr>
                            <w:spacing w:after="0" w:line="240" w:lineRule="auto"/>
                            <w:contextualSpacing/>
                            <w:jc w:val="both"/>
                            <w:rPr>
                              <w:rFonts w:ascii="Arial" w:hAnsi="Arial" w:cs="Arial"/>
                              <w:sz w:val="21"/>
                              <w:szCs w:val="21"/>
                              <w:lang w:val="de-AT"/>
                            </w:rPr>
                          </w:pPr>
                          <w:r>
                            <w:rPr>
                              <w:rFonts w:ascii="Arial" w:hAnsi="Arial" w:cs="Arial"/>
                              <w:sz w:val="21"/>
                              <w:szCs w:val="21"/>
                              <w:lang w:val="de-AT"/>
                            </w:rPr>
                            <w:t xml:space="preserve"> </w:t>
                          </w:r>
                          <w:bookmarkStart w:id="6454" w:name="_Toc51863181"/>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6454"/>
                          <w:proofErr w:type="spellEnd"/>
                        </w:p>
                        <w:p w:rsidR="00C3473F" w:rsidRPr="009A3A43" w:rsidRDefault="00C3473F" w:rsidP="00AA216F">
                          <w:pPr>
                            <w:spacing w:after="0" w:line="240" w:lineRule="auto"/>
                            <w:contextualSpacing/>
                            <w:rPr>
                              <w:rFonts w:ascii="Arial" w:hAnsi="Arial" w:cs="Arial"/>
                              <w:sz w:val="21"/>
                              <w:szCs w:val="21"/>
                            </w:rPr>
                          </w:pPr>
                          <w:r>
                            <w:rPr>
                              <w:rFonts w:ascii="Arial" w:hAnsi="Arial" w:cs="Arial"/>
                              <w:sz w:val="21"/>
                              <w:szCs w:val="21"/>
                            </w:rPr>
                            <w:t xml:space="preserve"> </w:t>
                          </w:r>
                          <w:bookmarkStart w:id="6455" w:name="_Toc51863182"/>
                          <w:r w:rsidRPr="009A3A43">
                            <w:rPr>
                              <w:rFonts w:ascii="Arial" w:hAnsi="Arial" w:cs="Arial"/>
                              <w:sz w:val="21"/>
                              <w:szCs w:val="21"/>
                            </w:rPr>
                            <w:t xml:space="preserve"># </w:t>
                          </w:r>
                          <w:proofErr w:type="spellStart"/>
                          <w:r w:rsidRPr="009A3A43">
                            <w:rPr>
                              <w:rFonts w:ascii="Arial" w:hAnsi="Arial" w:cs="Arial"/>
                              <w:sz w:val="21"/>
                              <w:szCs w:val="21"/>
                            </w:rPr>
                            <w:t>Cod_Quart</w:t>
                          </w:r>
                          <w:bookmarkEnd w:id="6455"/>
                          <w:proofErr w:type="spellEnd"/>
                        </w:p>
                        <w:p w:rsidR="00C3473F" w:rsidRPr="009A3A43" w:rsidRDefault="00C3473F" w:rsidP="00AA216F">
                          <w:pPr>
                            <w:spacing w:after="0" w:line="240" w:lineRule="auto"/>
                            <w:contextualSpacing/>
                            <w:jc w:val="both"/>
                            <w:rPr>
                              <w:rFonts w:ascii="Arial" w:hAnsi="Arial" w:cs="Arial"/>
                              <w:sz w:val="21"/>
                              <w:szCs w:val="21"/>
                              <w:lang w:val="de-AT"/>
                            </w:rPr>
                          </w:pPr>
                        </w:p>
                        <w:p w:rsidR="00C3473F" w:rsidRPr="009A3A43" w:rsidRDefault="00C3473F" w:rsidP="00AA216F">
                          <w:pPr>
                            <w:spacing w:after="0" w:line="240" w:lineRule="auto"/>
                            <w:contextualSpacing/>
                            <w:rPr>
                              <w:rFonts w:ascii="Arial" w:hAnsi="Arial" w:cs="Arial"/>
                              <w:sz w:val="21"/>
                              <w:szCs w:val="21"/>
                            </w:rPr>
                          </w:pPr>
                          <w:r>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v:textbox>
                  </v:rect>
                  <v:shape id="AutoShape 99" o:spid="_x0000_s1783" type="#_x0000_t32" style="position:absolute;top:2381;width:12477;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xPS8cAAADdAAAADwAAAGRycy9kb3ducmV2LnhtbESPT2sCMRTE74V+h/CEXopm1SplNcq2&#10;INSCB//dXzfPTXDzst1EXb99Uyj0OMzMb5j5snO1uFIbrGcFw0EGgrj02nKl4LBf9V9BhIissfZM&#10;Cu4UYLl4fJhjrv2Nt3TdxUokCIccFZgYm1zKUBpyGAa+IU7eybcOY5JtJXWLtwR3tRxl2VQ6tJwW&#10;DDb0bqg87y5OwWY9fCu+jF1/br/tZrIq6kv1fFTqqdcVMxCRuvgf/mt/aAWjbPwC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HE9LxwAAAN0AAAAPAAAAAAAA&#10;AAAAAAAAAKECAABkcnMvZG93bnJldi54bWxQSwUGAAAAAAQABAD5AAAAlQMAAAAA&#10;"/>
                </v:group>
                <v:group id="Groupe 2035" o:spid="_x0000_s1784" style="position:absolute;left:3048;top:5905;width:12865;height:19907" coordorigin="" coordsize="13525,18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t9V8UAAADdAAAADwAAAGRycy9kb3ducmV2LnhtbESPQYvCMBSE74L/ITxh&#10;b5pWUaQaRUSXPciCVVj29miebbF5KU1s67/fLAgeh5n5hllve1OJlhpXWlYQTyIQxJnVJecKrpfj&#10;eAnCeWSNlWVS8CQH281wsMZE247P1KY+FwHCLkEFhfd1IqXLCjLoJrYmDt7NNgZ9kE0udYNdgJtK&#10;TqNoIQ2WHBYKrGlfUHZPH0bBZ4fdbhYf2tP9tn/+XubfP6eYlPoY9bsVCE+9f4df7S+tYBrN5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rfVfFAAAA3QAA&#10;AA8AAAAAAAAAAAAAAAAAqgIAAGRycy9kb3ducmV2LnhtbFBLBQYAAAAABAAEAPoAAACcAwAAAAA=&#10;">
                  <v:rect id="Rectangle 110" o:spid="_x0000_s1785" style="position:absolute;width:13525;height:18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dxcUA&#10;AADdAAAADwAAAGRycy9kb3ducmV2LnhtbESPT4vCMBTE78J+h/AW9qapikWqUWRhwcOuxT8I3h7N&#10;syk2L6WJWr/9RhA8DjPzG2a+7GwtbtT6yrGC4SABQVw4XXGp4LD/6U9B+ICssXZMCh7kYbn46M0x&#10;0+7OW7rtQikihH2GCkwITSalLwxZ9APXEEfv7FqLIcq2lLrFe4TbWo6SJJUWK44LBhv6NlRcdler&#10;YPrIu5M1G70al3l+/LNFWk1+lfr67FYzEIG68A6/2mutYJSMU3i+iU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d3FxQAAAN0AAAAPAAAAAAAAAAAAAAAAAJgCAABkcnMv&#10;ZG93bnJldi54bWxQSwUGAAAAAAQABAD1AAAAigM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56" w:name="_Toc51863183"/>
                          <w:r w:rsidRPr="009A3A43">
                            <w:rPr>
                              <w:rFonts w:ascii="Arial" w:hAnsi="Arial" w:cs="Arial"/>
                              <w:sz w:val="21"/>
                              <w:szCs w:val="21"/>
                            </w:rPr>
                            <w:t>ACQUEREUR</w:t>
                          </w:r>
                          <w:bookmarkEnd w:id="6456"/>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b/>
                              <w:sz w:val="14"/>
                              <w:szCs w:val="21"/>
                            </w:rPr>
                          </w:pPr>
                        </w:p>
                        <w:p w:rsidR="00C3473F" w:rsidRPr="009A3A43" w:rsidRDefault="00C3473F" w:rsidP="00AA216F">
                          <w:pPr>
                            <w:spacing w:after="0" w:line="240" w:lineRule="auto"/>
                            <w:contextualSpacing/>
                            <w:rPr>
                              <w:rFonts w:ascii="Arial" w:hAnsi="Arial" w:cs="Arial"/>
                              <w:sz w:val="21"/>
                              <w:szCs w:val="21"/>
                            </w:rPr>
                          </w:pPr>
                          <w:bookmarkStart w:id="6457" w:name="_Toc51863184"/>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6457"/>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58" w:name="_Toc51863185"/>
                          <w:proofErr w:type="spellStart"/>
                          <w:r w:rsidRPr="009A3A43">
                            <w:rPr>
                              <w:rFonts w:ascii="Arial" w:hAnsi="Arial" w:cs="Arial"/>
                              <w:sz w:val="21"/>
                              <w:szCs w:val="21"/>
                            </w:rPr>
                            <w:t>NPN_</w:t>
                          </w:r>
                          <w:r>
                            <w:rPr>
                              <w:rFonts w:ascii="Arial" w:hAnsi="Arial" w:cs="Arial"/>
                              <w:sz w:val="21"/>
                              <w:szCs w:val="21"/>
                            </w:rPr>
                            <w:t>acque</w:t>
                          </w:r>
                          <w:bookmarkEnd w:id="6458"/>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59" w:name="_Toc51863186"/>
                          <w:proofErr w:type="spellStart"/>
                          <w:r w:rsidRPr="009A3A43">
                            <w:rPr>
                              <w:rFonts w:ascii="Arial" w:hAnsi="Arial" w:cs="Arial"/>
                              <w:sz w:val="21"/>
                              <w:szCs w:val="21"/>
                            </w:rPr>
                            <w:t>Pren_</w:t>
                          </w:r>
                          <w:r>
                            <w:rPr>
                              <w:rFonts w:ascii="Arial" w:hAnsi="Arial" w:cs="Arial"/>
                              <w:sz w:val="21"/>
                              <w:szCs w:val="21"/>
                            </w:rPr>
                            <w:t>acque</w:t>
                          </w:r>
                          <w:bookmarkEnd w:id="6459"/>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60" w:name="_Toc51863187"/>
                          <w:proofErr w:type="spellStart"/>
                          <w:r>
                            <w:rPr>
                              <w:rFonts w:ascii="Arial" w:hAnsi="Arial" w:cs="Arial"/>
                              <w:sz w:val="21"/>
                              <w:szCs w:val="21"/>
                            </w:rPr>
                            <w:t>Sex</w:t>
                          </w:r>
                          <w:r w:rsidRPr="009A3A43">
                            <w:rPr>
                              <w:rFonts w:ascii="Arial" w:hAnsi="Arial" w:cs="Arial"/>
                              <w:sz w:val="21"/>
                              <w:szCs w:val="21"/>
                            </w:rPr>
                            <w:t>_</w:t>
                          </w:r>
                          <w:r>
                            <w:rPr>
                              <w:rFonts w:ascii="Arial" w:hAnsi="Arial" w:cs="Arial"/>
                              <w:sz w:val="21"/>
                              <w:szCs w:val="21"/>
                            </w:rPr>
                            <w:t>acque</w:t>
                          </w:r>
                          <w:bookmarkEnd w:id="6460"/>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61" w:name="_Toc51863188"/>
                          <w:proofErr w:type="spellStart"/>
                          <w:r w:rsidRPr="009A3A43">
                            <w:rPr>
                              <w:rFonts w:ascii="Arial" w:hAnsi="Arial" w:cs="Arial"/>
                              <w:sz w:val="21"/>
                              <w:szCs w:val="21"/>
                            </w:rPr>
                            <w:t>EtCiv_</w:t>
                          </w:r>
                          <w:r>
                            <w:rPr>
                              <w:rFonts w:ascii="Arial" w:hAnsi="Arial" w:cs="Arial"/>
                              <w:sz w:val="21"/>
                              <w:szCs w:val="21"/>
                            </w:rPr>
                            <w:t>acque</w:t>
                          </w:r>
                          <w:bookmarkEnd w:id="6461"/>
                          <w:proofErr w:type="spellEnd"/>
                        </w:p>
                        <w:p w:rsidR="00C3473F" w:rsidRPr="009A3A43" w:rsidRDefault="00C3473F" w:rsidP="00AA216F">
                          <w:pPr>
                            <w:spacing w:after="0" w:line="240" w:lineRule="auto"/>
                            <w:contextualSpacing/>
                            <w:rPr>
                              <w:rFonts w:ascii="Arial" w:hAnsi="Arial" w:cs="Arial"/>
                              <w:sz w:val="21"/>
                              <w:szCs w:val="21"/>
                            </w:rPr>
                          </w:pPr>
                          <w:bookmarkStart w:id="6462" w:name="_Toc51863189"/>
                          <w:r w:rsidRPr="009A3A43">
                            <w:rPr>
                              <w:rFonts w:ascii="Arial" w:hAnsi="Arial" w:cs="Arial"/>
                              <w:sz w:val="21"/>
                              <w:szCs w:val="21"/>
                            </w:rPr>
                            <w:t xml:space="preserve"># </w:t>
                          </w:r>
                          <w:proofErr w:type="spellStart"/>
                          <w:r w:rsidRPr="009A3A43">
                            <w:rPr>
                              <w:rFonts w:ascii="Arial" w:hAnsi="Arial" w:cs="Arial"/>
                              <w:sz w:val="21"/>
                              <w:szCs w:val="21"/>
                            </w:rPr>
                            <w:t>Cod_</w:t>
                          </w:r>
                          <w:r>
                            <w:rPr>
                              <w:rFonts w:ascii="Arial" w:hAnsi="Arial" w:cs="Arial"/>
                              <w:sz w:val="21"/>
                              <w:szCs w:val="21"/>
                            </w:rPr>
                            <w:t>nation</w:t>
                          </w:r>
                          <w:bookmarkEnd w:id="6462"/>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63" w:name="_Toc51863190"/>
                          <w:proofErr w:type="spellStart"/>
                          <w:r w:rsidRPr="009A3A43">
                            <w:rPr>
                              <w:rFonts w:ascii="Arial" w:hAnsi="Arial" w:cs="Arial"/>
                              <w:sz w:val="21"/>
                              <w:szCs w:val="21"/>
                            </w:rPr>
                            <w:t>Télép_</w:t>
                          </w:r>
                          <w:r>
                            <w:rPr>
                              <w:rFonts w:ascii="Arial" w:hAnsi="Arial" w:cs="Arial"/>
                              <w:sz w:val="21"/>
                              <w:szCs w:val="21"/>
                            </w:rPr>
                            <w:t>acque</w:t>
                          </w:r>
                          <w:bookmarkEnd w:id="6463"/>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64" w:name="_Toc51863191"/>
                          <w:proofErr w:type="spellStart"/>
                          <w:r w:rsidRPr="009A3A43">
                            <w:rPr>
                              <w:rFonts w:ascii="Arial" w:hAnsi="Arial" w:cs="Arial"/>
                              <w:sz w:val="21"/>
                              <w:szCs w:val="21"/>
                            </w:rPr>
                            <w:t>Email_</w:t>
                          </w:r>
                          <w:r>
                            <w:rPr>
                              <w:rFonts w:ascii="Arial" w:hAnsi="Arial" w:cs="Arial"/>
                              <w:sz w:val="21"/>
                              <w:szCs w:val="21"/>
                            </w:rPr>
                            <w:t>acque</w:t>
                          </w:r>
                          <w:bookmarkEnd w:id="6464"/>
                          <w:proofErr w:type="spellEnd"/>
                        </w:p>
                        <w:p w:rsidR="00C3473F" w:rsidRDefault="00C3473F" w:rsidP="00AA216F">
                          <w:pPr>
                            <w:spacing w:after="0" w:line="240" w:lineRule="auto"/>
                            <w:contextualSpacing/>
                            <w:jc w:val="both"/>
                            <w:rPr>
                              <w:rFonts w:ascii="Arial" w:hAnsi="Arial" w:cs="Arial"/>
                              <w:sz w:val="21"/>
                              <w:szCs w:val="21"/>
                            </w:rPr>
                          </w:pPr>
                          <w:r w:rsidRPr="009A3A43">
                            <w:rPr>
                              <w:rFonts w:ascii="Arial" w:hAnsi="Arial" w:cs="Arial"/>
                              <w:sz w:val="21"/>
                              <w:szCs w:val="21"/>
                            </w:rPr>
                            <w:t xml:space="preserve">   </w:t>
                          </w:r>
                          <w:bookmarkStart w:id="6465" w:name="_Toc51863192"/>
                          <w:proofErr w:type="spellStart"/>
                          <w:r w:rsidRPr="009A3A43">
                            <w:rPr>
                              <w:rFonts w:ascii="Arial" w:hAnsi="Arial" w:cs="Arial"/>
                              <w:sz w:val="21"/>
                              <w:szCs w:val="21"/>
                            </w:rPr>
                            <w:t>Adres_</w:t>
                          </w:r>
                          <w:r>
                            <w:rPr>
                              <w:rFonts w:ascii="Arial" w:hAnsi="Arial" w:cs="Arial"/>
                              <w:sz w:val="21"/>
                              <w:szCs w:val="21"/>
                            </w:rPr>
                            <w:t>acque</w:t>
                          </w:r>
                          <w:bookmarkEnd w:id="6465"/>
                          <w:proofErr w:type="spellEnd"/>
                        </w:p>
                        <w:p w:rsidR="00C3473F" w:rsidRDefault="00C3473F" w:rsidP="00AA216F">
                          <w:pPr>
                            <w:spacing w:after="0" w:line="240" w:lineRule="auto"/>
                            <w:contextualSpacing/>
                            <w:jc w:val="both"/>
                            <w:rPr>
                              <w:rFonts w:ascii="Arial" w:hAnsi="Arial" w:cs="Arial"/>
                              <w:sz w:val="21"/>
                              <w:szCs w:val="21"/>
                              <w:lang w:val="de-AT"/>
                            </w:rPr>
                          </w:pPr>
                          <w:bookmarkStart w:id="6466" w:name="_Toc51863193"/>
                          <w:r>
                            <w:rPr>
                              <w:rFonts w:ascii="Arial" w:hAnsi="Arial" w:cs="Arial"/>
                              <w:sz w:val="21"/>
                              <w:szCs w:val="21"/>
                              <w:lang w:val="de-AT"/>
                            </w:rPr>
                            <w:t xml:space="preserve"># </w:t>
                          </w:r>
                          <w:proofErr w:type="spellStart"/>
                          <w:r>
                            <w:rPr>
                              <w:rFonts w:ascii="Arial" w:hAnsi="Arial" w:cs="Arial"/>
                              <w:sz w:val="21"/>
                              <w:szCs w:val="21"/>
                              <w:lang w:val="de-AT"/>
                            </w:rPr>
                            <w:t>Matr_Agt</w:t>
                          </w:r>
                          <w:bookmarkEnd w:id="6466"/>
                          <w:proofErr w:type="spellEnd"/>
                        </w:p>
                        <w:p w:rsidR="00C3473F" w:rsidRPr="009D759C" w:rsidRDefault="00C3473F" w:rsidP="00AA216F">
                          <w:pPr>
                            <w:spacing w:after="0" w:line="240" w:lineRule="auto"/>
                            <w:contextualSpacing/>
                            <w:jc w:val="both"/>
                            <w:rPr>
                              <w:rFonts w:ascii="Arial" w:hAnsi="Arial" w:cs="Arial"/>
                              <w:sz w:val="21"/>
                              <w:szCs w:val="21"/>
                              <w:lang w:val="de-AT"/>
                            </w:rPr>
                          </w:pPr>
                        </w:p>
                      </w:txbxContent>
                    </v:textbox>
                  </v:rect>
                  <v:shape id="AutoShape 111" o:spid="_x0000_s1786" type="#_x0000_t32" style="position:absolute;top:2381;width:13525;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7RPMcAAADdAAAADwAAAGRycy9kb3ducmV2LnhtbESPT2sCMRTE74V+h/CEXopmVaplNcq2&#10;INSCB//dXzfPTXDzst1EXb99Uyj0OMzMb5j5snO1uFIbrGcFw0EGgrj02nKl4LBf9V9BhIissfZM&#10;Cu4UYLl4fJhjrv2Nt3TdxUokCIccFZgYm1zKUBpyGAa+IU7eybcOY5JtJXWLtwR3tRxl2UQ6tJwW&#10;DDb0bqg87y5OwWY9fCu+jF1/br/t5mVV1Jfq+ajUU68rZiAidfE//Nf+0ApG2XgK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ztE8xwAAAN0AAAAPAAAAAAAA&#10;AAAAAAAAAKECAABkcnMvZG93bnJldi54bWxQSwUGAAAAAAQABAD5AAAAlQMAAAAA&#10;"/>
                </v:group>
                <v:rect id="Rectangle 98" o:spid="_x0000_s1787" style="position:absolute;left:40862;top:31527;width:12751;height:7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gKsIA&#10;AADdAAAADwAAAGRycy9kb3ducmV2LnhtbERPy4rCMBTdD/gP4QruxtTKiFSjFGFgFjrFB4K7S3Nt&#10;is1NaaLWv58sBlweznu57m0jHtT52rGCyTgBQVw6XXOl4HT8/pyD8AFZY+OYFLzIw3o1+Fhipt2T&#10;9/Q4hErEEPYZKjAhtJmUvjRk0Y9dSxy5q+sshgi7SuoOnzHcNjJNkpm0WHNsMNjSxlB5O9ytgvmr&#10;6C/W/Op8WhXFeWfLWf21VWo07PMFiEB9eIv/3T9aQZpM4/74Jj4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OAqwgAAAN0AAAAPAAAAAAAAAAAAAAAAAJgCAABkcnMvZG93&#10;bnJldi54bWxQSwUGAAAAAAQABAD1AAAAhwM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67" w:name="_Toc51863194"/>
                        <w:r w:rsidRPr="009A3A43">
                          <w:rPr>
                            <w:rFonts w:ascii="Arial" w:hAnsi="Arial" w:cs="Arial"/>
                            <w:sz w:val="21"/>
                            <w:szCs w:val="21"/>
                          </w:rPr>
                          <w:t>QUARTIER</w:t>
                        </w:r>
                        <w:bookmarkEnd w:id="6467"/>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2"/>
                            <w:szCs w:val="21"/>
                          </w:rPr>
                        </w:pPr>
                      </w:p>
                      <w:p w:rsidR="00C3473F" w:rsidRPr="009A3A43" w:rsidRDefault="00C3473F" w:rsidP="00AA216F">
                        <w:pPr>
                          <w:spacing w:after="0" w:line="240" w:lineRule="auto"/>
                          <w:contextualSpacing/>
                          <w:rPr>
                            <w:rFonts w:ascii="Arial" w:hAnsi="Arial" w:cs="Arial"/>
                            <w:sz w:val="21"/>
                            <w:szCs w:val="21"/>
                          </w:rPr>
                        </w:pPr>
                        <w:bookmarkStart w:id="6468" w:name="_Toc51863195"/>
                        <w:r w:rsidRPr="009A3A43">
                          <w:rPr>
                            <w:rFonts w:ascii="Arial" w:hAnsi="Arial" w:cs="Arial"/>
                            <w:sz w:val="21"/>
                            <w:szCs w:val="21"/>
                          </w:rPr>
                          <w:t xml:space="preserve"># </w:t>
                        </w:r>
                        <w:proofErr w:type="spellStart"/>
                        <w:r w:rsidRPr="009A3A43">
                          <w:rPr>
                            <w:rFonts w:ascii="Arial" w:hAnsi="Arial" w:cs="Arial"/>
                            <w:sz w:val="21"/>
                            <w:szCs w:val="21"/>
                          </w:rPr>
                          <w:t>Cod_Quart</w:t>
                        </w:r>
                        <w:bookmarkEnd w:id="6468"/>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69" w:name="_Toc51863196"/>
                        <w:proofErr w:type="spellStart"/>
                        <w:r w:rsidRPr="009A3A43">
                          <w:rPr>
                            <w:rFonts w:ascii="Arial" w:hAnsi="Arial" w:cs="Arial"/>
                            <w:sz w:val="21"/>
                            <w:szCs w:val="21"/>
                          </w:rPr>
                          <w:t>Lib_Quart</w:t>
                        </w:r>
                        <w:bookmarkEnd w:id="6469"/>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v:textbox>
                </v:rect>
                <v:shape id="AutoShape 99" o:spid="_x0000_s1788" type="#_x0000_t32" style="position:absolute;left:40957;top:33718;width:12657;height: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vs08YAAADdAAAADwAAAGRycy9kb3ducmV2LnhtbESPQWsCMRSE74X+h/AKXopmV7GUrVG2&#10;gqAFD9p6f928bkI3L9tN1PXfm4LgcZiZb5jZoneNOFEXrGcF+SgDQVx5bblW8PW5Gr6CCBFZY+OZ&#10;FFwowGL++DDDQvsz7+i0j7VIEA4FKjAxtoWUoTLkMIx8S5y8H985jEl2tdQdnhPcNXKcZS/SoeW0&#10;YLClpaHqd390Crab/L38Nnbzsfuz2+mqbI7180GpwVNfvoGI1Md7+NZeawXjbJLD/5v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r7NPGAAAA3QAAAA8AAAAAAAAA&#10;AAAAAAAAoQIAAGRycy9kb3ducmV2LnhtbFBLBQYAAAAABAAEAPkAAACUAwAAAAA=&#10;"/>
                <v:shape id="Forme libre 2047" o:spid="_x0000_s1789" style="position:absolute;left:16002;top:9906;width:24860;height:6334;visibility:visible;mso-wrap-style:square;v-text-anchor:middle" coordsize="2486025,65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6ucYA&#10;AADdAAAADwAAAGRycy9kb3ducmV2LnhtbESPQWvCQBSE74X+h+UJvdWNQWyJrmIKbXMRGhX0+Mg+&#10;s8Hs25DdavrvXUHocZiZb5jFarCtuFDvG8cKJuMEBHHldMO1gv3u8/UdhA/IGlvHpOCPPKyWz08L&#10;zLS7ckmXbahFhLDPUIEJocuk9JUhi37sOuLonVxvMUTZ11L3eI1w28o0SWbSYsNxwWBHH4aq8/bX&#10;KiiO3k27/MseNsXs5xh25jsvS6VeRsN6DiLQEP7Dj3ahFaTJ9A3ub+IT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M6ucYAAADdAAAADwAAAAAAAAAAAAAAAACYAgAAZHJz&#10;L2Rvd25yZXYueG1sUEsFBgAAAAAEAAQA9QAAAIsDAAAAAA==&#10;" path="m,l2219325,r,657225l2486025,657225e" filled="f" strokecolor="black [3200]" strokeweight=".5pt">
                  <v:stroke startarrow="block" joinstyle="miter"/>
                  <v:path arrowok="t" o:connecttype="custom" o:connectlocs="0,0;2219325,0;2219325,633471;2486025,633471" o:connectangles="0,0,0,0"/>
                </v:shape>
                <v:shape id="Connecteur droit avec flèche 384" o:spid="_x0000_s1790" type="#_x0000_t32" style="position:absolute;left:47148;top:22574;width:0;height:8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zl8sQAAADcAAAADwAAAGRycy9kb3ducmV2LnhtbESPS4vCQBCE74L/YWjBm07UNbhZR/HB&#10;gu7NB56bTG8SNtMTM6OJ/94RhD0WVfUVNV+2phR3ql1hWcFoGIEgTq0uOFNwPn0PZiCcR9ZYWiYF&#10;D3KwXHQ7c0y0bfhA96PPRICwS1BB7n2VSOnSnAy6oa2Ig/dra4M+yDqTusYmwE0px1EUS4MFh4Uc&#10;K9rklP4db0ZBg/7yuV5l1816u9+10/Ian84/SvV77eoLhKfW/4ff7Z1WMJl9wOtMO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bOXyxAAAANwAAAAPAAAAAAAAAAAA&#10;AAAAAKECAABkcnMvZG93bnJldi54bWxQSwUGAAAAAAQABAD5AAAAkgMAAAAA&#10;" strokecolor="black [3200]" strokeweight=".5pt">
                  <v:stroke endarrow="block" joinstyle="miter"/>
                </v:shape>
                <v:shape id="Forme libre 386" o:spid="_x0000_s1791" style="position:absolute;left:15906;top:17526;width:24956;height:23241;visibility:visible;mso-wrap-style:square;v-text-anchor:middle" coordsize="2495550,232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H/MAA&#10;AADcAAAADwAAAGRycy9kb3ducmV2LnhtbESPT4vCMBTE78J+h/CEvWmqgkjXKFUQvK7/zo/mbVNt&#10;XrpNtPHbG2Fhj8PM/IZZrqNtxIM6XztWMBlnIIhLp2uuFJyOu9EChA/IGhvHpOBJHtarj8ESc+16&#10;/qbHIVQiQdjnqMCE0OZS+tKQRT92LXHyflxnMSTZVVJ32Ce4beQ0y+bSYs1pwWBLW0Pl7XC3CnZF&#10;pBlV5/5auLgJv425Xjgq9TmMxReIQDH8h//ae61gtpjD+0w6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jH/MAAAADcAAAADwAAAAAAAAAAAAAAAACYAgAAZHJzL2Rvd25y&#10;ZXYueG1sUEsFBgAAAAAEAAQA9QAAAIUDAAAAAA==&#10;" path="m,2324100r381000,l381000,1409700r,-590550l2190750,819150r28575,l2219325,r276225,e" filled="f" strokecolor="black [3200]" strokeweight=".5pt">
                  <v:stroke startarrow="block" joinstyle="miter"/>
                  <v:path arrowok="t" o:connecttype="custom" o:connectlocs="0,2324100;381000,2324100;381000,1409700;381000,819150;2190750,819150;2219325,819150;2219325,0;2495550,0" o:connectangles="0,0,0,0,0,0,0,0"/>
                </v:shape>
                <v:shape id="Connecteur droit avec flèche 387" o:spid="_x0000_s1792" type="#_x0000_t32" style="position:absolute;left:9048;top:25812;width:0;height:11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57hcQAAADcAAAADwAAAGRycy9kb3ducmV2LnhtbESPT4vCMBTE74LfITzBm01VVt2uUfzD&#10;gu5tVTw/mrdt2ealNtHWb28EweMwM79h5svWlOJGtSssKxhGMQji1OqCMwWn4/dgBsJ5ZI2lZVJw&#10;JwfLRbczx0Tbhn/pdvCZCBB2CSrIva8SKV2ak0EX2Yo4eH+2NuiDrDOpa2wC3JRyFMcTabDgsJBj&#10;RZuc0v/D1Sho0J8/16vssllv97v2o7xMjqcfpfq9dvUFwlPr3+FXe6cVjGdT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vnuFxAAAANwAAAAPAAAAAAAAAAAA&#10;AAAAAKECAABkcnMvZG93bnJldi54bWxQSwUGAAAAAAQABAD5AAAAkgMAAAAA&#10;" strokecolor="black [3200]" strokeweight=".5pt">
                  <v:stroke endarrow="block" joinstyle="miter"/>
                </v:shape>
                <v:shape id="Forme libre 393" o:spid="_x0000_s1793" style="position:absolute;top:9715;width:24460;height:59254;visibility:visible;mso-wrap-style:square;v-text-anchor:middle" coordsize="2446317,6115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Ya8MA&#10;AADcAAAADwAAAGRycy9kb3ducmV2LnhtbESPQWvCQBSE70L/w/IKvUjdtEFpU1cpBTF4U9v7I/ua&#10;Dea9Ddk1xn/fLQgeh5n5hlmuR27VQH1ovBh4mWWgSCpvG6kNfB83z2+gQkSx2HohA1cKsF49TJZY&#10;WH+RPQ2HWKsEkVCgARdjV2gdKkeMYeY7kuT9+p4xJtnX2vZ4SXBu9WuWLTRjI2nBYUdfjqrT4cwG&#10;Nuf93IVuO13sfsqcTyXL0LIxT4/j5weoSGO8h2/t0hrI33P4P5OO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CYa8MAAADcAAAADwAAAAAAAAAAAAAAAACYAgAAZHJzL2Rv&#10;d25yZXYueG1sUEsFBgAAAAAEAAQA9QAAAIgDAAAAAA==&#10;" path="m308759,l,,,6115792r2446317,e" filled="f" strokecolor="black [3200]" strokeweight=".5pt">
                  <v:stroke startarrow="block" joinstyle="miter"/>
                  <v:path arrowok="t" o:connecttype="custom" o:connectlocs="308722,0;0,0;0,5925440;2446020,5925440" o:connectangles="0,0,0,0"/>
                </v:shape>
                <v:shape id="Forme libre 394" o:spid="_x0000_s1794" style="position:absolute;left:37433;top:10191;width:17926;height:60315;visibility:visible;mso-wrap-style:square;v-text-anchor:middle" coordsize="1793174,59020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SccQA&#10;AADcAAAADwAAAGRycy9kb3ducmV2LnhtbESPQWvCQBSE7wX/w/IEb3WjLUWjq4ggFHtJNYrHR/aZ&#10;BLNv4+6q6b/vFgoeh5n5hpkvO9OIOzlfW1YwGiYgiAuray4V5PvN6wSED8gaG8uk4Ic8LBe9lzmm&#10;2j74m+67UIoIYZ+igiqENpXSFxUZ9EPbEkfvbJ3BEKUrpXb4iHDTyHGSfEiDNceFCltaV1Rcdjej&#10;IPNfMjseTlt7yY/XcpzlN+0SpQb9bjUDEagLz/B/+1MreJu+w9+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0nHEAAAA3AAAAA8AAAAAAAAAAAAAAAAAmAIAAGRycy9k&#10;b3ducmV2LnhtbFBLBQYAAAAABAAEAPUAAACJAwAAAAA=&#10;" path="m1615044,r178130,l1793174,5902037,,5902037e" filled="f" strokecolor="black [3200]" strokeweight=".5pt">
                  <v:stroke startarrow="block" joinstyle="miter"/>
                  <v:path arrowok="t" o:connecttype="custom" o:connectlocs="1614532,0;1792605,0;1792605,6031513;0,6031513" o:connectangles="0,0,0,0"/>
                </v:shape>
                <v:group id="Groupe 2038" o:spid="_x0000_s1795" style="position:absolute;left:24479;top:36480;width:12852;height:10859" coordorigin="-95" coordsize="12858,10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rSycMAAADdAAAADwAAAGRycy9kb3ducmV2LnhtbERPy2rCQBTdF/oPwxW6&#10;q5MoikTHINKWLoLgA0p3l8w1CcncCZlpHn/fWQguD+e9S0fTiJ46V1lWEM8jEMS51RUXCm7Xz/cN&#10;COeRNTaWScFEDtL968sOE20HPlN/8YUIIewSVFB63yZSurwkg25uW+LA3W1n0AfYFVJ3OIRw08hF&#10;FK2lwYpDQ4ktHUvK68ufUfA14HBYxh99Vt+P0+91dfrJYlLqbTYetiA8jf4pfri/tYJFtAxz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6tLJwwAAAN0AAAAP&#10;AAAAAAAAAAAAAAAAAKoCAABkcnMvZG93bnJldi54bWxQSwUGAAAAAAQABAD6AAAAmgMAAAAA&#10;">
                  <v:rect id="Rectangle 98" o:spid="_x0000_s1796" style="position:absolute;left:-95;width:12851;height:10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Jt8YA&#10;AADdAAAADwAAAGRycy9kb3ducmV2LnhtbESPQWvCQBSE70L/w/IK3nRTpZKmrkEKBQ/WUFsEb4/s&#10;azY0+zZk15j8e7dQ8DjMzDfMOh9sI3rqfO1YwdM8AUFcOl1zpeD7632WgvABWWPjmBSM5CHfPEzW&#10;mGl35U/qj6ESEcI+QwUmhDaT0peGLPq5a4mj9+M6iyHKrpK6w2uE20YukmQlLdYcFwy29Gao/D1e&#10;rIJ0LIazNQe9XVZFcfqw5ap+3is1fRy2ryACDeEe/m/vtIJFsnyBvzfxCc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ZJt8YAAADdAAAADwAAAAAAAAAAAAAAAACYAgAAZHJz&#10;L2Rvd25yZXYueG1sUEsFBgAAAAAEAAQA9QAAAIsDA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70" w:name="_Toc51863197"/>
                          <w:r w:rsidRPr="009A3A43">
                            <w:rPr>
                              <w:rFonts w:ascii="Arial" w:hAnsi="Arial" w:cs="Arial"/>
                              <w:sz w:val="21"/>
                              <w:szCs w:val="21"/>
                            </w:rPr>
                            <w:t>AVENUE</w:t>
                          </w:r>
                          <w:bookmarkEnd w:id="6470"/>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2"/>
                              <w:szCs w:val="21"/>
                            </w:rPr>
                          </w:pPr>
                        </w:p>
                        <w:p w:rsidR="00C3473F" w:rsidRPr="009A3A43" w:rsidRDefault="00C3473F" w:rsidP="00AA216F">
                          <w:pPr>
                            <w:spacing w:after="0" w:line="240" w:lineRule="auto"/>
                            <w:contextualSpacing/>
                            <w:rPr>
                              <w:rFonts w:ascii="Arial" w:hAnsi="Arial" w:cs="Arial"/>
                              <w:sz w:val="21"/>
                              <w:szCs w:val="21"/>
                            </w:rPr>
                          </w:pPr>
                          <w:bookmarkStart w:id="6471" w:name="_Toc51863198"/>
                          <w:r w:rsidRPr="009A3A43">
                            <w:rPr>
                              <w:rFonts w:ascii="Arial" w:hAnsi="Arial" w:cs="Arial"/>
                              <w:sz w:val="21"/>
                              <w:szCs w:val="21"/>
                            </w:rPr>
                            <w:t xml:space="preserve"># </w:t>
                          </w:r>
                          <w:proofErr w:type="spellStart"/>
                          <w:r w:rsidRPr="009A3A43">
                            <w:rPr>
                              <w:rFonts w:ascii="Arial" w:hAnsi="Arial" w:cs="Arial"/>
                              <w:sz w:val="21"/>
                              <w:szCs w:val="21"/>
                            </w:rPr>
                            <w:t>Id_avenu</w:t>
                          </w:r>
                          <w:bookmarkEnd w:id="6471"/>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72" w:name="_Toc51863199"/>
                          <w:proofErr w:type="spellStart"/>
                          <w:r w:rsidRPr="009A3A43">
                            <w:rPr>
                              <w:rFonts w:ascii="Arial" w:hAnsi="Arial" w:cs="Arial"/>
                              <w:sz w:val="21"/>
                              <w:szCs w:val="21"/>
                            </w:rPr>
                            <w:t>Lib_avenu</w:t>
                          </w:r>
                          <w:bookmarkEnd w:id="6472"/>
                          <w:proofErr w:type="spellEnd"/>
                          <w:r w:rsidRPr="009A3A43">
                            <w:rPr>
                              <w:rFonts w:ascii="Arial" w:hAnsi="Arial" w:cs="Arial"/>
                              <w:sz w:val="21"/>
                              <w:szCs w:val="21"/>
                            </w:rPr>
                            <w:t xml:space="preserve"> </w:t>
                          </w:r>
                        </w:p>
                        <w:p w:rsidR="00C3473F"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73" w:name="_Toc51863200"/>
                          <w:proofErr w:type="spellStart"/>
                          <w:r w:rsidRPr="009A3A43">
                            <w:rPr>
                              <w:rFonts w:ascii="Arial" w:hAnsi="Arial" w:cs="Arial"/>
                              <w:sz w:val="21"/>
                              <w:szCs w:val="21"/>
                            </w:rPr>
                            <w:t>Num_parcel</w:t>
                          </w:r>
                          <w:bookmarkEnd w:id="6473"/>
                          <w:proofErr w:type="spellEnd"/>
                        </w:p>
                        <w:p w:rsidR="00C3473F" w:rsidRPr="009A3A43" w:rsidRDefault="00C3473F" w:rsidP="00AA216F">
                          <w:pPr>
                            <w:spacing w:after="0" w:line="240" w:lineRule="auto"/>
                            <w:contextualSpacing/>
                            <w:rPr>
                              <w:rFonts w:ascii="Arial" w:hAnsi="Arial" w:cs="Arial"/>
                              <w:sz w:val="21"/>
                              <w:szCs w:val="21"/>
                            </w:rPr>
                          </w:pPr>
                          <w:bookmarkStart w:id="6474" w:name="_Toc51863201"/>
                          <w:r w:rsidRPr="009A3A43">
                            <w:rPr>
                              <w:rFonts w:ascii="Arial" w:hAnsi="Arial" w:cs="Arial"/>
                              <w:sz w:val="21"/>
                              <w:szCs w:val="21"/>
                            </w:rPr>
                            <w:t xml:space="preserve"># </w:t>
                          </w:r>
                          <w:proofErr w:type="spellStart"/>
                          <w:r w:rsidRPr="009A3A43">
                            <w:rPr>
                              <w:rFonts w:ascii="Arial" w:hAnsi="Arial" w:cs="Arial"/>
                              <w:sz w:val="21"/>
                              <w:szCs w:val="21"/>
                            </w:rPr>
                            <w:t>Cod_Quart</w:t>
                          </w:r>
                          <w:bookmarkEnd w:id="6474"/>
                          <w:proofErr w:type="spellEnd"/>
                        </w:p>
                        <w:p w:rsidR="00C3473F" w:rsidRPr="009A3A43" w:rsidRDefault="00C3473F" w:rsidP="00AA216F">
                          <w:pPr>
                            <w:spacing w:after="0" w:line="240" w:lineRule="auto"/>
                            <w:contextualSpacing/>
                            <w:rPr>
                              <w:rFonts w:ascii="Arial" w:hAnsi="Arial" w:cs="Arial"/>
                              <w:sz w:val="21"/>
                              <w:szCs w:val="21"/>
                            </w:rPr>
                          </w:pP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v:textbox>
                  </v:rect>
                  <v:line id="Connecteur droit 2040" o:spid="_x0000_s1797" style="position:absolute;visibility:visible;mso-wrap-style:square" from="-95,2381" to="12763,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OvvsMAAADdAAAADwAAAGRycy9kb3ducmV2LnhtbERPXWvCMBR9H+w/hDvwRWaqjqHVKEMU&#10;BIduNfh8aa5tWXNTmqj135sHYY+H8z1fdrYWV2p95VjBcJCAIM6dqbhQoI+b9wkIH5AN1o5JwZ08&#10;LBevL3NMjbvxL12zUIgYwj5FBWUITSqlz0uy6AeuIY7c2bUWQ4RtIU2LtxhuazlKkk9pseLYUGJD&#10;q5Lyv+xiFez09NQfHyZa22O2xx9drQ/fK6V6b93XDESgLvyLn+6tUTBKPuL++CY+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sjr77DAAAA3QAAAA8AAAAAAAAAAAAA&#10;AAAAoQIAAGRycy9kb3ducmV2LnhtbFBLBQYAAAAABAAEAPkAAACRAwAAAAA=&#10;" strokecolor="black [3200]" strokeweight=".5pt">
                    <v:stroke joinstyle="miter"/>
                  </v:line>
                </v:group>
                <v:group id="Groupe 2044" o:spid="_x0000_s1798" style="position:absolute;left:3048;top:37147;width:12858;height:13139" coordsize="13220,13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rsccAAADdAAAADwAAAGRycy9kb3ducmV2LnhtbESPQWvCQBSE7wX/w/IK&#10;3ppNNC2SZhURKx5CoSqU3h7ZZxLMvg3ZbRL/fbdQ6HGYmW+YfDOZVgzUu8aygiSKQRCXVjdcKbic&#10;355WIJxH1thaJgV3crBZzx5yzLQd+YOGk69EgLDLUEHtfZdJ6cqaDLrIdsTBu9reoA+yr6TucQxw&#10;08pFHL9Igw2HhRo72tVU3k7fRsFhxHG7TPZDcbvu7l/n5/fPIiGl5o/T9hWEp8n/h//aR61gE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GrsccAAADd&#10;AAAADwAAAAAAAAAAAAAAAACqAgAAZHJzL2Rvd25yZXYueG1sUEsFBgAAAAAEAAQA+gAAAJ4DAAAA&#10;AA==&#10;">
                  <v:rect id="Rectangle 116" o:spid="_x0000_s1799" style="position:absolute;width:13136;height:13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0wz8UA&#10;AADdAAAADwAAAGRycy9kb3ducmV2LnhtbESPT4vCMBTE7wt+h/CEva2puopUo4iw4GHX4h8Eb4/m&#10;2RSbl9JktX57Iwgeh5n5DTNbtLYSV2p86VhBv5eAIM6dLrlQcNj/fE1A+ICssXJMCu7kYTHvfMww&#10;1e7GW7ruQiEihH2KCkwIdSqlzw1Z9D1XE0fv7BqLIcqmkLrBW4TbSg6SZCwtlhwXDNa0MpRfdv9W&#10;weSetSdrNno5LLLs+GfzcTn6Veqz2y6nIAK14R1+tddawSD5HsHzTX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TDPxQAAAN0AAAAPAAAAAAAAAAAAAAAAAJgCAABkcnMv&#10;ZG93bnJldi54bWxQSwUGAAAAAAQABAD1AAAAigM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lang w:val="de-AT"/>
                            </w:rPr>
                          </w:pPr>
                          <w:bookmarkStart w:id="6475" w:name="_Toc51863202"/>
                          <w:r w:rsidRPr="009A3A43">
                            <w:rPr>
                              <w:rFonts w:ascii="Arial" w:hAnsi="Arial" w:cs="Arial"/>
                              <w:sz w:val="21"/>
                              <w:szCs w:val="21"/>
                              <w:lang w:val="de-AT"/>
                            </w:rPr>
                            <w:t>AGENT</w:t>
                          </w:r>
                          <w:bookmarkEnd w:id="6475"/>
                        </w:p>
                        <w:p w:rsidR="00C3473F" w:rsidRPr="009A3A43" w:rsidRDefault="00C3473F" w:rsidP="00AA216F">
                          <w:pPr>
                            <w:spacing w:after="0" w:line="240" w:lineRule="auto"/>
                            <w:contextualSpacing/>
                            <w:jc w:val="center"/>
                            <w:rPr>
                              <w:rFonts w:ascii="Arial" w:hAnsi="Arial" w:cs="Arial"/>
                              <w:b/>
                              <w:sz w:val="12"/>
                              <w:szCs w:val="21"/>
                              <w:lang w:val="de-AT"/>
                            </w:rPr>
                          </w:pPr>
                        </w:p>
                        <w:p w:rsidR="00C3473F" w:rsidRPr="009A3A43" w:rsidRDefault="00C3473F" w:rsidP="00AA216F">
                          <w:pPr>
                            <w:spacing w:after="0" w:line="240" w:lineRule="auto"/>
                            <w:contextualSpacing/>
                            <w:jc w:val="both"/>
                            <w:rPr>
                              <w:rFonts w:ascii="Arial" w:hAnsi="Arial" w:cs="Arial"/>
                              <w:sz w:val="21"/>
                              <w:szCs w:val="21"/>
                              <w:lang w:val="de-AT"/>
                            </w:rPr>
                          </w:pPr>
                          <w:bookmarkStart w:id="6476" w:name="_Toc51863203"/>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6476"/>
                          <w:proofErr w:type="spellEnd"/>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477" w:name="_Toc51863204"/>
                          <w:proofErr w:type="spellStart"/>
                          <w:r w:rsidRPr="009A3A43">
                            <w:rPr>
                              <w:rFonts w:ascii="Arial" w:hAnsi="Arial" w:cs="Arial"/>
                              <w:sz w:val="21"/>
                              <w:szCs w:val="21"/>
                              <w:lang w:val="de-AT"/>
                            </w:rPr>
                            <w:t>NPN_Agt</w:t>
                          </w:r>
                          <w:bookmarkEnd w:id="6477"/>
                          <w:proofErr w:type="spellEnd"/>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478" w:name="_Toc51863205"/>
                          <w:proofErr w:type="spellStart"/>
                          <w:r w:rsidRPr="009A3A43">
                            <w:rPr>
                              <w:rFonts w:ascii="Arial" w:hAnsi="Arial" w:cs="Arial"/>
                              <w:sz w:val="21"/>
                              <w:szCs w:val="21"/>
                              <w:lang w:val="de-AT"/>
                            </w:rPr>
                            <w:t>Sexe_Agt</w:t>
                          </w:r>
                          <w:bookmarkEnd w:id="6478"/>
                          <w:proofErr w:type="spellEnd"/>
                        </w:p>
                        <w:p w:rsidR="00C3473F" w:rsidRPr="009A3A43" w:rsidRDefault="00C3473F" w:rsidP="00BC3374">
                          <w:pPr>
                            <w:spacing w:after="0" w:line="240" w:lineRule="auto"/>
                            <w:contextualSpacing/>
                            <w:rPr>
                              <w:rFonts w:ascii="Arial" w:hAnsi="Arial" w:cs="Arial"/>
                              <w:sz w:val="21"/>
                              <w:szCs w:val="21"/>
                            </w:rPr>
                          </w:pPr>
                          <w:bookmarkStart w:id="6479" w:name="_Toc51863206"/>
                          <w:r w:rsidRPr="009A3A43">
                            <w:rPr>
                              <w:rFonts w:ascii="Arial" w:hAnsi="Arial" w:cs="Arial"/>
                              <w:sz w:val="21"/>
                              <w:szCs w:val="21"/>
                            </w:rPr>
                            <w:t xml:space="preserve"># </w:t>
                          </w:r>
                          <w:proofErr w:type="spellStart"/>
                          <w:r w:rsidRPr="009A3A43">
                            <w:rPr>
                              <w:rFonts w:ascii="Arial" w:hAnsi="Arial" w:cs="Arial"/>
                              <w:sz w:val="21"/>
                              <w:szCs w:val="21"/>
                            </w:rPr>
                            <w:t>Cod_</w:t>
                          </w:r>
                          <w:r>
                            <w:rPr>
                              <w:rFonts w:ascii="Arial" w:hAnsi="Arial" w:cs="Arial"/>
                              <w:sz w:val="21"/>
                              <w:szCs w:val="21"/>
                            </w:rPr>
                            <w:t>fonct</w:t>
                          </w:r>
                          <w:bookmarkEnd w:id="6479"/>
                          <w:proofErr w:type="spellEnd"/>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480" w:name="_Toc51863207"/>
                          <w:proofErr w:type="spellStart"/>
                          <w:r w:rsidRPr="009A3A43">
                            <w:rPr>
                              <w:rFonts w:ascii="Arial" w:hAnsi="Arial" w:cs="Arial"/>
                              <w:sz w:val="21"/>
                              <w:szCs w:val="21"/>
                              <w:lang w:val="de-AT"/>
                            </w:rPr>
                            <w:t>Telep_Agt</w:t>
                          </w:r>
                          <w:bookmarkEnd w:id="6480"/>
                          <w:proofErr w:type="spellEnd"/>
                        </w:p>
                        <w:p w:rsidR="00C3473F" w:rsidRPr="009A3A43" w:rsidRDefault="00C3473F" w:rsidP="00AA216F">
                          <w:pPr>
                            <w:spacing w:after="0" w:line="240" w:lineRule="auto"/>
                            <w:contextualSpacing/>
                            <w:jc w:val="both"/>
                            <w:rPr>
                              <w:rFonts w:ascii="Arial" w:hAnsi="Arial" w:cs="Arial"/>
                              <w:sz w:val="21"/>
                              <w:szCs w:val="21"/>
                              <w:lang w:val="de-AT"/>
                            </w:rPr>
                          </w:pPr>
                          <w:r w:rsidRPr="009A3A43">
                            <w:rPr>
                              <w:rFonts w:ascii="Arial" w:hAnsi="Arial" w:cs="Arial"/>
                              <w:sz w:val="21"/>
                              <w:szCs w:val="21"/>
                              <w:lang w:val="de-AT"/>
                            </w:rPr>
                            <w:t xml:space="preserve">   </w:t>
                          </w:r>
                          <w:bookmarkStart w:id="6481" w:name="_Toc51863208"/>
                          <w:proofErr w:type="spellStart"/>
                          <w:r w:rsidRPr="009A3A43">
                            <w:rPr>
                              <w:rFonts w:ascii="Arial" w:hAnsi="Arial" w:cs="Arial"/>
                              <w:sz w:val="21"/>
                              <w:szCs w:val="21"/>
                              <w:lang w:val="de-AT"/>
                            </w:rPr>
                            <w:t>Adres_Agt</w:t>
                          </w:r>
                          <w:bookmarkEnd w:id="6481"/>
                          <w:proofErr w:type="spellEnd"/>
                        </w:p>
                      </w:txbxContent>
                    </v:textbox>
                  </v:rect>
                  <v:line id="Connecteur droit 2046" o:spid="_x0000_s1800" style="position:absolute;visibility:visible;mso-wrap-style:square" from="95,2095" to="13220,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aSUccAAADdAAAADwAAAGRycy9kb3ducmV2LnhtbESPQWvCQBSE70L/w/IKvUjd1ErQ1FVE&#10;WihU1MbF8yP7mgSzb0N2q+m/7wqCx2FmvmHmy9424kydrx0reBklIIgLZ2ouFejDx/MUhA/IBhvH&#10;pOCPPCwXD4M5ZsZd+JvOeShFhLDPUEEVQptJ6YuKLPqRa4mj9+M6iyHKrpSmw0uE20aOkySVFmuO&#10;CxW2tK6oOOW/VsGXnh2Hr7up1vaQb3Gv6/fdZq3U02O/egMRqA/38K39aRSMk0kK1zfxCcjF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hpJRxwAAAN0AAAAPAAAAAAAA&#10;AAAAAAAAAKECAABkcnMvZG93bnJldi54bWxQSwUGAAAAAAQABAD5AAAAlQMAAAAA&#10;" strokecolor="black [3200]" strokeweight=".5pt">
                    <v:stroke joinstyle="miter"/>
                  </v:line>
                </v:group>
                <v:shape id="Forme libre 385" o:spid="_x0000_s1801" style="position:absolute;left:37433;top:39052;width:9811;height:5906;visibility:visible;mso-wrap-style:square;v-text-anchor:middle" coordsize="981075,885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c18QA&#10;AADcAAAADwAAAGRycy9kb3ducmV2LnhtbESPQWvCQBSE70L/w/IK3nQTRRtSN1IES08FYyk5PrLP&#10;JDb7NuxuNe2vdwsFj8PMfMNstqPpxYWc7ywrSOcJCOLa6o4bBR/H/SwD4QOyxt4yKfghD9viYbLB&#10;XNsrH+hShkZECPscFbQhDLmUvm7JoJ/bgTh6J+sMhihdI7XDa4SbXi6SZC0NdhwXWhxo11L9VX4b&#10;BZ9V+qtfnxZl45JgqnNPtMrelZo+ji/PIAKN4R7+b79pBctsBX9n4h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SXNfEAAAA3AAAAA8AAAAAAAAAAAAAAAAAmAIAAGRycy9k&#10;b3ducmV2LnhtbFBLBQYAAAAABAAEAPUAAACJAwAAAAA=&#10;" path="m981075,r,885825l,885825e" filled="f" strokecolor="black [3200]" strokeweight=".5pt">
                  <v:stroke startarrow="block" joinstyle="miter"/>
                  <v:path arrowok="t" o:connecttype="custom" o:connectlocs="981075,0;981075,590550;0,590550" o:connectangles="0,0,0"/>
                </v:shape>
                <v:shape id="Forme libre 388" o:spid="_x0000_s1802" style="position:absolute;left:9048;top:50292;width:15431;height:16981;visibility:visible;mso-wrap-style:square;v-text-anchor:middle" coordsize="1543050,186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tAsEA&#10;AADcAAAADwAAAGRycy9kb3ducmV2LnhtbERPyWrDMBC9B/oPYgq9JbJTWoIbJTQphlzrhkBvgzVe&#10;iDVSJcV2/z46FHp8vH27n80gRvKht6wgX2UgiGure24VnL/K5QZEiMgaB8uk4JcC7HcPiy0W2k78&#10;SWMVW5FCOBSooIvRFVKGuiODYWUdceIa6w3GBH0rtccphZtBrrPsVRrsOTV06OjYUX2tbkbBi78c&#10;6/L67Zv+J7eNyw9r9zEr9fQ4v7+BiDTHf/Gf+6QVPG/S2nQmHQG5u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2rQLBAAAA3AAAAA8AAAAAAAAAAAAAAAAAmAIAAGRycy9kb3du&#10;cmV2LnhtbFBLBQYAAAAABAAEAPUAAACGAwAAAAA=&#10;" path="m,l,1866900r1543050,e" filled="f" strokecolor="black [3200]" strokeweight=".5pt">
                  <v:stroke startarrow="block" joinstyle="miter"/>
                  <v:path arrowok="t" o:connecttype="custom" o:connectlocs="0,0;0,1698171;1543050,1698171" o:connectangles="0,0,0"/>
                </v:shape>
                <v:group id="Groupe 148" o:spid="_x0000_s1803" style="position:absolute;left:24479;top:57531;width:12845;height:15621" coordorigin="" coordsize="13525,15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YIKcUAAADdAAAADwAAAGRycy9kb3ducmV2LnhtbESPQYvCMBSE78L+h/AW&#10;vGlaVxepRhHZFQ8iqAvi7dE822LzUppsW/+9EQSPw8x8w8yXnSlFQ7UrLCuIhxEI4tTqgjMFf6ff&#10;wRSE88gaS8uk4E4OlouP3hwTbVs+UHP0mQgQdgkqyL2vEildmpNBN7QVcfCutjbog6wzqWtsA9yU&#10;chRF39JgwWEhx4rWOaW3479RsGmxXX3FP83udl3fL6fJ/ryLSan+Z7eagfDU+Xf41d5qBaNoH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WCCnFAAAA3QAA&#10;AA8AAAAAAAAAAAAAAAAAqgIAAGRycy9kb3ducmV2LnhtbFBLBQYAAAAABAAEAPoAAACcAwAAAAA=&#10;">
                  <v:rect id="Rectangle 110" o:spid="_x0000_s1804" style="position:absolute;width:13525;height:15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ou8YA&#10;AADdAAAADwAAAGRycy9kb3ducmV2LnhtbESPQWvCQBSE74X+h+UVvNVNoxWJriEUCj20DUYRvD2y&#10;z2xo9m3IbjX+e7dQ8DjMzDfMOh9tJ840+NaxgpdpAoK4drrlRsF+9/68BOEDssbOMSm4kod88/iw&#10;xky7C2/pXIVGRAj7DBWYEPpMSl8bsuinrieO3skNFkOUQyP1gJcIt51Mk2QhLbYcFwz29Gao/ql+&#10;rYLltRyP1nzrYtaU5eHL1ov29VOpydNYrEAEGsM9/N/+0ArSZJ7C35v4BO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Sou8YAAADdAAAADwAAAAAAAAAAAAAAAACYAgAAZHJz&#10;L2Rvd25yZXYueG1sUEsFBgAAAAAEAAQA9QAAAIsDA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82" w:name="_Toc51863209"/>
                          <w:r w:rsidRPr="009A3A43">
                            <w:rPr>
                              <w:rFonts w:ascii="Arial" w:hAnsi="Arial" w:cs="Arial"/>
                              <w:sz w:val="21"/>
                              <w:szCs w:val="21"/>
                            </w:rPr>
                            <w:t>PAIEMENT</w:t>
                          </w:r>
                          <w:bookmarkEnd w:id="6482"/>
                          <w:r w:rsidRPr="009A3A43">
                            <w:rPr>
                              <w:rFonts w:ascii="Arial" w:hAnsi="Arial" w:cs="Arial"/>
                              <w:sz w:val="21"/>
                              <w:szCs w:val="21"/>
                            </w:rPr>
                            <w:t xml:space="preserve"> </w:t>
                          </w:r>
                        </w:p>
                        <w:p w:rsidR="00C3473F" w:rsidRPr="009A3A43" w:rsidRDefault="00C3473F" w:rsidP="00AA216F">
                          <w:pPr>
                            <w:spacing w:after="0" w:line="240" w:lineRule="auto"/>
                            <w:contextualSpacing/>
                            <w:jc w:val="center"/>
                            <w:rPr>
                              <w:rFonts w:ascii="Arial" w:hAnsi="Arial" w:cs="Arial"/>
                              <w:b/>
                              <w:sz w:val="12"/>
                              <w:szCs w:val="21"/>
                            </w:rPr>
                          </w:pPr>
                        </w:p>
                        <w:p w:rsidR="00C3473F" w:rsidRPr="009A3A43" w:rsidRDefault="00C3473F" w:rsidP="00AA216F">
                          <w:pPr>
                            <w:spacing w:after="0" w:line="240" w:lineRule="auto"/>
                            <w:contextualSpacing/>
                            <w:rPr>
                              <w:rFonts w:ascii="Arial" w:hAnsi="Arial" w:cs="Arial"/>
                              <w:sz w:val="21"/>
                              <w:szCs w:val="21"/>
                            </w:rPr>
                          </w:pPr>
                          <w:bookmarkStart w:id="6483" w:name="_Toc51863210"/>
                          <w:r w:rsidRPr="009A3A43">
                            <w:rPr>
                              <w:rFonts w:ascii="Arial" w:hAnsi="Arial" w:cs="Arial"/>
                              <w:sz w:val="21"/>
                              <w:szCs w:val="21"/>
                            </w:rPr>
                            <w:t xml:space="preserve"># </w:t>
                          </w:r>
                          <w:proofErr w:type="spellStart"/>
                          <w:r w:rsidRPr="009A3A43">
                            <w:rPr>
                              <w:rFonts w:ascii="Arial" w:hAnsi="Arial" w:cs="Arial"/>
                              <w:sz w:val="21"/>
                              <w:szCs w:val="21"/>
                            </w:rPr>
                            <w:t>Num_paiem</w:t>
                          </w:r>
                          <w:bookmarkEnd w:id="6483"/>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84" w:name="_Toc51863211"/>
                          <w:proofErr w:type="spellStart"/>
                          <w:r w:rsidRPr="009A3A43">
                            <w:rPr>
                              <w:rFonts w:ascii="Arial" w:hAnsi="Arial" w:cs="Arial"/>
                              <w:sz w:val="21"/>
                              <w:szCs w:val="21"/>
                            </w:rPr>
                            <w:t>Mont_Paiem</w:t>
                          </w:r>
                          <w:bookmarkEnd w:id="6484"/>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85" w:name="_Toc51863212"/>
                          <w:proofErr w:type="spellStart"/>
                          <w:r w:rsidRPr="009A3A43">
                            <w:rPr>
                              <w:rFonts w:ascii="Arial" w:hAnsi="Arial" w:cs="Arial"/>
                              <w:sz w:val="21"/>
                              <w:szCs w:val="21"/>
                            </w:rPr>
                            <w:t>Motif_Paiem</w:t>
                          </w:r>
                          <w:bookmarkEnd w:id="6485"/>
                          <w:proofErr w:type="spellEnd"/>
                        </w:p>
                        <w:p w:rsidR="00C3473F"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86" w:name="_Toc51863213"/>
                          <w:proofErr w:type="spellStart"/>
                          <w:r w:rsidRPr="009A3A43">
                            <w:rPr>
                              <w:rFonts w:ascii="Arial" w:hAnsi="Arial" w:cs="Arial"/>
                              <w:sz w:val="21"/>
                              <w:szCs w:val="21"/>
                            </w:rPr>
                            <w:t>Dte_paiem</w:t>
                          </w:r>
                          <w:bookmarkEnd w:id="6486"/>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jc w:val="both"/>
                            <w:rPr>
                              <w:rFonts w:ascii="Arial" w:hAnsi="Arial" w:cs="Arial"/>
                              <w:sz w:val="21"/>
                              <w:szCs w:val="21"/>
                              <w:lang w:val="de-AT"/>
                            </w:rPr>
                          </w:pPr>
                          <w:bookmarkStart w:id="6487" w:name="_Toc51863214"/>
                          <w:r w:rsidRPr="009A3A43">
                            <w:rPr>
                              <w:rFonts w:ascii="Arial" w:hAnsi="Arial" w:cs="Arial"/>
                              <w:sz w:val="21"/>
                              <w:szCs w:val="21"/>
                              <w:lang w:val="de-AT"/>
                            </w:rPr>
                            <w:t xml:space="preserve"># </w:t>
                          </w:r>
                          <w:proofErr w:type="spellStart"/>
                          <w:r w:rsidRPr="009A3A43">
                            <w:rPr>
                              <w:rFonts w:ascii="Arial" w:hAnsi="Arial" w:cs="Arial"/>
                              <w:sz w:val="21"/>
                              <w:szCs w:val="21"/>
                              <w:lang w:val="de-AT"/>
                            </w:rPr>
                            <w:t>Matr_Agt</w:t>
                          </w:r>
                          <w:bookmarkEnd w:id="6487"/>
                          <w:proofErr w:type="spellEnd"/>
                        </w:p>
                        <w:p w:rsidR="00C3473F" w:rsidRPr="009A3A43" w:rsidRDefault="00C3473F" w:rsidP="00AA216F">
                          <w:pPr>
                            <w:spacing w:after="0" w:line="240" w:lineRule="auto"/>
                            <w:contextualSpacing/>
                            <w:rPr>
                              <w:rFonts w:ascii="Arial" w:hAnsi="Arial" w:cs="Arial"/>
                              <w:sz w:val="21"/>
                              <w:szCs w:val="21"/>
                            </w:rPr>
                          </w:pPr>
                          <w:bookmarkStart w:id="6488" w:name="_Toc51863215"/>
                          <w:r w:rsidRPr="009A3A43">
                            <w:rPr>
                              <w:rFonts w:ascii="Arial" w:hAnsi="Arial" w:cs="Arial"/>
                              <w:sz w:val="21"/>
                              <w:szCs w:val="21"/>
                            </w:rPr>
                            <w:t xml:space="preserve"># </w:t>
                          </w:r>
                          <w:proofErr w:type="spellStart"/>
                          <w:r w:rsidRPr="009A3A43">
                            <w:rPr>
                              <w:rFonts w:ascii="Arial" w:hAnsi="Arial" w:cs="Arial"/>
                              <w:sz w:val="21"/>
                              <w:szCs w:val="21"/>
                            </w:rPr>
                            <w:t>Num_</w:t>
                          </w:r>
                          <w:r>
                            <w:rPr>
                              <w:rFonts w:ascii="Arial" w:hAnsi="Arial" w:cs="Arial"/>
                              <w:sz w:val="21"/>
                              <w:szCs w:val="21"/>
                            </w:rPr>
                            <w:t>acque</w:t>
                          </w:r>
                          <w:bookmarkEnd w:id="6488"/>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bookmarkStart w:id="6489" w:name="_Toc51863216"/>
                          <w:r w:rsidRPr="009A3A43">
                            <w:rPr>
                              <w:rFonts w:ascii="Arial" w:hAnsi="Arial" w:cs="Arial"/>
                              <w:sz w:val="21"/>
                              <w:szCs w:val="21"/>
                            </w:rPr>
                            <w:t xml:space="preserve"># </w:t>
                          </w:r>
                          <w:proofErr w:type="spellStart"/>
                          <w:r>
                            <w:rPr>
                              <w:rFonts w:ascii="Arial" w:hAnsi="Arial" w:cs="Arial"/>
                              <w:sz w:val="21"/>
                              <w:szCs w:val="21"/>
                            </w:rPr>
                            <w:t>Ref</w:t>
                          </w:r>
                          <w:r w:rsidRPr="009A3A43">
                            <w:rPr>
                              <w:rFonts w:ascii="Arial" w:hAnsi="Arial" w:cs="Arial"/>
                              <w:sz w:val="21"/>
                              <w:szCs w:val="21"/>
                            </w:rPr>
                            <w:t>_Parcel</w:t>
                          </w:r>
                          <w:bookmarkEnd w:id="6489"/>
                          <w:proofErr w:type="spellEnd"/>
                        </w:p>
                      </w:txbxContent>
                    </v:textbox>
                  </v:rect>
                  <v:shape id="AutoShape 111" o:spid="_x0000_s1805" type="#_x0000_t32" style="position:absolute;top:2571;width:13525;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OkQscAAADdAAAADwAAAGRycy9kb3ducmV2LnhtbESPT2sCMRTE74V+h/CEXopm1SplNcq2&#10;INSCB//dXzfPTXDzst1EXb99Uyj0OMzMb5j5snO1uFIbrGcFw0EGgrj02nKl4LBf9V9BhIissfZM&#10;Cu4UYLl4fJhjrv2Nt3TdxUokCIccFZgYm1zKUBpyGAa+IU7eybcOY5JtJXWLtwR3tRxl2VQ6tJwW&#10;DDb0bqg87y5OwWY9fCu+jF1/br/tZrIq6kv1fFTqqdcVMxCRuvgf/mt/aAWj7GUM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O86RCxwAAAN0AAAAPAAAAAAAA&#10;AAAAAAAAAKECAABkcnMvZG93bnJldi54bWxQSwUGAAAAAAQABAD5AAAAlQMAAAAA&#10;"/>
                </v:group>
                <v:group id="Groupe 396" o:spid="_x0000_s1806" style="position:absolute;left:21717;top:14001;width:12751;height:6573" coordsize="12751,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q9c1cUAAADcAAAADwAAAGRycy9kb3ducmV2LnhtbESPQYvCMBSE78L+h/CE&#10;vWnaFcWtRhFxlz2IoC6It0fzbIvNS2liW/+9EQSPw8x8w8yXnSlFQ7UrLCuIhxEI4tTqgjMF/8ef&#10;wRSE88gaS8uk4E4OlouP3hwTbVveU3PwmQgQdgkqyL2vEildmpNBN7QVcfAutjbog6wzqWtsA9yU&#10;8iuKJtJgwWEhx4rWOaXXw80o+G2xXY3iTbO9Xtb383G8O21jUuqz361mIDx1/h1+tf+0gtH3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vXNXFAAAA3AAA&#10;AA8AAAAAAAAAAAAAAAAAqgIAAGRycy9kb3ducmV2LnhtbFBLBQYAAAAABAAEAPoAAACcAwAAAAA=&#10;">
                  <v:rect id="Rectangle 98" o:spid="_x0000_s1807" style="position:absolute;width:12751;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VN4sMA&#10;AADcAAAADwAAAGRycy9kb3ducmV2LnhtbERPz2vCMBS+C/4P4Qm7aWrHpOuMIoKww7aiG4PdHs2z&#10;KTYvJYm1/vfLYbDjx/d7vR1tJwbyoXWsYLnIQBDXTrfcKPj6PMwLECEia+wck4I7BdhuppM1ltrd&#10;+EjDKTYihXAoUYGJsS+lDLUhi2HheuLEnZ23GBP0jdQebyncdjLPspW02HJqMNjT3lB9OV2tguJe&#10;jT/WfOjdY1NV3++2XrVPb0o9zMbdC4hIY/wX/7lftYLnPK1NZ9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VN4sMAAADcAAAADwAAAAAAAAAAAAAAAACYAgAAZHJzL2Rv&#10;d25yZXYueG1sUEsFBgAAAAAEAAQA9QAAAIgDA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90" w:name="_Toc51863217"/>
                          <w:r>
                            <w:rPr>
                              <w:rFonts w:ascii="Arial" w:hAnsi="Arial" w:cs="Arial"/>
                              <w:sz w:val="21"/>
                              <w:szCs w:val="21"/>
                            </w:rPr>
                            <w:t>NATIONALITE</w:t>
                          </w:r>
                          <w:bookmarkEnd w:id="6490"/>
                          <w:r>
                            <w:rPr>
                              <w:rFonts w:ascii="Arial" w:hAnsi="Arial" w:cs="Arial"/>
                              <w:sz w:val="21"/>
                              <w:szCs w:val="21"/>
                            </w:rPr>
                            <w:t xml:space="preserve"> </w:t>
                          </w:r>
                        </w:p>
                        <w:p w:rsidR="00C3473F" w:rsidRPr="00BC3374" w:rsidRDefault="00C3473F" w:rsidP="00AA216F">
                          <w:pPr>
                            <w:spacing w:after="0" w:line="240" w:lineRule="auto"/>
                            <w:contextualSpacing/>
                            <w:jc w:val="center"/>
                            <w:rPr>
                              <w:rFonts w:ascii="Arial" w:hAnsi="Arial" w:cs="Arial"/>
                              <w:b/>
                              <w:sz w:val="8"/>
                              <w:szCs w:val="21"/>
                            </w:rPr>
                          </w:pPr>
                        </w:p>
                        <w:p w:rsidR="00C3473F" w:rsidRPr="009A3A43" w:rsidRDefault="00C3473F" w:rsidP="00AA216F">
                          <w:pPr>
                            <w:spacing w:after="0" w:line="240" w:lineRule="auto"/>
                            <w:contextualSpacing/>
                            <w:rPr>
                              <w:rFonts w:ascii="Arial" w:hAnsi="Arial" w:cs="Arial"/>
                              <w:sz w:val="21"/>
                              <w:szCs w:val="21"/>
                            </w:rPr>
                          </w:pPr>
                          <w:bookmarkStart w:id="6491" w:name="_Toc51863218"/>
                          <w:r w:rsidRPr="009A3A43">
                            <w:rPr>
                              <w:rFonts w:ascii="Arial" w:hAnsi="Arial" w:cs="Arial"/>
                              <w:sz w:val="21"/>
                              <w:szCs w:val="21"/>
                            </w:rPr>
                            <w:t xml:space="preserve"># </w:t>
                          </w:r>
                          <w:proofErr w:type="spellStart"/>
                          <w:r w:rsidRPr="009A3A43">
                            <w:rPr>
                              <w:rFonts w:ascii="Arial" w:hAnsi="Arial" w:cs="Arial"/>
                              <w:sz w:val="21"/>
                              <w:szCs w:val="21"/>
                            </w:rPr>
                            <w:t>Cod_</w:t>
                          </w:r>
                          <w:r>
                            <w:rPr>
                              <w:rFonts w:ascii="Arial" w:hAnsi="Arial" w:cs="Arial"/>
                              <w:sz w:val="21"/>
                              <w:szCs w:val="21"/>
                            </w:rPr>
                            <w:t>nation</w:t>
                          </w:r>
                          <w:bookmarkEnd w:id="6491"/>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92" w:name="_Toc51863219"/>
                          <w:proofErr w:type="spellStart"/>
                          <w:r w:rsidRPr="009A3A43">
                            <w:rPr>
                              <w:rFonts w:ascii="Arial" w:hAnsi="Arial" w:cs="Arial"/>
                              <w:sz w:val="21"/>
                              <w:szCs w:val="21"/>
                            </w:rPr>
                            <w:t>Lib_</w:t>
                          </w:r>
                          <w:r>
                            <w:rPr>
                              <w:rFonts w:ascii="Arial" w:hAnsi="Arial" w:cs="Arial"/>
                              <w:sz w:val="21"/>
                              <w:szCs w:val="21"/>
                            </w:rPr>
                            <w:t>nation</w:t>
                          </w:r>
                          <w:bookmarkEnd w:id="6492"/>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v:textbox>
                  </v:rect>
                  <v:line id="Connecteur droit 395" o:spid="_x0000_s1808" style="position:absolute;visibility:visible;mso-wrap-style:square" from="95,2095" to="12750,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5gFsUAAADcAAAADwAAAGRycy9kb3ducmV2LnhtbESPQWvCQBSE70L/w/IKvYhurFQ0dRUR&#10;hYJF27h4fmRfk2D2bciumv57t1DwOMzMN8x82dlaXKn1lWMFo2ECgjh3puJCgT5uB1MQPiAbrB2T&#10;gl/ysFw89eaYGnfjb7pmoRARwj5FBWUITSqlz0uy6IeuIY7ej2sthijbQpoWbxFua/maJBNpseK4&#10;UGJD65Lyc3axCnZ6duqPD1Ot7THb45euNofPtVIvz93qHUSgLjzC/+0Po2A8e4O/M/EIy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X5gFsUAAADcAAAADwAAAAAAAAAA&#10;AAAAAAChAgAAZHJzL2Rvd25yZXYueG1sUEsFBgAAAAAEAAQA+QAAAJMDAAAAAA==&#10;" strokecolor="black [3200]" strokeweight=".5pt">
                    <v:stroke joinstyle="miter"/>
                  </v:line>
                </v:group>
                <v:shape id="Connecteur droit avec flèche 397" o:spid="_x0000_s1809" type="#_x0000_t32" style="position:absolute;left:15906;top:17335;width:57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ftWMMAAADcAAAADwAAAGRycy9kb3ducmV2LnhtbESPS4vCQBCE74L/YWhhb+tEF1/RUXwg&#10;uN584LnJtEkw0xMzo4n/3llY8FhU1VfUbNGYQjypcrllBb1uBII4sTrnVMH5tP0eg3AeWWNhmRS8&#10;yMFi3m7NMNa25gM9jz4VAcIuRgWZ92UspUsyMui6tiQO3tVWBn2QVSp1hXWAm0L2o2goDeYcFjIs&#10;aZ1Rcjs+jIIa/WWyWqb39Wrzu2sGxX14Ou+V+uo0yykIT43/hP/bO63gZzKCvzPhCMj5G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n7VjDAAAA3AAAAA8AAAAAAAAAAAAA&#10;AAAAoQIAAGRycy9kb3ducmV2LnhtbFBLBQYAAAAABAAEAPkAAACRAwAAAAA=&#10;" strokecolor="black [3200]" strokeweight=".5pt">
                  <v:stroke endarrow="block" joinstyle="miter"/>
                </v:shape>
                <v:group id="Groupe 398" o:spid="_x0000_s1810" style="position:absolute;left:24384;top:49149;width:12751;height:6572" coordsize="12751,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rect id="Rectangle 98" o:spid="_x0000_s1811" style="position:absolute;width:12751;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wWTMQA&#10;AADcAAAADwAAAGRycy9kb3ducmV2LnhtbESPT4vCMBTE7wt+h/AEb2vqyopWo4iw4MG1+AfB26N5&#10;NsXmpTRR67c3Cwseh5n5DTNbtLYSd2p86VjBoJ+AIM6dLrlQcDz8fI5B+ICssXJMCp7kYTHvfMww&#10;1e7BO7rvQyEihH2KCkwIdSqlzw1Z9H1XE0fv4hqLIcqmkLrBR4TbSn4lyUhaLDkuGKxpZSi/7m9W&#10;wfiZtWdrtno5LLLs9GvzUfm9UarXbZdTEIHa8A7/t9dawXAygb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cFkzEAAAA3AAAAA8AAAAAAAAAAAAAAAAAmAIAAGRycy9k&#10;b3ducmV2LnhtbFBLBQYAAAAABAAEAPUAAACJAw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93" w:name="_Toc51863220"/>
                          <w:r>
                            <w:rPr>
                              <w:rFonts w:ascii="Arial" w:hAnsi="Arial" w:cs="Arial"/>
                              <w:sz w:val="21"/>
                              <w:szCs w:val="21"/>
                            </w:rPr>
                            <w:t>FONCTION</w:t>
                          </w:r>
                          <w:bookmarkEnd w:id="6493"/>
                          <w:r>
                            <w:rPr>
                              <w:rFonts w:ascii="Arial" w:hAnsi="Arial" w:cs="Arial"/>
                              <w:sz w:val="21"/>
                              <w:szCs w:val="21"/>
                            </w:rPr>
                            <w:t xml:space="preserve"> </w:t>
                          </w:r>
                        </w:p>
                        <w:p w:rsidR="00C3473F" w:rsidRPr="00BC3374" w:rsidRDefault="00C3473F" w:rsidP="00AA216F">
                          <w:pPr>
                            <w:spacing w:after="0" w:line="240" w:lineRule="auto"/>
                            <w:contextualSpacing/>
                            <w:jc w:val="center"/>
                            <w:rPr>
                              <w:rFonts w:ascii="Arial" w:hAnsi="Arial" w:cs="Arial"/>
                              <w:b/>
                              <w:sz w:val="8"/>
                              <w:szCs w:val="21"/>
                            </w:rPr>
                          </w:pPr>
                        </w:p>
                        <w:p w:rsidR="00C3473F" w:rsidRPr="009A3A43" w:rsidRDefault="00C3473F" w:rsidP="00AA216F">
                          <w:pPr>
                            <w:spacing w:after="0" w:line="240" w:lineRule="auto"/>
                            <w:contextualSpacing/>
                            <w:rPr>
                              <w:rFonts w:ascii="Arial" w:hAnsi="Arial" w:cs="Arial"/>
                              <w:sz w:val="21"/>
                              <w:szCs w:val="21"/>
                            </w:rPr>
                          </w:pPr>
                          <w:bookmarkStart w:id="6494" w:name="_Toc51863221"/>
                          <w:r w:rsidRPr="009A3A43">
                            <w:rPr>
                              <w:rFonts w:ascii="Arial" w:hAnsi="Arial" w:cs="Arial"/>
                              <w:sz w:val="21"/>
                              <w:szCs w:val="21"/>
                            </w:rPr>
                            <w:t xml:space="preserve"># </w:t>
                          </w:r>
                          <w:proofErr w:type="spellStart"/>
                          <w:r w:rsidRPr="009A3A43">
                            <w:rPr>
                              <w:rFonts w:ascii="Arial" w:hAnsi="Arial" w:cs="Arial"/>
                              <w:sz w:val="21"/>
                              <w:szCs w:val="21"/>
                            </w:rPr>
                            <w:t>Cod_</w:t>
                          </w:r>
                          <w:r>
                            <w:rPr>
                              <w:rFonts w:ascii="Arial" w:hAnsi="Arial" w:cs="Arial"/>
                              <w:sz w:val="21"/>
                              <w:szCs w:val="21"/>
                            </w:rPr>
                            <w:t>fonct</w:t>
                          </w:r>
                          <w:bookmarkEnd w:id="6494"/>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95" w:name="_Toc51863222"/>
                          <w:proofErr w:type="spellStart"/>
                          <w:r w:rsidRPr="009A3A43">
                            <w:rPr>
                              <w:rFonts w:ascii="Arial" w:hAnsi="Arial" w:cs="Arial"/>
                              <w:sz w:val="21"/>
                              <w:szCs w:val="21"/>
                            </w:rPr>
                            <w:t>Lib_</w:t>
                          </w:r>
                          <w:r>
                            <w:rPr>
                              <w:rFonts w:ascii="Arial" w:hAnsi="Arial" w:cs="Arial"/>
                              <w:sz w:val="21"/>
                              <w:szCs w:val="21"/>
                            </w:rPr>
                            <w:t>fonct</w:t>
                          </w:r>
                          <w:bookmarkEnd w:id="6495"/>
                          <w:proofErr w:type="spellEnd"/>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v:textbox>
                  </v:rect>
                  <v:line id="Connecteur droit 400" o:spid="_x0000_s1812" style="position:absolute;visibility:visible;mso-wrap-style:square" from="95,2095" to="12750,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ambbMIAAADcAAAADwAAAGRycy9kb3ducmV2LnhtbERPXWvCMBR9H/gfwhV8GZqqY2g1ioiD&#10;wcbUGny+NNe22NyUJmr998vDYI+H871cd7YWd2p95VjBeJSAIM6dqbhQoE8fwxkIH5AN1o5JwZM8&#10;rFe9lyWmxj34SPcsFCKGsE9RQRlCk0rp85Is+pFriCN3ca3FEGFbSNPiI4bbWk6S5F1arDg2lNjQ&#10;tqT8mt2sgi89P79O9zOt7Sn7wYOudvvvrVKDfrdZgAjUhX/xn/vTKHhL4vx4Jh4Bu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ambbMIAAADcAAAADwAAAAAAAAAAAAAA&#10;AAChAgAAZHJzL2Rvd25yZXYueG1sUEsFBgAAAAAEAAQA+QAAAJADAAAAAA==&#10;" strokecolor="black [3200]" strokeweight=".5pt">
                    <v:stroke joinstyle="miter"/>
                  </v:line>
                </v:group>
                <v:shape id="Forme libre 401" o:spid="_x0000_s1813" style="position:absolute;left:15906;top:45434;width:8478;height:7048;visibility:visible;mso-wrap-style:square;v-text-anchor:middle" coordsize="838200,70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GEpsQA&#10;AADcAAAADwAAAGRycy9kb3ducmV2LnhtbESPzWrDMBCE74W8g9hCbo1kE9rEjRKCoSW3Uif0vFgb&#10;29RaGUv+SZ6+KhR6HGbmG2Z3mG0rRup941hDslIgiEtnGq40XM5vTxsQPiAbbB2Thht5OOwXDzvM&#10;jJv4k8YiVCJC2GeooQ6hy6T0ZU0W/cp1xNG7ut5iiLKvpOlxinDbylSpZ2mx4bhQY0d5TeV3MVgN&#10;L9v7MH0khVEuldf3rs2/tqdC6+XjfHwFEWgO/+G/9sloWKsE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xhKbEAAAA3AAAAA8AAAAAAAAAAAAAAAAAmAIAAGRycy9k&#10;b3ducmV2LnhtbFBLBQYAAAAABAAEAPUAAACJAwAAAAA=&#10;" path="m,l352425,r,704850l838200,704850e" filled="f" strokecolor="black [3200]" strokeweight=".5pt">
                  <v:stroke endarrow="block" joinstyle="miter"/>
                  <v:path arrowok="t" o:connecttype="custom" o:connectlocs="0,0;356430,0;356430,704850;847725,704850" o:connectangles="0,0,0,0"/>
                </v:shape>
                <v:group id="Groupe 402" o:spid="_x0000_s1814" style="position:absolute;left:21812;width:12751;height:6572" coordsize="12751,6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rect id="Rectangle 98" o:spid="_x0000_s1815" style="position:absolute;width:12751;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3hMMQA&#10;AADcAAAADwAAAGRycy9kb3ducmV2LnhtbESPQYvCMBSE74L/ITzBm6brqkg1iggLe1CL7iJ4ezTP&#10;pmzzUpqs1n9vBMHjMDPfMItVaytxpcaXjhV8DBMQxLnTJRcKfn++BjMQPiBrrByTgjt5WC27nQWm&#10;2t34QNdjKESEsE9RgQmhTqX0uSGLfuhq4uhdXGMxRNkUUjd4i3BbyVGSTKXFkuOCwZo2hvK/479V&#10;MLtn7dmavV5/Fll22tl8Wk62SvV77XoOIlAb3uFX+1srGCdj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94TDEAAAA3AAAAA8AAAAAAAAAAAAAAAAAmAIAAGRycy9k&#10;b3ducmV2LnhtbFBLBQYAAAAABAAEAPUAAACJAwAAAAA=&#10;">
                    <v:shadow on="t" color="black" opacity="26214f" origin="-.5,.5" offset=".74836mm,-.74836mm"/>
                    <v:textbox>
                      <w:txbxContent>
                        <w:p w:rsidR="00C3473F" w:rsidRPr="009A3A43" w:rsidRDefault="00C3473F" w:rsidP="00AA216F">
                          <w:pPr>
                            <w:spacing w:after="0" w:line="240" w:lineRule="auto"/>
                            <w:contextualSpacing/>
                            <w:jc w:val="center"/>
                            <w:rPr>
                              <w:rFonts w:ascii="Arial" w:hAnsi="Arial" w:cs="Arial"/>
                              <w:sz w:val="21"/>
                              <w:szCs w:val="21"/>
                            </w:rPr>
                          </w:pPr>
                          <w:bookmarkStart w:id="6496" w:name="_Toc51863223"/>
                          <w:r>
                            <w:rPr>
                              <w:rFonts w:ascii="Arial" w:hAnsi="Arial" w:cs="Arial"/>
                              <w:sz w:val="21"/>
                              <w:szCs w:val="21"/>
                            </w:rPr>
                            <w:t>TYPE PARCELLE</w:t>
                          </w:r>
                          <w:bookmarkEnd w:id="6496"/>
                        </w:p>
                        <w:p w:rsidR="00C3473F" w:rsidRPr="00BC3374" w:rsidRDefault="00C3473F" w:rsidP="00AA216F">
                          <w:pPr>
                            <w:spacing w:after="0" w:line="240" w:lineRule="auto"/>
                            <w:contextualSpacing/>
                            <w:jc w:val="center"/>
                            <w:rPr>
                              <w:rFonts w:ascii="Arial" w:hAnsi="Arial" w:cs="Arial"/>
                              <w:b/>
                              <w:sz w:val="8"/>
                              <w:szCs w:val="21"/>
                            </w:rPr>
                          </w:pPr>
                        </w:p>
                        <w:p w:rsidR="00C3473F" w:rsidRPr="009A3A43" w:rsidRDefault="00C3473F" w:rsidP="00AA216F">
                          <w:pPr>
                            <w:spacing w:after="0" w:line="240" w:lineRule="auto"/>
                            <w:contextualSpacing/>
                            <w:rPr>
                              <w:rFonts w:ascii="Arial" w:hAnsi="Arial" w:cs="Arial"/>
                              <w:sz w:val="21"/>
                              <w:szCs w:val="21"/>
                            </w:rPr>
                          </w:pPr>
                          <w:bookmarkStart w:id="6497" w:name="_Toc51863224"/>
                          <w:r w:rsidRPr="009A3A43">
                            <w:rPr>
                              <w:rFonts w:ascii="Arial" w:hAnsi="Arial" w:cs="Arial"/>
                              <w:sz w:val="21"/>
                              <w:szCs w:val="21"/>
                            </w:rPr>
                            <w:t xml:space="preserve"># </w:t>
                          </w:r>
                          <w:proofErr w:type="spellStart"/>
                          <w:r w:rsidRPr="009A3A43">
                            <w:rPr>
                              <w:rFonts w:ascii="Arial" w:hAnsi="Arial" w:cs="Arial"/>
                              <w:sz w:val="21"/>
                              <w:szCs w:val="21"/>
                            </w:rPr>
                            <w:t>Cod_</w:t>
                          </w:r>
                          <w:r>
                            <w:rPr>
                              <w:rFonts w:ascii="Arial" w:hAnsi="Arial" w:cs="Arial"/>
                              <w:sz w:val="21"/>
                              <w:szCs w:val="21"/>
                            </w:rPr>
                            <w:t>typarce</w:t>
                          </w:r>
                          <w:bookmarkEnd w:id="6497"/>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bookmarkStart w:id="6498" w:name="_Toc51863225"/>
                          <w:r w:rsidRPr="009A3A43">
                            <w:rPr>
                              <w:rFonts w:ascii="Arial" w:hAnsi="Arial" w:cs="Arial"/>
                              <w:sz w:val="21"/>
                              <w:szCs w:val="21"/>
                            </w:rPr>
                            <w:t>Lib_</w:t>
                          </w:r>
                          <w:r w:rsidRPr="00BC3374">
                            <w:rPr>
                              <w:rFonts w:ascii="Arial" w:hAnsi="Arial" w:cs="Arial"/>
                              <w:sz w:val="21"/>
                              <w:szCs w:val="21"/>
                            </w:rPr>
                            <w:t xml:space="preserve"> </w:t>
                          </w:r>
                          <w:proofErr w:type="spellStart"/>
                          <w:r>
                            <w:rPr>
                              <w:rFonts w:ascii="Arial" w:hAnsi="Arial" w:cs="Arial"/>
                              <w:sz w:val="21"/>
                              <w:szCs w:val="21"/>
                            </w:rPr>
                            <w:t>typarce</w:t>
                          </w:r>
                          <w:bookmarkEnd w:id="6498"/>
                          <w:proofErr w:type="spellEnd"/>
                        </w:p>
                        <w:p w:rsidR="00C3473F" w:rsidRPr="009A3A43" w:rsidRDefault="00C3473F" w:rsidP="00AA216F">
                          <w:pPr>
                            <w:spacing w:after="0" w:line="240" w:lineRule="auto"/>
                            <w:contextualSpacing/>
                            <w:rPr>
                              <w:rFonts w:ascii="Arial" w:hAnsi="Arial" w:cs="Arial"/>
                              <w:sz w:val="21"/>
                              <w:szCs w:val="21"/>
                            </w:rPr>
                          </w:pPr>
                          <w:r w:rsidRPr="009A3A43">
                            <w:rPr>
                              <w:rFonts w:ascii="Arial" w:hAnsi="Arial" w:cs="Arial"/>
                              <w:sz w:val="21"/>
                              <w:szCs w:val="21"/>
                            </w:rPr>
                            <w:t xml:space="preserve">   </w:t>
                          </w:r>
                        </w:p>
                        <w:p w:rsidR="00C3473F" w:rsidRPr="009A3A43" w:rsidRDefault="00C3473F" w:rsidP="00AA216F">
                          <w:pPr>
                            <w:spacing w:after="0" w:line="240" w:lineRule="auto"/>
                            <w:contextualSpacing/>
                            <w:rPr>
                              <w:rFonts w:ascii="Arial" w:hAnsi="Arial" w:cs="Arial"/>
                              <w:sz w:val="21"/>
                              <w:szCs w:val="21"/>
                            </w:rPr>
                          </w:pPr>
                        </w:p>
                      </w:txbxContent>
                    </v:textbox>
                  </v:rect>
                  <v:line id="Connecteur droit 405" o:spid="_x0000_s1816" style="position:absolute;visibility:visible;mso-wrap-style:square" from="95,2095" to="12750,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49MYAAADcAAAADwAAAGRycy9kb3ducmV2LnhtbESPQWvCQBSE70L/w/IKvUjdWG2xqauI&#10;KAgVbePS8yP7moRm34bsqvHfdwXB4zAz3zDTeWdrcaLWV44VDAcJCOLcmYoLBfqwfp6A8AHZYO2Y&#10;FFzIw3z20JtiatyZv+mUhUJECPsUFZQhNKmUPi/Joh+4hjh6v661GKJsC2laPEe4reVLkrxJixXH&#10;hRIbWpaU/2VHq+BTv//0R/uJ1vaQ7fBLV6v9dqnU02O3+AARqAv38K29MQrGyStcz8QjIG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3eOPTGAAAA3AAAAA8AAAAAAAAA&#10;AAAAAAAAoQIAAGRycy9kb3ducmV2LnhtbFBLBQYAAAAABAAEAPkAAACUAwAAAAA=&#10;" strokecolor="black [3200]" strokeweight=".5pt">
                    <v:stroke joinstyle="miter"/>
                  </v:line>
                </v:group>
                <v:shape id="Forme libre 406" o:spid="_x0000_s1817" style="position:absolute;left:34671;top:3238;width:12573;height:3048;visibility:visible;mso-wrap-style:square;v-text-anchor:middle" coordsize="125730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08PcMA&#10;AADcAAAADwAAAGRycy9kb3ducmV2LnhtbESPQYvCMBSE7wv+h/AWvG3TFXGlaxQRBA9F0FXB26N5&#10;2wabl9pErf/eCILHYWa+YSazztbiSq03jhV8JykI4sJpw6WC3d/yawzCB2SNtWNScCcPs2nvY4KZ&#10;djfe0HUbShEh7DNUUIXQZFL6oiKLPnENcfT+XWsxRNmWUrd4i3Bby0GajqRFw3GhwoYWFRWn7cUq&#10;yHlTrs97zg94/NE5aTM/rYxS/c9u/gsiUBfe4Vd7pRUM0xE8z8Qj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08PcMAAADcAAAADwAAAAAAAAAAAAAAAACYAgAAZHJzL2Rv&#10;d25yZXYueG1sUEsFBgAAAAAEAAQA9QAAAIgDAAAAAA==&#10;" path="m,l1257300,r,304800e" filled="f" strokecolor="black [3200]" strokeweight=".5pt">
                  <v:stroke startarrow="block" joinstyle="miter"/>
                  <v:path arrowok="t" o:connecttype="custom" o:connectlocs="0,0;1257300,0;1257300,304800" o:connectangles="0,0,0"/>
                </v:shape>
              </v:group>
            </w:pict>
          </mc:Fallback>
        </mc:AlternateContent>
      </w:r>
      <w:r w:rsidR="008B57E3">
        <w:rPr>
          <w:rFonts w:ascii="Arial" w:hAnsi="Arial" w:cs="Arial"/>
          <w:b/>
        </w:rPr>
        <w:t>2.5. Présentation du MLD Valide</w:t>
      </w:r>
      <w:bookmarkEnd w:id="5527"/>
      <w:bookmarkEnd w:id="5528"/>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spacing w:before="60" w:after="120" w:line="360" w:lineRule="auto"/>
        <w:jc w:val="both"/>
        <w:rPr>
          <w:rFonts w:ascii="Arial" w:hAnsi="Arial" w:cs="Arial"/>
          <w:b/>
        </w:rPr>
      </w:pPr>
    </w:p>
    <w:p w:rsidR="008B57E3" w:rsidRDefault="008B57E3" w:rsidP="008B57E3">
      <w:pPr>
        <w:rPr>
          <w:rFonts w:ascii="Arial" w:hAnsi="Arial" w:cs="Arial"/>
          <w:b/>
        </w:rPr>
      </w:pPr>
    </w:p>
    <w:p w:rsidR="008B57E3" w:rsidRDefault="008B57E3" w:rsidP="008B57E3">
      <w:pPr>
        <w:rPr>
          <w:rFonts w:ascii="Arial" w:hAnsi="Arial" w:cs="Arial"/>
          <w:b/>
        </w:rPr>
      </w:pPr>
    </w:p>
    <w:p w:rsidR="008B57E3" w:rsidRDefault="008B57E3" w:rsidP="008B57E3">
      <w:pPr>
        <w:rPr>
          <w:rFonts w:ascii="Arial" w:hAnsi="Arial" w:cs="Arial"/>
          <w:b/>
        </w:rPr>
      </w:pPr>
    </w:p>
    <w:p w:rsidR="008B57E3" w:rsidRDefault="008B57E3" w:rsidP="008B57E3">
      <w:pPr>
        <w:rPr>
          <w:rFonts w:ascii="Arial" w:hAnsi="Arial" w:cs="Arial"/>
          <w:b/>
        </w:rPr>
      </w:pPr>
    </w:p>
    <w:p w:rsidR="008B57E3" w:rsidRDefault="008B57E3" w:rsidP="008B57E3">
      <w:pPr>
        <w:rPr>
          <w:rFonts w:ascii="Arial" w:hAnsi="Arial" w:cs="Arial"/>
          <w:b/>
        </w:rPr>
      </w:pPr>
    </w:p>
    <w:p w:rsidR="008B57E3" w:rsidRDefault="008B57E3" w:rsidP="008B57E3">
      <w:pPr>
        <w:rPr>
          <w:rFonts w:ascii="Arial" w:hAnsi="Arial" w:cs="Arial"/>
          <w:b/>
        </w:rPr>
      </w:pPr>
    </w:p>
    <w:p w:rsidR="008B57E3" w:rsidRDefault="008B57E3" w:rsidP="008B57E3">
      <w:pPr>
        <w:rPr>
          <w:rFonts w:ascii="Arial" w:hAnsi="Arial" w:cs="Arial"/>
          <w:b/>
          <w:sz w:val="16"/>
        </w:rPr>
      </w:pPr>
    </w:p>
    <w:p w:rsidR="00BC3374" w:rsidRPr="00BC3374" w:rsidRDefault="00BC3374" w:rsidP="008B57E3">
      <w:pPr>
        <w:rPr>
          <w:rFonts w:ascii="Arial" w:hAnsi="Arial" w:cs="Arial"/>
          <w:b/>
          <w:sz w:val="12"/>
        </w:rPr>
      </w:pPr>
    </w:p>
    <w:p w:rsidR="00BC3374" w:rsidRPr="00BC3374" w:rsidRDefault="00BC3374" w:rsidP="008B57E3">
      <w:pPr>
        <w:rPr>
          <w:rFonts w:ascii="Arial" w:hAnsi="Arial" w:cs="Arial"/>
          <w:b/>
          <w:sz w:val="16"/>
        </w:rPr>
      </w:pPr>
    </w:p>
    <w:p w:rsidR="008B57E3" w:rsidRPr="00134787" w:rsidRDefault="008B57E3" w:rsidP="008B57E3">
      <w:pPr>
        <w:tabs>
          <w:tab w:val="left" w:pos="1320"/>
        </w:tabs>
        <w:spacing w:before="60" w:after="120" w:line="360" w:lineRule="auto"/>
        <w:ind w:right="11"/>
        <w:jc w:val="center"/>
        <w:rPr>
          <w:rFonts w:ascii="Arial" w:hAnsi="Arial" w:cs="Arial"/>
          <w:i/>
          <w:szCs w:val="24"/>
        </w:rPr>
      </w:pPr>
      <w:bookmarkStart w:id="5580" w:name="_Toc17966104"/>
      <w:bookmarkStart w:id="5581" w:name="_Toc51863227"/>
      <w:r w:rsidRPr="00134787">
        <w:rPr>
          <w:rFonts w:ascii="Arial" w:hAnsi="Arial" w:cs="Arial"/>
          <w:i/>
          <w:szCs w:val="24"/>
        </w:rPr>
        <w:t xml:space="preserve">Figure n° </w:t>
      </w:r>
      <w:r>
        <w:rPr>
          <w:rFonts w:ascii="Arial" w:hAnsi="Arial" w:cs="Arial"/>
          <w:i/>
          <w:szCs w:val="24"/>
        </w:rPr>
        <w:t>16 : Présentation du MLD Valide</w:t>
      </w:r>
      <w:bookmarkEnd w:id="5580"/>
      <w:bookmarkEnd w:id="5581"/>
      <w:r>
        <w:rPr>
          <w:rFonts w:ascii="Arial" w:hAnsi="Arial" w:cs="Arial"/>
          <w:i/>
          <w:szCs w:val="24"/>
        </w:rPr>
        <w:t xml:space="preserve"> </w:t>
      </w:r>
    </w:p>
    <w:p w:rsidR="008B57E3" w:rsidRDefault="008B57E3" w:rsidP="008B57E3">
      <w:pPr>
        <w:rPr>
          <w:rFonts w:ascii="Arial" w:hAnsi="Arial" w:cs="Arial"/>
          <w:b/>
        </w:rPr>
      </w:pPr>
      <w:r>
        <w:rPr>
          <w:rFonts w:ascii="Arial" w:hAnsi="Arial" w:cs="Arial"/>
          <w:b/>
        </w:rPr>
        <w:br w:type="page"/>
      </w:r>
    </w:p>
    <w:p w:rsidR="008B57E3" w:rsidRPr="00F057A9" w:rsidRDefault="008B57E3" w:rsidP="008B57E3">
      <w:pPr>
        <w:spacing w:before="60" w:after="120" w:line="360" w:lineRule="auto"/>
        <w:jc w:val="both"/>
        <w:rPr>
          <w:rFonts w:ascii="Arial" w:hAnsi="Arial" w:cs="Arial"/>
          <w:b/>
        </w:rPr>
      </w:pPr>
      <w:bookmarkStart w:id="5582" w:name="_Toc17966105"/>
      <w:bookmarkStart w:id="5583" w:name="_Toc51863228"/>
      <w:r w:rsidRPr="00F057A9">
        <w:rPr>
          <w:rFonts w:ascii="Arial" w:hAnsi="Arial" w:cs="Arial"/>
          <w:b/>
        </w:rPr>
        <w:lastRenderedPageBreak/>
        <w:t>2.6. Schéma relationnel associé au MLD Valide</w:t>
      </w:r>
      <w:bookmarkEnd w:id="5582"/>
      <w:bookmarkEnd w:id="5583"/>
      <w:r w:rsidRPr="00F057A9">
        <w:rPr>
          <w:rFonts w:ascii="Arial" w:hAnsi="Arial" w:cs="Arial"/>
          <w:b/>
        </w:rPr>
        <w:t xml:space="preserve">  </w:t>
      </w:r>
    </w:p>
    <w:p w:rsidR="00246B35" w:rsidRPr="00B13439" w:rsidRDefault="00246B35" w:rsidP="00246B35">
      <w:pPr>
        <w:spacing w:before="60" w:after="120" w:line="360" w:lineRule="auto"/>
        <w:ind w:firstLine="1134"/>
        <w:jc w:val="both"/>
        <w:rPr>
          <w:rFonts w:ascii="Arial" w:hAnsi="Arial" w:cs="Arial"/>
        </w:rPr>
      </w:pPr>
      <w:bookmarkStart w:id="5584" w:name="_Toc358710026"/>
      <w:bookmarkStart w:id="5585" w:name="_Toc428884012"/>
      <w:bookmarkStart w:id="5586" w:name="_Toc491861650"/>
      <w:bookmarkStart w:id="5587" w:name="_Toc518106446"/>
      <w:bookmarkStart w:id="5588" w:name="_Toc521509167"/>
      <w:bookmarkStart w:id="5589" w:name="_Toc12628581"/>
      <w:bookmarkStart w:id="5590" w:name="_Toc51863229"/>
      <w:bookmarkStart w:id="5591" w:name="_Toc517431151"/>
      <w:bookmarkStart w:id="5592" w:name="_Toc517531704"/>
      <w:bookmarkStart w:id="5593" w:name="_Toc524781424"/>
      <w:bookmarkStart w:id="5594" w:name="_Toc17966107"/>
      <w:r w:rsidRPr="00B13439">
        <w:rPr>
          <w:rFonts w:ascii="Arial" w:hAnsi="Arial" w:cs="Arial"/>
          <w:iCs/>
        </w:rPr>
        <w:t>Le schéma logique sert à décrire la structure de tables qui constituera notre base de donnée</w:t>
      </w:r>
      <w:bookmarkEnd w:id="5584"/>
      <w:bookmarkEnd w:id="5585"/>
      <w:r w:rsidRPr="00B13439">
        <w:rPr>
          <w:rFonts w:ascii="Arial" w:hAnsi="Arial" w:cs="Arial"/>
          <w:iCs/>
        </w:rPr>
        <w:t xml:space="preserve">s, mais tout en tenant compte du système de gestion de base de données choisi. Ainsi pour notre travail, la description se fera en </w:t>
      </w:r>
      <w:r w:rsidRPr="00B13439">
        <w:rPr>
          <w:rFonts w:ascii="Arial" w:hAnsi="Arial" w:cs="Arial"/>
        </w:rPr>
        <w:t>HyperfileClassic</w:t>
      </w:r>
      <w:r w:rsidRPr="00B13439">
        <w:rPr>
          <w:rFonts w:ascii="Arial" w:hAnsi="Arial" w:cs="Arial"/>
          <w:iCs/>
        </w:rPr>
        <w:t>.</w:t>
      </w:r>
      <w:bookmarkEnd w:id="5586"/>
      <w:bookmarkEnd w:id="5587"/>
      <w:bookmarkEnd w:id="5588"/>
      <w:bookmarkEnd w:id="5589"/>
      <w:bookmarkEnd w:id="5590"/>
      <w:r w:rsidRPr="00B13439">
        <w:rPr>
          <w:rFonts w:ascii="Arial" w:hAnsi="Arial" w:cs="Arial"/>
          <w:iCs/>
        </w:rPr>
        <w:t xml:space="preserve"> </w:t>
      </w:r>
    </w:p>
    <w:p w:rsidR="008B57E3" w:rsidRPr="00BC3374" w:rsidRDefault="008B57E3" w:rsidP="00AB3D8D">
      <w:pPr>
        <w:spacing w:after="0" w:line="240" w:lineRule="auto"/>
        <w:ind w:left="1985" w:hanging="1418"/>
        <w:contextualSpacing/>
        <w:jc w:val="both"/>
        <w:rPr>
          <w:rFonts w:ascii="Arial" w:hAnsi="Arial" w:cs="Arial"/>
          <w:b/>
        </w:rPr>
      </w:pPr>
      <w:bookmarkStart w:id="5595" w:name="_Toc51863230"/>
      <w:bookmarkEnd w:id="5591"/>
      <w:r w:rsidRPr="00BC3374">
        <w:rPr>
          <w:rFonts w:ascii="Arial" w:hAnsi="Arial" w:cs="Arial"/>
          <w:b/>
        </w:rPr>
        <w:t>T_</w:t>
      </w:r>
      <w:r w:rsidR="00BC3374" w:rsidRPr="00BC3374">
        <w:rPr>
          <w:rFonts w:ascii="Arial" w:hAnsi="Arial" w:cs="Arial"/>
          <w:b/>
        </w:rPr>
        <w:t>Acquéreur</w:t>
      </w:r>
      <w:r w:rsidRPr="00BC3374">
        <w:rPr>
          <w:rFonts w:ascii="Arial" w:hAnsi="Arial" w:cs="Arial"/>
          <w:b/>
        </w:rPr>
        <w:t>:[</w:t>
      </w:r>
      <w:r w:rsidR="00AB3D8D">
        <w:rPr>
          <w:rFonts w:ascii="Arial" w:hAnsi="Arial" w:cs="Arial"/>
        </w:rPr>
        <w:t>#</w:t>
      </w:r>
      <w:r w:rsidR="00BC3374" w:rsidRPr="00BC3374">
        <w:rPr>
          <w:rFonts w:ascii="Arial" w:hAnsi="Arial" w:cs="Arial"/>
        </w:rPr>
        <w:t>Num_acque</w:t>
      </w:r>
      <w:r w:rsidR="00BC3374">
        <w:rPr>
          <w:rFonts w:ascii="Arial" w:hAnsi="Arial" w:cs="Arial"/>
        </w:rPr>
        <w:t>,Text(5);</w:t>
      </w:r>
      <w:r w:rsidR="00BC3374" w:rsidRPr="00BC3374">
        <w:rPr>
          <w:rFonts w:ascii="Arial" w:hAnsi="Arial" w:cs="Arial"/>
        </w:rPr>
        <w:t>NPN_acque</w:t>
      </w:r>
      <w:r w:rsidR="00BC3374">
        <w:rPr>
          <w:rFonts w:ascii="Arial" w:hAnsi="Arial" w:cs="Arial"/>
        </w:rPr>
        <w:t>,Tex(25);</w:t>
      </w:r>
      <w:r w:rsidR="00BC3374" w:rsidRPr="00BC3374">
        <w:rPr>
          <w:rFonts w:ascii="Arial" w:hAnsi="Arial" w:cs="Arial"/>
        </w:rPr>
        <w:t>Pren_acque</w:t>
      </w:r>
      <w:r w:rsidR="00BC3374">
        <w:rPr>
          <w:rFonts w:ascii="Arial" w:hAnsi="Arial" w:cs="Arial"/>
        </w:rPr>
        <w:t>,Text(10);</w:t>
      </w:r>
      <w:r w:rsidR="00BC3374" w:rsidRPr="00BC3374">
        <w:rPr>
          <w:rFonts w:ascii="Arial" w:hAnsi="Arial" w:cs="Arial"/>
        </w:rPr>
        <w:t>Sex_acque</w:t>
      </w:r>
      <w:r w:rsidR="00BC3374">
        <w:rPr>
          <w:rFonts w:ascii="Arial" w:hAnsi="Arial" w:cs="Arial"/>
        </w:rPr>
        <w:t>,Text(1);</w:t>
      </w:r>
      <w:r w:rsidR="00BC3374" w:rsidRPr="00BC3374">
        <w:rPr>
          <w:rFonts w:ascii="Arial" w:hAnsi="Arial" w:cs="Arial"/>
        </w:rPr>
        <w:t>EtCiv_acque</w:t>
      </w:r>
      <w:r w:rsidR="00BC3374">
        <w:rPr>
          <w:rFonts w:ascii="Arial" w:hAnsi="Arial" w:cs="Arial"/>
        </w:rPr>
        <w:t>,Text(15);</w:t>
      </w:r>
      <w:r w:rsidR="00AB3D8D">
        <w:rPr>
          <w:rFonts w:ascii="Arial" w:hAnsi="Arial" w:cs="Arial"/>
        </w:rPr>
        <w:t>#</w:t>
      </w:r>
      <w:r w:rsidR="00BC3374" w:rsidRPr="00BC3374">
        <w:rPr>
          <w:rFonts w:ascii="Arial" w:hAnsi="Arial" w:cs="Arial"/>
        </w:rPr>
        <w:t>Cod_nation</w:t>
      </w:r>
      <w:r w:rsidR="00BC3374">
        <w:rPr>
          <w:rFonts w:ascii="Arial" w:hAnsi="Arial" w:cs="Arial"/>
        </w:rPr>
        <w:t>,Text(5) ;</w:t>
      </w:r>
      <w:r w:rsidR="00BC3374" w:rsidRPr="00BC3374">
        <w:rPr>
          <w:rFonts w:ascii="Arial" w:hAnsi="Arial" w:cs="Arial"/>
        </w:rPr>
        <w:t>Télép_acque</w:t>
      </w:r>
      <w:r w:rsidR="00BC3374">
        <w:rPr>
          <w:rFonts w:ascii="Arial" w:hAnsi="Arial" w:cs="Arial"/>
        </w:rPr>
        <w:t>,Text(10);</w:t>
      </w:r>
      <w:r w:rsidR="00BC3374" w:rsidRPr="00BC3374">
        <w:rPr>
          <w:rFonts w:ascii="Arial" w:hAnsi="Arial" w:cs="Arial"/>
        </w:rPr>
        <w:t>Email_acque</w:t>
      </w:r>
      <w:r w:rsidR="00BC3374">
        <w:rPr>
          <w:rFonts w:ascii="Arial" w:hAnsi="Arial" w:cs="Arial"/>
        </w:rPr>
        <w:t>,Text(40);</w:t>
      </w:r>
      <w:r w:rsidR="00BC3374" w:rsidRPr="00BC3374">
        <w:rPr>
          <w:rFonts w:ascii="Arial" w:hAnsi="Arial" w:cs="Arial"/>
        </w:rPr>
        <w:t>Adres_acque</w:t>
      </w:r>
      <w:r w:rsidR="00BC3374">
        <w:rPr>
          <w:rFonts w:ascii="Arial" w:hAnsi="Arial" w:cs="Arial"/>
        </w:rPr>
        <w:t>,Text(40);</w:t>
      </w:r>
      <w:r w:rsidR="00AB3D8D">
        <w:rPr>
          <w:rFonts w:ascii="Arial" w:hAnsi="Arial" w:cs="Arial"/>
          <w:lang w:val="de-AT"/>
        </w:rPr>
        <w:t>#</w:t>
      </w:r>
      <w:r w:rsidR="00BC3374" w:rsidRPr="00BC3374">
        <w:rPr>
          <w:rFonts w:ascii="Arial" w:hAnsi="Arial" w:cs="Arial"/>
          <w:lang w:val="de-AT"/>
        </w:rPr>
        <w:t>Matr_Agt</w:t>
      </w:r>
      <w:r w:rsidR="00AB3D8D">
        <w:rPr>
          <w:rFonts w:ascii="Arial" w:hAnsi="Arial" w:cs="Arial"/>
          <w:lang w:val="de-AT"/>
        </w:rPr>
        <w:t>,Text(5)</w:t>
      </w:r>
      <w:r w:rsidRPr="00BC3374">
        <w:rPr>
          <w:rFonts w:ascii="Arial" w:hAnsi="Arial" w:cs="Arial"/>
          <w:b/>
        </w:rPr>
        <w:t>]</w:t>
      </w:r>
      <w:bookmarkEnd w:id="5592"/>
      <w:bookmarkEnd w:id="5593"/>
      <w:bookmarkEnd w:id="5594"/>
      <w:bookmarkEnd w:id="5595"/>
    </w:p>
    <w:p w:rsidR="008B57E3" w:rsidRPr="00AB3D8D" w:rsidRDefault="008B57E3" w:rsidP="00BC3374">
      <w:pPr>
        <w:spacing w:after="0" w:line="240" w:lineRule="auto"/>
        <w:ind w:left="993" w:hanging="993"/>
        <w:contextualSpacing/>
        <w:jc w:val="both"/>
        <w:rPr>
          <w:rFonts w:ascii="Arial" w:hAnsi="Arial" w:cs="Arial"/>
          <w:b/>
          <w:color w:val="FF0000"/>
          <w:sz w:val="14"/>
        </w:rPr>
      </w:pPr>
    </w:p>
    <w:p w:rsidR="00AB3D8D" w:rsidRDefault="008B57E3" w:rsidP="00AB3D8D">
      <w:pPr>
        <w:spacing w:after="0" w:line="240" w:lineRule="auto"/>
        <w:ind w:left="1701" w:hanging="1134"/>
        <w:contextualSpacing/>
        <w:jc w:val="both"/>
        <w:rPr>
          <w:rFonts w:ascii="Arial" w:hAnsi="Arial" w:cs="Arial"/>
          <w:b/>
        </w:rPr>
      </w:pPr>
      <w:bookmarkStart w:id="5596" w:name="_Toc517531707"/>
      <w:bookmarkStart w:id="5597" w:name="_Toc524781427"/>
      <w:bookmarkStart w:id="5598" w:name="_Toc17966110"/>
      <w:bookmarkStart w:id="5599" w:name="_Toc51863231"/>
      <w:r w:rsidRPr="00F057A9">
        <w:rPr>
          <w:rFonts w:ascii="Arial" w:hAnsi="Arial" w:cs="Arial"/>
          <w:b/>
        </w:rPr>
        <w:t>T_Agent :[</w:t>
      </w:r>
      <w:r w:rsidRPr="00F057A9">
        <w:rPr>
          <w:rFonts w:ascii="Arial" w:hAnsi="Arial" w:cs="Arial"/>
        </w:rPr>
        <w:t>#</w:t>
      </w:r>
      <w:r w:rsidRPr="00F057A9">
        <w:rPr>
          <w:rFonts w:ascii="Arial" w:hAnsi="Arial" w:cs="Arial"/>
          <w:lang w:val="de-AT"/>
        </w:rPr>
        <w:t>Matric_Agt,Text(5);NPN_Agt,Text(25);Sex</w:t>
      </w:r>
      <w:r w:rsidR="00AB3D8D">
        <w:rPr>
          <w:rFonts w:ascii="Arial" w:hAnsi="Arial" w:cs="Arial"/>
          <w:lang w:val="de-AT"/>
        </w:rPr>
        <w:t>e</w:t>
      </w:r>
      <w:r w:rsidRPr="00F057A9">
        <w:rPr>
          <w:rFonts w:ascii="Arial" w:hAnsi="Arial" w:cs="Arial"/>
          <w:lang w:val="de-AT"/>
        </w:rPr>
        <w:t>_Agt,Text(1);</w:t>
      </w:r>
      <w:r w:rsidR="00261362">
        <w:rPr>
          <w:rFonts w:ascii="Arial" w:hAnsi="Arial" w:cs="Arial"/>
        </w:rPr>
        <w:t>#Cod_f</w:t>
      </w:r>
      <w:r w:rsidR="00AB3D8D">
        <w:rPr>
          <w:rFonts w:ascii="Arial" w:hAnsi="Arial" w:cs="Arial"/>
        </w:rPr>
        <w:t>onct,Text(5) ;Telep_Agt</w:t>
      </w:r>
      <w:r w:rsidRPr="00F057A9">
        <w:rPr>
          <w:rFonts w:ascii="Arial" w:hAnsi="Arial" w:cs="Arial"/>
        </w:rPr>
        <w:t>,Text(10) ;Adres_Agt,Text(40)</w:t>
      </w:r>
      <w:r w:rsidRPr="00F057A9">
        <w:rPr>
          <w:rFonts w:ascii="Arial" w:hAnsi="Arial" w:cs="Arial"/>
          <w:b/>
        </w:rPr>
        <w:t>].</w:t>
      </w:r>
      <w:bookmarkStart w:id="5600" w:name="_Toc517531708"/>
      <w:bookmarkStart w:id="5601" w:name="_Toc524781428"/>
      <w:bookmarkStart w:id="5602" w:name="_Toc17966111"/>
      <w:bookmarkEnd w:id="5596"/>
      <w:bookmarkEnd w:id="5597"/>
      <w:bookmarkEnd w:id="5598"/>
      <w:bookmarkEnd w:id="5599"/>
    </w:p>
    <w:p w:rsidR="00AB3D8D" w:rsidRPr="00AB3D8D" w:rsidRDefault="00AB3D8D" w:rsidP="00AB3D8D">
      <w:pPr>
        <w:spacing w:after="0" w:line="240" w:lineRule="auto"/>
        <w:ind w:left="1701" w:hanging="1134"/>
        <w:contextualSpacing/>
        <w:jc w:val="both"/>
        <w:rPr>
          <w:rFonts w:ascii="Arial" w:hAnsi="Arial" w:cs="Arial"/>
          <w:b/>
          <w:sz w:val="14"/>
        </w:rPr>
      </w:pPr>
    </w:p>
    <w:p w:rsidR="00AB3D8D" w:rsidRDefault="008B57E3" w:rsidP="00AB3D8D">
      <w:pPr>
        <w:spacing w:after="0" w:line="240" w:lineRule="auto"/>
        <w:ind w:left="1843" w:hanging="1276"/>
        <w:contextualSpacing/>
        <w:jc w:val="both"/>
        <w:rPr>
          <w:rFonts w:ascii="Arial" w:hAnsi="Arial" w:cs="Arial"/>
          <w:b/>
        </w:rPr>
      </w:pPr>
      <w:bookmarkStart w:id="5603" w:name="_Toc51863232"/>
      <w:r w:rsidRPr="00AB3D8D">
        <w:rPr>
          <w:rFonts w:ascii="Arial" w:hAnsi="Arial" w:cs="Arial"/>
          <w:b/>
        </w:rPr>
        <w:t>T_</w:t>
      </w:r>
      <w:r w:rsidR="00AB3D8D" w:rsidRPr="00AB3D8D">
        <w:rPr>
          <w:rFonts w:ascii="Arial" w:hAnsi="Arial" w:cs="Arial"/>
          <w:b/>
        </w:rPr>
        <w:t>Paiement</w:t>
      </w:r>
      <w:r w:rsidRPr="00AB3D8D">
        <w:rPr>
          <w:rFonts w:ascii="Arial" w:hAnsi="Arial" w:cs="Arial"/>
          <w:b/>
        </w:rPr>
        <w:t>:[</w:t>
      </w:r>
      <w:r w:rsidR="00AB3D8D">
        <w:rPr>
          <w:rFonts w:ascii="Arial" w:hAnsi="Arial" w:cs="Arial"/>
        </w:rPr>
        <w:t>#</w:t>
      </w:r>
      <w:r w:rsidR="00AB3D8D" w:rsidRPr="00AB3D8D">
        <w:rPr>
          <w:rFonts w:ascii="Arial" w:hAnsi="Arial" w:cs="Arial"/>
        </w:rPr>
        <w:t>Num_paiem</w:t>
      </w:r>
      <w:r w:rsidR="00AB3D8D">
        <w:rPr>
          <w:rFonts w:ascii="Arial" w:hAnsi="Arial" w:cs="Arial"/>
        </w:rPr>
        <w:t>,Text(5);</w:t>
      </w:r>
      <w:r w:rsidR="00AB3D8D" w:rsidRPr="00AB3D8D">
        <w:rPr>
          <w:rFonts w:ascii="Arial" w:hAnsi="Arial" w:cs="Arial"/>
        </w:rPr>
        <w:t>Mont_Paiem</w:t>
      </w:r>
      <w:r w:rsidR="00AB3D8D">
        <w:rPr>
          <w:rFonts w:ascii="Arial" w:hAnsi="Arial" w:cs="Arial"/>
        </w:rPr>
        <w:t>,N(8);</w:t>
      </w:r>
      <w:r w:rsidR="00AB3D8D" w:rsidRPr="00AB3D8D">
        <w:rPr>
          <w:rFonts w:ascii="Arial" w:hAnsi="Arial" w:cs="Arial"/>
        </w:rPr>
        <w:t>Motif_Paiem</w:t>
      </w:r>
      <w:r w:rsidR="00AB3D8D">
        <w:rPr>
          <w:rFonts w:ascii="Arial" w:hAnsi="Arial" w:cs="Arial"/>
        </w:rPr>
        <w:t>,Text(20);</w:t>
      </w:r>
      <w:r w:rsidR="00AB3D8D" w:rsidRPr="00AB3D8D">
        <w:rPr>
          <w:rFonts w:ascii="Arial" w:hAnsi="Arial" w:cs="Arial"/>
        </w:rPr>
        <w:t>Dte_paiem</w:t>
      </w:r>
      <w:r w:rsidR="00AB3D8D">
        <w:rPr>
          <w:rFonts w:ascii="Arial" w:hAnsi="Arial" w:cs="Arial"/>
        </w:rPr>
        <w:t>,Date(10);</w:t>
      </w:r>
      <w:r w:rsidR="00AB3D8D">
        <w:rPr>
          <w:rFonts w:ascii="Arial" w:hAnsi="Arial" w:cs="Arial"/>
          <w:lang w:val="de-AT"/>
        </w:rPr>
        <w:t>#</w:t>
      </w:r>
      <w:r w:rsidR="00AB3D8D" w:rsidRPr="00AB3D8D">
        <w:rPr>
          <w:rFonts w:ascii="Arial" w:hAnsi="Arial" w:cs="Arial"/>
          <w:lang w:val="de-AT"/>
        </w:rPr>
        <w:t>Matr_Agt</w:t>
      </w:r>
      <w:r w:rsidR="00AB3D8D">
        <w:rPr>
          <w:rFonts w:ascii="Arial" w:hAnsi="Arial" w:cs="Arial"/>
          <w:lang w:val="de-AT"/>
        </w:rPr>
        <w:t>,Text(5);</w:t>
      </w:r>
      <w:r w:rsidR="00AB3D8D">
        <w:rPr>
          <w:rFonts w:ascii="Arial" w:hAnsi="Arial" w:cs="Arial"/>
        </w:rPr>
        <w:t>#</w:t>
      </w:r>
      <w:r w:rsidR="00AB3D8D" w:rsidRPr="00AB3D8D">
        <w:rPr>
          <w:rFonts w:ascii="Arial" w:hAnsi="Arial" w:cs="Arial"/>
        </w:rPr>
        <w:t>Num_acque</w:t>
      </w:r>
      <w:r w:rsidR="00AB3D8D">
        <w:rPr>
          <w:rFonts w:ascii="Arial" w:hAnsi="Arial" w:cs="Arial"/>
        </w:rPr>
        <w:t>,Text(5);#</w:t>
      </w:r>
      <w:r w:rsidR="00AB3D8D" w:rsidRPr="00AB3D8D">
        <w:rPr>
          <w:rFonts w:ascii="Arial" w:hAnsi="Arial" w:cs="Arial"/>
        </w:rPr>
        <w:t>Ref_Parcel</w:t>
      </w:r>
      <w:r w:rsidR="00AB3D8D">
        <w:rPr>
          <w:rFonts w:ascii="Arial" w:hAnsi="Arial" w:cs="Arial"/>
        </w:rPr>
        <w:t>,Text(5)</w:t>
      </w:r>
      <w:r w:rsidRPr="00AB3D8D">
        <w:rPr>
          <w:rFonts w:ascii="Arial" w:hAnsi="Arial" w:cs="Arial"/>
          <w:b/>
        </w:rPr>
        <w:t>].</w:t>
      </w:r>
      <w:bookmarkStart w:id="5604" w:name="_Toc517531709"/>
      <w:bookmarkStart w:id="5605" w:name="_Toc524781429"/>
      <w:bookmarkStart w:id="5606" w:name="_Toc17966112"/>
      <w:bookmarkEnd w:id="5600"/>
      <w:bookmarkEnd w:id="5601"/>
      <w:bookmarkEnd w:id="5602"/>
      <w:bookmarkEnd w:id="5603"/>
    </w:p>
    <w:p w:rsidR="00AB3D8D" w:rsidRPr="00AB3D8D" w:rsidRDefault="00AB3D8D" w:rsidP="00AB3D8D">
      <w:pPr>
        <w:spacing w:after="0" w:line="240" w:lineRule="auto"/>
        <w:ind w:left="1843" w:hanging="1276"/>
        <w:contextualSpacing/>
        <w:jc w:val="both"/>
        <w:rPr>
          <w:rFonts w:ascii="Arial" w:hAnsi="Arial" w:cs="Arial"/>
          <w:b/>
          <w:sz w:val="14"/>
        </w:rPr>
      </w:pPr>
    </w:p>
    <w:p w:rsidR="00AB3D8D" w:rsidRDefault="00AB3D8D" w:rsidP="00AB3D8D">
      <w:pPr>
        <w:spacing w:after="0" w:line="240" w:lineRule="auto"/>
        <w:ind w:left="1843" w:hanging="1276"/>
        <w:contextualSpacing/>
        <w:jc w:val="both"/>
        <w:rPr>
          <w:rFonts w:ascii="Arial" w:hAnsi="Arial" w:cs="Arial"/>
          <w:b/>
        </w:rPr>
      </w:pPr>
      <w:bookmarkStart w:id="5607" w:name="_Toc51863233"/>
      <w:bookmarkEnd w:id="5604"/>
      <w:bookmarkEnd w:id="5605"/>
      <w:bookmarkEnd w:id="5606"/>
      <w:r w:rsidRPr="00AB3D8D">
        <w:rPr>
          <w:rFonts w:ascii="Arial" w:hAnsi="Arial" w:cs="Arial"/>
          <w:b/>
        </w:rPr>
        <w:t>T_Parcelle:[</w:t>
      </w:r>
      <w:r>
        <w:rPr>
          <w:rFonts w:ascii="Arial" w:hAnsi="Arial" w:cs="Arial"/>
        </w:rPr>
        <w:t>#</w:t>
      </w:r>
      <w:r w:rsidRPr="00AB3D8D">
        <w:rPr>
          <w:rFonts w:ascii="Arial" w:hAnsi="Arial" w:cs="Arial"/>
        </w:rPr>
        <w:t>Ref_Parcel</w:t>
      </w:r>
      <w:r>
        <w:rPr>
          <w:rFonts w:ascii="Arial" w:hAnsi="Arial" w:cs="Arial"/>
        </w:rPr>
        <w:t>,Text(5);#</w:t>
      </w:r>
      <w:r w:rsidRPr="00AB3D8D">
        <w:rPr>
          <w:rFonts w:ascii="Arial" w:hAnsi="Arial" w:cs="Arial"/>
        </w:rPr>
        <w:t>Cod_typarce</w:t>
      </w:r>
      <w:r>
        <w:rPr>
          <w:rFonts w:ascii="Arial" w:hAnsi="Arial" w:cs="Arial"/>
        </w:rPr>
        <w:t>,Text(5);</w:t>
      </w:r>
      <w:r w:rsidRPr="00AB3D8D">
        <w:rPr>
          <w:rFonts w:ascii="Arial" w:hAnsi="Arial" w:cs="Arial"/>
        </w:rPr>
        <w:t>Nbre_Maisn</w:t>
      </w:r>
      <w:r>
        <w:rPr>
          <w:rFonts w:ascii="Arial" w:hAnsi="Arial" w:cs="Arial"/>
        </w:rPr>
        <w:t>,N(4);</w:t>
      </w:r>
      <w:r w:rsidRPr="00AB3D8D">
        <w:rPr>
          <w:rFonts w:ascii="Arial" w:hAnsi="Arial" w:cs="Arial"/>
          <w:lang w:val="de-AT"/>
        </w:rPr>
        <w:t>Dte_Enreg</w:t>
      </w:r>
      <w:r>
        <w:rPr>
          <w:rFonts w:ascii="Arial" w:hAnsi="Arial" w:cs="Arial"/>
          <w:lang w:val="de-AT"/>
        </w:rPr>
        <w:t>,Date(10);</w:t>
      </w:r>
      <w:r w:rsidRPr="00AB3D8D">
        <w:rPr>
          <w:rFonts w:ascii="Arial" w:hAnsi="Arial" w:cs="Arial"/>
        </w:rPr>
        <w:t># Num_acque</w:t>
      </w:r>
      <w:r>
        <w:rPr>
          <w:rFonts w:ascii="Arial" w:hAnsi="Arial" w:cs="Arial"/>
        </w:rPr>
        <w:t>,Text(5) ;</w:t>
      </w:r>
      <w:r w:rsidRPr="00AB3D8D">
        <w:rPr>
          <w:rFonts w:ascii="Arial" w:hAnsi="Arial" w:cs="Arial"/>
          <w:lang w:val="de-AT"/>
        </w:rPr>
        <w:t xml:space="preserve"> # Matr_Agt</w:t>
      </w:r>
      <w:r>
        <w:rPr>
          <w:rFonts w:ascii="Arial" w:hAnsi="Arial" w:cs="Arial"/>
          <w:lang w:val="de-AT"/>
        </w:rPr>
        <w:t>,Text(5);</w:t>
      </w:r>
      <w:r w:rsidRPr="00AB3D8D">
        <w:rPr>
          <w:rFonts w:ascii="Arial" w:hAnsi="Arial" w:cs="Arial"/>
        </w:rPr>
        <w:t xml:space="preserve"> # Cod_Quart</w:t>
      </w:r>
      <w:r>
        <w:rPr>
          <w:rFonts w:ascii="Arial" w:hAnsi="Arial" w:cs="Arial"/>
        </w:rPr>
        <w:t>,Text(5)</w:t>
      </w:r>
      <w:bookmarkStart w:id="5608" w:name="_Toc517531710"/>
      <w:bookmarkStart w:id="5609" w:name="_Toc524781430"/>
      <w:bookmarkStart w:id="5610" w:name="_Toc17966113"/>
      <w:r>
        <w:rPr>
          <w:rFonts w:ascii="Arial" w:hAnsi="Arial" w:cs="Arial"/>
          <w:b/>
        </w:rPr>
        <w:t>]</w:t>
      </w:r>
      <w:bookmarkEnd w:id="5607"/>
    </w:p>
    <w:p w:rsidR="00AB3D8D" w:rsidRPr="00AB3D8D" w:rsidRDefault="00AB3D8D" w:rsidP="00AB3D8D">
      <w:pPr>
        <w:spacing w:after="0" w:line="240" w:lineRule="auto"/>
        <w:ind w:left="1843" w:hanging="1276"/>
        <w:contextualSpacing/>
        <w:jc w:val="both"/>
        <w:rPr>
          <w:rFonts w:ascii="Arial" w:hAnsi="Arial" w:cs="Arial"/>
          <w:b/>
          <w:sz w:val="14"/>
        </w:rPr>
      </w:pPr>
    </w:p>
    <w:p w:rsidR="008B57E3" w:rsidRPr="00AB3D8D" w:rsidRDefault="008B57E3" w:rsidP="00AB3D8D">
      <w:pPr>
        <w:spacing w:after="0" w:line="240" w:lineRule="auto"/>
        <w:ind w:left="1843" w:hanging="1276"/>
        <w:contextualSpacing/>
        <w:jc w:val="both"/>
        <w:rPr>
          <w:rFonts w:ascii="Arial" w:hAnsi="Arial" w:cs="Arial"/>
          <w:b/>
        </w:rPr>
      </w:pPr>
      <w:bookmarkStart w:id="5611" w:name="_Toc51863234"/>
      <w:r w:rsidRPr="00AB3D8D">
        <w:rPr>
          <w:rFonts w:ascii="Arial" w:hAnsi="Arial" w:cs="Arial"/>
          <w:b/>
        </w:rPr>
        <w:t>T_</w:t>
      </w:r>
      <w:r w:rsidR="00AB3D8D" w:rsidRPr="00AB3D8D">
        <w:rPr>
          <w:rFonts w:ascii="Arial" w:hAnsi="Arial" w:cs="Arial"/>
          <w:b/>
        </w:rPr>
        <w:t>Quartier</w:t>
      </w:r>
      <w:r w:rsidRPr="00AB3D8D">
        <w:rPr>
          <w:rFonts w:ascii="Arial" w:hAnsi="Arial" w:cs="Arial"/>
          <w:b/>
        </w:rPr>
        <w:t>:[</w:t>
      </w:r>
      <w:r w:rsidRPr="00AB3D8D">
        <w:rPr>
          <w:rFonts w:ascii="Arial" w:hAnsi="Arial" w:cs="Arial"/>
        </w:rPr>
        <w:t xml:space="preserve"> </w:t>
      </w:r>
      <w:r w:rsidR="00AB3D8D" w:rsidRPr="00AB3D8D">
        <w:rPr>
          <w:rFonts w:ascii="Arial" w:hAnsi="Arial" w:cs="Arial"/>
        </w:rPr>
        <w:t># Cod_Quart</w:t>
      </w:r>
      <w:r w:rsidR="00AB3D8D">
        <w:rPr>
          <w:rFonts w:ascii="Arial" w:hAnsi="Arial" w:cs="Arial"/>
        </w:rPr>
        <w:t>,Text(5) ; Lib_Quart,Text(20)</w:t>
      </w:r>
      <w:r w:rsidRPr="00AB3D8D">
        <w:rPr>
          <w:rFonts w:ascii="Arial" w:hAnsi="Arial" w:cs="Arial"/>
          <w:b/>
        </w:rPr>
        <w:t>].</w:t>
      </w:r>
      <w:bookmarkStart w:id="5612" w:name="_Toc517531712"/>
      <w:bookmarkEnd w:id="5608"/>
      <w:bookmarkEnd w:id="5609"/>
      <w:bookmarkEnd w:id="5610"/>
      <w:bookmarkEnd w:id="5611"/>
    </w:p>
    <w:p w:rsidR="008B57E3" w:rsidRPr="00F057A9" w:rsidRDefault="008B57E3" w:rsidP="008B57E3">
      <w:pPr>
        <w:spacing w:after="0" w:line="240" w:lineRule="auto"/>
        <w:ind w:left="567"/>
        <w:contextualSpacing/>
        <w:jc w:val="both"/>
        <w:rPr>
          <w:rFonts w:ascii="Arial" w:hAnsi="Arial" w:cs="Arial"/>
          <w:b/>
          <w:sz w:val="16"/>
        </w:rPr>
      </w:pPr>
    </w:p>
    <w:p w:rsidR="008B57E3" w:rsidRPr="00F057A9" w:rsidRDefault="008B57E3" w:rsidP="008B57E3">
      <w:pPr>
        <w:spacing w:after="0" w:line="240" w:lineRule="auto"/>
        <w:ind w:left="567"/>
        <w:contextualSpacing/>
        <w:jc w:val="both"/>
        <w:rPr>
          <w:rFonts w:ascii="Arial" w:hAnsi="Arial" w:cs="Arial"/>
          <w:b/>
        </w:rPr>
      </w:pPr>
      <w:bookmarkStart w:id="5613" w:name="_Toc524781431"/>
      <w:bookmarkStart w:id="5614" w:name="_Toc17966114"/>
      <w:bookmarkStart w:id="5615" w:name="_Toc51863235"/>
      <w:r w:rsidRPr="00F057A9">
        <w:rPr>
          <w:rFonts w:ascii="Arial" w:hAnsi="Arial" w:cs="Arial"/>
          <w:b/>
        </w:rPr>
        <w:t>T_Nationalite :[</w:t>
      </w:r>
      <w:r w:rsidR="00AB3D8D">
        <w:rPr>
          <w:rFonts w:ascii="Arial" w:hAnsi="Arial" w:cs="Arial"/>
        </w:rPr>
        <w:t xml:space="preserve"> #Cod_n</w:t>
      </w:r>
      <w:r w:rsidRPr="00F057A9">
        <w:rPr>
          <w:rFonts w:ascii="Arial" w:hAnsi="Arial" w:cs="Arial"/>
        </w:rPr>
        <w:t>ation</w:t>
      </w:r>
      <w:r w:rsidR="00AB3D8D">
        <w:rPr>
          <w:rFonts w:ascii="Arial" w:hAnsi="Arial" w:cs="Arial"/>
        </w:rPr>
        <w:t>,Text(5) ; Lib_n</w:t>
      </w:r>
      <w:r w:rsidRPr="00F057A9">
        <w:rPr>
          <w:rFonts w:ascii="Arial" w:hAnsi="Arial" w:cs="Arial"/>
        </w:rPr>
        <w:t>ation,Text(20)</w:t>
      </w:r>
      <w:r w:rsidRPr="00F057A9">
        <w:rPr>
          <w:rFonts w:ascii="Arial" w:hAnsi="Arial" w:cs="Arial"/>
          <w:b/>
        </w:rPr>
        <w:t>].</w:t>
      </w:r>
      <w:bookmarkStart w:id="5616" w:name="_Toc517531714"/>
      <w:bookmarkEnd w:id="5612"/>
      <w:bookmarkEnd w:id="5613"/>
      <w:bookmarkEnd w:id="5614"/>
      <w:bookmarkEnd w:id="5615"/>
    </w:p>
    <w:p w:rsidR="008B57E3" w:rsidRPr="00F057A9" w:rsidRDefault="008B57E3" w:rsidP="008B57E3">
      <w:pPr>
        <w:spacing w:after="0" w:line="240" w:lineRule="auto"/>
        <w:ind w:left="567"/>
        <w:contextualSpacing/>
        <w:jc w:val="both"/>
        <w:rPr>
          <w:rFonts w:ascii="Arial" w:hAnsi="Arial" w:cs="Arial"/>
          <w:b/>
          <w:sz w:val="16"/>
        </w:rPr>
      </w:pPr>
    </w:p>
    <w:p w:rsidR="008B57E3" w:rsidRDefault="008B57E3" w:rsidP="008B57E3">
      <w:pPr>
        <w:spacing w:after="0" w:line="240" w:lineRule="auto"/>
        <w:ind w:left="567"/>
        <w:contextualSpacing/>
        <w:jc w:val="both"/>
        <w:rPr>
          <w:rFonts w:ascii="Arial" w:hAnsi="Arial" w:cs="Arial"/>
          <w:b/>
        </w:rPr>
      </w:pPr>
      <w:bookmarkStart w:id="5617" w:name="_Toc524781432"/>
      <w:bookmarkStart w:id="5618" w:name="_Toc17966115"/>
      <w:bookmarkStart w:id="5619" w:name="_Toc51863236"/>
      <w:r w:rsidRPr="00F057A9">
        <w:rPr>
          <w:rFonts w:ascii="Arial" w:hAnsi="Arial" w:cs="Arial"/>
          <w:b/>
        </w:rPr>
        <w:t>T_Fonction :[</w:t>
      </w:r>
      <w:r w:rsidR="00AB3D8D">
        <w:rPr>
          <w:rFonts w:ascii="Arial" w:hAnsi="Arial" w:cs="Arial"/>
        </w:rPr>
        <w:t xml:space="preserve"> #Cod_fonct ;Text(5) ; Lib_f</w:t>
      </w:r>
      <w:r w:rsidRPr="00F057A9">
        <w:rPr>
          <w:rFonts w:ascii="Arial" w:hAnsi="Arial" w:cs="Arial"/>
        </w:rPr>
        <w:t>onct,Text(20)</w:t>
      </w:r>
      <w:r w:rsidRPr="00F057A9">
        <w:rPr>
          <w:rFonts w:ascii="Arial" w:hAnsi="Arial" w:cs="Arial"/>
          <w:b/>
        </w:rPr>
        <w:t>].</w:t>
      </w:r>
      <w:bookmarkEnd w:id="5616"/>
      <w:bookmarkEnd w:id="5617"/>
      <w:bookmarkEnd w:id="5618"/>
      <w:bookmarkEnd w:id="5619"/>
    </w:p>
    <w:p w:rsidR="00AB3D8D" w:rsidRPr="00933800" w:rsidRDefault="00AB3D8D" w:rsidP="008B57E3">
      <w:pPr>
        <w:spacing w:after="0" w:line="240" w:lineRule="auto"/>
        <w:ind w:left="567"/>
        <w:contextualSpacing/>
        <w:jc w:val="both"/>
        <w:rPr>
          <w:rFonts w:ascii="Arial" w:hAnsi="Arial" w:cs="Arial"/>
          <w:b/>
          <w:sz w:val="14"/>
        </w:rPr>
      </w:pPr>
    </w:p>
    <w:p w:rsidR="00933800" w:rsidRDefault="00AB3D8D" w:rsidP="00933800">
      <w:pPr>
        <w:spacing w:after="0" w:line="240" w:lineRule="auto"/>
        <w:ind w:left="567"/>
        <w:contextualSpacing/>
        <w:jc w:val="both"/>
        <w:rPr>
          <w:rFonts w:ascii="Arial" w:hAnsi="Arial" w:cs="Arial"/>
          <w:b/>
        </w:rPr>
      </w:pPr>
      <w:bookmarkStart w:id="5620" w:name="_Toc51863237"/>
      <w:r w:rsidRPr="00F057A9">
        <w:rPr>
          <w:rFonts w:ascii="Arial" w:hAnsi="Arial" w:cs="Arial"/>
          <w:b/>
        </w:rPr>
        <w:t>T_</w:t>
      </w:r>
      <w:r>
        <w:rPr>
          <w:rFonts w:ascii="Arial" w:hAnsi="Arial" w:cs="Arial"/>
          <w:b/>
        </w:rPr>
        <w:t>Type Parcelle</w:t>
      </w:r>
      <w:r w:rsidRPr="00F057A9">
        <w:rPr>
          <w:rFonts w:ascii="Arial" w:hAnsi="Arial" w:cs="Arial"/>
          <w:b/>
        </w:rPr>
        <w:t> :[</w:t>
      </w:r>
      <w:r>
        <w:rPr>
          <w:rFonts w:ascii="Arial" w:hAnsi="Arial" w:cs="Arial"/>
        </w:rPr>
        <w:t xml:space="preserve"> #Cod_typarce ;Text(5) ; Lib_typarce</w:t>
      </w:r>
      <w:r w:rsidRPr="00F057A9">
        <w:rPr>
          <w:rFonts w:ascii="Arial" w:hAnsi="Arial" w:cs="Arial"/>
        </w:rPr>
        <w:t>,Text(20)</w:t>
      </w:r>
      <w:r w:rsidR="00933800">
        <w:rPr>
          <w:rFonts w:ascii="Arial" w:hAnsi="Arial" w:cs="Arial"/>
          <w:b/>
        </w:rPr>
        <w:t>].</w:t>
      </w:r>
      <w:bookmarkEnd w:id="5620"/>
    </w:p>
    <w:p w:rsidR="00933800" w:rsidRPr="00933800" w:rsidRDefault="00933800" w:rsidP="00933800">
      <w:pPr>
        <w:spacing w:after="0" w:line="240" w:lineRule="auto"/>
        <w:ind w:left="567"/>
        <w:contextualSpacing/>
        <w:jc w:val="both"/>
        <w:rPr>
          <w:rFonts w:ascii="Arial" w:hAnsi="Arial" w:cs="Arial"/>
          <w:b/>
          <w:sz w:val="14"/>
        </w:rPr>
      </w:pPr>
    </w:p>
    <w:p w:rsidR="00933800" w:rsidRPr="00933800" w:rsidRDefault="00933800" w:rsidP="00933800">
      <w:pPr>
        <w:spacing w:after="0" w:line="240" w:lineRule="auto"/>
        <w:ind w:left="1701" w:hanging="1134"/>
        <w:contextualSpacing/>
        <w:jc w:val="both"/>
        <w:rPr>
          <w:rFonts w:ascii="Arial" w:hAnsi="Arial" w:cs="Arial"/>
          <w:b/>
        </w:rPr>
      </w:pPr>
      <w:bookmarkStart w:id="5621" w:name="_Toc51863238"/>
      <w:r w:rsidRPr="00933800">
        <w:rPr>
          <w:rFonts w:ascii="Arial" w:hAnsi="Arial" w:cs="Arial"/>
          <w:b/>
        </w:rPr>
        <w:t>T_Avenue:[</w:t>
      </w:r>
      <w:r>
        <w:rPr>
          <w:rFonts w:ascii="Arial" w:hAnsi="Arial" w:cs="Arial"/>
        </w:rPr>
        <w:t>#</w:t>
      </w:r>
      <w:r w:rsidRPr="00933800">
        <w:rPr>
          <w:rFonts w:ascii="Arial" w:hAnsi="Arial" w:cs="Arial"/>
        </w:rPr>
        <w:t>Id_avenu</w:t>
      </w:r>
      <w:r>
        <w:rPr>
          <w:rFonts w:ascii="Arial" w:hAnsi="Arial" w:cs="Arial"/>
        </w:rPr>
        <w:t>,Text(5);Lib_avenu,Text(20);</w:t>
      </w:r>
      <w:r w:rsidRPr="00933800">
        <w:rPr>
          <w:rFonts w:ascii="Arial" w:hAnsi="Arial" w:cs="Arial"/>
        </w:rPr>
        <w:t>Num_parcel</w:t>
      </w:r>
      <w:r>
        <w:rPr>
          <w:rFonts w:ascii="Arial" w:hAnsi="Arial" w:cs="Arial"/>
        </w:rPr>
        <w:t>,Text(10);#</w:t>
      </w:r>
      <w:r w:rsidRPr="00933800">
        <w:rPr>
          <w:rFonts w:ascii="Arial" w:hAnsi="Arial" w:cs="Arial"/>
        </w:rPr>
        <w:t>Cod_Quart</w:t>
      </w:r>
      <w:r>
        <w:rPr>
          <w:rFonts w:ascii="Arial" w:hAnsi="Arial" w:cs="Arial"/>
        </w:rPr>
        <w:t>,Text(5)</w:t>
      </w:r>
      <w:r w:rsidRPr="00933800">
        <w:rPr>
          <w:rFonts w:ascii="Arial" w:hAnsi="Arial" w:cs="Arial"/>
          <w:b/>
        </w:rPr>
        <w:t>].</w:t>
      </w:r>
      <w:bookmarkEnd w:id="5621"/>
    </w:p>
    <w:p w:rsidR="008B57E3" w:rsidRDefault="008B57E3" w:rsidP="008B57E3">
      <w:pPr>
        <w:spacing w:before="60" w:after="120" w:line="360" w:lineRule="auto"/>
        <w:jc w:val="both"/>
        <w:rPr>
          <w:rFonts w:ascii="Arial" w:hAnsi="Arial" w:cs="Arial"/>
          <w:b/>
        </w:rPr>
      </w:pPr>
    </w:p>
    <w:p w:rsidR="00304E92" w:rsidRPr="00981F61" w:rsidRDefault="008B57E3" w:rsidP="00304E92">
      <w:pPr>
        <w:spacing w:before="60" w:after="120" w:line="360" w:lineRule="auto"/>
        <w:jc w:val="both"/>
        <w:rPr>
          <w:rFonts w:ascii="Arial" w:hAnsi="Arial" w:cs="Arial"/>
          <w:b/>
          <w:szCs w:val="48"/>
        </w:rPr>
      </w:pPr>
      <w:r>
        <w:rPr>
          <w:rFonts w:ascii="Arial" w:hAnsi="Arial" w:cs="Arial"/>
          <w:b/>
          <w:szCs w:val="48"/>
        </w:rPr>
        <w:br w:type="page"/>
      </w:r>
      <w:bookmarkStart w:id="5622" w:name="_Toc51863239"/>
      <w:r w:rsidR="00304E92">
        <w:rPr>
          <w:rFonts w:ascii="Arial" w:hAnsi="Arial" w:cs="Arial"/>
          <w:b/>
          <w:szCs w:val="48"/>
        </w:rPr>
        <w:lastRenderedPageBreak/>
        <w:t>CHAPITRE IV: ETAPE PHYSIQUE</w:t>
      </w:r>
      <w:bookmarkEnd w:id="5622"/>
      <w:r w:rsidR="00304E92">
        <w:rPr>
          <w:rFonts w:ascii="Arial" w:hAnsi="Arial" w:cs="Arial"/>
          <w:b/>
          <w:szCs w:val="48"/>
        </w:rPr>
        <w:t xml:space="preserve">  </w:t>
      </w:r>
    </w:p>
    <w:p w:rsidR="00261362" w:rsidRPr="00C97FF5" w:rsidRDefault="00261362" w:rsidP="00261362">
      <w:pPr>
        <w:spacing w:before="60" w:after="120" w:line="360" w:lineRule="auto"/>
        <w:jc w:val="both"/>
        <w:rPr>
          <w:rFonts w:ascii="Arial" w:hAnsi="Arial" w:cs="Arial"/>
          <w:b/>
        </w:rPr>
      </w:pPr>
      <w:bookmarkStart w:id="5623" w:name="_Toc17966117"/>
      <w:bookmarkStart w:id="5624" w:name="_Toc51863240"/>
      <w:r w:rsidRPr="00C97FF5">
        <w:rPr>
          <w:rFonts w:ascii="Arial" w:hAnsi="Arial" w:cs="Arial"/>
          <w:b/>
        </w:rPr>
        <w:t>IV.1. Introduction</w:t>
      </w:r>
      <w:bookmarkEnd w:id="5623"/>
      <w:bookmarkEnd w:id="5624"/>
      <w:r w:rsidRPr="00C97FF5">
        <w:rPr>
          <w:rFonts w:ascii="Arial" w:hAnsi="Arial" w:cs="Arial"/>
          <w:b/>
        </w:rPr>
        <w:t xml:space="preserve"> </w:t>
      </w:r>
    </w:p>
    <w:p w:rsidR="00261362" w:rsidRPr="00C97FF5" w:rsidRDefault="00261362" w:rsidP="00261362">
      <w:pPr>
        <w:spacing w:before="60" w:after="120" w:line="360" w:lineRule="auto"/>
        <w:ind w:firstLine="1134"/>
        <w:jc w:val="both"/>
        <w:rPr>
          <w:rFonts w:ascii="Arial" w:hAnsi="Arial" w:cs="Arial"/>
        </w:rPr>
      </w:pPr>
      <w:bookmarkStart w:id="5625" w:name="_Toc485721440"/>
      <w:bookmarkStart w:id="5626" w:name="_Toc490841787"/>
      <w:bookmarkStart w:id="5627" w:name="_Toc492288544"/>
      <w:bookmarkStart w:id="5628" w:name="_Toc517346783"/>
      <w:bookmarkStart w:id="5629" w:name="_Toc522281836"/>
      <w:bookmarkStart w:id="5630" w:name="_Toc523561254"/>
      <w:bookmarkStart w:id="5631" w:name="_Toc10095768"/>
      <w:bookmarkStart w:id="5632" w:name="_Toc17966118"/>
      <w:bookmarkStart w:id="5633" w:name="_Toc51863241"/>
      <w:r w:rsidRPr="00C97FF5">
        <w:rPr>
          <w:rFonts w:ascii="Arial" w:hAnsi="Arial" w:cs="Arial"/>
        </w:rPr>
        <w:t>L’</w:t>
      </w:r>
      <w:r w:rsidR="00304E92">
        <w:rPr>
          <w:rFonts w:ascii="Arial" w:hAnsi="Arial" w:cs="Arial"/>
        </w:rPr>
        <w:t>é</w:t>
      </w:r>
      <w:r w:rsidRPr="00C97FF5">
        <w:rPr>
          <w:rFonts w:ascii="Arial" w:hAnsi="Arial" w:cs="Arial"/>
        </w:rPr>
        <w:t>tape physique consiste à traduire les choix techniques et la prise en compte de leurs spécificités. C’est-à-dire, elle décrit l’état de l’art technique et des aspects performants liés au traitement.</w:t>
      </w:r>
      <w:bookmarkEnd w:id="5625"/>
      <w:bookmarkEnd w:id="5626"/>
      <w:bookmarkEnd w:id="5627"/>
      <w:bookmarkEnd w:id="5628"/>
      <w:bookmarkEnd w:id="5629"/>
      <w:bookmarkEnd w:id="5630"/>
      <w:bookmarkEnd w:id="5631"/>
      <w:bookmarkEnd w:id="5632"/>
      <w:bookmarkEnd w:id="5633"/>
    </w:p>
    <w:p w:rsidR="00261362" w:rsidRPr="00C97FF5" w:rsidRDefault="00261362" w:rsidP="00261362">
      <w:pPr>
        <w:spacing w:before="60" w:after="120" w:line="360" w:lineRule="auto"/>
        <w:jc w:val="both"/>
        <w:rPr>
          <w:rFonts w:ascii="Arial" w:hAnsi="Arial" w:cs="Arial"/>
          <w:b/>
        </w:rPr>
      </w:pPr>
      <w:bookmarkStart w:id="5634" w:name="_Toc17966119"/>
      <w:bookmarkStart w:id="5635" w:name="_Toc51863242"/>
      <w:r w:rsidRPr="00C97FF5">
        <w:rPr>
          <w:rFonts w:ascii="Arial" w:hAnsi="Arial" w:cs="Arial"/>
          <w:b/>
        </w:rPr>
        <w:t>SECTION 1 : MODELE PHYSIQUE DE</w:t>
      </w:r>
      <w:r w:rsidR="00304E92">
        <w:rPr>
          <w:rFonts w:ascii="Arial" w:hAnsi="Arial" w:cs="Arial"/>
          <w:b/>
        </w:rPr>
        <w:t>S</w:t>
      </w:r>
      <w:r w:rsidRPr="00C97FF5">
        <w:rPr>
          <w:rFonts w:ascii="Arial" w:hAnsi="Arial" w:cs="Arial"/>
          <w:b/>
        </w:rPr>
        <w:t xml:space="preserve"> TRAITEMENT</w:t>
      </w:r>
      <w:r w:rsidR="00304E92">
        <w:rPr>
          <w:rFonts w:ascii="Arial" w:hAnsi="Arial" w:cs="Arial"/>
          <w:b/>
        </w:rPr>
        <w:t>S</w:t>
      </w:r>
      <w:r w:rsidRPr="00C97FF5">
        <w:rPr>
          <w:rFonts w:ascii="Arial" w:hAnsi="Arial" w:cs="Arial"/>
          <w:b/>
        </w:rPr>
        <w:t xml:space="preserve"> (MPT)</w:t>
      </w:r>
      <w:bookmarkEnd w:id="5634"/>
      <w:bookmarkEnd w:id="5635"/>
    </w:p>
    <w:p w:rsidR="00261362" w:rsidRPr="00C97FF5" w:rsidRDefault="00304E92" w:rsidP="00261362">
      <w:pPr>
        <w:spacing w:before="60" w:after="120" w:line="360" w:lineRule="auto"/>
        <w:jc w:val="both"/>
        <w:rPr>
          <w:rFonts w:ascii="Arial" w:hAnsi="Arial" w:cs="Arial"/>
          <w:b/>
        </w:rPr>
      </w:pPr>
      <w:bookmarkStart w:id="5636" w:name="_Toc17966120"/>
      <w:bookmarkStart w:id="5637" w:name="_Toc51863243"/>
      <w:r>
        <w:rPr>
          <w:rFonts w:ascii="Arial" w:hAnsi="Arial" w:cs="Arial"/>
          <w:b/>
        </w:rPr>
        <w:t>1</w:t>
      </w:r>
      <w:r w:rsidR="00261362" w:rsidRPr="00C97FF5">
        <w:rPr>
          <w:rFonts w:ascii="Arial" w:hAnsi="Arial" w:cs="Arial"/>
          <w:b/>
        </w:rPr>
        <w:t>.1. Définition</w:t>
      </w:r>
      <w:bookmarkEnd w:id="5636"/>
      <w:bookmarkEnd w:id="5637"/>
      <w:r w:rsidR="00261362" w:rsidRPr="00C97FF5">
        <w:rPr>
          <w:rFonts w:ascii="Arial" w:hAnsi="Arial" w:cs="Arial"/>
          <w:b/>
        </w:rPr>
        <w:t xml:space="preserve"> </w:t>
      </w:r>
    </w:p>
    <w:p w:rsidR="00261362" w:rsidRPr="00EE0F04" w:rsidRDefault="00304E92" w:rsidP="00261362">
      <w:pPr>
        <w:spacing w:before="60" w:after="120" w:line="360" w:lineRule="auto"/>
        <w:ind w:firstLine="1134"/>
        <w:jc w:val="both"/>
        <w:rPr>
          <w:rFonts w:ascii="Arial" w:hAnsi="Arial" w:cs="Arial"/>
        </w:rPr>
      </w:pPr>
      <w:bookmarkStart w:id="5638" w:name="_Toc521994306"/>
      <w:bookmarkStart w:id="5639" w:name="_Toc522281865"/>
      <w:bookmarkStart w:id="5640" w:name="_Toc522973550"/>
      <w:bookmarkStart w:id="5641" w:name="_Toc13502567"/>
      <w:bookmarkStart w:id="5642" w:name="_Toc17966121"/>
      <w:bookmarkStart w:id="5643" w:name="_Toc51863244"/>
      <w:bookmarkStart w:id="5644" w:name="_Toc518106458"/>
      <w:r>
        <w:rPr>
          <w:rFonts w:ascii="Arial" w:hAnsi="Arial" w:cs="Arial"/>
        </w:rPr>
        <w:t>Le m</w:t>
      </w:r>
      <w:r w:rsidR="00261362">
        <w:rPr>
          <w:rFonts w:ascii="Arial" w:hAnsi="Arial" w:cs="Arial"/>
        </w:rPr>
        <w:t>odèle physique de</w:t>
      </w:r>
      <w:r>
        <w:rPr>
          <w:rFonts w:ascii="Arial" w:hAnsi="Arial" w:cs="Arial"/>
        </w:rPr>
        <w:t>s</w:t>
      </w:r>
      <w:r w:rsidR="00261362">
        <w:rPr>
          <w:rFonts w:ascii="Arial" w:hAnsi="Arial" w:cs="Arial"/>
        </w:rPr>
        <w:t xml:space="preserve"> traitement</w:t>
      </w:r>
      <w:r>
        <w:rPr>
          <w:rFonts w:ascii="Arial" w:hAnsi="Arial" w:cs="Arial"/>
        </w:rPr>
        <w:t>s</w:t>
      </w:r>
      <w:r w:rsidR="00261362" w:rsidRPr="00EE0F04">
        <w:rPr>
          <w:rFonts w:ascii="Arial" w:hAnsi="Arial" w:cs="Arial"/>
        </w:rPr>
        <w:t xml:space="preserve"> est l’ensemble des programmes informatiques assurant, l’exécution des traitements informatisés du système d’information. Cet ensemble est organisé en vue d’une architecture technique des programmations.</w:t>
      </w:r>
      <w:bookmarkEnd w:id="5638"/>
      <w:bookmarkEnd w:id="5639"/>
      <w:bookmarkEnd w:id="5640"/>
      <w:bookmarkEnd w:id="5641"/>
      <w:bookmarkEnd w:id="5642"/>
      <w:bookmarkEnd w:id="5643"/>
    </w:p>
    <w:p w:rsidR="00261362" w:rsidRDefault="00304E92" w:rsidP="00261362">
      <w:pPr>
        <w:spacing w:before="60" w:after="120" w:line="360" w:lineRule="auto"/>
        <w:jc w:val="both"/>
        <w:rPr>
          <w:rFonts w:ascii="Arial" w:hAnsi="Arial" w:cs="Arial"/>
          <w:b/>
        </w:rPr>
      </w:pPr>
      <w:bookmarkStart w:id="5645" w:name="_Toc17966122"/>
      <w:bookmarkStart w:id="5646" w:name="_Toc51863245"/>
      <w:bookmarkEnd w:id="5644"/>
      <w:r>
        <w:rPr>
          <w:rFonts w:ascii="Arial" w:hAnsi="Arial" w:cs="Arial"/>
          <w:b/>
        </w:rPr>
        <w:t>1</w:t>
      </w:r>
      <w:r w:rsidR="00261362" w:rsidRPr="00BC0A26">
        <w:rPr>
          <w:rFonts w:ascii="Arial" w:hAnsi="Arial" w:cs="Arial"/>
          <w:b/>
        </w:rPr>
        <w:t>.</w:t>
      </w:r>
      <w:r w:rsidR="00261362">
        <w:rPr>
          <w:rFonts w:ascii="Arial" w:hAnsi="Arial" w:cs="Arial"/>
          <w:b/>
        </w:rPr>
        <w:t>2</w:t>
      </w:r>
      <w:r w:rsidR="00261362" w:rsidRPr="00BC0A26">
        <w:rPr>
          <w:rFonts w:ascii="Arial" w:hAnsi="Arial" w:cs="Arial"/>
          <w:b/>
        </w:rPr>
        <w:t xml:space="preserve">. </w:t>
      </w:r>
      <w:r w:rsidR="00261362">
        <w:rPr>
          <w:rFonts w:ascii="Arial" w:hAnsi="Arial" w:cs="Arial"/>
          <w:b/>
        </w:rPr>
        <w:t>Construction du Modèle Physique de</w:t>
      </w:r>
      <w:r>
        <w:rPr>
          <w:rFonts w:ascii="Arial" w:hAnsi="Arial" w:cs="Arial"/>
          <w:b/>
        </w:rPr>
        <w:t>s</w:t>
      </w:r>
      <w:r w:rsidR="00261362">
        <w:rPr>
          <w:rFonts w:ascii="Arial" w:hAnsi="Arial" w:cs="Arial"/>
          <w:b/>
        </w:rPr>
        <w:t xml:space="preserve"> Traitement</w:t>
      </w:r>
      <w:r>
        <w:rPr>
          <w:rFonts w:ascii="Arial" w:hAnsi="Arial" w:cs="Arial"/>
          <w:b/>
        </w:rPr>
        <w:t>s</w:t>
      </w:r>
      <w:r w:rsidR="00261362">
        <w:rPr>
          <w:rFonts w:ascii="Arial" w:hAnsi="Arial" w:cs="Arial"/>
          <w:b/>
        </w:rPr>
        <w:t xml:space="preserve"> (MPT)</w:t>
      </w:r>
      <w:bookmarkEnd w:id="5645"/>
      <w:bookmarkEnd w:id="5646"/>
    </w:p>
    <w:p w:rsidR="00261362" w:rsidRDefault="00304E92" w:rsidP="00261362">
      <w:pPr>
        <w:spacing w:before="60" w:after="120" w:line="360" w:lineRule="auto"/>
        <w:ind w:firstLine="284"/>
        <w:jc w:val="both"/>
        <w:rPr>
          <w:rFonts w:ascii="Arial" w:hAnsi="Arial" w:cs="Arial"/>
          <w:b/>
        </w:rPr>
      </w:pPr>
      <w:bookmarkStart w:id="5647" w:name="_Toc17966123"/>
      <w:bookmarkStart w:id="5648" w:name="_Toc51863246"/>
      <w:r>
        <w:rPr>
          <w:rFonts w:ascii="Arial" w:hAnsi="Arial" w:cs="Arial"/>
          <w:b/>
        </w:rPr>
        <w:t>1</w:t>
      </w:r>
      <w:r w:rsidR="00261362" w:rsidRPr="00BC0A26">
        <w:rPr>
          <w:rFonts w:ascii="Arial" w:hAnsi="Arial" w:cs="Arial"/>
          <w:b/>
        </w:rPr>
        <w:t>.</w:t>
      </w:r>
      <w:r w:rsidR="00261362">
        <w:rPr>
          <w:rFonts w:ascii="Arial" w:hAnsi="Arial" w:cs="Arial"/>
          <w:b/>
        </w:rPr>
        <w:t xml:space="preserve">2.1. </w:t>
      </w:r>
      <w:r w:rsidR="00261362" w:rsidRPr="00BC0A26">
        <w:rPr>
          <w:rFonts w:ascii="Arial" w:hAnsi="Arial" w:cs="Arial"/>
          <w:b/>
        </w:rPr>
        <w:t>Définition</w:t>
      </w:r>
      <w:r w:rsidR="00261362">
        <w:rPr>
          <w:rFonts w:ascii="Arial" w:hAnsi="Arial" w:cs="Arial"/>
          <w:b/>
        </w:rPr>
        <w:t xml:space="preserve"> des </w:t>
      </w:r>
      <w:r>
        <w:rPr>
          <w:rFonts w:ascii="Arial" w:hAnsi="Arial" w:cs="Arial"/>
          <w:b/>
        </w:rPr>
        <w:t xml:space="preserve">Concepts </w:t>
      </w:r>
      <w:r w:rsidR="00261362">
        <w:rPr>
          <w:rFonts w:ascii="Arial" w:hAnsi="Arial" w:cs="Arial"/>
          <w:b/>
        </w:rPr>
        <w:t>du Modèle physique de</w:t>
      </w:r>
      <w:r>
        <w:rPr>
          <w:rFonts w:ascii="Arial" w:hAnsi="Arial" w:cs="Arial"/>
          <w:b/>
        </w:rPr>
        <w:t>s</w:t>
      </w:r>
      <w:r w:rsidR="00261362">
        <w:rPr>
          <w:rFonts w:ascii="Arial" w:hAnsi="Arial" w:cs="Arial"/>
          <w:b/>
        </w:rPr>
        <w:t xml:space="preserve"> </w:t>
      </w:r>
      <w:r>
        <w:rPr>
          <w:rFonts w:ascii="Arial" w:hAnsi="Arial" w:cs="Arial"/>
          <w:b/>
        </w:rPr>
        <w:t>Traitement</w:t>
      </w:r>
      <w:bookmarkEnd w:id="5647"/>
      <w:r>
        <w:rPr>
          <w:rFonts w:ascii="Arial" w:hAnsi="Arial" w:cs="Arial"/>
          <w:b/>
        </w:rPr>
        <w:t>s</w:t>
      </w:r>
      <w:bookmarkEnd w:id="5648"/>
      <w:r>
        <w:rPr>
          <w:rFonts w:ascii="Arial" w:hAnsi="Arial" w:cs="Arial"/>
          <w:b/>
        </w:rPr>
        <w:t xml:space="preserve"> </w:t>
      </w:r>
    </w:p>
    <w:p w:rsidR="00261362" w:rsidRPr="00EE0F04" w:rsidRDefault="00261362" w:rsidP="00261362">
      <w:pPr>
        <w:spacing w:before="60" w:after="120" w:line="360" w:lineRule="auto"/>
        <w:ind w:firstLine="1134"/>
        <w:jc w:val="both"/>
        <w:rPr>
          <w:rFonts w:ascii="Arial" w:hAnsi="Arial" w:cs="Arial"/>
        </w:rPr>
      </w:pPr>
      <w:bookmarkStart w:id="5649" w:name="_Toc485648044"/>
      <w:bookmarkStart w:id="5650" w:name="_Toc486247124"/>
      <w:bookmarkStart w:id="5651" w:name="_Toc487451889"/>
      <w:bookmarkStart w:id="5652" w:name="_Toc490736707"/>
      <w:bookmarkStart w:id="5653" w:name="_Toc492291110"/>
      <w:bookmarkStart w:id="5654" w:name="_Toc517431167"/>
      <w:bookmarkStart w:id="5655" w:name="_Toc521991700"/>
      <w:bookmarkStart w:id="5656" w:name="_Toc10095775"/>
      <w:bookmarkStart w:id="5657" w:name="_Toc13502571"/>
      <w:bookmarkStart w:id="5658" w:name="_Toc17966124"/>
      <w:bookmarkStart w:id="5659" w:name="_Toc51863247"/>
      <w:bookmarkStart w:id="5660" w:name="_Toc485648046"/>
      <w:bookmarkStart w:id="5661" w:name="_Toc486247126"/>
      <w:bookmarkStart w:id="5662" w:name="_Toc487451890"/>
      <w:bookmarkStart w:id="5663" w:name="_Toc491335116"/>
      <w:r w:rsidRPr="00EE0F04">
        <w:rPr>
          <w:rFonts w:ascii="Arial" w:hAnsi="Arial" w:cs="Arial"/>
        </w:rPr>
        <w:t xml:space="preserve">Dans la méthode MERISE, Le MPT comporte les mêmes concepts que le MLT </w:t>
      </w:r>
      <w:bookmarkEnd w:id="5649"/>
      <w:bookmarkEnd w:id="5650"/>
      <w:r w:rsidRPr="00EE0F04">
        <w:rPr>
          <w:rFonts w:ascii="Arial" w:hAnsi="Arial" w:cs="Arial"/>
        </w:rPr>
        <w:t>en ajoutant celle-ci :</w:t>
      </w:r>
      <w:bookmarkEnd w:id="5651"/>
      <w:bookmarkEnd w:id="5652"/>
      <w:bookmarkEnd w:id="5653"/>
      <w:bookmarkEnd w:id="5654"/>
      <w:bookmarkEnd w:id="5655"/>
      <w:bookmarkEnd w:id="5656"/>
      <w:bookmarkEnd w:id="5657"/>
      <w:bookmarkEnd w:id="5658"/>
      <w:bookmarkEnd w:id="5659"/>
      <w:r w:rsidRPr="00EE0F04">
        <w:rPr>
          <w:rFonts w:ascii="Arial" w:hAnsi="Arial" w:cs="Arial"/>
        </w:rPr>
        <w:t xml:space="preserve"> </w:t>
      </w:r>
    </w:p>
    <w:p w:rsidR="00261362" w:rsidRPr="00EE0F04" w:rsidRDefault="00261362" w:rsidP="00261362">
      <w:pPr>
        <w:pStyle w:val="Paragraphedeliste"/>
        <w:numPr>
          <w:ilvl w:val="0"/>
          <w:numId w:val="84"/>
        </w:numPr>
        <w:spacing w:before="60" w:after="120" w:line="360" w:lineRule="auto"/>
        <w:jc w:val="both"/>
        <w:rPr>
          <w:rFonts w:ascii="Arial" w:hAnsi="Arial" w:cs="Arial"/>
        </w:rPr>
      </w:pPr>
      <w:bookmarkStart w:id="5664" w:name="_Toc490736708"/>
      <w:bookmarkStart w:id="5665" w:name="_Toc492291111"/>
      <w:bookmarkStart w:id="5666" w:name="_Toc517431168"/>
      <w:bookmarkStart w:id="5667" w:name="_Toc521991701"/>
      <w:bookmarkStart w:id="5668" w:name="_Toc10095776"/>
      <w:bookmarkStart w:id="5669" w:name="_Toc13502572"/>
      <w:bookmarkStart w:id="5670" w:name="_Toc17966125"/>
      <w:bookmarkStart w:id="5671" w:name="_Toc51863248"/>
      <w:bookmarkEnd w:id="5660"/>
      <w:bookmarkEnd w:id="5661"/>
      <w:bookmarkEnd w:id="5662"/>
      <w:bookmarkEnd w:id="5663"/>
      <w:r w:rsidRPr="00EE0F04">
        <w:rPr>
          <w:rFonts w:ascii="Arial" w:hAnsi="Arial" w:cs="Arial"/>
        </w:rPr>
        <w:t>Programme : est une suite d’instruction logique stockée dans un support physique</w:t>
      </w:r>
      <w:bookmarkEnd w:id="5664"/>
      <w:bookmarkEnd w:id="5665"/>
      <w:bookmarkEnd w:id="5666"/>
      <w:bookmarkEnd w:id="5667"/>
      <w:bookmarkEnd w:id="5668"/>
      <w:bookmarkEnd w:id="5669"/>
      <w:bookmarkEnd w:id="5670"/>
      <w:bookmarkEnd w:id="5671"/>
      <w:r w:rsidRPr="00EE0F04">
        <w:rPr>
          <w:rFonts w:ascii="Arial" w:hAnsi="Arial" w:cs="Arial"/>
        </w:rPr>
        <w:t xml:space="preserve"> </w:t>
      </w:r>
    </w:p>
    <w:p w:rsidR="00261362" w:rsidRPr="00EE0F04" w:rsidRDefault="00261362" w:rsidP="00261362">
      <w:pPr>
        <w:pStyle w:val="Paragraphedeliste"/>
        <w:numPr>
          <w:ilvl w:val="0"/>
          <w:numId w:val="84"/>
        </w:numPr>
        <w:spacing w:before="60" w:after="120" w:line="360" w:lineRule="auto"/>
        <w:jc w:val="both"/>
        <w:rPr>
          <w:rFonts w:ascii="Arial" w:hAnsi="Arial" w:cs="Arial"/>
        </w:rPr>
      </w:pPr>
      <w:bookmarkStart w:id="5672" w:name="_Toc485648047"/>
      <w:bookmarkStart w:id="5673" w:name="_Toc486247127"/>
      <w:bookmarkStart w:id="5674" w:name="_Toc487451891"/>
      <w:bookmarkStart w:id="5675" w:name="_Toc490736709"/>
      <w:bookmarkStart w:id="5676" w:name="_Toc492291112"/>
      <w:bookmarkStart w:id="5677" w:name="_Toc517431169"/>
      <w:bookmarkStart w:id="5678" w:name="_Toc521991702"/>
      <w:bookmarkStart w:id="5679" w:name="_Toc10095777"/>
      <w:bookmarkStart w:id="5680" w:name="_Toc13502573"/>
      <w:bookmarkStart w:id="5681" w:name="_Toc17966126"/>
      <w:bookmarkStart w:id="5682" w:name="_Toc51863249"/>
      <w:r w:rsidRPr="00EE0F04">
        <w:rPr>
          <w:rFonts w:ascii="Arial" w:hAnsi="Arial" w:cs="Arial"/>
        </w:rPr>
        <w:t>Moniteur </w:t>
      </w:r>
      <w:bookmarkEnd w:id="5672"/>
      <w:bookmarkEnd w:id="5673"/>
      <w:r w:rsidRPr="00EE0F04">
        <w:rPr>
          <w:rFonts w:ascii="Arial" w:hAnsi="Arial" w:cs="Arial"/>
        </w:rPr>
        <w:t>: est une approche pour synchroniser deux ou plusieurs tâches  qui utilisent des ressources partagées</w:t>
      </w:r>
      <w:bookmarkEnd w:id="5674"/>
      <w:bookmarkEnd w:id="5675"/>
      <w:bookmarkEnd w:id="5676"/>
      <w:bookmarkEnd w:id="5677"/>
      <w:bookmarkEnd w:id="5678"/>
      <w:bookmarkEnd w:id="5679"/>
      <w:bookmarkEnd w:id="5680"/>
      <w:bookmarkEnd w:id="5681"/>
      <w:bookmarkEnd w:id="5682"/>
      <w:r w:rsidRPr="00EE0F04">
        <w:rPr>
          <w:rFonts w:ascii="Arial" w:hAnsi="Arial" w:cs="Arial"/>
        </w:rPr>
        <w:t xml:space="preserve"> </w:t>
      </w:r>
    </w:p>
    <w:p w:rsidR="00261362" w:rsidRPr="00EE0F04" w:rsidRDefault="00261362" w:rsidP="00261362">
      <w:pPr>
        <w:pStyle w:val="Paragraphedeliste"/>
        <w:numPr>
          <w:ilvl w:val="0"/>
          <w:numId w:val="84"/>
        </w:numPr>
        <w:spacing w:before="60" w:after="120" w:line="360" w:lineRule="auto"/>
        <w:jc w:val="both"/>
        <w:rPr>
          <w:rFonts w:ascii="Arial" w:hAnsi="Arial" w:cs="Arial"/>
        </w:rPr>
      </w:pPr>
      <w:bookmarkStart w:id="5683" w:name="_Toc485648045"/>
      <w:bookmarkStart w:id="5684" w:name="_Toc486247125"/>
      <w:bookmarkStart w:id="5685" w:name="_Toc487451892"/>
      <w:bookmarkStart w:id="5686" w:name="_Toc490736710"/>
      <w:bookmarkStart w:id="5687" w:name="_Toc492291113"/>
      <w:bookmarkStart w:id="5688" w:name="_Toc517431170"/>
      <w:bookmarkStart w:id="5689" w:name="_Toc521991703"/>
      <w:bookmarkStart w:id="5690" w:name="_Toc10095778"/>
      <w:bookmarkStart w:id="5691" w:name="_Toc13502574"/>
      <w:bookmarkStart w:id="5692" w:name="_Toc17966127"/>
      <w:bookmarkStart w:id="5693" w:name="_Toc51863250"/>
      <w:r w:rsidRPr="00EE0F04">
        <w:rPr>
          <w:rFonts w:ascii="Arial" w:hAnsi="Arial" w:cs="Arial"/>
        </w:rPr>
        <w:t>Module :</w:t>
      </w:r>
      <w:bookmarkEnd w:id="5683"/>
      <w:bookmarkEnd w:id="5684"/>
      <w:bookmarkEnd w:id="5685"/>
      <w:bookmarkEnd w:id="5686"/>
      <w:bookmarkEnd w:id="5687"/>
      <w:r w:rsidRPr="00EE0F04">
        <w:rPr>
          <w:rFonts w:ascii="Arial" w:hAnsi="Arial" w:cs="Arial"/>
        </w:rPr>
        <w:t xml:space="preserve"> est une entité créée par un assembleur ou un compilateur et qui n’est  pas encore intégrée à un programme exécutable.</w:t>
      </w:r>
      <w:bookmarkEnd w:id="5688"/>
      <w:bookmarkEnd w:id="5689"/>
      <w:bookmarkEnd w:id="5690"/>
      <w:bookmarkEnd w:id="5691"/>
      <w:bookmarkEnd w:id="5692"/>
      <w:bookmarkEnd w:id="5693"/>
      <w:r w:rsidRPr="00EE0F04">
        <w:rPr>
          <w:rFonts w:ascii="Arial" w:hAnsi="Arial" w:cs="Arial"/>
        </w:rPr>
        <w:t xml:space="preserve">  </w:t>
      </w:r>
    </w:p>
    <w:p w:rsidR="00261362" w:rsidRDefault="00304E92" w:rsidP="00261362">
      <w:pPr>
        <w:spacing w:before="60" w:after="120" w:line="360" w:lineRule="auto"/>
        <w:jc w:val="both"/>
        <w:rPr>
          <w:rFonts w:ascii="Arial" w:hAnsi="Arial" w:cs="Arial"/>
          <w:b/>
        </w:rPr>
      </w:pPr>
      <w:bookmarkStart w:id="5694" w:name="_Toc17966128"/>
      <w:bookmarkStart w:id="5695" w:name="_Toc51863251"/>
      <w:r>
        <w:rPr>
          <w:rFonts w:ascii="Arial" w:hAnsi="Arial" w:cs="Arial"/>
          <w:b/>
        </w:rPr>
        <w:t>1</w:t>
      </w:r>
      <w:r w:rsidR="00261362" w:rsidRPr="00BC0A26">
        <w:rPr>
          <w:rFonts w:ascii="Arial" w:hAnsi="Arial" w:cs="Arial"/>
          <w:b/>
        </w:rPr>
        <w:t>.</w:t>
      </w:r>
      <w:r w:rsidR="00261362">
        <w:rPr>
          <w:rFonts w:ascii="Arial" w:hAnsi="Arial" w:cs="Arial"/>
          <w:b/>
        </w:rPr>
        <w:t>3</w:t>
      </w:r>
      <w:r w:rsidR="00261362" w:rsidRPr="00BC0A26">
        <w:rPr>
          <w:rFonts w:ascii="Arial" w:hAnsi="Arial" w:cs="Arial"/>
          <w:b/>
        </w:rPr>
        <w:t xml:space="preserve">. </w:t>
      </w:r>
      <w:r w:rsidR="00261362">
        <w:rPr>
          <w:rFonts w:ascii="Arial" w:hAnsi="Arial" w:cs="Arial"/>
          <w:b/>
        </w:rPr>
        <w:t>Règle</w:t>
      </w:r>
      <w:r>
        <w:rPr>
          <w:rFonts w:ascii="Arial" w:hAnsi="Arial" w:cs="Arial"/>
          <w:b/>
        </w:rPr>
        <w:t>s</w:t>
      </w:r>
      <w:r w:rsidR="00261362">
        <w:rPr>
          <w:rFonts w:ascii="Arial" w:hAnsi="Arial" w:cs="Arial"/>
          <w:b/>
        </w:rPr>
        <w:t xml:space="preserve"> de passage du MLT au MPT</w:t>
      </w:r>
      <w:bookmarkEnd w:id="5694"/>
      <w:bookmarkEnd w:id="5695"/>
    </w:p>
    <w:p w:rsidR="00261362" w:rsidRPr="00EE0F04" w:rsidRDefault="00304E92" w:rsidP="00261362">
      <w:pPr>
        <w:widowControl w:val="0"/>
        <w:tabs>
          <w:tab w:val="left" w:leader="dot" w:pos="9072"/>
        </w:tabs>
        <w:autoSpaceDE w:val="0"/>
        <w:autoSpaceDN w:val="0"/>
        <w:adjustRightInd w:val="0"/>
        <w:spacing w:before="60" w:after="120" w:line="360" w:lineRule="auto"/>
        <w:ind w:firstLine="1134"/>
        <w:jc w:val="both"/>
        <w:rPr>
          <w:rFonts w:ascii="Arial" w:hAnsi="Arial" w:cs="Arial"/>
        </w:rPr>
      </w:pPr>
      <w:bookmarkStart w:id="5696" w:name="_Toc425710727"/>
      <w:bookmarkStart w:id="5697" w:name="_Toc485648049"/>
      <w:bookmarkStart w:id="5698" w:name="_Toc486247129"/>
      <w:bookmarkStart w:id="5699" w:name="_Toc487451894"/>
      <w:bookmarkStart w:id="5700" w:name="_Toc490736712"/>
      <w:bookmarkStart w:id="5701" w:name="_Toc492469003"/>
      <w:bookmarkStart w:id="5702" w:name="_Toc522281869"/>
      <w:bookmarkStart w:id="5703" w:name="_Toc523561292"/>
      <w:bookmarkStart w:id="5704" w:name="_Toc10095780"/>
      <w:bookmarkStart w:id="5705" w:name="_Toc13502576"/>
      <w:bookmarkStart w:id="5706" w:name="_Toc17966129"/>
      <w:bookmarkStart w:id="5707" w:name="_Toc51863252"/>
      <w:r>
        <w:rPr>
          <w:rFonts w:ascii="Arial" w:hAnsi="Arial" w:cs="Arial"/>
        </w:rPr>
        <w:t>Le p</w:t>
      </w:r>
      <w:r w:rsidR="00261362" w:rsidRPr="00EE0F04">
        <w:rPr>
          <w:rFonts w:ascii="Arial" w:hAnsi="Arial" w:cs="Arial"/>
        </w:rPr>
        <w:t>assage du Modèle Logique de</w:t>
      </w:r>
      <w:r w:rsidR="00261362">
        <w:rPr>
          <w:rFonts w:ascii="Arial" w:hAnsi="Arial" w:cs="Arial"/>
        </w:rPr>
        <w:t>s</w:t>
      </w:r>
      <w:r w:rsidR="00261362" w:rsidRPr="00EE0F04">
        <w:rPr>
          <w:rFonts w:ascii="Arial" w:hAnsi="Arial" w:cs="Arial"/>
        </w:rPr>
        <w:t xml:space="preserve"> Traitements au Modèle Physique de</w:t>
      </w:r>
      <w:r>
        <w:rPr>
          <w:rFonts w:ascii="Arial" w:hAnsi="Arial" w:cs="Arial"/>
        </w:rPr>
        <w:t>s</w:t>
      </w:r>
      <w:r w:rsidR="00261362" w:rsidRPr="00EE0F04">
        <w:rPr>
          <w:rFonts w:ascii="Arial" w:hAnsi="Arial" w:cs="Arial"/>
        </w:rPr>
        <w:t xml:space="preserve"> Traitements se fait en respectant ces principes :</w:t>
      </w:r>
      <w:bookmarkEnd w:id="5696"/>
      <w:bookmarkEnd w:id="5697"/>
      <w:bookmarkEnd w:id="5698"/>
      <w:bookmarkEnd w:id="5699"/>
      <w:bookmarkEnd w:id="5700"/>
      <w:bookmarkEnd w:id="5701"/>
      <w:bookmarkEnd w:id="5702"/>
      <w:bookmarkEnd w:id="5703"/>
      <w:bookmarkEnd w:id="5704"/>
      <w:bookmarkEnd w:id="5705"/>
      <w:bookmarkEnd w:id="5706"/>
      <w:bookmarkEnd w:id="5707"/>
    </w:p>
    <w:p w:rsidR="00261362" w:rsidRPr="00EE0F04" w:rsidRDefault="00261362" w:rsidP="00261362">
      <w:pPr>
        <w:pStyle w:val="Paragraphedeliste"/>
        <w:widowControl w:val="0"/>
        <w:numPr>
          <w:ilvl w:val="0"/>
          <w:numId w:val="85"/>
        </w:numPr>
        <w:tabs>
          <w:tab w:val="left" w:pos="567"/>
        </w:tabs>
        <w:autoSpaceDE w:val="0"/>
        <w:autoSpaceDN w:val="0"/>
        <w:adjustRightInd w:val="0"/>
        <w:spacing w:before="60" w:after="120" w:line="360" w:lineRule="auto"/>
        <w:jc w:val="both"/>
        <w:rPr>
          <w:rFonts w:ascii="Arial" w:hAnsi="Arial" w:cs="Arial"/>
        </w:rPr>
      </w:pPr>
      <w:bookmarkStart w:id="5708" w:name="_Toc425710728"/>
      <w:bookmarkStart w:id="5709" w:name="_Toc485648050"/>
      <w:bookmarkStart w:id="5710" w:name="_Toc486247130"/>
      <w:bookmarkStart w:id="5711" w:name="_Toc487451895"/>
      <w:bookmarkStart w:id="5712" w:name="_Toc490736713"/>
      <w:bookmarkStart w:id="5713" w:name="_Toc492469004"/>
      <w:bookmarkStart w:id="5714" w:name="_Toc522281870"/>
      <w:bookmarkStart w:id="5715" w:name="_Toc523561293"/>
      <w:bookmarkStart w:id="5716" w:name="_Toc10095781"/>
      <w:bookmarkStart w:id="5717" w:name="_Toc13502577"/>
      <w:bookmarkStart w:id="5718" w:name="_Toc17966130"/>
      <w:bookmarkStart w:id="5719" w:name="_Toc51863253"/>
      <w:r w:rsidRPr="00EE0F04">
        <w:rPr>
          <w:rFonts w:ascii="Arial" w:hAnsi="Arial" w:cs="Arial"/>
        </w:rPr>
        <w:t>Les tâches du modèle logique de traitement deviendront des modules dans le modèle physique de traitement,</w:t>
      </w:r>
      <w:bookmarkEnd w:id="5708"/>
      <w:bookmarkEnd w:id="5709"/>
      <w:bookmarkEnd w:id="5710"/>
      <w:bookmarkEnd w:id="5711"/>
      <w:bookmarkEnd w:id="5712"/>
      <w:bookmarkEnd w:id="5713"/>
      <w:bookmarkEnd w:id="5714"/>
      <w:bookmarkEnd w:id="5715"/>
      <w:bookmarkEnd w:id="5716"/>
      <w:bookmarkEnd w:id="5717"/>
      <w:bookmarkEnd w:id="5718"/>
      <w:bookmarkEnd w:id="5719"/>
    </w:p>
    <w:p w:rsidR="00261362" w:rsidRPr="00EE0F04" w:rsidRDefault="00261362" w:rsidP="00261362">
      <w:pPr>
        <w:pStyle w:val="Paragraphedeliste"/>
        <w:widowControl w:val="0"/>
        <w:numPr>
          <w:ilvl w:val="0"/>
          <w:numId w:val="85"/>
        </w:numPr>
        <w:tabs>
          <w:tab w:val="left" w:pos="567"/>
        </w:tabs>
        <w:autoSpaceDE w:val="0"/>
        <w:autoSpaceDN w:val="0"/>
        <w:adjustRightInd w:val="0"/>
        <w:spacing w:before="60" w:after="120" w:line="360" w:lineRule="auto"/>
        <w:jc w:val="both"/>
        <w:rPr>
          <w:rFonts w:ascii="Arial" w:hAnsi="Arial" w:cs="Arial"/>
        </w:rPr>
      </w:pPr>
      <w:bookmarkStart w:id="5720" w:name="_Toc425710729"/>
      <w:bookmarkStart w:id="5721" w:name="_Toc485648051"/>
      <w:bookmarkStart w:id="5722" w:name="_Toc486247131"/>
      <w:bookmarkStart w:id="5723" w:name="_Toc487451896"/>
      <w:bookmarkStart w:id="5724" w:name="_Toc490736714"/>
      <w:bookmarkStart w:id="5725" w:name="_Toc492469005"/>
      <w:bookmarkStart w:id="5726" w:name="_Toc522281871"/>
      <w:bookmarkStart w:id="5727" w:name="_Toc523561294"/>
      <w:bookmarkStart w:id="5728" w:name="_Toc10095782"/>
      <w:bookmarkStart w:id="5729" w:name="_Toc13502578"/>
      <w:bookmarkStart w:id="5730" w:name="_Toc17966131"/>
      <w:bookmarkStart w:id="5731" w:name="_Toc51863254"/>
      <w:r w:rsidRPr="00EE0F04">
        <w:rPr>
          <w:rFonts w:ascii="Arial" w:hAnsi="Arial" w:cs="Arial"/>
        </w:rPr>
        <w:t>Les modules se décomposeront à  des programmes pour répondre aux préoccupations ou aux besoins des utilisateurs,</w:t>
      </w:r>
      <w:bookmarkEnd w:id="5720"/>
      <w:bookmarkEnd w:id="5721"/>
      <w:bookmarkEnd w:id="5722"/>
      <w:bookmarkEnd w:id="5723"/>
      <w:bookmarkEnd w:id="5724"/>
      <w:bookmarkEnd w:id="5725"/>
      <w:bookmarkEnd w:id="5726"/>
      <w:bookmarkEnd w:id="5727"/>
      <w:bookmarkEnd w:id="5728"/>
      <w:bookmarkEnd w:id="5729"/>
      <w:bookmarkEnd w:id="5730"/>
      <w:bookmarkEnd w:id="5731"/>
    </w:p>
    <w:p w:rsidR="00261362" w:rsidRPr="00EE0F04" w:rsidRDefault="00261362" w:rsidP="00261362">
      <w:pPr>
        <w:pStyle w:val="Paragraphedeliste"/>
        <w:widowControl w:val="0"/>
        <w:numPr>
          <w:ilvl w:val="0"/>
          <w:numId w:val="85"/>
        </w:numPr>
        <w:tabs>
          <w:tab w:val="left" w:leader="dot" w:pos="426"/>
          <w:tab w:val="left" w:pos="567"/>
          <w:tab w:val="left" w:pos="709"/>
        </w:tabs>
        <w:autoSpaceDE w:val="0"/>
        <w:autoSpaceDN w:val="0"/>
        <w:adjustRightInd w:val="0"/>
        <w:spacing w:before="60" w:after="120" w:line="360" w:lineRule="auto"/>
        <w:jc w:val="both"/>
        <w:rPr>
          <w:rFonts w:ascii="Arial" w:hAnsi="Arial" w:cs="Arial"/>
        </w:rPr>
      </w:pPr>
      <w:bookmarkStart w:id="5732" w:name="_Toc425710730"/>
      <w:bookmarkStart w:id="5733" w:name="_Toc485648052"/>
      <w:bookmarkStart w:id="5734" w:name="_Toc486247132"/>
      <w:bookmarkStart w:id="5735" w:name="_Toc487451897"/>
      <w:bookmarkStart w:id="5736" w:name="_Toc490736715"/>
      <w:bookmarkStart w:id="5737" w:name="_Toc492469006"/>
      <w:bookmarkStart w:id="5738" w:name="_Toc522281872"/>
      <w:bookmarkStart w:id="5739" w:name="_Toc523561295"/>
      <w:bookmarkStart w:id="5740" w:name="_Toc10095783"/>
      <w:bookmarkStart w:id="5741" w:name="_Toc13502579"/>
      <w:bookmarkStart w:id="5742" w:name="_Toc17966132"/>
      <w:bookmarkStart w:id="5743" w:name="_Toc51863255"/>
      <w:r w:rsidRPr="00EE0F04">
        <w:rPr>
          <w:rFonts w:ascii="Arial" w:hAnsi="Arial" w:cs="Arial"/>
        </w:rPr>
        <w:t>D’où les modules se présenteront sous forme d’une arborescence.</w:t>
      </w:r>
      <w:bookmarkEnd w:id="5732"/>
      <w:bookmarkEnd w:id="5733"/>
      <w:bookmarkEnd w:id="5734"/>
      <w:bookmarkEnd w:id="5735"/>
      <w:bookmarkEnd w:id="5736"/>
      <w:bookmarkEnd w:id="5737"/>
      <w:bookmarkEnd w:id="5738"/>
      <w:bookmarkEnd w:id="5739"/>
      <w:bookmarkEnd w:id="5740"/>
      <w:bookmarkEnd w:id="5741"/>
      <w:bookmarkEnd w:id="5742"/>
      <w:bookmarkEnd w:id="5743"/>
    </w:p>
    <w:p w:rsidR="00261362" w:rsidRDefault="00261362" w:rsidP="00261362">
      <w:pPr>
        <w:rPr>
          <w:rFonts w:ascii="Arial" w:hAnsi="Arial" w:cs="Arial"/>
          <w:b/>
        </w:rPr>
      </w:pPr>
      <w:r>
        <w:rPr>
          <w:rFonts w:ascii="Arial" w:hAnsi="Arial" w:cs="Arial"/>
          <w:b/>
        </w:rPr>
        <w:br w:type="page"/>
      </w:r>
    </w:p>
    <w:bookmarkStart w:id="5744" w:name="_Toc17966150"/>
    <w:bookmarkStart w:id="5745" w:name="_Toc51863273"/>
    <w:p w:rsidR="00261362" w:rsidRDefault="00261362" w:rsidP="00261362">
      <w:pPr>
        <w:spacing w:before="60" w:after="120" w:line="360" w:lineRule="auto"/>
        <w:jc w:val="both"/>
        <w:rPr>
          <w:rFonts w:ascii="Arial" w:hAnsi="Arial" w:cs="Arial"/>
          <w:b/>
        </w:rPr>
      </w:pPr>
      <w:r>
        <w:rPr>
          <w:rFonts w:ascii="Arial" w:hAnsi="Arial" w:cs="Arial"/>
          <w:b/>
          <w:noProof/>
          <w:lang w:eastAsia="fr-FR"/>
        </w:rPr>
        <w:lastRenderedPageBreak/>
        <mc:AlternateContent>
          <mc:Choice Requires="wpg">
            <w:drawing>
              <wp:anchor distT="0" distB="0" distL="114300" distR="114300" simplePos="0" relativeHeight="252071936" behindDoc="0" locked="0" layoutInCell="1" allowOverlap="1" wp14:anchorId="74C156A6" wp14:editId="38261F8F">
                <wp:simplePos x="0" y="0"/>
                <wp:positionH relativeFrom="column">
                  <wp:posOffset>690245</wp:posOffset>
                </wp:positionH>
                <wp:positionV relativeFrom="paragraph">
                  <wp:posOffset>242570</wp:posOffset>
                </wp:positionV>
                <wp:extent cx="5334000" cy="3981450"/>
                <wp:effectExtent l="0" t="0" r="19050" b="19050"/>
                <wp:wrapNone/>
                <wp:docPr id="408" name="Groupe 408"/>
                <wp:cNvGraphicFramePr/>
                <a:graphic xmlns:a="http://schemas.openxmlformats.org/drawingml/2006/main">
                  <a:graphicData uri="http://schemas.microsoft.com/office/word/2010/wordprocessingGroup">
                    <wpg:wgp>
                      <wpg:cNvGrpSpPr/>
                      <wpg:grpSpPr>
                        <a:xfrm>
                          <a:off x="0" y="0"/>
                          <a:ext cx="5334000" cy="3981450"/>
                          <a:chOff x="0" y="0"/>
                          <a:chExt cx="5334000" cy="3981450"/>
                        </a:xfrm>
                      </wpg:grpSpPr>
                      <wpg:grpSp>
                        <wpg:cNvPr id="409" name="Groupe 409"/>
                        <wpg:cNvGrpSpPr/>
                        <wpg:grpSpPr>
                          <a:xfrm>
                            <a:off x="0" y="0"/>
                            <a:ext cx="5334000" cy="3981450"/>
                            <a:chOff x="0" y="0"/>
                            <a:chExt cx="5334000" cy="3981450"/>
                          </a:xfrm>
                        </wpg:grpSpPr>
                        <wps:wsp>
                          <wps:cNvPr id="410" name="Rectangle 410"/>
                          <wps:cNvSpPr/>
                          <wps:spPr>
                            <a:xfrm>
                              <a:off x="0" y="1657350"/>
                              <a:ext cx="1495425" cy="232410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46" w:name="_Toc51863256"/>
                                <w:r>
                                  <w:rPr>
                                    <w:rFonts w:ascii="Arial" w:hAnsi="Arial" w:cs="Arial"/>
                                  </w:rPr>
                                  <w:t>Acquéreur</w:t>
                                </w:r>
                                <w:bookmarkEnd w:id="5746"/>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47" w:name="_Toc51863257"/>
                                <w:r>
                                  <w:rPr>
                                    <w:rFonts w:ascii="Arial" w:hAnsi="Arial" w:cs="Arial"/>
                                  </w:rPr>
                                  <w:t>Agent</w:t>
                                </w:r>
                                <w:bookmarkEnd w:id="5747"/>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48" w:name="_Toc51863258"/>
                                <w:r>
                                  <w:rPr>
                                    <w:rFonts w:ascii="Arial" w:hAnsi="Arial" w:cs="Arial"/>
                                  </w:rPr>
                                  <w:t>Parcelle</w:t>
                                </w:r>
                                <w:bookmarkEnd w:id="5748"/>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49" w:name="_Toc51863259"/>
                                <w:r>
                                  <w:rPr>
                                    <w:rFonts w:ascii="Arial" w:hAnsi="Arial" w:cs="Arial"/>
                                  </w:rPr>
                                  <w:t>Paiement</w:t>
                                </w:r>
                                <w:bookmarkEnd w:id="5749"/>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50" w:name="_Toc51863260"/>
                                <w:r>
                                  <w:rPr>
                                    <w:rFonts w:ascii="Arial" w:hAnsi="Arial" w:cs="Arial"/>
                                  </w:rPr>
                                  <w:t>Type parcelle</w:t>
                                </w:r>
                                <w:bookmarkEnd w:id="5750"/>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51" w:name="_Toc51863261"/>
                                <w:r>
                                  <w:rPr>
                                    <w:rFonts w:ascii="Arial" w:hAnsi="Arial" w:cs="Arial"/>
                                  </w:rPr>
                                  <w:t>Fonction</w:t>
                                </w:r>
                                <w:bookmarkEnd w:id="5751"/>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52" w:name="_Toc51863262"/>
                                <w:r>
                                  <w:rPr>
                                    <w:rFonts w:ascii="Arial" w:hAnsi="Arial" w:cs="Arial"/>
                                  </w:rPr>
                                  <w:t>Nationalité</w:t>
                                </w:r>
                                <w:bookmarkEnd w:id="5752"/>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53" w:name="_Toc51863263"/>
                                <w:r>
                                  <w:rPr>
                                    <w:rFonts w:ascii="Arial" w:hAnsi="Arial" w:cs="Arial"/>
                                  </w:rPr>
                                  <w:t>Quartier</w:t>
                                </w:r>
                                <w:bookmarkEnd w:id="5753"/>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5754" w:name="_Toc51863264"/>
                                <w:r>
                                  <w:rPr>
                                    <w:rFonts w:ascii="Arial" w:hAnsi="Arial" w:cs="Arial"/>
                                  </w:rPr>
                                  <w:t>Avenue</w:t>
                                </w:r>
                                <w:bookmarkEnd w:id="5754"/>
                                <w:r>
                                  <w:rPr>
                                    <w:rFonts w:ascii="Arial" w:hAnsi="Arial" w:cs="Arial"/>
                                  </w:rPr>
                                  <w:t xml:space="preserve"> </w:t>
                                </w: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r w:rsidRPr="00C97FF5">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1" name="Groupe 411"/>
                          <wpg:cNvGrpSpPr/>
                          <wpg:grpSpPr>
                            <a:xfrm>
                              <a:off x="238125" y="0"/>
                              <a:ext cx="5095875" cy="3409950"/>
                              <a:chOff x="0" y="0"/>
                              <a:chExt cx="5095875" cy="3409950"/>
                            </a:xfrm>
                          </wpg:grpSpPr>
                          <wps:wsp>
                            <wps:cNvPr id="412" name="Rectangle 412"/>
                            <wps:cNvSpPr/>
                            <wps:spPr>
                              <a:xfrm>
                                <a:off x="971550" y="0"/>
                                <a:ext cx="1533525" cy="2857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240" w:lineRule="auto"/>
                                    <w:contextualSpacing/>
                                    <w:jc w:val="center"/>
                                    <w:rPr>
                                      <w:rFonts w:ascii="Arial" w:hAnsi="Arial" w:cs="Arial"/>
                                      <w:sz w:val="20"/>
                                    </w:rPr>
                                  </w:pPr>
                                  <w:bookmarkStart w:id="5755" w:name="_Toc517531743"/>
                                  <w:bookmarkStart w:id="5756" w:name="_Toc524781459"/>
                                  <w:bookmarkStart w:id="5757" w:name="_Toc17966142"/>
                                  <w:bookmarkStart w:id="5758" w:name="_Toc51863265"/>
                                  <w:r w:rsidRPr="00C97FF5">
                                    <w:rPr>
                                      <w:rFonts w:ascii="Arial" w:hAnsi="Arial" w:cs="Arial"/>
                                      <w:sz w:val="20"/>
                                    </w:rPr>
                                    <w:t>ACCUEIL</w:t>
                                  </w:r>
                                  <w:bookmarkEnd w:id="5755"/>
                                  <w:bookmarkEnd w:id="5756"/>
                                  <w:bookmarkEnd w:id="5757"/>
                                  <w:bookmarkEnd w:id="5758"/>
                                  <w:r w:rsidRPr="00C97FF5">
                                    <w:rPr>
                                      <w:rFonts w:ascii="Arial" w:hAnsi="Arial" w:cs="Arial"/>
                                      <w:sz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 name="Rectangle 413"/>
                            <wps:cNvSpPr/>
                            <wps:spPr>
                              <a:xfrm>
                                <a:off x="971550" y="466725"/>
                                <a:ext cx="1533525" cy="2857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240" w:lineRule="auto"/>
                                    <w:contextualSpacing/>
                                    <w:jc w:val="center"/>
                                    <w:rPr>
                                      <w:rFonts w:ascii="Arial" w:hAnsi="Arial" w:cs="Arial"/>
                                      <w:sz w:val="20"/>
                                    </w:rPr>
                                  </w:pPr>
                                  <w:bookmarkStart w:id="5759" w:name="_Toc517531744"/>
                                  <w:bookmarkStart w:id="5760" w:name="_Toc524781460"/>
                                  <w:bookmarkStart w:id="5761" w:name="_Toc17966143"/>
                                  <w:bookmarkStart w:id="5762" w:name="_Toc51863266"/>
                                  <w:r w:rsidRPr="00C97FF5">
                                    <w:rPr>
                                      <w:rFonts w:ascii="Arial" w:hAnsi="Arial" w:cs="Arial"/>
                                      <w:sz w:val="20"/>
                                    </w:rPr>
                                    <w:t>AUTHENTIFICATION</w:t>
                                  </w:r>
                                  <w:bookmarkEnd w:id="5759"/>
                                  <w:bookmarkEnd w:id="5760"/>
                                  <w:bookmarkEnd w:id="5761"/>
                                  <w:bookmarkEnd w:id="5762"/>
                                  <w:r w:rsidRPr="00C97FF5">
                                    <w:rPr>
                                      <w:rFonts w:ascii="Arial" w:hAnsi="Arial" w:cs="Arial"/>
                                      <w:sz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 name="Rectangle 414"/>
                            <wps:cNvSpPr/>
                            <wps:spPr>
                              <a:xfrm>
                                <a:off x="0" y="923925"/>
                                <a:ext cx="3543300" cy="2857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240" w:lineRule="auto"/>
                                    <w:contextualSpacing/>
                                    <w:jc w:val="center"/>
                                    <w:rPr>
                                      <w:rFonts w:ascii="Arial" w:hAnsi="Arial" w:cs="Arial"/>
                                    </w:rPr>
                                  </w:pPr>
                                  <w:bookmarkStart w:id="5763" w:name="_Toc517531745"/>
                                  <w:bookmarkStart w:id="5764" w:name="_Toc524781461"/>
                                  <w:bookmarkStart w:id="5765" w:name="_Toc17966144"/>
                                  <w:bookmarkStart w:id="5766" w:name="_Toc51863267"/>
                                  <w:r w:rsidRPr="00C97FF5">
                                    <w:rPr>
                                      <w:rFonts w:ascii="Arial" w:hAnsi="Arial" w:cs="Arial"/>
                                    </w:rPr>
                                    <w:t>MENU PRINCIPAL DE L’APPLICATION</w:t>
                                  </w:r>
                                  <w:bookmarkEnd w:id="5763"/>
                                  <w:bookmarkEnd w:id="5764"/>
                                  <w:bookmarkEnd w:id="5765"/>
                                  <w:bookmarkEnd w:id="5766"/>
                                  <w:r w:rsidRPr="00C97FF5">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 name="Rectangle 415"/>
                            <wps:cNvSpPr/>
                            <wps:spPr>
                              <a:xfrm>
                                <a:off x="0" y="1371600"/>
                                <a:ext cx="1085850" cy="2857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240" w:lineRule="auto"/>
                                    <w:contextualSpacing/>
                                    <w:jc w:val="center"/>
                                    <w:rPr>
                                      <w:rFonts w:ascii="Arial" w:hAnsi="Arial" w:cs="Arial"/>
                                      <w:sz w:val="21"/>
                                      <w:szCs w:val="21"/>
                                    </w:rPr>
                                  </w:pPr>
                                  <w:bookmarkStart w:id="5767" w:name="_Toc517531746"/>
                                  <w:bookmarkStart w:id="5768" w:name="_Toc524781462"/>
                                  <w:bookmarkStart w:id="5769" w:name="_Toc17966145"/>
                                  <w:bookmarkStart w:id="5770" w:name="_Toc51863268"/>
                                  <w:r w:rsidRPr="00C97FF5">
                                    <w:rPr>
                                      <w:rFonts w:ascii="Arial" w:hAnsi="Arial" w:cs="Arial"/>
                                      <w:sz w:val="21"/>
                                      <w:szCs w:val="21"/>
                                    </w:rPr>
                                    <w:t>MISE A JOUR</w:t>
                                  </w:r>
                                  <w:bookmarkEnd w:id="5767"/>
                                  <w:bookmarkEnd w:id="5768"/>
                                  <w:bookmarkEnd w:id="5769"/>
                                  <w:bookmarkEnd w:id="5770"/>
                                  <w:r w:rsidRPr="00C97FF5">
                                    <w:rPr>
                                      <w:rFonts w:ascii="Arial" w:hAnsi="Arial" w:cs="Arial"/>
                                      <w:sz w:val="21"/>
                                      <w:szCs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Rectangle 436"/>
                            <wps:cNvSpPr/>
                            <wps:spPr>
                              <a:xfrm>
                                <a:off x="2552700" y="1381125"/>
                                <a:ext cx="990600" cy="2857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240" w:lineRule="auto"/>
                                    <w:contextualSpacing/>
                                    <w:jc w:val="center"/>
                                    <w:rPr>
                                      <w:rFonts w:ascii="Arial" w:hAnsi="Arial" w:cs="Arial"/>
                                    </w:rPr>
                                  </w:pPr>
                                  <w:bookmarkStart w:id="5771" w:name="_Toc517531747"/>
                                  <w:bookmarkStart w:id="5772" w:name="_Toc524781463"/>
                                  <w:bookmarkStart w:id="5773" w:name="_Toc17966146"/>
                                  <w:bookmarkStart w:id="5774" w:name="_Toc51863269"/>
                                  <w:r w:rsidRPr="00C97FF5">
                                    <w:rPr>
                                      <w:rFonts w:ascii="Arial" w:hAnsi="Arial" w:cs="Arial"/>
                                    </w:rPr>
                                    <w:t>IMPRIMER</w:t>
                                  </w:r>
                                  <w:bookmarkEnd w:id="5771"/>
                                  <w:bookmarkEnd w:id="5772"/>
                                  <w:bookmarkEnd w:id="5773"/>
                                  <w:bookmarkEnd w:id="5774"/>
                                  <w:r w:rsidRPr="00C97FF5">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 name="Rectangle 437"/>
                            <wps:cNvSpPr/>
                            <wps:spPr>
                              <a:xfrm>
                                <a:off x="1600198" y="1666874"/>
                                <a:ext cx="3381377" cy="63817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360" w:lineRule="auto"/>
                                    <w:contextualSpacing/>
                                    <w:rPr>
                                      <w:rFonts w:ascii="Arial" w:hAnsi="Arial" w:cs="Arial"/>
                                      <w:sz w:val="6"/>
                                    </w:rPr>
                                  </w:pPr>
                                  <w:bookmarkStart w:id="5775" w:name="_Toc524781464"/>
                                </w:p>
                                <w:p w:rsidR="00C3473F" w:rsidRPr="00924A85" w:rsidRDefault="00C3473F" w:rsidP="00304E92">
                                  <w:pPr>
                                    <w:spacing w:after="0" w:line="360" w:lineRule="auto"/>
                                    <w:contextualSpacing/>
                                    <w:rPr>
                                      <w:rFonts w:ascii="Arial" w:hAnsi="Arial" w:cs="Arial"/>
                                      <w:sz w:val="21"/>
                                      <w:szCs w:val="21"/>
                                    </w:rPr>
                                  </w:pPr>
                                  <w:bookmarkStart w:id="5776" w:name="_Toc51863270"/>
                                  <w:bookmarkEnd w:id="5775"/>
                                  <w:r w:rsidRPr="00924A85">
                                    <w:rPr>
                                      <w:rFonts w:ascii="Arial" w:hAnsi="Arial" w:cs="Arial"/>
                                      <w:sz w:val="21"/>
                                      <w:szCs w:val="21"/>
                                    </w:rPr>
                                    <w:t xml:space="preserve">- </w:t>
                                  </w:r>
                                  <w:r>
                                    <w:rPr>
                                      <w:rFonts w:ascii="Arial" w:hAnsi="Arial" w:cs="Arial"/>
                                      <w:sz w:val="21"/>
                                      <w:szCs w:val="21"/>
                                    </w:rPr>
                                    <w:t>Acte de notarié</w:t>
                                  </w:r>
                                  <w:r w:rsidRPr="00924A85">
                                    <w:rPr>
                                      <w:rFonts w:ascii="Arial" w:hAnsi="Arial" w:cs="Arial"/>
                                      <w:sz w:val="21"/>
                                      <w:szCs w:val="21"/>
                                    </w:rPr>
                                    <w:t xml:space="preserve"> imprimé</w:t>
                                  </w:r>
                                  <w:bookmarkEnd w:id="5776"/>
                                  <w:r w:rsidRPr="00924A85">
                                    <w:rPr>
                                      <w:rFonts w:ascii="Arial" w:hAnsi="Arial" w:cs="Arial"/>
                                      <w:sz w:val="21"/>
                                      <w:szCs w:val="21"/>
                                    </w:rPr>
                                    <w:t xml:space="preserve"> </w:t>
                                  </w:r>
                                </w:p>
                                <w:p w:rsidR="00C3473F" w:rsidRPr="00111C8B" w:rsidRDefault="00C3473F" w:rsidP="00304E92">
                                  <w:pPr>
                                    <w:spacing w:after="0" w:line="360" w:lineRule="auto"/>
                                    <w:contextualSpacing/>
                                    <w:rPr>
                                      <w:rFonts w:ascii="Arial" w:hAnsi="Arial" w:cs="Arial"/>
                                      <w:sz w:val="20"/>
                                      <w:szCs w:val="20"/>
                                    </w:rPr>
                                  </w:pPr>
                                  <w:bookmarkStart w:id="5777" w:name="_Toc51863271"/>
                                  <w:r w:rsidRPr="00924A85">
                                    <w:rPr>
                                      <w:rFonts w:ascii="Arial" w:hAnsi="Arial" w:cs="Arial"/>
                                      <w:sz w:val="21"/>
                                      <w:szCs w:val="21"/>
                                    </w:rPr>
                                    <w:t xml:space="preserve">- Liste </w:t>
                                  </w:r>
                                  <w:r>
                                    <w:rPr>
                                      <w:rFonts w:ascii="Arial" w:hAnsi="Arial" w:cs="Arial"/>
                                      <w:sz w:val="21"/>
                                      <w:szCs w:val="21"/>
                                    </w:rPr>
                                    <w:t>des acquéreurs obtenus les fiches parcellaire</w:t>
                                  </w:r>
                                  <w:bookmarkStart w:id="5778" w:name="_GoBack"/>
                                  <w:r>
                                    <w:rPr>
                                      <w:rFonts w:ascii="Arial" w:hAnsi="Arial" w:cs="Arial"/>
                                      <w:sz w:val="21"/>
                                      <w:szCs w:val="21"/>
                                    </w:rPr>
                                    <w:t>s</w:t>
                                  </w:r>
                                  <w:bookmarkEnd w:id="5777"/>
                                  <w:r>
                                    <w:rPr>
                                      <w:rFonts w:ascii="Arial" w:hAnsi="Arial" w:cs="Arial"/>
                                      <w:sz w:val="21"/>
                                      <w:szCs w:val="21"/>
                                    </w:rPr>
                                    <w:t xml:space="preserve"> </w:t>
                                  </w:r>
                                  <w:r w:rsidRPr="00111C8B">
                                    <w:rPr>
                                      <w:rFonts w:ascii="Arial" w:hAnsi="Arial" w:cs="Arial"/>
                                      <w:sz w:val="20"/>
                                      <w:szCs w:val="20"/>
                                    </w:rPr>
                                    <w:t xml:space="preserve">    </w:t>
                                  </w: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bookmarkEnd w:id="5778"/>
                                <w:p w:rsidR="00C3473F" w:rsidRPr="00C97FF5" w:rsidRDefault="00C3473F" w:rsidP="00261362">
                                  <w:pPr>
                                    <w:spacing w:after="0" w:line="240" w:lineRule="auto"/>
                                    <w:contextualSpacing/>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7" name="Cylindre 577"/>
                            <wps:cNvSpPr/>
                            <wps:spPr>
                              <a:xfrm>
                                <a:off x="2447925" y="2828925"/>
                                <a:ext cx="1276350" cy="581025"/>
                              </a:xfrm>
                              <a:prstGeom prst="can">
                                <a:avLst/>
                              </a:prstGeom>
                            </wps:spPr>
                            <wps:style>
                              <a:lnRef idx="2">
                                <a:schemeClr val="dk1"/>
                              </a:lnRef>
                              <a:fillRef idx="1">
                                <a:schemeClr val="lt1"/>
                              </a:fillRef>
                              <a:effectRef idx="0">
                                <a:schemeClr val="dk1"/>
                              </a:effectRef>
                              <a:fontRef idx="minor">
                                <a:schemeClr val="dk1"/>
                              </a:fontRef>
                            </wps:style>
                            <wps:txbx>
                              <w:txbxContent>
                                <w:p w:rsidR="00C3473F" w:rsidRPr="00C97FF5" w:rsidRDefault="00C3473F" w:rsidP="00261362">
                                  <w:pPr>
                                    <w:spacing w:after="0" w:line="240" w:lineRule="auto"/>
                                    <w:contextualSpacing/>
                                    <w:jc w:val="center"/>
                                    <w:rPr>
                                      <w:rFonts w:ascii="Arial" w:hAnsi="Arial" w:cs="Arial"/>
                                      <w:b/>
                                    </w:rPr>
                                  </w:pPr>
                                  <w:bookmarkStart w:id="5779" w:name="_Toc517531750"/>
                                  <w:bookmarkStart w:id="5780" w:name="_Toc524781467"/>
                                  <w:bookmarkStart w:id="5781" w:name="_Toc17966149"/>
                                  <w:bookmarkStart w:id="5782" w:name="_Toc51863272"/>
                                  <w:r w:rsidRPr="00C97FF5">
                                    <w:rPr>
                                      <w:rFonts w:ascii="Arial" w:hAnsi="Arial" w:cs="Arial"/>
                                      <w:b/>
                                    </w:rPr>
                                    <w:t>BD</w:t>
                                  </w:r>
                                  <w:bookmarkEnd w:id="5779"/>
                                  <w:bookmarkEnd w:id="5780"/>
                                  <w:bookmarkEnd w:id="5781"/>
                                  <w:r>
                                    <w:rPr>
                                      <w:rFonts w:ascii="Arial" w:hAnsi="Arial" w:cs="Arial"/>
                                      <w:b/>
                                    </w:rPr>
                                    <w:t>Fiche_Parce</w:t>
                                  </w:r>
                                  <w:bookmarkEnd w:id="578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8" name="Forme libre 578"/>
                            <wps:cNvSpPr/>
                            <wps:spPr>
                              <a:xfrm>
                                <a:off x="2514600" y="609600"/>
                                <a:ext cx="2581275" cy="2514600"/>
                              </a:xfrm>
                              <a:custGeom>
                                <a:avLst/>
                                <a:gdLst>
                                  <a:gd name="connsiteX0" fmla="*/ 0 w 2581275"/>
                                  <a:gd name="connsiteY0" fmla="*/ 0 h 2466975"/>
                                  <a:gd name="connsiteX1" fmla="*/ 2581275 w 2581275"/>
                                  <a:gd name="connsiteY1" fmla="*/ 0 h 2466975"/>
                                  <a:gd name="connsiteX2" fmla="*/ 2581275 w 2581275"/>
                                  <a:gd name="connsiteY2" fmla="*/ 2466975 h 2466975"/>
                                  <a:gd name="connsiteX3" fmla="*/ 1209675 w 2581275"/>
                                  <a:gd name="connsiteY3" fmla="*/ 2466975 h 2466975"/>
                                </a:gdLst>
                                <a:ahLst/>
                                <a:cxnLst>
                                  <a:cxn ang="0">
                                    <a:pos x="connsiteX0" y="connsiteY0"/>
                                  </a:cxn>
                                  <a:cxn ang="0">
                                    <a:pos x="connsiteX1" y="connsiteY1"/>
                                  </a:cxn>
                                  <a:cxn ang="0">
                                    <a:pos x="connsiteX2" y="connsiteY2"/>
                                  </a:cxn>
                                  <a:cxn ang="0">
                                    <a:pos x="connsiteX3" y="connsiteY3"/>
                                  </a:cxn>
                                </a:cxnLst>
                                <a:rect l="l" t="t" r="r" b="b"/>
                                <a:pathLst>
                                  <a:path w="2581275" h="2466975">
                                    <a:moveTo>
                                      <a:pt x="0" y="0"/>
                                    </a:moveTo>
                                    <a:lnTo>
                                      <a:pt x="2581275" y="0"/>
                                    </a:lnTo>
                                    <a:lnTo>
                                      <a:pt x="2581275" y="2466975"/>
                                    </a:lnTo>
                                    <a:lnTo>
                                      <a:pt x="1209675" y="2466975"/>
                                    </a:lnTo>
                                  </a:path>
                                </a:pathLst>
                              </a:custGeom>
                              <a:ln>
                                <a:headEnd type="none" w="med" len="med"/>
                                <a:tailEnd type="triangle" w="med" len="me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85" name="Connecteur droit avec flèche 585"/>
                        <wps:cNvCnPr/>
                        <wps:spPr>
                          <a:xfrm>
                            <a:off x="3314700" y="2314575"/>
                            <a:ext cx="0" cy="52387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6" name="Connecteur droit avec flèche 586"/>
                        <wps:cNvCnPr/>
                        <wps:spPr>
                          <a:xfrm>
                            <a:off x="1504950" y="3152775"/>
                            <a:ext cx="11906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04" name="Connecteur droit avec flèche 604"/>
                        <wps:cNvCnPr/>
                        <wps:spPr>
                          <a:xfrm>
                            <a:off x="1981200" y="295275"/>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2" name="Connecteur droit avec flèche 642"/>
                        <wps:cNvCnPr/>
                        <wps:spPr>
                          <a:xfrm>
                            <a:off x="1971675" y="752475"/>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3" name="Connecteur droit avec flèche 643"/>
                        <wps:cNvCnPr/>
                        <wps:spPr>
                          <a:xfrm>
                            <a:off x="742950" y="1209675"/>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4" name="Connecteur droit avec flèche 644"/>
                        <wps:cNvCnPr/>
                        <wps:spPr>
                          <a:xfrm>
                            <a:off x="3248025" y="1209675"/>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74C156A6" id="Groupe 408" o:spid="_x0000_s1818" style="position:absolute;left:0;text-align:left;margin-left:54.35pt;margin-top:19.1pt;width:420pt;height:313.5pt;z-index:252071936;mso-width-relative:margin" coordsize="53340,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">
                <v:group id="Groupe 409" o:spid="_x0000_s1819" style="position:absolute;width:53340;height:39814" coordsize="53340,39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rect id="Rectangle 410" o:spid="_x0000_s1820" style="position:absolute;top:16573;width:14954;height:23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NiCsEA&#10;AADcAAAADwAAAGRycy9kb3ducmV2LnhtbERPPW/CMBDdkfofrKvERhyaqEIpBqEIJIYuBQbGU3xN&#10;DPE52C6Ef18PlTo+ve/lerS9uJMPxrGCeZaDIG6cNtwqOB13swWIEJE19o5JwZMCrFcvkyVW2j34&#10;i+6H2IoUwqFCBV2MQyVlaDqyGDI3ECfu23mLMUHfSu3xkcJtL9/y/F1aNJwaOhyo7qi5Hn6sgs+h&#10;Nv52KfJwNuWxDOdiW18Kpaav4+YDRKQx/ov/3HutoJyn+elMO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YgrBAAAA3AAAAA8AAAAAAAAAAAAAAAAAmAIAAGRycy9kb3du&#10;cmV2LnhtbFBLBQYAAAAABAAEAPUAAACGAwAAAAA=&#10;" fillcolor="white [3201]" strokecolor="black [3200]" strokeweight=".25pt">
                    <v:textbox>
                      <w:txbxContent>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1" w:name="_Toc51863256"/>
                          <w:r>
                            <w:rPr>
                              <w:rFonts w:ascii="Arial" w:hAnsi="Arial" w:cs="Arial"/>
                            </w:rPr>
                            <w:t>Acquéreur</w:t>
                          </w:r>
                          <w:bookmarkEnd w:id="6701"/>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2" w:name="_Toc51863257"/>
                          <w:r>
                            <w:rPr>
                              <w:rFonts w:ascii="Arial" w:hAnsi="Arial" w:cs="Arial"/>
                            </w:rPr>
                            <w:t>Agent</w:t>
                          </w:r>
                          <w:bookmarkEnd w:id="6702"/>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3" w:name="_Toc51863258"/>
                          <w:r>
                            <w:rPr>
                              <w:rFonts w:ascii="Arial" w:hAnsi="Arial" w:cs="Arial"/>
                            </w:rPr>
                            <w:t>Parcelle</w:t>
                          </w:r>
                          <w:bookmarkEnd w:id="6703"/>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4" w:name="_Toc51863259"/>
                          <w:r>
                            <w:rPr>
                              <w:rFonts w:ascii="Arial" w:hAnsi="Arial" w:cs="Arial"/>
                            </w:rPr>
                            <w:t>Paiement</w:t>
                          </w:r>
                          <w:bookmarkEnd w:id="6704"/>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5" w:name="_Toc51863260"/>
                          <w:r>
                            <w:rPr>
                              <w:rFonts w:ascii="Arial" w:hAnsi="Arial" w:cs="Arial"/>
                            </w:rPr>
                            <w:t>Type parcelle</w:t>
                          </w:r>
                          <w:bookmarkEnd w:id="6705"/>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6" w:name="_Toc51863261"/>
                          <w:r>
                            <w:rPr>
                              <w:rFonts w:ascii="Arial" w:hAnsi="Arial" w:cs="Arial"/>
                            </w:rPr>
                            <w:t>Fonction</w:t>
                          </w:r>
                          <w:bookmarkEnd w:id="6706"/>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7" w:name="_Toc51863262"/>
                          <w:r>
                            <w:rPr>
                              <w:rFonts w:ascii="Arial" w:hAnsi="Arial" w:cs="Arial"/>
                            </w:rPr>
                            <w:t>Nationalité</w:t>
                          </w:r>
                          <w:bookmarkEnd w:id="6707"/>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8" w:name="_Toc51863263"/>
                          <w:r>
                            <w:rPr>
                              <w:rFonts w:ascii="Arial" w:hAnsi="Arial" w:cs="Arial"/>
                            </w:rPr>
                            <w:t>Quartier</w:t>
                          </w:r>
                          <w:bookmarkEnd w:id="6708"/>
                          <w:r>
                            <w:rPr>
                              <w:rFonts w:ascii="Arial" w:hAnsi="Arial" w:cs="Arial"/>
                            </w:rPr>
                            <w:t xml:space="preserve"> </w:t>
                          </w:r>
                        </w:p>
                        <w:p w:rsidR="00C3473F" w:rsidRPr="00C97FF5" w:rsidRDefault="00C3473F" w:rsidP="00261362">
                          <w:pPr>
                            <w:pStyle w:val="Paragraphedeliste"/>
                            <w:numPr>
                              <w:ilvl w:val="0"/>
                              <w:numId w:val="86"/>
                            </w:numPr>
                            <w:spacing w:after="0" w:line="360" w:lineRule="auto"/>
                            <w:ind w:left="142" w:hanging="142"/>
                            <w:rPr>
                              <w:rFonts w:ascii="Arial" w:hAnsi="Arial" w:cs="Arial"/>
                            </w:rPr>
                          </w:pPr>
                          <w:bookmarkStart w:id="6709" w:name="_Toc51863264"/>
                          <w:r>
                            <w:rPr>
                              <w:rFonts w:ascii="Arial" w:hAnsi="Arial" w:cs="Arial"/>
                            </w:rPr>
                            <w:t>Avenue</w:t>
                          </w:r>
                          <w:bookmarkEnd w:id="6709"/>
                          <w:r>
                            <w:rPr>
                              <w:rFonts w:ascii="Arial" w:hAnsi="Arial" w:cs="Arial"/>
                            </w:rPr>
                            <w:t xml:space="preserve"> </w:t>
                          </w: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r w:rsidRPr="00C97FF5">
                            <w:rPr>
                              <w:rFonts w:ascii="Arial" w:hAnsi="Arial" w:cs="Arial"/>
                            </w:rPr>
                            <w:t xml:space="preserve"> </w:t>
                          </w:r>
                        </w:p>
                      </w:txbxContent>
                    </v:textbox>
                  </v:rect>
                  <v:group id="Groupe 411" o:spid="_x0000_s1821" style="position:absolute;left:2381;width:50959;height:34099" coordsize="50958,34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rect id="Rectangle 412" o:spid="_x0000_s1822" style="position:absolute;left:9715;width:1533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1Z5sQA&#10;AADcAAAADwAAAGRycy9kb3ducmV2LnhtbESPQWsCMRSE7wX/Q3iCt5rVXUrZGqUsCh68VHvw+Ni8&#10;7sZuXtYk6vrvG0HocZiZb5jFarCduJIPxrGC2TQDQVw7bbhR8H3YvL6DCBFZY+eYFNwpwGo5ellg&#10;qd2Nv+i6j41IEA4lKmhj7EspQ92SxTB1PXHyfpy3GJP0jdQebwluOznPsjdp0XBaaLGnqqX6d3+x&#10;CnZ9Zfz5lGfhaIpDEY75ujrlSk3Gw+cHiEhD/A8/21utoJjN4XE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dWebEAAAA3AAAAA8AAAAAAAAAAAAAAAAAmAIAAGRycy9k&#10;b3ducmV2LnhtbFBLBQYAAAAABAAEAPUAAACJAwAAAAA=&#10;" fillcolor="white [3201]" strokecolor="black [3200]" strokeweight=".25pt">
                      <v:textbox>
                        <w:txbxContent>
                          <w:p w:rsidR="00C3473F" w:rsidRPr="00C97FF5" w:rsidRDefault="00C3473F" w:rsidP="00261362">
                            <w:pPr>
                              <w:spacing w:after="0" w:line="240" w:lineRule="auto"/>
                              <w:contextualSpacing/>
                              <w:jc w:val="center"/>
                              <w:rPr>
                                <w:rFonts w:ascii="Arial" w:hAnsi="Arial" w:cs="Arial"/>
                                <w:sz w:val="20"/>
                              </w:rPr>
                            </w:pPr>
                            <w:bookmarkStart w:id="6710" w:name="_Toc517531743"/>
                            <w:bookmarkStart w:id="6711" w:name="_Toc524781459"/>
                            <w:bookmarkStart w:id="6712" w:name="_Toc17966142"/>
                            <w:bookmarkStart w:id="6713" w:name="_Toc51863265"/>
                            <w:r w:rsidRPr="00C97FF5">
                              <w:rPr>
                                <w:rFonts w:ascii="Arial" w:hAnsi="Arial" w:cs="Arial"/>
                                <w:sz w:val="20"/>
                              </w:rPr>
                              <w:t>ACCUEIL</w:t>
                            </w:r>
                            <w:bookmarkEnd w:id="6710"/>
                            <w:bookmarkEnd w:id="6711"/>
                            <w:bookmarkEnd w:id="6712"/>
                            <w:bookmarkEnd w:id="6713"/>
                            <w:r w:rsidRPr="00C97FF5">
                              <w:rPr>
                                <w:rFonts w:ascii="Arial" w:hAnsi="Arial" w:cs="Arial"/>
                                <w:sz w:val="20"/>
                              </w:rPr>
                              <w:t xml:space="preserve"> </w:t>
                            </w:r>
                          </w:p>
                        </w:txbxContent>
                      </v:textbox>
                    </v:rect>
                    <v:rect id="Rectangle 413" o:spid="_x0000_s1823" style="position:absolute;left:9715;top:4667;width:1533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8fcUA&#10;AADcAAAADwAAAGRycy9kb3ducmV2LnhtbESPwWrDMBBE74H8g9hCb4mc2JTgRDbFpNBDL01yyHGx&#10;trZSa+VIauL+fVUo9DjMzBtmV092EDfywThWsFpmIIhbpw13Ck7Hl8UGRIjIGgfHpOCbAtTVfLbD&#10;Urs7v9PtEDuRIBxKVNDHOJZShrYni2HpRuLkfThvMSbpO6k93hPcDnKdZU/SouG00ONITU/t5+HL&#10;KngbG+OvlzwLZ1Mci3DO980lV+rxYXregog0xf/wX/tVKyhWOfyeSUdAV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Efx9xQAAANwAAAAPAAAAAAAAAAAAAAAAAJgCAABkcnMv&#10;ZG93bnJldi54bWxQSwUGAAAAAAQABAD1AAAAigMAAAAA&#10;" fillcolor="white [3201]" strokecolor="black [3200]" strokeweight=".25pt">
                      <v:textbox>
                        <w:txbxContent>
                          <w:p w:rsidR="00C3473F" w:rsidRPr="00C97FF5" w:rsidRDefault="00C3473F" w:rsidP="00261362">
                            <w:pPr>
                              <w:spacing w:after="0" w:line="240" w:lineRule="auto"/>
                              <w:contextualSpacing/>
                              <w:jc w:val="center"/>
                              <w:rPr>
                                <w:rFonts w:ascii="Arial" w:hAnsi="Arial" w:cs="Arial"/>
                                <w:sz w:val="20"/>
                              </w:rPr>
                            </w:pPr>
                            <w:bookmarkStart w:id="6714" w:name="_Toc517531744"/>
                            <w:bookmarkStart w:id="6715" w:name="_Toc524781460"/>
                            <w:bookmarkStart w:id="6716" w:name="_Toc17966143"/>
                            <w:bookmarkStart w:id="6717" w:name="_Toc51863266"/>
                            <w:r w:rsidRPr="00C97FF5">
                              <w:rPr>
                                <w:rFonts w:ascii="Arial" w:hAnsi="Arial" w:cs="Arial"/>
                                <w:sz w:val="20"/>
                              </w:rPr>
                              <w:t>AUTHENTIFICATION</w:t>
                            </w:r>
                            <w:bookmarkEnd w:id="6714"/>
                            <w:bookmarkEnd w:id="6715"/>
                            <w:bookmarkEnd w:id="6716"/>
                            <w:bookmarkEnd w:id="6717"/>
                            <w:r w:rsidRPr="00C97FF5">
                              <w:rPr>
                                <w:rFonts w:ascii="Arial" w:hAnsi="Arial" w:cs="Arial"/>
                                <w:sz w:val="20"/>
                              </w:rPr>
                              <w:t xml:space="preserve"> </w:t>
                            </w:r>
                          </w:p>
                        </w:txbxContent>
                      </v:textbox>
                    </v:rect>
                    <v:rect id="Rectangle 414" o:spid="_x0000_s1824" style="position:absolute;top:9239;width:35433;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hkCcUA&#10;AADcAAAADwAAAGRycy9kb3ducmV2LnhtbESPwWrDMBBE74H8g9hCb4mc2JTgRDbFpNBDL01yyHGx&#10;trZSa+VIauL+fVUo9DjMzBtmV092EDfywThWsFpmIIhbpw13Ck7Hl8UGRIjIGgfHpOCbAtTVfLbD&#10;Urs7v9PtEDuRIBxKVNDHOJZShrYni2HpRuLkfThvMSbpO6k93hPcDnKdZU/SouG00ONITU/t5+HL&#10;KngbG+OvlzwLZ1Mci3DO980lV+rxYXregog0xf/wX/tVKyhWBfyeSUdAV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GQJxQAAANwAAAAPAAAAAAAAAAAAAAAAAJgCAABkcnMv&#10;ZG93bnJldi54bWxQSwUGAAAAAAQABAD1AAAAigMAAAAA&#10;" fillcolor="white [3201]" strokecolor="black [3200]" strokeweight=".25pt">
                      <v:textbox>
                        <w:txbxContent>
                          <w:p w:rsidR="00C3473F" w:rsidRPr="00C97FF5" w:rsidRDefault="00C3473F" w:rsidP="00261362">
                            <w:pPr>
                              <w:spacing w:after="0" w:line="240" w:lineRule="auto"/>
                              <w:contextualSpacing/>
                              <w:jc w:val="center"/>
                              <w:rPr>
                                <w:rFonts w:ascii="Arial" w:hAnsi="Arial" w:cs="Arial"/>
                              </w:rPr>
                            </w:pPr>
                            <w:bookmarkStart w:id="6718" w:name="_Toc517531745"/>
                            <w:bookmarkStart w:id="6719" w:name="_Toc524781461"/>
                            <w:bookmarkStart w:id="6720" w:name="_Toc17966144"/>
                            <w:bookmarkStart w:id="6721" w:name="_Toc51863267"/>
                            <w:r w:rsidRPr="00C97FF5">
                              <w:rPr>
                                <w:rFonts w:ascii="Arial" w:hAnsi="Arial" w:cs="Arial"/>
                              </w:rPr>
                              <w:t>MENU PRINCIPAL DE L’APPLICATION</w:t>
                            </w:r>
                            <w:bookmarkEnd w:id="6718"/>
                            <w:bookmarkEnd w:id="6719"/>
                            <w:bookmarkEnd w:id="6720"/>
                            <w:bookmarkEnd w:id="6721"/>
                            <w:r w:rsidRPr="00C97FF5">
                              <w:rPr>
                                <w:rFonts w:ascii="Arial" w:hAnsi="Arial" w:cs="Arial"/>
                              </w:rPr>
                              <w:t xml:space="preserve"> </w:t>
                            </w:r>
                          </w:p>
                        </w:txbxContent>
                      </v:textbox>
                    </v:rect>
                    <v:rect id="Rectangle 415" o:spid="_x0000_s1825" style="position:absolute;top:13716;width:10858;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TBksUA&#10;AADcAAAADwAAAGRycy9kb3ducmV2LnhtbESPQWsCMRSE74X+h/AK3mpWd1vK1ihlUfDgRe3B42Pz&#10;uhu7edkmUdd/bwShx2FmvmFmi8F24kw+GMcKJuMMBHHttOFGwfd+9foBIkRkjZ1jUnClAIv589MM&#10;S+0uvKXzLjYiQTiUqKCNsS+lDHVLFsPY9cTJ+3HeYkzSN1J7vCS47eQ0y96lRcNpocWeqpbq393J&#10;Ktj0lfF/xzwLB1Psi3DIl9UxV2r0Mnx9gog0xP/wo73WCorJG9zPp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tMGSxQAAANwAAAAPAAAAAAAAAAAAAAAAAJgCAABkcnMv&#10;ZG93bnJldi54bWxQSwUGAAAAAAQABAD1AAAAigMAAAAA&#10;" fillcolor="white [3201]" strokecolor="black [3200]" strokeweight=".25pt">
                      <v:textbox>
                        <w:txbxContent>
                          <w:p w:rsidR="00C3473F" w:rsidRPr="00C97FF5" w:rsidRDefault="00C3473F" w:rsidP="00261362">
                            <w:pPr>
                              <w:spacing w:after="0" w:line="240" w:lineRule="auto"/>
                              <w:contextualSpacing/>
                              <w:jc w:val="center"/>
                              <w:rPr>
                                <w:rFonts w:ascii="Arial" w:hAnsi="Arial" w:cs="Arial"/>
                                <w:sz w:val="21"/>
                                <w:szCs w:val="21"/>
                              </w:rPr>
                            </w:pPr>
                            <w:bookmarkStart w:id="6722" w:name="_Toc517531746"/>
                            <w:bookmarkStart w:id="6723" w:name="_Toc524781462"/>
                            <w:bookmarkStart w:id="6724" w:name="_Toc17966145"/>
                            <w:bookmarkStart w:id="6725" w:name="_Toc51863268"/>
                            <w:r w:rsidRPr="00C97FF5">
                              <w:rPr>
                                <w:rFonts w:ascii="Arial" w:hAnsi="Arial" w:cs="Arial"/>
                                <w:sz w:val="21"/>
                                <w:szCs w:val="21"/>
                              </w:rPr>
                              <w:t>MISE A JOUR</w:t>
                            </w:r>
                            <w:bookmarkEnd w:id="6722"/>
                            <w:bookmarkEnd w:id="6723"/>
                            <w:bookmarkEnd w:id="6724"/>
                            <w:bookmarkEnd w:id="6725"/>
                            <w:r w:rsidRPr="00C97FF5">
                              <w:rPr>
                                <w:rFonts w:ascii="Arial" w:hAnsi="Arial" w:cs="Arial"/>
                                <w:sz w:val="21"/>
                                <w:szCs w:val="21"/>
                              </w:rPr>
                              <w:t xml:space="preserve"> </w:t>
                            </w:r>
                          </w:p>
                        </w:txbxContent>
                      </v:textbox>
                    </v:rect>
                    <v:rect id="Rectangle 436" o:spid="_x0000_s1826" style="position:absolute;left:25527;top:13811;width:9906;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DhcQA&#10;AADcAAAADwAAAGRycy9kb3ducmV2LnhtbESPQWsCMRSE7wX/Q3hCbzWru4isRpGlhR56qXrw+Ng8&#10;d6Obl20Sdfvvm4LgcZiZb5jVZrCduJEPxrGC6SQDQVw7bbhRcNh/vC1AhIissXNMCn4pwGY9ellh&#10;qd2dv+m2i41IEA4lKmhj7EspQ92SxTBxPXHyTs5bjEn6RmqP9wS3nZxl2VxaNJwWWuypaqm+7K5W&#10;wVdfGf9zzrNwNMW+CMf8vTrnSr2Oh+0SRKQhPsOP9qdWUORz+D+Tj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TA4XEAAAA3AAAAA8AAAAAAAAAAAAAAAAAmAIAAGRycy9k&#10;b3ducmV2LnhtbFBLBQYAAAAABAAEAPUAAACJAwAAAAA=&#10;" fillcolor="white [3201]" strokecolor="black [3200]" strokeweight=".25pt">
                      <v:textbox>
                        <w:txbxContent>
                          <w:p w:rsidR="00C3473F" w:rsidRPr="00C97FF5" w:rsidRDefault="00C3473F" w:rsidP="00261362">
                            <w:pPr>
                              <w:spacing w:after="0" w:line="240" w:lineRule="auto"/>
                              <w:contextualSpacing/>
                              <w:jc w:val="center"/>
                              <w:rPr>
                                <w:rFonts w:ascii="Arial" w:hAnsi="Arial" w:cs="Arial"/>
                              </w:rPr>
                            </w:pPr>
                            <w:bookmarkStart w:id="6726" w:name="_Toc517531747"/>
                            <w:bookmarkStart w:id="6727" w:name="_Toc524781463"/>
                            <w:bookmarkStart w:id="6728" w:name="_Toc17966146"/>
                            <w:bookmarkStart w:id="6729" w:name="_Toc51863269"/>
                            <w:r w:rsidRPr="00C97FF5">
                              <w:rPr>
                                <w:rFonts w:ascii="Arial" w:hAnsi="Arial" w:cs="Arial"/>
                              </w:rPr>
                              <w:t>IMPRIMER</w:t>
                            </w:r>
                            <w:bookmarkEnd w:id="6726"/>
                            <w:bookmarkEnd w:id="6727"/>
                            <w:bookmarkEnd w:id="6728"/>
                            <w:bookmarkEnd w:id="6729"/>
                            <w:r w:rsidRPr="00C97FF5">
                              <w:rPr>
                                <w:rFonts w:ascii="Arial" w:hAnsi="Arial" w:cs="Arial"/>
                              </w:rPr>
                              <w:t xml:space="preserve"> </w:t>
                            </w:r>
                          </w:p>
                        </w:txbxContent>
                      </v:textbox>
                    </v:rect>
                    <v:rect id="Rectangle 437" o:spid="_x0000_s1827" style="position:absolute;left:16001;top:16668;width:33814;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mHsUA&#10;AADcAAAADwAAAGRycy9kb3ducmV2LnhtbESPzW7CMBCE75V4B2uReitOm6igFINQVKQeuPBz4LiK&#10;t4lpvA62gfTtaySkHkcz841mvhxsJ67kg3Gs4HWSgSCunTbcKDjs1y8zECEia+wck4JfCrBcjJ7m&#10;WGp34y1dd7ERCcKhRAVtjH0pZahbshgmridO3rfzFmOSvpHa4y3BbSffsuxdWjScFlrsqWqp/tld&#10;rIJNXxl/PuVZOJpiX4Rj/lmdcqWex8PqA0SkIf6HH+0vraDIp3A/k4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6YexQAAANwAAAAPAAAAAAAAAAAAAAAAAJgCAABkcnMv&#10;ZG93bnJldi54bWxQSwUGAAAAAAQABAD1AAAAigMAAAAA&#10;" fillcolor="white [3201]" strokecolor="black [3200]" strokeweight=".25pt">
                      <v:textbox>
                        <w:txbxContent>
                          <w:p w:rsidR="00C3473F" w:rsidRPr="00C97FF5" w:rsidRDefault="00C3473F" w:rsidP="00261362">
                            <w:pPr>
                              <w:spacing w:after="0" w:line="360" w:lineRule="auto"/>
                              <w:contextualSpacing/>
                              <w:rPr>
                                <w:rFonts w:ascii="Arial" w:hAnsi="Arial" w:cs="Arial"/>
                                <w:sz w:val="6"/>
                              </w:rPr>
                            </w:pPr>
                            <w:bookmarkStart w:id="6730" w:name="_Toc524781464"/>
                          </w:p>
                          <w:p w:rsidR="00C3473F" w:rsidRPr="00924A85" w:rsidRDefault="00C3473F" w:rsidP="00304E92">
                            <w:pPr>
                              <w:spacing w:after="0" w:line="360" w:lineRule="auto"/>
                              <w:contextualSpacing/>
                              <w:rPr>
                                <w:rFonts w:ascii="Arial" w:hAnsi="Arial" w:cs="Arial"/>
                                <w:sz w:val="21"/>
                                <w:szCs w:val="21"/>
                              </w:rPr>
                            </w:pPr>
                            <w:bookmarkStart w:id="6731" w:name="_Toc51863270"/>
                            <w:bookmarkEnd w:id="6730"/>
                            <w:r w:rsidRPr="00924A85">
                              <w:rPr>
                                <w:rFonts w:ascii="Arial" w:hAnsi="Arial" w:cs="Arial"/>
                                <w:sz w:val="21"/>
                                <w:szCs w:val="21"/>
                              </w:rPr>
                              <w:t xml:space="preserve">- </w:t>
                            </w:r>
                            <w:r>
                              <w:rPr>
                                <w:rFonts w:ascii="Arial" w:hAnsi="Arial" w:cs="Arial"/>
                                <w:sz w:val="21"/>
                                <w:szCs w:val="21"/>
                              </w:rPr>
                              <w:t>Acte de notarié</w:t>
                            </w:r>
                            <w:r w:rsidRPr="00924A85">
                              <w:rPr>
                                <w:rFonts w:ascii="Arial" w:hAnsi="Arial" w:cs="Arial"/>
                                <w:sz w:val="21"/>
                                <w:szCs w:val="21"/>
                              </w:rPr>
                              <w:t xml:space="preserve"> imprimé</w:t>
                            </w:r>
                            <w:bookmarkEnd w:id="6731"/>
                            <w:r w:rsidRPr="00924A85">
                              <w:rPr>
                                <w:rFonts w:ascii="Arial" w:hAnsi="Arial" w:cs="Arial"/>
                                <w:sz w:val="21"/>
                                <w:szCs w:val="21"/>
                              </w:rPr>
                              <w:t xml:space="preserve"> </w:t>
                            </w:r>
                          </w:p>
                          <w:p w:rsidR="00C3473F" w:rsidRPr="00111C8B" w:rsidRDefault="00C3473F" w:rsidP="00304E92">
                            <w:pPr>
                              <w:spacing w:after="0" w:line="360" w:lineRule="auto"/>
                              <w:contextualSpacing/>
                              <w:rPr>
                                <w:rFonts w:ascii="Arial" w:hAnsi="Arial" w:cs="Arial"/>
                                <w:sz w:val="20"/>
                                <w:szCs w:val="20"/>
                              </w:rPr>
                            </w:pPr>
                            <w:bookmarkStart w:id="6732" w:name="_Toc51863271"/>
                            <w:r w:rsidRPr="00924A85">
                              <w:rPr>
                                <w:rFonts w:ascii="Arial" w:hAnsi="Arial" w:cs="Arial"/>
                                <w:sz w:val="21"/>
                                <w:szCs w:val="21"/>
                              </w:rPr>
                              <w:t xml:space="preserve">- Liste </w:t>
                            </w:r>
                            <w:r>
                              <w:rPr>
                                <w:rFonts w:ascii="Arial" w:hAnsi="Arial" w:cs="Arial"/>
                                <w:sz w:val="21"/>
                                <w:szCs w:val="21"/>
                              </w:rPr>
                              <w:t>des acquéreurs obtenus les fiches parcellaires</w:t>
                            </w:r>
                            <w:bookmarkEnd w:id="6732"/>
                            <w:r>
                              <w:rPr>
                                <w:rFonts w:ascii="Arial" w:hAnsi="Arial" w:cs="Arial"/>
                                <w:sz w:val="21"/>
                                <w:szCs w:val="21"/>
                              </w:rPr>
                              <w:t xml:space="preserve"> </w:t>
                            </w:r>
                            <w:r w:rsidRPr="00111C8B">
                              <w:rPr>
                                <w:rFonts w:ascii="Arial" w:hAnsi="Arial" w:cs="Arial"/>
                                <w:sz w:val="20"/>
                                <w:szCs w:val="20"/>
                              </w:rPr>
                              <w:t xml:space="preserve">    </w:t>
                            </w: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p w:rsidR="00C3473F" w:rsidRPr="00C97FF5" w:rsidRDefault="00C3473F" w:rsidP="00261362">
                            <w:pPr>
                              <w:spacing w:after="0" w:line="240" w:lineRule="auto"/>
                              <w:contextualSpacing/>
                              <w:jc w:val="center"/>
                              <w:rPr>
                                <w:rFonts w:ascii="Arial" w:hAnsi="Arial" w:cs="Arial"/>
                              </w:rPr>
                            </w:pPr>
                          </w:p>
                        </w:txbxContent>
                      </v:textbox>
                    </v:re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577" o:spid="_x0000_s1828" type="#_x0000_t22" style="position:absolute;left:24479;top:28289;width:12763;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xIMUA&#10;AADcAAAADwAAAGRycy9kb3ducmV2LnhtbESPQWsCMRSE74X+h/AKvYgmFnTLapRSLPTYakWPj81z&#10;s3TzsiRx3fbXm4LQ4zAz3zDL9eBa0VOIjWcN04kCQVx503Ct4Wv3Nn4GEROywdYzafihCOvV/d0S&#10;S+Mv/En9NtUiQziWqMGm1JVSxsqSwzjxHXH2Tj44TFmGWpqAlwx3rXxSai4dNpwXLHb0aqn63p6d&#10;ht/p4aDm+83H8bwZFcruQzH0QevHh+FlASLRkP7Dt/a70TArCvg7k4+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jXEgxQAAANwAAAAPAAAAAAAAAAAAAAAAAJgCAABkcnMv&#10;ZG93bnJldi54bWxQSwUGAAAAAAQABAD1AAAAigMAAAAA&#10;" fillcolor="white [3201]" strokecolor="black [3200]" strokeweight="1pt">
                      <v:stroke joinstyle="miter"/>
                      <v:textbox>
                        <w:txbxContent>
                          <w:p w:rsidR="00C3473F" w:rsidRPr="00C97FF5" w:rsidRDefault="00C3473F" w:rsidP="00261362">
                            <w:pPr>
                              <w:spacing w:after="0" w:line="240" w:lineRule="auto"/>
                              <w:contextualSpacing/>
                              <w:jc w:val="center"/>
                              <w:rPr>
                                <w:rFonts w:ascii="Arial" w:hAnsi="Arial" w:cs="Arial"/>
                                <w:b/>
                              </w:rPr>
                            </w:pPr>
                            <w:bookmarkStart w:id="6733" w:name="_Toc517531750"/>
                            <w:bookmarkStart w:id="6734" w:name="_Toc524781467"/>
                            <w:bookmarkStart w:id="6735" w:name="_Toc17966149"/>
                            <w:bookmarkStart w:id="6736" w:name="_Toc51863272"/>
                            <w:proofErr w:type="spellStart"/>
                            <w:r w:rsidRPr="00C97FF5">
                              <w:rPr>
                                <w:rFonts w:ascii="Arial" w:hAnsi="Arial" w:cs="Arial"/>
                                <w:b/>
                              </w:rPr>
                              <w:t>BD</w:t>
                            </w:r>
                            <w:bookmarkEnd w:id="6733"/>
                            <w:bookmarkEnd w:id="6734"/>
                            <w:bookmarkEnd w:id="6735"/>
                            <w:r>
                              <w:rPr>
                                <w:rFonts w:ascii="Arial" w:hAnsi="Arial" w:cs="Arial"/>
                                <w:b/>
                              </w:rPr>
                              <w:t>Fiche_Parce</w:t>
                            </w:r>
                            <w:bookmarkEnd w:id="6736"/>
                            <w:proofErr w:type="spellEnd"/>
                          </w:p>
                        </w:txbxContent>
                      </v:textbox>
                    </v:shape>
                    <v:shape id="Forme libre 578" o:spid="_x0000_s1829" style="position:absolute;left:25146;top:6096;width:25812;height:25146;visibility:visible;mso-wrap-style:square;v-text-anchor:middle" coordsize="2581275,246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T2sMA&#10;AADcAAAADwAAAGRycy9kb3ducmV2LnhtbERPy2rCQBTdF/yH4Qrd1YktVUkdRQuRgthHzKa7S+Y6&#10;CWbuhMxo4t87i0KXh/NergfbiCt1vnasYDpJQBCXTtdsFBTH7GkBwgdkjY1jUnAjD+vV6GGJqXY9&#10;/9A1D0bEEPYpKqhCaFMpfVmRRT9xLXHkTq6zGCLsjNQd9jHcNvI5SWbSYs2xocKW3isqz/nFKjBf&#10;+7wvf4visJtuv/efTfZi5plSj+Nh8wYi0BD+xX/uD63gdR7XxjPx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QT2sMAAADcAAAADwAAAAAAAAAAAAAAAACYAgAAZHJzL2Rv&#10;d25yZXYueG1sUEsFBgAAAAAEAAQA9QAAAIgDAAAAAA==&#10;" path="m,l2581275,r,2466975l1209675,2466975e" filled="f" strokecolor="black [3200]" strokeweight=".5pt">
                      <v:stroke endarrow="block" joinstyle="miter"/>
                      <v:path arrowok="t" o:connecttype="custom" o:connectlocs="0,0;2581275,0;2581275,2514600;1209675,2514600" o:connectangles="0,0,0,0"/>
                    </v:shape>
                  </v:group>
                </v:group>
                <v:shape id="Connecteur droit avec flèche 585" o:spid="_x0000_s1830" type="#_x0000_t32" style="position:absolute;left:33147;top:23145;width:0;height:5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uCkcQAAADcAAAADwAAAGRycy9kb3ducmV2LnhtbESPT2uDQBTE74V+h+UVemvWFgyJdQ3R&#10;Ukh6yx96frgvKnHfqrtV++27gUKOw8z8hkk3s2nFSINrLCt4XUQgiEurG64UnE+fLysQziNrbC2T&#10;gl9ysMkeH1JMtJ34QOPRVyJA2CWooPa+S6R0ZU0G3cJ2xMG72MGgD3KopB5wCnDTyrcoWkqDDYeF&#10;Gjsqaiqvxx+jYEL/vc63VV/kH/vdHLf98nT+Uur5ad6+g/A0+3v4v73TCuJVDLcz4QjI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a4KRxAAAANwAAAAPAAAAAAAAAAAA&#10;AAAAAKECAABkcnMvZG93bnJldi54bWxQSwUGAAAAAAQABAD5AAAAkgMAAAAA&#10;" strokecolor="black [3200]" strokeweight=".5pt">
                  <v:stroke endarrow="block" joinstyle="miter"/>
                </v:shape>
                <v:shape id="Connecteur droit avec flèche 586" o:spid="_x0000_s1831" type="#_x0000_t32" style="position:absolute;left:15049;top:31527;width:119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kc5sQAAADcAAAADwAAAGRycy9kb3ducmV2LnhtbESPT2vCQBTE70K/w/IKvemmhQRNXcVE&#10;Ctqbf+j5kX0mwezbJLua9Nt3hYLHYWZ+wyzXo2nEnXpXW1bwPotAEBdW11wqOJ++pnMQziNrbCyT&#10;gl9ysF69TJaYajvwge5HX4oAYZeigsr7NpXSFRUZdDPbEgfvYnuDPsi+lLrHIcBNIz+iKJEGaw4L&#10;FbaUV1RcjzejYED/s8g2ZZdn2/1ujJsuOZ2/lXp7HTefIDyN/hn+b++0gniewONMOA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uRzmxAAAANwAAAAPAAAAAAAAAAAA&#10;AAAAAKECAABkcnMvZG93bnJldi54bWxQSwUGAAAAAAQABAD5AAAAkgMAAAAA&#10;" strokecolor="black [3200]" strokeweight=".5pt">
                  <v:stroke endarrow="block" joinstyle="miter"/>
                </v:shape>
                <v:shape id="Connecteur droit avec flèche 604" o:spid="_x0000_s1832" type="#_x0000_t32" style="position:absolute;left:19812;top:2952;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FFLMUAAADcAAAADwAAAGRycy9kb3ducmV2LnhtbESPQWvCQBSE74X+h+UVequbSg0aXSVa&#10;CmlvRvH8yD6T0OzbJLsm8d93C4Ueh5n5htnsJtOIgXpXW1bwOotAEBdW11wqOJ8+XpYgnEfW2Fgm&#10;BXdysNs+Pmww0XbkIw25L0WAsEtQQeV9m0jpiooMupltiYN3tb1BH2RfSt3jGOCmkfMoiqXBmsNC&#10;hS0dKiq+85tRMKK/rPZp2R3275/ZtGi6+HT+Uur5aUrXIDxN/j/81860gjh6g98z4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NFFLMUAAADcAAAADwAAAAAAAAAA&#10;AAAAAAChAgAAZHJzL2Rvd25yZXYueG1sUEsFBgAAAAAEAAQA+QAAAJMDAAAAAA==&#10;" strokecolor="black [3200]" strokeweight=".5pt">
                  <v:stroke endarrow="block" joinstyle="miter"/>
                </v:shape>
                <v:shape id="Connecteur droit avec flèche 642" o:spid="_x0000_s1833" type="#_x0000_t32" style="position:absolute;left:19716;top:7524;width:0;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7BA8MAAADcAAAADwAAAGRycy9kb3ducmV2LnhtbESPS4vCQBCE7wv7H4YWvOlE0bAbHcUH&#10;gnrzgecm0ybBTE/MzJr47x1B2GNRVV9R03lrSvGg2hWWFQz6EQji1OqCMwXn06b3A8J5ZI2lZVLw&#10;JAfz2ffXFBNtGz7Q4+gzESDsElSQe18lUro0J4Oubyvi4F1tbdAHWWdS19gEuCnlMIpiabDgsJBj&#10;Rauc0tvxzyho0F9+l4vsvlqud9t2XN7j03mvVLfTLiYgPLX+P/xpb7WCeDSE95lwBOTs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ewQPDAAAA3AAAAA8AAAAAAAAAAAAA&#10;AAAAoQIAAGRycy9kb3ducmV2LnhtbFBLBQYAAAAABAAEAPkAAACRAwAAAAA=&#10;" strokecolor="black [3200]" strokeweight=".5pt">
                  <v:stroke endarrow="block" joinstyle="miter"/>
                </v:shape>
                <v:shape id="Connecteur droit avec flèche 643" o:spid="_x0000_s1834" type="#_x0000_t32" style="position:absolute;left:7429;top:12096;width:0;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kmMUAAADcAAAADwAAAGRycy9kb3ducmV2LnhtbESPQWvCQBSE70L/w/IKvdVNWw1tdA0x&#10;paDeqtLzI/tMQrNvY3abxH/vCgWPw8x8wyzT0TSip87VlhW8TCMQxIXVNZcKjoev53cQziNrbCyT&#10;ggs5SFcPkyUm2g78Tf3elyJA2CWooPK+TaR0RUUG3dS2xME72c6gD7Irpe5wCHDTyNcoiqXBmsNC&#10;hS3lFRW/+z+jYED/87HOynO+/txuxnlzjg/HnVJPj2O2AOFp9Pfwf3ujFcSzN7idC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JkmMUAAADcAAAADwAAAAAAAAAA&#10;AAAAAAChAgAAZHJzL2Rvd25yZXYueG1sUEsFBgAAAAAEAAQA+QAAAJMDAAAAAA==&#10;" strokecolor="black [3200]" strokeweight=".5pt">
                  <v:stroke endarrow="block" joinstyle="miter"/>
                </v:shape>
                <v:shape id="Connecteur droit avec flèche 644" o:spid="_x0000_s1835" type="#_x0000_t32" style="position:absolute;left:32480;top:12096;width:0;height:16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v87MUAAADcAAAADwAAAGRycy9kb3ducmV2LnhtbESPQWvCQBSE70L/w/IKvdVNSxra1FWi&#10;paC9GaXnR/aZBLNvk+w2Sf+9Kwgeh5n5hlmsJtOIgXpXW1bwMo9AEBdW11wqOB6+n99BOI+ssbFM&#10;Cv7JwWr5MFtgqu3IexpyX4oAYZeigsr7NpXSFRUZdHPbEgfvZHuDPsi+lLrHMcBNI1+jKJEGaw4L&#10;Fba0qag4539GwYj+92Odld1m/bXbTm9NlxyOP0o9PU7ZJwhPk7+Hb+2tVpDEMVzPhCM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v87MUAAADcAAAADwAAAAAAAAAA&#10;AAAAAAChAgAAZHJzL2Rvd25yZXYueG1sUEsFBgAAAAAEAAQA+QAAAJMDAAAAAA==&#10;" strokecolor="black [3200]" strokeweight=".5pt">
                  <v:stroke endarrow="block" joinstyle="miter"/>
                </v:shape>
              </v:group>
            </w:pict>
          </mc:Fallback>
        </mc:AlternateContent>
      </w:r>
      <w:r w:rsidR="00304E92">
        <w:rPr>
          <w:rFonts w:ascii="Arial" w:hAnsi="Arial" w:cs="Arial"/>
          <w:b/>
        </w:rPr>
        <w:t>1</w:t>
      </w:r>
      <w:r w:rsidRPr="00BC0A26">
        <w:rPr>
          <w:rFonts w:ascii="Arial" w:hAnsi="Arial" w:cs="Arial"/>
          <w:b/>
        </w:rPr>
        <w:t>.</w:t>
      </w:r>
      <w:r>
        <w:rPr>
          <w:rFonts w:ascii="Arial" w:hAnsi="Arial" w:cs="Arial"/>
          <w:b/>
        </w:rPr>
        <w:t>4</w:t>
      </w:r>
      <w:r w:rsidRPr="00BC0A26">
        <w:rPr>
          <w:rFonts w:ascii="Arial" w:hAnsi="Arial" w:cs="Arial"/>
          <w:b/>
        </w:rPr>
        <w:t xml:space="preserve">. </w:t>
      </w:r>
      <w:r>
        <w:rPr>
          <w:rFonts w:ascii="Arial" w:hAnsi="Arial" w:cs="Arial"/>
          <w:b/>
        </w:rPr>
        <w:t>Présentation du Modèle Physique de</w:t>
      </w:r>
      <w:r w:rsidR="00304E92">
        <w:rPr>
          <w:rFonts w:ascii="Arial" w:hAnsi="Arial" w:cs="Arial"/>
          <w:b/>
        </w:rPr>
        <w:t>s</w:t>
      </w:r>
      <w:r>
        <w:rPr>
          <w:rFonts w:ascii="Arial" w:hAnsi="Arial" w:cs="Arial"/>
          <w:b/>
        </w:rPr>
        <w:t xml:space="preserve"> Traitement</w:t>
      </w:r>
      <w:bookmarkEnd w:id="5744"/>
      <w:r w:rsidR="00304E92">
        <w:rPr>
          <w:rFonts w:ascii="Arial" w:hAnsi="Arial" w:cs="Arial"/>
          <w:b/>
        </w:rPr>
        <w:t>s</w:t>
      </w:r>
      <w:bookmarkEnd w:id="5745"/>
      <w:r>
        <w:rPr>
          <w:rFonts w:ascii="Arial" w:hAnsi="Arial" w:cs="Arial"/>
          <w:b/>
        </w:rPr>
        <w:t xml:space="preserve">   </w:t>
      </w:r>
    </w:p>
    <w:p w:rsidR="00261362" w:rsidRDefault="00261362" w:rsidP="00261362">
      <w:pPr>
        <w:spacing w:before="60" w:after="120" w:line="360" w:lineRule="auto"/>
        <w:jc w:val="both"/>
        <w:rPr>
          <w:rFonts w:ascii="Arial" w:hAnsi="Arial" w:cs="Arial"/>
          <w:b/>
        </w:rPr>
      </w:pPr>
      <w:r>
        <w:rPr>
          <w:rFonts w:ascii="Arial" w:hAnsi="Arial" w:cs="Arial"/>
          <w:b/>
        </w:rPr>
        <w:t xml:space="preserve"> </w:t>
      </w:r>
    </w:p>
    <w:p w:rsidR="00261362" w:rsidRDefault="00261362" w:rsidP="00261362">
      <w:pPr>
        <w:spacing w:before="60" w:after="120" w:line="360" w:lineRule="auto"/>
        <w:ind w:firstLine="284"/>
        <w:jc w:val="both"/>
        <w:rPr>
          <w:rFonts w:ascii="Arial" w:hAnsi="Arial" w:cs="Arial"/>
          <w:b/>
        </w:rPr>
      </w:pPr>
      <w:r>
        <w:rPr>
          <w:rFonts w:ascii="Arial" w:hAnsi="Arial" w:cs="Arial"/>
          <w:b/>
        </w:rPr>
        <w:t xml:space="preserve">  </w:t>
      </w:r>
      <w:r w:rsidRPr="00BC0A26">
        <w:rPr>
          <w:rFonts w:ascii="Arial" w:hAnsi="Arial" w:cs="Arial"/>
          <w:b/>
        </w:rPr>
        <w:t xml:space="preserve"> </w:t>
      </w:r>
    </w:p>
    <w:p w:rsidR="00261362" w:rsidRDefault="00261362" w:rsidP="00261362">
      <w:pPr>
        <w:spacing w:before="60" w:after="120" w:line="360" w:lineRule="auto"/>
        <w:jc w:val="both"/>
        <w:rPr>
          <w:rFonts w:ascii="Arial" w:hAnsi="Arial" w:cs="Arial"/>
          <w:b/>
        </w:rPr>
      </w:pPr>
      <w:r>
        <w:rPr>
          <w:rFonts w:ascii="Arial" w:hAnsi="Arial" w:cs="Arial"/>
          <w:b/>
        </w:rPr>
        <w:t xml:space="preserve"> </w:t>
      </w:r>
      <w:r w:rsidRPr="00BC0A26">
        <w:rPr>
          <w:rFonts w:ascii="Arial" w:hAnsi="Arial" w:cs="Arial"/>
          <w:b/>
        </w:rPr>
        <w:t xml:space="preserve"> </w:t>
      </w:r>
    </w:p>
    <w:p w:rsidR="00261362" w:rsidRDefault="00261362" w:rsidP="00261362">
      <w:pPr>
        <w:spacing w:before="60"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Default="00261362" w:rsidP="00261362">
      <w:pPr>
        <w:spacing w:after="120" w:line="360" w:lineRule="auto"/>
        <w:jc w:val="both"/>
        <w:rPr>
          <w:rFonts w:ascii="Arial" w:hAnsi="Arial" w:cs="Arial"/>
          <w:b/>
        </w:rPr>
      </w:pPr>
    </w:p>
    <w:p w:rsidR="00261362" w:rsidRPr="00B35C27" w:rsidRDefault="00261362" w:rsidP="00261362">
      <w:pPr>
        <w:spacing w:after="120" w:line="360" w:lineRule="auto"/>
        <w:jc w:val="both"/>
        <w:rPr>
          <w:rFonts w:ascii="Arial" w:hAnsi="Arial" w:cs="Arial"/>
          <w:b/>
          <w:sz w:val="16"/>
        </w:rPr>
      </w:pPr>
    </w:p>
    <w:p w:rsidR="00261362" w:rsidRDefault="00261362" w:rsidP="00261362">
      <w:pPr>
        <w:spacing w:after="120" w:line="360" w:lineRule="auto"/>
        <w:jc w:val="both"/>
        <w:rPr>
          <w:rFonts w:ascii="Arial" w:hAnsi="Arial" w:cs="Arial"/>
          <w:b/>
        </w:rPr>
      </w:pPr>
    </w:p>
    <w:p w:rsidR="00261362" w:rsidRPr="00134787" w:rsidRDefault="00261362" w:rsidP="00261362">
      <w:pPr>
        <w:tabs>
          <w:tab w:val="left" w:pos="1320"/>
        </w:tabs>
        <w:spacing w:before="60" w:after="120" w:line="360" w:lineRule="auto"/>
        <w:ind w:right="11"/>
        <w:jc w:val="center"/>
        <w:rPr>
          <w:rFonts w:ascii="Arial" w:hAnsi="Arial" w:cs="Arial"/>
          <w:i/>
          <w:szCs w:val="24"/>
        </w:rPr>
      </w:pPr>
      <w:bookmarkStart w:id="5783" w:name="_Toc17966151"/>
      <w:bookmarkStart w:id="5784" w:name="_Toc51863274"/>
      <w:r w:rsidRPr="00134787">
        <w:rPr>
          <w:rFonts w:ascii="Arial" w:hAnsi="Arial" w:cs="Arial"/>
          <w:i/>
          <w:szCs w:val="24"/>
        </w:rPr>
        <w:t xml:space="preserve">Figure n° </w:t>
      </w:r>
      <w:r>
        <w:rPr>
          <w:rFonts w:ascii="Arial" w:hAnsi="Arial" w:cs="Arial"/>
          <w:i/>
          <w:szCs w:val="24"/>
        </w:rPr>
        <w:t>17 : Présentation du MPT</w:t>
      </w:r>
      <w:bookmarkEnd w:id="5783"/>
      <w:bookmarkEnd w:id="5784"/>
      <w:r>
        <w:rPr>
          <w:rFonts w:ascii="Arial" w:hAnsi="Arial" w:cs="Arial"/>
          <w:i/>
          <w:szCs w:val="24"/>
        </w:rPr>
        <w:t xml:space="preserve"> </w:t>
      </w:r>
    </w:p>
    <w:p w:rsidR="00261362" w:rsidRPr="00B35C27" w:rsidRDefault="00261362" w:rsidP="00261362">
      <w:pPr>
        <w:spacing w:before="60" w:after="120" w:line="360" w:lineRule="auto"/>
        <w:jc w:val="both"/>
        <w:rPr>
          <w:rFonts w:ascii="Arial" w:hAnsi="Arial" w:cs="Arial"/>
          <w:b/>
        </w:rPr>
      </w:pPr>
      <w:bookmarkStart w:id="5785" w:name="_Toc17966152"/>
      <w:bookmarkStart w:id="5786" w:name="_Toc51863275"/>
      <w:r w:rsidRPr="00B35C27">
        <w:rPr>
          <w:rFonts w:ascii="Arial" w:hAnsi="Arial" w:cs="Arial"/>
          <w:b/>
        </w:rPr>
        <w:t>SECTION 2 : MODELE PHYSIQUE DE</w:t>
      </w:r>
      <w:r w:rsidR="00304E92">
        <w:rPr>
          <w:rFonts w:ascii="Arial" w:hAnsi="Arial" w:cs="Arial"/>
          <w:b/>
        </w:rPr>
        <w:t>S</w:t>
      </w:r>
      <w:r w:rsidRPr="00B35C27">
        <w:rPr>
          <w:rFonts w:ascii="Arial" w:hAnsi="Arial" w:cs="Arial"/>
          <w:b/>
        </w:rPr>
        <w:t xml:space="preserve"> DONNEES (MPD)</w:t>
      </w:r>
      <w:bookmarkEnd w:id="5785"/>
      <w:bookmarkEnd w:id="5786"/>
    </w:p>
    <w:p w:rsidR="00261362" w:rsidRPr="00B35C27" w:rsidRDefault="00261362" w:rsidP="00261362">
      <w:pPr>
        <w:spacing w:before="60" w:after="120" w:line="360" w:lineRule="auto"/>
        <w:jc w:val="both"/>
        <w:rPr>
          <w:rFonts w:ascii="Arial" w:hAnsi="Arial" w:cs="Arial"/>
          <w:b/>
        </w:rPr>
      </w:pPr>
      <w:bookmarkStart w:id="5787" w:name="_Toc17966153"/>
      <w:bookmarkStart w:id="5788" w:name="_Toc51863276"/>
      <w:r w:rsidRPr="00B35C27">
        <w:rPr>
          <w:rFonts w:ascii="Arial" w:hAnsi="Arial" w:cs="Arial"/>
          <w:b/>
        </w:rPr>
        <w:t>2.1. Définition</w:t>
      </w:r>
      <w:bookmarkEnd w:id="5787"/>
      <w:bookmarkEnd w:id="5788"/>
      <w:r w:rsidRPr="00B35C27">
        <w:rPr>
          <w:rFonts w:ascii="Arial" w:hAnsi="Arial" w:cs="Arial"/>
          <w:b/>
        </w:rPr>
        <w:t xml:space="preserve"> </w:t>
      </w:r>
    </w:p>
    <w:p w:rsidR="00261362" w:rsidRPr="00B35C27" w:rsidRDefault="00261362" w:rsidP="00261362">
      <w:pPr>
        <w:tabs>
          <w:tab w:val="left" w:pos="3615"/>
        </w:tabs>
        <w:spacing w:before="60" w:after="120" w:line="360" w:lineRule="auto"/>
        <w:ind w:firstLine="1134"/>
        <w:jc w:val="both"/>
        <w:rPr>
          <w:rFonts w:ascii="Arial" w:hAnsi="Arial" w:cs="Arial"/>
          <w:lang w:val="fr-CD"/>
        </w:rPr>
      </w:pPr>
      <w:bookmarkStart w:id="5789" w:name="_Toc485741052"/>
      <w:bookmarkStart w:id="5790" w:name="_Toc488069728"/>
      <w:bookmarkStart w:id="5791" w:name="_Toc491851846"/>
      <w:bookmarkStart w:id="5792" w:name="_Toc524452802"/>
      <w:bookmarkStart w:id="5793" w:name="_Toc524781476"/>
      <w:bookmarkStart w:id="5794" w:name="_Toc17966154"/>
      <w:bookmarkStart w:id="5795" w:name="_Toc51863277"/>
      <w:r w:rsidRPr="00B35C27">
        <w:rPr>
          <w:rFonts w:ascii="Arial" w:hAnsi="Arial" w:cs="Arial"/>
          <w:lang w:val="fr-CD"/>
        </w:rPr>
        <w:t>Le modèle physique de</w:t>
      </w:r>
      <w:r w:rsidR="00304E92">
        <w:rPr>
          <w:rFonts w:ascii="Arial" w:hAnsi="Arial" w:cs="Arial"/>
          <w:lang w:val="fr-CD"/>
        </w:rPr>
        <w:t xml:space="preserve">s données « MPD » évoque </w:t>
      </w:r>
      <w:r w:rsidRPr="00B35C27">
        <w:rPr>
          <w:rFonts w:ascii="Arial" w:hAnsi="Arial" w:cs="Arial"/>
          <w:lang w:val="fr-CD"/>
        </w:rPr>
        <w:t xml:space="preserve">la </w:t>
      </w:r>
      <w:r w:rsidR="00304E92">
        <w:rPr>
          <w:rFonts w:ascii="Arial" w:hAnsi="Arial" w:cs="Arial"/>
          <w:lang w:val="fr-CD"/>
        </w:rPr>
        <w:t xml:space="preserve">traduction du modèle logique des </w:t>
      </w:r>
      <w:r w:rsidRPr="00B35C27">
        <w:rPr>
          <w:rFonts w:ascii="Arial" w:hAnsi="Arial" w:cs="Arial"/>
          <w:lang w:val="fr-CD"/>
        </w:rPr>
        <w:t>données « MLD » dans un langage de description de données spécifiques au système de gestion de base de données</w:t>
      </w:r>
      <w:bookmarkEnd w:id="5789"/>
      <w:bookmarkEnd w:id="5790"/>
      <w:bookmarkEnd w:id="5791"/>
      <w:bookmarkEnd w:id="5792"/>
      <w:r w:rsidRPr="00B35C27">
        <w:rPr>
          <w:rFonts w:ascii="Arial" w:hAnsi="Arial" w:cs="Arial"/>
          <w:lang w:val="fr-CD"/>
        </w:rPr>
        <w:t>.</w:t>
      </w:r>
      <w:bookmarkEnd w:id="5793"/>
      <w:bookmarkEnd w:id="5794"/>
      <w:bookmarkEnd w:id="5795"/>
    </w:p>
    <w:p w:rsidR="00261362" w:rsidRPr="00B35C27" w:rsidRDefault="00261362" w:rsidP="00261362">
      <w:pPr>
        <w:spacing w:before="60" w:after="120" w:line="360" w:lineRule="auto"/>
        <w:jc w:val="both"/>
        <w:rPr>
          <w:rFonts w:ascii="Arial" w:hAnsi="Arial" w:cs="Arial"/>
          <w:b/>
        </w:rPr>
      </w:pPr>
      <w:bookmarkStart w:id="5796" w:name="_Toc17966155"/>
      <w:bookmarkStart w:id="5797" w:name="_Toc51863278"/>
      <w:r w:rsidRPr="00B35C27">
        <w:rPr>
          <w:rFonts w:ascii="Arial" w:hAnsi="Arial" w:cs="Arial"/>
          <w:b/>
        </w:rPr>
        <w:t>2.2. Construction du Modèle Physique de Données (MPD)</w:t>
      </w:r>
      <w:bookmarkEnd w:id="5796"/>
      <w:bookmarkEnd w:id="5797"/>
    </w:p>
    <w:p w:rsidR="00261362" w:rsidRPr="00B35C27" w:rsidRDefault="00261362" w:rsidP="00261362">
      <w:pPr>
        <w:spacing w:before="60" w:after="120" w:line="360" w:lineRule="auto"/>
        <w:ind w:firstLine="284"/>
        <w:jc w:val="both"/>
        <w:rPr>
          <w:rFonts w:ascii="Arial" w:hAnsi="Arial" w:cs="Arial"/>
          <w:b/>
        </w:rPr>
      </w:pPr>
      <w:bookmarkStart w:id="5798" w:name="_Toc17966156"/>
      <w:bookmarkStart w:id="5799" w:name="_Toc51863279"/>
      <w:r w:rsidRPr="00B35C27">
        <w:rPr>
          <w:rFonts w:ascii="Arial" w:hAnsi="Arial" w:cs="Arial"/>
          <w:b/>
        </w:rPr>
        <w:t>2.2.1. Définition des concepts du Modèle physique de Données</w:t>
      </w:r>
      <w:bookmarkEnd w:id="5798"/>
      <w:bookmarkEnd w:id="5799"/>
      <w:r w:rsidRPr="00B35C27">
        <w:rPr>
          <w:rFonts w:ascii="Arial" w:hAnsi="Arial" w:cs="Arial"/>
          <w:b/>
        </w:rPr>
        <w:t xml:space="preserve"> </w:t>
      </w:r>
    </w:p>
    <w:p w:rsidR="00261362" w:rsidRPr="00B35C27" w:rsidRDefault="00261362" w:rsidP="00261362">
      <w:pPr>
        <w:spacing w:before="60" w:after="120" w:line="360" w:lineRule="auto"/>
        <w:ind w:firstLine="1134"/>
        <w:jc w:val="both"/>
        <w:rPr>
          <w:rFonts w:ascii="Arial" w:hAnsi="Arial" w:cs="Arial"/>
        </w:rPr>
      </w:pPr>
      <w:bookmarkStart w:id="5800" w:name="_Toc485648094"/>
      <w:bookmarkStart w:id="5801" w:name="_Toc486247174"/>
      <w:bookmarkStart w:id="5802" w:name="_Toc487451939"/>
      <w:bookmarkStart w:id="5803" w:name="_Toc491335162"/>
      <w:bookmarkStart w:id="5804" w:name="_Toc517431211"/>
      <w:bookmarkStart w:id="5805" w:name="_Toc521991741"/>
      <w:bookmarkStart w:id="5806" w:name="_Toc524351180"/>
      <w:bookmarkStart w:id="5807" w:name="_Toc524781487"/>
      <w:bookmarkStart w:id="5808" w:name="_Toc17966157"/>
      <w:bookmarkStart w:id="5809" w:name="_Toc51863280"/>
      <w:r w:rsidRPr="00B35C27">
        <w:rPr>
          <w:rFonts w:ascii="Arial" w:hAnsi="Arial" w:cs="Arial"/>
        </w:rPr>
        <w:t>Le modèle physique de</w:t>
      </w:r>
      <w:r w:rsidR="00304E92">
        <w:rPr>
          <w:rFonts w:ascii="Arial" w:hAnsi="Arial" w:cs="Arial"/>
        </w:rPr>
        <w:t>s</w:t>
      </w:r>
      <w:r w:rsidRPr="00B35C27">
        <w:rPr>
          <w:rFonts w:ascii="Arial" w:hAnsi="Arial" w:cs="Arial"/>
        </w:rPr>
        <w:t xml:space="preserve"> données utilise les concepts ou les éléments techniques appropriés par la méthode Merise tels que:</w:t>
      </w:r>
      <w:bookmarkEnd w:id="5800"/>
      <w:bookmarkEnd w:id="5801"/>
      <w:bookmarkEnd w:id="5802"/>
      <w:bookmarkEnd w:id="5803"/>
      <w:bookmarkEnd w:id="5804"/>
      <w:bookmarkEnd w:id="5805"/>
      <w:bookmarkEnd w:id="5806"/>
      <w:bookmarkEnd w:id="5807"/>
      <w:bookmarkEnd w:id="5808"/>
      <w:bookmarkEnd w:id="5809"/>
      <w:r w:rsidRPr="00B35C27">
        <w:rPr>
          <w:rFonts w:ascii="Arial" w:hAnsi="Arial" w:cs="Arial"/>
        </w:rPr>
        <w:t xml:space="preserve">  </w:t>
      </w:r>
    </w:p>
    <w:p w:rsidR="00261362" w:rsidRPr="00B35C27" w:rsidRDefault="00261362" w:rsidP="00261362">
      <w:pPr>
        <w:pStyle w:val="Paragraphedeliste"/>
        <w:numPr>
          <w:ilvl w:val="0"/>
          <w:numId w:val="87"/>
        </w:numPr>
        <w:spacing w:before="60" w:after="120" w:line="360" w:lineRule="auto"/>
        <w:ind w:left="1145" w:hanging="357"/>
        <w:jc w:val="both"/>
        <w:rPr>
          <w:rFonts w:ascii="Arial" w:hAnsi="Arial" w:cs="Arial"/>
        </w:rPr>
      </w:pPr>
      <w:bookmarkStart w:id="5810" w:name="_Toc485648095"/>
      <w:bookmarkStart w:id="5811" w:name="_Toc486247175"/>
      <w:bookmarkStart w:id="5812" w:name="_Toc487451940"/>
      <w:bookmarkStart w:id="5813" w:name="_Toc491335163"/>
      <w:bookmarkStart w:id="5814" w:name="_Toc517431212"/>
      <w:bookmarkStart w:id="5815" w:name="_Toc521991742"/>
      <w:bookmarkStart w:id="5816" w:name="_Toc524351181"/>
      <w:bookmarkStart w:id="5817" w:name="_Toc524781488"/>
      <w:bookmarkStart w:id="5818" w:name="_Toc17966158"/>
      <w:bookmarkStart w:id="5819" w:name="_Toc51863281"/>
      <w:r w:rsidRPr="00B35C27">
        <w:rPr>
          <w:rFonts w:ascii="Arial" w:hAnsi="Arial" w:cs="Arial"/>
          <w:b/>
        </w:rPr>
        <w:t>Fichier</w:t>
      </w:r>
      <w:r w:rsidRPr="00B35C27">
        <w:rPr>
          <w:rFonts w:ascii="Arial" w:hAnsi="Arial" w:cs="Arial"/>
          <w:i/>
        </w:rPr>
        <w:t> :</w:t>
      </w:r>
      <w:r w:rsidRPr="00B35C27">
        <w:rPr>
          <w:rFonts w:ascii="Arial" w:hAnsi="Arial" w:cs="Arial"/>
        </w:rPr>
        <w:t xml:space="preserve"> est un ensemble d’information qu’on perçoit sur un groupe homogène d’individus  ou d’objet ayant la même structure.</w:t>
      </w:r>
      <w:bookmarkEnd w:id="5810"/>
      <w:bookmarkEnd w:id="5811"/>
      <w:bookmarkEnd w:id="5812"/>
      <w:bookmarkEnd w:id="5813"/>
      <w:bookmarkEnd w:id="5814"/>
      <w:bookmarkEnd w:id="5815"/>
      <w:bookmarkEnd w:id="5816"/>
      <w:bookmarkEnd w:id="5817"/>
      <w:bookmarkEnd w:id="5818"/>
      <w:bookmarkEnd w:id="5819"/>
    </w:p>
    <w:p w:rsidR="00261362" w:rsidRPr="00B35C27" w:rsidRDefault="00261362" w:rsidP="00261362">
      <w:pPr>
        <w:pStyle w:val="Paragraphedeliste"/>
        <w:numPr>
          <w:ilvl w:val="0"/>
          <w:numId w:val="87"/>
        </w:numPr>
        <w:spacing w:before="60" w:after="120" w:line="360" w:lineRule="auto"/>
        <w:ind w:left="1145" w:hanging="357"/>
        <w:jc w:val="both"/>
        <w:rPr>
          <w:rFonts w:ascii="Arial" w:hAnsi="Arial" w:cs="Arial"/>
        </w:rPr>
      </w:pPr>
      <w:bookmarkStart w:id="5820" w:name="_Toc485648097"/>
      <w:bookmarkStart w:id="5821" w:name="_Toc486247177"/>
      <w:bookmarkStart w:id="5822" w:name="_Toc487451942"/>
      <w:bookmarkStart w:id="5823" w:name="_Toc491335165"/>
      <w:bookmarkStart w:id="5824" w:name="_Toc517431214"/>
      <w:bookmarkStart w:id="5825" w:name="_Toc521991743"/>
      <w:bookmarkStart w:id="5826" w:name="_Toc524351182"/>
      <w:bookmarkStart w:id="5827" w:name="_Toc524781489"/>
      <w:bookmarkStart w:id="5828" w:name="_Toc17966159"/>
      <w:bookmarkStart w:id="5829" w:name="_Toc51863282"/>
      <w:r w:rsidRPr="00B35C27">
        <w:rPr>
          <w:rFonts w:ascii="Arial" w:hAnsi="Arial" w:cs="Arial"/>
          <w:b/>
        </w:rPr>
        <w:t>Champs </w:t>
      </w:r>
      <w:r w:rsidRPr="00B35C27">
        <w:rPr>
          <w:rFonts w:ascii="Arial" w:hAnsi="Arial" w:cs="Arial"/>
        </w:rPr>
        <w:t>: est une unité élémentaire d’information d’un fichier.</w:t>
      </w:r>
      <w:bookmarkEnd w:id="5820"/>
      <w:bookmarkEnd w:id="5821"/>
      <w:bookmarkEnd w:id="5822"/>
      <w:bookmarkEnd w:id="5823"/>
      <w:bookmarkEnd w:id="5824"/>
      <w:bookmarkEnd w:id="5825"/>
      <w:bookmarkEnd w:id="5826"/>
      <w:bookmarkEnd w:id="5827"/>
      <w:bookmarkEnd w:id="5828"/>
      <w:bookmarkEnd w:id="5829"/>
    </w:p>
    <w:p w:rsidR="00261362" w:rsidRPr="00B35C27" w:rsidRDefault="00261362" w:rsidP="00261362">
      <w:pPr>
        <w:pStyle w:val="Paragraphedeliste"/>
        <w:numPr>
          <w:ilvl w:val="0"/>
          <w:numId w:val="87"/>
        </w:numPr>
        <w:spacing w:before="60" w:after="120" w:line="360" w:lineRule="auto"/>
        <w:ind w:left="1145" w:hanging="357"/>
        <w:jc w:val="both"/>
        <w:rPr>
          <w:rFonts w:ascii="Arial" w:hAnsi="Arial" w:cs="Arial"/>
        </w:rPr>
      </w:pPr>
      <w:bookmarkStart w:id="5830" w:name="_Toc485648096"/>
      <w:bookmarkStart w:id="5831" w:name="_Toc486247176"/>
      <w:bookmarkStart w:id="5832" w:name="_Toc487451941"/>
      <w:bookmarkStart w:id="5833" w:name="_Toc491335164"/>
      <w:bookmarkStart w:id="5834" w:name="_Toc517431213"/>
      <w:bookmarkStart w:id="5835" w:name="_Toc521991744"/>
      <w:bookmarkStart w:id="5836" w:name="_Toc524351183"/>
      <w:bookmarkStart w:id="5837" w:name="_Toc524781490"/>
      <w:bookmarkStart w:id="5838" w:name="_Toc17966160"/>
      <w:bookmarkStart w:id="5839" w:name="_Toc51863283"/>
      <w:r w:rsidRPr="00B35C27">
        <w:rPr>
          <w:rFonts w:ascii="Arial" w:hAnsi="Arial" w:cs="Arial"/>
          <w:b/>
        </w:rPr>
        <w:t>Clé d’accès</w:t>
      </w:r>
      <w:r w:rsidRPr="00B35C27">
        <w:rPr>
          <w:rFonts w:ascii="Arial" w:hAnsi="Arial" w:cs="Arial"/>
          <w:i/>
        </w:rPr>
        <w:t> :</w:t>
      </w:r>
      <w:r w:rsidRPr="00B35C27">
        <w:rPr>
          <w:rFonts w:ascii="Arial" w:hAnsi="Arial" w:cs="Arial"/>
        </w:rPr>
        <w:t xml:space="preserve"> est un champ spécifique d’un fichier permettent de distinguer les enregistrements d’une façon unique.</w:t>
      </w:r>
      <w:bookmarkEnd w:id="5830"/>
      <w:bookmarkEnd w:id="5831"/>
      <w:bookmarkEnd w:id="5832"/>
      <w:bookmarkEnd w:id="5833"/>
      <w:bookmarkEnd w:id="5834"/>
      <w:bookmarkEnd w:id="5835"/>
      <w:bookmarkEnd w:id="5836"/>
      <w:bookmarkEnd w:id="5837"/>
      <w:bookmarkEnd w:id="5838"/>
      <w:bookmarkEnd w:id="5839"/>
      <w:r w:rsidRPr="00B35C27">
        <w:rPr>
          <w:rFonts w:ascii="Arial" w:hAnsi="Arial" w:cs="Arial"/>
        </w:rPr>
        <w:t xml:space="preserve">   </w:t>
      </w:r>
    </w:p>
    <w:p w:rsidR="00261362" w:rsidRPr="00B35C27" w:rsidRDefault="00261362" w:rsidP="00261362">
      <w:pPr>
        <w:pStyle w:val="Paragraphedeliste"/>
        <w:numPr>
          <w:ilvl w:val="0"/>
          <w:numId w:val="87"/>
        </w:numPr>
        <w:spacing w:before="60" w:after="120" w:line="360" w:lineRule="auto"/>
        <w:ind w:left="1145" w:hanging="357"/>
        <w:jc w:val="both"/>
        <w:rPr>
          <w:rFonts w:ascii="Arial" w:hAnsi="Arial" w:cs="Arial"/>
        </w:rPr>
      </w:pPr>
      <w:bookmarkStart w:id="5840" w:name="_Toc485648098"/>
      <w:bookmarkStart w:id="5841" w:name="_Toc486247178"/>
      <w:bookmarkStart w:id="5842" w:name="_Toc487451943"/>
      <w:bookmarkStart w:id="5843" w:name="_Toc491335166"/>
      <w:bookmarkStart w:id="5844" w:name="_Toc517431215"/>
      <w:bookmarkStart w:id="5845" w:name="_Toc521991745"/>
      <w:bookmarkStart w:id="5846" w:name="_Toc524351184"/>
      <w:bookmarkStart w:id="5847" w:name="_Toc524781491"/>
      <w:bookmarkStart w:id="5848" w:name="_Toc17966161"/>
      <w:bookmarkStart w:id="5849" w:name="_Toc51863284"/>
      <w:r w:rsidRPr="00B35C27">
        <w:rPr>
          <w:rFonts w:ascii="Arial" w:hAnsi="Arial" w:cs="Arial"/>
          <w:b/>
        </w:rPr>
        <w:t>Enregistrement :</w:t>
      </w:r>
      <w:r w:rsidRPr="00B35C27">
        <w:rPr>
          <w:rFonts w:ascii="Arial" w:hAnsi="Arial" w:cs="Arial"/>
        </w:rPr>
        <w:t xml:space="preserve"> est un ensemble de valeur qui rapport à une entité d’un fichier.</w:t>
      </w:r>
      <w:bookmarkEnd w:id="5840"/>
      <w:bookmarkEnd w:id="5841"/>
      <w:bookmarkEnd w:id="5842"/>
      <w:bookmarkEnd w:id="5843"/>
      <w:bookmarkEnd w:id="5844"/>
      <w:bookmarkEnd w:id="5845"/>
      <w:bookmarkEnd w:id="5846"/>
      <w:bookmarkEnd w:id="5847"/>
      <w:bookmarkEnd w:id="5848"/>
      <w:bookmarkEnd w:id="5849"/>
      <w:r w:rsidRPr="00B35C27">
        <w:rPr>
          <w:rFonts w:ascii="Arial" w:hAnsi="Arial" w:cs="Arial"/>
        </w:rPr>
        <w:t xml:space="preserve"> </w:t>
      </w:r>
    </w:p>
    <w:p w:rsidR="00261362" w:rsidRPr="007427FC" w:rsidRDefault="00261362" w:rsidP="00261362">
      <w:pPr>
        <w:spacing w:before="60" w:after="120" w:line="360" w:lineRule="auto"/>
        <w:jc w:val="both"/>
        <w:rPr>
          <w:rFonts w:ascii="Arial" w:hAnsi="Arial" w:cs="Arial"/>
          <w:b/>
        </w:rPr>
      </w:pPr>
      <w:bookmarkStart w:id="5850" w:name="_Toc17966162"/>
      <w:bookmarkStart w:id="5851" w:name="_Toc51863285"/>
      <w:r w:rsidRPr="007427FC">
        <w:rPr>
          <w:rFonts w:ascii="Arial" w:hAnsi="Arial" w:cs="Arial"/>
          <w:b/>
        </w:rPr>
        <w:lastRenderedPageBreak/>
        <w:t>2.3. Règle</w:t>
      </w:r>
      <w:r w:rsidR="00304E92">
        <w:rPr>
          <w:rFonts w:ascii="Arial" w:hAnsi="Arial" w:cs="Arial"/>
          <w:b/>
        </w:rPr>
        <w:t>s</w:t>
      </w:r>
      <w:r w:rsidRPr="007427FC">
        <w:rPr>
          <w:rFonts w:ascii="Arial" w:hAnsi="Arial" w:cs="Arial"/>
          <w:b/>
        </w:rPr>
        <w:t xml:space="preserve"> de passage du MLD au MPD</w:t>
      </w:r>
      <w:bookmarkEnd w:id="5850"/>
      <w:bookmarkEnd w:id="5851"/>
    </w:p>
    <w:p w:rsidR="00261362" w:rsidRPr="007427FC" w:rsidRDefault="00261362" w:rsidP="00261362">
      <w:pPr>
        <w:tabs>
          <w:tab w:val="left" w:pos="3615"/>
        </w:tabs>
        <w:spacing w:before="60" w:after="120" w:line="360" w:lineRule="auto"/>
        <w:ind w:firstLine="1134"/>
        <w:jc w:val="both"/>
        <w:rPr>
          <w:rFonts w:ascii="Arial" w:hAnsi="Arial" w:cs="Arial"/>
          <w:lang w:val="fr-CD"/>
        </w:rPr>
      </w:pPr>
      <w:bookmarkStart w:id="5852" w:name="_Toc460674236"/>
      <w:bookmarkStart w:id="5853" w:name="_Toc485995571"/>
      <w:bookmarkStart w:id="5854" w:name="_Toc491256461"/>
      <w:bookmarkStart w:id="5855" w:name="_Toc519519685"/>
      <w:bookmarkStart w:id="5856" w:name="_Toc522973586"/>
      <w:bookmarkStart w:id="5857" w:name="_Toc524338018"/>
      <w:bookmarkStart w:id="5858" w:name="_Toc524781480"/>
      <w:bookmarkStart w:id="5859" w:name="_Toc17966163"/>
      <w:bookmarkStart w:id="5860" w:name="_Toc51863286"/>
      <w:bookmarkStart w:id="5861" w:name="_Toc460674237"/>
      <w:bookmarkStart w:id="5862" w:name="_Toc485995572"/>
      <w:bookmarkStart w:id="5863" w:name="_Toc491256462"/>
      <w:bookmarkStart w:id="5864" w:name="_Toc517531767"/>
      <w:r w:rsidRPr="007427FC">
        <w:rPr>
          <w:rFonts w:ascii="Arial" w:hAnsi="Arial" w:cs="Arial"/>
          <w:lang w:val="fr-CD"/>
        </w:rPr>
        <w:t>Le passage du M</w:t>
      </w:r>
      <w:r>
        <w:rPr>
          <w:rFonts w:ascii="Arial" w:hAnsi="Arial" w:cs="Arial"/>
          <w:lang w:val="fr-CD"/>
        </w:rPr>
        <w:t>odèle Logique de</w:t>
      </w:r>
      <w:r w:rsidR="00304E92">
        <w:rPr>
          <w:rFonts w:ascii="Arial" w:hAnsi="Arial" w:cs="Arial"/>
          <w:lang w:val="fr-CD"/>
        </w:rPr>
        <w:t>s</w:t>
      </w:r>
      <w:r>
        <w:rPr>
          <w:rFonts w:ascii="Arial" w:hAnsi="Arial" w:cs="Arial"/>
          <w:lang w:val="fr-CD"/>
        </w:rPr>
        <w:t xml:space="preserve"> données valide au Modèle Physique de</w:t>
      </w:r>
      <w:r w:rsidR="00304E92">
        <w:rPr>
          <w:rFonts w:ascii="Arial" w:hAnsi="Arial" w:cs="Arial"/>
          <w:lang w:val="fr-CD"/>
        </w:rPr>
        <w:t xml:space="preserve">s </w:t>
      </w:r>
      <w:r w:rsidRPr="007427FC">
        <w:rPr>
          <w:rFonts w:ascii="Arial" w:hAnsi="Arial" w:cs="Arial"/>
          <w:lang w:val="fr-CD"/>
        </w:rPr>
        <w:t>données exige que les différentes tables qui jusqu’alors sont externe à la base soient traduites en fichiers faisant partie intégrante de la base de données.</w:t>
      </w:r>
      <w:bookmarkEnd w:id="5852"/>
      <w:bookmarkEnd w:id="5853"/>
      <w:bookmarkEnd w:id="5854"/>
      <w:bookmarkEnd w:id="5855"/>
      <w:bookmarkEnd w:id="5856"/>
      <w:bookmarkEnd w:id="5857"/>
      <w:bookmarkEnd w:id="5858"/>
      <w:bookmarkEnd w:id="5859"/>
      <w:bookmarkEnd w:id="5860"/>
    </w:p>
    <w:p w:rsidR="00261362" w:rsidRPr="007427FC" w:rsidRDefault="00261362" w:rsidP="00261362">
      <w:pPr>
        <w:pStyle w:val="Paragraphedeliste"/>
        <w:numPr>
          <w:ilvl w:val="0"/>
          <w:numId w:val="88"/>
        </w:numPr>
        <w:spacing w:before="60" w:after="120" w:line="360" w:lineRule="auto"/>
        <w:jc w:val="both"/>
        <w:rPr>
          <w:rFonts w:ascii="Arial" w:hAnsi="Arial" w:cs="Arial"/>
        </w:rPr>
      </w:pPr>
      <w:bookmarkStart w:id="5865" w:name="_Toc461610580"/>
      <w:bookmarkStart w:id="5866" w:name="_Toc462395969"/>
      <w:bookmarkStart w:id="5867" w:name="_Toc491688915"/>
      <w:bookmarkStart w:id="5868" w:name="_Toc517197318"/>
      <w:bookmarkStart w:id="5869" w:name="_Toc523980585"/>
      <w:bookmarkStart w:id="5870" w:name="_Toc524351174"/>
      <w:bookmarkStart w:id="5871" w:name="_Toc524781481"/>
      <w:bookmarkStart w:id="5872" w:name="_Toc17966164"/>
      <w:bookmarkStart w:id="5873" w:name="_Toc51863287"/>
      <w:bookmarkEnd w:id="5861"/>
      <w:bookmarkEnd w:id="5862"/>
      <w:bookmarkEnd w:id="5863"/>
      <w:bookmarkEnd w:id="5864"/>
      <w:r w:rsidRPr="007427FC">
        <w:rPr>
          <w:rFonts w:ascii="Arial" w:hAnsi="Arial" w:cs="Arial"/>
        </w:rPr>
        <w:t>Toutes les tables deviennent des fichiers</w:t>
      </w:r>
      <w:bookmarkEnd w:id="5865"/>
      <w:bookmarkEnd w:id="5866"/>
      <w:bookmarkEnd w:id="5867"/>
      <w:bookmarkEnd w:id="5868"/>
      <w:bookmarkEnd w:id="5869"/>
      <w:bookmarkEnd w:id="5870"/>
      <w:bookmarkEnd w:id="5871"/>
      <w:bookmarkEnd w:id="5872"/>
      <w:bookmarkEnd w:id="5873"/>
    </w:p>
    <w:p w:rsidR="00261362" w:rsidRPr="007427FC" w:rsidRDefault="00261362" w:rsidP="00261362">
      <w:pPr>
        <w:pStyle w:val="Paragraphedeliste"/>
        <w:numPr>
          <w:ilvl w:val="0"/>
          <w:numId w:val="88"/>
        </w:numPr>
        <w:spacing w:before="60" w:after="120" w:line="360" w:lineRule="auto"/>
        <w:jc w:val="both"/>
        <w:rPr>
          <w:rFonts w:ascii="Arial" w:hAnsi="Arial" w:cs="Arial"/>
        </w:rPr>
      </w:pPr>
      <w:bookmarkStart w:id="5874" w:name="_Toc461610581"/>
      <w:bookmarkStart w:id="5875" w:name="_Toc462395970"/>
      <w:bookmarkStart w:id="5876" w:name="_Toc491688916"/>
      <w:bookmarkStart w:id="5877" w:name="_Toc517197319"/>
      <w:bookmarkStart w:id="5878" w:name="_Toc523980586"/>
      <w:bookmarkStart w:id="5879" w:name="_Toc524351175"/>
      <w:bookmarkStart w:id="5880" w:name="_Toc524781482"/>
      <w:bookmarkStart w:id="5881" w:name="_Toc17966165"/>
      <w:bookmarkStart w:id="5882" w:name="_Toc51863288"/>
      <w:r w:rsidRPr="007427FC">
        <w:rPr>
          <w:rFonts w:ascii="Arial" w:hAnsi="Arial" w:cs="Arial"/>
        </w:rPr>
        <w:t>Tous les attributs deviennent des champs</w:t>
      </w:r>
      <w:bookmarkEnd w:id="5874"/>
      <w:bookmarkEnd w:id="5875"/>
      <w:bookmarkEnd w:id="5876"/>
      <w:bookmarkEnd w:id="5877"/>
      <w:bookmarkEnd w:id="5878"/>
      <w:bookmarkEnd w:id="5879"/>
      <w:bookmarkEnd w:id="5880"/>
      <w:bookmarkEnd w:id="5881"/>
      <w:bookmarkEnd w:id="5882"/>
    </w:p>
    <w:p w:rsidR="00261362" w:rsidRPr="007427FC" w:rsidRDefault="00261362" w:rsidP="00261362">
      <w:pPr>
        <w:pStyle w:val="Paragraphedeliste"/>
        <w:numPr>
          <w:ilvl w:val="0"/>
          <w:numId w:val="88"/>
        </w:numPr>
        <w:spacing w:before="60" w:after="120" w:line="360" w:lineRule="auto"/>
        <w:jc w:val="both"/>
        <w:rPr>
          <w:rFonts w:ascii="Arial" w:hAnsi="Arial" w:cs="Arial"/>
        </w:rPr>
      </w:pPr>
      <w:bookmarkStart w:id="5883" w:name="_Toc461610582"/>
      <w:bookmarkStart w:id="5884" w:name="_Toc462395971"/>
      <w:bookmarkStart w:id="5885" w:name="_Toc491688917"/>
      <w:bookmarkStart w:id="5886" w:name="_Toc517197320"/>
      <w:bookmarkStart w:id="5887" w:name="_Toc523980587"/>
      <w:bookmarkStart w:id="5888" w:name="_Toc524351176"/>
      <w:bookmarkStart w:id="5889" w:name="_Toc524781483"/>
      <w:bookmarkStart w:id="5890" w:name="_Toc17966166"/>
      <w:bookmarkStart w:id="5891" w:name="_Toc51863289"/>
      <w:r w:rsidRPr="007427FC">
        <w:rPr>
          <w:rFonts w:ascii="Arial" w:hAnsi="Arial" w:cs="Arial"/>
        </w:rPr>
        <w:t>Chaque identifiant devient une clé</w:t>
      </w:r>
      <w:bookmarkStart w:id="5892" w:name="_Toc461610583"/>
      <w:bookmarkStart w:id="5893" w:name="_Toc462395972"/>
      <w:bookmarkEnd w:id="5883"/>
      <w:bookmarkEnd w:id="5884"/>
      <w:bookmarkEnd w:id="5885"/>
      <w:bookmarkEnd w:id="5886"/>
      <w:bookmarkEnd w:id="5887"/>
      <w:bookmarkEnd w:id="5888"/>
      <w:bookmarkEnd w:id="5889"/>
      <w:bookmarkEnd w:id="5890"/>
      <w:bookmarkEnd w:id="5891"/>
    </w:p>
    <w:p w:rsidR="00261362" w:rsidRPr="00AE7703" w:rsidRDefault="00261362" w:rsidP="00261362">
      <w:pPr>
        <w:pStyle w:val="Paragraphedeliste"/>
        <w:numPr>
          <w:ilvl w:val="0"/>
          <w:numId w:val="88"/>
        </w:numPr>
        <w:spacing w:before="60" w:after="120" w:line="360" w:lineRule="auto"/>
        <w:jc w:val="both"/>
        <w:rPr>
          <w:rFonts w:ascii="Arial" w:hAnsi="Arial" w:cs="Arial"/>
          <w:color w:val="000000" w:themeColor="text1"/>
        </w:rPr>
      </w:pPr>
      <w:bookmarkStart w:id="5894" w:name="_Toc491688918"/>
      <w:bookmarkStart w:id="5895" w:name="_Toc517197321"/>
      <w:bookmarkStart w:id="5896" w:name="_Toc523980588"/>
      <w:bookmarkStart w:id="5897" w:name="_Toc524351177"/>
      <w:bookmarkStart w:id="5898" w:name="_Toc524781484"/>
      <w:bookmarkStart w:id="5899" w:name="_Toc17966167"/>
      <w:bookmarkStart w:id="5900" w:name="_Toc51863290"/>
      <w:r w:rsidRPr="00AE7703">
        <w:rPr>
          <w:rFonts w:ascii="Arial" w:hAnsi="Arial" w:cs="Arial"/>
          <w:color w:val="000000" w:themeColor="text1"/>
        </w:rPr>
        <w:t>Chaque tuples du modèle logique devient enregistrement</w:t>
      </w:r>
      <w:bookmarkEnd w:id="5892"/>
      <w:bookmarkEnd w:id="5893"/>
      <w:r w:rsidRPr="00AE7703">
        <w:rPr>
          <w:rFonts w:ascii="Arial" w:hAnsi="Arial" w:cs="Arial"/>
          <w:color w:val="000000" w:themeColor="text1"/>
        </w:rPr>
        <w:t>.</w:t>
      </w:r>
      <w:bookmarkEnd w:id="5894"/>
      <w:bookmarkEnd w:id="5895"/>
      <w:bookmarkEnd w:id="5896"/>
      <w:bookmarkEnd w:id="5897"/>
      <w:bookmarkEnd w:id="5898"/>
      <w:bookmarkEnd w:id="5899"/>
      <w:bookmarkEnd w:id="5900"/>
    </w:p>
    <w:p w:rsidR="00261362" w:rsidRPr="00AE7703" w:rsidRDefault="00261362" w:rsidP="00261362">
      <w:pPr>
        <w:spacing w:before="60" w:after="120" w:line="360" w:lineRule="auto"/>
        <w:jc w:val="both"/>
        <w:rPr>
          <w:rFonts w:ascii="Arial" w:hAnsi="Arial" w:cs="Arial"/>
          <w:b/>
          <w:color w:val="000000" w:themeColor="text1"/>
        </w:rPr>
      </w:pPr>
      <w:bookmarkStart w:id="5901" w:name="_Toc17966168"/>
      <w:bookmarkStart w:id="5902" w:name="_Toc51863291"/>
      <w:r w:rsidRPr="00AE7703">
        <w:rPr>
          <w:rFonts w:ascii="Arial" w:hAnsi="Arial" w:cs="Arial"/>
          <w:b/>
          <w:color w:val="000000" w:themeColor="text1"/>
        </w:rPr>
        <w:t>2.4. Présentation du Modèle Physique de</w:t>
      </w:r>
      <w:r w:rsidR="00010E2B" w:rsidRPr="00AE7703">
        <w:rPr>
          <w:rFonts w:ascii="Arial" w:hAnsi="Arial" w:cs="Arial"/>
          <w:b/>
          <w:color w:val="000000" w:themeColor="text1"/>
        </w:rPr>
        <w:t>s</w:t>
      </w:r>
      <w:r w:rsidRPr="00AE7703">
        <w:rPr>
          <w:rFonts w:ascii="Arial" w:hAnsi="Arial" w:cs="Arial"/>
          <w:b/>
          <w:color w:val="000000" w:themeColor="text1"/>
        </w:rPr>
        <w:t xml:space="preserve"> Données</w:t>
      </w:r>
      <w:bookmarkEnd w:id="5901"/>
      <w:bookmarkEnd w:id="5902"/>
      <w:r w:rsidRPr="00AE7703">
        <w:rPr>
          <w:rFonts w:ascii="Arial" w:hAnsi="Arial" w:cs="Arial"/>
          <w:b/>
          <w:color w:val="000000" w:themeColor="text1"/>
        </w:rPr>
        <w:t xml:space="preserve">   </w:t>
      </w:r>
    </w:p>
    <w:p w:rsidR="00261362" w:rsidRPr="00AE7703" w:rsidRDefault="00261362" w:rsidP="00261362">
      <w:pPr>
        <w:pStyle w:val="Paragraphedeliste"/>
        <w:spacing w:before="60" w:after="120" w:line="276" w:lineRule="auto"/>
        <w:ind w:left="0" w:firstLine="1134"/>
        <w:jc w:val="both"/>
        <w:rPr>
          <w:rFonts w:ascii="Arial" w:hAnsi="Arial" w:cs="Arial"/>
          <w:b/>
          <w:i/>
          <w:color w:val="000000" w:themeColor="text1"/>
        </w:rPr>
      </w:pPr>
      <w:bookmarkStart w:id="5903" w:name="_Toc517531778"/>
      <w:bookmarkStart w:id="5904" w:name="_Toc524781493"/>
      <w:bookmarkStart w:id="5905" w:name="_Toc17966169"/>
      <w:bookmarkStart w:id="5906" w:name="_Toc51863292"/>
      <w:r w:rsidRPr="00AE7703">
        <w:rPr>
          <w:rFonts w:ascii="Arial" w:hAnsi="Arial" w:cs="Arial"/>
          <w:b/>
          <w:i/>
          <w:color w:val="000000" w:themeColor="text1"/>
        </w:rPr>
        <w:t xml:space="preserve">1. Fichier </w:t>
      </w:r>
      <w:bookmarkEnd w:id="5903"/>
      <w:bookmarkEnd w:id="5904"/>
      <w:bookmarkEnd w:id="5905"/>
      <w:r w:rsidR="00E945F0" w:rsidRPr="00AE7703">
        <w:rPr>
          <w:rFonts w:ascii="Arial" w:hAnsi="Arial" w:cs="Arial"/>
          <w:b/>
          <w:i/>
          <w:color w:val="000000" w:themeColor="text1"/>
        </w:rPr>
        <w:t>Acquéreur</w:t>
      </w:r>
      <w:bookmarkEnd w:id="5906"/>
    </w:p>
    <w:p w:rsidR="00261362" w:rsidRPr="007B68DC" w:rsidRDefault="00E945F0" w:rsidP="00261362">
      <w:pPr>
        <w:pStyle w:val="Paragraphedeliste"/>
        <w:spacing w:before="60" w:after="120" w:line="360" w:lineRule="auto"/>
        <w:ind w:left="0"/>
        <w:jc w:val="both"/>
        <w:rPr>
          <w:rFonts w:ascii="Arial" w:hAnsi="Arial" w:cs="Arial"/>
          <w:b/>
          <w:i/>
          <w:color w:val="FF0000"/>
        </w:rPr>
      </w:pPr>
      <w:bookmarkStart w:id="5907" w:name="_Toc51863293"/>
      <w:bookmarkStart w:id="5908" w:name="_Toc517531779"/>
      <w:r>
        <w:rPr>
          <w:noProof/>
          <w:lang w:eastAsia="fr-FR"/>
        </w:rPr>
        <w:drawing>
          <wp:anchor distT="0" distB="0" distL="114300" distR="114300" simplePos="0" relativeHeight="252107776" behindDoc="0" locked="0" layoutInCell="1" allowOverlap="1" wp14:anchorId="633C7C73" wp14:editId="227F3D3B">
            <wp:simplePos x="0" y="0"/>
            <wp:positionH relativeFrom="margin">
              <wp:posOffset>528320</wp:posOffset>
            </wp:positionH>
            <wp:positionV relativeFrom="paragraph">
              <wp:posOffset>3810</wp:posOffset>
            </wp:positionV>
            <wp:extent cx="5181600" cy="2400300"/>
            <wp:effectExtent l="19050" t="19050" r="19050" b="19050"/>
            <wp:wrapSquare wrapText="bothSides"/>
            <wp:docPr id="3471" name="Image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t="6056" r="36156" b="56056"/>
                    <a:stretch/>
                  </pic:blipFill>
                  <pic:spPr bwMode="auto">
                    <a:xfrm>
                      <a:off x="0" y="0"/>
                      <a:ext cx="5181600" cy="24003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07"/>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7B68DC" w:rsidRDefault="00261362" w:rsidP="00261362">
      <w:pPr>
        <w:pStyle w:val="Paragraphedeliste"/>
        <w:spacing w:before="60" w:after="120" w:line="360" w:lineRule="auto"/>
        <w:ind w:left="0"/>
        <w:jc w:val="both"/>
        <w:rPr>
          <w:rFonts w:ascii="Arial" w:hAnsi="Arial" w:cs="Arial"/>
          <w:b/>
          <w:i/>
          <w:color w:val="FF0000"/>
        </w:rPr>
      </w:pPr>
    </w:p>
    <w:p w:rsidR="00261362" w:rsidRPr="00E945F0" w:rsidRDefault="00261362" w:rsidP="00261362">
      <w:pPr>
        <w:pStyle w:val="Paragraphedeliste"/>
        <w:spacing w:before="60" w:after="120" w:line="360" w:lineRule="auto"/>
        <w:ind w:left="0"/>
        <w:jc w:val="both"/>
        <w:rPr>
          <w:rFonts w:ascii="Arial" w:hAnsi="Arial" w:cs="Arial"/>
          <w:b/>
          <w:i/>
          <w:color w:val="FF0000"/>
          <w:sz w:val="6"/>
        </w:rPr>
      </w:pPr>
    </w:p>
    <w:bookmarkEnd w:id="5908"/>
    <w:p w:rsidR="00E945F0" w:rsidRPr="00E945F0" w:rsidRDefault="00E945F0">
      <w:pPr>
        <w:rPr>
          <w:rFonts w:ascii="Arial" w:hAnsi="Arial" w:cs="Arial"/>
          <w:b/>
          <w:sz w:val="2"/>
          <w:szCs w:val="48"/>
        </w:rPr>
      </w:pPr>
    </w:p>
    <w:p w:rsidR="00E945F0" w:rsidRPr="00AE7703" w:rsidRDefault="00E945F0" w:rsidP="00E945F0">
      <w:pPr>
        <w:pStyle w:val="Paragraphedeliste"/>
        <w:spacing w:before="60" w:after="120" w:line="276" w:lineRule="auto"/>
        <w:ind w:left="0" w:firstLine="1134"/>
        <w:jc w:val="both"/>
        <w:rPr>
          <w:rFonts w:ascii="Arial" w:hAnsi="Arial" w:cs="Arial"/>
          <w:b/>
          <w:i/>
          <w:color w:val="000000" w:themeColor="text1"/>
        </w:rPr>
      </w:pPr>
      <w:bookmarkStart w:id="5909" w:name="_Toc51863294"/>
      <w:r>
        <w:rPr>
          <w:rFonts w:ascii="Arial" w:hAnsi="Arial" w:cs="Arial"/>
          <w:b/>
          <w:i/>
          <w:color w:val="000000" w:themeColor="text1"/>
        </w:rPr>
        <w:t>2</w:t>
      </w:r>
      <w:r w:rsidRPr="00AE7703">
        <w:rPr>
          <w:rFonts w:ascii="Arial" w:hAnsi="Arial" w:cs="Arial"/>
          <w:b/>
          <w:i/>
          <w:color w:val="000000" w:themeColor="text1"/>
        </w:rPr>
        <w:t xml:space="preserve">. Fichier </w:t>
      </w:r>
      <w:r>
        <w:rPr>
          <w:rFonts w:ascii="Arial" w:hAnsi="Arial" w:cs="Arial"/>
          <w:b/>
          <w:i/>
          <w:color w:val="000000" w:themeColor="text1"/>
        </w:rPr>
        <w:t>Parcelle</w:t>
      </w:r>
      <w:bookmarkEnd w:id="5909"/>
      <w:r>
        <w:rPr>
          <w:rFonts w:ascii="Arial" w:hAnsi="Arial" w:cs="Arial"/>
          <w:b/>
          <w:i/>
          <w:color w:val="000000" w:themeColor="text1"/>
        </w:rPr>
        <w:t xml:space="preserve"> </w:t>
      </w:r>
    </w:p>
    <w:p w:rsidR="00E945F0" w:rsidRPr="007B68DC" w:rsidRDefault="00E945F0" w:rsidP="00E945F0">
      <w:pPr>
        <w:pStyle w:val="Paragraphedeliste"/>
        <w:spacing w:before="60" w:after="120" w:line="360" w:lineRule="auto"/>
        <w:ind w:left="0"/>
        <w:jc w:val="both"/>
        <w:rPr>
          <w:rFonts w:ascii="Arial" w:hAnsi="Arial" w:cs="Arial"/>
          <w:b/>
          <w:i/>
          <w:color w:val="FF0000"/>
        </w:rPr>
      </w:pPr>
      <w:bookmarkStart w:id="5910" w:name="_Toc51863295"/>
      <w:r>
        <w:rPr>
          <w:noProof/>
          <w:lang w:eastAsia="fr-FR"/>
        </w:rPr>
        <w:drawing>
          <wp:anchor distT="0" distB="0" distL="114300" distR="114300" simplePos="0" relativeHeight="252108800" behindDoc="0" locked="0" layoutInCell="1" allowOverlap="1" wp14:anchorId="5CA95ED5" wp14:editId="68A80AD6">
            <wp:simplePos x="0" y="0"/>
            <wp:positionH relativeFrom="column">
              <wp:posOffset>528320</wp:posOffset>
            </wp:positionH>
            <wp:positionV relativeFrom="paragraph">
              <wp:posOffset>10795</wp:posOffset>
            </wp:positionV>
            <wp:extent cx="5181600" cy="2019300"/>
            <wp:effectExtent l="19050" t="19050" r="19050" b="19050"/>
            <wp:wrapSquare wrapText="bothSides"/>
            <wp:docPr id="3473" name="Image 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6044" r="36655" b="63452"/>
                    <a:stretch/>
                  </pic:blipFill>
                  <pic:spPr bwMode="auto">
                    <a:xfrm>
                      <a:off x="0" y="0"/>
                      <a:ext cx="5181600" cy="20193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10"/>
    </w:p>
    <w:p w:rsidR="00E945F0" w:rsidRPr="007B68DC" w:rsidRDefault="00E945F0" w:rsidP="00E945F0">
      <w:pPr>
        <w:pStyle w:val="Paragraphedeliste"/>
        <w:spacing w:before="60" w:after="120" w:line="360" w:lineRule="auto"/>
        <w:ind w:left="0"/>
        <w:jc w:val="both"/>
        <w:rPr>
          <w:rFonts w:ascii="Arial" w:hAnsi="Arial" w:cs="Arial"/>
          <w:b/>
          <w:i/>
          <w:color w:val="FF0000"/>
        </w:rPr>
      </w:pPr>
    </w:p>
    <w:p w:rsidR="00E945F0" w:rsidRDefault="00E945F0">
      <w:pPr>
        <w:rPr>
          <w:rFonts w:ascii="Arial" w:hAnsi="Arial" w:cs="Arial"/>
          <w:b/>
          <w:szCs w:val="48"/>
        </w:rPr>
      </w:pPr>
    </w:p>
    <w:p w:rsidR="00E945F0" w:rsidRDefault="00E945F0">
      <w:pPr>
        <w:rPr>
          <w:rFonts w:ascii="Arial" w:hAnsi="Arial" w:cs="Arial"/>
          <w:b/>
          <w:szCs w:val="48"/>
        </w:rPr>
      </w:pPr>
    </w:p>
    <w:p w:rsidR="00E945F0" w:rsidRDefault="00E945F0">
      <w:pPr>
        <w:rPr>
          <w:rFonts w:ascii="Arial" w:hAnsi="Arial" w:cs="Arial"/>
          <w:b/>
          <w:szCs w:val="48"/>
        </w:rPr>
      </w:pPr>
    </w:p>
    <w:p w:rsidR="00E945F0" w:rsidRDefault="00E945F0">
      <w:pPr>
        <w:rPr>
          <w:rFonts w:ascii="Arial" w:hAnsi="Arial" w:cs="Arial"/>
          <w:b/>
          <w:szCs w:val="48"/>
        </w:rPr>
      </w:pPr>
    </w:p>
    <w:p w:rsidR="00E945F0" w:rsidRPr="00E945F0" w:rsidRDefault="00E945F0">
      <w:pPr>
        <w:rPr>
          <w:rFonts w:ascii="Arial" w:hAnsi="Arial" w:cs="Arial"/>
          <w:b/>
          <w:sz w:val="2"/>
          <w:szCs w:val="48"/>
        </w:rPr>
      </w:pPr>
    </w:p>
    <w:p w:rsidR="00E945F0" w:rsidRDefault="00E945F0">
      <w:pPr>
        <w:rPr>
          <w:rFonts w:ascii="Arial" w:hAnsi="Arial" w:cs="Arial"/>
          <w:b/>
          <w:szCs w:val="48"/>
        </w:rPr>
      </w:pPr>
    </w:p>
    <w:p w:rsidR="00E945F0" w:rsidRPr="00AE7703" w:rsidRDefault="00E945F0" w:rsidP="00E945F0">
      <w:pPr>
        <w:pStyle w:val="Paragraphedeliste"/>
        <w:spacing w:before="60" w:after="120" w:line="276" w:lineRule="auto"/>
        <w:ind w:left="0" w:firstLine="1134"/>
        <w:jc w:val="both"/>
        <w:rPr>
          <w:rFonts w:ascii="Arial" w:hAnsi="Arial" w:cs="Arial"/>
          <w:b/>
          <w:i/>
          <w:color w:val="000000" w:themeColor="text1"/>
        </w:rPr>
      </w:pPr>
      <w:bookmarkStart w:id="5911" w:name="_Toc51863296"/>
      <w:r>
        <w:rPr>
          <w:rFonts w:ascii="Arial" w:hAnsi="Arial" w:cs="Arial"/>
          <w:b/>
          <w:i/>
          <w:color w:val="000000" w:themeColor="text1"/>
        </w:rPr>
        <w:t>3</w:t>
      </w:r>
      <w:r w:rsidRPr="00AE7703">
        <w:rPr>
          <w:rFonts w:ascii="Arial" w:hAnsi="Arial" w:cs="Arial"/>
          <w:b/>
          <w:i/>
          <w:color w:val="000000" w:themeColor="text1"/>
        </w:rPr>
        <w:t xml:space="preserve">. Fichier </w:t>
      </w:r>
      <w:r>
        <w:rPr>
          <w:rFonts w:ascii="Arial" w:hAnsi="Arial" w:cs="Arial"/>
          <w:b/>
          <w:i/>
          <w:color w:val="000000" w:themeColor="text1"/>
        </w:rPr>
        <w:t>Quartier</w:t>
      </w:r>
      <w:bookmarkEnd w:id="5911"/>
      <w:r>
        <w:rPr>
          <w:rFonts w:ascii="Arial" w:hAnsi="Arial" w:cs="Arial"/>
          <w:b/>
          <w:i/>
          <w:color w:val="000000" w:themeColor="text1"/>
        </w:rPr>
        <w:t xml:space="preserve">  </w:t>
      </w:r>
    </w:p>
    <w:p w:rsidR="00E945F0" w:rsidRPr="007B68DC" w:rsidRDefault="00E945F0" w:rsidP="00E945F0">
      <w:pPr>
        <w:pStyle w:val="Paragraphedeliste"/>
        <w:spacing w:before="60" w:after="120" w:line="360" w:lineRule="auto"/>
        <w:ind w:left="0"/>
        <w:jc w:val="both"/>
        <w:rPr>
          <w:rFonts w:ascii="Arial" w:hAnsi="Arial" w:cs="Arial"/>
          <w:b/>
          <w:i/>
          <w:color w:val="FF0000"/>
        </w:rPr>
      </w:pPr>
      <w:bookmarkStart w:id="5912" w:name="_Toc51863297"/>
      <w:r>
        <w:rPr>
          <w:noProof/>
          <w:lang w:eastAsia="fr-FR"/>
        </w:rPr>
        <w:drawing>
          <wp:anchor distT="0" distB="0" distL="114300" distR="114300" simplePos="0" relativeHeight="252109824" behindDoc="0" locked="0" layoutInCell="1" allowOverlap="1" wp14:anchorId="3755C538" wp14:editId="707BD21A">
            <wp:simplePos x="0" y="0"/>
            <wp:positionH relativeFrom="column">
              <wp:posOffset>528320</wp:posOffset>
            </wp:positionH>
            <wp:positionV relativeFrom="paragraph">
              <wp:posOffset>4445</wp:posOffset>
            </wp:positionV>
            <wp:extent cx="5181600" cy="1304925"/>
            <wp:effectExtent l="19050" t="19050" r="19050" b="28575"/>
            <wp:wrapSquare wrapText="bothSides"/>
            <wp:docPr id="3475" name="Image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6340" r="36156" b="74436"/>
                    <a:stretch/>
                  </pic:blipFill>
                  <pic:spPr bwMode="auto">
                    <a:xfrm>
                      <a:off x="0" y="0"/>
                      <a:ext cx="5181600" cy="130492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12"/>
    </w:p>
    <w:p w:rsidR="00E945F0" w:rsidRPr="007B68DC" w:rsidRDefault="00E945F0" w:rsidP="00E945F0">
      <w:pPr>
        <w:pStyle w:val="Paragraphedeliste"/>
        <w:spacing w:before="60" w:after="120" w:line="360" w:lineRule="auto"/>
        <w:ind w:left="0"/>
        <w:jc w:val="both"/>
        <w:rPr>
          <w:rFonts w:ascii="Arial" w:hAnsi="Arial" w:cs="Arial"/>
          <w:b/>
          <w:i/>
          <w:color w:val="FF0000"/>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Pr="00AE7703" w:rsidRDefault="00E945F0" w:rsidP="00E945F0">
      <w:pPr>
        <w:pStyle w:val="Paragraphedeliste"/>
        <w:spacing w:before="60" w:after="120" w:line="276" w:lineRule="auto"/>
        <w:ind w:left="0" w:firstLine="1134"/>
        <w:jc w:val="both"/>
        <w:rPr>
          <w:rFonts w:ascii="Arial" w:hAnsi="Arial" w:cs="Arial"/>
          <w:b/>
          <w:i/>
          <w:color w:val="000000" w:themeColor="text1"/>
        </w:rPr>
      </w:pPr>
      <w:bookmarkStart w:id="5913" w:name="_Toc51863298"/>
      <w:r>
        <w:rPr>
          <w:rFonts w:ascii="Arial" w:hAnsi="Arial" w:cs="Arial"/>
          <w:b/>
          <w:i/>
          <w:color w:val="000000" w:themeColor="text1"/>
        </w:rPr>
        <w:lastRenderedPageBreak/>
        <w:t>4</w:t>
      </w:r>
      <w:r w:rsidRPr="00AE7703">
        <w:rPr>
          <w:rFonts w:ascii="Arial" w:hAnsi="Arial" w:cs="Arial"/>
          <w:b/>
          <w:i/>
          <w:color w:val="000000" w:themeColor="text1"/>
        </w:rPr>
        <w:t xml:space="preserve">. Fichier </w:t>
      </w:r>
      <w:r>
        <w:rPr>
          <w:rFonts w:ascii="Arial" w:hAnsi="Arial" w:cs="Arial"/>
          <w:b/>
          <w:i/>
          <w:color w:val="000000" w:themeColor="text1"/>
        </w:rPr>
        <w:t>Agent</w:t>
      </w:r>
      <w:bookmarkEnd w:id="5913"/>
      <w:r>
        <w:rPr>
          <w:rFonts w:ascii="Arial" w:hAnsi="Arial" w:cs="Arial"/>
          <w:b/>
          <w:i/>
          <w:color w:val="000000" w:themeColor="text1"/>
        </w:rPr>
        <w:t xml:space="preserve">   </w:t>
      </w:r>
    </w:p>
    <w:p w:rsidR="00E945F0" w:rsidRPr="007B68DC" w:rsidRDefault="00E945F0" w:rsidP="00E945F0">
      <w:pPr>
        <w:pStyle w:val="Paragraphedeliste"/>
        <w:spacing w:before="60" w:after="120" w:line="360" w:lineRule="auto"/>
        <w:ind w:left="0"/>
        <w:jc w:val="both"/>
        <w:rPr>
          <w:rFonts w:ascii="Arial" w:hAnsi="Arial" w:cs="Arial"/>
          <w:b/>
          <w:i/>
          <w:color w:val="FF0000"/>
        </w:rPr>
      </w:pPr>
      <w:bookmarkStart w:id="5914" w:name="_Toc51863299"/>
      <w:r>
        <w:rPr>
          <w:noProof/>
          <w:lang w:eastAsia="fr-FR"/>
        </w:rPr>
        <w:drawing>
          <wp:anchor distT="0" distB="0" distL="114300" distR="114300" simplePos="0" relativeHeight="252112896" behindDoc="0" locked="0" layoutInCell="1" allowOverlap="1" wp14:anchorId="291C87B6" wp14:editId="468F2543">
            <wp:simplePos x="0" y="0"/>
            <wp:positionH relativeFrom="column">
              <wp:posOffset>528320</wp:posOffset>
            </wp:positionH>
            <wp:positionV relativeFrom="paragraph">
              <wp:posOffset>9525</wp:posOffset>
            </wp:positionV>
            <wp:extent cx="5181600" cy="1876425"/>
            <wp:effectExtent l="19050" t="19050" r="19050" b="28575"/>
            <wp:wrapSquare wrapText="bothSides"/>
            <wp:docPr id="3477" name="Image 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t="6127" r="36490" b="65986"/>
                    <a:stretch/>
                  </pic:blipFill>
                  <pic:spPr bwMode="auto">
                    <a:xfrm>
                      <a:off x="0" y="0"/>
                      <a:ext cx="5181600" cy="18764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14"/>
    </w:p>
    <w:p w:rsidR="00E945F0" w:rsidRPr="007B68DC" w:rsidRDefault="00E945F0" w:rsidP="00E945F0">
      <w:pPr>
        <w:pStyle w:val="Paragraphedeliste"/>
        <w:spacing w:before="60" w:after="120" w:line="360" w:lineRule="auto"/>
        <w:ind w:left="0"/>
        <w:jc w:val="both"/>
        <w:rPr>
          <w:rFonts w:ascii="Arial" w:hAnsi="Arial" w:cs="Arial"/>
          <w:b/>
          <w:i/>
          <w:color w:val="FF0000"/>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Pr="00AE7703" w:rsidRDefault="00E945F0" w:rsidP="00E945F0">
      <w:pPr>
        <w:pStyle w:val="Paragraphedeliste"/>
        <w:spacing w:before="60" w:after="120" w:line="276" w:lineRule="auto"/>
        <w:ind w:left="0" w:firstLine="1134"/>
        <w:jc w:val="both"/>
        <w:rPr>
          <w:rFonts w:ascii="Arial" w:hAnsi="Arial" w:cs="Arial"/>
          <w:b/>
          <w:i/>
          <w:color w:val="000000" w:themeColor="text1"/>
        </w:rPr>
      </w:pPr>
      <w:bookmarkStart w:id="5915" w:name="_Toc51863300"/>
      <w:r>
        <w:rPr>
          <w:rFonts w:ascii="Arial" w:hAnsi="Arial" w:cs="Arial"/>
          <w:b/>
          <w:i/>
          <w:color w:val="000000" w:themeColor="text1"/>
        </w:rPr>
        <w:t>5</w:t>
      </w:r>
      <w:r w:rsidRPr="00AE7703">
        <w:rPr>
          <w:rFonts w:ascii="Arial" w:hAnsi="Arial" w:cs="Arial"/>
          <w:b/>
          <w:i/>
          <w:color w:val="000000" w:themeColor="text1"/>
        </w:rPr>
        <w:t xml:space="preserve">. Fichier </w:t>
      </w:r>
      <w:r>
        <w:rPr>
          <w:rFonts w:ascii="Arial" w:hAnsi="Arial" w:cs="Arial"/>
          <w:b/>
          <w:i/>
          <w:color w:val="000000" w:themeColor="text1"/>
        </w:rPr>
        <w:t>Paiement</w:t>
      </w:r>
      <w:bookmarkEnd w:id="5915"/>
      <w:r>
        <w:rPr>
          <w:rFonts w:ascii="Arial" w:hAnsi="Arial" w:cs="Arial"/>
          <w:b/>
          <w:i/>
          <w:color w:val="000000" w:themeColor="text1"/>
        </w:rPr>
        <w:t xml:space="preserve">    </w:t>
      </w:r>
    </w:p>
    <w:p w:rsidR="00E945F0" w:rsidRPr="007B68DC" w:rsidRDefault="00E945F0" w:rsidP="00E945F0">
      <w:pPr>
        <w:pStyle w:val="Paragraphedeliste"/>
        <w:spacing w:before="60" w:after="120" w:line="360" w:lineRule="auto"/>
        <w:ind w:left="0"/>
        <w:jc w:val="both"/>
        <w:rPr>
          <w:rFonts w:ascii="Arial" w:hAnsi="Arial" w:cs="Arial"/>
          <w:b/>
          <w:i/>
          <w:color w:val="FF0000"/>
        </w:rPr>
      </w:pPr>
      <w:bookmarkStart w:id="5916" w:name="_Toc51863301"/>
      <w:r>
        <w:rPr>
          <w:noProof/>
          <w:lang w:eastAsia="fr-FR"/>
        </w:rPr>
        <w:drawing>
          <wp:anchor distT="0" distB="0" distL="114300" distR="114300" simplePos="0" relativeHeight="252113920" behindDoc="0" locked="0" layoutInCell="1" allowOverlap="1" wp14:anchorId="273DF331" wp14:editId="0EA76A08">
            <wp:simplePos x="0" y="0"/>
            <wp:positionH relativeFrom="column">
              <wp:posOffset>528320</wp:posOffset>
            </wp:positionH>
            <wp:positionV relativeFrom="paragraph">
              <wp:posOffset>16510</wp:posOffset>
            </wp:positionV>
            <wp:extent cx="5181600" cy="1885950"/>
            <wp:effectExtent l="19050" t="19050" r="19050" b="19050"/>
            <wp:wrapSquare wrapText="bothSides"/>
            <wp:docPr id="3479" name="Image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t="6338" r="36324" b="62817"/>
                    <a:stretch/>
                  </pic:blipFill>
                  <pic:spPr bwMode="auto">
                    <a:xfrm>
                      <a:off x="0" y="0"/>
                      <a:ext cx="5181600" cy="18859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16"/>
    </w:p>
    <w:p w:rsidR="00E945F0" w:rsidRPr="007B68DC" w:rsidRDefault="00E945F0" w:rsidP="00E945F0">
      <w:pPr>
        <w:pStyle w:val="Paragraphedeliste"/>
        <w:spacing w:before="60" w:after="120" w:line="360" w:lineRule="auto"/>
        <w:ind w:left="0"/>
        <w:jc w:val="both"/>
        <w:rPr>
          <w:rFonts w:ascii="Arial" w:hAnsi="Arial" w:cs="Arial"/>
          <w:b/>
          <w:i/>
          <w:color w:val="FF0000"/>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Pr="00AE7703" w:rsidRDefault="00E945F0" w:rsidP="00E945F0">
      <w:pPr>
        <w:pStyle w:val="Paragraphedeliste"/>
        <w:spacing w:before="60" w:after="120" w:line="276" w:lineRule="auto"/>
        <w:ind w:left="0" w:firstLine="1134"/>
        <w:jc w:val="both"/>
        <w:rPr>
          <w:rFonts w:ascii="Arial" w:hAnsi="Arial" w:cs="Arial"/>
          <w:b/>
          <w:i/>
          <w:color w:val="000000" w:themeColor="text1"/>
        </w:rPr>
      </w:pPr>
      <w:bookmarkStart w:id="5917" w:name="_Toc51863302"/>
      <w:r>
        <w:rPr>
          <w:rFonts w:ascii="Arial" w:hAnsi="Arial" w:cs="Arial"/>
          <w:b/>
          <w:i/>
          <w:color w:val="000000" w:themeColor="text1"/>
        </w:rPr>
        <w:t>6</w:t>
      </w:r>
      <w:r w:rsidRPr="00AE7703">
        <w:rPr>
          <w:rFonts w:ascii="Arial" w:hAnsi="Arial" w:cs="Arial"/>
          <w:b/>
          <w:i/>
          <w:color w:val="000000" w:themeColor="text1"/>
        </w:rPr>
        <w:t xml:space="preserve">. Fichier </w:t>
      </w:r>
      <w:r>
        <w:rPr>
          <w:rFonts w:ascii="Arial" w:hAnsi="Arial" w:cs="Arial"/>
          <w:b/>
          <w:i/>
          <w:color w:val="000000" w:themeColor="text1"/>
        </w:rPr>
        <w:t>Avenue</w:t>
      </w:r>
      <w:bookmarkEnd w:id="5917"/>
      <w:r>
        <w:rPr>
          <w:rFonts w:ascii="Arial" w:hAnsi="Arial" w:cs="Arial"/>
          <w:b/>
          <w:i/>
          <w:color w:val="000000" w:themeColor="text1"/>
        </w:rPr>
        <w:t xml:space="preserve">     </w:t>
      </w:r>
    </w:p>
    <w:p w:rsidR="00E945F0" w:rsidRPr="007B68DC" w:rsidRDefault="00E945F0" w:rsidP="00E945F0">
      <w:pPr>
        <w:pStyle w:val="Paragraphedeliste"/>
        <w:spacing w:before="60" w:after="120" w:line="360" w:lineRule="auto"/>
        <w:ind w:left="0"/>
        <w:jc w:val="both"/>
        <w:rPr>
          <w:rFonts w:ascii="Arial" w:hAnsi="Arial" w:cs="Arial"/>
          <w:b/>
          <w:i/>
          <w:color w:val="FF0000"/>
        </w:rPr>
      </w:pPr>
      <w:bookmarkStart w:id="5918" w:name="_Toc51863303"/>
      <w:r>
        <w:rPr>
          <w:noProof/>
          <w:lang w:eastAsia="fr-FR"/>
        </w:rPr>
        <w:drawing>
          <wp:anchor distT="0" distB="0" distL="114300" distR="114300" simplePos="0" relativeHeight="252114944" behindDoc="0" locked="0" layoutInCell="1" allowOverlap="1" wp14:anchorId="7DCBC0D4" wp14:editId="0CB17B55">
            <wp:simplePos x="0" y="0"/>
            <wp:positionH relativeFrom="column">
              <wp:posOffset>528320</wp:posOffset>
            </wp:positionH>
            <wp:positionV relativeFrom="paragraph">
              <wp:posOffset>3810</wp:posOffset>
            </wp:positionV>
            <wp:extent cx="5181600" cy="1495425"/>
            <wp:effectExtent l="19050" t="19050" r="19050" b="28575"/>
            <wp:wrapSquare wrapText="bothSides"/>
            <wp:docPr id="3481" name="Image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6130" r="36321" b="69154"/>
                    <a:stretch/>
                  </pic:blipFill>
                  <pic:spPr bwMode="auto">
                    <a:xfrm>
                      <a:off x="0" y="0"/>
                      <a:ext cx="5181600" cy="14954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18"/>
    </w:p>
    <w:p w:rsidR="00E945F0" w:rsidRPr="007B68DC" w:rsidRDefault="00E945F0" w:rsidP="00E945F0">
      <w:pPr>
        <w:pStyle w:val="Paragraphedeliste"/>
        <w:spacing w:before="60" w:after="120" w:line="360" w:lineRule="auto"/>
        <w:ind w:left="0"/>
        <w:jc w:val="both"/>
        <w:rPr>
          <w:rFonts w:ascii="Arial" w:hAnsi="Arial" w:cs="Arial"/>
          <w:b/>
          <w:i/>
          <w:color w:val="FF0000"/>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Default="00E945F0" w:rsidP="00E945F0">
      <w:pPr>
        <w:rPr>
          <w:rFonts w:ascii="Arial" w:hAnsi="Arial" w:cs="Arial"/>
          <w:b/>
          <w:szCs w:val="48"/>
        </w:rPr>
      </w:pPr>
    </w:p>
    <w:p w:rsidR="00E945F0" w:rsidRPr="00393409" w:rsidRDefault="00E945F0" w:rsidP="00E945F0">
      <w:pPr>
        <w:rPr>
          <w:rFonts w:ascii="Arial" w:hAnsi="Arial" w:cs="Arial"/>
          <w:b/>
          <w:sz w:val="4"/>
          <w:szCs w:val="48"/>
        </w:rPr>
      </w:pPr>
    </w:p>
    <w:p w:rsidR="00E945F0" w:rsidRPr="00AE7703" w:rsidRDefault="00E945F0" w:rsidP="00E945F0">
      <w:pPr>
        <w:pStyle w:val="Paragraphedeliste"/>
        <w:spacing w:before="60" w:after="120" w:line="276" w:lineRule="auto"/>
        <w:ind w:left="0" w:firstLine="1134"/>
        <w:jc w:val="both"/>
        <w:rPr>
          <w:rFonts w:ascii="Arial" w:hAnsi="Arial" w:cs="Arial"/>
          <w:b/>
          <w:i/>
          <w:color w:val="000000" w:themeColor="text1"/>
        </w:rPr>
      </w:pPr>
      <w:bookmarkStart w:id="5919" w:name="_Toc51863304"/>
      <w:r>
        <w:rPr>
          <w:rFonts w:ascii="Arial" w:hAnsi="Arial" w:cs="Arial"/>
          <w:b/>
          <w:i/>
          <w:color w:val="000000" w:themeColor="text1"/>
        </w:rPr>
        <w:t>7</w:t>
      </w:r>
      <w:r w:rsidRPr="00AE7703">
        <w:rPr>
          <w:rFonts w:ascii="Arial" w:hAnsi="Arial" w:cs="Arial"/>
          <w:b/>
          <w:i/>
          <w:color w:val="000000" w:themeColor="text1"/>
        </w:rPr>
        <w:t xml:space="preserve">. Fichier </w:t>
      </w:r>
      <w:r w:rsidR="00393409">
        <w:rPr>
          <w:rFonts w:ascii="Arial" w:hAnsi="Arial" w:cs="Arial"/>
          <w:b/>
          <w:i/>
          <w:color w:val="000000" w:themeColor="text1"/>
        </w:rPr>
        <w:t>Type Parcelle</w:t>
      </w:r>
      <w:bookmarkEnd w:id="5919"/>
      <w:r w:rsidR="00393409">
        <w:rPr>
          <w:rFonts w:ascii="Arial" w:hAnsi="Arial" w:cs="Arial"/>
          <w:b/>
          <w:i/>
          <w:color w:val="000000" w:themeColor="text1"/>
        </w:rPr>
        <w:t xml:space="preserve"> </w:t>
      </w:r>
      <w:r>
        <w:rPr>
          <w:rFonts w:ascii="Arial" w:hAnsi="Arial" w:cs="Arial"/>
          <w:b/>
          <w:i/>
          <w:color w:val="000000" w:themeColor="text1"/>
        </w:rPr>
        <w:t xml:space="preserve">     </w:t>
      </w:r>
    </w:p>
    <w:p w:rsidR="00E945F0" w:rsidRPr="007B68DC" w:rsidRDefault="00393409" w:rsidP="00E945F0">
      <w:pPr>
        <w:pStyle w:val="Paragraphedeliste"/>
        <w:spacing w:before="60" w:after="120" w:line="360" w:lineRule="auto"/>
        <w:ind w:left="0"/>
        <w:jc w:val="both"/>
        <w:rPr>
          <w:rFonts w:ascii="Arial" w:hAnsi="Arial" w:cs="Arial"/>
          <w:b/>
          <w:i/>
          <w:color w:val="FF0000"/>
        </w:rPr>
      </w:pPr>
      <w:bookmarkStart w:id="5920" w:name="_Toc51863305"/>
      <w:r>
        <w:rPr>
          <w:noProof/>
          <w:lang w:eastAsia="fr-FR"/>
        </w:rPr>
        <w:drawing>
          <wp:anchor distT="0" distB="0" distL="114300" distR="114300" simplePos="0" relativeHeight="252115968" behindDoc="0" locked="0" layoutInCell="1" allowOverlap="1" wp14:anchorId="0EE38C09" wp14:editId="4A7FEA78">
            <wp:simplePos x="0" y="0"/>
            <wp:positionH relativeFrom="margin">
              <wp:posOffset>528320</wp:posOffset>
            </wp:positionH>
            <wp:positionV relativeFrom="paragraph">
              <wp:posOffset>5715</wp:posOffset>
            </wp:positionV>
            <wp:extent cx="5181600" cy="1247775"/>
            <wp:effectExtent l="19050" t="19050" r="19050" b="28575"/>
            <wp:wrapSquare wrapText="bothSides"/>
            <wp:docPr id="3483" name="Image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5914" r="36342" b="73599"/>
                    <a:stretch/>
                  </pic:blipFill>
                  <pic:spPr bwMode="auto">
                    <a:xfrm>
                      <a:off x="0" y="0"/>
                      <a:ext cx="5181600" cy="124777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20"/>
    </w:p>
    <w:p w:rsidR="00E945F0" w:rsidRPr="007B68DC" w:rsidRDefault="00E945F0" w:rsidP="00E945F0">
      <w:pPr>
        <w:pStyle w:val="Paragraphedeliste"/>
        <w:spacing w:before="60" w:after="120" w:line="360" w:lineRule="auto"/>
        <w:ind w:left="0"/>
        <w:jc w:val="both"/>
        <w:rPr>
          <w:rFonts w:ascii="Arial" w:hAnsi="Arial" w:cs="Arial"/>
          <w:b/>
          <w:i/>
          <w:color w:val="FF0000"/>
        </w:rPr>
      </w:pPr>
    </w:p>
    <w:p w:rsidR="00393409" w:rsidRDefault="00393409" w:rsidP="00E945F0">
      <w:pPr>
        <w:rPr>
          <w:rFonts w:ascii="Arial" w:hAnsi="Arial" w:cs="Arial"/>
          <w:b/>
          <w:szCs w:val="48"/>
        </w:rPr>
      </w:pPr>
    </w:p>
    <w:p w:rsidR="00393409" w:rsidRDefault="00393409" w:rsidP="00E945F0">
      <w:pPr>
        <w:rPr>
          <w:rFonts w:ascii="Arial" w:hAnsi="Arial" w:cs="Arial"/>
          <w:b/>
          <w:szCs w:val="48"/>
        </w:rPr>
      </w:pPr>
    </w:p>
    <w:p w:rsidR="00393409" w:rsidRPr="00393409" w:rsidRDefault="00393409" w:rsidP="00E945F0">
      <w:pPr>
        <w:rPr>
          <w:rFonts w:ascii="Arial" w:hAnsi="Arial" w:cs="Arial"/>
          <w:b/>
          <w:sz w:val="12"/>
          <w:szCs w:val="48"/>
        </w:rPr>
      </w:pPr>
    </w:p>
    <w:p w:rsidR="00393409" w:rsidRPr="00AE7703" w:rsidRDefault="00393409" w:rsidP="00393409">
      <w:pPr>
        <w:pStyle w:val="Paragraphedeliste"/>
        <w:spacing w:before="60" w:after="120" w:line="276" w:lineRule="auto"/>
        <w:ind w:left="0" w:firstLine="1134"/>
        <w:jc w:val="both"/>
        <w:rPr>
          <w:rFonts w:ascii="Arial" w:hAnsi="Arial" w:cs="Arial"/>
          <w:b/>
          <w:i/>
          <w:color w:val="000000" w:themeColor="text1"/>
        </w:rPr>
      </w:pPr>
      <w:bookmarkStart w:id="5921" w:name="_Toc51863306"/>
      <w:r>
        <w:rPr>
          <w:rFonts w:ascii="Arial" w:hAnsi="Arial" w:cs="Arial"/>
          <w:b/>
          <w:i/>
          <w:color w:val="000000" w:themeColor="text1"/>
        </w:rPr>
        <w:t>8</w:t>
      </w:r>
      <w:r w:rsidRPr="00AE7703">
        <w:rPr>
          <w:rFonts w:ascii="Arial" w:hAnsi="Arial" w:cs="Arial"/>
          <w:b/>
          <w:i/>
          <w:color w:val="000000" w:themeColor="text1"/>
        </w:rPr>
        <w:t xml:space="preserve">. Fichier </w:t>
      </w:r>
      <w:r>
        <w:rPr>
          <w:rFonts w:ascii="Arial" w:hAnsi="Arial" w:cs="Arial"/>
          <w:b/>
          <w:i/>
          <w:color w:val="000000" w:themeColor="text1"/>
        </w:rPr>
        <w:t>Fonction</w:t>
      </w:r>
      <w:bookmarkEnd w:id="5921"/>
      <w:r>
        <w:rPr>
          <w:rFonts w:ascii="Arial" w:hAnsi="Arial" w:cs="Arial"/>
          <w:b/>
          <w:i/>
          <w:color w:val="000000" w:themeColor="text1"/>
        </w:rPr>
        <w:t xml:space="preserve">       </w:t>
      </w:r>
    </w:p>
    <w:p w:rsidR="00393409" w:rsidRPr="007B68DC" w:rsidRDefault="00393409" w:rsidP="00393409">
      <w:pPr>
        <w:pStyle w:val="Paragraphedeliste"/>
        <w:spacing w:before="60" w:after="120" w:line="360" w:lineRule="auto"/>
        <w:ind w:left="0"/>
        <w:jc w:val="both"/>
        <w:rPr>
          <w:rFonts w:ascii="Arial" w:hAnsi="Arial" w:cs="Arial"/>
          <w:b/>
          <w:i/>
          <w:color w:val="FF0000"/>
        </w:rPr>
      </w:pPr>
      <w:bookmarkStart w:id="5922" w:name="_Toc51863307"/>
      <w:r>
        <w:rPr>
          <w:noProof/>
          <w:lang w:eastAsia="fr-FR"/>
        </w:rPr>
        <w:drawing>
          <wp:anchor distT="0" distB="0" distL="114300" distR="114300" simplePos="0" relativeHeight="252118016" behindDoc="0" locked="0" layoutInCell="1" allowOverlap="1" wp14:anchorId="1D454BBB" wp14:editId="0677163C">
            <wp:simplePos x="0" y="0"/>
            <wp:positionH relativeFrom="column">
              <wp:posOffset>528320</wp:posOffset>
            </wp:positionH>
            <wp:positionV relativeFrom="paragraph">
              <wp:posOffset>3175</wp:posOffset>
            </wp:positionV>
            <wp:extent cx="5181600" cy="1200150"/>
            <wp:effectExtent l="19050" t="19050" r="19050" b="19050"/>
            <wp:wrapSquare wrapText="bothSides"/>
            <wp:docPr id="3485" name="Image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6125" r="36342" b="74233"/>
                    <a:stretch/>
                  </pic:blipFill>
                  <pic:spPr bwMode="auto">
                    <a:xfrm>
                      <a:off x="0" y="0"/>
                      <a:ext cx="5181600" cy="12001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5922"/>
    </w:p>
    <w:p w:rsidR="00393409" w:rsidRPr="007B68DC" w:rsidRDefault="00393409" w:rsidP="00393409">
      <w:pPr>
        <w:pStyle w:val="Paragraphedeliste"/>
        <w:spacing w:before="60" w:after="120" w:line="360" w:lineRule="auto"/>
        <w:ind w:left="0"/>
        <w:jc w:val="both"/>
        <w:rPr>
          <w:rFonts w:ascii="Arial" w:hAnsi="Arial" w:cs="Arial"/>
          <w:b/>
          <w:i/>
          <w:color w:val="FF0000"/>
        </w:rPr>
      </w:pPr>
    </w:p>
    <w:p w:rsidR="00E945F0" w:rsidRDefault="00E945F0" w:rsidP="00E945F0">
      <w:pPr>
        <w:rPr>
          <w:rFonts w:ascii="Arial" w:hAnsi="Arial" w:cs="Arial"/>
          <w:b/>
          <w:szCs w:val="48"/>
        </w:rPr>
      </w:pPr>
      <w:r>
        <w:rPr>
          <w:rFonts w:ascii="Arial" w:hAnsi="Arial" w:cs="Arial"/>
          <w:b/>
          <w:szCs w:val="48"/>
        </w:rPr>
        <w:br w:type="page"/>
      </w:r>
    </w:p>
    <w:p w:rsidR="005564C1" w:rsidRPr="00AE7703" w:rsidRDefault="005564C1" w:rsidP="005564C1">
      <w:pPr>
        <w:pStyle w:val="Paragraphedeliste"/>
        <w:spacing w:before="60" w:after="120" w:line="276" w:lineRule="auto"/>
        <w:ind w:left="0" w:firstLine="1134"/>
        <w:jc w:val="both"/>
        <w:rPr>
          <w:rFonts w:ascii="Arial" w:hAnsi="Arial" w:cs="Arial"/>
          <w:b/>
          <w:i/>
          <w:color w:val="000000" w:themeColor="text1"/>
        </w:rPr>
      </w:pPr>
      <w:bookmarkStart w:id="5923" w:name="_Toc17966185"/>
      <w:bookmarkStart w:id="5924" w:name="_Toc51863308"/>
      <w:r>
        <w:rPr>
          <w:rFonts w:ascii="Arial" w:hAnsi="Arial" w:cs="Arial"/>
          <w:b/>
          <w:i/>
          <w:color w:val="000000" w:themeColor="text1"/>
        </w:rPr>
        <w:lastRenderedPageBreak/>
        <w:t>9</w:t>
      </w:r>
      <w:r w:rsidRPr="00AE7703">
        <w:rPr>
          <w:rFonts w:ascii="Arial" w:hAnsi="Arial" w:cs="Arial"/>
          <w:b/>
          <w:i/>
          <w:color w:val="000000" w:themeColor="text1"/>
        </w:rPr>
        <w:t xml:space="preserve">. Fichier </w:t>
      </w:r>
      <w:r>
        <w:rPr>
          <w:rFonts w:ascii="Arial" w:hAnsi="Arial" w:cs="Arial"/>
          <w:b/>
          <w:i/>
          <w:color w:val="000000" w:themeColor="text1"/>
        </w:rPr>
        <w:t xml:space="preserve">Nationalité        </w:t>
      </w:r>
    </w:p>
    <w:p w:rsidR="005564C1" w:rsidRPr="007B68DC" w:rsidRDefault="005564C1" w:rsidP="005564C1">
      <w:pPr>
        <w:pStyle w:val="Paragraphedeliste"/>
        <w:spacing w:before="60" w:after="120" w:line="360" w:lineRule="auto"/>
        <w:ind w:left="0"/>
        <w:jc w:val="both"/>
        <w:rPr>
          <w:rFonts w:ascii="Arial" w:hAnsi="Arial" w:cs="Arial"/>
          <w:b/>
          <w:i/>
          <w:color w:val="FF0000"/>
        </w:rPr>
      </w:pPr>
      <w:r>
        <w:rPr>
          <w:noProof/>
          <w:lang w:eastAsia="fr-FR"/>
        </w:rPr>
        <w:drawing>
          <wp:anchor distT="0" distB="0" distL="114300" distR="114300" simplePos="0" relativeHeight="252134400" behindDoc="0" locked="0" layoutInCell="1" allowOverlap="1" wp14:anchorId="52533E46" wp14:editId="5E88E2E3">
            <wp:simplePos x="0" y="0"/>
            <wp:positionH relativeFrom="column">
              <wp:posOffset>528320</wp:posOffset>
            </wp:positionH>
            <wp:positionV relativeFrom="paragraph">
              <wp:posOffset>19685</wp:posOffset>
            </wp:positionV>
            <wp:extent cx="5172075" cy="1419225"/>
            <wp:effectExtent l="19050" t="19050" r="28575" b="28575"/>
            <wp:wrapSquare wrapText="bothSides"/>
            <wp:docPr id="3457" name="Image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t="6127" r="36321" b="74222"/>
                    <a:stretch/>
                  </pic:blipFill>
                  <pic:spPr bwMode="auto">
                    <a:xfrm>
                      <a:off x="0" y="0"/>
                      <a:ext cx="5172075" cy="14192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64C1" w:rsidRDefault="005564C1">
      <w:pPr>
        <w:rPr>
          <w:rFonts w:ascii="Arial" w:hAnsi="Arial" w:cs="Arial"/>
          <w:b/>
          <w:szCs w:val="48"/>
        </w:rPr>
      </w:pPr>
      <w:r>
        <w:rPr>
          <w:rFonts w:ascii="Arial" w:hAnsi="Arial" w:cs="Arial"/>
          <w:b/>
          <w:szCs w:val="48"/>
        </w:rPr>
        <w:br w:type="page"/>
      </w:r>
    </w:p>
    <w:p w:rsidR="00261362" w:rsidRPr="00981F61" w:rsidRDefault="00246B35" w:rsidP="00246B35">
      <w:pPr>
        <w:spacing w:before="60" w:after="120" w:line="360" w:lineRule="auto"/>
        <w:jc w:val="both"/>
        <w:rPr>
          <w:rFonts w:ascii="Arial" w:hAnsi="Arial" w:cs="Arial"/>
          <w:b/>
          <w:szCs w:val="48"/>
        </w:rPr>
      </w:pPr>
      <w:r>
        <w:rPr>
          <w:rFonts w:ascii="Arial" w:hAnsi="Arial" w:cs="Arial"/>
          <w:b/>
          <w:szCs w:val="48"/>
        </w:rPr>
        <w:lastRenderedPageBreak/>
        <w:t xml:space="preserve">CHAPITRE </w:t>
      </w:r>
      <w:r w:rsidR="00261362">
        <w:rPr>
          <w:rFonts w:ascii="Arial" w:hAnsi="Arial" w:cs="Arial"/>
          <w:b/>
          <w:szCs w:val="48"/>
        </w:rPr>
        <w:t>V: REALISATION DU SYSTEME D’INFORMATION INFORMATISE</w:t>
      </w:r>
      <w:bookmarkEnd w:id="5923"/>
      <w:bookmarkEnd w:id="5924"/>
      <w:r w:rsidR="00261362">
        <w:rPr>
          <w:rFonts w:ascii="Arial" w:hAnsi="Arial" w:cs="Arial"/>
          <w:b/>
          <w:szCs w:val="48"/>
        </w:rPr>
        <w:t xml:space="preserve">  </w:t>
      </w:r>
    </w:p>
    <w:p w:rsidR="00261362" w:rsidRPr="003C5DAB" w:rsidRDefault="00261362" w:rsidP="00246B35">
      <w:pPr>
        <w:spacing w:before="60" w:after="120" w:line="360" w:lineRule="auto"/>
        <w:jc w:val="both"/>
        <w:rPr>
          <w:rFonts w:ascii="Arial" w:hAnsi="Arial" w:cs="Arial"/>
          <w:b/>
        </w:rPr>
      </w:pPr>
      <w:bookmarkStart w:id="5925" w:name="_Toc17966186"/>
      <w:bookmarkStart w:id="5926" w:name="_Toc51863309"/>
      <w:r w:rsidRPr="003C5DAB">
        <w:rPr>
          <w:rFonts w:ascii="Arial" w:hAnsi="Arial" w:cs="Arial"/>
          <w:b/>
        </w:rPr>
        <w:t>V.1. Introduction</w:t>
      </w:r>
      <w:bookmarkEnd w:id="5925"/>
      <w:bookmarkEnd w:id="5926"/>
      <w:r w:rsidRPr="003C5DAB">
        <w:rPr>
          <w:rFonts w:ascii="Arial" w:hAnsi="Arial" w:cs="Arial"/>
          <w:b/>
        </w:rPr>
        <w:t xml:space="preserve"> </w:t>
      </w:r>
    </w:p>
    <w:p w:rsidR="00261362" w:rsidRPr="003C5DAB" w:rsidRDefault="009D70D4" w:rsidP="00246B35">
      <w:pPr>
        <w:spacing w:before="60" w:after="120" w:line="360" w:lineRule="auto"/>
        <w:ind w:firstLine="1134"/>
        <w:jc w:val="both"/>
        <w:rPr>
          <w:rFonts w:ascii="Arial" w:hAnsi="Arial" w:cs="Arial"/>
        </w:rPr>
      </w:pPr>
      <w:bookmarkStart w:id="5927" w:name="_Toc17966187"/>
      <w:bookmarkStart w:id="5928" w:name="_Toc51863310"/>
      <w:r>
        <w:rPr>
          <w:rFonts w:ascii="Arial" w:hAnsi="Arial" w:cs="Arial"/>
        </w:rPr>
        <w:t>Ce présent chapitre</w:t>
      </w:r>
      <w:r w:rsidR="00261362" w:rsidRPr="003C5DAB">
        <w:rPr>
          <w:rFonts w:ascii="Arial" w:hAnsi="Arial" w:cs="Arial"/>
        </w:rPr>
        <w:t xml:space="preserve"> nous </w:t>
      </w:r>
      <w:r>
        <w:rPr>
          <w:rFonts w:ascii="Arial" w:hAnsi="Arial" w:cs="Arial"/>
        </w:rPr>
        <w:t>aide</w:t>
      </w:r>
      <w:r w:rsidR="00261362" w:rsidRPr="003C5DAB">
        <w:rPr>
          <w:rFonts w:ascii="Arial" w:hAnsi="Arial" w:cs="Arial"/>
        </w:rPr>
        <w:t xml:space="preserve"> à développer l’application informatique qui va   permettre l’interaction avec une base de donnée</w:t>
      </w:r>
      <w:r w:rsidR="00246B35">
        <w:rPr>
          <w:rFonts w:ascii="Arial" w:hAnsi="Arial" w:cs="Arial"/>
        </w:rPr>
        <w:t>s</w:t>
      </w:r>
      <w:r w:rsidR="00261362" w:rsidRPr="003C5DAB">
        <w:rPr>
          <w:rFonts w:ascii="Arial" w:hAnsi="Arial" w:cs="Arial"/>
        </w:rPr>
        <w:t xml:space="preserve"> obtenue dans le chapitre précédent. Elle est donc fortement centrée sur les activités de conception, d’implémentation et de test.</w:t>
      </w:r>
      <w:bookmarkEnd w:id="5927"/>
      <w:bookmarkEnd w:id="5928"/>
    </w:p>
    <w:p w:rsidR="00261362" w:rsidRPr="003C5DAB" w:rsidRDefault="00261362" w:rsidP="00261362">
      <w:pPr>
        <w:spacing w:before="60" w:after="120" w:line="360" w:lineRule="auto"/>
        <w:jc w:val="both"/>
        <w:rPr>
          <w:rFonts w:ascii="Arial" w:hAnsi="Arial" w:cs="Arial"/>
          <w:b/>
        </w:rPr>
      </w:pPr>
      <w:bookmarkStart w:id="5929" w:name="_Toc17966188"/>
      <w:bookmarkStart w:id="5930" w:name="_Toc51863311"/>
      <w:r w:rsidRPr="003C5DAB">
        <w:rPr>
          <w:rFonts w:ascii="Arial" w:hAnsi="Arial" w:cs="Arial"/>
          <w:b/>
        </w:rPr>
        <w:t>SECTION 1 : CHOIX DU LANGAGE DE PROGRAMMATION ET DU SGBD</w:t>
      </w:r>
      <w:bookmarkEnd w:id="5929"/>
      <w:bookmarkEnd w:id="5930"/>
    </w:p>
    <w:p w:rsidR="009D70D4" w:rsidRDefault="00261362" w:rsidP="009D70D4">
      <w:pPr>
        <w:tabs>
          <w:tab w:val="left" w:pos="567"/>
        </w:tabs>
        <w:spacing w:before="60" w:after="120" w:line="360" w:lineRule="auto"/>
        <w:ind w:firstLine="1134"/>
        <w:jc w:val="both"/>
        <w:rPr>
          <w:rFonts w:ascii="Arial" w:hAnsi="Arial" w:cs="Arial"/>
          <w:color w:val="000000" w:themeColor="text1"/>
        </w:rPr>
      </w:pPr>
      <w:bookmarkStart w:id="5931" w:name="_Toc461348919"/>
      <w:bookmarkStart w:id="5932" w:name="_Toc485995602"/>
      <w:bookmarkStart w:id="5933" w:name="_Toc517431251"/>
      <w:bookmarkStart w:id="5934" w:name="_Toc521991787"/>
      <w:bookmarkStart w:id="5935" w:name="_Toc9751170"/>
      <w:bookmarkStart w:id="5936" w:name="_Toc13502659"/>
      <w:bookmarkStart w:id="5937" w:name="_Toc17966189"/>
      <w:bookmarkStart w:id="5938" w:name="_Toc51863312"/>
      <w:bookmarkStart w:id="5939" w:name="_Toc486246956"/>
      <w:bookmarkStart w:id="5940" w:name="_Toc487451971"/>
      <w:bookmarkStart w:id="5941" w:name="_Toc460564865"/>
      <w:bookmarkStart w:id="5942" w:name="_Toc460569171"/>
      <w:bookmarkStart w:id="5943" w:name="_Toc485648128"/>
      <w:r>
        <w:rPr>
          <w:rFonts w:ascii="Arial" w:hAnsi="Arial" w:cs="Arial"/>
          <w:color w:val="000000" w:themeColor="text1"/>
        </w:rPr>
        <w:t>Pour arriver atteindre l’objectif</w:t>
      </w:r>
      <w:r w:rsidRPr="00D4611F">
        <w:rPr>
          <w:rFonts w:ascii="Arial" w:hAnsi="Arial" w:cs="Arial"/>
          <w:color w:val="000000" w:themeColor="text1"/>
        </w:rPr>
        <w:t xml:space="preserve"> et de répondre aux besoins </w:t>
      </w:r>
      <w:r w:rsidR="009D70D4" w:rsidRPr="00C83E7D">
        <w:rPr>
          <w:rFonts w:ascii="Arial" w:hAnsi="Arial" w:cs="Arial"/>
          <w:color w:val="000000" w:themeColor="text1"/>
        </w:rPr>
        <w:t>du bureau du quartier Paka-Djuma de la commune de Lingwala</w:t>
      </w:r>
      <w:r w:rsidRPr="00D4611F">
        <w:rPr>
          <w:rFonts w:ascii="Arial" w:hAnsi="Arial" w:cs="Arial"/>
          <w:color w:val="000000" w:themeColor="text1"/>
        </w:rPr>
        <w:t xml:space="preserve">, nous avons fait le choix sur </w:t>
      </w:r>
      <w:r w:rsidR="009D70D4" w:rsidRPr="002A1C75">
        <w:rPr>
          <w:rFonts w:ascii="Arial" w:hAnsi="Arial" w:cs="Arial"/>
          <w:szCs w:val="26"/>
        </w:rPr>
        <w:t xml:space="preserve">WinDev </w:t>
      </w:r>
      <w:r w:rsidR="009D70D4">
        <w:rPr>
          <w:rFonts w:ascii="Arial" w:hAnsi="Arial" w:cs="Arial"/>
          <w:szCs w:val="26"/>
        </w:rPr>
        <w:t>2</w:t>
      </w:r>
      <w:r w:rsidR="00F51499">
        <w:rPr>
          <w:rFonts w:ascii="Arial" w:hAnsi="Arial" w:cs="Arial"/>
          <w:szCs w:val="26"/>
        </w:rPr>
        <w:t>3</w:t>
      </w:r>
      <w:r w:rsidR="009D70D4" w:rsidRPr="002A1C75">
        <w:rPr>
          <w:rFonts w:ascii="Arial" w:hAnsi="Arial" w:cs="Arial"/>
          <w:szCs w:val="26"/>
        </w:rPr>
        <w:t xml:space="preserve"> comme plate</w:t>
      </w:r>
      <w:r w:rsidR="009D70D4">
        <w:rPr>
          <w:rFonts w:ascii="Arial" w:hAnsi="Arial" w:cs="Arial"/>
          <w:szCs w:val="26"/>
        </w:rPr>
        <w:t xml:space="preserve">-forme de </w:t>
      </w:r>
      <w:r w:rsidR="009D70D4" w:rsidRPr="002A1C75">
        <w:rPr>
          <w:rFonts w:ascii="Arial" w:hAnsi="Arial" w:cs="Arial"/>
          <w:szCs w:val="26"/>
        </w:rPr>
        <w:t xml:space="preserve">développement </w:t>
      </w:r>
      <w:r w:rsidR="009D70D4">
        <w:rPr>
          <w:rFonts w:ascii="Arial" w:hAnsi="Arial" w:cs="Arial"/>
          <w:szCs w:val="26"/>
        </w:rPr>
        <w:t>d’</w:t>
      </w:r>
      <w:r w:rsidR="009D70D4" w:rsidRPr="002A1C75">
        <w:rPr>
          <w:rFonts w:ascii="Arial" w:hAnsi="Arial" w:cs="Arial"/>
          <w:szCs w:val="26"/>
        </w:rPr>
        <w:t>application</w:t>
      </w:r>
      <w:r w:rsidR="009D70D4">
        <w:rPr>
          <w:rFonts w:ascii="Arial" w:hAnsi="Arial" w:cs="Arial"/>
          <w:color w:val="000000" w:themeColor="text1"/>
        </w:rPr>
        <w:t xml:space="preserve"> </w:t>
      </w:r>
      <w:r w:rsidRPr="00D4611F">
        <w:rPr>
          <w:rFonts w:ascii="Arial" w:hAnsi="Arial" w:cs="Arial"/>
          <w:color w:val="000000" w:themeColor="text1"/>
        </w:rPr>
        <w:t>mais tout en tenant compte des besoins des utilisateurs</w:t>
      </w:r>
      <w:bookmarkEnd w:id="5931"/>
      <w:r w:rsidRPr="00D4611F">
        <w:rPr>
          <w:rFonts w:ascii="Arial" w:hAnsi="Arial" w:cs="Arial"/>
          <w:color w:val="000000" w:themeColor="text1"/>
        </w:rPr>
        <w:t>.</w:t>
      </w:r>
      <w:bookmarkEnd w:id="5932"/>
      <w:bookmarkEnd w:id="5933"/>
      <w:bookmarkEnd w:id="5934"/>
      <w:bookmarkEnd w:id="5935"/>
      <w:bookmarkEnd w:id="5936"/>
      <w:bookmarkEnd w:id="5937"/>
      <w:bookmarkEnd w:id="5938"/>
    </w:p>
    <w:p w:rsidR="00261362" w:rsidRDefault="00261362" w:rsidP="00261362">
      <w:pPr>
        <w:tabs>
          <w:tab w:val="left" w:pos="567"/>
        </w:tabs>
        <w:spacing w:before="60" w:after="120" w:line="360" w:lineRule="auto"/>
        <w:jc w:val="both"/>
        <w:rPr>
          <w:rFonts w:ascii="Arial" w:hAnsi="Arial" w:cs="Arial"/>
          <w:b/>
          <w:color w:val="000000" w:themeColor="text1"/>
        </w:rPr>
      </w:pPr>
      <w:bookmarkStart w:id="5944" w:name="_Toc17966190"/>
      <w:bookmarkStart w:id="5945" w:name="_Toc51863313"/>
      <w:r w:rsidRPr="00217B1C">
        <w:rPr>
          <w:rFonts w:ascii="Arial" w:hAnsi="Arial" w:cs="Arial"/>
          <w:b/>
          <w:color w:val="000000" w:themeColor="text1"/>
        </w:rPr>
        <w:t xml:space="preserve">1.1. Description </w:t>
      </w:r>
      <w:r>
        <w:rPr>
          <w:rFonts w:ascii="Arial" w:hAnsi="Arial" w:cs="Arial"/>
          <w:b/>
          <w:color w:val="000000" w:themeColor="text1"/>
        </w:rPr>
        <w:t>de</w:t>
      </w:r>
      <w:r w:rsidRPr="00217B1C">
        <w:rPr>
          <w:rFonts w:ascii="Arial" w:hAnsi="Arial" w:cs="Arial"/>
          <w:b/>
          <w:color w:val="000000" w:themeColor="text1"/>
        </w:rPr>
        <w:t xml:space="preserve"> </w:t>
      </w:r>
      <w:bookmarkEnd w:id="5944"/>
      <w:r w:rsidR="00F51499">
        <w:rPr>
          <w:rFonts w:ascii="Arial" w:hAnsi="Arial" w:cs="Arial"/>
          <w:b/>
          <w:color w:val="000000" w:themeColor="text1"/>
        </w:rPr>
        <w:t>WinDev 23</w:t>
      </w:r>
      <w:bookmarkEnd w:id="5945"/>
    </w:p>
    <w:p w:rsidR="0042548E" w:rsidRDefault="00F51499" w:rsidP="0042548E">
      <w:pPr>
        <w:spacing w:line="360" w:lineRule="auto"/>
        <w:ind w:firstLine="1134"/>
        <w:jc w:val="both"/>
        <w:rPr>
          <w:rFonts w:ascii="Arial" w:hAnsi="Arial" w:cs="Arial"/>
        </w:rPr>
      </w:pPr>
      <w:bookmarkStart w:id="5946" w:name="_Toc485826649"/>
      <w:bookmarkStart w:id="5947" w:name="_Toc12628704"/>
      <w:bookmarkStart w:id="5948" w:name="_Toc51863314"/>
      <w:r>
        <w:rPr>
          <w:noProof/>
          <w:lang w:eastAsia="fr-FR"/>
        </w:rPr>
        <w:drawing>
          <wp:anchor distT="0" distB="0" distL="114300" distR="114300" simplePos="0" relativeHeight="252096512" behindDoc="0" locked="0" layoutInCell="1" allowOverlap="1" wp14:anchorId="28146A64" wp14:editId="32424ECD">
            <wp:simplePos x="0" y="0"/>
            <wp:positionH relativeFrom="page">
              <wp:posOffset>1866900</wp:posOffset>
            </wp:positionH>
            <wp:positionV relativeFrom="paragraph">
              <wp:posOffset>687705</wp:posOffset>
            </wp:positionV>
            <wp:extent cx="4343400" cy="1219200"/>
            <wp:effectExtent l="19050" t="19050" r="19050" b="19050"/>
            <wp:wrapSquare wrapText="bothSides"/>
            <wp:docPr id="3456" name="Image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343400" cy="12192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42548E" w:rsidRPr="00C55D42">
        <w:rPr>
          <w:rFonts w:ascii="Arial" w:hAnsi="Arial" w:cs="Arial"/>
        </w:rPr>
        <w:t>WinDev est un atelier de génie logiciel (AGL) édité par la société française PC SOFT et conçu pour développer des applications, principalement orientées données pour Windows 10, 8, 7, Vista, XP, 2008, 2003, 2000 et également pour linux.</w:t>
      </w:r>
      <w:bookmarkEnd w:id="5946"/>
      <w:bookmarkEnd w:id="5947"/>
      <w:bookmarkEnd w:id="5948"/>
      <w:r w:rsidR="0042548E" w:rsidRPr="00C55D42">
        <w:rPr>
          <w:rFonts w:ascii="Arial" w:hAnsi="Arial" w:cs="Arial"/>
        </w:rPr>
        <w:t xml:space="preserve"> </w:t>
      </w:r>
    </w:p>
    <w:p w:rsidR="0042548E" w:rsidRDefault="0042548E" w:rsidP="0042548E">
      <w:pPr>
        <w:spacing w:line="360" w:lineRule="auto"/>
        <w:ind w:firstLine="1134"/>
        <w:jc w:val="both"/>
        <w:rPr>
          <w:rFonts w:ascii="Arial" w:hAnsi="Arial" w:cs="Arial"/>
        </w:rPr>
      </w:pPr>
    </w:p>
    <w:p w:rsidR="0042548E" w:rsidRDefault="0042548E" w:rsidP="0042548E">
      <w:pPr>
        <w:spacing w:line="360" w:lineRule="auto"/>
        <w:ind w:firstLine="1134"/>
        <w:jc w:val="both"/>
        <w:rPr>
          <w:rFonts w:ascii="Arial" w:hAnsi="Arial" w:cs="Arial"/>
        </w:rPr>
      </w:pPr>
    </w:p>
    <w:p w:rsidR="00F51499" w:rsidRPr="001303BF" w:rsidRDefault="00F51499" w:rsidP="0042548E">
      <w:pPr>
        <w:tabs>
          <w:tab w:val="left" w:pos="567"/>
        </w:tabs>
        <w:spacing w:before="60" w:after="120" w:line="360" w:lineRule="auto"/>
        <w:ind w:firstLine="1134"/>
        <w:jc w:val="both"/>
        <w:rPr>
          <w:rFonts w:ascii="Arial" w:hAnsi="Arial" w:cs="Arial"/>
          <w:sz w:val="2"/>
        </w:rPr>
      </w:pPr>
    </w:p>
    <w:p w:rsidR="00F51499" w:rsidRPr="001303BF" w:rsidRDefault="00F51499" w:rsidP="0042548E">
      <w:pPr>
        <w:tabs>
          <w:tab w:val="left" w:pos="567"/>
        </w:tabs>
        <w:spacing w:before="60" w:after="120" w:line="360" w:lineRule="auto"/>
        <w:ind w:firstLine="1134"/>
        <w:jc w:val="both"/>
        <w:rPr>
          <w:rFonts w:ascii="Arial" w:hAnsi="Arial" w:cs="Arial"/>
          <w:sz w:val="2"/>
        </w:rPr>
      </w:pPr>
    </w:p>
    <w:p w:rsidR="00F51499" w:rsidRPr="00F51499" w:rsidRDefault="00F51499" w:rsidP="00F51499">
      <w:pPr>
        <w:tabs>
          <w:tab w:val="left" w:pos="567"/>
        </w:tabs>
        <w:spacing w:before="60" w:after="120" w:line="360" w:lineRule="auto"/>
        <w:jc w:val="both"/>
        <w:rPr>
          <w:rFonts w:ascii="Arial" w:hAnsi="Arial" w:cs="Arial"/>
          <w:sz w:val="12"/>
        </w:rPr>
      </w:pPr>
    </w:p>
    <w:p w:rsidR="00261362" w:rsidRPr="00875116" w:rsidRDefault="001303BF" w:rsidP="00F51499">
      <w:pPr>
        <w:tabs>
          <w:tab w:val="left" w:pos="567"/>
        </w:tabs>
        <w:spacing w:before="60" w:after="120" w:line="360" w:lineRule="auto"/>
        <w:ind w:firstLine="1134"/>
        <w:jc w:val="both"/>
        <w:rPr>
          <w:rFonts w:ascii="Arial" w:hAnsi="Arial" w:cs="Arial"/>
          <w:b/>
          <w:color w:val="000000" w:themeColor="text1"/>
          <w:sz w:val="2"/>
        </w:rPr>
      </w:pPr>
      <w:bookmarkStart w:id="5949" w:name="_Toc51863315"/>
      <w:r>
        <w:rPr>
          <w:noProof/>
          <w:lang w:eastAsia="fr-FR"/>
        </w:rPr>
        <w:drawing>
          <wp:anchor distT="0" distB="0" distL="114300" distR="114300" simplePos="0" relativeHeight="252099584" behindDoc="0" locked="0" layoutInCell="1" allowOverlap="1" wp14:anchorId="34D5EB76" wp14:editId="0DB6D14E">
            <wp:simplePos x="0" y="0"/>
            <wp:positionH relativeFrom="margin">
              <wp:posOffset>356870</wp:posOffset>
            </wp:positionH>
            <wp:positionV relativeFrom="paragraph">
              <wp:posOffset>933450</wp:posOffset>
            </wp:positionV>
            <wp:extent cx="5553075" cy="2905125"/>
            <wp:effectExtent l="19050" t="19050" r="28575" b="28575"/>
            <wp:wrapSquare wrapText="bothSides"/>
            <wp:docPr id="3465" name="Image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b="18104"/>
                    <a:stretch/>
                  </pic:blipFill>
                  <pic:spPr bwMode="auto">
                    <a:xfrm>
                      <a:off x="0" y="0"/>
                      <a:ext cx="5553075" cy="2905125"/>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548E" w:rsidRPr="00C55D42">
        <w:rPr>
          <w:rFonts w:ascii="Arial" w:hAnsi="Arial" w:cs="Arial"/>
        </w:rPr>
        <w:t>WinDev utilise comme langage de programmation WLangage, il donne la possibilité d’importer et d’exporter les fichiers (Access, excel, Wold, etc), importer le système, importer et développer les applications fonctionnant sous Windows et afin l’incorporation des SGBD tels que : Oracle, HyperfileSql</w:t>
      </w:r>
      <w:bookmarkEnd w:id="5949"/>
    </w:p>
    <w:p w:rsidR="001303BF" w:rsidRPr="001303BF" w:rsidRDefault="001303BF" w:rsidP="001303BF">
      <w:pPr>
        <w:tabs>
          <w:tab w:val="left" w:pos="567"/>
        </w:tabs>
        <w:spacing w:before="60" w:after="120" w:line="360" w:lineRule="auto"/>
        <w:ind w:firstLine="1134"/>
        <w:jc w:val="both"/>
        <w:rPr>
          <w:rFonts w:ascii="Arial" w:hAnsi="Arial" w:cs="Arial"/>
          <w:b/>
          <w:color w:val="000000" w:themeColor="text1"/>
        </w:rPr>
      </w:pPr>
      <w:bookmarkStart w:id="5950" w:name="_Toc51863316"/>
      <w:bookmarkStart w:id="5951" w:name="_Toc17966194"/>
      <w:r>
        <w:rPr>
          <w:noProof/>
          <w:lang w:eastAsia="fr-FR"/>
        </w:rPr>
        <w:lastRenderedPageBreak/>
        <w:drawing>
          <wp:anchor distT="0" distB="0" distL="114300" distR="114300" simplePos="0" relativeHeight="252100608" behindDoc="0" locked="0" layoutInCell="1" allowOverlap="1" wp14:anchorId="39886318" wp14:editId="404E6DAE">
            <wp:simplePos x="0" y="0"/>
            <wp:positionH relativeFrom="column">
              <wp:posOffset>347345</wp:posOffset>
            </wp:positionH>
            <wp:positionV relativeFrom="paragraph">
              <wp:posOffset>709295</wp:posOffset>
            </wp:positionV>
            <wp:extent cx="5572125" cy="4095750"/>
            <wp:effectExtent l="19050" t="19050" r="28575" b="19050"/>
            <wp:wrapSquare wrapText="bothSides"/>
            <wp:docPr id="3466" name="Image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572125" cy="40957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1303BF">
        <w:rPr>
          <w:rFonts w:ascii="Arial" w:hAnsi="Arial" w:cs="Arial"/>
          <w:color w:val="000000" w:themeColor="text1"/>
        </w:rPr>
        <w:t>Choisi l’environnement du fonctionnement du projet, en cliquent sur l’application Windows ou Lunix</w:t>
      </w:r>
      <w:r>
        <w:rPr>
          <w:rFonts w:ascii="Arial" w:hAnsi="Arial" w:cs="Arial"/>
          <w:color w:val="000000" w:themeColor="text1"/>
        </w:rPr>
        <w:t>, il y un une boite de dialogue d’assistant de création de projet qui s’affiche pour créer le projet</w:t>
      </w:r>
      <w:bookmarkEnd w:id="5950"/>
      <w:r>
        <w:rPr>
          <w:rFonts w:ascii="Arial" w:hAnsi="Arial" w:cs="Arial"/>
          <w:color w:val="000000" w:themeColor="text1"/>
        </w:rPr>
        <w:t xml:space="preserve"> </w:t>
      </w:r>
    </w:p>
    <w:p w:rsidR="004C6B5C" w:rsidRPr="004C6B5C" w:rsidRDefault="004C6B5C" w:rsidP="0042548E">
      <w:pPr>
        <w:tabs>
          <w:tab w:val="left" w:pos="567"/>
        </w:tabs>
        <w:spacing w:before="60" w:after="120" w:line="360" w:lineRule="auto"/>
        <w:jc w:val="both"/>
        <w:rPr>
          <w:rFonts w:ascii="Arial" w:hAnsi="Arial" w:cs="Arial"/>
          <w:b/>
          <w:color w:val="000000" w:themeColor="text1"/>
          <w:sz w:val="2"/>
        </w:rPr>
      </w:pPr>
    </w:p>
    <w:p w:rsidR="0042548E" w:rsidRPr="0042548E" w:rsidRDefault="00261362" w:rsidP="0042548E">
      <w:pPr>
        <w:tabs>
          <w:tab w:val="left" w:pos="567"/>
        </w:tabs>
        <w:spacing w:before="60" w:after="120" w:line="360" w:lineRule="auto"/>
        <w:jc w:val="both"/>
        <w:rPr>
          <w:rFonts w:ascii="Arial" w:hAnsi="Arial" w:cs="Arial"/>
          <w:b/>
          <w:color w:val="000000" w:themeColor="text1"/>
        </w:rPr>
      </w:pPr>
      <w:bookmarkStart w:id="5952" w:name="_Toc51863317"/>
      <w:r w:rsidRPr="00217B1C">
        <w:rPr>
          <w:rFonts w:ascii="Arial" w:hAnsi="Arial" w:cs="Arial"/>
          <w:b/>
          <w:color w:val="000000" w:themeColor="text1"/>
        </w:rPr>
        <w:t>1.</w:t>
      </w:r>
      <w:r>
        <w:rPr>
          <w:rFonts w:ascii="Arial" w:hAnsi="Arial" w:cs="Arial"/>
          <w:b/>
          <w:color w:val="000000" w:themeColor="text1"/>
        </w:rPr>
        <w:t>2</w:t>
      </w:r>
      <w:r w:rsidRPr="00217B1C">
        <w:rPr>
          <w:rFonts w:ascii="Arial" w:hAnsi="Arial" w:cs="Arial"/>
          <w:b/>
          <w:color w:val="000000" w:themeColor="text1"/>
        </w:rPr>
        <w:t xml:space="preserve">. Description </w:t>
      </w:r>
      <w:r>
        <w:rPr>
          <w:rFonts w:ascii="Arial" w:hAnsi="Arial" w:cs="Arial"/>
          <w:b/>
          <w:color w:val="000000" w:themeColor="text1"/>
        </w:rPr>
        <w:t>de</w:t>
      </w:r>
      <w:r w:rsidRPr="00217B1C">
        <w:rPr>
          <w:rFonts w:ascii="Arial" w:hAnsi="Arial" w:cs="Arial"/>
          <w:b/>
          <w:color w:val="000000" w:themeColor="text1"/>
        </w:rPr>
        <w:t xml:space="preserve"> </w:t>
      </w:r>
      <w:bookmarkStart w:id="5953" w:name="_Toc8825142"/>
      <w:bookmarkStart w:id="5954" w:name="_Toc12628689"/>
      <w:bookmarkStart w:id="5955" w:name="_Toc521994343"/>
      <w:bookmarkStart w:id="5956" w:name="_Toc522289150"/>
      <w:bookmarkStart w:id="5957" w:name="_Toc524530609"/>
      <w:bookmarkStart w:id="5958" w:name="_Toc524781546"/>
      <w:bookmarkStart w:id="5959" w:name="_Toc524876282"/>
      <w:bookmarkStart w:id="5960" w:name="_Toc15542344"/>
      <w:bookmarkStart w:id="5961" w:name="_Toc17466944"/>
      <w:bookmarkEnd w:id="5951"/>
      <w:r w:rsidR="0042548E" w:rsidRPr="0042548E">
        <w:rPr>
          <w:rFonts w:ascii="Arial" w:hAnsi="Arial" w:cs="Arial"/>
          <w:b/>
          <w:color w:val="000000" w:themeColor="text1"/>
        </w:rPr>
        <w:t>SGBD HyperFilSql</w:t>
      </w:r>
      <w:r w:rsidR="00D81173">
        <w:rPr>
          <w:rFonts w:ascii="Arial" w:hAnsi="Arial" w:cs="Arial"/>
          <w:b/>
          <w:color w:val="000000" w:themeColor="text1"/>
        </w:rPr>
        <w:t xml:space="preserve"> Classic</w:t>
      </w:r>
      <w:r w:rsidR="0042548E" w:rsidRPr="0042548E">
        <w:rPr>
          <w:rFonts w:ascii="Arial" w:hAnsi="Arial" w:cs="Arial"/>
          <w:b/>
          <w:color w:val="000000" w:themeColor="text1"/>
        </w:rPr>
        <w:t xml:space="preserve"> 2</w:t>
      </w:r>
      <w:bookmarkEnd w:id="5953"/>
      <w:bookmarkEnd w:id="5954"/>
      <w:r w:rsidR="004C6B5C">
        <w:rPr>
          <w:rFonts w:ascii="Arial" w:hAnsi="Arial" w:cs="Arial"/>
          <w:b/>
          <w:color w:val="000000" w:themeColor="text1"/>
        </w:rPr>
        <w:t>3</w:t>
      </w:r>
      <w:bookmarkEnd w:id="5952"/>
    </w:p>
    <w:p w:rsidR="0042548E" w:rsidRPr="007229F1" w:rsidRDefault="0042548E" w:rsidP="0042548E">
      <w:pPr>
        <w:tabs>
          <w:tab w:val="left" w:pos="2354"/>
        </w:tabs>
        <w:spacing w:before="60" w:after="120" w:line="360" w:lineRule="auto"/>
        <w:ind w:right="139" w:firstLine="1134"/>
        <w:jc w:val="both"/>
        <w:rPr>
          <w:rFonts w:ascii="Arial" w:hAnsi="Arial" w:cs="Arial"/>
          <w:color w:val="000000" w:themeColor="text1"/>
        </w:rPr>
      </w:pPr>
      <w:bookmarkStart w:id="5962" w:name="_Toc12628690"/>
      <w:bookmarkStart w:id="5963" w:name="_Toc51863318"/>
      <w:bookmarkStart w:id="5964" w:name="_Toc492290745"/>
      <w:bookmarkStart w:id="5965" w:name="_Toc518404193"/>
      <w:bookmarkStart w:id="5966" w:name="_Toc8825143"/>
      <w:bookmarkStart w:id="5967" w:name="_Toc491335196"/>
      <w:bookmarkStart w:id="5968" w:name="_Toc520708713"/>
      <w:bookmarkStart w:id="5969" w:name="_Toc522006628"/>
      <w:bookmarkStart w:id="5970" w:name="_Toc523040511"/>
      <w:bookmarkStart w:id="5971" w:name="_Toc524452875"/>
      <w:bookmarkStart w:id="5972" w:name="_Toc525531427"/>
      <w:bookmarkEnd w:id="5939"/>
      <w:bookmarkEnd w:id="5940"/>
      <w:bookmarkEnd w:id="5941"/>
      <w:bookmarkEnd w:id="5942"/>
      <w:bookmarkEnd w:id="5943"/>
      <w:bookmarkEnd w:id="5955"/>
      <w:bookmarkEnd w:id="5956"/>
      <w:bookmarkEnd w:id="5957"/>
      <w:bookmarkEnd w:id="5958"/>
      <w:bookmarkEnd w:id="5959"/>
      <w:bookmarkEnd w:id="5960"/>
      <w:bookmarkEnd w:id="5961"/>
      <w:r w:rsidRPr="007229F1">
        <w:rPr>
          <w:rFonts w:ascii="Arial" w:hAnsi="Arial" w:cs="Arial"/>
          <w:color w:val="000000" w:themeColor="text1"/>
        </w:rPr>
        <w:t>HyperFilSql est une base de données SQL intégré aux environnements WINDEV, WINDV Mobile et WEBDEV. HyperFilSql</w:t>
      </w:r>
      <w:r w:rsidR="00D81173">
        <w:rPr>
          <w:rFonts w:ascii="Arial" w:hAnsi="Arial" w:cs="Arial"/>
          <w:color w:val="000000" w:themeColor="text1"/>
        </w:rPr>
        <w:t xml:space="preserve"> Classic</w:t>
      </w:r>
      <w:r w:rsidRPr="007229F1">
        <w:rPr>
          <w:rFonts w:ascii="Arial" w:hAnsi="Arial" w:cs="Arial"/>
          <w:color w:val="000000" w:themeColor="text1"/>
        </w:rPr>
        <w:t xml:space="preserve"> existe en version local, réseau, cluster, client/server (Windows et linux) Cloud</w:t>
      </w:r>
      <w:r>
        <w:rPr>
          <w:rFonts w:ascii="Arial" w:hAnsi="Arial" w:cs="Arial"/>
          <w:color w:val="000000" w:themeColor="text1"/>
        </w:rPr>
        <w:t xml:space="preserve"> et Mobile. </w:t>
      </w:r>
      <w:r w:rsidRPr="007229F1">
        <w:rPr>
          <w:rFonts w:ascii="Arial" w:hAnsi="Arial" w:cs="Arial"/>
          <w:color w:val="000000" w:themeColor="text1"/>
        </w:rPr>
        <w:t>HyperFilSql</w:t>
      </w:r>
      <w:r w:rsidR="00D81173">
        <w:rPr>
          <w:rFonts w:ascii="Arial" w:hAnsi="Arial" w:cs="Arial"/>
          <w:color w:val="000000" w:themeColor="text1"/>
        </w:rPr>
        <w:t xml:space="preserve"> Classic</w:t>
      </w:r>
      <w:r w:rsidRPr="007229F1">
        <w:rPr>
          <w:rFonts w:ascii="Arial" w:hAnsi="Arial" w:cs="Arial"/>
          <w:color w:val="000000" w:themeColor="text1"/>
        </w:rPr>
        <w:t xml:space="preserve"> offre un format de stockage binairement compatible entre toutes les plates-formes. Il permet aussi une économique de plusieurs centaines grâce à la puissance de licence sur la base de données.</w:t>
      </w:r>
      <w:bookmarkEnd w:id="5962"/>
      <w:bookmarkEnd w:id="5963"/>
      <w:r w:rsidRPr="007229F1">
        <w:rPr>
          <w:rFonts w:ascii="Arial" w:hAnsi="Arial" w:cs="Arial"/>
          <w:color w:val="000000" w:themeColor="text1"/>
        </w:rPr>
        <w:t xml:space="preserve">    </w:t>
      </w:r>
    </w:p>
    <w:p w:rsidR="0042548E" w:rsidRPr="007229F1" w:rsidRDefault="0042548E" w:rsidP="00583AE0">
      <w:pPr>
        <w:pStyle w:val="Paragraphedeliste"/>
        <w:numPr>
          <w:ilvl w:val="0"/>
          <w:numId w:val="89"/>
        </w:numPr>
        <w:tabs>
          <w:tab w:val="left" w:pos="567"/>
        </w:tabs>
        <w:spacing w:before="60" w:after="120" w:line="360" w:lineRule="auto"/>
        <w:ind w:left="1145" w:hanging="357"/>
        <w:contextualSpacing w:val="0"/>
        <w:jc w:val="both"/>
        <w:rPr>
          <w:rFonts w:ascii="Arial" w:hAnsi="Arial" w:cs="Arial"/>
          <w:b/>
          <w:color w:val="000000" w:themeColor="text1"/>
          <w:lang w:val="fr-BE"/>
        </w:rPr>
      </w:pPr>
      <w:bookmarkStart w:id="5973" w:name="_Toc8825148"/>
      <w:bookmarkStart w:id="5974" w:name="_Toc12628691"/>
      <w:bookmarkStart w:id="5975" w:name="_Toc51863319"/>
      <w:bookmarkEnd w:id="5964"/>
      <w:bookmarkEnd w:id="5965"/>
      <w:bookmarkEnd w:id="5966"/>
      <w:r w:rsidRPr="007229F1">
        <w:rPr>
          <w:rFonts w:ascii="Arial" w:hAnsi="Arial" w:cs="Arial"/>
          <w:b/>
          <w:color w:val="000000" w:themeColor="text1"/>
          <w:lang w:val="fr-BE"/>
        </w:rPr>
        <w:t>Création de la base de données</w:t>
      </w:r>
      <w:bookmarkEnd w:id="5967"/>
      <w:bookmarkEnd w:id="5968"/>
      <w:bookmarkEnd w:id="5969"/>
      <w:bookmarkEnd w:id="5970"/>
      <w:bookmarkEnd w:id="5971"/>
      <w:bookmarkEnd w:id="5972"/>
      <w:bookmarkEnd w:id="5973"/>
      <w:r>
        <w:rPr>
          <w:rFonts w:ascii="Arial" w:hAnsi="Arial" w:cs="Arial"/>
          <w:b/>
          <w:color w:val="000000" w:themeColor="text1"/>
          <w:lang w:val="fr-BE"/>
        </w:rPr>
        <w:t xml:space="preserve"> et des </w:t>
      </w:r>
      <w:bookmarkEnd w:id="5974"/>
      <w:bookmarkEnd w:id="5975"/>
      <w:r w:rsidR="00D81173">
        <w:rPr>
          <w:rFonts w:ascii="Arial" w:hAnsi="Arial" w:cs="Arial"/>
          <w:b/>
          <w:color w:val="000000" w:themeColor="text1"/>
          <w:lang w:val="fr-BE"/>
        </w:rPr>
        <w:t>fichiers (Tables)</w:t>
      </w:r>
    </w:p>
    <w:p w:rsidR="0042548E" w:rsidRPr="003D7BBC" w:rsidRDefault="0042548E" w:rsidP="0042548E">
      <w:pPr>
        <w:spacing w:before="60" w:after="120" w:line="360" w:lineRule="auto"/>
        <w:ind w:firstLine="1134"/>
        <w:jc w:val="both"/>
        <w:rPr>
          <w:rFonts w:ascii="Arial" w:hAnsi="Arial" w:cs="Arial"/>
          <w:color w:val="000000" w:themeColor="text1"/>
        </w:rPr>
      </w:pPr>
      <w:bookmarkStart w:id="5976" w:name="_Toc485826652"/>
      <w:bookmarkStart w:id="5977" w:name="_Toc12628692"/>
      <w:bookmarkStart w:id="5978" w:name="_Toc51863320"/>
      <w:r w:rsidRPr="007229F1">
        <w:rPr>
          <w:rFonts w:ascii="Arial" w:hAnsi="Arial" w:cs="Arial"/>
          <w:color w:val="000000" w:themeColor="text1"/>
        </w:rPr>
        <w:t>Ayant optés le SGBD HyperFilSql</w:t>
      </w:r>
      <w:r w:rsidR="00D81173">
        <w:rPr>
          <w:rFonts w:ascii="Arial" w:hAnsi="Arial" w:cs="Arial"/>
          <w:color w:val="000000" w:themeColor="text1"/>
        </w:rPr>
        <w:t xml:space="preserve"> Classic</w:t>
      </w:r>
      <w:r w:rsidRPr="007229F1">
        <w:rPr>
          <w:rFonts w:ascii="Arial" w:hAnsi="Arial" w:cs="Arial"/>
          <w:color w:val="000000" w:themeColor="text1"/>
        </w:rPr>
        <w:t xml:space="preserve"> 2</w:t>
      </w:r>
      <w:r w:rsidR="004C6B5C">
        <w:rPr>
          <w:rFonts w:ascii="Arial" w:hAnsi="Arial" w:cs="Arial"/>
          <w:color w:val="000000" w:themeColor="text1"/>
        </w:rPr>
        <w:t>3</w:t>
      </w:r>
      <w:r w:rsidRPr="007229F1">
        <w:rPr>
          <w:rFonts w:ascii="Arial" w:hAnsi="Arial" w:cs="Arial"/>
          <w:color w:val="000000" w:themeColor="text1"/>
        </w:rPr>
        <w:t xml:space="preserve">, pour créer la base de données on procède de la manière </w:t>
      </w:r>
      <w:r w:rsidRPr="003D7BBC">
        <w:rPr>
          <w:rFonts w:ascii="Arial" w:hAnsi="Arial" w:cs="Arial"/>
          <w:color w:val="000000" w:themeColor="text1"/>
        </w:rPr>
        <w:t>suivante :</w:t>
      </w:r>
      <w:bookmarkEnd w:id="5976"/>
      <w:bookmarkEnd w:id="5977"/>
      <w:bookmarkEnd w:id="5978"/>
      <w:r w:rsidRPr="003D7BBC">
        <w:rPr>
          <w:rFonts w:ascii="Arial" w:hAnsi="Arial" w:cs="Arial"/>
          <w:color w:val="000000" w:themeColor="text1"/>
        </w:rPr>
        <w:t xml:space="preserve">  </w:t>
      </w:r>
    </w:p>
    <w:p w:rsidR="0042548E" w:rsidRPr="00C072E4" w:rsidRDefault="0042548E" w:rsidP="00583AE0">
      <w:pPr>
        <w:pStyle w:val="Paragraphedeliste"/>
        <w:numPr>
          <w:ilvl w:val="0"/>
          <w:numId w:val="90"/>
        </w:numPr>
        <w:spacing w:before="60" w:after="120" w:line="360" w:lineRule="auto"/>
        <w:rPr>
          <w:rFonts w:ascii="Arial" w:hAnsi="Arial" w:cs="Arial"/>
          <w:color w:val="000000" w:themeColor="text1"/>
        </w:rPr>
      </w:pPr>
      <w:bookmarkStart w:id="5979" w:name="_Toc485826653"/>
      <w:bookmarkStart w:id="5980" w:name="_Toc12628693"/>
      <w:bookmarkStart w:id="5981" w:name="_Toc51863321"/>
      <w:r w:rsidRPr="003D7BBC">
        <w:rPr>
          <w:rFonts w:ascii="Arial" w:hAnsi="Arial" w:cs="Arial"/>
          <w:color w:val="000000" w:themeColor="text1"/>
        </w:rPr>
        <w:t>Lancer WinDev 2</w:t>
      </w:r>
      <w:r w:rsidR="004C6B5C">
        <w:rPr>
          <w:rFonts w:ascii="Arial" w:hAnsi="Arial" w:cs="Arial"/>
          <w:color w:val="000000" w:themeColor="text1"/>
        </w:rPr>
        <w:t>3</w:t>
      </w:r>
      <w:r w:rsidRPr="003D7BBC">
        <w:rPr>
          <w:rFonts w:ascii="Arial" w:hAnsi="Arial" w:cs="Arial"/>
          <w:color w:val="000000" w:themeColor="text1"/>
        </w:rPr>
        <w:t xml:space="preserve"> en cliquant sur démarrer/Tous les programmes/</w:t>
      </w:r>
      <w:r>
        <w:rPr>
          <w:rFonts w:ascii="Arial" w:hAnsi="Arial" w:cs="Arial"/>
          <w:color w:val="000000" w:themeColor="text1"/>
        </w:rPr>
        <w:t xml:space="preserve">WinDev 20 ; </w:t>
      </w:r>
      <w:r w:rsidRPr="00C072E4">
        <w:rPr>
          <w:rFonts w:ascii="Arial" w:hAnsi="Arial" w:cs="Arial"/>
          <w:color w:val="000000" w:themeColor="text1"/>
        </w:rPr>
        <w:t>Apres le lancement, on clique sur le bouton créer un projet ;</w:t>
      </w:r>
      <w:bookmarkEnd w:id="5979"/>
      <w:bookmarkEnd w:id="5980"/>
      <w:bookmarkEnd w:id="5981"/>
    </w:p>
    <w:p w:rsidR="004C6B5C" w:rsidRDefault="0042548E" w:rsidP="004C6B5C">
      <w:pPr>
        <w:pStyle w:val="Paragraphedeliste"/>
        <w:numPr>
          <w:ilvl w:val="0"/>
          <w:numId w:val="90"/>
        </w:numPr>
        <w:spacing w:before="60" w:after="120" w:line="360" w:lineRule="auto"/>
        <w:rPr>
          <w:rFonts w:ascii="Arial" w:hAnsi="Arial" w:cs="Arial"/>
          <w:color w:val="000000" w:themeColor="text1"/>
        </w:rPr>
      </w:pPr>
      <w:bookmarkStart w:id="5982" w:name="_Toc485826654"/>
      <w:bookmarkStart w:id="5983" w:name="_Toc12628694"/>
      <w:bookmarkStart w:id="5984" w:name="_Toc51863322"/>
      <w:r w:rsidRPr="003D7BBC">
        <w:rPr>
          <w:rFonts w:ascii="Arial" w:hAnsi="Arial" w:cs="Arial"/>
          <w:color w:val="000000" w:themeColor="text1"/>
        </w:rPr>
        <w:t>Cliquer sur base de données ;</w:t>
      </w:r>
      <w:bookmarkStart w:id="5985" w:name="_Toc485826655"/>
      <w:bookmarkStart w:id="5986" w:name="_Toc12628695"/>
      <w:bookmarkEnd w:id="5982"/>
      <w:bookmarkEnd w:id="5983"/>
      <w:bookmarkEnd w:id="5984"/>
    </w:p>
    <w:p w:rsidR="0042548E" w:rsidRPr="004C6B5C" w:rsidRDefault="0042548E" w:rsidP="004C6B5C">
      <w:pPr>
        <w:pStyle w:val="Paragraphedeliste"/>
        <w:numPr>
          <w:ilvl w:val="0"/>
          <w:numId w:val="90"/>
        </w:numPr>
        <w:spacing w:before="60" w:after="120" w:line="360" w:lineRule="auto"/>
        <w:rPr>
          <w:rFonts w:ascii="Arial" w:hAnsi="Arial" w:cs="Arial"/>
          <w:color w:val="000000" w:themeColor="text1"/>
        </w:rPr>
      </w:pPr>
      <w:bookmarkStart w:id="5987" w:name="_Toc51863323"/>
      <w:r w:rsidRPr="004C6B5C">
        <w:rPr>
          <w:rFonts w:ascii="Arial" w:hAnsi="Arial" w:cs="Arial"/>
          <w:color w:val="000000" w:themeColor="text1"/>
        </w:rPr>
        <w:t>Sélectionner sur oui, créer une nouvelle base de données ;</w:t>
      </w:r>
      <w:bookmarkEnd w:id="5985"/>
      <w:bookmarkEnd w:id="5986"/>
      <w:bookmarkEnd w:id="5987"/>
    </w:p>
    <w:p w:rsidR="0042548E" w:rsidRDefault="0042548E" w:rsidP="00583AE0">
      <w:pPr>
        <w:pStyle w:val="Paragraphedeliste"/>
        <w:numPr>
          <w:ilvl w:val="0"/>
          <w:numId w:val="90"/>
        </w:numPr>
        <w:spacing w:before="60" w:after="120" w:line="360" w:lineRule="auto"/>
        <w:ind w:left="1145" w:hanging="357"/>
        <w:rPr>
          <w:rFonts w:ascii="Arial" w:hAnsi="Arial" w:cs="Arial"/>
          <w:color w:val="000000" w:themeColor="text1"/>
        </w:rPr>
      </w:pPr>
      <w:bookmarkStart w:id="5988" w:name="_Toc485826656"/>
      <w:bookmarkStart w:id="5989" w:name="_Toc12628696"/>
      <w:bookmarkStart w:id="5990" w:name="_Toc51863324"/>
      <w:r w:rsidRPr="003D7BBC">
        <w:rPr>
          <w:rFonts w:ascii="Arial" w:hAnsi="Arial" w:cs="Arial"/>
          <w:color w:val="000000" w:themeColor="text1"/>
        </w:rPr>
        <w:t>Cliquer sur suivant ;</w:t>
      </w:r>
      <w:bookmarkEnd w:id="5988"/>
      <w:bookmarkEnd w:id="5989"/>
      <w:bookmarkEnd w:id="5990"/>
    </w:p>
    <w:p w:rsidR="004C6B5C" w:rsidRDefault="004C6B5C" w:rsidP="004C6B5C">
      <w:pPr>
        <w:pStyle w:val="Paragraphedeliste"/>
        <w:spacing w:before="60" w:after="120" w:line="360" w:lineRule="auto"/>
        <w:ind w:left="1145"/>
        <w:rPr>
          <w:rFonts w:ascii="Arial" w:hAnsi="Arial" w:cs="Arial"/>
          <w:color w:val="000000" w:themeColor="text1"/>
        </w:rPr>
      </w:pPr>
    </w:p>
    <w:p w:rsidR="004C6B5C" w:rsidRPr="004C6B5C" w:rsidRDefault="004C6B5C" w:rsidP="004C6B5C">
      <w:pPr>
        <w:pStyle w:val="Paragraphedeliste"/>
        <w:spacing w:before="60" w:after="120" w:line="360" w:lineRule="auto"/>
        <w:ind w:left="1145"/>
        <w:rPr>
          <w:rFonts w:ascii="Arial" w:hAnsi="Arial" w:cs="Arial"/>
          <w:color w:val="000000" w:themeColor="text1"/>
          <w:sz w:val="2"/>
        </w:rPr>
      </w:pPr>
      <w:bookmarkStart w:id="5991" w:name="_Toc51863325"/>
      <w:r>
        <w:rPr>
          <w:noProof/>
          <w:lang w:eastAsia="fr-FR"/>
        </w:rPr>
        <w:lastRenderedPageBreak/>
        <w:drawing>
          <wp:anchor distT="0" distB="0" distL="114300" distR="114300" simplePos="0" relativeHeight="252102656" behindDoc="0" locked="0" layoutInCell="1" allowOverlap="1" wp14:anchorId="60997773" wp14:editId="7A887255">
            <wp:simplePos x="0" y="0"/>
            <wp:positionH relativeFrom="column">
              <wp:posOffset>356870</wp:posOffset>
            </wp:positionH>
            <wp:positionV relativeFrom="paragraph">
              <wp:posOffset>23495</wp:posOffset>
            </wp:positionV>
            <wp:extent cx="5572125" cy="4019550"/>
            <wp:effectExtent l="19050" t="19050" r="28575" b="19050"/>
            <wp:wrapSquare wrapText="bothSides"/>
            <wp:docPr id="3467" name="Image 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572125" cy="40195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bookmarkEnd w:id="5991"/>
    </w:p>
    <w:p w:rsidR="0042548E" w:rsidRDefault="0042548E" w:rsidP="00583AE0">
      <w:pPr>
        <w:pStyle w:val="Paragraphedeliste"/>
        <w:numPr>
          <w:ilvl w:val="0"/>
          <w:numId w:val="90"/>
        </w:numPr>
        <w:spacing w:before="60" w:after="120" w:line="360" w:lineRule="auto"/>
        <w:rPr>
          <w:rFonts w:ascii="Arial" w:hAnsi="Arial" w:cs="Arial"/>
          <w:color w:val="000000" w:themeColor="text1"/>
        </w:rPr>
      </w:pPr>
      <w:bookmarkStart w:id="5992" w:name="_Toc485826657"/>
      <w:bookmarkStart w:id="5993" w:name="_Toc12628697"/>
      <w:bookmarkStart w:id="5994" w:name="_Toc51863326"/>
      <w:r w:rsidRPr="003D7BBC">
        <w:rPr>
          <w:rFonts w:ascii="Arial" w:hAnsi="Arial" w:cs="Arial"/>
          <w:color w:val="000000" w:themeColor="text1"/>
        </w:rPr>
        <w:t>Saisir le nom de la base de données ;</w:t>
      </w:r>
      <w:bookmarkEnd w:id="5992"/>
      <w:bookmarkEnd w:id="5993"/>
      <w:bookmarkEnd w:id="5994"/>
    </w:p>
    <w:p w:rsidR="0042548E" w:rsidRDefault="004C6B5C" w:rsidP="00583AE0">
      <w:pPr>
        <w:pStyle w:val="Paragraphedeliste"/>
        <w:numPr>
          <w:ilvl w:val="0"/>
          <w:numId w:val="90"/>
        </w:numPr>
        <w:spacing w:before="60" w:after="120" w:line="360" w:lineRule="auto"/>
        <w:rPr>
          <w:rFonts w:ascii="Arial" w:hAnsi="Arial" w:cs="Arial"/>
          <w:color w:val="000000" w:themeColor="text1"/>
        </w:rPr>
      </w:pPr>
      <w:bookmarkStart w:id="5995" w:name="_Toc485826658"/>
      <w:bookmarkStart w:id="5996" w:name="_Toc12628698"/>
      <w:bookmarkStart w:id="5997" w:name="_Toc51863327"/>
      <w:r>
        <w:rPr>
          <w:noProof/>
          <w:lang w:eastAsia="fr-FR"/>
        </w:rPr>
        <w:drawing>
          <wp:anchor distT="0" distB="0" distL="114300" distR="114300" simplePos="0" relativeHeight="252103680" behindDoc="0" locked="0" layoutInCell="1" allowOverlap="1" wp14:anchorId="100D3D26" wp14:editId="66EF9E03">
            <wp:simplePos x="0" y="0"/>
            <wp:positionH relativeFrom="column">
              <wp:posOffset>356870</wp:posOffset>
            </wp:positionH>
            <wp:positionV relativeFrom="paragraph">
              <wp:posOffset>194310</wp:posOffset>
            </wp:positionV>
            <wp:extent cx="5572125" cy="3848100"/>
            <wp:effectExtent l="19050" t="19050" r="28575" b="19050"/>
            <wp:wrapSquare wrapText="bothSides"/>
            <wp:docPr id="3468" name="Image 3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572125" cy="38481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42548E" w:rsidRPr="003D7BBC">
        <w:rPr>
          <w:rFonts w:ascii="Arial" w:hAnsi="Arial" w:cs="Arial"/>
          <w:color w:val="000000" w:themeColor="text1"/>
        </w:rPr>
        <w:t>Cliquer sur suivant ;</w:t>
      </w:r>
      <w:bookmarkEnd w:id="5995"/>
      <w:bookmarkEnd w:id="5996"/>
      <w:bookmarkEnd w:id="5997"/>
    </w:p>
    <w:p w:rsidR="0042548E" w:rsidRDefault="0042548E" w:rsidP="004C6B5C">
      <w:pPr>
        <w:pStyle w:val="Paragraphedeliste"/>
        <w:numPr>
          <w:ilvl w:val="0"/>
          <w:numId w:val="90"/>
        </w:numPr>
        <w:spacing w:before="60" w:after="120" w:line="360" w:lineRule="auto"/>
        <w:ind w:left="1145" w:hanging="357"/>
        <w:rPr>
          <w:rFonts w:ascii="Arial" w:hAnsi="Arial" w:cs="Arial"/>
          <w:color w:val="000000" w:themeColor="text1"/>
        </w:rPr>
      </w:pPr>
      <w:bookmarkStart w:id="5998" w:name="_Toc485826659"/>
      <w:bookmarkStart w:id="5999" w:name="_Toc12628699"/>
      <w:bookmarkStart w:id="6000" w:name="_Toc51863328"/>
      <w:r w:rsidRPr="003D7BBC">
        <w:rPr>
          <w:rFonts w:ascii="Arial" w:hAnsi="Arial" w:cs="Arial"/>
          <w:color w:val="000000" w:themeColor="text1"/>
        </w:rPr>
        <w:t>Type de base de données ;</w:t>
      </w:r>
      <w:bookmarkStart w:id="6001" w:name="_Toc485826660"/>
      <w:bookmarkEnd w:id="5998"/>
      <w:bookmarkEnd w:id="5999"/>
      <w:bookmarkEnd w:id="6000"/>
    </w:p>
    <w:p w:rsidR="004C6B5C" w:rsidRDefault="0042548E" w:rsidP="004C6B5C">
      <w:pPr>
        <w:pStyle w:val="Paragraphedeliste"/>
        <w:numPr>
          <w:ilvl w:val="0"/>
          <w:numId w:val="90"/>
        </w:numPr>
        <w:spacing w:before="60" w:after="120" w:line="360" w:lineRule="auto"/>
        <w:ind w:left="1145" w:hanging="357"/>
        <w:rPr>
          <w:rFonts w:ascii="Arial" w:hAnsi="Arial" w:cs="Arial"/>
          <w:color w:val="000000" w:themeColor="text1"/>
        </w:rPr>
      </w:pPr>
      <w:bookmarkStart w:id="6002" w:name="_Toc12628700"/>
      <w:bookmarkStart w:id="6003" w:name="_Toc51863329"/>
      <w:r w:rsidRPr="00AE73F6">
        <w:rPr>
          <w:rFonts w:ascii="Arial" w:hAnsi="Arial" w:cs="Arial"/>
          <w:color w:val="000000" w:themeColor="text1"/>
        </w:rPr>
        <w:t xml:space="preserve">Sélectionner hyperfileSql </w:t>
      </w:r>
      <w:r w:rsidR="00DF34CA" w:rsidRPr="00AE73F6">
        <w:rPr>
          <w:rFonts w:ascii="Arial" w:hAnsi="Arial" w:cs="Arial"/>
          <w:color w:val="000000" w:themeColor="text1"/>
        </w:rPr>
        <w:t>Classic</w:t>
      </w:r>
      <w:bookmarkStart w:id="6004" w:name="_Toc485826661"/>
      <w:bookmarkStart w:id="6005" w:name="_Toc12628701"/>
      <w:bookmarkEnd w:id="6001"/>
      <w:bookmarkEnd w:id="6002"/>
      <w:bookmarkEnd w:id="6003"/>
      <w:r w:rsidR="00D81173">
        <w:rPr>
          <w:rFonts w:ascii="Arial" w:hAnsi="Arial" w:cs="Arial"/>
          <w:color w:val="000000" w:themeColor="text1"/>
        </w:rPr>
        <w:t xml:space="preserve"> </w:t>
      </w:r>
    </w:p>
    <w:p w:rsidR="0042548E" w:rsidRPr="00DF34CA" w:rsidRDefault="00DF34CA" w:rsidP="00DF34CA">
      <w:pPr>
        <w:pStyle w:val="Paragraphedeliste"/>
        <w:numPr>
          <w:ilvl w:val="0"/>
          <w:numId w:val="98"/>
        </w:numPr>
        <w:spacing w:before="60" w:after="120" w:line="360" w:lineRule="auto"/>
        <w:rPr>
          <w:rFonts w:ascii="Arial" w:hAnsi="Arial" w:cs="Arial"/>
          <w:color w:val="000000" w:themeColor="text1"/>
        </w:rPr>
      </w:pPr>
      <w:bookmarkStart w:id="6006" w:name="_Toc51863330"/>
      <w:r>
        <w:rPr>
          <w:noProof/>
          <w:lang w:eastAsia="fr-FR"/>
        </w:rPr>
        <w:lastRenderedPageBreak/>
        <w:drawing>
          <wp:anchor distT="0" distB="0" distL="114300" distR="114300" simplePos="0" relativeHeight="252105728" behindDoc="0" locked="0" layoutInCell="1" allowOverlap="1" wp14:anchorId="66C19C27" wp14:editId="2C907BAE">
            <wp:simplePos x="0" y="0"/>
            <wp:positionH relativeFrom="column">
              <wp:posOffset>352425</wp:posOffset>
            </wp:positionH>
            <wp:positionV relativeFrom="paragraph">
              <wp:posOffset>19050</wp:posOffset>
            </wp:positionV>
            <wp:extent cx="5572125" cy="3524250"/>
            <wp:effectExtent l="19050" t="19050" r="28575" b="19050"/>
            <wp:wrapSquare wrapText="bothSides"/>
            <wp:docPr id="3469" name="Image 3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572125" cy="352425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42548E" w:rsidRPr="00DF34CA">
        <w:rPr>
          <w:rFonts w:ascii="Arial" w:hAnsi="Arial" w:cs="Arial"/>
          <w:color w:val="000000" w:themeColor="text1"/>
        </w:rPr>
        <w:t>Cliquer sur le suivant ;</w:t>
      </w:r>
      <w:bookmarkEnd w:id="6004"/>
      <w:bookmarkEnd w:id="6005"/>
      <w:bookmarkEnd w:id="6006"/>
    </w:p>
    <w:p w:rsidR="00261362" w:rsidRPr="0042548E" w:rsidRDefault="00DF34CA" w:rsidP="00583AE0">
      <w:pPr>
        <w:pStyle w:val="Paragraphedeliste"/>
        <w:numPr>
          <w:ilvl w:val="0"/>
          <w:numId w:val="91"/>
        </w:numPr>
        <w:spacing w:before="60" w:after="120" w:line="360" w:lineRule="auto"/>
        <w:jc w:val="both"/>
        <w:rPr>
          <w:rFonts w:ascii="Arial" w:hAnsi="Arial" w:cs="Arial"/>
          <w:b/>
        </w:rPr>
      </w:pPr>
      <w:bookmarkStart w:id="6007" w:name="_Toc51863331"/>
      <w:r>
        <w:rPr>
          <w:noProof/>
          <w:lang w:eastAsia="fr-FR"/>
        </w:rPr>
        <w:drawing>
          <wp:anchor distT="0" distB="0" distL="114300" distR="114300" simplePos="0" relativeHeight="252106752" behindDoc="0" locked="0" layoutInCell="1" allowOverlap="1" wp14:anchorId="2C22B1F0" wp14:editId="4A110274">
            <wp:simplePos x="0" y="0"/>
            <wp:positionH relativeFrom="column">
              <wp:posOffset>356870</wp:posOffset>
            </wp:positionH>
            <wp:positionV relativeFrom="paragraph">
              <wp:posOffset>208915</wp:posOffset>
            </wp:positionV>
            <wp:extent cx="5553075" cy="3352800"/>
            <wp:effectExtent l="19050" t="19050" r="28575" b="19050"/>
            <wp:wrapSquare wrapText="bothSides"/>
            <wp:docPr id="3470" name="Image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553075" cy="3352800"/>
                    </a:xfrm>
                    <a:prstGeom prst="rect">
                      <a:avLst/>
                    </a:prstGeom>
                    <a:ln>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42548E" w:rsidRPr="0042548E">
        <w:rPr>
          <w:rFonts w:ascii="Arial" w:hAnsi="Arial" w:cs="Arial"/>
          <w:color w:val="000000" w:themeColor="text1"/>
        </w:rPr>
        <w:t>Cliquer sur valider</w:t>
      </w:r>
      <w:r w:rsidR="00947276">
        <w:rPr>
          <w:rFonts w:ascii="Arial" w:hAnsi="Arial" w:cs="Arial"/>
          <w:color w:val="000000" w:themeColor="text1"/>
        </w:rPr>
        <w:t xml:space="preserve"> pour terminer le processus de la création</w:t>
      </w:r>
      <w:bookmarkEnd w:id="6007"/>
      <w:r w:rsidR="00947276">
        <w:rPr>
          <w:rFonts w:ascii="Arial" w:hAnsi="Arial" w:cs="Arial"/>
          <w:color w:val="000000" w:themeColor="text1"/>
        </w:rPr>
        <w:t xml:space="preserve">  </w:t>
      </w:r>
    </w:p>
    <w:p w:rsidR="00261362" w:rsidRPr="00867868" w:rsidRDefault="00261362" w:rsidP="00261362">
      <w:pPr>
        <w:spacing w:before="60" w:after="120" w:line="360" w:lineRule="auto"/>
        <w:jc w:val="both"/>
        <w:rPr>
          <w:rFonts w:ascii="Arial" w:hAnsi="Arial" w:cs="Arial"/>
          <w:b/>
          <w:sz w:val="2"/>
        </w:rPr>
      </w:pPr>
    </w:p>
    <w:p w:rsidR="00261362" w:rsidRDefault="00261362" w:rsidP="00947276">
      <w:pPr>
        <w:spacing w:before="60" w:after="120" w:line="360" w:lineRule="auto"/>
        <w:jc w:val="both"/>
        <w:rPr>
          <w:rFonts w:ascii="Arial" w:hAnsi="Arial" w:cs="Arial"/>
          <w:b/>
        </w:rPr>
      </w:pPr>
      <w:bookmarkStart w:id="6008" w:name="_Toc17966217"/>
      <w:bookmarkStart w:id="6009" w:name="_Toc51863332"/>
      <w:r w:rsidRPr="00B35C27">
        <w:rPr>
          <w:rFonts w:ascii="Arial" w:hAnsi="Arial" w:cs="Arial"/>
          <w:b/>
        </w:rPr>
        <w:t xml:space="preserve">SECTION 2 : </w:t>
      </w:r>
      <w:r>
        <w:rPr>
          <w:rFonts w:ascii="Arial" w:hAnsi="Arial" w:cs="Arial"/>
          <w:b/>
        </w:rPr>
        <w:t>PRESENTATION DES INTERFACES</w:t>
      </w:r>
      <w:bookmarkEnd w:id="6008"/>
      <w:bookmarkEnd w:id="6009"/>
      <w:r>
        <w:rPr>
          <w:rFonts w:ascii="Arial" w:hAnsi="Arial" w:cs="Arial"/>
          <w:b/>
        </w:rPr>
        <w:t xml:space="preserve"> </w:t>
      </w:r>
    </w:p>
    <w:p w:rsidR="00261362" w:rsidRDefault="00261362" w:rsidP="00947276">
      <w:pPr>
        <w:spacing w:before="60" w:after="120" w:line="360" w:lineRule="auto"/>
        <w:ind w:firstLine="1134"/>
        <w:jc w:val="both"/>
        <w:rPr>
          <w:rFonts w:ascii="Arial" w:hAnsi="Arial" w:cs="Arial"/>
        </w:rPr>
      </w:pPr>
      <w:bookmarkStart w:id="6010" w:name="_Toc523997947"/>
      <w:bookmarkStart w:id="6011" w:name="_Toc460674287"/>
      <w:bookmarkStart w:id="6012" w:name="_Toc485648151"/>
      <w:bookmarkStart w:id="6013" w:name="_Toc486247225"/>
      <w:bookmarkStart w:id="6014" w:name="_Toc487451995"/>
      <w:bookmarkStart w:id="6015" w:name="_Toc490819716"/>
      <w:bookmarkStart w:id="6016" w:name="_Toc522006688"/>
      <w:bookmarkStart w:id="6017" w:name="_Toc17966218"/>
      <w:bookmarkStart w:id="6018" w:name="_Toc51863333"/>
      <w:bookmarkStart w:id="6019" w:name="_Toc9751206"/>
      <w:bookmarkStart w:id="6020" w:name="_Toc13502689"/>
      <w:r>
        <w:rPr>
          <w:rFonts w:ascii="Arial" w:hAnsi="Arial" w:cs="Arial"/>
        </w:rPr>
        <w:t>Dans ce point, nous prestons les différentes interfaces sur lequel l’utilisateur communiquera généralement avec l’application.  Ainsi, l</w:t>
      </w:r>
      <w:r w:rsidRPr="00C10038">
        <w:rPr>
          <w:rFonts w:ascii="Arial" w:hAnsi="Arial" w:cs="Arial"/>
        </w:rPr>
        <w:t xml:space="preserve">’application que nous mettons </w:t>
      </w:r>
      <w:r>
        <w:rPr>
          <w:rFonts w:ascii="Arial" w:hAnsi="Arial" w:cs="Arial"/>
        </w:rPr>
        <w:t xml:space="preserve">dans le </w:t>
      </w:r>
      <w:r w:rsidR="00947276" w:rsidRPr="00C83E7D">
        <w:rPr>
          <w:rFonts w:ascii="Arial" w:hAnsi="Arial" w:cs="Arial"/>
          <w:color w:val="000000" w:themeColor="text1"/>
        </w:rPr>
        <w:t>bureau du quartier Paka-Djuma de la commune de Lingwala</w:t>
      </w:r>
      <w:r w:rsidR="00947276">
        <w:rPr>
          <w:rFonts w:ascii="Arial" w:hAnsi="Arial" w:cs="Arial"/>
        </w:rPr>
        <w:t xml:space="preserve"> </w:t>
      </w:r>
      <w:r>
        <w:rPr>
          <w:rFonts w:ascii="Arial" w:hAnsi="Arial" w:cs="Arial"/>
        </w:rPr>
        <w:t xml:space="preserve">sera capable de gérer de façon automatique </w:t>
      </w:r>
      <w:r w:rsidRPr="00C10038">
        <w:rPr>
          <w:rFonts w:ascii="Arial" w:hAnsi="Arial" w:cs="Arial"/>
        </w:rPr>
        <w:t xml:space="preserve">toutes les activités liées </w:t>
      </w:r>
      <w:bookmarkEnd w:id="6010"/>
      <w:bookmarkEnd w:id="6011"/>
      <w:bookmarkEnd w:id="6012"/>
      <w:bookmarkEnd w:id="6013"/>
      <w:bookmarkEnd w:id="6014"/>
      <w:bookmarkEnd w:id="6015"/>
      <w:bookmarkEnd w:id="6016"/>
      <w:r w:rsidR="00947276">
        <w:rPr>
          <w:rFonts w:ascii="Arial" w:hAnsi="Arial" w:cs="Arial"/>
        </w:rPr>
        <w:t>au processus d’obtention des fiches parcellaires</w:t>
      </w:r>
      <w:r>
        <w:rPr>
          <w:rFonts w:ascii="Arial" w:hAnsi="Arial" w:cs="Arial"/>
        </w:rPr>
        <w:t>.</w:t>
      </w:r>
      <w:bookmarkEnd w:id="6017"/>
      <w:bookmarkEnd w:id="6018"/>
      <w:r>
        <w:rPr>
          <w:rFonts w:ascii="Arial" w:hAnsi="Arial" w:cs="Arial"/>
        </w:rPr>
        <w:t xml:space="preserve"> </w:t>
      </w:r>
      <w:bookmarkEnd w:id="6019"/>
      <w:bookmarkEnd w:id="6020"/>
    </w:p>
    <w:p w:rsidR="00947276" w:rsidRPr="00932944" w:rsidRDefault="00F26EAE" w:rsidP="00947276">
      <w:pPr>
        <w:spacing w:before="60" w:after="120" w:line="360" w:lineRule="auto"/>
        <w:ind w:left="567"/>
        <w:jc w:val="both"/>
        <w:rPr>
          <w:rFonts w:ascii="Arial" w:hAnsi="Arial" w:cs="Arial"/>
          <w:b/>
          <w:i/>
          <w:color w:val="000000" w:themeColor="text1"/>
        </w:rPr>
      </w:pPr>
      <w:bookmarkStart w:id="6021" w:name="_Toc17966219"/>
      <w:bookmarkStart w:id="6022" w:name="_Toc51863334"/>
      <w:r w:rsidRPr="00932944">
        <w:rPr>
          <w:noProof/>
          <w:color w:val="000000" w:themeColor="text1"/>
          <w:lang w:eastAsia="fr-FR"/>
        </w:rPr>
        <w:lastRenderedPageBreak/>
        <w:drawing>
          <wp:anchor distT="0" distB="0" distL="114300" distR="114300" simplePos="0" relativeHeight="252119040" behindDoc="0" locked="0" layoutInCell="1" allowOverlap="1" wp14:anchorId="46E11696" wp14:editId="442C4FA3">
            <wp:simplePos x="0" y="0"/>
            <wp:positionH relativeFrom="column">
              <wp:posOffset>528320</wp:posOffset>
            </wp:positionH>
            <wp:positionV relativeFrom="paragraph">
              <wp:posOffset>233045</wp:posOffset>
            </wp:positionV>
            <wp:extent cx="5029200" cy="2867025"/>
            <wp:effectExtent l="19050" t="19050" r="19050" b="28575"/>
            <wp:wrapSquare wrapText="bothSides"/>
            <wp:docPr id="3486" name="Image 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b="19277"/>
                    <a:stretch/>
                  </pic:blipFill>
                  <pic:spPr bwMode="auto">
                    <a:xfrm>
                      <a:off x="0" y="0"/>
                      <a:ext cx="5029200" cy="28670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932944">
        <w:rPr>
          <w:rFonts w:ascii="Arial" w:hAnsi="Arial" w:cs="Arial"/>
          <w:b/>
          <w:i/>
          <w:color w:val="000000" w:themeColor="text1"/>
        </w:rPr>
        <w:t xml:space="preserve">1. </w:t>
      </w:r>
      <w:bookmarkStart w:id="6023" w:name="_Toc13502690"/>
      <w:r w:rsidR="00947276" w:rsidRPr="00932944">
        <w:rPr>
          <w:rFonts w:ascii="Arial" w:hAnsi="Arial" w:cs="Arial"/>
          <w:b/>
          <w:i/>
          <w:color w:val="000000" w:themeColor="text1"/>
        </w:rPr>
        <w:t>Page d’Accueil</w:t>
      </w:r>
      <w:bookmarkEnd w:id="6021"/>
      <w:bookmarkEnd w:id="6022"/>
      <w:bookmarkEnd w:id="6023"/>
      <w:r w:rsidR="00947276" w:rsidRPr="00932944">
        <w:rPr>
          <w:rFonts w:ascii="Arial" w:hAnsi="Arial" w:cs="Arial"/>
          <w:b/>
          <w:i/>
          <w:color w:val="000000" w:themeColor="text1"/>
        </w:rPr>
        <w:t xml:space="preserve"> </w:t>
      </w: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6315AE" w:rsidRDefault="006315AE" w:rsidP="00947276">
      <w:pPr>
        <w:spacing w:before="60" w:after="120" w:line="360" w:lineRule="auto"/>
        <w:ind w:left="567"/>
        <w:jc w:val="both"/>
        <w:rPr>
          <w:rFonts w:ascii="Arial" w:hAnsi="Arial" w:cs="Arial"/>
          <w:b/>
          <w:i/>
          <w:color w:val="FF0000"/>
        </w:rPr>
      </w:pPr>
    </w:p>
    <w:p w:rsidR="00947276" w:rsidRPr="00F26EAE" w:rsidRDefault="00F26EAE" w:rsidP="00947276">
      <w:pPr>
        <w:spacing w:before="60" w:after="120" w:line="360" w:lineRule="auto"/>
        <w:ind w:left="567"/>
        <w:jc w:val="both"/>
        <w:rPr>
          <w:rFonts w:ascii="Arial" w:hAnsi="Arial" w:cs="Arial"/>
          <w:b/>
          <w:i/>
          <w:color w:val="000000" w:themeColor="text1"/>
        </w:rPr>
      </w:pPr>
      <w:bookmarkStart w:id="6024" w:name="_Toc51863335"/>
      <w:r w:rsidRPr="00F26EAE">
        <w:rPr>
          <w:noProof/>
          <w:color w:val="000000" w:themeColor="text1"/>
          <w:lang w:eastAsia="fr-FR"/>
        </w:rPr>
        <w:drawing>
          <wp:anchor distT="0" distB="0" distL="114300" distR="114300" simplePos="0" relativeHeight="252120064" behindDoc="0" locked="0" layoutInCell="1" allowOverlap="1" wp14:anchorId="72ABDF39" wp14:editId="469F848B">
            <wp:simplePos x="0" y="0"/>
            <wp:positionH relativeFrom="margin">
              <wp:posOffset>880745</wp:posOffset>
            </wp:positionH>
            <wp:positionV relativeFrom="paragraph">
              <wp:posOffset>213995</wp:posOffset>
            </wp:positionV>
            <wp:extent cx="4181475" cy="1562100"/>
            <wp:effectExtent l="19050" t="19050" r="28575" b="19050"/>
            <wp:wrapSquare wrapText="bothSides"/>
            <wp:docPr id="3487" name="Image 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b="26587"/>
                    <a:stretch/>
                  </pic:blipFill>
                  <pic:spPr bwMode="auto">
                    <a:xfrm>
                      <a:off x="0" y="0"/>
                      <a:ext cx="4181475" cy="15621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F26EAE">
        <w:rPr>
          <w:rFonts w:ascii="Arial" w:hAnsi="Arial" w:cs="Arial"/>
          <w:b/>
          <w:i/>
          <w:color w:val="000000" w:themeColor="text1"/>
        </w:rPr>
        <w:t>2. Page d’authentification</w:t>
      </w:r>
      <w:bookmarkEnd w:id="6024"/>
      <w:r w:rsidR="00947276" w:rsidRPr="00F26EAE">
        <w:rPr>
          <w:rFonts w:ascii="Arial" w:hAnsi="Arial" w:cs="Arial"/>
          <w:b/>
          <w:i/>
          <w:color w:val="000000" w:themeColor="text1"/>
        </w:rPr>
        <w:t xml:space="preserve"> </w:t>
      </w:r>
    </w:p>
    <w:p w:rsidR="00F26EAE" w:rsidRDefault="00F26EAE" w:rsidP="00947276">
      <w:pPr>
        <w:spacing w:before="60" w:after="120" w:line="360" w:lineRule="auto"/>
        <w:ind w:left="567"/>
        <w:jc w:val="both"/>
        <w:rPr>
          <w:rFonts w:ascii="Arial" w:hAnsi="Arial" w:cs="Arial"/>
          <w:b/>
          <w:i/>
          <w:color w:val="FF0000"/>
        </w:rPr>
      </w:pPr>
    </w:p>
    <w:p w:rsidR="00F26EAE" w:rsidRDefault="00F26EAE" w:rsidP="00947276">
      <w:pPr>
        <w:spacing w:before="60" w:after="120" w:line="360" w:lineRule="auto"/>
        <w:ind w:left="567"/>
        <w:jc w:val="both"/>
        <w:rPr>
          <w:rFonts w:ascii="Arial" w:hAnsi="Arial" w:cs="Arial"/>
          <w:b/>
          <w:i/>
          <w:color w:val="FF0000"/>
        </w:rPr>
      </w:pPr>
    </w:p>
    <w:p w:rsidR="00F26EAE" w:rsidRDefault="00F26EAE" w:rsidP="00947276">
      <w:pPr>
        <w:spacing w:before="60" w:after="120" w:line="360" w:lineRule="auto"/>
        <w:ind w:left="567"/>
        <w:jc w:val="both"/>
        <w:rPr>
          <w:rFonts w:ascii="Arial" w:hAnsi="Arial" w:cs="Arial"/>
          <w:b/>
          <w:i/>
          <w:color w:val="FF0000"/>
        </w:rPr>
      </w:pPr>
    </w:p>
    <w:p w:rsidR="00F26EAE" w:rsidRPr="00F26EAE" w:rsidRDefault="00F26EAE" w:rsidP="00947276">
      <w:pPr>
        <w:spacing w:before="60" w:after="120" w:line="360" w:lineRule="auto"/>
        <w:ind w:left="567"/>
        <w:jc w:val="both"/>
        <w:rPr>
          <w:rFonts w:ascii="Arial" w:hAnsi="Arial" w:cs="Arial"/>
          <w:b/>
          <w:i/>
          <w:color w:val="FF0000"/>
          <w:sz w:val="16"/>
        </w:rPr>
      </w:pPr>
    </w:p>
    <w:p w:rsidR="00F26EAE" w:rsidRDefault="00F26EAE" w:rsidP="00947276">
      <w:pPr>
        <w:spacing w:before="60" w:after="120" w:line="360" w:lineRule="auto"/>
        <w:ind w:left="567"/>
        <w:jc w:val="both"/>
        <w:rPr>
          <w:rFonts w:ascii="Arial" w:hAnsi="Arial" w:cs="Arial"/>
          <w:b/>
          <w:i/>
          <w:color w:val="FF0000"/>
        </w:rPr>
      </w:pPr>
    </w:p>
    <w:p w:rsidR="00947276" w:rsidRPr="00932944" w:rsidRDefault="00932944" w:rsidP="00947276">
      <w:pPr>
        <w:spacing w:before="60" w:after="120" w:line="360" w:lineRule="auto"/>
        <w:ind w:left="567"/>
        <w:jc w:val="both"/>
        <w:rPr>
          <w:rFonts w:ascii="Arial" w:hAnsi="Arial" w:cs="Arial"/>
          <w:b/>
          <w:i/>
          <w:color w:val="000000" w:themeColor="text1"/>
        </w:rPr>
      </w:pPr>
      <w:bookmarkStart w:id="6025" w:name="_Toc51863336"/>
      <w:r w:rsidRPr="00932944">
        <w:rPr>
          <w:noProof/>
          <w:color w:val="000000" w:themeColor="text1"/>
          <w:lang w:eastAsia="fr-FR"/>
        </w:rPr>
        <w:drawing>
          <wp:anchor distT="0" distB="0" distL="114300" distR="114300" simplePos="0" relativeHeight="252121088" behindDoc="0" locked="0" layoutInCell="1" allowOverlap="1" wp14:anchorId="3B43F2F5" wp14:editId="38CC81BD">
            <wp:simplePos x="0" y="0"/>
            <wp:positionH relativeFrom="column">
              <wp:posOffset>318770</wp:posOffset>
            </wp:positionH>
            <wp:positionV relativeFrom="paragraph">
              <wp:posOffset>195580</wp:posOffset>
            </wp:positionV>
            <wp:extent cx="5600700" cy="3438525"/>
            <wp:effectExtent l="19050" t="19050" r="19050" b="28575"/>
            <wp:wrapSquare wrapText="bothSides"/>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r="4731" b="26256"/>
                    <a:stretch/>
                  </pic:blipFill>
                  <pic:spPr bwMode="auto">
                    <a:xfrm>
                      <a:off x="0" y="0"/>
                      <a:ext cx="5600700" cy="34385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932944">
        <w:rPr>
          <w:rFonts w:ascii="Arial" w:hAnsi="Arial" w:cs="Arial"/>
          <w:b/>
          <w:i/>
          <w:color w:val="000000" w:themeColor="text1"/>
        </w:rPr>
        <w:t>3. Page Principal de l’Application</w:t>
      </w:r>
      <w:bookmarkEnd w:id="6025"/>
      <w:r w:rsidR="00947276" w:rsidRPr="00932944">
        <w:rPr>
          <w:rFonts w:ascii="Arial" w:hAnsi="Arial" w:cs="Arial"/>
          <w:b/>
          <w:i/>
          <w:color w:val="000000" w:themeColor="text1"/>
        </w:rPr>
        <w:t xml:space="preserve"> </w:t>
      </w:r>
    </w:p>
    <w:p w:rsidR="00F26EAE" w:rsidRDefault="00F26EAE" w:rsidP="00947276">
      <w:pPr>
        <w:spacing w:before="60" w:after="120" w:line="360" w:lineRule="auto"/>
        <w:ind w:left="567"/>
        <w:jc w:val="both"/>
        <w:rPr>
          <w:rFonts w:ascii="Arial" w:hAnsi="Arial" w:cs="Arial"/>
          <w:b/>
          <w:i/>
          <w:color w:val="FF0000"/>
        </w:rPr>
      </w:pPr>
    </w:p>
    <w:p w:rsidR="00947276" w:rsidRPr="00932944" w:rsidRDefault="00932944" w:rsidP="00932944">
      <w:pPr>
        <w:spacing w:after="0" w:line="240" w:lineRule="auto"/>
        <w:ind w:left="567"/>
        <w:jc w:val="both"/>
        <w:rPr>
          <w:rFonts w:ascii="Arial" w:hAnsi="Arial" w:cs="Arial"/>
          <w:b/>
          <w:i/>
          <w:color w:val="000000" w:themeColor="text1"/>
          <w:szCs w:val="24"/>
        </w:rPr>
      </w:pPr>
      <w:bookmarkStart w:id="6026" w:name="_Toc51863337"/>
      <w:r w:rsidRPr="00932944">
        <w:rPr>
          <w:noProof/>
          <w:color w:val="000000" w:themeColor="text1"/>
          <w:lang w:eastAsia="fr-FR"/>
        </w:rPr>
        <w:lastRenderedPageBreak/>
        <w:drawing>
          <wp:anchor distT="0" distB="0" distL="114300" distR="114300" simplePos="0" relativeHeight="252122112" behindDoc="0" locked="0" layoutInCell="1" allowOverlap="1" wp14:anchorId="6C14C5DD" wp14:editId="73F79D47">
            <wp:simplePos x="0" y="0"/>
            <wp:positionH relativeFrom="column">
              <wp:posOffset>337820</wp:posOffset>
            </wp:positionH>
            <wp:positionV relativeFrom="paragraph">
              <wp:posOffset>213995</wp:posOffset>
            </wp:positionV>
            <wp:extent cx="5591175" cy="3790950"/>
            <wp:effectExtent l="19050" t="19050" r="28575" b="19050"/>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b="20163"/>
                    <a:stretch/>
                  </pic:blipFill>
                  <pic:spPr bwMode="auto">
                    <a:xfrm>
                      <a:off x="0" y="0"/>
                      <a:ext cx="5591175" cy="37909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932944">
        <w:rPr>
          <w:rFonts w:ascii="Arial" w:hAnsi="Arial" w:cs="Arial"/>
          <w:b/>
          <w:i/>
          <w:color w:val="000000" w:themeColor="text1"/>
        </w:rPr>
        <w:t xml:space="preserve">4. </w:t>
      </w:r>
      <w:r w:rsidR="00947276" w:rsidRPr="00932944">
        <w:rPr>
          <w:rFonts w:ascii="Arial" w:hAnsi="Arial" w:cs="Arial"/>
          <w:b/>
          <w:i/>
          <w:color w:val="000000" w:themeColor="text1"/>
          <w:szCs w:val="24"/>
        </w:rPr>
        <w:t>Interface d’encodage des acquéreurs</w:t>
      </w:r>
      <w:bookmarkEnd w:id="6026"/>
      <w:r w:rsidR="00947276" w:rsidRPr="00932944">
        <w:rPr>
          <w:rFonts w:ascii="Arial" w:hAnsi="Arial" w:cs="Arial"/>
          <w:b/>
          <w:i/>
          <w:color w:val="000000" w:themeColor="text1"/>
          <w:szCs w:val="24"/>
        </w:rPr>
        <w:t xml:space="preserve"> </w:t>
      </w:r>
    </w:p>
    <w:p w:rsidR="00947276" w:rsidRPr="00932944" w:rsidRDefault="00932944" w:rsidP="00947276">
      <w:pPr>
        <w:spacing w:before="60" w:after="120" w:line="360" w:lineRule="auto"/>
        <w:ind w:left="567"/>
        <w:jc w:val="both"/>
        <w:rPr>
          <w:rFonts w:ascii="Arial" w:hAnsi="Arial" w:cs="Arial"/>
          <w:b/>
          <w:i/>
          <w:color w:val="000000" w:themeColor="text1"/>
          <w:szCs w:val="24"/>
        </w:rPr>
      </w:pPr>
      <w:bookmarkStart w:id="6027" w:name="_Toc51863338"/>
      <w:r w:rsidRPr="00932944">
        <w:rPr>
          <w:noProof/>
          <w:color w:val="000000" w:themeColor="text1"/>
          <w:lang w:eastAsia="fr-FR"/>
        </w:rPr>
        <w:drawing>
          <wp:anchor distT="0" distB="0" distL="114300" distR="114300" simplePos="0" relativeHeight="252123136" behindDoc="0" locked="0" layoutInCell="1" allowOverlap="1" wp14:anchorId="79B70FB6" wp14:editId="7EE2B9EA">
            <wp:simplePos x="0" y="0"/>
            <wp:positionH relativeFrom="column">
              <wp:posOffset>337820</wp:posOffset>
            </wp:positionH>
            <wp:positionV relativeFrom="paragraph">
              <wp:posOffset>4110990</wp:posOffset>
            </wp:positionV>
            <wp:extent cx="5591175" cy="3771900"/>
            <wp:effectExtent l="19050" t="19050" r="28575" b="19050"/>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b="34643"/>
                    <a:stretch/>
                  </pic:blipFill>
                  <pic:spPr bwMode="auto">
                    <a:xfrm>
                      <a:off x="0" y="0"/>
                      <a:ext cx="5591175" cy="37719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932944">
        <w:rPr>
          <w:rFonts w:ascii="Arial" w:hAnsi="Arial" w:cs="Arial"/>
          <w:b/>
          <w:i/>
          <w:color w:val="000000" w:themeColor="text1"/>
        </w:rPr>
        <w:t xml:space="preserve">5. </w:t>
      </w:r>
      <w:r w:rsidR="00947276" w:rsidRPr="00932944">
        <w:rPr>
          <w:rFonts w:ascii="Arial" w:hAnsi="Arial" w:cs="Arial"/>
          <w:b/>
          <w:i/>
          <w:color w:val="000000" w:themeColor="text1"/>
          <w:szCs w:val="24"/>
        </w:rPr>
        <w:t>Interface d’encodage des paiements</w:t>
      </w:r>
      <w:bookmarkEnd w:id="6027"/>
      <w:r w:rsidR="00947276" w:rsidRPr="00932944">
        <w:rPr>
          <w:rFonts w:ascii="Arial" w:hAnsi="Arial" w:cs="Arial"/>
          <w:b/>
          <w:i/>
          <w:color w:val="000000" w:themeColor="text1"/>
          <w:szCs w:val="24"/>
        </w:rPr>
        <w:t xml:space="preserve"> </w:t>
      </w:r>
    </w:p>
    <w:p w:rsidR="00932944" w:rsidRDefault="00932944" w:rsidP="00932944">
      <w:pPr>
        <w:spacing w:before="60" w:after="120" w:line="360" w:lineRule="auto"/>
        <w:jc w:val="both"/>
        <w:rPr>
          <w:rFonts w:ascii="Arial" w:hAnsi="Arial" w:cs="Arial"/>
          <w:b/>
          <w:i/>
          <w:color w:val="FF0000"/>
          <w:szCs w:val="24"/>
        </w:rPr>
      </w:pPr>
    </w:p>
    <w:p w:rsidR="00932944" w:rsidRDefault="00932944" w:rsidP="00932944">
      <w:pPr>
        <w:spacing w:before="60" w:after="120" w:line="360" w:lineRule="auto"/>
        <w:jc w:val="both"/>
        <w:rPr>
          <w:rFonts w:ascii="Arial" w:hAnsi="Arial" w:cs="Arial"/>
          <w:b/>
          <w:i/>
          <w:color w:val="FF0000"/>
          <w:szCs w:val="24"/>
        </w:rPr>
      </w:pPr>
    </w:p>
    <w:p w:rsidR="00932944" w:rsidRDefault="00932944" w:rsidP="00932944">
      <w:pPr>
        <w:spacing w:before="60" w:after="120" w:line="360" w:lineRule="auto"/>
        <w:jc w:val="both"/>
        <w:rPr>
          <w:rFonts w:ascii="Arial" w:hAnsi="Arial" w:cs="Arial"/>
          <w:b/>
          <w:i/>
          <w:color w:val="FF0000"/>
          <w:szCs w:val="24"/>
        </w:rPr>
      </w:pPr>
    </w:p>
    <w:p w:rsidR="00947276" w:rsidRPr="008B792B" w:rsidRDefault="008B792B" w:rsidP="008B792B">
      <w:pPr>
        <w:spacing w:after="0" w:line="240" w:lineRule="auto"/>
        <w:ind w:left="567"/>
        <w:jc w:val="both"/>
        <w:rPr>
          <w:rFonts w:ascii="Arial" w:hAnsi="Arial" w:cs="Arial"/>
          <w:b/>
          <w:i/>
          <w:color w:val="000000" w:themeColor="text1"/>
          <w:szCs w:val="24"/>
        </w:rPr>
      </w:pPr>
      <w:bookmarkStart w:id="6028" w:name="_Toc51863339"/>
      <w:r>
        <w:rPr>
          <w:noProof/>
          <w:lang w:eastAsia="fr-FR"/>
        </w:rPr>
        <w:lastRenderedPageBreak/>
        <w:drawing>
          <wp:anchor distT="0" distB="0" distL="114300" distR="114300" simplePos="0" relativeHeight="252124160" behindDoc="0" locked="0" layoutInCell="1" allowOverlap="1" wp14:anchorId="7ADF2041" wp14:editId="5CE56412">
            <wp:simplePos x="0" y="0"/>
            <wp:positionH relativeFrom="column">
              <wp:posOffset>366395</wp:posOffset>
            </wp:positionH>
            <wp:positionV relativeFrom="paragraph">
              <wp:posOffset>185420</wp:posOffset>
            </wp:positionV>
            <wp:extent cx="5553075" cy="3152775"/>
            <wp:effectExtent l="19050" t="19050" r="28575" b="28575"/>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b="31458"/>
                    <a:stretch/>
                  </pic:blipFill>
                  <pic:spPr bwMode="auto">
                    <a:xfrm>
                      <a:off x="0" y="0"/>
                      <a:ext cx="5553075" cy="315277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8B792B">
        <w:rPr>
          <w:rFonts w:ascii="Arial" w:hAnsi="Arial" w:cs="Arial"/>
          <w:b/>
          <w:i/>
          <w:color w:val="000000" w:themeColor="text1"/>
        </w:rPr>
        <w:t xml:space="preserve">6. </w:t>
      </w:r>
      <w:r w:rsidR="00947276" w:rsidRPr="008B792B">
        <w:rPr>
          <w:rFonts w:ascii="Arial" w:hAnsi="Arial" w:cs="Arial"/>
          <w:b/>
          <w:i/>
          <w:color w:val="000000" w:themeColor="text1"/>
          <w:szCs w:val="24"/>
        </w:rPr>
        <w:t>Interface d’encodage des parcelles</w:t>
      </w:r>
      <w:bookmarkEnd w:id="6028"/>
    </w:p>
    <w:p w:rsidR="00947276" w:rsidRDefault="008B792B" w:rsidP="00947276">
      <w:pPr>
        <w:spacing w:before="60" w:after="120" w:line="360" w:lineRule="auto"/>
        <w:ind w:left="567"/>
        <w:jc w:val="both"/>
        <w:rPr>
          <w:rFonts w:ascii="Arial" w:hAnsi="Arial" w:cs="Arial"/>
          <w:b/>
          <w:i/>
          <w:color w:val="000000" w:themeColor="text1"/>
          <w:szCs w:val="24"/>
        </w:rPr>
      </w:pPr>
      <w:bookmarkStart w:id="6029" w:name="_Toc51863340"/>
      <w:r>
        <w:rPr>
          <w:noProof/>
          <w:lang w:eastAsia="fr-FR"/>
        </w:rPr>
        <w:drawing>
          <wp:anchor distT="0" distB="0" distL="114300" distR="114300" simplePos="0" relativeHeight="252125184" behindDoc="0" locked="0" layoutInCell="1" allowOverlap="1" wp14:anchorId="0A9A282E" wp14:editId="57042881">
            <wp:simplePos x="0" y="0"/>
            <wp:positionH relativeFrom="column">
              <wp:posOffset>366395</wp:posOffset>
            </wp:positionH>
            <wp:positionV relativeFrom="paragraph">
              <wp:posOffset>3472815</wp:posOffset>
            </wp:positionV>
            <wp:extent cx="5553075" cy="1943100"/>
            <wp:effectExtent l="19050" t="19050" r="28575" b="19050"/>
            <wp:wrapSquare wrapText="bothSides"/>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b="50612"/>
                    <a:stretch/>
                  </pic:blipFill>
                  <pic:spPr bwMode="auto">
                    <a:xfrm>
                      <a:off x="0" y="0"/>
                      <a:ext cx="5553075" cy="19431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8B792B">
        <w:rPr>
          <w:rFonts w:ascii="Arial" w:hAnsi="Arial" w:cs="Arial"/>
          <w:b/>
          <w:i/>
          <w:color w:val="000000" w:themeColor="text1"/>
        </w:rPr>
        <w:t xml:space="preserve">8. </w:t>
      </w:r>
      <w:r w:rsidR="00947276" w:rsidRPr="008B792B">
        <w:rPr>
          <w:rFonts w:ascii="Arial" w:hAnsi="Arial" w:cs="Arial"/>
          <w:b/>
          <w:i/>
          <w:color w:val="000000" w:themeColor="text1"/>
          <w:szCs w:val="24"/>
        </w:rPr>
        <w:t>Interface d’encodage des quartiers</w:t>
      </w:r>
      <w:bookmarkEnd w:id="6029"/>
      <w:r w:rsidR="00947276" w:rsidRPr="008B792B">
        <w:rPr>
          <w:rFonts w:ascii="Arial" w:hAnsi="Arial" w:cs="Arial"/>
          <w:b/>
          <w:i/>
          <w:color w:val="000000" w:themeColor="text1"/>
          <w:szCs w:val="24"/>
        </w:rPr>
        <w:t xml:space="preserve"> </w:t>
      </w:r>
    </w:p>
    <w:p w:rsidR="008B792B" w:rsidRDefault="008B792B" w:rsidP="008B792B">
      <w:pPr>
        <w:spacing w:before="60" w:after="120" w:line="360" w:lineRule="auto"/>
        <w:jc w:val="both"/>
        <w:rPr>
          <w:rFonts w:ascii="Arial" w:hAnsi="Arial" w:cs="Arial"/>
          <w:b/>
          <w:i/>
          <w:color w:val="000000" w:themeColor="text1"/>
          <w:szCs w:val="24"/>
        </w:rPr>
      </w:pPr>
    </w:p>
    <w:p w:rsidR="008B792B" w:rsidRDefault="008B792B" w:rsidP="008B792B">
      <w:pPr>
        <w:spacing w:before="60" w:after="120" w:line="360" w:lineRule="auto"/>
        <w:jc w:val="both"/>
        <w:rPr>
          <w:rFonts w:ascii="Arial" w:hAnsi="Arial" w:cs="Arial"/>
          <w:b/>
          <w:i/>
          <w:color w:val="000000" w:themeColor="text1"/>
          <w:szCs w:val="24"/>
        </w:rPr>
      </w:pPr>
    </w:p>
    <w:p w:rsidR="008B792B" w:rsidRDefault="008B792B" w:rsidP="008B792B">
      <w:pPr>
        <w:spacing w:before="60" w:after="120" w:line="360" w:lineRule="auto"/>
        <w:jc w:val="both"/>
        <w:rPr>
          <w:rFonts w:ascii="Arial" w:hAnsi="Arial" w:cs="Arial"/>
          <w:b/>
          <w:i/>
          <w:color w:val="000000" w:themeColor="text1"/>
          <w:szCs w:val="24"/>
        </w:rPr>
      </w:pPr>
    </w:p>
    <w:p w:rsidR="008B792B" w:rsidRDefault="008B792B" w:rsidP="008B792B">
      <w:pPr>
        <w:spacing w:before="60" w:after="120" w:line="360" w:lineRule="auto"/>
        <w:jc w:val="both"/>
        <w:rPr>
          <w:rFonts w:ascii="Arial" w:hAnsi="Arial" w:cs="Arial"/>
          <w:b/>
          <w:i/>
          <w:color w:val="000000" w:themeColor="text1"/>
          <w:szCs w:val="24"/>
        </w:rPr>
      </w:pPr>
    </w:p>
    <w:p w:rsidR="008B792B" w:rsidRDefault="008B792B" w:rsidP="008B792B">
      <w:pPr>
        <w:spacing w:before="60" w:after="120" w:line="360" w:lineRule="auto"/>
        <w:jc w:val="both"/>
        <w:rPr>
          <w:rFonts w:ascii="Arial" w:hAnsi="Arial" w:cs="Arial"/>
          <w:b/>
          <w:i/>
          <w:color w:val="000000" w:themeColor="text1"/>
          <w:szCs w:val="24"/>
        </w:rPr>
      </w:pPr>
    </w:p>
    <w:p w:rsidR="008B792B" w:rsidRDefault="008B792B" w:rsidP="008B792B">
      <w:pPr>
        <w:spacing w:before="60" w:after="120" w:line="360" w:lineRule="auto"/>
        <w:jc w:val="both"/>
        <w:rPr>
          <w:rFonts w:ascii="Arial" w:hAnsi="Arial" w:cs="Arial"/>
          <w:b/>
          <w:i/>
          <w:color w:val="000000" w:themeColor="text1"/>
          <w:szCs w:val="24"/>
        </w:rPr>
      </w:pPr>
    </w:p>
    <w:p w:rsidR="00947276" w:rsidRPr="008B792B" w:rsidRDefault="0041230D" w:rsidP="00947276">
      <w:pPr>
        <w:spacing w:before="60" w:after="120" w:line="360" w:lineRule="auto"/>
        <w:ind w:left="567"/>
        <w:jc w:val="both"/>
        <w:rPr>
          <w:rFonts w:ascii="Arial" w:hAnsi="Arial" w:cs="Arial"/>
          <w:b/>
          <w:i/>
          <w:color w:val="000000" w:themeColor="text1"/>
        </w:rPr>
      </w:pPr>
      <w:bookmarkStart w:id="6030" w:name="_Toc51863341"/>
      <w:r>
        <w:rPr>
          <w:noProof/>
          <w:lang w:eastAsia="fr-FR"/>
        </w:rPr>
        <w:drawing>
          <wp:anchor distT="0" distB="0" distL="114300" distR="114300" simplePos="0" relativeHeight="252127232" behindDoc="0" locked="0" layoutInCell="1" allowOverlap="1" wp14:anchorId="13A15882" wp14:editId="2FCD3371">
            <wp:simplePos x="0" y="0"/>
            <wp:positionH relativeFrom="column">
              <wp:posOffset>361950</wp:posOffset>
            </wp:positionH>
            <wp:positionV relativeFrom="paragraph">
              <wp:posOffset>196215</wp:posOffset>
            </wp:positionV>
            <wp:extent cx="5553075" cy="3019425"/>
            <wp:effectExtent l="19050" t="19050" r="28575" b="28575"/>
            <wp:wrapSquare wrapText="bothSides"/>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b="46723"/>
                    <a:stretch/>
                  </pic:blipFill>
                  <pic:spPr bwMode="auto">
                    <a:xfrm>
                      <a:off x="0" y="0"/>
                      <a:ext cx="5553075" cy="301942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8B792B">
        <w:rPr>
          <w:rFonts w:ascii="Arial" w:hAnsi="Arial" w:cs="Arial"/>
          <w:b/>
          <w:i/>
          <w:color w:val="000000" w:themeColor="text1"/>
        </w:rPr>
        <w:t xml:space="preserve">9. </w:t>
      </w:r>
      <w:r w:rsidR="00947276" w:rsidRPr="008B792B">
        <w:rPr>
          <w:rFonts w:ascii="Arial" w:hAnsi="Arial" w:cs="Arial"/>
          <w:b/>
          <w:i/>
          <w:color w:val="000000" w:themeColor="text1"/>
          <w:szCs w:val="24"/>
        </w:rPr>
        <w:t>Interface d’encodage des avenues</w:t>
      </w:r>
      <w:bookmarkEnd w:id="6030"/>
      <w:r w:rsidR="00947276" w:rsidRPr="008B792B">
        <w:rPr>
          <w:rFonts w:ascii="Arial" w:hAnsi="Arial" w:cs="Arial"/>
          <w:b/>
          <w:i/>
          <w:color w:val="000000" w:themeColor="text1"/>
          <w:szCs w:val="24"/>
        </w:rPr>
        <w:t xml:space="preserve">  </w:t>
      </w:r>
    </w:p>
    <w:p w:rsidR="00947276" w:rsidRDefault="00947276">
      <w:pPr>
        <w:rPr>
          <w:rFonts w:ascii="Arial" w:hAnsi="Arial" w:cs="Arial"/>
          <w:b/>
          <w:szCs w:val="48"/>
        </w:rPr>
      </w:pPr>
    </w:p>
    <w:p w:rsidR="00947276" w:rsidRDefault="00947276" w:rsidP="00947276">
      <w:pPr>
        <w:spacing w:before="60" w:after="120" w:line="360" w:lineRule="auto"/>
        <w:jc w:val="both"/>
        <w:rPr>
          <w:rFonts w:ascii="Arial" w:hAnsi="Arial" w:cs="Arial"/>
          <w:b/>
        </w:rPr>
      </w:pPr>
      <w:bookmarkStart w:id="6031" w:name="_Toc17966226"/>
      <w:bookmarkStart w:id="6032" w:name="_Toc51863342"/>
      <w:r w:rsidRPr="00B35C27">
        <w:rPr>
          <w:rFonts w:ascii="Arial" w:hAnsi="Arial" w:cs="Arial"/>
          <w:b/>
        </w:rPr>
        <w:lastRenderedPageBreak/>
        <w:t xml:space="preserve">SECTION </w:t>
      </w:r>
      <w:r>
        <w:rPr>
          <w:rFonts w:ascii="Arial" w:hAnsi="Arial" w:cs="Arial"/>
          <w:b/>
        </w:rPr>
        <w:t>3</w:t>
      </w:r>
      <w:r w:rsidRPr="00B35C27">
        <w:rPr>
          <w:rFonts w:ascii="Arial" w:hAnsi="Arial" w:cs="Arial"/>
          <w:b/>
        </w:rPr>
        <w:t xml:space="preserve"> : </w:t>
      </w:r>
      <w:r>
        <w:rPr>
          <w:rFonts w:ascii="Arial" w:hAnsi="Arial" w:cs="Arial"/>
          <w:b/>
        </w:rPr>
        <w:t>ECRITURE DES CODES</w:t>
      </w:r>
      <w:bookmarkEnd w:id="6031"/>
      <w:bookmarkEnd w:id="6032"/>
      <w:r>
        <w:rPr>
          <w:rFonts w:ascii="Arial" w:hAnsi="Arial" w:cs="Arial"/>
          <w:b/>
        </w:rPr>
        <w:t xml:space="preserve"> </w:t>
      </w:r>
    </w:p>
    <w:p w:rsidR="00947276" w:rsidRDefault="00947276" w:rsidP="00947276">
      <w:pPr>
        <w:spacing w:before="60" w:after="120" w:line="360" w:lineRule="auto"/>
        <w:ind w:firstLine="1134"/>
        <w:jc w:val="both"/>
        <w:rPr>
          <w:rFonts w:ascii="Arial" w:hAnsi="Arial" w:cs="Arial"/>
        </w:rPr>
      </w:pPr>
      <w:bookmarkStart w:id="6033" w:name="_Toc17966227"/>
      <w:bookmarkStart w:id="6034" w:name="_Toc51863343"/>
      <w:r w:rsidRPr="00F73822">
        <w:rPr>
          <w:rFonts w:ascii="Arial" w:hAnsi="Arial" w:cs="Arial"/>
        </w:rPr>
        <w:t>Les codes sont des instructions qui déterminent la séquence d’exécution d’une ap</w:t>
      </w:r>
      <w:r w:rsidR="00DC6BEB">
        <w:rPr>
          <w:rFonts w:ascii="Arial" w:hAnsi="Arial" w:cs="Arial"/>
        </w:rPr>
        <w:t>plication.  Dans ce point, nous présentons</w:t>
      </w:r>
      <w:r w:rsidRPr="00F73822">
        <w:rPr>
          <w:rFonts w:ascii="Arial" w:hAnsi="Arial" w:cs="Arial"/>
        </w:rPr>
        <w:t xml:space="preserve"> les codes qui permettent l’ajout et la mise à jour des informations dans la base de données. </w:t>
      </w:r>
      <w:r>
        <w:rPr>
          <w:rFonts w:ascii="Arial" w:hAnsi="Arial" w:cs="Arial"/>
        </w:rPr>
        <w:t xml:space="preserve">Toutefois ici nous présentons  les codes de l’interface </w:t>
      </w:r>
      <w:r w:rsidR="00DC6BEB">
        <w:rPr>
          <w:rFonts w:ascii="Arial" w:hAnsi="Arial" w:cs="Arial"/>
        </w:rPr>
        <w:t>Parcelle</w:t>
      </w:r>
      <w:r>
        <w:rPr>
          <w:rFonts w:ascii="Arial" w:hAnsi="Arial" w:cs="Arial"/>
        </w:rPr>
        <w:t xml:space="preserve"> qui vont accéder au system.</w:t>
      </w:r>
      <w:bookmarkEnd w:id="6033"/>
      <w:bookmarkEnd w:id="6034"/>
    </w:p>
    <w:p w:rsidR="00947276" w:rsidRDefault="004701E5" w:rsidP="004701E5">
      <w:pPr>
        <w:pStyle w:val="Paragraphedeliste"/>
        <w:numPr>
          <w:ilvl w:val="0"/>
          <w:numId w:val="80"/>
        </w:numPr>
        <w:autoSpaceDE w:val="0"/>
        <w:autoSpaceDN w:val="0"/>
        <w:adjustRightInd w:val="0"/>
        <w:spacing w:after="0" w:line="360" w:lineRule="auto"/>
        <w:jc w:val="both"/>
        <w:rPr>
          <w:rFonts w:ascii="Arial" w:hAnsi="Arial" w:cs="Arial"/>
          <w:b/>
          <w:color w:val="000000" w:themeColor="text1"/>
          <w:sz w:val="21"/>
          <w:szCs w:val="21"/>
          <w:highlight w:val="white"/>
        </w:rPr>
      </w:pPr>
      <w:bookmarkStart w:id="6035" w:name="_Toc517531844"/>
      <w:bookmarkStart w:id="6036" w:name="_Toc524781592"/>
      <w:bookmarkStart w:id="6037" w:name="_Toc10129151"/>
      <w:bookmarkStart w:id="6038" w:name="_Toc13502701"/>
      <w:bookmarkStart w:id="6039" w:name="_Toc17966237"/>
      <w:bookmarkStart w:id="6040" w:name="_Toc51863344"/>
      <w:r>
        <w:rPr>
          <w:noProof/>
          <w:lang w:eastAsia="fr-FR"/>
        </w:rPr>
        <w:drawing>
          <wp:anchor distT="0" distB="0" distL="114300" distR="114300" simplePos="0" relativeHeight="252128256" behindDoc="0" locked="0" layoutInCell="1" allowOverlap="1" wp14:anchorId="23179E98" wp14:editId="5C2BF54C">
            <wp:simplePos x="0" y="0"/>
            <wp:positionH relativeFrom="margin">
              <wp:posOffset>375920</wp:posOffset>
            </wp:positionH>
            <wp:positionV relativeFrom="paragraph">
              <wp:posOffset>189865</wp:posOffset>
            </wp:positionV>
            <wp:extent cx="5543550" cy="2867025"/>
            <wp:effectExtent l="19050" t="19050" r="19050" b="28575"/>
            <wp:wrapSquare wrapText="bothSides"/>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b="6325"/>
                    <a:stretch/>
                  </pic:blipFill>
                  <pic:spPr bwMode="auto">
                    <a:xfrm>
                      <a:off x="0" y="0"/>
                      <a:ext cx="5543550" cy="286702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41230D">
        <w:rPr>
          <w:rFonts w:ascii="Arial" w:hAnsi="Arial" w:cs="Arial"/>
          <w:b/>
          <w:color w:val="000000" w:themeColor="text1"/>
          <w:sz w:val="21"/>
          <w:szCs w:val="21"/>
          <w:highlight w:val="white"/>
        </w:rPr>
        <w:t>Procédure Boite de connexion</w:t>
      </w:r>
      <w:bookmarkEnd w:id="6035"/>
      <w:bookmarkEnd w:id="6036"/>
      <w:bookmarkEnd w:id="6037"/>
      <w:bookmarkEnd w:id="6038"/>
      <w:bookmarkEnd w:id="6039"/>
      <w:bookmarkEnd w:id="6040"/>
      <w:r w:rsidR="00947276" w:rsidRPr="0041230D">
        <w:rPr>
          <w:rFonts w:ascii="Arial" w:hAnsi="Arial" w:cs="Arial"/>
          <w:b/>
          <w:color w:val="000000" w:themeColor="text1"/>
          <w:sz w:val="21"/>
          <w:szCs w:val="21"/>
          <w:highlight w:val="white"/>
        </w:rPr>
        <w:t xml:space="preserve">  </w:t>
      </w:r>
    </w:p>
    <w:p w:rsidR="00947276" w:rsidRDefault="004701E5" w:rsidP="0041230D">
      <w:pPr>
        <w:pStyle w:val="Paragraphedeliste"/>
        <w:numPr>
          <w:ilvl w:val="0"/>
          <w:numId w:val="99"/>
        </w:numPr>
        <w:autoSpaceDE w:val="0"/>
        <w:autoSpaceDN w:val="0"/>
        <w:adjustRightInd w:val="0"/>
        <w:spacing w:after="0" w:line="360" w:lineRule="auto"/>
        <w:jc w:val="both"/>
        <w:rPr>
          <w:rFonts w:ascii="Arial" w:hAnsi="Arial" w:cs="Arial"/>
          <w:b/>
          <w:color w:val="000000" w:themeColor="text1"/>
          <w:sz w:val="21"/>
          <w:szCs w:val="21"/>
          <w:highlight w:val="white"/>
        </w:rPr>
      </w:pPr>
      <w:bookmarkStart w:id="6041" w:name="_Toc517531858"/>
      <w:bookmarkStart w:id="6042" w:name="_Toc524781604"/>
      <w:bookmarkStart w:id="6043" w:name="_Toc10129163"/>
      <w:bookmarkStart w:id="6044" w:name="_Toc13502713"/>
      <w:bookmarkStart w:id="6045" w:name="_Toc17966248"/>
      <w:bookmarkStart w:id="6046" w:name="_Toc51863345"/>
      <w:r>
        <w:rPr>
          <w:noProof/>
          <w:lang w:eastAsia="fr-FR"/>
        </w:rPr>
        <w:drawing>
          <wp:anchor distT="0" distB="0" distL="114300" distR="114300" simplePos="0" relativeHeight="252129280" behindDoc="0" locked="0" layoutInCell="1" allowOverlap="1" wp14:anchorId="0043D6D7" wp14:editId="4595B87E">
            <wp:simplePos x="0" y="0"/>
            <wp:positionH relativeFrom="column">
              <wp:posOffset>375920</wp:posOffset>
            </wp:positionH>
            <wp:positionV relativeFrom="paragraph">
              <wp:posOffset>3046095</wp:posOffset>
            </wp:positionV>
            <wp:extent cx="5543550" cy="4029075"/>
            <wp:effectExtent l="19050" t="19050" r="19050" b="28575"/>
            <wp:wrapSquare wrapText="bothSides"/>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t="1087"/>
                    <a:stretch/>
                  </pic:blipFill>
                  <pic:spPr bwMode="auto">
                    <a:xfrm>
                      <a:off x="0" y="0"/>
                      <a:ext cx="5543550" cy="402907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41230D">
        <w:rPr>
          <w:rFonts w:ascii="Arial" w:hAnsi="Arial" w:cs="Arial"/>
          <w:b/>
          <w:color w:val="000000" w:themeColor="text1"/>
          <w:sz w:val="21"/>
          <w:szCs w:val="21"/>
          <w:highlight w:val="white"/>
        </w:rPr>
        <w:t>Procédure Bouton enregistrer</w:t>
      </w:r>
      <w:bookmarkEnd w:id="6041"/>
      <w:bookmarkEnd w:id="6042"/>
      <w:bookmarkEnd w:id="6043"/>
      <w:bookmarkEnd w:id="6044"/>
      <w:bookmarkEnd w:id="6045"/>
      <w:bookmarkEnd w:id="6046"/>
      <w:r w:rsidR="00947276" w:rsidRPr="0041230D">
        <w:rPr>
          <w:rFonts w:ascii="Arial" w:hAnsi="Arial" w:cs="Arial"/>
          <w:b/>
          <w:color w:val="000000" w:themeColor="text1"/>
          <w:sz w:val="21"/>
          <w:szCs w:val="21"/>
          <w:highlight w:val="white"/>
        </w:rPr>
        <w:t xml:space="preserve">  </w:t>
      </w:r>
    </w:p>
    <w:p w:rsidR="004701E5" w:rsidRDefault="004701E5" w:rsidP="004701E5">
      <w:pPr>
        <w:pStyle w:val="Paragraphedeliste"/>
        <w:autoSpaceDE w:val="0"/>
        <w:autoSpaceDN w:val="0"/>
        <w:adjustRightInd w:val="0"/>
        <w:spacing w:after="0" w:line="360" w:lineRule="auto"/>
        <w:ind w:left="1146"/>
        <w:jc w:val="both"/>
        <w:rPr>
          <w:rFonts w:ascii="Arial" w:hAnsi="Arial" w:cs="Arial"/>
          <w:b/>
          <w:color w:val="000000" w:themeColor="text1"/>
          <w:sz w:val="21"/>
          <w:szCs w:val="21"/>
          <w:highlight w:val="white"/>
        </w:rPr>
      </w:pPr>
    </w:p>
    <w:p w:rsidR="00947276" w:rsidRDefault="004701E5" w:rsidP="0041230D">
      <w:pPr>
        <w:pStyle w:val="Paragraphedeliste"/>
        <w:numPr>
          <w:ilvl w:val="0"/>
          <w:numId w:val="99"/>
        </w:numPr>
        <w:autoSpaceDE w:val="0"/>
        <w:autoSpaceDN w:val="0"/>
        <w:adjustRightInd w:val="0"/>
        <w:spacing w:after="0" w:line="360" w:lineRule="auto"/>
        <w:jc w:val="both"/>
        <w:rPr>
          <w:rFonts w:ascii="Arial" w:hAnsi="Arial" w:cs="Arial"/>
          <w:b/>
          <w:color w:val="000000" w:themeColor="text1"/>
          <w:sz w:val="21"/>
          <w:szCs w:val="21"/>
          <w:highlight w:val="white"/>
        </w:rPr>
      </w:pPr>
      <w:bookmarkStart w:id="6047" w:name="_Toc51863346"/>
      <w:bookmarkStart w:id="6048" w:name="_Toc517531885"/>
      <w:bookmarkStart w:id="6049" w:name="_Toc524781625"/>
      <w:bookmarkStart w:id="6050" w:name="_Toc10129186"/>
      <w:bookmarkStart w:id="6051" w:name="_Toc13502737"/>
      <w:bookmarkStart w:id="6052" w:name="_Toc17966267"/>
      <w:r>
        <w:rPr>
          <w:noProof/>
          <w:lang w:eastAsia="fr-FR"/>
        </w:rPr>
        <w:lastRenderedPageBreak/>
        <w:drawing>
          <wp:anchor distT="0" distB="0" distL="114300" distR="114300" simplePos="0" relativeHeight="252130304" behindDoc="0" locked="0" layoutInCell="1" allowOverlap="1" wp14:anchorId="373CE163" wp14:editId="359F6CCE">
            <wp:simplePos x="0" y="0"/>
            <wp:positionH relativeFrom="column">
              <wp:posOffset>366395</wp:posOffset>
            </wp:positionH>
            <wp:positionV relativeFrom="paragraph">
              <wp:posOffset>194945</wp:posOffset>
            </wp:positionV>
            <wp:extent cx="5553075" cy="3495675"/>
            <wp:effectExtent l="19050" t="19050" r="28575" b="28575"/>
            <wp:wrapSquare wrapText="bothSides"/>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t="1089"/>
                    <a:stretch/>
                  </pic:blipFill>
                  <pic:spPr bwMode="auto">
                    <a:xfrm>
                      <a:off x="0" y="0"/>
                      <a:ext cx="5553075" cy="3495675"/>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41230D">
        <w:rPr>
          <w:rFonts w:ascii="Arial" w:hAnsi="Arial" w:cs="Arial"/>
          <w:b/>
          <w:color w:val="000000" w:themeColor="text1"/>
          <w:sz w:val="21"/>
          <w:szCs w:val="21"/>
          <w:highlight w:val="white"/>
        </w:rPr>
        <w:t xml:space="preserve">Procédure </w:t>
      </w:r>
      <w:r>
        <w:rPr>
          <w:rFonts w:ascii="Arial" w:hAnsi="Arial" w:cs="Arial"/>
          <w:b/>
          <w:color w:val="000000" w:themeColor="text1"/>
          <w:sz w:val="21"/>
          <w:szCs w:val="21"/>
          <w:highlight w:val="white"/>
        </w:rPr>
        <w:t xml:space="preserve">Bouton </w:t>
      </w:r>
      <w:r w:rsidR="00947276" w:rsidRPr="0041230D">
        <w:rPr>
          <w:rFonts w:ascii="Arial" w:hAnsi="Arial" w:cs="Arial"/>
          <w:b/>
          <w:color w:val="000000" w:themeColor="text1"/>
          <w:sz w:val="21"/>
          <w:szCs w:val="21"/>
          <w:highlight w:val="white"/>
        </w:rPr>
        <w:t>recherche</w:t>
      </w:r>
      <w:bookmarkEnd w:id="6047"/>
      <w:r w:rsidR="00947276" w:rsidRPr="0041230D">
        <w:rPr>
          <w:rFonts w:ascii="Arial" w:hAnsi="Arial" w:cs="Arial"/>
          <w:b/>
          <w:color w:val="000000" w:themeColor="text1"/>
          <w:sz w:val="21"/>
          <w:szCs w:val="21"/>
          <w:highlight w:val="white"/>
        </w:rPr>
        <w:t xml:space="preserve"> </w:t>
      </w:r>
      <w:bookmarkEnd w:id="6048"/>
      <w:bookmarkEnd w:id="6049"/>
      <w:bookmarkEnd w:id="6050"/>
      <w:bookmarkEnd w:id="6051"/>
      <w:bookmarkEnd w:id="6052"/>
    </w:p>
    <w:p w:rsidR="00947276" w:rsidRDefault="004701E5" w:rsidP="0041230D">
      <w:pPr>
        <w:pStyle w:val="Paragraphedeliste"/>
        <w:numPr>
          <w:ilvl w:val="0"/>
          <w:numId w:val="99"/>
        </w:numPr>
        <w:autoSpaceDE w:val="0"/>
        <w:autoSpaceDN w:val="0"/>
        <w:adjustRightInd w:val="0"/>
        <w:spacing w:after="0" w:line="360" w:lineRule="auto"/>
        <w:jc w:val="both"/>
        <w:rPr>
          <w:rFonts w:ascii="Arial" w:hAnsi="Arial" w:cs="Arial"/>
          <w:b/>
          <w:color w:val="000000" w:themeColor="text1"/>
          <w:sz w:val="21"/>
          <w:szCs w:val="21"/>
          <w:highlight w:val="white"/>
        </w:rPr>
      </w:pPr>
      <w:bookmarkStart w:id="6053" w:name="_Toc517531907"/>
      <w:bookmarkStart w:id="6054" w:name="_Toc524781643"/>
      <w:bookmarkStart w:id="6055" w:name="_Toc10129205"/>
      <w:bookmarkStart w:id="6056" w:name="_Toc13502757"/>
      <w:bookmarkStart w:id="6057" w:name="_Toc17966283"/>
      <w:bookmarkStart w:id="6058" w:name="_Toc51863347"/>
      <w:r>
        <w:rPr>
          <w:noProof/>
          <w:lang w:eastAsia="fr-FR"/>
        </w:rPr>
        <w:drawing>
          <wp:anchor distT="0" distB="0" distL="114300" distR="114300" simplePos="0" relativeHeight="252131328" behindDoc="0" locked="0" layoutInCell="1" allowOverlap="1" wp14:anchorId="69B798BA" wp14:editId="436AF60E">
            <wp:simplePos x="0" y="0"/>
            <wp:positionH relativeFrom="column">
              <wp:posOffset>366395</wp:posOffset>
            </wp:positionH>
            <wp:positionV relativeFrom="paragraph">
              <wp:posOffset>3679190</wp:posOffset>
            </wp:positionV>
            <wp:extent cx="5553075" cy="3438525"/>
            <wp:effectExtent l="19050" t="19050" r="28575" b="28575"/>
            <wp:wrapSquare wrapText="bothSides"/>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t="675"/>
                    <a:stretch/>
                  </pic:blipFill>
                  <pic:spPr bwMode="auto">
                    <a:xfrm>
                      <a:off x="0" y="0"/>
                      <a:ext cx="5553075" cy="343852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41230D">
        <w:rPr>
          <w:rFonts w:ascii="Arial" w:hAnsi="Arial" w:cs="Arial"/>
          <w:b/>
          <w:color w:val="000000" w:themeColor="text1"/>
          <w:sz w:val="21"/>
          <w:szCs w:val="21"/>
          <w:highlight w:val="white"/>
        </w:rPr>
        <w:t>Procédure Bouton Modifier</w:t>
      </w:r>
      <w:bookmarkEnd w:id="6053"/>
      <w:bookmarkEnd w:id="6054"/>
      <w:bookmarkEnd w:id="6055"/>
      <w:bookmarkEnd w:id="6056"/>
      <w:bookmarkEnd w:id="6057"/>
      <w:bookmarkEnd w:id="6058"/>
      <w:r w:rsidR="00947276" w:rsidRPr="0041230D">
        <w:rPr>
          <w:rFonts w:ascii="Arial" w:hAnsi="Arial" w:cs="Arial"/>
          <w:b/>
          <w:color w:val="000000" w:themeColor="text1"/>
          <w:sz w:val="21"/>
          <w:szCs w:val="21"/>
          <w:highlight w:val="white"/>
        </w:rPr>
        <w:t xml:space="preserve"> </w:t>
      </w:r>
    </w:p>
    <w:p w:rsidR="00DC6BEB" w:rsidRDefault="00E33D50" w:rsidP="0041230D">
      <w:pPr>
        <w:pStyle w:val="Paragraphedeliste"/>
        <w:numPr>
          <w:ilvl w:val="0"/>
          <w:numId w:val="99"/>
        </w:numPr>
        <w:autoSpaceDE w:val="0"/>
        <w:autoSpaceDN w:val="0"/>
        <w:adjustRightInd w:val="0"/>
        <w:spacing w:after="0" w:line="360" w:lineRule="auto"/>
        <w:jc w:val="both"/>
        <w:rPr>
          <w:rFonts w:ascii="Arial" w:hAnsi="Arial" w:cs="Arial"/>
          <w:b/>
          <w:color w:val="000000" w:themeColor="text1"/>
          <w:sz w:val="21"/>
          <w:szCs w:val="21"/>
          <w:highlight w:val="white"/>
        </w:rPr>
      </w:pPr>
      <w:bookmarkStart w:id="6059" w:name="_Toc517531931"/>
      <w:bookmarkStart w:id="6060" w:name="_Toc524781663"/>
      <w:bookmarkStart w:id="6061" w:name="_Toc10129227"/>
      <w:bookmarkStart w:id="6062" w:name="_Toc13502780"/>
      <w:bookmarkStart w:id="6063" w:name="_Toc17966301"/>
      <w:bookmarkStart w:id="6064" w:name="_Toc51863348"/>
      <w:r>
        <w:rPr>
          <w:noProof/>
          <w:lang w:eastAsia="fr-FR"/>
        </w:rPr>
        <w:drawing>
          <wp:anchor distT="0" distB="0" distL="114300" distR="114300" simplePos="0" relativeHeight="252132352" behindDoc="0" locked="0" layoutInCell="1" allowOverlap="1" wp14:anchorId="5A8B00BE" wp14:editId="21A85DF4">
            <wp:simplePos x="0" y="0"/>
            <wp:positionH relativeFrom="column">
              <wp:posOffset>366395</wp:posOffset>
            </wp:positionH>
            <wp:positionV relativeFrom="paragraph">
              <wp:posOffset>3627755</wp:posOffset>
            </wp:positionV>
            <wp:extent cx="5553075" cy="723900"/>
            <wp:effectExtent l="19050" t="19050" r="28575" b="19050"/>
            <wp:wrapSquare wrapText="bothSides"/>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t="4445" b="25555"/>
                    <a:stretch/>
                  </pic:blipFill>
                  <pic:spPr bwMode="auto">
                    <a:xfrm>
                      <a:off x="0" y="0"/>
                      <a:ext cx="5553075" cy="7239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276" w:rsidRPr="0041230D">
        <w:rPr>
          <w:rFonts w:ascii="Arial" w:hAnsi="Arial" w:cs="Arial"/>
          <w:b/>
          <w:color w:val="000000" w:themeColor="text1"/>
          <w:sz w:val="21"/>
          <w:szCs w:val="21"/>
          <w:highlight w:val="white"/>
        </w:rPr>
        <w:t xml:space="preserve">Procédure Bouton </w:t>
      </w:r>
      <w:bookmarkEnd w:id="6059"/>
      <w:bookmarkEnd w:id="6060"/>
      <w:bookmarkEnd w:id="6061"/>
      <w:bookmarkEnd w:id="6062"/>
      <w:bookmarkEnd w:id="6063"/>
      <w:r w:rsidR="004701E5">
        <w:rPr>
          <w:rFonts w:ascii="Arial" w:hAnsi="Arial" w:cs="Arial"/>
          <w:b/>
          <w:color w:val="000000" w:themeColor="text1"/>
          <w:sz w:val="21"/>
          <w:szCs w:val="21"/>
          <w:highlight w:val="white"/>
        </w:rPr>
        <w:t>Annuler</w:t>
      </w:r>
      <w:bookmarkEnd w:id="6064"/>
      <w:r w:rsidR="004701E5">
        <w:rPr>
          <w:rFonts w:ascii="Arial" w:hAnsi="Arial" w:cs="Arial"/>
          <w:b/>
          <w:color w:val="000000" w:themeColor="text1"/>
          <w:sz w:val="21"/>
          <w:szCs w:val="21"/>
          <w:highlight w:val="white"/>
        </w:rPr>
        <w:t xml:space="preserve">  </w:t>
      </w:r>
      <w:r w:rsidR="00947276" w:rsidRPr="0041230D">
        <w:rPr>
          <w:rFonts w:ascii="Arial" w:hAnsi="Arial" w:cs="Arial"/>
          <w:b/>
          <w:color w:val="000000" w:themeColor="text1"/>
          <w:sz w:val="21"/>
          <w:szCs w:val="21"/>
          <w:highlight w:val="white"/>
        </w:rPr>
        <w:t xml:space="preserve">  </w:t>
      </w:r>
    </w:p>
    <w:p w:rsidR="004701E5" w:rsidRDefault="004701E5">
      <w:pPr>
        <w:rPr>
          <w:rFonts w:ascii="Arial" w:hAnsi="Arial" w:cs="Arial"/>
          <w:b/>
          <w:color w:val="000000" w:themeColor="text1"/>
          <w:sz w:val="21"/>
          <w:szCs w:val="21"/>
          <w:highlight w:val="white"/>
        </w:rPr>
      </w:pPr>
      <w:r>
        <w:rPr>
          <w:rFonts w:ascii="Arial" w:hAnsi="Arial" w:cs="Arial"/>
          <w:b/>
          <w:color w:val="000000" w:themeColor="text1"/>
          <w:sz w:val="21"/>
          <w:szCs w:val="21"/>
          <w:highlight w:val="white"/>
        </w:rPr>
        <w:br w:type="page"/>
      </w:r>
    </w:p>
    <w:p w:rsidR="004701E5" w:rsidRDefault="00E33D50" w:rsidP="00E33D50">
      <w:pPr>
        <w:pStyle w:val="Paragraphedeliste"/>
        <w:numPr>
          <w:ilvl w:val="0"/>
          <w:numId w:val="99"/>
        </w:numPr>
        <w:autoSpaceDE w:val="0"/>
        <w:autoSpaceDN w:val="0"/>
        <w:adjustRightInd w:val="0"/>
        <w:spacing w:after="0" w:line="240" w:lineRule="auto"/>
        <w:jc w:val="both"/>
        <w:rPr>
          <w:rFonts w:ascii="Arial" w:hAnsi="Arial" w:cs="Arial"/>
          <w:b/>
          <w:color w:val="000000" w:themeColor="text1"/>
          <w:sz w:val="21"/>
          <w:szCs w:val="21"/>
          <w:highlight w:val="white"/>
        </w:rPr>
      </w:pPr>
      <w:bookmarkStart w:id="6065" w:name="_Toc521991931"/>
      <w:bookmarkStart w:id="6066" w:name="_Toc524351357"/>
      <w:bookmarkStart w:id="6067" w:name="_Toc525211633"/>
      <w:bookmarkStart w:id="6068" w:name="_Toc8825285"/>
      <w:bookmarkStart w:id="6069" w:name="_Toc12628800"/>
      <w:bookmarkStart w:id="6070" w:name="_Toc51863349"/>
      <w:r>
        <w:rPr>
          <w:noProof/>
          <w:lang w:eastAsia="fr-FR"/>
        </w:rPr>
        <w:lastRenderedPageBreak/>
        <w:drawing>
          <wp:anchor distT="0" distB="0" distL="114300" distR="114300" simplePos="0" relativeHeight="252133376" behindDoc="0" locked="0" layoutInCell="1" allowOverlap="1" wp14:anchorId="7175C64A" wp14:editId="4E44EEE8">
            <wp:simplePos x="0" y="0"/>
            <wp:positionH relativeFrom="margin">
              <wp:posOffset>356870</wp:posOffset>
            </wp:positionH>
            <wp:positionV relativeFrom="paragraph">
              <wp:posOffset>204470</wp:posOffset>
            </wp:positionV>
            <wp:extent cx="5562600" cy="2000250"/>
            <wp:effectExtent l="19050" t="19050" r="19050" b="19050"/>
            <wp:wrapSquare wrapText="bothSides"/>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1261" b="1893"/>
                    <a:stretch/>
                  </pic:blipFill>
                  <pic:spPr bwMode="auto">
                    <a:xfrm>
                      <a:off x="0" y="0"/>
                      <a:ext cx="5562600" cy="20002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BEB" w:rsidRPr="0041230D">
        <w:rPr>
          <w:rFonts w:ascii="Arial" w:hAnsi="Arial" w:cs="Arial"/>
          <w:b/>
          <w:color w:val="000000" w:themeColor="text1"/>
          <w:sz w:val="21"/>
          <w:szCs w:val="21"/>
          <w:highlight w:val="white"/>
        </w:rPr>
        <w:t xml:space="preserve">Procédure Bouton </w:t>
      </w:r>
      <w:bookmarkEnd w:id="6065"/>
      <w:bookmarkEnd w:id="6066"/>
      <w:bookmarkEnd w:id="6067"/>
      <w:bookmarkEnd w:id="6068"/>
      <w:bookmarkEnd w:id="6069"/>
      <w:r w:rsidR="004701E5">
        <w:rPr>
          <w:rFonts w:ascii="Arial" w:hAnsi="Arial" w:cs="Arial"/>
          <w:b/>
          <w:color w:val="000000" w:themeColor="text1"/>
          <w:sz w:val="21"/>
          <w:szCs w:val="21"/>
          <w:highlight w:val="white"/>
        </w:rPr>
        <w:t>Supprimer</w:t>
      </w:r>
      <w:bookmarkEnd w:id="6070"/>
      <w:r w:rsidR="004701E5">
        <w:rPr>
          <w:rFonts w:ascii="Arial" w:hAnsi="Arial" w:cs="Arial"/>
          <w:b/>
          <w:color w:val="000000" w:themeColor="text1"/>
          <w:sz w:val="21"/>
          <w:szCs w:val="21"/>
          <w:highlight w:val="white"/>
        </w:rPr>
        <w:t xml:space="preserve"> </w:t>
      </w:r>
      <w:r w:rsidR="00DC6BEB" w:rsidRPr="0041230D">
        <w:rPr>
          <w:rFonts w:ascii="Arial" w:hAnsi="Arial" w:cs="Arial"/>
          <w:b/>
          <w:color w:val="000000" w:themeColor="text1"/>
          <w:sz w:val="21"/>
          <w:szCs w:val="21"/>
          <w:highlight w:val="white"/>
        </w:rPr>
        <w:t xml:space="preserve">    </w:t>
      </w:r>
      <w:bookmarkStart w:id="6071" w:name="_Toc517531933"/>
      <w:r w:rsidR="00DC6BEB" w:rsidRPr="004701E5">
        <w:rPr>
          <w:rFonts w:ascii="Arial" w:hAnsi="Arial" w:cs="Arial"/>
          <w:b/>
          <w:color w:val="000000" w:themeColor="text1"/>
          <w:sz w:val="21"/>
          <w:szCs w:val="21"/>
          <w:highlight w:val="white"/>
        </w:rPr>
        <w:t xml:space="preserve">  </w:t>
      </w:r>
      <w:bookmarkStart w:id="6072" w:name="_Toc524781676"/>
      <w:bookmarkStart w:id="6073" w:name="_Toc10129240"/>
      <w:bookmarkStart w:id="6074" w:name="_Toc13502794"/>
      <w:bookmarkStart w:id="6075" w:name="_Toc17966312"/>
      <w:bookmarkEnd w:id="6071"/>
    </w:p>
    <w:p w:rsidR="00E33D50" w:rsidRPr="0042231E" w:rsidRDefault="00E33D50" w:rsidP="00E33D50">
      <w:pPr>
        <w:rPr>
          <w:rFonts w:ascii="Arial" w:hAnsi="Arial" w:cs="Arial"/>
          <w:b/>
          <w:sz w:val="4"/>
        </w:rPr>
      </w:pPr>
      <w:bookmarkStart w:id="6076" w:name="_Toc17966324"/>
      <w:bookmarkEnd w:id="6072"/>
      <w:bookmarkEnd w:id="6073"/>
      <w:bookmarkEnd w:id="6074"/>
      <w:bookmarkEnd w:id="6075"/>
    </w:p>
    <w:p w:rsidR="00DC6BEB" w:rsidRDefault="00DC6BEB" w:rsidP="00E33D50">
      <w:pPr>
        <w:rPr>
          <w:rFonts w:ascii="Arial" w:hAnsi="Arial" w:cs="Arial"/>
          <w:b/>
        </w:rPr>
      </w:pPr>
      <w:bookmarkStart w:id="6077" w:name="_Toc51863350"/>
      <w:r>
        <w:rPr>
          <w:rFonts w:ascii="Arial" w:hAnsi="Arial" w:cs="Arial"/>
          <w:b/>
        </w:rPr>
        <w:t>SECTION 4</w:t>
      </w:r>
      <w:r w:rsidRPr="00B35C27">
        <w:rPr>
          <w:rFonts w:ascii="Arial" w:hAnsi="Arial" w:cs="Arial"/>
          <w:b/>
        </w:rPr>
        <w:t xml:space="preserve"> : </w:t>
      </w:r>
      <w:r>
        <w:rPr>
          <w:rFonts w:ascii="Arial" w:hAnsi="Arial" w:cs="Arial"/>
          <w:b/>
        </w:rPr>
        <w:t>ETAT DE SORTIES</w:t>
      </w:r>
      <w:bookmarkEnd w:id="6076"/>
      <w:bookmarkEnd w:id="6077"/>
    </w:p>
    <w:p w:rsidR="00DC6BEB" w:rsidRDefault="00DC6BEB" w:rsidP="00DC6BEB">
      <w:pPr>
        <w:spacing w:before="60" w:after="120" w:line="360" w:lineRule="auto"/>
        <w:ind w:firstLine="1134"/>
        <w:jc w:val="both"/>
        <w:rPr>
          <w:rFonts w:ascii="Arial" w:hAnsi="Arial" w:cs="Arial"/>
          <w:color w:val="000000" w:themeColor="text1"/>
        </w:rPr>
      </w:pPr>
      <w:bookmarkStart w:id="6078" w:name="_Toc12279393"/>
      <w:bookmarkStart w:id="6079" w:name="_Toc13727550"/>
      <w:bookmarkStart w:id="6080" w:name="_Toc17966325"/>
      <w:bookmarkStart w:id="6081" w:name="_Toc51863351"/>
      <w:r>
        <w:rPr>
          <w:rFonts w:ascii="Arial" w:hAnsi="Arial" w:cs="Arial"/>
          <w:color w:val="000000" w:themeColor="text1"/>
        </w:rPr>
        <w:t xml:space="preserve">L’état de sorties </w:t>
      </w:r>
      <w:r w:rsidRPr="00B82475">
        <w:rPr>
          <w:rFonts w:ascii="Arial" w:hAnsi="Arial" w:cs="Arial"/>
          <w:color w:val="000000" w:themeColor="text1"/>
        </w:rPr>
        <w:t xml:space="preserve">consiste à tester les résultats de l'implémentation pour s'assurer du bon déroulement des fonctionnalités du système. </w:t>
      </w:r>
      <w:bookmarkEnd w:id="6078"/>
      <w:bookmarkEnd w:id="6079"/>
      <w:r>
        <w:rPr>
          <w:rFonts w:ascii="Arial" w:hAnsi="Arial" w:cs="Arial"/>
          <w:color w:val="000000" w:themeColor="text1"/>
        </w:rPr>
        <w:t>Dans le cas notre travail, nous présentons qu’un seul état de sortie à savoir :</w:t>
      </w:r>
      <w:bookmarkEnd w:id="6080"/>
      <w:bookmarkEnd w:id="6081"/>
    </w:p>
    <w:p w:rsidR="00DC6BEB" w:rsidRPr="00DB28A7" w:rsidRDefault="00114335" w:rsidP="00583AE0">
      <w:pPr>
        <w:pStyle w:val="Paragraphedeliste"/>
        <w:numPr>
          <w:ilvl w:val="0"/>
          <w:numId w:val="93"/>
        </w:numPr>
        <w:spacing w:after="0" w:line="360" w:lineRule="auto"/>
        <w:rPr>
          <w:rFonts w:ascii="Arial" w:hAnsi="Arial" w:cs="Arial"/>
          <w:b/>
          <w:i/>
          <w:color w:val="000000" w:themeColor="text1"/>
          <w:sz w:val="20"/>
          <w:szCs w:val="20"/>
        </w:rPr>
      </w:pPr>
      <w:bookmarkStart w:id="6082" w:name="_Toc51863352"/>
      <w:r>
        <w:rPr>
          <w:rFonts w:ascii="Arial" w:hAnsi="Arial" w:cs="Arial"/>
          <w:b/>
          <w:i/>
          <w:noProof/>
          <w:color w:val="000000" w:themeColor="text1"/>
          <w:sz w:val="21"/>
          <w:szCs w:val="21"/>
          <w:lang w:eastAsia="fr-FR"/>
        </w:rPr>
        <w:drawing>
          <wp:anchor distT="0" distB="0" distL="114300" distR="114300" simplePos="0" relativeHeight="252136448" behindDoc="0" locked="0" layoutInCell="1" allowOverlap="1">
            <wp:simplePos x="0" y="0"/>
            <wp:positionH relativeFrom="column">
              <wp:posOffset>375920</wp:posOffset>
            </wp:positionH>
            <wp:positionV relativeFrom="paragraph">
              <wp:posOffset>193040</wp:posOffset>
            </wp:positionV>
            <wp:extent cx="5514975" cy="3771900"/>
            <wp:effectExtent l="19050" t="19050" r="28575" b="19050"/>
            <wp:wrapSquare wrapText="bothSides"/>
            <wp:docPr id="3459" name="Image 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26611" t="17303" r="2480" b="24173"/>
                    <a:stretch/>
                  </pic:blipFill>
                  <pic:spPr bwMode="auto">
                    <a:xfrm>
                      <a:off x="0" y="0"/>
                      <a:ext cx="5514975" cy="3771900"/>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6BEB" w:rsidRPr="00DB28A7">
        <w:rPr>
          <w:rFonts w:ascii="Arial" w:hAnsi="Arial" w:cs="Arial"/>
          <w:b/>
          <w:i/>
          <w:color w:val="000000" w:themeColor="text1"/>
          <w:sz w:val="21"/>
          <w:szCs w:val="21"/>
        </w:rPr>
        <w:t>Liste des acquéreurs obtenus les fiches parcellaires</w:t>
      </w:r>
      <w:bookmarkEnd w:id="6082"/>
      <w:r w:rsidR="00DC6BEB" w:rsidRPr="00DB28A7">
        <w:rPr>
          <w:rFonts w:ascii="Arial" w:hAnsi="Arial" w:cs="Arial"/>
          <w:b/>
          <w:i/>
          <w:color w:val="000000" w:themeColor="text1"/>
          <w:sz w:val="21"/>
          <w:szCs w:val="21"/>
        </w:rPr>
        <w:t xml:space="preserve"> </w:t>
      </w:r>
      <w:r w:rsidR="00DC6BEB" w:rsidRPr="00DB28A7">
        <w:rPr>
          <w:rFonts w:ascii="Arial" w:hAnsi="Arial" w:cs="Arial"/>
          <w:b/>
          <w:i/>
          <w:color w:val="000000" w:themeColor="text1"/>
          <w:sz w:val="20"/>
          <w:szCs w:val="20"/>
        </w:rPr>
        <w:t xml:space="preserve">    </w:t>
      </w:r>
    </w:p>
    <w:p w:rsidR="00DC6BEB" w:rsidRPr="001E5542" w:rsidRDefault="00DC6BEB" w:rsidP="00DC6BEB">
      <w:pPr>
        <w:pStyle w:val="Paragraphedeliste"/>
        <w:spacing w:before="60" w:after="120" w:line="360" w:lineRule="auto"/>
        <w:ind w:left="1146"/>
        <w:jc w:val="both"/>
        <w:rPr>
          <w:rFonts w:ascii="Arial" w:hAnsi="Arial" w:cs="Arial"/>
          <w:b/>
          <w:i/>
          <w:color w:val="000000" w:themeColor="text1"/>
        </w:rPr>
      </w:pPr>
    </w:p>
    <w:p w:rsidR="00246B35" w:rsidRDefault="00246B35">
      <w:pPr>
        <w:rPr>
          <w:rFonts w:ascii="Arial" w:hAnsi="Arial" w:cs="Arial"/>
          <w:b/>
          <w:szCs w:val="48"/>
        </w:rPr>
      </w:pPr>
      <w:r>
        <w:rPr>
          <w:rFonts w:ascii="Arial" w:hAnsi="Arial" w:cs="Arial"/>
          <w:b/>
          <w:szCs w:val="48"/>
        </w:rPr>
        <w:br w:type="page"/>
      </w:r>
    </w:p>
    <w:p w:rsidR="00DC6BEB" w:rsidRPr="005E2238" w:rsidRDefault="00DC6BEB" w:rsidP="00DC6BEB">
      <w:pPr>
        <w:spacing w:before="60" w:after="120" w:line="480" w:lineRule="auto"/>
        <w:jc w:val="center"/>
        <w:rPr>
          <w:rFonts w:ascii="Arial" w:hAnsi="Arial" w:cs="Arial"/>
          <w:b/>
          <w:color w:val="000000" w:themeColor="text1"/>
        </w:rPr>
      </w:pPr>
      <w:bookmarkStart w:id="6083" w:name="_Toc17966327"/>
      <w:bookmarkStart w:id="6084" w:name="_Toc51863353"/>
      <w:r w:rsidRPr="005E2238">
        <w:rPr>
          <w:rFonts w:ascii="Arial" w:hAnsi="Arial" w:cs="Arial"/>
          <w:b/>
          <w:color w:val="000000" w:themeColor="text1"/>
        </w:rPr>
        <w:lastRenderedPageBreak/>
        <w:t>CONCLUSION GENERALE</w:t>
      </w:r>
      <w:bookmarkEnd w:id="6083"/>
      <w:bookmarkEnd w:id="6084"/>
    </w:p>
    <w:p w:rsidR="006E1368" w:rsidRPr="00CF1709" w:rsidRDefault="006E1368" w:rsidP="006E1368">
      <w:pPr>
        <w:spacing w:before="60" w:after="120" w:line="360" w:lineRule="auto"/>
        <w:ind w:firstLine="1134"/>
        <w:jc w:val="both"/>
        <w:rPr>
          <w:rFonts w:ascii="Arial" w:hAnsi="Arial" w:cs="Arial"/>
          <w:szCs w:val="24"/>
        </w:rPr>
      </w:pPr>
      <w:bookmarkStart w:id="6085" w:name="_Toc398005349"/>
      <w:bookmarkStart w:id="6086" w:name="_Toc424636150"/>
      <w:bookmarkStart w:id="6087" w:name="_Toc427325373"/>
      <w:bookmarkStart w:id="6088" w:name="_Toc485544500"/>
      <w:bookmarkStart w:id="6089" w:name="_Toc486326623"/>
      <w:bookmarkStart w:id="6090" w:name="_Toc521932648"/>
      <w:bookmarkStart w:id="6091" w:name="_Toc522616664"/>
      <w:bookmarkStart w:id="6092" w:name="_Toc16697884"/>
      <w:bookmarkStart w:id="6093" w:name="_Toc17119954"/>
      <w:bookmarkStart w:id="6094" w:name="_Toc20458066"/>
      <w:bookmarkStart w:id="6095" w:name="_Toc51692398"/>
      <w:bookmarkStart w:id="6096" w:name="_Toc461954665"/>
      <w:bookmarkStart w:id="6097" w:name="_Toc462140838"/>
      <w:bookmarkStart w:id="6098" w:name="_Toc462143633"/>
      <w:bookmarkStart w:id="6099" w:name="_Toc486932571"/>
      <w:bookmarkStart w:id="6100" w:name="_Toc492994181"/>
      <w:bookmarkStart w:id="6101" w:name="_Toc491862119"/>
      <w:bookmarkStart w:id="6102" w:name="_Toc523561460"/>
      <w:bookmarkStart w:id="6103" w:name="_Toc10129259"/>
      <w:bookmarkStart w:id="6104" w:name="_Toc398005354"/>
      <w:bookmarkStart w:id="6105" w:name="_Toc424636155"/>
      <w:bookmarkStart w:id="6106" w:name="_Toc427325378"/>
      <w:bookmarkStart w:id="6107" w:name="_Toc461610819"/>
      <w:bookmarkStart w:id="6108" w:name="_Toc462396208"/>
      <w:bookmarkStart w:id="6109" w:name="_Toc490819832"/>
      <w:bookmarkStart w:id="6110" w:name="_Toc517431405"/>
      <w:bookmarkStart w:id="6111" w:name="_Toc521991955"/>
      <w:r w:rsidRPr="00CF1709">
        <w:rPr>
          <w:rFonts w:ascii="Arial" w:hAnsi="Arial" w:cs="Arial"/>
          <w:szCs w:val="24"/>
        </w:rPr>
        <w:t>Une chose difficile n’étant pas impossible, nous voici enfin au point d’achèvement du travail qui a été pour nous une épreuve bénéfique, puisque nous avons franchi la borne de la première expérience de la rédaction d’un travail scientifique ; ceci est un soulagement intense.</w:t>
      </w:r>
      <w:bookmarkStart w:id="6112" w:name="_Toc398005350"/>
      <w:bookmarkStart w:id="6113" w:name="_Toc424636151"/>
      <w:bookmarkStart w:id="6114" w:name="_Toc427325374"/>
      <w:bookmarkStart w:id="6115" w:name="_Toc485544501"/>
      <w:bookmarkStart w:id="6116" w:name="_Toc486326624"/>
      <w:bookmarkStart w:id="6117" w:name="_Toc521932649"/>
      <w:bookmarkStart w:id="6118" w:name="_Toc522616665"/>
      <w:bookmarkEnd w:id="6085"/>
      <w:bookmarkEnd w:id="6086"/>
      <w:bookmarkEnd w:id="6087"/>
      <w:bookmarkEnd w:id="6088"/>
      <w:bookmarkEnd w:id="6089"/>
      <w:bookmarkEnd w:id="6090"/>
      <w:bookmarkEnd w:id="6091"/>
      <w:bookmarkEnd w:id="6092"/>
      <w:bookmarkEnd w:id="6093"/>
      <w:bookmarkEnd w:id="6094"/>
      <w:bookmarkEnd w:id="6095"/>
    </w:p>
    <w:p w:rsidR="006E1368" w:rsidRDefault="006E1368" w:rsidP="006E1368">
      <w:pPr>
        <w:spacing w:before="60" w:after="120" w:line="360" w:lineRule="auto"/>
        <w:ind w:firstLine="1134"/>
        <w:jc w:val="both"/>
        <w:rPr>
          <w:rFonts w:ascii="Arial" w:eastAsia="Times New Roman" w:hAnsi="Arial" w:cs="Arial"/>
          <w:lang w:eastAsia="fr-FR"/>
        </w:rPr>
      </w:pPr>
      <w:bookmarkStart w:id="6119" w:name="_Toc17119955"/>
      <w:bookmarkStart w:id="6120" w:name="_Toc20458067"/>
      <w:bookmarkStart w:id="6121" w:name="_Toc51692399"/>
      <w:bookmarkStart w:id="6122" w:name="_Toc16697885"/>
      <w:r w:rsidRPr="00BF3635">
        <w:rPr>
          <w:rFonts w:ascii="Arial" w:hAnsi="Arial" w:cs="Arial"/>
          <w:color w:val="000000" w:themeColor="text1"/>
          <w:szCs w:val="24"/>
        </w:rPr>
        <w:t xml:space="preserve">Le présent travail à un sujet intitulé </w:t>
      </w:r>
      <w:r w:rsidRPr="00BF3635">
        <w:rPr>
          <w:rFonts w:ascii="Arial" w:hAnsi="Arial" w:cs="Arial"/>
          <w:color w:val="000000" w:themeColor="text1"/>
        </w:rPr>
        <w:t>« </w:t>
      </w:r>
      <w:r w:rsidRPr="00B17FB8">
        <w:rPr>
          <w:rFonts w:ascii="Arial" w:hAnsi="Arial" w:cs="Arial"/>
          <w:color w:val="000000" w:themeColor="text1"/>
        </w:rPr>
        <w:t>Conception et développement d'une application informatique pour la gestion des fiches parcellaires</w:t>
      </w:r>
      <w:r w:rsidRPr="00BF3635">
        <w:rPr>
          <w:rFonts w:ascii="Arial" w:hAnsi="Arial" w:cs="Arial"/>
          <w:color w:val="000000" w:themeColor="text1"/>
        </w:rPr>
        <w:t xml:space="preserve">». Cas </w:t>
      </w:r>
      <w:bookmarkEnd w:id="6119"/>
      <w:bookmarkEnd w:id="6120"/>
      <w:r>
        <w:rPr>
          <w:rFonts w:ascii="Arial" w:hAnsi="Arial" w:cs="Arial"/>
          <w:color w:val="000000" w:themeColor="text1"/>
        </w:rPr>
        <w:t xml:space="preserve">du </w:t>
      </w:r>
      <w:r w:rsidR="004C5E05" w:rsidRPr="00C83E7D">
        <w:rPr>
          <w:rFonts w:ascii="Arial" w:hAnsi="Arial" w:cs="Arial"/>
          <w:color w:val="000000" w:themeColor="text1"/>
        </w:rPr>
        <w:t>bureau du quartier Paka-Djuma de la commune de Lingwala</w:t>
      </w:r>
      <w:r>
        <w:rPr>
          <w:rFonts w:ascii="Arial" w:eastAsia="Times New Roman" w:hAnsi="Arial" w:cs="Arial"/>
          <w:lang w:eastAsia="fr-FR"/>
        </w:rPr>
        <w:t>.</w:t>
      </w:r>
      <w:bookmarkEnd w:id="6121"/>
    </w:p>
    <w:p w:rsidR="006E1368" w:rsidRPr="00D77F1D" w:rsidRDefault="004C5E05" w:rsidP="006E1368">
      <w:pPr>
        <w:spacing w:before="60" w:after="120" w:line="360" w:lineRule="auto"/>
        <w:ind w:firstLine="1134"/>
        <w:jc w:val="both"/>
        <w:rPr>
          <w:rFonts w:ascii="Arial" w:hAnsi="Arial" w:cs="Arial"/>
          <w:color w:val="000000" w:themeColor="text1"/>
          <w:szCs w:val="24"/>
        </w:rPr>
      </w:pPr>
      <w:bookmarkStart w:id="6123" w:name="_Toc17119956"/>
      <w:bookmarkStart w:id="6124" w:name="_Toc20458068"/>
      <w:bookmarkStart w:id="6125" w:name="_Toc51692400"/>
      <w:r>
        <w:rPr>
          <w:rFonts w:ascii="Arial" w:hAnsi="Arial" w:cs="Arial"/>
          <w:color w:val="000000" w:themeColor="text1"/>
        </w:rPr>
        <w:t xml:space="preserve">L’objectif </w:t>
      </w:r>
      <w:r w:rsidR="006E1368" w:rsidRPr="00D77F1D">
        <w:rPr>
          <w:rFonts w:ascii="Arial" w:hAnsi="Arial" w:cs="Arial"/>
          <w:color w:val="000000" w:themeColor="text1"/>
          <w:szCs w:val="24"/>
        </w:rPr>
        <w:t xml:space="preserve">poursuivi ce travail est de proposer un nouveau système </w:t>
      </w:r>
      <w:r>
        <w:rPr>
          <w:rFonts w:ascii="Arial" w:hAnsi="Arial" w:cs="Arial"/>
          <w:color w:val="000000" w:themeColor="text1"/>
          <w:szCs w:val="24"/>
        </w:rPr>
        <w:t>d’information informatisé de la</w:t>
      </w:r>
      <w:r w:rsidR="006E1368" w:rsidRPr="00D77F1D">
        <w:rPr>
          <w:rFonts w:ascii="Arial" w:hAnsi="Arial" w:cs="Arial"/>
          <w:color w:val="000000" w:themeColor="text1"/>
          <w:szCs w:val="24"/>
        </w:rPr>
        <w:t xml:space="preserve"> gestion </w:t>
      </w:r>
      <w:r>
        <w:rPr>
          <w:rFonts w:ascii="Arial" w:hAnsi="Arial" w:cs="Arial"/>
          <w:color w:val="000000" w:themeColor="text1"/>
          <w:szCs w:val="24"/>
        </w:rPr>
        <w:t>des fiches parcellaires</w:t>
      </w:r>
      <w:r w:rsidR="006E1368" w:rsidRPr="00D77F1D">
        <w:rPr>
          <w:rFonts w:ascii="Arial" w:hAnsi="Arial" w:cs="Arial"/>
          <w:color w:val="000000" w:themeColor="text1"/>
          <w:szCs w:val="24"/>
        </w:rPr>
        <w:t xml:space="preserve"> permettant aux </w:t>
      </w:r>
      <w:r w:rsidR="006E1368">
        <w:rPr>
          <w:rFonts w:ascii="Arial" w:hAnsi="Arial" w:cs="Arial"/>
          <w:color w:val="000000" w:themeColor="text1"/>
          <w:szCs w:val="24"/>
        </w:rPr>
        <w:t>gestionnaires</w:t>
      </w:r>
      <w:r w:rsidR="006E1368" w:rsidRPr="00D77F1D">
        <w:rPr>
          <w:rFonts w:ascii="Arial" w:hAnsi="Arial" w:cs="Arial"/>
          <w:color w:val="000000" w:themeColor="text1"/>
          <w:szCs w:val="24"/>
        </w:rPr>
        <w:t xml:space="preserve"> </w:t>
      </w:r>
      <w:r w:rsidRPr="00C83E7D">
        <w:rPr>
          <w:rFonts w:ascii="Arial" w:hAnsi="Arial" w:cs="Arial"/>
          <w:color w:val="000000" w:themeColor="text1"/>
        </w:rPr>
        <w:t>du quartier Paka-Djuma de la commune de Lingwala</w:t>
      </w:r>
      <w:r w:rsidRPr="00D77F1D">
        <w:rPr>
          <w:rFonts w:ascii="Arial" w:hAnsi="Arial" w:cs="Arial"/>
          <w:color w:val="000000" w:themeColor="text1"/>
          <w:szCs w:val="24"/>
        </w:rPr>
        <w:t xml:space="preserve"> </w:t>
      </w:r>
      <w:r w:rsidR="006E1368" w:rsidRPr="00D77F1D">
        <w:rPr>
          <w:rFonts w:ascii="Arial" w:hAnsi="Arial" w:cs="Arial"/>
          <w:color w:val="000000" w:themeColor="text1"/>
          <w:szCs w:val="24"/>
        </w:rPr>
        <w:t>d’optimaliser le système en place.</w:t>
      </w:r>
      <w:bookmarkStart w:id="6126" w:name="_Toc359590937"/>
      <w:bookmarkStart w:id="6127" w:name="_Toc491862120"/>
      <w:bookmarkStart w:id="6128" w:name="_Toc523561461"/>
      <w:bookmarkEnd w:id="6096"/>
      <w:bookmarkEnd w:id="6097"/>
      <w:bookmarkEnd w:id="6098"/>
      <w:bookmarkEnd w:id="6099"/>
      <w:bookmarkEnd w:id="6100"/>
      <w:bookmarkEnd w:id="6101"/>
      <w:bookmarkEnd w:id="6102"/>
      <w:bookmarkEnd w:id="6112"/>
      <w:bookmarkEnd w:id="6113"/>
      <w:bookmarkEnd w:id="6114"/>
      <w:bookmarkEnd w:id="6115"/>
      <w:bookmarkEnd w:id="6116"/>
      <w:bookmarkEnd w:id="6117"/>
      <w:bookmarkEnd w:id="6118"/>
      <w:bookmarkEnd w:id="6122"/>
      <w:r w:rsidR="006E1368" w:rsidRPr="00D77F1D">
        <w:rPr>
          <w:rFonts w:ascii="Arial" w:hAnsi="Arial" w:cs="Arial"/>
          <w:color w:val="000000" w:themeColor="text1"/>
          <w:szCs w:val="24"/>
        </w:rPr>
        <w:t xml:space="preserve"> </w:t>
      </w:r>
      <w:r>
        <w:rPr>
          <w:rFonts w:ascii="Arial" w:hAnsi="Arial" w:cs="Arial"/>
          <w:color w:val="000000" w:themeColor="text1"/>
          <w:szCs w:val="24"/>
        </w:rPr>
        <w:t>Mais a</w:t>
      </w:r>
      <w:r w:rsidR="006E1368" w:rsidRPr="00D77F1D">
        <w:rPr>
          <w:rFonts w:ascii="Arial" w:hAnsi="Arial" w:cs="Arial"/>
          <w:color w:val="000000" w:themeColor="text1"/>
          <w:szCs w:val="24"/>
        </w:rPr>
        <w:t xml:space="preserve">u cours de notre étude, plusieurs difficultés ont été relevées </w:t>
      </w:r>
      <w:r>
        <w:rPr>
          <w:rFonts w:ascii="Arial" w:hAnsi="Arial" w:cs="Arial"/>
          <w:color w:val="000000" w:themeColor="text1"/>
          <w:szCs w:val="24"/>
        </w:rPr>
        <w:t xml:space="preserve">auxquelles, nous avons retenu </w:t>
      </w:r>
      <w:r w:rsidR="006E1368" w:rsidRPr="00D77F1D">
        <w:rPr>
          <w:rFonts w:ascii="Arial" w:hAnsi="Arial" w:cs="Arial"/>
          <w:color w:val="000000" w:themeColor="text1"/>
          <w:szCs w:val="24"/>
        </w:rPr>
        <w:t xml:space="preserve">l’hypothèse </w:t>
      </w:r>
      <w:bookmarkStart w:id="6129" w:name="_Toc460565272"/>
      <w:bookmarkStart w:id="6130" w:name="_Toc460569578"/>
      <w:bookmarkStart w:id="6131" w:name="_Toc485721641"/>
      <w:bookmarkStart w:id="6132" w:name="_Toc359590938"/>
      <w:bookmarkEnd w:id="6126"/>
      <w:bookmarkEnd w:id="6127"/>
      <w:bookmarkEnd w:id="6128"/>
      <w:r w:rsidR="006E1368" w:rsidRPr="00D77F1D">
        <w:rPr>
          <w:rFonts w:ascii="Arial" w:hAnsi="Arial" w:cs="Arial"/>
          <w:color w:val="000000" w:themeColor="text1"/>
          <w:szCs w:val="24"/>
        </w:rPr>
        <w:t>d’informatiser la</w:t>
      </w:r>
      <w:r w:rsidR="006E1368">
        <w:rPr>
          <w:rFonts w:ascii="Arial" w:hAnsi="Arial" w:cs="Arial"/>
          <w:color w:val="000000" w:themeColor="text1"/>
          <w:szCs w:val="24"/>
        </w:rPr>
        <w:t>dite</w:t>
      </w:r>
      <w:r w:rsidR="006E1368" w:rsidRPr="00D77F1D">
        <w:rPr>
          <w:rFonts w:ascii="Arial" w:hAnsi="Arial" w:cs="Arial"/>
          <w:color w:val="000000" w:themeColor="text1"/>
          <w:szCs w:val="24"/>
        </w:rPr>
        <w:t xml:space="preserve"> gestion.</w:t>
      </w:r>
      <w:bookmarkStart w:id="6133" w:name="_Toc359590939"/>
      <w:bookmarkEnd w:id="6103"/>
      <w:bookmarkEnd w:id="6123"/>
      <w:bookmarkEnd w:id="6124"/>
      <w:bookmarkEnd w:id="6125"/>
      <w:bookmarkEnd w:id="6129"/>
      <w:bookmarkEnd w:id="6130"/>
      <w:bookmarkEnd w:id="6131"/>
      <w:bookmarkEnd w:id="6132"/>
    </w:p>
    <w:p w:rsidR="004C5E05" w:rsidRPr="00F41E08" w:rsidRDefault="004C5E05" w:rsidP="004C5E05">
      <w:pPr>
        <w:spacing w:before="60" w:after="120" w:line="360" w:lineRule="auto"/>
        <w:ind w:left="57" w:right="57" w:firstLine="1077"/>
        <w:jc w:val="both"/>
        <w:rPr>
          <w:rFonts w:ascii="Arial" w:hAnsi="Arial" w:cs="Arial"/>
          <w:color w:val="000000" w:themeColor="text1"/>
        </w:rPr>
      </w:pPr>
      <w:bookmarkStart w:id="6134" w:name="_Toc523561463"/>
      <w:bookmarkStart w:id="6135" w:name="_Toc10096046"/>
      <w:bookmarkStart w:id="6136" w:name="_Toc15445209"/>
      <w:bookmarkStart w:id="6137" w:name="_Toc50500042"/>
      <w:bookmarkStart w:id="6138" w:name="_Toc523561464"/>
      <w:bookmarkStart w:id="6139" w:name="_Toc10129261"/>
      <w:bookmarkStart w:id="6140" w:name="_Toc17119958"/>
      <w:bookmarkStart w:id="6141" w:name="_Toc20458070"/>
      <w:bookmarkStart w:id="6142" w:name="_Toc51692402"/>
      <w:bookmarkStart w:id="6143" w:name="_Toc491862122"/>
      <w:r w:rsidRPr="00F41E08">
        <w:rPr>
          <w:rFonts w:ascii="Arial" w:hAnsi="Arial" w:cs="Arial"/>
          <w:color w:val="000000" w:themeColor="text1"/>
        </w:rPr>
        <w:t xml:space="preserve">Pour arriver à la conception du système que nous avons mis </w:t>
      </w:r>
      <w:r>
        <w:rPr>
          <w:rFonts w:ascii="Arial" w:hAnsi="Arial" w:cs="Arial"/>
          <w:color w:val="000000" w:themeColor="text1"/>
        </w:rPr>
        <w:t xml:space="preserve">en place, une étude préalable </w:t>
      </w:r>
      <w:r w:rsidRPr="00F41E08">
        <w:rPr>
          <w:rFonts w:ascii="Arial" w:hAnsi="Arial" w:cs="Arial"/>
          <w:color w:val="000000" w:themeColor="text1"/>
        </w:rPr>
        <w:t xml:space="preserve">a été faite </w:t>
      </w:r>
      <w:r>
        <w:rPr>
          <w:rFonts w:ascii="Arial" w:hAnsi="Arial" w:cs="Arial"/>
          <w:color w:val="000000" w:themeColor="text1"/>
        </w:rPr>
        <w:t xml:space="preserve">et </w:t>
      </w:r>
      <w:r w:rsidRPr="00F41E08">
        <w:rPr>
          <w:rFonts w:ascii="Arial" w:hAnsi="Arial" w:cs="Arial"/>
          <w:color w:val="000000" w:themeColor="text1"/>
        </w:rPr>
        <w:t>nous a permis de connaitre le fonctionnement du système existant, de critiquer et de proposer des solutions nouvelles.</w:t>
      </w:r>
      <w:bookmarkEnd w:id="6134"/>
      <w:bookmarkEnd w:id="6135"/>
      <w:bookmarkEnd w:id="6136"/>
      <w:bookmarkEnd w:id="6137"/>
      <w:r w:rsidRPr="00F41E08">
        <w:rPr>
          <w:rFonts w:ascii="Arial" w:hAnsi="Arial" w:cs="Arial"/>
          <w:color w:val="000000" w:themeColor="text1"/>
        </w:rPr>
        <w:t xml:space="preserve"> </w:t>
      </w:r>
    </w:p>
    <w:p w:rsidR="006E1368" w:rsidRPr="00D77F1D" w:rsidRDefault="006E1368" w:rsidP="006E1368">
      <w:pPr>
        <w:spacing w:before="60" w:after="120" w:line="360" w:lineRule="auto"/>
        <w:ind w:left="57" w:right="57" w:firstLine="1077"/>
        <w:jc w:val="both"/>
        <w:rPr>
          <w:rFonts w:ascii="Arial" w:hAnsi="Arial" w:cs="Arial"/>
          <w:color w:val="000000" w:themeColor="text1"/>
          <w:szCs w:val="24"/>
        </w:rPr>
      </w:pPr>
      <w:r w:rsidRPr="00D77F1D">
        <w:rPr>
          <w:rFonts w:ascii="Arial" w:hAnsi="Arial" w:cs="Arial"/>
          <w:color w:val="000000" w:themeColor="text1"/>
          <w:szCs w:val="24"/>
        </w:rPr>
        <w:t xml:space="preserve">Apres avoir proposé des solutions nous avons choisi la solution informatique à partir de laquelle nous avons réalisé le nouveau système </w:t>
      </w:r>
      <w:r w:rsidR="004C5E05">
        <w:rPr>
          <w:rFonts w:ascii="Arial" w:hAnsi="Arial" w:cs="Arial"/>
          <w:color w:val="000000" w:themeColor="text1"/>
          <w:szCs w:val="24"/>
        </w:rPr>
        <w:t>des fiches parcellaires</w:t>
      </w:r>
      <w:r w:rsidRPr="00D77F1D">
        <w:rPr>
          <w:rFonts w:ascii="Arial" w:hAnsi="Arial" w:cs="Arial"/>
          <w:color w:val="000000" w:themeColor="text1"/>
          <w:szCs w:val="24"/>
        </w:rPr>
        <w:t xml:space="preserve"> caractérisé par </w:t>
      </w:r>
      <w:r w:rsidR="002B735A">
        <w:rPr>
          <w:rFonts w:ascii="Arial" w:hAnsi="Arial" w:cs="Arial"/>
          <w:color w:val="000000" w:themeColor="text1"/>
          <w:szCs w:val="24"/>
        </w:rPr>
        <w:t>six</w:t>
      </w:r>
      <w:r w:rsidRPr="00D77F1D">
        <w:rPr>
          <w:rFonts w:ascii="Arial" w:hAnsi="Arial" w:cs="Arial"/>
          <w:color w:val="000000" w:themeColor="text1"/>
          <w:szCs w:val="24"/>
        </w:rPr>
        <w:t xml:space="preserve"> objets et </w:t>
      </w:r>
      <w:r w:rsidR="002B735A">
        <w:rPr>
          <w:rFonts w:ascii="Arial" w:hAnsi="Arial" w:cs="Arial"/>
          <w:color w:val="000000" w:themeColor="text1"/>
          <w:szCs w:val="24"/>
        </w:rPr>
        <w:t>huit</w:t>
      </w:r>
      <w:r w:rsidRPr="00D77F1D">
        <w:rPr>
          <w:rFonts w:ascii="Arial" w:hAnsi="Arial" w:cs="Arial"/>
          <w:color w:val="000000" w:themeColor="text1"/>
          <w:szCs w:val="24"/>
        </w:rPr>
        <w:t xml:space="preserve"> relations dans le MCD, </w:t>
      </w:r>
      <w:r w:rsidR="002B735A">
        <w:rPr>
          <w:rFonts w:ascii="Arial" w:hAnsi="Arial" w:cs="Arial"/>
          <w:color w:val="000000" w:themeColor="text1"/>
          <w:szCs w:val="24"/>
        </w:rPr>
        <w:t>six</w:t>
      </w:r>
      <w:r w:rsidRPr="00D77F1D">
        <w:rPr>
          <w:rFonts w:ascii="Arial" w:hAnsi="Arial" w:cs="Arial"/>
          <w:color w:val="000000" w:themeColor="text1"/>
          <w:szCs w:val="24"/>
        </w:rPr>
        <w:t xml:space="preserve"> objets et </w:t>
      </w:r>
      <w:r w:rsidR="002B735A">
        <w:rPr>
          <w:rFonts w:ascii="Arial" w:hAnsi="Arial" w:cs="Arial"/>
          <w:color w:val="000000" w:themeColor="text1"/>
          <w:szCs w:val="24"/>
        </w:rPr>
        <w:t>huit</w:t>
      </w:r>
      <w:r w:rsidRPr="00D77F1D">
        <w:rPr>
          <w:rFonts w:ascii="Arial" w:hAnsi="Arial" w:cs="Arial"/>
          <w:color w:val="000000" w:themeColor="text1"/>
          <w:szCs w:val="24"/>
        </w:rPr>
        <w:t xml:space="preserve"> relations au niveau du MOD car tous les objets et relations sont mémorisable informatiquement, après les règles de passages du MOD au MLD, nous avons obtenu </w:t>
      </w:r>
      <w:r>
        <w:rPr>
          <w:rFonts w:ascii="Arial" w:hAnsi="Arial" w:cs="Arial"/>
          <w:color w:val="000000" w:themeColor="text1"/>
          <w:szCs w:val="24"/>
        </w:rPr>
        <w:t>six</w:t>
      </w:r>
      <w:r w:rsidRPr="00D77F1D">
        <w:rPr>
          <w:rFonts w:ascii="Arial" w:hAnsi="Arial" w:cs="Arial"/>
          <w:color w:val="000000" w:themeColor="text1"/>
          <w:szCs w:val="24"/>
        </w:rPr>
        <w:t xml:space="preserve"> tables dans le MLD Brut et en normalisant nous avons eu </w:t>
      </w:r>
      <w:r w:rsidR="002B735A">
        <w:rPr>
          <w:rFonts w:ascii="Arial" w:hAnsi="Arial" w:cs="Arial"/>
          <w:color w:val="000000" w:themeColor="text1"/>
          <w:szCs w:val="24"/>
        </w:rPr>
        <w:t>neufs</w:t>
      </w:r>
      <w:r w:rsidRPr="00D77F1D">
        <w:rPr>
          <w:rFonts w:ascii="Arial" w:hAnsi="Arial" w:cs="Arial"/>
          <w:color w:val="000000" w:themeColor="text1"/>
          <w:szCs w:val="24"/>
        </w:rPr>
        <w:t xml:space="preserve"> tables dans le MLD Valide et </w:t>
      </w:r>
      <w:r w:rsidR="002B735A">
        <w:rPr>
          <w:rFonts w:ascii="Arial" w:hAnsi="Arial" w:cs="Arial"/>
          <w:color w:val="000000" w:themeColor="text1"/>
          <w:szCs w:val="24"/>
        </w:rPr>
        <w:t>neufs</w:t>
      </w:r>
      <w:r w:rsidRPr="00D77F1D">
        <w:rPr>
          <w:rFonts w:ascii="Arial" w:hAnsi="Arial" w:cs="Arial"/>
          <w:color w:val="000000" w:themeColor="text1"/>
          <w:szCs w:val="24"/>
        </w:rPr>
        <w:t xml:space="preserve"> fichiers dans le MPD.</w:t>
      </w:r>
      <w:bookmarkEnd w:id="6138"/>
      <w:bookmarkEnd w:id="6139"/>
      <w:bookmarkEnd w:id="6140"/>
      <w:bookmarkEnd w:id="6141"/>
      <w:bookmarkEnd w:id="6142"/>
      <w:r w:rsidRPr="00D77F1D">
        <w:rPr>
          <w:rFonts w:ascii="Arial" w:hAnsi="Arial" w:cs="Arial"/>
          <w:color w:val="000000" w:themeColor="text1"/>
          <w:szCs w:val="24"/>
        </w:rPr>
        <w:t xml:space="preserve"> </w:t>
      </w:r>
    </w:p>
    <w:p w:rsidR="002B735A" w:rsidRPr="00BD7FD4" w:rsidRDefault="002B735A" w:rsidP="002B735A">
      <w:pPr>
        <w:spacing w:before="60" w:after="120" w:line="360" w:lineRule="auto"/>
        <w:ind w:firstLine="1134"/>
        <w:jc w:val="both"/>
        <w:rPr>
          <w:rFonts w:ascii="Palatino Linotype" w:hAnsi="Palatino Linotype" w:cs="Arial"/>
        </w:rPr>
      </w:pPr>
      <w:bookmarkStart w:id="6144" w:name="_Toc520708898"/>
      <w:bookmarkStart w:id="6145" w:name="_Toc524781697"/>
      <w:bookmarkStart w:id="6146" w:name="_Toc12628813"/>
      <w:bookmarkStart w:id="6147" w:name="_Toc10129262"/>
      <w:bookmarkStart w:id="6148" w:name="_Toc17119959"/>
      <w:bookmarkStart w:id="6149" w:name="_Toc20458071"/>
      <w:bookmarkStart w:id="6150" w:name="_Toc51692403"/>
      <w:bookmarkEnd w:id="6133"/>
      <w:bookmarkEnd w:id="6143"/>
      <w:r w:rsidRPr="008D2595">
        <w:rPr>
          <w:rFonts w:ascii="Arial" w:hAnsi="Arial" w:cs="Arial"/>
        </w:rPr>
        <w:t xml:space="preserve">Ensuite, nous avons développé notre application </w:t>
      </w:r>
      <w:r>
        <w:rPr>
          <w:rFonts w:ascii="Arial" w:hAnsi="Arial" w:cs="Arial"/>
        </w:rPr>
        <w:t>en WinDev 23</w:t>
      </w:r>
      <w:r w:rsidRPr="008D2595">
        <w:rPr>
          <w:rFonts w:ascii="Arial" w:hAnsi="Arial" w:cs="Arial"/>
        </w:rPr>
        <w:t xml:space="preserve"> comme </w:t>
      </w:r>
      <w:r>
        <w:rPr>
          <w:rFonts w:ascii="Arial" w:hAnsi="Arial" w:cs="Arial"/>
        </w:rPr>
        <w:t xml:space="preserve">plate-forme de développement intégré au langage WLangage </w:t>
      </w:r>
      <w:r w:rsidRPr="008D2595">
        <w:rPr>
          <w:rFonts w:ascii="Arial" w:hAnsi="Arial" w:cs="Arial"/>
        </w:rPr>
        <w:t xml:space="preserve">et </w:t>
      </w:r>
      <w:r>
        <w:rPr>
          <w:rFonts w:ascii="Arial" w:hAnsi="Arial" w:cs="Arial"/>
        </w:rPr>
        <w:t xml:space="preserve">HyperfileSql </w:t>
      </w:r>
      <w:r w:rsidRPr="00C55D42">
        <w:rPr>
          <w:rFonts w:ascii="Arial" w:hAnsi="Arial" w:cs="Arial"/>
        </w:rPr>
        <w:t>Classic</w:t>
      </w:r>
      <w:r>
        <w:rPr>
          <w:rFonts w:ascii="Arial" w:hAnsi="Arial" w:cs="Arial"/>
        </w:rPr>
        <w:t xml:space="preserve"> </w:t>
      </w:r>
      <w:r w:rsidRPr="008D2595">
        <w:rPr>
          <w:rFonts w:ascii="Arial" w:hAnsi="Arial" w:cs="Arial"/>
        </w:rPr>
        <w:t>comme Système de Gestion de base de données</w:t>
      </w:r>
      <w:bookmarkEnd w:id="6144"/>
      <w:bookmarkEnd w:id="6145"/>
      <w:r>
        <w:rPr>
          <w:rFonts w:ascii="Arial" w:hAnsi="Arial" w:cs="Arial"/>
        </w:rPr>
        <w:t>.</w:t>
      </w:r>
      <w:bookmarkEnd w:id="6146"/>
    </w:p>
    <w:p w:rsidR="006E1368" w:rsidRPr="00D77F1D" w:rsidRDefault="006E1368" w:rsidP="006E1368">
      <w:pPr>
        <w:spacing w:before="60" w:after="120" w:line="360" w:lineRule="auto"/>
        <w:ind w:left="57" w:right="57" w:firstLine="1077"/>
        <w:jc w:val="both"/>
        <w:rPr>
          <w:rFonts w:ascii="Times New Roman" w:hAnsi="Times New Roman"/>
          <w:color w:val="000000" w:themeColor="text1"/>
          <w:sz w:val="24"/>
          <w:szCs w:val="24"/>
        </w:rPr>
      </w:pPr>
      <w:bookmarkStart w:id="6151" w:name="_Toc359590942"/>
      <w:bookmarkStart w:id="6152" w:name="_Toc491862125"/>
      <w:bookmarkStart w:id="6153" w:name="_Toc523561467"/>
      <w:bookmarkStart w:id="6154" w:name="_Toc10129264"/>
      <w:bookmarkStart w:id="6155" w:name="_Toc17119960"/>
      <w:bookmarkStart w:id="6156" w:name="_Toc20458072"/>
      <w:bookmarkStart w:id="6157" w:name="_Toc51692404"/>
      <w:bookmarkEnd w:id="6147"/>
      <w:bookmarkEnd w:id="6148"/>
      <w:bookmarkEnd w:id="6149"/>
      <w:bookmarkEnd w:id="6150"/>
      <w:r w:rsidRPr="00D77F1D">
        <w:rPr>
          <w:rFonts w:ascii="Arial" w:hAnsi="Arial" w:cs="Arial"/>
          <w:color w:val="000000" w:themeColor="text1"/>
          <w:szCs w:val="24"/>
        </w:rPr>
        <w:t>Toute œuvre scientifique comporte des imperfections, vos critiques et suggestions nous serviront d’outil d’amélioration</w:t>
      </w:r>
      <w:r w:rsidRPr="00D77F1D">
        <w:rPr>
          <w:rFonts w:ascii="Times New Roman" w:hAnsi="Times New Roman"/>
          <w:color w:val="000000" w:themeColor="text1"/>
          <w:sz w:val="24"/>
          <w:szCs w:val="24"/>
        </w:rPr>
        <w:t>.</w:t>
      </w:r>
      <w:bookmarkEnd w:id="6151"/>
      <w:bookmarkEnd w:id="6152"/>
      <w:bookmarkEnd w:id="6153"/>
      <w:bookmarkEnd w:id="6154"/>
      <w:bookmarkEnd w:id="6155"/>
      <w:bookmarkEnd w:id="6156"/>
      <w:bookmarkEnd w:id="6157"/>
      <w:r w:rsidRPr="00D77F1D">
        <w:rPr>
          <w:rFonts w:ascii="Times New Roman" w:hAnsi="Times New Roman"/>
          <w:color w:val="000000" w:themeColor="text1"/>
          <w:sz w:val="24"/>
          <w:szCs w:val="24"/>
        </w:rPr>
        <w:t xml:space="preserve">  </w:t>
      </w:r>
    </w:p>
    <w:bookmarkEnd w:id="6104"/>
    <w:bookmarkEnd w:id="6105"/>
    <w:bookmarkEnd w:id="6106"/>
    <w:bookmarkEnd w:id="6107"/>
    <w:bookmarkEnd w:id="6108"/>
    <w:bookmarkEnd w:id="6109"/>
    <w:bookmarkEnd w:id="6110"/>
    <w:bookmarkEnd w:id="6111"/>
    <w:p w:rsidR="00DC6BEB" w:rsidRDefault="00DC6BEB">
      <w:pPr>
        <w:rPr>
          <w:rFonts w:ascii="Arial" w:hAnsi="Arial" w:cs="Arial"/>
          <w:b/>
          <w:szCs w:val="48"/>
        </w:rPr>
      </w:pPr>
      <w:r>
        <w:rPr>
          <w:rFonts w:ascii="Arial" w:hAnsi="Arial" w:cs="Arial"/>
          <w:b/>
          <w:szCs w:val="48"/>
        </w:rPr>
        <w:br w:type="page"/>
      </w:r>
    </w:p>
    <w:p w:rsidR="00DC6BEB" w:rsidRDefault="00DC6BEB" w:rsidP="00DC6BEB">
      <w:pPr>
        <w:spacing w:before="60" w:after="120" w:line="360" w:lineRule="auto"/>
        <w:jc w:val="center"/>
        <w:rPr>
          <w:rFonts w:ascii="Arial" w:hAnsi="Arial" w:cs="Arial"/>
          <w:b/>
        </w:rPr>
      </w:pPr>
      <w:bookmarkStart w:id="6158" w:name="_Toc17966334"/>
      <w:bookmarkStart w:id="6159" w:name="_Toc51863360"/>
      <w:r>
        <w:rPr>
          <w:rFonts w:ascii="Arial" w:hAnsi="Arial" w:cs="Arial"/>
          <w:b/>
        </w:rPr>
        <w:lastRenderedPageBreak/>
        <w:t>BIBLIOGRAPHIE</w:t>
      </w:r>
      <w:bookmarkEnd w:id="6158"/>
      <w:bookmarkEnd w:id="6159"/>
    </w:p>
    <w:p w:rsidR="00DC6BEB" w:rsidRPr="0042231E" w:rsidRDefault="00DC6BEB" w:rsidP="00DC6BEB">
      <w:pPr>
        <w:spacing w:before="60" w:after="120" w:line="360" w:lineRule="auto"/>
        <w:jc w:val="both"/>
        <w:rPr>
          <w:rFonts w:ascii="Arial" w:hAnsi="Arial" w:cs="Arial"/>
          <w:b/>
          <w:color w:val="000000" w:themeColor="text1"/>
          <w:szCs w:val="24"/>
        </w:rPr>
      </w:pPr>
      <w:bookmarkStart w:id="6160" w:name="_Toc487452112"/>
      <w:bookmarkStart w:id="6161" w:name="_Toc517531958"/>
      <w:bookmarkStart w:id="6162" w:name="_Toc524781700"/>
      <w:bookmarkStart w:id="6163" w:name="_Toc15542549"/>
      <w:bookmarkStart w:id="6164" w:name="_Toc16830574"/>
      <w:bookmarkStart w:id="6165" w:name="_Toc17353471"/>
      <w:bookmarkStart w:id="6166" w:name="_Toc17467143"/>
      <w:bookmarkStart w:id="6167" w:name="_Toc17966335"/>
      <w:bookmarkStart w:id="6168" w:name="_Toc51863361"/>
      <w:r w:rsidRPr="0042231E">
        <w:rPr>
          <w:rFonts w:ascii="Arial" w:hAnsi="Arial" w:cs="Arial"/>
          <w:b/>
          <w:color w:val="000000" w:themeColor="text1"/>
          <w:szCs w:val="24"/>
        </w:rPr>
        <w:t xml:space="preserve">1. </w:t>
      </w:r>
      <w:bookmarkStart w:id="6169" w:name="_Toc485648258"/>
      <w:bookmarkStart w:id="6170" w:name="_Toc486247332"/>
      <w:r w:rsidRPr="0042231E">
        <w:rPr>
          <w:rFonts w:ascii="Arial" w:hAnsi="Arial" w:cs="Arial"/>
          <w:b/>
          <w:color w:val="000000" w:themeColor="text1"/>
          <w:szCs w:val="24"/>
        </w:rPr>
        <w:t>OUVRAGES</w:t>
      </w:r>
      <w:bookmarkEnd w:id="6160"/>
      <w:bookmarkEnd w:id="6161"/>
      <w:bookmarkEnd w:id="6162"/>
      <w:bookmarkEnd w:id="6163"/>
      <w:bookmarkEnd w:id="6164"/>
      <w:bookmarkEnd w:id="6165"/>
      <w:bookmarkEnd w:id="6166"/>
      <w:bookmarkEnd w:id="6167"/>
      <w:bookmarkEnd w:id="6168"/>
      <w:bookmarkEnd w:id="6169"/>
      <w:bookmarkEnd w:id="6170"/>
    </w:p>
    <w:p w:rsidR="00B17D62" w:rsidRPr="0042231E" w:rsidRDefault="00B17D6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r w:rsidRPr="0042231E">
        <w:rPr>
          <w:rFonts w:ascii="Arial" w:hAnsi="Arial" w:cs="Arial"/>
          <w:b/>
          <w:color w:val="000000" w:themeColor="text1"/>
          <w:sz w:val="21"/>
          <w:szCs w:val="21"/>
        </w:rPr>
        <w:fldChar w:fldCharType="begin"/>
      </w:r>
      <w:r w:rsidRPr="0042231E">
        <w:rPr>
          <w:rFonts w:ascii="Arial" w:hAnsi="Arial" w:cs="Arial"/>
          <w:b/>
          <w:color w:val="000000" w:themeColor="text1"/>
          <w:sz w:val="21"/>
          <w:szCs w:val="21"/>
        </w:rPr>
        <w:instrText xml:space="preserve"> BIBLIOGRAPHY  \l 1036 </w:instrText>
      </w:r>
      <w:r w:rsidRPr="0042231E">
        <w:rPr>
          <w:rFonts w:ascii="Arial" w:hAnsi="Arial" w:cs="Arial"/>
          <w:b/>
          <w:color w:val="000000" w:themeColor="text1"/>
          <w:sz w:val="21"/>
          <w:szCs w:val="21"/>
        </w:rPr>
        <w:fldChar w:fldCharType="separate"/>
      </w:r>
      <w:bookmarkStart w:id="6171" w:name="_Toc51863362"/>
      <w:r w:rsidR="00D81173">
        <w:rPr>
          <w:rFonts w:ascii="Arial" w:hAnsi="Arial" w:cs="Arial"/>
          <w:noProof/>
          <w:color w:val="000000" w:themeColor="text1"/>
          <w:sz w:val="21"/>
          <w:szCs w:val="21"/>
        </w:rPr>
        <w:t>BAPTISTE, J.-L. (1998</w:t>
      </w:r>
      <w:r w:rsidRPr="0042231E">
        <w:rPr>
          <w:rFonts w:ascii="Arial" w:hAnsi="Arial" w:cs="Arial"/>
          <w:noProof/>
          <w:color w:val="000000" w:themeColor="text1"/>
          <w:sz w:val="21"/>
          <w:szCs w:val="21"/>
        </w:rPr>
        <w:t xml:space="preserve">). </w:t>
      </w:r>
      <w:r w:rsidRPr="0042231E">
        <w:rPr>
          <w:rFonts w:ascii="Arial" w:hAnsi="Arial" w:cs="Arial"/>
          <w:i/>
          <w:iCs/>
          <w:noProof/>
          <w:color w:val="000000" w:themeColor="text1"/>
          <w:sz w:val="21"/>
          <w:szCs w:val="21"/>
        </w:rPr>
        <w:t>Merise Guide pratique (nouvelle édition), modélisation des données et des traitements », langages SQL, .</w:t>
      </w:r>
      <w:r w:rsidRPr="0042231E">
        <w:rPr>
          <w:rFonts w:ascii="Arial" w:hAnsi="Arial" w:cs="Arial"/>
          <w:noProof/>
          <w:color w:val="000000" w:themeColor="text1"/>
          <w:sz w:val="21"/>
          <w:szCs w:val="21"/>
        </w:rPr>
        <w:t xml:space="preserve"> Paris: Edition ENI.</w:t>
      </w:r>
      <w:bookmarkEnd w:id="6171"/>
    </w:p>
    <w:p w:rsidR="00B17D62" w:rsidRPr="0042231E" w:rsidRDefault="00D81173"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2" w:name="_Toc51863363"/>
      <w:r>
        <w:rPr>
          <w:rFonts w:ascii="Arial" w:hAnsi="Arial" w:cs="Arial"/>
          <w:noProof/>
          <w:color w:val="000000" w:themeColor="text1"/>
          <w:sz w:val="21"/>
          <w:szCs w:val="21"/>
        </w:rPr>
        <w:t>Bland .MICHEL. (2001</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L'art et la thèse.</w:t>
      </w:r>
      <w:r w:rsidR="00B17D62" w:rsidRPr="0042231E">
        <w:rPr>
          <w:rFonts w:ascii="Arial" w:hAnsi="Arial" w:cs="Arial"/>
          <w:noProof/>
          <w:color w:val="000000" w:themeColor="text1"/>
          <w:sz w:val="21"/>
          <w:szCs w:val="21"/>
        </w:rPr>
        <w:t xml:space="preserve"> Paris : La découverte .</w:t>
      </w:r>
      <w:bookmarkEnd w:id="6172"/>
    </w:p>
    <w:p w:rsidR="00B17D62" w:rsidRPr="0042231E" w:rsidRDefault="00D81173"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3" w:name="_Toc51863364"/>
      <w:r>
        <w:rPr>
          <w:rFonts w:ascii="Arial" w:hAnsi="Arial" w:cs="Arial"/>
          <w:noProof/>
          <w:color w:val="000000" w:themeColor="text1"/>
          <w:sz w:val="21"/>
          <w:szCs w:val="21"/>
        </w:rPr>
        <w:t>BUCHE, P. (2005</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UER d’informatique de l’INA PG Base de données, 16ème rue Claude Bernard, 75231 .</w:t>
      </w:r>
      <w:r w:rsidR="00B17D62" w:rsidRPr="0042231E">
        <w:rPr>
          <w:rFonts w:ascii="Arial" w:hAnsi="Arial" w:cs="Arial"/>
          <w:noProof/>
          <w:color w:val="000000" w:themeColor="text1"/>
          <w:sz w:val="21"/>
          <w:szCs w:val="21"/>
        </w:rPr>
        <w:t xml:space="preserve"> Paris : Cedex .</w:t>
      </w:r>
      <w:bookmarkEnd w:id="6173"/>
    </w:p>
    <w:p w:rsidR="00B17D62" w:rsidRPr="0042231E" w:rsidRDefault="00D81173"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4" w:name="_Toc51863365"/>
      <w:r>
        <w:rPr>
          <w:rFonts w:ascii="Arial" w:hAnsi="Arial" w:cs="Arial"/>
          <w:noProof/>
          <w:color w:val="000000" w:themeColor="text1"/>
          <w:sz w:val="21"/>
          <w:szCs w:val="21"/>
        </w:rPr>
        <w:t>CASTELLANI, X. (1986</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Méthodologie générale d’analyse d’une application informatique, tome 1, 7è éd. .</w:t>
      </w:r>
      <w:r w:rsidR="00B17D62" w:rsidRPr="0042231E">
        <w:rPr>
          <w:rFonts w:ascii="Arial" w:hAnsi="Arial" w:cs="Arial"/>
          <w:noProof/>
          <w:color w:val="000000" w:themeColor="text1"/>
          <w:sz w:val="21"/>
          <w:szCs w:val="21"/>
        </w:rPr>
        <w:t xml:space="preserve"> Paris : Masson.</w:t>
      </w:r>
      <w:bookmarkEnd w:id="6174"/>
    </w:p>
    <w:p w:rsidR="00B17D62" w:rsidRPr="0042231E" w:rsidRDefault="00B17D6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5" w:name="_Toc51863366"/>
      <w:r w:rsidRPr="0042231E">
        <w:rPr>
          <w:rFonts w:ascii="Arial" w:hAnsi="Arial" w:cs="Arial"/>
          <w:noProof/>
          <w:color w:val="000000" w:themeColor="text1"/>
          <w:sz w:val="21"/>
          <w:szCs w:val="21"/>
        </w:rPr>
        <w:t>COLLONGUE Al</w:t>
      </w:r>
      <w:r w:rsidR="00D81173">
        <w:rPr>
          <w:rFonts w:ascii="Arial" w:hAnsi="Arial" w:cs="Arial"/>
          <w:noProof/>
          <w:color w:val="000000" w:themeColor="text1"/>
          <w:sz w:val="21"/>
          <w:szCs w:val="21"/>
        </w:rPr>
        <w:t>ain, H. J. ( 1987</w:t>
      </w:r>
      <w:r w:rsidRPr="0042231E">
        <w:rPr>
          <w:rFonts w:ascii="Arial" w:hAnsi="Arial" w:cs="Arial"/>
          <w:noProof/>
          <w:color w:val="000000" w:themeColor="text1"/>
          <w:sz w:val="21"/>
          <w:szCs w:val="21"/>
        </w:rPr>
        <w:t xml:space="preserve">). </w:t>
      </w:r>
      <w:r w:rsidRPr="0042231E">
        <w:rPr>
          <w:rFonts w:ascii="Arial" w:hAnsi="Arial" w:cs="Arial"/>
          <w:i/>
          <w:iCs/>
          <w:noProof/>
          <w:color w:val="000000" w:themeColor="text1"/>
          <w:sz w:val="21"/>
          <w:szCs w:val="21"/>
        </w:rPr>
        <w:t>Merise : méthode de conception.</w:t>
      </w:r>
      <w:r w:rsidRPr="0042231E">
        <w:rPr>
          <w:rFonts w:ascii="Arial" w:hAnsi="Arial" w:cs="Arial"/>
          <w:noProof/>
          <w:color w:val="000000" w:themeColor="text1"/>
          <w:sz w:val="21"/>
          <w:szCs w:val="21"/>
        </w:rPr>
        <w:t xml:space="preserve"> Bordias.</w:t>
      </w:r>
      <w:bookmarkEnd w:id="6175"/>
    </w:p>
    <w:p w:rsidR="00B17D62" w:rsidRPr="0042231E" w:rsidRDefault="00B17D6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6" w:name="_Toc51863367"/>
      <w:r w:rsidRPr="0042231E">
        <w:rPr>
          <w:rFonts w:ascii="Arial" w:hAnsi="Arial" w:cs="Arial"/>
          <w:noProof/>
          <w:color w:val="000000" w:themeColor="text1"/>
          <w:sz w:val="21"/>
          <w:szCs w:val="21"/>
        </w:rPr>
        <w:t>C</w:t>
      </w:r>
      <w:r w:rsidR="00D81173">
        <w:rPr>
          <w:rFonts w:ascii="Arial" w:hAnsi="Arial" w:cs="Arial"/>
          <w:noProof/>
          <w:color w:val="000000" w:themeColor="text1"/>
          <w:sz w:val="21"/>
          <w:szCs w:val="21"/>
        </w:rPr>
        <w:t>ompenhouldt, Q. e. (1971</w:t>
      </w:r>
      <w:r w:rsidRPr="0042231E">
        <w:rPr>
          <w:rFonts w:ascii="Arial" w:hAnsi="Arial" w:cs="Arial"/>
          <w:noProof/>
          <w:color w:val="000000" w:themeColor="text1"/>
          <w:sz w:val="21"/>
          <w:szCs w:val="21"/>
        </w:rPr>
        <w:t xml:space="preserve">). </w:t>
      </w:r>
      <w:r w:rsidRPr="0042231E">
        <w:rPr>
          <w:rFonts w:ascii="Arial" w:hAnsi="Arial" w:cs="Arial"/>
          <w:i/>
          <w:iCs/>
          <w:noProof/>
          <w:color w:val="000000" w:themeColor="text1"/>
          <w:sz w:val="21"/>
          <w:szCs w:val="21"/>
        </w:rPr>
        <w:t>Manuel de recherches en sciences sociales.</w:t>
      </w:r>
      <w:r w:rsidRPr="0042231E">
        <w:rPr>
          <w:rFonts w:ascii="Arial" w:hAnsi="Arial" w:cs="Arial"/>
          <w:noProof/>
          <w:color w:val="000000" w:themeColor="text1"/>
          <w:sz w:val="21"/>
          <w:szCs w:val="21"/>
        </w:rPr>
        <w:t xml:space="preserve"> Paris: Dalloz.</w:t>
      </w:r>
      <w:bookmarkEnd w:id="6176"/>
    </w:p>
    <w:p w:rsidR="00B17D62" w:rsidRPr="0042231E" w:rsidRDefault="00D81173"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7" w:name="_Toc51863368"/>
      <w:r>
        <w:rPr>
          <w:rFonts w:ascii="Arial" w:hAnsi="Arial" w:cs="Arial"/>
          <w:noProof/>
          <w:color w:val="000000" w:themeColor="text1"/>
          <w:sz w:val="21"/>
          <w:szCs w:val="21"/>
        </w:rPr>
        <w:t>DIONISI, D. ( 1998</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l’essentiel sur merise.</w:t>
      </w:r>
      <w:r w:rsidR="00B17D62" w:rsidRPr="0042231E">
        <w:rPr>
          <w:rFonts w:ascii="Arial" w:hAnsi="Arial" w:cs="Arial"/>
          <w:noProof/>
          <w:color w:val="000000" w:themeColor="text1"/>
          <w:sz w:val="21"/>
          <w:szCs w:val="21"/>
        </w:rPr>
        <w:t xml:space="preserve"> Paris : Eyrolles.</w:t>
      </w:r>
      <w:bookmarkEnd w:id="6177"/>
    </w:p>
    <w:p w:rsidR="00B17D62" w:rsidRPr="0042231E" w:rsidRDefault="00B17D6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8" w:name="_Toc51863369"/>
      <w:r w:rsidRPr="0042231E">
        <w:rPr>
          <w:rFonts w:ascii="Arial" w:hAnsi="Arial" w:cs="Arial"/>
          <w:noProof/>
          <w:color w:val="000000" w:themeColor="text1"/>
          <w:sz w:val="21"/>
          <w:szCs w:val="21"/>
        </w:rPr>
        <w:t>Dom</w:t>
      </w:r>
      <w:r w:rsidR="00D81173">
        <w:rPr>
          <w:rFonts w:ascii="Arial" w:hAnsi="Arial" w:cs="Arial"/>
          <w:noProof/>
          <w:color w:val="000000" w:themeColor="text1"/>
          <w:sz w:val="21"/>
          <w:szCs w:val="21"/>
        </w:rPr>
        <w:t>inique NANCI, B. E. (2001</w:t>
      </w:r>
      <w:r w:rsidRPr="0042231E">
        <w:rPr>
          <w:rFonts w:ascii="Arial" w:hAnsi="Arial" w:cs="Arial"/>
          <w:noProof/>
          <w:color w:val="000000" w:themeColor="text1"/>
          <w:sz w:val="21"/>
          <w:szCs w:val="21"/>
        </w:rPr>
        <w:t xml:space="preserve">). </w:t>
      </w:r>
      <w:r w:rsidRPr="0042231E">
        <w:rPr>
          <w:rFonts w:ascii="Arial" w:hAnsi="Arial" w:cs="Arial"/>
          <w:i/>
          <w:iCs/>
          <w:noProof/>
          <w:color w:val="000000" w:themeColor="text1"/>
          <w:sz w:val="21"/>
          <w:szCs w:val="21"/>
        </w:rPr>
        <w:t>Ingénierie des systèmes D’information : Merise deuxième génération 4°édition .</w:t>
      </w:r>
      <w:r w:rsidRPr="0042231E">
        <w:rPr>
          <w:rFonts w:ascii="Arial" w:hAnsi="Arial" w:cs="Arial"/>
          <w:noProof/>
          <w:color w:val="000000" w:themeColor="text1"/>
          <w:sz w:val="21"/>
          <w:szCs w:val="21"/>
        </w:rPr>
        <w:t xml:space="preserve"> Paris: Sybex.</w:t>
      </w:r>
      <w:bookmarkEnd w:id="6178"/>
    </w:p>
    <w:p w:rsidR="00B17D62" w:rsidRPr="0042231E" w:rsidRDefault="00B17D6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79" w:name="_Toc51863370"/>
      <w:r w:rsidRPr="0042231E">
        <w:rPr>
          <w:rFonts w:ascii="Arial" w:hAnsi="Arial" w:cs="Arial"/>
          <w:noProof/>
          <w:color w:val="000000" w:themeColor="text1"/>
          <w:sz w:val="21"/>
          <w:szCs w:val="21"/>
        </w:rPr>
        <w:t>Fr</w:t>
      </w:r>
      <w:r w:rsidR="00D81173">
        <w:rPr>
          <w:rFonts w:ascii="Arial" w:hAnsi="Arial" w:cs="Arial"/>
          <w:noProof/>
          <w:color w:val="000000" w:themeColor="text1"/>
          <w:sz w:val="21"/>
          <w:szCs w:val="21"/>
        </w:rPr>
        <w:t>édéric</w:t>
      </w:r>
      <w:r w:rsidR="00762A72">
        <w:rPr>
          <w:rFonts w:ascii="Arial" w:hAnsi="Arial" w:cs="Arial"/>
          <w:noProof/>
          <w:color w:val="000000" w:themeColor="text1"/>
          <w:sz w:val="21"/>
          <w:szCs w:val="21"/>
        </w:rPr>
        <w:t>, D. G. (2000</w:t>
      </w:r>
      <w:r w:rsidRPr="0042231E">
        <w:rPr>
          <w:rFonts w:ascii="Arial" w:hAnsi="Arial" w:cs="Arial"/>
          <w:noProof/>
          <w:color w:val="000000" w:themeColor="text1"/>
          <w:sz w:val="21"/>
          <w:szCs w:val="21"/>
        </w:rPr>
        <w:t xml:space="preserve">). </w:t>
      </w:r>
      <w:r w:rsidRPr="0042231E">
        <w:rPr>
          <w:rFonts w:ascii="Arial" w:hAnsi="Arial" w:cs="Arial"/>
          <w:i/>
          <w:iCs/>
          <w:noProof/>
          <w:color w:val="000000" w:themeColor="text1"/>
          <w:sz w:val="21"/>
          <w:szCs w:val="21"/>
        </w:rPr>
        <w:t>Méthodologie des systèmes d'information – MERISE, Conservatoire national des Arts et Métiers.</w:t>
      </w:r>
      <w:r w:rsidRPr="0042231E">
        <w:rPr>
          <w:rFonts w:ascii="Arial" w:hAnsi="Arial" w:cs="Arial"/>
          <w:noProof/>
          <w:color w:val="000000" w:themeColor="text1"/>
          <w:sz w:val="21"/>
          <w:szCs w:val="21"/>
        </w:rPr>
        <w:t xml:space="preserve"> (CNAM) ANGOULEME .</w:t>
      </w:r>
      <w:bookmarkEnd w:id="6179"/>
    </w:p>
    <w:p w:rsidR="00B17D62" w:rsidRPr="0042231E" w:rsidRDefault="00762A7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80" w:name="_Toc51863371"/>
      <w:r>
        <w:rPr>
          <w:rFonts w:ascii="Arial" w:hAnsi="Arial" w:cs="Arial"/>
          <w:noProof/>
          <w:color w:val="000000" w:themeColor="text1"/>
          <w:sz w:val="21"/>
          <w:szCs w:val="21"/>
        </w:rPr>
        <w:t>GERARD, P. (2005</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Merise : Modélisation système d’information, IUT de Villetaneuse - Université de Paris DUT Informatique 2`eme année.</w:t>
      </w:r>
      <w:r w:rsidR="00B17D62" w:rsidRPr="0042231E">
        <w:rPr>
          <w:rFonts w:ascii="Arial" w:hAnsi="Arial" w:cs="Arial"/>
          <w:noProof/>
          <w:color w:val="000000" w:themeColor="text1"/>
          <w:sz w:val="21"/>
          <w:szCs w:val="21"/>
        </w:rPr>
        <w:t xml:space="preserve"> Paris: Edition LATE.</w:t>
      </w:r>
      <w:bookmarkEnd w:id="6180"/>
    </w:p>
    <w:p w:rsidR="00B17D62" w:rsidRPr="0042231E" w:rsidRDefault="00762A7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81" w:name="_Toc51863372"/>
      <w:r>
        <w:rPr>
          <w:rFonts w:ascii="Arial" w:hAnsi="Arial" w:cs="Arial"/>
          <w:noProof/>
          <w:color w:val="000000" w:themeColor="text1"/>
          <w:sz w:val="21"/>
          <w:szCs w:val="21"/>
        </w:rPr>
        <w:t>GRAWTZ, P. e. (1972</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Méthodes en sciences sociales, 4ème édition.</w:t>
      </w:r>
      <w:r w:rsidR="00B17D62" w:rsidRPr="0042231E">
        <w:rPr>
          <w:rFonts w:ascii="Arial" w:hAnsi="Arial" w:cs="Arial"/>
          <w:noProof/>
          <w:color w:val="000000" w:themeColor="text1"/>
          <w:sz w:val="21"/>
          <w:szCs w:val="21"/>
        </w:rPr>
        <w:t xml:space="preserve"> Paris: Dalloz.</w:t>
      </w:r>
      <w:bookmarkEnd w:id="6181"/>
    </w:p>
    <w:p w:rsidR="00B17D62" w:rsidRPr="0042231E" w:rsidRDefault="00762A7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82" w:name="_Toc51863373"/>
      <w:r>
        <w:rPr>
          <w:rFonts w:ascii="Arial" w:hAnsi="Arial" w:cs="Arial"/>
          <w:noProof/>
          <w:color w:val="000000" w:themeColor="text1"/>
          <w:sz w:val="21"/>
          <w:szCs w:val="21"/>
        </w:rPr>
        <w:t>MOINE, C. (1987</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Informatique appliquée à la gestion, 1ère et 2ème année ,2ème édition.</w:t>
      </w:r>
      <w:r w:rsidR="00B17D62" w:rsidRPr="0042231E">
        <w:rPr>
          <w:rFonts w:ascii="Arial" w:hAnsi="Arial" w:cs="Arial"/>
          <w:noProof/>
          <w:color w:val="000000" w:themeColor="text1"/>
          <w:sz w:val="21"/>
          <w:szCs w:val="21"/>
        </w:rPr>
        <w:t xml:space="preserve"> Paris: Faucher.</w:t>
      </w:r>
      <w:bookmarkEnd w:id="6182"/>
    </w:p>
    <w:p w:rsidR="00B17D62" w:rsidRPr="0042231E" w:rsidRDefault="00762A7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83" w:name="_Toc51863374"/>
      <w:r>
        <w:rPr>
          <w:rFonts w:ascii="Arial" w:hAnsi="Arial" w:cs="Arial"/>
          <w:noProof/>
          <w:color w:val="000000" w:themeColor="text1"/>
          <w:sz w:val="21"/>
          <w:szCs w:val="21"/>
        </w:rPr>
        <w:t>MOINE, C. (2000</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Informatique appliqué à la gestion.</w:t>
      </w:r>
      <w:r w:rsidR="00B17D62" w:rsidRPr="0042231E">
        <w:rPr>
          <w:rFonts w:ascii="Arial" w:hAnsi="Arial" w:cs="Arial"/>
          <w:noProof/>
          <w:color w:val="000000" w:themeColor="text1"/>
          <w:sz w:val="21"/>
          <w:szCs w:val="21"/>
        </w:rPr>
        <w:t xml:space="preserve"> Faucher .</w:t>
      </w:r>
      <w:bookmarkEnd w:id="6183"/>
    </w:p>
    <w:p w:rsidR="00B17D62" w:rsidRPr="0042231E" w:rsidRDefault="00B17D62" w:rsidP="0042231E">
      <w:pPr>
        <w:pStyle w:val="Bibliographie"/>
        <w:numPr>
          <w:ilvl w:val="0"/>
          <w:numId w:val="100"/>
        </w:numPr>
        <w:spacing w:before="40" w:after="40" w:line="276" w:lineRule="auto"/>
        <w:ind w:hanging="357"/>
        <w:jc w:val="both"/>
        <w:rPr>
          <w:rFonts w:ascii="Arial" w:hAnsi="Arial" w:cs="Arial"/>
          <w:noProof/>
          <w:color w:val="000000" w:themeColor="text1"/>
          <w:sz w:val="21"/>
          <w:szCs w:val="21"/>
        </w:rPr>
      </w:pPr>
      <w:bookmarkStart w:id="6184" w:name="_Toc51863375"/>
      <w:r w:rsidRPr="0042231E">
        <w:rPr>
          <w:rFonts w:ascii="Arial" w:hAnsi="Arial" w:cs="Arial"/>
          <w:noProof/>
          <w:color w:val="000000" w:themeColor="text1"/>
          <w:sz w:val="21"/>
          <w:szCs w:val="21"/>
        </w:rPr>
        <w:t>SATZI</w:t>
      </w:r>
      <w:r w:rsidR="00762A72">
        <w:rPr>
          <w:rFonts w:ascii="Arial" w:hAnsi="Arial" w:cs="Arial"/>
          <w:noProof/>
          <w:color w:val="000000" w:themeColor="text1"/>
          <w:sz w:val="21"/>
          <w:szCs w:val="21"/>
        </w:rPr>
        <w:t>NGU.BURDS.VENELLEUSE. (2003</w:t>
      </w:r>
      <w:r w:rsidRPr="0042231E">
        <w:rPr>
          <w:rFonts w:ascii="Arial" w:hAnsi="Arial" w:cs="Arial"/>
          <w:noProof/>
          <w:color w:val="000000" w:themeColor="text1"/>
          <w:sz w:val="21"/>
          <w:szCs w:val="21"/>
        </w:rPr>
        <w:t xml:space="preserve">). </w:t>
      </w:r>
      <w:r w:rsidRPr="0042231E">
        <w:rPr>
          <w:rFonts w:ascii="Arial" w:hAnsi="Arial" w:cs="Arial"/>
          <w:i/>
          <w:iCs/>
          <w:noProof/>
          <w:color w:val="000000" w:themeColor="text1"/>
          <w:sz w:val="21"/>
          <w:szCs w:val="21"/>
        </w:rPr>
        <w:t>Analyse et conception de système d’information, 2éme éd.</w:t>
      </w:r>
      <w:r w:rsidRPr="0042231E">
        <w:rPr>
          <w:rFonts w:ascii="Arial" w:hAnsi="Arial" w:cs="Arial"/>
          <w:noProof/>
          <w:color w:val="000000" w:themeColor="text1"/>
          <w:sz w:val="21"/>
          <w:szCs w:val="21"/>
        </w:rPr>
        <w:t xml:space="preserve"> Paris: Faucher.</w:t>
      </w:r>
      <w:bookmarkEnd w:id="6184"/>
    </w:p>
    <w:p w:rsidR="00B17D62" w:rsidRPr="0042231E" w:rsidRDefault="00762A72" w:rsidP="0042231E">
      <w:pPr>
        <w:pStyle w:val="Bibliographie"/>
        <w:numPr>
          <w:ilvl w:val="0"/>
          <w:numId w:val="100"/>
        </w:numPr>
        <w:spacing w:after="120" w:line="360" w:lineRule="auto"/>
        <w:ind w:hanging="357"/>
        <w:jc w:val="both"/>
        <w:rPr>
          <w:rFonts w:ascii="Arial" w:hAnsi="Arial" w:cs="Arial"/>
          <w:noProof/>
          <w:color w:val="000000" w:themeColor="text1"/>
          <w:sz w:val="21"/>
          <w:szCs w:val="21"/>
        </w:rPr>
      </w:pPr>
      <w:bookmarkStart w:id="6185" w:name="_Toc51863376"/>
      <w:r>
        <w:rPr>
          <w:rFonts w:ascii="Arial" w:hAnsi="Arial" w:cs="Arial"/>
          <w:noProof/>
          <w:color w:val="000000" w:themeColor="text1"/>
          <w:sz w:val="21"/>
          <w:szCs w:val="21"/>
        </w:rPr>
        <w:t>TOMLIN, R. (1972</w:t>
      </w:r>
      <w:r w:rsidR="00B17D62" w:rsidRPr="0042231E">
        <w:rPr>
          <w:rFonts w:ascii="Arial" w:hAnsi="Arial" w:cs="Arial"/>
          <w:noProof/>
          <w:color w:val="000000" w:themeColor="text1"/>
          <w:sz w:val="21"/>
          <w:szCs w:val="21"/>
        </w:rPr>
        <w:t xml:space="preserve">). </w:t>
      </w:r>
      <w:r w:rsidR="00B17D62" w:rsidRPr="0042231E">
        <w:rPr>
          <w:rFonts w:ascii="Arial" w:hAnsi="Arial" w:cs="Arial"/>
          <w:i/>
          <w:iCs/>
          <w:noProof/>
          <w:color w:val="000000" w:themeColor="text1"/>
          <w:sz w:val="21"/>
          <w:szCs w:val="21"/>
        </w:rPr>
        <w:t>La mise en place de l’informatique dans l’entreprise.</w:t>
      </w:r>
      <w:r w:rsidR="00B17D62" w:rsidRPr="0042231E">
        <w:rPr>
          <w:rFonts w:ascii="Arial" w:hAnsi="Arial" w:cs="Arial"/>
          <w:noProof/>
          <w:color w:val="000000" w:themeColor="text1"/>
          <w:sz w:val="21"/>
          <w:szCs w:val="21"/>
        </w:rPr>
        <w:t xml:space="preserve"> Paris: organisation.</w:t>
      </w:r>
      <w:bookmarkEnd w:id="6185"/>
    </w:p>
    <w:p w:rsidR="00DC6BEB" w:rsidRPr="0042231E" w:rsidRDefault="00B17D62" w:rsidP="004D0269">
      <w:pPr>
        <w:tabs>
          <w:tab w:val="left" w:pos="4050"/>
        </w:tabs>
        <w:spacing w:after="120" w:line="360" w:lineRule="auto"/>
        <w:jc w:val="both"/>
        <w:rPr>
          <w:rFonts w:ascii="Arial" w:hAnsi="Arial" w:cs="Arial"/>
          <w:b/>
          <w:color w:val="000000" w:themeColor="text1"/>
          <w:szCs w:val="24"/>
        </w:rPr>
      </w:pPr>
      <w:r w:rsidRPr="0042231E">
        <w:rPr>
          <w:rFonts w:ascii="Arial" w:hAnsi="Arial" w:cs="Arial"/>
          <w:color w:val="000000" w:themeColor="text1"/>
          <w:sz w:val="21"/>
          <w:szCs w:val="21"/>
        </w:rPr>
        <w:fldChar w:fldCharType="end"/>
      </w:r>
      <w:bookmarkStart w:id="6186" w:name="_Toc51863377"/>
      <w:r w:rsidRPr="0042231E">
        <w:rPr>
          <w:rFonts w:ascii="Arial" w:hAnsi="Arial" w:cs="Arial"/>
          <w:b/>
          <w:color w:val="000000" w:themeColor="text1"/>
        </w:rPr>
        <w:t xml:space="preserve">2. </w:t>
      </w:r>
      <w:bookmarkStart w:id="6187" w:name="_Toc485648273"/>
      <w:bookmarkStart w:id="6188" w:name="_Toc486247347"/>
      <w:bookmarkStart w:id="6189" w:name="_Toc487452126"/>
      <w:bookmarkStart w:id="6190" w:name="_Toc517531970"/>
      <w:bookmarkStart w:id="6191" w:name="_Toc524781716"/>
      <w:bookmarkStart w:id="6192" w:name="_Toc15542561"/>
      <w:bookmarkStart w:id="6193" w:name="_Toc16830585"/>
      <w:bookmarkStart w:id="6194" w:name="_Toc17353481"/>
      <w:bookmarkStart w:id="6195" w:name="_Toc17467154"/>
      <w:bookmarkStart w:id="6196" w:name="_Toc17966348"/>
      <w:r w:rsidR="00DC6BEB" w:rsidRPr="0042231E">
        <w:rPr>
          <w:rFonts w:ascii="Arial" w:hAnsi="Arial" w:cs="Arial"/>
          <w:b/>
          <w:color w:val="000000" w:themeColor="text1"/>
          <w:szCs w:val="24"/>
        </w:rPr>
        <w:t>NOTES DE COURS</w:t>
      </w:r>
      <w:bookmarkEnd w:id="6186"/>
      <w:bookmarkEnd w:id="6187"/>
      <w:bookmarkEnd w:id="6188"/>
      <w:bookmarkEnd w:id="6189"/>
      <w:bookmarkEnd w:id="6190"/>
      <w:bookmarkEnd w:id="6191"/>
      <w:bookmarkEnd w:id="6192"/>
      <w:bookmarkEnd w:id="6193"/>
      <w:bookmarkEnd w:id="6194"/>
      <w:bookmarkEnd w:id="6195"/>
      <w:bookmarkEnd w:id="6196"/>
      <w:r w:rsidR="004D0269">
        <w:rPr>
          <w:rFonts w:ascii="Arial" w:hAnsi="Arial" w:cs="Arial"/>
          <w:b/>
          <w:color w:val="000000" w:themeColor="text1"/>
          <w:szCs w:val="24"/>
        </w:rPr>
        <w:tab/>
      </w:r>
    </w:p>
    <w:p w:rsidR="00B17D62" w:rsidRPr="0042231E" w:rsidRDefault="00B17D62" w:rsidP="00B17D62">
      <w:pPr>
        <w:pStyle w:val="Bibliographie"/>
        <w:numPr>
          <w:ilvl w:val="0"/>
          <w:numId w:val="101"/>
        </w:numPr>
        <w:spacing w:after="0" w:line="360" w:lineRule="auto"/>
        <w:ind w:hanging="357"/>
        <w:contextualSpacing/>
        <w:jc w:val="both"/>
        <w:rPr>
          <w:rFonts w:ascii="Arial" w:hAnsi="Arial" w:cs="Arial"/>
          <w:noProof/>
          <w:color w:val="000000" w:themeColor="text1"/>
          <w:sz w:val="21"/>
          <w:szCs w:val="21"/>
        </w:rPr>
      </w:pPr>
      <w:bookmarkStart w:id="6197" w:name="_Toc51863378"/>
      <w:r w:rsidRPr="0042231E">
        <w:rPr>
          <w:rFonts w:ascii="Arial" w:hAnsi="Arial" w:cs="Arial"/>
          <w:noProof/>
          <w:color w:val="000000" w:themeColor="text1"/>
          <w:sz w:val="21"/>
          <w:szCs w:val="21"/>
        </w:rPr>
        <w:t>MPANYA.J, M. (2015). Notes de cours de Conception du Système d’Information 1, L1 informatique, ISC/Matadi. Matadi.</w:t>
      </w:r>
      <w:bookmarkEnd w:id="6197"/>
    </w:p>
    <w:p w:rsidR="00B17D62" w:rsidRPr="0042231E" w:rsidRDefault="00762A72" w:rsidP="00B17D62">
      <w:pPr>
        <w:pStyle w:val="Bibliographie"/>
        <w:numPr>
          <w:ilvl w:val="0"/>
          <w:numId w:val="101"/>
        </w:numPr>
        <w:spacing w:after="0" w:line="360" w:lineRule="auto"/>
        <w:ind w:hanging="357"/>
        <w:contextualSpacing/>
        <w:jc w:val="both"/>
        <w:rPr>
          <w:rFonts w:ascii="Arial" w:hAnsi="Arial" w:cs="Arial"/>
          <w:noProof/>
          <w:color w:val="000000" w:themeColor="text1"/>
          <w:sz w:val="21"/>
          <w:szCs w:val="21"/>
        </w:rPr>
      </w:pPr>
      <w:bookmarkStart w:id="6198" w:name="_Toc51863379"/>
      <w:r>
        <w:rPr>
          <w:rFonts w:ascii="Arial" w:hAnsi="Arial" w:cs="Arial"/>
          <w:noProof/>
          <w:color w:val="000000" w:themeColor="text1"/>
          <w:sz w:val="21"/>
          <w:szCs w:val="21"/>
        </w:rPr>
        <w:t>MUKENDI, M. (2005</w:t>
      </w:r>
      <w:r w:rsidR="00B17D62" w:rsidRPr="0042231E">
        <w:rPr>
          <w:rFonts w:ascii="Arial" w:hAnsi="Arial" w:cs="Arial"/>
          <w:noProof/>
          <w:color w:val="000000" w:themeColor="text1"/>
          <w:sz w:val="21"/>
          <w:szCs w:val="21"/>
        </w:rPr>
        <w:t xml:space="preserve">). </w:t>
      </w:r>
      <w:r w:rsidR="00B17D62" w:rsidRPr="0042231E">
        <w:rPr>
          <w:rFonts w:ascii="Arial" w:hAnsi="Arial" w:cs="Arial"/>
          <w:iCs/>
          <w:noProof/>
          <w:color w:val="000000" w:themeColor="text1"/>
          <w:sz w:val="21"/>
          <w:szCs w:val="21"/>
        </w:rPr>
        <w:t>Cours de base de données, UNIKIN.</w:t>
      </w:r>
      <w:r w:rsidR="00B17D62" w:rsidRPr="0042231E">
        <w:rPr>
          <w:rFonts w:ascii="Arial" w:hAnsi="Arial" w:cs="Arial"/>
          <w:noProof/>
          <w:color w:val="000000" w:themeColor="text1"/>
          <w:sz w:val="21"/>
          <w:szCs w:val="21"/>
        </w:rPr>
        <w:t xml:space="preserve"> Kinshasa.</w:t>
      </w:r>
      <w:bookmarkEnd w:id="6198"/>
    </w:p>
    <w:p w:rsidR="00B17D62" w:rsidRPr="0042231E" w:rsidRDefault="00762A72" w:rsidP="00B17D62">
      <w:pPr>
        <w:pStyle w:val="Bibliographie"/>
        <w:numPr>
          <w:ilvl w:val="0"/>
          <w:numId w:val="101"/>
        </w:numPr>
        <w:spacing w:after="0" w:line="360" w:lineRule="auto"/>
        <w:ind w:hanging="357"/>
        <w:contextualSpacing/>
        <w:jc w:val="both"/>
        <w:rPr>
          <w:rFonts w:ascii="Arial" w:hAnsi="Arial" w:cs="Arial"/>
          <w:noProof/>
          <w:color w:val="000000" w:themeColor="text1"/>
          <w:sz w:val="21"/>
          <w:szCs w:val="21"/>
        </w:rPr>
      </w:pPr>
      <w:bookmarkStart w:id="6199" w:name="_Toc51863380"/>
      <w:r>
        <w:rPr>
          <w:rFonts w:ascii="Arial" w:hAnsi="Arial" w:cs="Arial"/>
          <w:noProof/>
          <w:color w:val="000000" w:themeColor="text1"/>
          <w:sz w:val="21"/>
          <w:szCs w:val="21"/>
        </w:rPr>
        <w:t>NDUNGA., M. K. (2005</w:t>
      </w:r>
      <w:r w:rsidR="00B17D62" w:rsidRPr="0042231E">
        <w:rPr>
          <w:rFonts w:ascii="Arial" w:hAnsi="Arial" w:cs="Arial"/>
          <w:noProof/>
          <w:color w:val="000000" w:themeColor="text1"/>
          <w:sz w:val="21"/>
          <w:szCs w:val="21"/>
        </w:rPr>
        <w:t>). Notes de cours de la méthode d’analyse informatique G2 info. Kishasa: nédit.</w:t>
      </w:r>
      <w:bookmarkEnd w:id="6199"/>
    </w:p>
    <w:p w:rsidR="00DC6BEB" w:rsidRPr="0042231E" w:rsidRDefault="00DC6BEB" w:rsidP="00DC6BEB">
      <w:pPr>
        <w:spacing w:before="60" w:after="120" w:line="360" w:lineRule="auto"/>
        <w:jc w:val="both"/>
        <w:rPr>
          <w:rFonts w:ascii="Arial" w:hAnsi="Arial" w:cs="Arial"/>
          <w:b/>
          <w:color w:val="000000" w:themeColor="text1"/>
          <w:szCs w:val="24"/>
        </w:rPr>
      </w:pPr>
      <w:bookmarkStart w:id="6200" w:name="_Toc15542567"/>
      <w:bookmarkStart w:id="6201" w:name="_Toc16830592"/>
      <w:bookmarkStart w:id="6202" w:name="_Toc17353488"/>
      <w:bookmarkStart w:id="6203" w:name="_Toc17467162"/>
      <w:bookmarkStart w:id="6204" w:name="_Toc17966352"/>
      <w:bookmarkStart w:id="6205" w:name="_Toc51863381"/>
      <w:bookmarkStart w:id="6206" w:name="_Toc524781717"/>
      <w:bookmarkStart w:id="6207" w:name="_Toc517531971"/>
      <w:bookmarkStart w:id="6208" w:name="_Toc487452128"/>
      <w:bookmarkStart w:id="6209" w:name="_Toc485648275"/>
      <w:bookmarkStart w:id="6210" w:name="_Toc486247349"/>
      <w:r w:rsidRPr="0042231E">
        <w:rPr>
          <w:rFonts w:ascii="Arial" w:hAnsi="Arial" w:cs="Arial"/>
          <w:b/>
          <w:color w:val="000000" w:themeColor="text1"/>
          <w:szCs w:val="24"/>
        </w:rPr>
        <w:t>3. WEBOGRAPHE</w:t>
      </w:r>
      <w:bookmarkEnd w:id="6200"/>
      <w:bookmarkEnd w:id="6201"/>
      <w:bookmarkEnd w:id="6202"/>
      <w:bookmarkEnd w:id="6203"/>
      <w:bookmarkEnd w:id="6204"/>
      <w:bookmarkEnd w:id="6205"/>
    </w:p>
    <w:p w:rsidR="00B17D62" w:rsidRPr="0042231E" w:rsidRDefault="00B17D62" w:rsidP="00B17D62">
      <w:pPr>
        <w:pStyle w:val="Bibliographie"/>
        <w:numPr>
          <w:ilvl w:val="0"/>
          <w:numId w:val="102"/>
        </w:numPr>
        <w:rPr>
          <w:rFonts w:ascii="Arial" w:hAnsi="Arial" w:cs="Arial"/>
          <w:noProof/>
          <w:color w:val="000000" w:themeColor="text1"/>
          <w:sz w:val="21"/>
          <w:szCs w:val="21"/>
        </w:rPr>
      </w:pPr>
      <w:bookmarkStart w:id="6211" w:name="_Toc51863382"/>
      <w:r w:rsidRPr="0042231E">
        <w:rPr>
          <w:rFonts w:ascii="Arial" w:hAnsi="Arial" w:cs="Arial"/>
          <w:noProof/>
          <w:color w:val="000000" w:themeColor="text1"/>
          <w:sz w:val="21"/>
          <w:szCs w:val="21"/>
        </w:rPr>
        <w:t>www.commecamarche/merise/cd.html, consulté 21/04/2020 à 05h00’. (s.d.).</w:t>
      </w:r>
      <w:bookmarkEnd w:id="6211"/>
    </w:p>
    <w:p w:rsidR="00DC6BEB" w:rsidRPr="00DC6BEB" w:rsidRDefault="00DC6BEB" w:rsidP="00B17D62">
      <w:pPr>
        <w:pStyle w:val="Notedebasdepage"/>
        <w:rPr>
          <w:rFonts w:ascii="Arial" w:hAnsi="Arial" w:cs="Arial"/>
          <w:color w:val="FF0000"/>
          <w:sz w:val="21"/>
          <w:szCs w:val="21"/>
        </w:rPr>
      </w:pPr>
    </w:p>
    <w:p w:rsidR="00DC6BEB" w:rsidRPr="00DC6BEB" w:rsidRDefault="00DC6BEB" w:rsidP="00DC6BEB">
      <w:pPr>
        <w:pStyle w:val="Notedebasdepage"/>
        <w:contextualSpacing/>
        <w:jc w:val="both"/>
        <w:rPr>
          <w:rFonts w:ascii="Arial" w:hAnsi="Arial" w:cs="Arial"/>
          <w:color w:val="FF0000"/>
          <w:sz w:val="18"/>
          <w:szCs w:val="18"/>
        </w:rPr>
      </w:pPr>
    </w:p>
    <w:p w:rsidR="00DC6BEB" w:rsidRPr="00DC6BEB" w:rsidRDefault="00DC6BEB" w:rsidP="00DC6BEB">
      <w:pPr>
        <w:spacing w:after="0" w:line="600" w:lineRule="auto"/>
        <w:jc w:val="center"/>
        <w:rPr>
          <w:rFonts w:ascii="Arial" w:hAnsi="Arial" w:cs="Arial"/>
          <w:b/>
          <w:color w:val="FF0000"/>
          <w:szCs w:val="24"/>
        </w:rPr>
      </w:pPr>
      <w:bookmarkStart w:id="6212" w:name="_Toc15542572"/>
      <w:bookmarkEnd w:id="6206"/>
      <w:bookmarkEnd w:id="6207"/>
      <w:bookmarkEnd w:id="6208"/>
      <w:bookmarkEnd w:id="6209"/>
      <w:bookmarkEnd w:id="6210"/>
    </w:p>
    <w:p w:rsidR="00DC6BEB" w:rsidRDefault="00DC6BEB" w:rsidP="00192724">
      <w:pPr>
        <w:jc w:val="center"/>
        <w:rPr>
          <w:rFonts w:ascii="Arial" w:hAnsi="Arial" w:cs="Arial"/>
          <w:b/>
          <w:color w:val="000000" w:themeColor="text1"/>
        </w:rPr>
      </w:pPr>
      <w:bookmarkStart w:id="6213" w:name="_Toc16830597"/>
      <w:bookmarkStart w:id="6214" w:name="_Toc17353492"/>
      <w:r w:rsidRPr="00DC6BEB">
        <w:rPr>
          <w:rFonts w:ascii="Times New Roman" w:hAnsi="Times New Roman" w:cs="Times New Roman"/>
          <w:b/>
          <w:color w:val="FF0000"/>
          <w:sz w:val="24"/>
        </w:rPr>
        <w:br w:type="page"/>
      </w:r>
      <w:bookmarkStart w:id="6215" w:name="_Toc17467166"/>
      <w:bookmarkStart w:id="6216" w:name="_Toc17966356"/>
      <w:bookmarkStart w:id="6217" w:name="_Toc51863383"/>
      <w:r w:rsidRPr="00192724">
        <w:rPr>
          <w:rFonts w:ascii="Arial" w:hAnsi="Arial" w:cs="Arial"/>
          <w:b/>
          <w:color w:val="000000" w:themeColor="text1"/>
        </w:rPr>
        <w:lastRenderedPageBreak/>
        <w:t>TABLE DES MATIERES</w:t>
      </w:r>
      <w:bookmarkEnd w:id="6212"/>
      <w:bookmarkEnd w:id="6213"/>
      <w:bookmarkEnd w:id="6214"/>
      <w:bookmarkEnd w:id="6215"/>
      <w:bookmarkEnd w:id="6216"/>
      <w:bookmarkEnd w:id="6217"/>
    </w:p>
    <w:p w:rsidR="00192724" w:rsidRPr="004D0269" w:rsidRDefault="00192724" w:rsidP="004D0269">
      <w:pPr>
        <w:pStyle w:val="TM1"/>
        <w:spacing w:after="0" w:line="240" w:lineRule="auto"/>
        <w:contextualSpacing/>
        <w:rPr>
          <w:rFonts w:ascii="Arial" w:hAnsi="Arial" w:cs="Arial"/>
          <w:noProof/>
          <w:sz w:val="21"/>
          <w:szCs w:val="21"/>
        </w:rPr>
      </w:pPr>
      <w:r w:rsidRPr="004D0269">
        <w:rPr>
          <w:rFonts w:ascii="Arial" w:hAnsi="Arial" w:cs="Arial"/>
          <w:sz w:val="21"/>
          <w:szCs w:val="21"/>
        </w:rPr>
        <w:fldChar w:fldCharType="begin"/>
      </w:r>
      <w:r w:rsidRPr="004D0269">
        <w:rPr>
          <w:rFonts w:ascii="Arial" w:hAnsi="Arial" w:cs="Arial"/>
          <w:sz w:val="21"/>
          <w:szCs w:val="21"/>
        </w:rPr>
        <w:instrText xml:space="preserve"> TOC \o "1-3" \h \z \t "Normal;1;Titre 4;1;Titre 5;2;Titre 6;3;Titre 7;1;Titre 8;2;Titre 9;3;En-tête;3;Pied de page;2;Paragraphe de liste;1;Normal (Web);2;Note de bas de page;3;Default;2;Sans interligne;3;Bibliographie;1" </w:instrText>
      </w:r>
      <w:r w:rsidRPr="004D0269">
        <w:rPr>
          <w:rFonts w:ascii="Arial" w:hAnsi="Arial" w:cs="Arial"/>
          <w:sz w:val="21"/>
          <w:szCs w:val="21"/>
        </w:rPr>
        <w:fldChar w:fldCharType="separate"/>
      </w:r>
      <w:hyperlink w:anchor="_Toc51861032" w:history="1">
        <w:r w:rsidRPr="004D0269">
          <w:rPr>
            <w:rStyle w:val="Lienhypertexte"/>
            <w:rFonts w:ascii="Arial" w:hAnsi="Arial" w:cs="Arial"/>
            <w:noProof/>
            <w:sz w:val="21"/>
            <w:szCs w:val="21"/>
          </w:rPr>
          <w:t>EPIGRAPHE</w:t>
        </w:r>
        <w:r w:rsidRPr="004D0269">
          <w:rPr>
            <w:rFonts w:ascii="Arial" w:hAnsi="Arial" w:cs="Arial"/>
            <w:noProof/>
            <w:webHidden/>
            <w:sz w:val="21"/>
            <w:szCs w:val="21"/>
          </w:rPr>
          <w:tab/>
        </w:r>
        <w:r w:rsidRPr="004D0269">
          <w:rPr>
            <w:rFonts w:ascii="Arial" w:hAnsi="Arial" w:cs="Arial"/>
            <w:noProof/>
            <w:webHidden/>
            <w:sz w:val="21"/>
            <w:szCs w:val="21"/>
          </w:rPr>
          <w:fldChar w:fldCharType="begin"/>
        </w:r>
        <w:r w:rsidRPr="004D0269">
          <w:rPr>
            <w:rFonts w:ascii="Arial" w:hAnsi="Arial" w:cs="Arial"/>
            <w:noProof/>
            <w:webHidden/>
            <w:sz w:val="21"/>
            <w:szCs w:val="21"/>
          </w:rPr>
          <w:instrText xml:space="preserve"> PAGEREF _Toc51861032 \h </w:instrText>
        </w:r>
        <w:r w:rsidRPr="004D0269">
          <w:rPr>
            <w:rFonts w:ascii="Arial" w:hAnsi="Arial" w:cs="Arial"/>
            <w:noProof/>
            <w:webHidden/>
            <w:sz w:val="21"/>
            <w:szCs w:val="21"/>
          </w:rPr>
        </w:r>
        <w:r w:rsidRPr="004D0269">
          <w:rPr>
            <w:rFonts w:ascii="Arial" w:hAnsi="Arial" w:cs="Arial"/>
            <w:noProof/>
            <w:webHidden/>
            <w:sz w:val="21"/>
            <w:szCs w:val="21"/>
          </w:rPr>
          <w:fldChar w:fldCharType="separate"/>
        </w:r>
        <w:r w:rsidR="00036E6E">
          <w:rPr>
            <w:rFonts w:ascii="Arial" w:hAnsi="Arial" w:cs="Arial"/>
            <w:noProof/>
            <w:webHidden/>
            <w:sz w:val="21"/>
            <w:szCs w:val="21"/>
          </w:rPr>
          <w:t>i</w:t>
        </w:r>
        <w:r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3" w:history="1">
        <w:r w:rsidR="00192724" w:rsidRPr="004D0269">
          <w:rPr>
            <w:rStyle w:val="Lienhypertexte"/>
            <w:rFonts w:ascii="Arial" w:hAnsi="Arial" w:cs="Arial"/>
            <w:noProof/>
            <w:sz w:val="21"/>
            <w:szCs w:val="21"/>
          </w:rPr>
          <w:t>DEDICACE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ii</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4" w:history="1">
        <w:r w:rsidR="00192724" w:rsidRPr="004D0269">
          <w:rPr>
            <w:rStyle w:val="Lienhypertexte"/>
            <w:rFonts w:ascii="Arial" w:hAnsi="Arial" w:cs="Arial"/>
            <w:noProof/>
            <w:sz w:val="21"/>
            <w:szCs w:val="21"/>
          </w:rPr>
          <w:t>AVANT-PROPOS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iii</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5" w:history="1">
        <w:r w:rsidR="00192724" w:rsidRPr="004D0269">
          <w:rPr>
            <w:rStyle w:val="Lienhypertexte"/>
            <w:rFonts w:ascii="Arial" w:hAnsi="Arial" w:cs="Arial"/>
            <w:noProof/>
            <w:sz w:val="21"/>
            <w:szCs w:val="21"/>
          </w:rPr>
          <w:t>SIGLES ET ABREVIATIONS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iv</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6" w:history="1">
        <w:r w:rsidR="00192724" w:rsidRPr="004D0269">
          <w:rPr>
            <w:rStyle w:val="Lienhypertexte"/>
            <w:rFonts w:ascii="Arial" w:hAnsi="Arial" w:cs="Arial"/>
            <w:noProof/>
            <w:sz w:val="21"/>
            <w:szCs w:val="21"/>
          </w:rPr>
          <w:t>LISTE DES FIGURES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v</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7" w:history="1">
        <w:r w:rsidR="00192724" w:rsidRPr="004D0269">
          <w:rPr>
            <w:rStyle w:val="Lienhypertexte"/>
            <w:rFonts w:ascii="Arial" w:hAnsi="Arial" w:cs="Arial"/>
            <w:noProof/>
            <w:sz w:val="21"/>
            <w:szCs w:val="21"/>
          </w:rPr>
          <w:t>LISTE DES TABLEAUX</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vi</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8" w:history="1">
        <w:r w:rsidR="00192724" w:rsidRPr="004D0269">
          <w:rPr>
            <w:rStyle w:val="Lienhypertexte"/>
            <w:rFonts w:ascii="Arial" w:hAnsi="Arial" w:cs="Arial"/>
            <w:noProof/>
            <w:sz w:val="21"/>
            <w:szCs w:val="21"/>
          </w:rPr>
          <w:t>INTRODUCTION GENERALE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39" w:history="1">
        <w:r w:rsidR="00192724" w:rsidRPr="004D0269">
          <w:rPr>
            <w:rStyle w:val="Lienhypertexte"/>
            <w:rFonts w:ascii="Arial" w:hAnsi="Arial" w:cs="Arial"/>
            <w:noProof/>
            <w:sz w:val="21"/>
            <w:szCs w:val="21"/>
          </w:rPr>
          <w:t>1. EXPOSE DU PROBLEME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_Toc51861039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46" w:history="1">
        <w:r w:rsidR="00192724" w:rsidRPr="004D0269">
          <w:rPr>
            <w:rStyle w:val="Lienhypertexte"/>
            <w:rFonts w:ascii="Arial" w:hAnsi="Arial" w:cs="Arial"/>
            <w:noProof/>
            <w:sz w:val="21"/>
            <w:szCs w:val="21"/>
          </w:rPr>
          <w:t>2. PROBLEMATIQUE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_Toc51861046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51" w:history="1">
        <w:r w:rsidR="00192724" w:rsidRPr="004D0269">
          <w:rPr>
            <w:rStyle w:val="Lienhypertexte"/>
            <w:rFonts w:ascii="Arial" w:hAnsi="Arial" w:cs="Arial"/>
            <w:noProof/>
            <w:sz w:val="21"/>
            <w:szCs w:val="21"/>
          </w:rPr>
          <w:t>3. HYPOTHESE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_Toc51861051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54" w:history="1">
        <w:r w:rsidR="00192724" w:rsidRPr="004D0269">
          <w:rPr>
            <w:rStyle w:val="Lienhypertexte"/>
            <w:rFonts w:ascii="Arial" w:hAnsi="Arial" w:cs="Arial"/>
            <w:noProof/>
            <w:sz w:val="21"/>
            <w:szCs w:val="21"/>
          </w:rPr>
          <w:t>4. CHOIX, INTERET ET DELIMITATION DU SUJET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_Toc51861054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55" w:history="1">
        <w:r w:rsidR="00192724" w:rsidRPr="004D0269">
          <w:rPr>
            <w:rStyle w:val="Lienhypertexte"/>
            <w:rFonts w:ascii="Arial" w:hAnsi="Arial" w:cs="Arial"/>
            <w:noProof/>
            <w:sz w:val="21"/>
            <w:szCs w:val="21"/>
          </w:rPr>
          <w:t>4.1. Choix du sujet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_Toc51861055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57" w:history="1">
        <w:r w:rsidR="00192724" w:rsidRPr="004D0269">
          <w:rPr>
            <w:rStyle w:val="Lienhypertexte"/>
            <w:rFonts w:ascii="Arial" w:hAnsi="Arial" w:cs="Arial"/>
            <w:noProof/>
            <w:sz w:val="21"/>
            <w:szCs w:val="21"/>
          </w:rPr>
          <w:t>4.2. Intérêt du sujet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_Toc51861057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66" w:history="1">
        <w:r w:rsidR="00192724" w:rsidRPr="004D0269">
          <w:rPr>
            <w:rStyle w:val="Lienhypertexte"/>
            <w:rFonts w:ascii="Arial" w:hAnsi="Arial" w:cs="Arial"/>
            <w:noProof/>
            <w:sz w:val="21"/>
            <w:szCs w:val="21"/>
          </w:rPr>
          <w:t>5. METHODE ET TECHNIQUES DU TRAVAIL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_Toc51861066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67" w:history="1">
        <w:r w:rsidR="00192724" w:rsidRPr="004D0269">
          <w:rPr>
            <w:rStyle w:val="Lienhypertexte"/>
            <w:rFonts w:ascii="Arial" w:hAnsi="Arial" w:cs="Arial"/>
            <w:noProof/>
            <w:sz w:val="21"/>
            <w:szCs w:val="21"/>
          </w:rPr>
          <w:t>5.1. Méthode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_Toc51861067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70" w:history="1">
        <w:r w:rsidR="00192724" w:rsidRPr="004D0269">
          <w:rPr>
            <w:rStyle w:val="Lienhypertexte"/>
            <w:rFonts w:ascii="Arial" w:hAnsi="Arial" w:cs="Arial"/>
            <w:noProof/>
            <w:sz w:val="21"/>
            <w:szCs w:val="21"/>
          </w:rPr>
          <w:t>5.2. Techniques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_Toc51861070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76" w:history="1">
        <w:r w:rsidR="00192724" w:rsidRPr="004D0269">
          <w:rPr>
            <w:rStyle w:val="Lienhypertexte"/>
            <w:rFonts w:ascii="Arial" w:hAnsi="Arial" w:cs="Arial"/>
            <w:noProof/>
            <w:sz w:val="21"/>
            <w:szCs w:val="21"/>
          </w:rPr>
          <w:t>6. DIFFICULTES RENCONTREES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_Toc51861076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79" w:history="1">
        <w:r w:rsidR="00192724" w:rsidRPr="004D0269">
          <w:rPr>
            <w:rStyle w:val="Lienhypertexte"/>
            <w:rFonts w:ascii="Arial" w:hAnsi="Arial" w:cs="Arial"/>
            <w:noProof/>
            <w:sz w:val="21"/>
            <w:szCs w:val="21"/>
          </w:rPr>
          <w:t>7. CANEVAS DU TRAVAIL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_Toc51861079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51861095" w:history="1">
        <w:r w:rsidR="00192724"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Première Partie</w:t>
        </w:r>
        <w:r w:rsidR="002818F2"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hyperlink>
      <w:hyperlink w:anchor="_Toc51861096" w:history="1">
        <w:r w:rsidR="004D0269"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APPROCHE THÉORIQUE</w: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_Toc51861096 \h </w:instrTex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036E6E">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099" w:history="1">
        <w:r w:rsidR="00192724" w:rsidRPr="004D0269">
          <w:rPr>
            <w:rStyle w:val="Lienhypertexte"/>
            <w:rFonts w:ascii="Arial" w:hAnsi="Arial" w:cs="Arial"/>
            <w:noProof/>
            <w:sz w:val="21"/>
            <w:szCs w:val="21"/>
          </w:rPr>
          <w:t>CHAPITRE I : LES CONCEPTS INFORMATIQUES DE BASE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_Toc51861099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01" w:history="1">
        <w:r w:rsidR="00192724" w:rsidRPr="004D0269">
          <w:rPr>
            <w:rStyle w:val="Lienhypertexte"/>
            <w:rFonts w:ascii="Arial" w:hAnsi="Arial" w:cs="Arial"/>
            <w:noProof/>
            <w:sz w:val="21"/>
            <w:szCs w:val="21"/>
          </w:rPr>
          <w:t>SECTION 1 : NOTION DU SYSTEME INFORMATIQUE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_Toc51861101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02" w:history="1">
        <w:r w:rsidR="00192724" w:rsidRPr="004D0269">
          <w:rPr>
            <w:rStyle w:val="Lienhypertexte"/>
            <w:rFonts w:ascii="Arial" w:hAnsi="Arial" w:cs="Arial"/>
            <w:noProof/>
            <w:sz w:val="21"/>
            <w:szCs w:val="21"/>
          </w:rPr>
          <w:t>1.1. Classification des systèmes d’une entreprise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_Toc51861102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03" w:history="1">
        <w:r w:rsidR="00192724" w:rsidRPr="004D0269">
          <w:rPr>
            <w:rStyle w:val="Lienhypertexte"/>
            <w:rFonts w:ascii="Arial" w:hAnsi="Arial" w:cs="Arial"/>
            <w:noProof/>
            <w:sz w:val="21"/>
            <w:szCs w:val="21"/>
          </w:rPr>
          <w:t>1.1.1 Définition du système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_Toc51861103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06" w:history="1">
        <w:r w:rsidR="00192724" w:rsidRPr="004D0269">
          <w:rPr>
            <w:rStyle w:val="Lienhypertexte"/>
            <w:rFonts w:ascii="Arial" w:hAnsi="Arial" w:cs="Arial"/>
            <w:noProof/>
            <w:sz w:val="21"/>
            <w:szCs w:val="21"/>
          </w:rPr>
          <w:t>1.1.2. Classification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_Toc51861106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12" w:history="1">
        <w:r w:rsidR="00192724" w:rsidRPr="004D0269">
          <w:rPr>
            <w:rStyle w:val="Lienhypertexte"/>
            <w:rFonts w:ascii="Arial" w:hAnsi="Arial" w:cs="Arial"/>
            <w:noProof/>
            <w:sz w:val="21"/>
            <w:szCs w:val="21"/>
          </w:rPr>
          <w:t>1.1.3. Caractéristiques d’un système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_Toc51861112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15" w:history="1">
        <w:r w:rsidR="00192724" w:rsidRPr="004D0269">
          <w:rPr>
            <w:rStyle w:val="Lienhypertexte"/>
            <w:rFonts w:ascii="Arial" w:hAnsi="Arial" w:cs="Arial"/>
            <w:noProof/>
            <w:sz w:val="21"/>
            <w:szCs w:val="21"/>
          </w:rPr>
          <w:t>1.1.4. Organisation du système dans l’entreprise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_Toc51861115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32" w:history="1">
        <w:r w:rsidR="00192724" w:rsidRPr="004D0269">
          <w:rPr>
            <w:rStyle w:val="Lienhypertexte"/>
            <w:rFonts w:ascii="Arial" w:hAnsi="Arial" w:cs="Arial"/>
            <w:noProof/>
            <w:sz w:val="21"/>
            <w:szCs w:val="21"/>
          </w:rPr>
          <w:t>1.2. Fonctionnement des systèmes d’une entreprise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_Toc51861132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37" w:history="1">
        <w:r w:rsidR="00192724" w:rsidRPr="004D0269">
          <w:rPr>
            <w:rStyle w:val="Lienhypertexte"/>
            <w:rFonts w:ascii="Arial" w:hAnsi="Arial" w:cs="Arial"/>
            <w:noProof/>
            <w:sz w:val="21"/>
            <w:szCs w:val="21"/>
          </w:rPr>
          <w:t>1.2.1. Architecture du système d’information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_Toc51861137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40" w:history="1">
        <w:r w:rsidR="00192724" w:rsidRPr="004D0269">
          <w:rPr>
            <w:rStyle w:val="Lienhypertexte"/>
            <w:rFonts w:ascii="Arial" w:hAnsi="Arial" w:cs="Arial"/>
            <w:i/>
            <w:noProof/>
            <w:sz w:val="21"/>
            <w:szCs w:val="21"/>
          </w:rPr>
          <w:t xml:space="preserve">1.2.2. </w:t>
        </w:r>
        <w:r w:rsidR="00192724" w:rsidRPr="004D0269">
          <w:rPr>
            <w:rStyle w:val="Lienhypertexte"/>
            <w:rFonts w:ascii="Arial" w:hAnsi="Arial" w:cs="Arial"/>
            <w:i/>
            <w:noProof/>
            <w:sz w:val="21"/>
            <w:szCs w:val="21"/>
            <w:u w:color="000000"/>
          </w:rPr>
          <w:t>Qualités d’un système d’information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_Toc51861140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46" w:history="1">
        <w:r w:rsidR="00192724" w:rsidRPr="004D0269">
          <w:rPr>
            <w:rStyle w:val="Lienhypertexte"/>
            <w:rFonts w:ascii="Arial" w:hAnsi="Arial" w:cs="Arial"/>
            <w:noProof/>
            <w:sz w:val="21"/>
            <w:szCs w:val="21"/>
          </w:rPr>
          <w:t>SECTION 2 : NOTION DE LA BASE DE DONNEES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_Toc51861146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47" w:history="1">
        <w:r w:rsidR="00192724" w:rsidRPr="004D0269">
          <w:rPr>
            <w:rStyle w:val="Lienhypertexte"/>
            <w:rFonts w:ascii="Arial" w:hAnsi="Arial" w:cs="Arial"/>
            <w:noProof/>
            <w:sz w:val="21"/>
            <w:szCs w:val="21"/>
          </w:rPr>
          <w:t>2.1. Définition de la base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_Toc51861147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49" w:history="1">
        <w:r w:rsidR="00192724" w:rsidRPr="004D0269">
          <w:rPr>
            <w:rStyle w:val="Lienhypertexte"/>
            <w:rFonts w:ascii="Arial" w:hAnsi="Arial" w:cs="Arial"/>
            <w:noProof/>
            <w:sz w:val="21"/>
            <w:szCs w:val="21"/>
          </w:rPr>
          <w:t>2.2. Différence entre une base de données et un fichier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_Toc51861149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53" w:history="1">
        <w:r w:rsidR="00192724" w:rsidRPr="004D0269">
          <w:rPr>
            <w:rStyle w:val="Lienhypertexte"/>
            <w:rFonts w:ascii="Arial" w:hAnsi="Arial" w:cs="Arial"/>
            <w:noProof/>
            <w:sz w:val="21"/>
            <w:szCs w:val="21"/>
          </w:rPr>
          <w:t>2.3. Avantages d’une base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_Toc51861153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59" w:history="1">
        <w:r w:rsidR="00192724" w:rsidRPr="004D0269">
          <w:rPr>
            <w:rStyle w:val="Lienhypertexte"/>
            <w:rFonts w:ascii="Arial" w:hAnsi="Arial" w:cs="Arial"/>
            <w:noProof/>
            <w:sz w:val="21"/>
            <w:szCs w:val="21"/>
          </w:rPr>
          <w:t>2.4. Caractéristiques d’une base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_Toc51861159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64" w:history="1">
        <w:r w:rsidR="00192724" w:rsidRPr="004D0269">
          <w:rPr>
            <w:rStyle w:val="Lienhypertexte"/>
            <w:rFonts w:ascii="Arial" w:hAnsi="Arial" w:cs="Arial"/>
            <w:noProof/>
            <w:sz w:val="21"/>
            <w:szCs w:val="21"/>
          </w:rPr>
          <w:t>2.5. Système de Gestions des Bases des Données(SGBD)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_Toc51861164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65" w:history="1">
        <w:r w:rsidR="00192724" w:rsidRPr="004D0269">
          <w:rPr>
            <w:rStyle w:val="Lienhypertexte"/>
            <w:rFonts w:ascii="Arial" w:hAnsi="Arial" w:cs="Arial"/>
            <w:bCs/>
            <w:noProof/>
            <w:kern w:val="36"/>
            <w:sz w:val="21"/>
            <w:szCs w:val="21"/>
          </w:rPr>
          <w:t>2.5.1. Définition du SGBD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_Toc51861165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67" w:history="1">
        <w:r w:rsidR="00192724" w:rsidRPr="004D0269">
          <w:rPr>
            <w:rStyle w:val="Lienhypertexte"/>
            <w:rFonts w:ascii="Arial" w:hAnsi="Arial" w:cs="Arial"/>
            <w:bCs/>
            <w:noProof/>
            <w:kern w:val="36"/>
            <w:sz w:val="21"/>
            <w:szCs w:val="21"/>
          </w:rPr>
          <w:t>2.5.2. Fonctions d’un SGBD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_Toc51861167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73" w:history="1">
        <w:r w:rsidR="00192724" w:rsidRPr="004D0269">
          <w:rPr>
            <w:rStyle w:val="Lienhypertexte"/>
            <w:rFonts w:ascii="Arial" w:hAnsi="Arial" w:cs="Arial"/>
            <w:bCs/>
            <w:noProof/>
            <w:kern w:val="36"/>
            <w:sz w:val="21"/>
            <w:szCs w:val="21"/>
          </w:rPr>
          <w:t>2.5.3. Typologie des SGBD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_Toc51861173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86" w:history="1">
        <w:r w:rsidR="00192724" w:rsidRPr="004D0269">
          <w:rPr>
            <w:rStyle w:val="Lienhypertexte"/>
            <w:rFonts w:ascii="Arial" w:hAnsi="Arial" w:cs="Arial"/>
            <w:noProof/>
            <w:sz w:val="21"/>
            <w:szCs w:val="21"/>
          </w:rPr>
          <w:t>CHAPITRE II : LES CONCEPTS RELATIFS A LA GESTION DES FICHES PARCELLAIRES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_Toc51861186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88" w:history="1">
        <w:r w:rsidR="00192724" w:rsidRPr="004D0269">
          <w:rPr>
            <w:rStyle w:val="Lienhypertexte"/>
            <w:rFonts w:ascii="Arial" w:hAnsi="Arial" w:cs="Arial"/>
            <w:noProof/>
            <w:sz w:val="21"/>
            <w:szCs w:val="21"/>
          </w:rPr>
          <w:t>SECTION 1 : NOTION DE GESTION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_Toc51861188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89" w:history="1">
        <w:r w:rsidR="00192724" w:rsidRPr="004D0269">
          <w:rPr>
            <w:rStyle w:val="Lienhypertexte"/>
            <w:rFonts w:ascii="Arial" w:hAnsi="Arial" w:cs="Arial"/>
            <w:noProof/>
            <w:sz w:val="21"/>
            <w:szCs w:val="21"/>
          </w:rPr>
          <w:t>1.1.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_Toc51861189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91" w:history="1">
        <w:r w:rsidR="00192724" w:rsidRPr="004D0269">
          <w:rPr>
            <w:rStyle w:val="Lienhypertexte"/>
            <w:rFonts w:ascii="Arial" w:hAnsi="Arial" w:cs="Arial"/>
            <w:noProof/>
            <w:sz w:val="21"/>
            <w:szCs w:val="21"/>
          </w:rPr>
          <w:t>1.2. Différents types de gestion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_Toc51861191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197" w:history="1">
        <w:r w:rsidR="00192724" w:rsidRPr="004D0269">
          <w:rPr>
            <w:rStyle w:val="Lienhypertexte"/>
            <w:rFonts w:ascii="Arial" w:hAnsi="Arial" w:cs="Arial"/>
            <w:noProof/>
            <w:sz w:val="21"/>
            <w:szCs w:val="21"/>
          </w:rPr>
          <w:t>SECTION 2 : QUELQUES CONCEPTS LIES A LA FICHE PARCELLAIRE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_Toc51861197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hyperlink w:anchor="_Toc51861205" w:history="1">
        <w:r w:rsidR="00192724"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Deuxième Partie</w:t>
        </w:r>
        <w:r w:rsidR="002818F2"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_Toc51861205 \h </w:instrTex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036E6E">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hyperlink w:anchor="_Toc51861206" w:history="1">
        <w:r w:rsidR="004D0269"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ETUDE PRÉALABLE</w: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PAGEREF _Toc51861206 \h </w:instrTex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036E6E">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r w:rsidR="00192724" w:rsidRPr="004D0269">
          <w:rPr>
            <w:rFonts w:ascii="Arial" w:hAnsi="Arial" w:cs="Arial"/>
            <w:noProof/>
            <w:webHidden/>
            <w:color w:val="000000" w:themeColor="text1"/>
            <w:sz w:val="21"/>
            <w:szCs w:val="2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209" w:history="1">
        <w:r w:rsidR="00192724" w:rsidRPr="004D0269">
          <w:rPr>
            <w:rStyle w:val="Lienhypertexte"/>
            <w:rFonts w:ascii="Arial" w:hAnsi="Arial" w:cs="Arial"/>
            <w:noProof/>
            <w:sz w:val="21"/>
            <w:szCs w:val="21"/>
          </w:rPr>
          <w:t>CHAPITRE I : PRESENTATION DE LA COMMUNE DE LINGWALA</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_Toc51861209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211" w:history="1">
        <w:r w:rsidR="00192724" w:rsidRPr="004D0269">
          <w:rPr>
            <w:rStyle w:val="Lienhypertexte"/>
            <w:rFonts w:ascii="Arial" w:hAnsi="Arial" w:cs="Arial"/>
            <w:noProof/>
            <w:sz w:val="21"/>
            <w:szCs w:val="21"/>
          </w:rPr>
          <w:t>I.1.SITUATION GEOGRAPHIQUE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_Toc51861211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218" w:history="1">
        <w:r w:rsidR="00192724" w:rsidRPr="004D0269">
          <w:rPr>
            <w:rStyle w:val="Lienhypertexte"/>
            <w:rFonts w:ascii="Arial" w:hAnsi="Arial" w:cs="Arial"/>
            <w:noProof/>
            <w:sz w:val="21"/>
            <w:szCs w:val="21"/>
          </w:rPr>
          <w:t>I.2. HISTORIQUE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_Toc51861218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291" w:history="1">
        <w:r w:rsidR="00192724" w:rsidRPr="004D0269">
          <w:rPr>
            <w:rStyle w:val="Lienhypertexte"/>
            <w:rFonts w:ascii="Arial" w:hAnsi="Arial" w:cs="Arial"/>
            <w:noProof/>
            <w:sz w:val="21"/>
            <w:szCs w:val="21"/>
          </w:rPr>
          <w:t>I.3. OBJECTIFS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_Toc51861291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293" w:history="1">
        <w:r w:rsidR="00192724" w:rsidRPr="004D0269">
          <w:rPr>
            <w:rStyle w:val="Lienhypertexte"/>
            <w:rFonts w:ascii="Arial" w:hAnsi="Arial" w:cs="Arial"/>
            <w:noProof/>
            <w:sz w:val="21"/>
            <w:szCs w:val="21"/>
          </w:rPr>
          <w:t>I.4. STATUT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_Toc51861293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295" w:history="1">
        <w:r w:rsidR="00192724" w:rsidRPr="004D0269">
          <w:rPr>
            <w:rStyle w:val="Lienhypertexte"/>
            <w:rFonts w:ascii="Arial" w:hAnsi="Arial" w:cs="Arial"/>
            <w:noProof/>
            <w:sz w:val="21"/>
            <w:szCs w:val="21"/>
          </w:rPr>
          <w:t>I.5. ORGANISATION DE LA COMMUNE DE LINGWALA</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_Toc51861295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16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370" w:history="1">
        <w:r w:rsidR="00192724" w:rsidRPr="004D0269">
          <w:rPr>
            <w:rStyle w:val="Lienhypertexte"/>
            <w:rFonts w:ascii="Arial" w:hAnsi="Arial" w:cs="Arial"/>
            <w:noProof/>
            <w:sz w:val="21"/>
            <w:szCs w:val="21"/>
          </w:rPr>
          <w:t>I.6. ORGANIGRAMME GENERAL DE LA COMMUNE DE LINGWALA</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_Toc51861370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373" w:history="1">
        <w:r w:rsidR="00192724" w:rsidRPr="004D0269">
          <w:rPr>
            <w:rStyle w:val="Lienhypertexte"/>
            <w:rFonts w:ascii="Arial" w:hAnsi="Arial" w:cs="Arial"/>
            <w:noProof/>
            <w:sz w:val="21"/>
            <w:szCs w:val="21"/>
          </w:rPr>
          <w:t>CHAPITRE II : ANALYSE DE L’EXISTANT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_Toc51861373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374" w:history="1">
        <w:r w:rsidR="00192724" w:rsidRPr="004D0269">
          <w:rPr>
            <w:rStyle w:val="Lienhypertexte"/>
            <w:rFonts w:ascii="Arial" w:hAnsi="Arial" w:cs="Arial"/>
            <w:noProof/>
            <w:sz w:val="21"/>
            <w:szCs w:val="21"/>
          </w:rPr>
          <w:t>II.1. Définition et But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_Toc51861374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377" w:history="1">
        <w:r w:rsidR="00192724" w:rsidRPr="004D0269">
          <w:rPr>
            <w:rStyle w:val="Lienhypertexte"/>
            <w:rFonts w:ascii="Arial" w:hAnsi="Arial" w:cs="Arial"/>
            <w:noProof/>
            <w:sz w:val="21"/>
            <w:szCs w:val="21"/>
          </w:rPr>
          <w:t>II.2. Description des activités du Bureau du quartier Paka-Djuma</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_Toc51861377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388" w:history="1">
        <w:r w:rsidR="00192724" w:rsidRPr="004D0269">
          <w:rPr>
            <w:rStyle w:val="Lienhypertexte"/>
            <w:rFonts w:ascii="Arial" w:hAnsi="Arial" w:cs="Arial"/>
            <w:noProof/>
            <w:sz w:val="21"/>
            <w:szCs w:val="21"/>
          </w:rPr>
          <w:t>II.2.1. Organigramme du Bureau du quartier Paka-Djuma.</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_Toc51861388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397" w:history="1">
        <w:r w:rsidR="00192724" w:rsidRPr="004D0269">
          <w:rPr>
            <w:rStyle w:val="Lienhypertexte"/>
            <w:rFonts w:ascii="Arial" w:hAnsi="Arial" w:cs="Arial"/>
            <w:noProof/>
            <w:sz w:val="21"/>
            <w:szCs w:val="21"/>
          </w:rPr>
          <w:t>II.3.Description de l’application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_Toc51861397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402" w:history="1">
        <w:r w:rsidR="00192724" w:rsidRPr="004D0269">
          <w:rPr>
            <w:rStyle w:val="Lienhypertexte"/>
            <w:rFonts w:ascii="Arial" w:hAnsi="Arial" w:cs="Arial"/>
            <w:noProof/>
            <w:sz w:val="21"/>
            <w:szCs w:val="21"/>
          </w:rPr>
          <w:t>II.4. Etude des postes de travail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_Toc51861402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404" w:history="1">
        <w:r w:rsidR="00192724" w:rsidRPr="004D0269">
          <w:rPr>
            <w:rStyle w:val="Lienhypertexte"/>
            <w:rFonts w:ascii="Arial" w:hAnsi="Arial" w:cs="Arial"/>
            <w:noProof/>
            <w:sz w:val="21"/>
            <w:szCs w:val="21"/>
          </w:rPr>
          <w:t>II.4.1. Recensement des postes de travail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_Toc51861404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410" w:history="1">
        <w:r w:rsidR="00192724" w:rsidRPr="004D0269">
          <w:rPr>
            <w:rStyle w:val="Lienhypertexte"/>
            <w:rFonts w:ascii="Arial" w:hAnsi="Arial" w:cs="Arial"/>
            <w:noProof/>
            <w:sz w:val="21"/>
            <w:szCs w:val="21"/>
          </w:rPr>
          <w:t>II.4.2. Fiche descriptive des postes de travail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_Toc51861410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463" w:history="1">
        <w:r w:rsidR="00192724" w:rsidRPr="004D0269">
          <w:rPr>
            <w:rStyle w:val="Lienhypertexte"/>
            <w:rFonts w:ascii="Arial" w:hAnsi="Arial" w:cs="Arial"/>
            <w:noProof/>
            <w:sz w:val="21"/>
            <w:szCs w:val="21"/>
          </w:rPr>
          <w:t>II.5. Etude des documents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_Toc51861463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466" w:history="1">
        <w:r w:rsidR="00192724" w:rsidRPr="004D0269">
          <w:rPr>
            <w:rStyle w:val="Lienhypertexte"/>
            <w:rFonts w:ascii="Arial" w:hAnsi="Arial" w:cs="Arial"/>
            <w:noProof/>
            <w:sz w:val="21"/>
            <w:szCs w:val="21"/>
          </w:rPr>
          <w:t>II.5.1. Recensement des documents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_Toc51861466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473" w:history="1">
        <w:r w:rsidR="00192724" w:rsidRPr="004D0269">
          <w:rPr>
            <w:rStyle w:val="Lienhypertexte"/>
            <w:rFonts w:ascii="Arial" w:hAnsi="Arial" w:cs="Arial"/>
            <w:noProof/>
            <w:sz w:val="21"/>
            <w:szCs w:val="21"/>
          </w:rPr>
          <w:t>II.5.2. Description des documents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_Toc51861473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25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761" w:history="1">
        <w:r w:rsidR="00192724" w:rsidRPr="004D0269">
          <w:rPr>
            <w:rStyle w:val="Lienhypertexte"/>
            <w:rFonts w:ascii="Arial" w:hAnsi="Arial" w:cs="Arial"/>
            <w:noProof/>
            <w:sz w:val="21"/>
            <w:szCs w:val="21"/>
          </w:rPr>
          <w:t>II.6. Etude des moyens de traitement des informations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_Toc51861761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30</w:t>
        </w:r>
        <w:r w:rsidR="00192724" w:rsidRPr="004D0269">
          <w:rPr>
            <w:rFonts w:ascii="Arial" w:hAnsi="Arial" w:cs="Arial"/>
            <w:noProof/>
            <w:webHidden/>
            <w:sz w:val="21"/>
            <w:szCs w:val="21"/>
          </w:rPr>
          <w:fldChar w:fldCharType="end"/>
        </w:r>
      </w:hyperlink>
    </w:p>
    <w:p w:rsidR="00192724" w:rsidRPr="004D0269" w:rsidRDefault="00C02B7F" w:rsidP="004D0269">
      <w:pPr>
        <w:pStyle w:val="TM2"/>
        <w:tabs>
          <w:tab w:val="right" w:leader="dot" w:pos="9060"/>
        </w:tabs>
        <w:spacing w:after="0" w:line="240" w:lineRule="auto"/>
        <w:ind w:left="0"/>
        <w:contextualSpacing/>
        <w:rPr>
          <w:rFonts w:ascii="Arial" w:hAnsi="Arial" w:cs="Arial"/>
          <w:noProof/>
          <w:sz w:val="21"/>
          <w:szCs w:val="21"/>
        </w:rPr>
      </w:pPr>
      <w:hyperlink w:anchor="_Toc51861765" w:history="1">
        <w:r w:rsidR="00192724" w:rsidRPr="004D0269">
          <w:rPr>
            <w:rStyle w:val="Lienhypertexte"/>
            <w:rFonts w:ascii="Arial" w:hAnsi="Arial" w:cs="Arial"/>
            <w:noProof/>
            <w:sz w:val="21"/>
            <w:szCs w:val="21"/>
          </w:rPr>
          <w:t>II.6.1. Moyens humains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_Toc51861765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30</w:t>
        </w:r>
        <w:r w:rsidR="00192724" w:rsidRPr="004D0269">
          <w:rPr>
            <w:rFonts w:ascii="Arial" w:hAnsi="Arial" w:cs="Arial"/>
            <w:noProof/>
            <w:webHidden/>
            <w:sz w:val="21"/>
            <w:szCs w:val="21"/>
          </w:rPr>
          <w:fldChar w:fldCharType="end"/>
        </w:r>
      </w:hyperlink>
    </w:p>
    <w:p w:rsidR="00192724" w:rsidRPr="004D0269" w:rsidRDefault="00C02B7F" w:rsidP="004D0269">
      <w:pPr>
        <w:pStyle w:val="TM2"/>
        <w:tabs>
          <w:tab w:val="right" w:leader="dot" w:pos="9060"/>
        </w:tabs>
        <w:spacing w:after="0" w:line="240" w:lineRule="auto"/>
        <w:ind w:left="0"/>
        <w:contextualSpacing/>
        <w:rPr>
          <w:rFonts w:ascii="Arial" w:hAnsi="Arial" w:cs="Arial"/>
          <w:noProof/>
          <w:sz w:val="21"/>
          <w:szCs w:val="21"/>
        </w:rPr>
      </w:pPr>
      <w:hyperlink w:anchor="_Toc51861788" w:history="1">
        <w:r w:rsidR="00192724" w:rsidRPr="004D0269">
          <w:rPr>
            <w:rStyle w:val="Lienhypertexte"/>
            <w:rFonts w:ascii="Arial" w:hAnsi="Arial" w:cs="Arial"/>
            <w:noProof/>
            <w:sz w:val="21"/>
            <w:szCs w:val="21"/>
          </w:rPr>
          <w:t>II.6.2. Moyens matériels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_Toc51861788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817" w:history="1">
        <w:r w:rsidR="00192724" w:rsidRPr="004D0269">
          <w:rPr>
            <w:rStyle w:val="Lienhypertexte"/>
            <w:rFonts w:ascii="Arial" w:hAnsi="Arial" w:cs="Arial"/>
            <w:noProof/>
            <w:sz w:val="21"/>
            <w:szCs w:val="21"/>
          </w:rPr>
          <w:t>II.7. Etude de Circulation des Informations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_Toc51861817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819" w:history="1">
        <w:r w:rsidR="00192724" w:rsidRPr="004D0269">
          <w:rPr>
            <w:rStyle w:val="Lienhypertexte"/>
            <w:rFonts w:ascii="Arial" w:hAnsi="Arial" w:cs="Arial"/>
            <w:i/>
            <w:noProof/>
            <w:sz w:val="21"/>
            <w:szCs w:val="21"/>
          </w:rPr>
          <w:t>II.7.1.1.Presentation du schéma de circulation des informations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_Toc51861819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875" w:history="1">
        <w:r w:rsidR="00192724" w:rsidRPr="004D0269">
          <w:rPr>
            <w:rStyle w:val="Lienhypertexte"/>
            <w:rFonts w:ascii="Arial" w:hAnsi="Arial" w:cs="Arial"/>
            <w:noProof/>
            <w:sz w:val="21"/>
            <w:szCs w:val="21"/>
          </w:rPr>
          <w:t xml:space="preserve"> </w:t>
        </w:r>
        <w:r w:rsidR="00192724" w:rsidRPr="004D0269">
          <w:rPr>
            <w:rStyle w:val="Lienhypertexte"/>
            <w:rFonts w:ascii="Arial" w:hAnsi="Arial" w:cs="Arial"/>
            <w:i/>
            <w:noProof/>
            <w:sz w:val="21"/>
            <w:szCs w:val="21"/>
          </w:rPr>
          <w:t>II.7.2.1. Légende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_Toc51861875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878" w:history="1">
        <w:r w:rsidR="00192724" w:rsidRPr="004D0269">
          <w:rPr>
            <w:rStyle w:val="Lienhypertexte"/>
            <w:rFonts w:ascii="Arial" w:hAnsi="Arial" w:cs="Arial"/>
            <w:i/>
            <w:noProof/>
            <w:sz w:val="21"/>
            <w:szCs w:val="21"/>
          </w:rPr>
          <w:t>II.7.2.2. Abréviations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_Toc51861878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09" w:history="1">
        <w:r w:rsidR="00192724" w:rsidRPr="004D0269">
          <w:rPr>
            <w:rStyle w:val="Lienhypertexte"/>
            <w:rFonts w:ascii="Arial" w:hAnsi="Arial" w:cs="Arial"/>
            <w:noProof/>
            <w:sz w:val="21"/>
            <w:szCs w:val="21"/>
          </w:rPr>
          <w:t>CHAPITRE III : CRITIQUE DE L’EXISTANT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_Toc51861909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10" w:history="1">
        <w:r w:rsidR="00192724" w:rsidRPr="004D0269">
          <w:rPr>
            <w:rStyle w:val="Lienhypertexte"/>
            <w:rFonts w:ascii="Arial" w:hAnsi="Arial" w:cs="Arial"/>
            <w:noProof/>
            <w:sz w:val="21"/>
            <w:szCs w:val="21"/>
          </w:rPr>
          <w:t>III.1. Définition et But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_Toc51861910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13" w:history="1">
        <w:r w:rsidR="00192724" w:rsidRPr="004D0269">
          <w:rPr>
            <w:rStyle w:val="Lienhypertexte"/>
            <w:rFonts w:ascii="Arial" w:hAnsi="Arial" w:cs="Arial"/>
            <w:noProof/>
            <w:sz w:val="21"/>
            <w:szCs w:val="21"/>
          </w:rPr>
          <w:t>III.1.1. Critique d’ordre générale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_Toc51861913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19" w:history="1">
        <w:r w:rsidR="00192724" w:rsidRPr="004D0269">
          <w:rPr>
            <w:rStyle w:val="Lienhypertexte"/>
            <w:rFonts w:ascii="Arial" w:hAnsi="Arial" w:cs="Arial"/>
            <w:noProof/>
            <w:sz w:val="21"/>
            <w:szCs w:val="21"/>
          </w:rPr>
          <w:t>III.1.2. Critique des documents utilisés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_Toc51861919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21" w:history="1">
        <w:r w:rsidR="00192724" w:rsidRPr="004D0269">
          <w:rPr>
            <w:rStyle w:val="Lienhypertexte"/>
            <w:rFonts w:ascii="Arial" w:hAnsi="Arial" w:cs="Arial"/>
            <w:noProof/>
            <w:sz w:val="21"/>
            <w:szCs w:val="21"/>
          </w:rPr>
          <w:t>III.1.3. Critique des moyens de traitement des informations</w:t>
        </w:r>
        <w:r w:rsidR="00192724" w:rsidRPr="004D0269">
          <w:rPr>
            <w:rFonts w:ascii="Arial" w:hAnsi="Arial" w:cs="Arial"/>
            <w:noProof/>
            <w:webHidden/>
            <w:color w:val="000000" w:themeColor="text1"/>
            <w:sz w:val="21"/>
            <w:szCs w:val="21"/>
          </w:rPr>
          <w:tab/>
        </w:r>
        <w:r w:rsidR="00192724" w:rsidRPr="004D0269">
          <w:rPr>
            <w:rFonts w:ascii="Arial" w:hAnsi="Arial" w:cs="Arial"/>
            <w:noProof/>
            <w:webHidden/>
            <w:color w:val="000000" w:themeColor="text1"/>
            <w:sz w:val="21"/>
            <w:szCs w:val="21"/>
          </w:rPr>
          <w:fldChar w:fldCharType="begin"/>
        </w:r>
        <w:r w:rsidR="00192724" w:rsidRPr="004D0269">
          <w:rPr>
            <w:rFonts w:ascii="Arial" w:hAnsi="Arial" w:cs="Arial"/>
            <w:noProof/>
            <w:webHidden/>
            <w:color w:val="000000" w:themeColor="text1"/>
            <w:sz w:val="21"/>
            <w:szCs w:val="21"/>
          </w:rPr>
          <w:instrText xml:space="preserve"> PAGEREF _Toc51861921 \h </w:instrText>
        </w:r>
        <w:r w:rsidR="00192724" w:rsidRPr="004D0269">
          <w:rPr>
            <w:rFonts w:ascii="Arial" w:hAnsi="Arial" w:cs="Arial"/>
            <w:noProof/>
            <w:webHidden/>
            <w:color w:val="000000" w:themeColor="text1"/>
            <w:sz w:val="21"/>
            <w:szCs w:val="21"/>
          </w:rPr>
        </w:r>
        <w:r w:rsidR="00192724" w:rsidRPr="004D0269">
          <w:rPr>
            <w:rFonts w:ascii="Arial" w:hAnsi="Arial" w:cs="Arial"/>
            <w:noProof/>
            <w:webHidden/>
            <w:color w:val="000000" w:themeColor="text1"/>
            <w:sz w:val="21"/>
            <w:szCs w:val="21"/>
          </w:rPr>
          <w:fldChar w:fldCharType="separate"/>
        </w:r>
        <w:r w:rsidR="00036E6E">
          <w:rPr>
            <w:rFonts w:ascii="Arial" w:hAnsi="Arial" w:cs="Arial"/>
            <w:noProof/>
            <w:webHidden/>
            <w:color w:val="000000" w:themeColor="text1"/>
            <w:sz w:val="21"/>
            <w:szCs w:val="21"/>
          </w:rPr>
          <w:t>34</w:t>
        </w:r>
        <w:r w:rsidR="00192724" w:rsidRPr="004D0269">
          <w:rPr>
            <w:rFonts w:ascii="Arial" w:hAnsi="Arial" w:cs="Arial"/>
            <w:noProof/>
            <w:webHidden/>
            <w:color w:val="000000" w:themeColor="text1"/>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24" w:history="1">
        <w:r w:rsidR="00192724" w:rsidRPr="004D0269">
          <w:rPr>
            <w:rStyle w:val="Lienhypertexte"/>
            <w:rFonts w:ascii="Arial" w:hAnsi="Arial" w:cs="Arial"/>
            <w:noProof/>
            <w:sz w:val="21"/>
            <w:szCs w:val="21"/>
          </w:rPr>
          <w:t>CHAPITRE IV : PROPOSITION DES SOLUTIONS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_Toc51861924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35</w:t>
        </w:r>
        <w:r w:rsidR="00192724" w:rsidRPr="004D0269">
          <w:rPr>
            <w:rFonts w:ascii="Arial" w:hAnsi="Arial" w:cs="Arial"/>
            <w:noProof/>
            <w:webHidden/>
            <w:sz w:val="21"/>
            <w:szCs w:val="21"/>
          </w:rPr>
          <w:fldChar w:fldCharType="end"/>
        </w:r>
      </w:hyperlink>
    </w:p>
    <w:p w:rsidR="002818F2" w:rsidRPr="004D0269" w:rsidRDefault="00C02B7F" w:rsidP="004D0269">
      <w:pPr>
        <w:pStyle w:val="TM1"/>
        <w:spacing w:after="0" w:line="240" w:lineRule="auto"/>
        <w:contextualSpacing/>
        <w:rPr>
          <w:rFonts w:ascii="Arial" w:hAnsi="Arial" w:cs="Arial"/>
          <w:noProof/>
          <w:sz w:val="21"/>
          <w:szCs w:val="21"/>
        </w:rPr>
      </w:pPr>
      <w:hyperlink w:anchor="_Toc51861925" w:history="1">
        <w:r w:rsidR="00192724" w:rsidRPr="004D0269">
          <w:rPr>
            <w:rStyle w:val="Lienhypertexte"/>
            <w:rFonts w:ascii="Arial" w:hAnsi="Arial" w:cs="Arial"/>
            <w:noProof/>
            <w:sz w:val="21"/>
            <w:szCs w:val="21"/>
          </w:rPr>
          <w:t>IV.1. But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_Toc51861925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28" w:history="1">
        <w:r w:rsidR="00192724" w:rsidRPr="004D0269">
          <w:rPr>
            <w:rStyle w:val="Lienhypertexte"/>
            <w:rFonts w:ascii="Arial" w:hAnsi="Arial" w:cs="Arial"/>
            <w:noProof/>
            <w:sz w:val="21"/>
            <w:szCs w:val="21"/>
          </w:rPr>
          <w:t>1.</w:t>
        </w:r>
        <w:r w:rsidR="00192724" w:rsidRPr="004D0269">
          <w:rPr>
            <w:rFonts w:ascii="Arial" w:hAnsi="Arial" w:cs="Arial"/>
            <w:noProof/>
            <w:sz w:val="21"/>
            <w:szCs w:val="21"/>
          </w:rPr>
          <w:tab/>
        </w:r>
        <w:r w:rsidR="00192724" w:rsidRPr="004D0269">
          <w:rPr>
            <w:rStyle w:val="Lienhypertexte"/>
            <w:rFonts w:ascii="Arial" w:hAnsi="Arial" w:cs="Arial"/>
            <w:noProof/>
            <w:sz w:val="21"/>
            <w:szCs w:val="21"/>
          </w:rPr>
          <w:t>La solution de réorganisation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_Toc51861928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44" w:history="1">
        <w:r w:rsidR="00192724" w:rsidRPr="004D0269">
          <w:rPr>
            <w:rStyle w:val="Lienhypertexte"/>
            <w:rFonts w:ascii="Arial" w:hAnsi="Arial" w:cs="Arial"/>
            <w:noProof/>
            <w:sz w:val="21"/>
            <w:szCs w:val="21"/>
          </w:rPr>
          <w:t>2.</w:t>
        </w:r>
        <w:r w:rsidR="00192724" w:rsidRPr="004D0269">
          <w:rPr>
            <w:rFonts w:ascii="Arial" w:hAnsi="Arial" w:cs="Arial"/>
            <w:noProof/>
            <w:sz w:val="21"/>
            <w:szCs w:val="21"/>
          </w:rPr>
          <w:tab/>
        </w:r>
        <w:r w:rsidR="00192724" w:rsidRPr="004D0269">
          <w:rPr>
            <w:rStyle w:val="Lienhypertexte"/>
            <w:rFonts w:ascii="Arial" w:hAnsi="Arial" w:cs="Arial"/>
            <w:noProof/>
            <w:sz w:val="21"/>
            <w:szCs w:val="21"/>
          </w:rPr>
          <w:t>La solution informatique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_Toc51861944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58" w:history="1">
        <w:r w:rsidR="00192724" w:rsidRPr="004D0269">
          <w:rPr>
            <w:rStyle w:val="Lienhypertexte"/>
            <w:rFonts w:ascii="Arial" w:hAnsi="Arial" w:cs="Arial"/>
            <w:noProof/>
            <w:sz w:val="21"/>
            <w:szCs w:val="21"/>
          </w:rPr>
          <w:t>IV.2. Choix de la meilleure solution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_Toc51861958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60" w:history="1">
        <w:r w:rsidR="00192724"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Troisième Partie</w:t>
        </w:r>
        <w:r w:rsidR="002818F2" w:rsidRPr="004D0269">
          <w:rPr>
            <w:rStyle w:val="Lienhypertexte"/>
            <w:rFonts w:ascii="Arial" w:hAnsi="Arial" w:cs="Arial"/>
            <w:noProof/>
            <w:color w:val="000000" w:themeColor="text1"/>
            <w:sz w:val="21"/>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hyperlink>
      <w:hyperlink w:anchor="_Toc51861961" w:history="1">
        <w:r w:rsidR="004D0269" w:rsidRPr="004D0269">
          <w:rPr>
            <w:rStyle w:val="Lienhypertexte"/>
            <w:rFonts w:ascii="Arial" w:hAnsi="Arial" w:cs="Arial"/>
            <w:noProof/>
            <w:color w:val="000000" w:themeColor="text1"/>
            <w:sz w:val="20"/>
            <w:szCs w:val="21"/>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CONCEPTION  ET RÉALISATION DU NOUVEAU SYSTÈME D’INFORMATION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_Toc51861961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64" w:history="1">
        <w:r w:rsidR="00192724" w:rsidRPr="004D0269">
          <w:rPr>
            <w:rStyle w:val="Lienhypertexte"/>
            <w:rFonts w:ascii="Arial" w:hAnsi="Arial" w:cs="Arial"/>
            <w:noProof/>
            <w:sz w:val="21"/>
            <w:szCs w:val="21"/>
          </w:rPr>
          <w:t>CHAPITRE I: ETAPE CONCEPTUELLE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_Toc51861964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65" w:history="1">
        <w:r w:rsidR="00192724" w:rsidRPr="004D0269">
          <w:rPr>
            <w:rStyle w:val="Lienhypertexte"/>
            <w:rFonts w:ascii="Arial" w:hAnsi="Arial" w:cs="Arial"/>
            <w:noProof/>
            <w:sz w:val="21"/>
            <w:szCs w:val="21"/>
          </w:rPr>
          <w:t>I.1. Introduction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_Toc51861965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67" w:history="1">
        <w:r w:rsidR="00192724" w:rsidRPr="004D0269">
          <w:rPr>
            <w:rStyle w:val="Lienhypertexte"/>
            <w:rFonts w:ascii="Arial" w:hAnsi="Arial" w:cs="Arial"/>
            <w:noProof/>
            <w:sz w:val="21"/>
            <w:szCs w:val="21"/>
          </w:rPr>
          <w:t>SECTION 1 : MODELE CONCEPTUEL DE COMMUNICATION (MCC)</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_Toc51861967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68" w:history="1">
        <w:r w:rsidR="00192724" w:rsidRPr="004D0269">
          <w:rPr>
            <w:rStyle w:val="Lienhypertexte"/>
            <w:rFonts w:ascii="Arial" w:hAnsi="Arial" w:cs="Arial"/>
            <w:noProof/>
            <w:sz w:val="21"/>
            <w:szCs w:val="21"/>
          </w:rPr>
          <w:t>I.1.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_Toc51861968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70" w:history="1">
        <w:r w:rsidR="00192724" w:rsidRPr="004D0269">
          <w:rPr>
            <w:rStyle w:val="Lienhypertexte"/>
            <w:rFonts w:ascii="Arial" w:hAnsi="Arial" w:cs="Arial"/>
            <w:noProof/>
            <w:sz w:val="21"/>
            <w:szCs w:val="21"/>
          </w:rPr>
          <w:t>I.2. Formalisme du MCC</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_Toc51861970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73" w:history="1">
        <w:r w:rsidR="00192724" w:rsidRPr="004D0269">
          <w:rPr>
            <w:rStyle w:val="Lienhypertexte"/>
            <w:rFonts w:ascii="Arial" w:hAnsi="Arial" w:cs="Arial"/>
            <w:noProof/>
            <w:sz w:val="21"/>
            <w:szCs w:val="21"/>
          </w:rPr>
          <w:t>I.3. Définition des Concepts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_Toc51861973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74" w:history="1">
        <w:r w:rsidR="00192724" w:rsidRPr="004D0269">
          <w:rPr>
            <w:rStyle w:val="Lienhypertexte"/>
            <w:rFonts w:ascii="Arial" w:hAnsi="Arial" w:cs="Arial"/>
            <w:noProof/>
            <w:sz w:val="21"/>
            <w:szCs w:val="21"/>
          </w:rPr>
          <w:t>I.3.1. Acteurs externes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_Toc51861974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77" w:history="1">
        <w:r w:rsidR="00192724" w:rsidRPr="004D0269">
          <w:rPr>
            <w:rStyle w:val="Lienhypertexte"/>
            <w:rFonts w:ascii="Arial" w:hAnsi="Arial" w:cs="Arial"/>
            <w:noProof/>
            <w:sz w:val="21"/>
            <w:szCs w:val="21"/>
          </w:rPr>
          <w:t>I.3.2. Acteurs internes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_Toc51861977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80" w:history="1">
        <w:r w:rsidR="00192724" w:rsidRPr="004D0269">
          <w:rPr>
            <w:rStyle w:val="Lienhypertexte"/>
            <w:rFonts w:ascii="Arial" w:hAnsi="Arial" w:cs="Arial"/>
            <w:noProof/>
            <w:sz w:val="21"/>
            <w:szCs w:val="21"/>
          </w:rPr>
          <w:t>I.3.3. Flux d’information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_Toc51861980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82" w:history="1">
        <w:r w:rsidR="00192724" w:rsidRPr="004D0269">
          <w:rPr>
            <w:rStyle w:val="Lienhypertexte"/>
            <w:rFonts w:ascii="Arial" w:hAnsi="Arial" w:cs="Arial"/>
            <w:noProof/>
            <w:sz w:val="21"/>
            <w:szCs w:val="21"/>
          </w:rPr>
          <w:t>I.4. Etape de Construction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_Toc51861982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84" w:history="1">
        <w:r w:rsidR="00192724" w:rsidRPr="004D0269">
          <w:rPr>
            <w:rStyle w:val="Lienhypertexte"/>
            <w:rFonts w:ascii="Arial" w:hAnsi="Arial" w:cs="Arial"/>
            <w:noProof/>
            <w:sz w:val="21"/>
            <w:szCs w:val="21"/>
          </w:rPr>
          <w:t>I.5. Construction du Modèle Conceptuel de Communication (MCC)</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_Toc51861984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98" w:history="1">
        <w:r w:rsidR="00192724" w:rsidRPr="004D0269">
          <w:rPr>
            <w:rStyle w:val="Lienhypertexte"/>
            <w:rFonts w:ascii="Arial" w:hAnsi="Arial" w:cs="Arial"/>
            <w:noProof/>
            <w:sz w:val="21"/>
            <w:szCs w:val="21"/>
          </w:rPr>
          <w:t>SECTION 2 : MODELE CONCEPTUEL DES TRAITEMENTS (MCT)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_Toc51861998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1999" w:history="1">
        <w:r w:rsidR="00192724" w:rsidRPr="004D0269">
          <w:rPr>
            <w:rStyle w:val="Lienhypertexte"/>
            <w:rFonts w:ascii="Arial" w:hAnsi="Arial" w:cs="Arial"/>
            <w:noProof/>
            <w:sz w:val="21"/>
            <w:szCs w:val="21"/>
          </w:rPr>
          <w:t>2.1.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_Toc51861999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001" w:history="1">
        <w:r w:rsidR="00192724" w:rsidRPr="004D0269">
          <w:rPr>
            <w:rStyle w:val="Lienhypertexte"/>
            <w:rFonts w:ascii="Arial" w:hAnsi="Arial" w:cs="Arial"/>
            <w:noProof/>
            <w:sz w:val="21"/>
            <w:szCs w:val="21"/>
          </w:rPr>
          <w:t>2.2. Formalisme du Modèle Conceptuel des Traitements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_Toc51862001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39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005" w:history="1">
        <w:r w:rsidR="00192724" w:rsidRPr="004D0269">
          <w:rPr>
            <w:rStyle w:val="Lienhypertexte"/>
            <w:rFonts w:ascii="Arial" w:hAnsi="Arial" w:cs="Arial"/>
            <w:noProof/>
            <w:sz w:val="21"/>
            <w:szCs w:val="21"/>
          </w:rPr>
          <w:t>2.3. Concepts de Base du MCT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_Toc51862005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019" w:history="1">
        <w:r w:rsidR="00192724" w:rsidRPr="004D0269">
          <w:rPr>
            <w:rStyle w:val="Lienhypertexte"/>
            <w:rFonts w:ascii="Arial" w:hAnsi="Arial" w:cs="Arial"/>
            <w:noProof/>
            <w:sz w:val="21"/>
            <w:szCs w:val="21"/>
          </w:rPr>
          <w:t>2.4. Règle de Construction du MCT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_Toc51862019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025" w:history="1">
        <w:r w:rsidR="00192724" w:rsidRPr="004D0269">
          <w:rPr>
            <w:rStyle w:val="Lienhypertexte"/>
            <w:rFonts w:ascii="Arial" w:hAnsi="Arial" w:cs="Arial"/>
            <w:noProof/>
            <w:sz w:val="21"/>
            <w:szCs w:val="21"/>
          </w:rPr>
          <w:t>2.5. Identification et description du processus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_Toc51862025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077" w:history="1">
        <w:r w:rsidR="00192724" w:rsidRPr="004D0269">
          <w:rPr>
            <w:rStyle w:val="Lienhypertexte"/>
            <w:rFonts w:ascii="Arial" w:hAnsi="Arial" w:cs="Arial"/>
            <w:noProof/>
            <w:sz w:val="21"/>
            <w:szCs w:val="21"/>
          </w:rPr>
          <w:t>2.6. Présentation du Modèle Conceptuel des Traitements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_Toc51862077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05" w:history="1">
        <w:r w:rsidR="00192724" w:rsidRPr="004D0269">
          <w:rPr>
            <w:rStyle w:val="Lienhypertexte"/>
            <w:rFonts w:ascii="Arial" w:hAnsi="Arial" w:cs="Arial"/>
            <w:noProof/>
            <w:sz w:val="21"/>
            <w:szCs w:val="21"/>
          </w:rPr>
          <w:t>SECTION 3 : MODELE CONCEPTUEL DES DONNEES (MCD)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_Toc51862105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06" w:history="1">
        <w:r w:rsidR="00192724" w:rsidRPr="004D0269">
          <w:rPr>
            <w:rStyle w:val="Lienhypertexte"/>
            <w:rFonts w:ascii="Arial" w:hAnsi="Arial" w:cs="Arial"/>
            <w:noProof/>
            <w:sz w:val="21"/>
            <w:szCs w:val="21"/>
          </w:rPr>
          <w:t>3.1.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_Toc51862106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08" w:history="1">
        <w:r w:rsidR="00192724" w:rsidRPr="004D0269">
          <w:rPr>
            <w:rStyle w:val="Lienhypertexte"/>
            <w:rFonts w:ascii="Arial" w:hAnsi="Arial" w:cs="Arial"/>
            <w:noProof/>
            <w:sz w:val="21"/>
            <w:szCs w:val="21"/>
          </w:rPr>
          <w:t>3.2. Formalisme du Modèle Conceptuel de Données (MCD)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_Toc51862108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14" w:history="1">
        <w:r w:rsidR="00192724" w:rsidRPr="004D0269">
          <w:rPr>
            <w:rStyle w:val="Lienhypertexte"/>
            <w:rFonts w:ascii="Arial" w:hAnsi="Arial" w:cs="Arial"/>
            <w:noProof/>
            <w:sz w:val="21"/>
            <w:szCs w:val="21"/>
          </w:rPr>
          <w:t>3.3. Concepts de Base du MCD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_Toc51862114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31" w:history="1">
        <w:r w:rsidR="00192724" w:rsidRPr="004D0269">
          <w:rPr>
            <w:rStyle w:val="Lienhypertexte"/>
            <w:rFonts w:ascii="Arial" w:hAnsi="Arial" w:cs="Arial"/>
            <w:noProof/>
            <w:sz w:val="21"/>
            <w:szCs w:val="21"/>
          </w:rPr>
          <w:t>3.4. Règle de Construction du MCD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_Toc51862131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38" w:history="1">
        <w:r w:rsidR="00192724" w:rsidRPr="004D0269">
          <w:rPr>
            <w:rStyle w:val="Lienhypertexte"/>
            <w:rFonts w:ascii="Arial" w:hAnsi="Arial" w:cs="Arial"/>
            <w:noProof/>
            <w:sz w:val="21"/>
            <w:szCs w:val="21"/>
          </w:rPr>
          <w:t>3.5. Règles de Gestion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_Toc51862138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156" w:history="1">
        <w:r w:rsidR="00192724" w:rsidRPr="004D0269">
          <w:rPr>
            <w:rStyle w:val="Lienhypertexte"/>
            <w:rFonts w:ascii="Arial" w:hAnsi="Arial" w:cs="Arial"/>
            <w:noProof/>
            <w:sz w:val="21"/>
            <w:szCs w:val="21"/>
          </w:rPr>
          <w:t>3.6. Dictionnaire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_Toc51862156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221" w:history="1">
        <w:r w:rsidR="00192724" w:rsidRPr="004D0269">
          <w:rPr>
            <w:rStyle w:val="Lienhypertexte"/>
            <w:rFonts w:ascii="Arial" w:hAnsi="Arial" w:cs="Arial"/>
            <w:noProof/>
            <w:sz w:val="21"/>
            <w:szCs w:val="21"/>
          </w:rPr>
          <w:t>3.7. Recensement et description des objets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_Toc51862221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222" w:history="1">
        <w:r w:rsidR="00192724" w:rsidRPr="004D0269">
          <w:rPr>
            <w:rStyle w:val="Lienhypertexte"/>
            <w:rFonts w:ascii="Arial" w:hAnsi="Arial" w:cs="Arial"/>
            <w:noProof/>
            <w:sz w:val="21"/>
            <w:szCs w:val="21"/>
          </w:rPr>
          <w:t>3.7.1. Recensement des objets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_Toc51862222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230" w:history="1">
        <w:r w:rsidR="00192724" w:rsidRPr="004D0269">
          <w:rPr>
            <w:rStyle w:val="Lienhypertexte"/>
            <w:rFonts w:ascii="Arial" w:hAnsi="Arial" w:cs="Arial"/>
            <w:noProof/>
            <w:sz w:val="21"/>
            <w:szCs w:val="21"/>
          </w:rPr>
          <w:t>3.7.2. Description des objets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_Toc51862230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344" w:history="1">
        <w:r w:rsidR="00192724" w:rsidRPr="004D0269">
          <w:rPr>
            <w:rStyle w:val="Lienhypertexte"/>
            <w:rFonts w:ascii="Arial" w:hAnsi="Arial" w:cs="Arial"/>
            <w:noProof/>
            <w:sz w:val="21"/>
            <w:szCs w:val="21"/>
          </w:rPr>
          <w:t>3.8. Recensement et Description des relations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_Toc51862344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345" w:history="1">
        <w:r w:rsidR="00192724" w:rsidRPr="004D0269">
          <w:rPr>
            <w:rStyle w:val="Lienhypertexte"/>
            <w:rFonts w:ascii="Arial" w:hAnsi="Arial" w:cs="Arial"/>
            <w:noProof/>
            <w:sz w:val="21"/>
            <w:szCs w:val="21"/>
          </w:rPr>
          <w:t>3.8.1. Recensement des Relations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_Toc51862345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355" w:history="1">
        <w:r w:rsidR="00192724" w:rsidRPr="004D0269">
          <w:rPr>
            <w:rStyle w:val="Lienhypertexte"/>
            <w:rFonts w:ascii="Arial" w:hAnsi="Arial" w:cs="Arial"/>
            <w:noProof/>
            <w:sz w:val="21"/>
            <w:szCs w:val="21"/>
          </w:rPr>
          <w:t>3.8.2. Description des Relations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_Toc51862355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420" w:history="1">
        <w:r w:rsidR="00192724" w:rsidRPr="004D0269">
          <w:rPr>
            <w:rStyle w:val="Lienhypertexte"/>
            <w:rFonts w:ascii="Arial" w:hAnsi="Arial" w:cs="Arial"/>
            <w:noProof/>
            <w:sz w:val="21"/>
            <w:szCs w:val="21"/>
          </w:rPr>
          <w:t>3.9. Définition des Contraintes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_Toc51862420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491" w:history="1">
        <w:r w:rsidR="00192724" w:rsidRPr="004D0269">
          <w:rPr>
            <w:rStyle w:val="Lienhypertexte"/>
            <w:rFonts w:ascii="Arial" w:hAnsi="Arial" w:cs="Arial"/>
            <w:noProof/>
            <w:sz w:val="21"/>
            <w:szCs w:val="21"/>
          </w:rPr>
          <w:t>3.10. Présentation du Modèle Conceptuel des Données (MCD)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_Toc51862491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51" w:history="1">
        <w:r w:rsidR="00192724" w:rsidRPr="004D0269">
          <w:rPr>
            <w:rStyle w:val="Lienhypertexte"/>
            <w:rFonts w:ascii="Arial" w:hAnsi="Arial" w:cs="Arial"/>
            <w:noProof/>
            <w:sz w:val="21"/>
            <w:szCs w:val="21"/>
          </w:rPr>
          <w:t>CHAPITRE II: ETAPE ORGANISATIONNELLE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_Toc51862551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52" w:history="1">
        <w:r w:rsidR="00192724" w:rsidRPr="004D0269">
          <w:rPr>
            <w:rStyle w:val="Lienhypertexte"/>
            <w:rFonts w:ascii="Arial" w:hAnsi="Arial" w:cs="Arial"/>
            <w:noProof/>
            <w:sz w:val="21"/>
            <w:szCs w:val="21"/>
          </w:rPr>
          <w:t>II.1. Introduction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_Toc51862552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54" w:history="1">
        <w:r w:rsidR="00192724" w:rsidRPr="004D0269">
          <w:rPr>
            <w:rStyle w:val="Lienhypertexte"/>
            <w:rFonts w:ascii="Arial" w:hAnsi="Arial" w:cs="Arial"/>
            <w:noProof/>
            <w:sz w:val="21"/>
            <w:szCs w:val="21"/>
          </w:rPr>
          <w:t>SECTION 1 : MODELE ORGANISATIONNEL DES TRAITEMENTS (MOT)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_Toc51862554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55" w:history="1">
        <w:r w:rsidR="00192724" w:rsidRPr="004D0269">
          <w:rPr>
            <w:rStyle w:val="Lienhypertexte"/>
            <w:rFonts w:ascii="Arial" w:hAnsi="Arial" w:cs="Arial"/>
            <w:noProof/>
            <w:sz w:val="21"/>
            <w:szCs w:val="21"/>
          </w:rPr>
          <w:t>1.1.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_Toc51862555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57" w:history="1">
        <w:r w:rsidR="00192724" w:rsidRPr="004D0269">
          <w:rPr>
            <w:rStyle w:val="Lienhypertexte"/>
            <w:rFonts w:ascii="Arial" w:hAnsi="Arial" w:cs="Arial"/>
            <w:noProof/>
            <w:sz w:val="21"/>
            <w:szCs w:val="21"/>
          </w:rPr>
          <w:t>1.2. Règles de Passage du MCT au MOT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_Toc51862557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64" w:history="1">
        <w:r w:rsidR="00192724" w:rsidRPr="004D0269">
          <w:rPr>
            <w:rStyle w:val="Lienhypertexte"/>
            <w:rFonts w:ascii="Arial" w:hAnsi="Arial" w:cs="Arial"/>
            <w:noProof/>
            <w:sz w:val="21"/>
            <w:szCs w:val="21"/>
          </w:rPr>
          <w:t>1.3. Construction du MOT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_Toc51862564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49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572" w:history="1">
        <w:r w:rsidR="00192724" w:rsidRPr="004D0269">
          <w:rPr>
            <w:rStyle w:val="Lienhypertexte"/>
            <w:rFonts w:ascii="Arial" w:hAnsi="Arial" w:cs="Arial"/>
            <w:noProof/>
            <w:sz w:val="21"/>
            <w:szCs w:val="21"/>
          </w:rPr>
          <w:t>I.3.1.Tableau descriptif des tâches/phases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_Toc51862572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624" w:history="1">
        <w:r w:rsidR="00192724" w:rsidRPr="004D0269">
          <w:rPr>
            <w:rStyle w:val="Lienhypertexte"/>
            <w:rFonts w:ascii="Arial" w:hAnsi="Arial" w:cs="Arial"/>
            <w:noProof/>
            <w:sz w:val="21"/>
            <w:szCs w:val="21"/>
          </w:rPr>
          <w:t>1.4. Présentation du Modèle Organisationnel des Traitements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_Toc51862624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51</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655" w:history="1">
        <w:r w:rsidR="00192724" w:rsidRPr="004D0269">
          <w:rPr>
            <w:rStyle w:val="Lienhypertexte"/>
            <w:rFonts w:ascii="Arial" w:hAnsi="Arial" w:cs="Arial"/>
            <w:noProof/>
            <w:sz w:val="21"/>
            <w:szCs w:val="21"/>
          </w:rPr>
          <w:t>SECTION 2 : MODELE ORGANISATIONNEL DES DONNEES (MOD)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_Toc51862655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656" w:history="1">
        <w:r w:rsidR="00192724" w:rsidRPr="004D0269">
          <w:rPr>
            <w:rStyle w:val="Lienhypertexte"/>
            <w:rFonts w:ascii="Arial" w:hAnsi="Arial" w:cs="Arial"/>
            <w:noProof/>
            <w:sz w:val="21"/>
            <w:szCs w:val="21"/>
          </w:rPr>
          <w:t>2.1.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_Toc51862656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659" w:history="1">
        <w:r w:rsidR="00192724" w:rsidRPr="004D0269">
          <w:rPr>
            <w:rStyle w:val="Lienhypertexte"/>
            <w:rFonts w:ascii="Arial" w:hAnsi="Arial" w:cs="Arial"/>
            <w:noProof/>
            <w:sz w:val="21"/>
            <w:szCs w:val="21"/>
          </w:rPr>
          <w:t>2.2. Règles de passage du MCD au MOD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_Toc51862659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725" w:history="1">
        <w:r w:rsidR="00192724" w:rsidRPr="004D0269">
          <w:rPr>
            <w:rStyle w:val="Lienhypertexte"/>
            <w:rFonts w:ascii="Arial" w:hAnsi="Arial" w:cs="Arial"/>
            <w:noProof/>
            <w:sz w:val="21"/>
            <w:szCs w:val="21"/>
          </w:rPr>
          <w:t>2.3. Présentation du MOD Global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_Toc51862725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727" w:history="1">
        <w:r w:rsidR="00192724" w:rsidRPr="004D0269">
          <w:rPr>
            <w:rStyle w:val="Lienhypertexte"/>
            <w:rFonts w:ascii="Arial" w:hAnsi="Arial" w:cs="Arial"/>
            <w:noProof/>
            <w:sz w:val="21"/>
            <w:szCs w:val="21"/>
          </w:rPr>
          <w:t>2.4. MOD Local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_Toc51862727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730" w:history="1">
        <w:r w:rsidR="00192724" w:rsidRPr="004D0269">
          <w:rPr>
            <w:rStyle w:val="Lienhypertexte"/>
            <w:rFonts w:ascii="Arial" w:hAnsi="Arial" w:cs="Arial"/>
            <w:noProof/>
            <w:sz w:val="21"/>
            <w:szCs w:val="21"/>
          </w:rPr>
          <w:t>2.4.1. Accessibilité des données d’un MOD Local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_Toc51862730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733" w:history="1">
        <w:r w:rsidR="00192724" w:rsidRPr="004D0269">
          <w:rPr>
            <w:rStyle w:val="Lienhypertexte"/>
            <w:rFonts w:ascii="Arial" w:hAnsi="Arial" w:cs="Arial"/>
            <w:noProof/>
            <w:sz w:val="21"/>
            <w:szCs w:val="21"/>
          </w:rPr>
          <w:t>2.4.2. Sécurité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_Toc51862733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23" w:history="1">
        <w:r w:rsidR="00192724" w:rsidRPr="004D0269">
          <w:rPr>
            <w:rStyle w:val="Lienhypertexte"/>
            <w:rFonts w:ascii="Arial" w:hAnsi="Arial" w:cs="Arial"/>
            <w:noProof/>
            <w:sz w:val="21"/>
            <w:szCs w:val="21"/>
          </w:rPr>
          <w:t>2.4.3. Présentation du MOD Local</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_Toc51862823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25" w:history="1">
        <w:r w:rsidR="00192724" w:rsidRPr="004D0269">
          <w:rPr>
            <w:rStyle w:val="Lienhypertexte"/>
            <w:rFonts w:ascii="Arial" w:hAnsi="Arial" w:cs="Arial"/>
            <w:noProof/>
            <w:sz w:val="21"/>
            <w:szCs w:val="21"/>
          </w:rPr>
          <w:t>CHAPITRE III: ETAPE LOGIQUE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_Toc51862825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26" w:history="1">
        <w:r w:rsidR="00192724" w:rsidRPr="004D0269">
          <w:rPr>
            <w:rStyle w:val="Lienhypertexte"/>
            <w:rFonts w:ascii="Arial" w:hAnsi="Arial" w:cs="Arial"/>
            <w:noProof/>
            <w:sz w:val="21"/>
            <w:szCs w:val="21"/>
          </w:rPr>
          <w:t>III.1. Introduction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_Toc51862826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28" w:history="1">
        <w:r w:rsidR="00192724" w:rsidRPr="004D0269">
          <w:rPr>
            <w:rStyle w:val="Lienhypertexte"/>
            <w:rFonts w:ascii="Arial" w:hAnsi="Arial" w:cs="Arial"/>
            <w:noProof/>
            <w:sz w:val="21"/>
            <w:szCs w:val="21"/>
          </w:rPr>
          <w:t>SECTION 1 : MODELE LOGIQUE DES TRAITEMENTS (MLT)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_Toc51862828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29" w:history="1">
        <w:r w:rsidR="00192724" w:rsidRPr="004D0269">
          <w:rPr>
            <w:rStyle w:val="Lienhypertexte"/>
            <w:rFonts w:ascii="Arial" w:hAnsi="Arial" w:cs="Arial"/>
            <w:noProof/>
            <w:sz w:val="21"/>
            <w:szCs w:val="21"/>
          </w:rPr>
          <w:t>1.1.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_Toc51862829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31" w:history="1">
        <w:r w:rsidR="00192724" w:rsidRPr="004D0269">
          <w:rPr>
            <w:rStyle w:val="Lienhypertexte"/>
            <w:rFonts w:ascii="Arial" w:hAnsi="Arial" w:cs="Arial"/>
            <w:noProof/>
            <w:sz w:val="21"/>
            <w:szCs w:val="21"/>
          </w:rPr>
          <w:t>1.2. Les unités logiques des traitements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_Toc51862831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33" w:history="1">
        <w:r w:rsidR="00192724" w:rsidRPr="004D0269">
          <w:rPr>
            <w:rStyle w:val="Lienhypertexte"/>
            <w:rFonts w:ascii="Arial" w:hAnsi="Arial" w:cs="Arial"/>
            <w:noProof/>
            <w:sz w:val="21"/>
            <w:szCs w:val="21"/>
          </w:rPr>
          <w:t>1.3. Règles de passage du MOT au MLT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_Toc51862833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69" w:history="1">
        <w:r w:rsidR="00192724" w:rsidRPr="004D0269">
          <w:rPr>
            <w:rStyle w:val="Lienhypertexte"/>
            <w:rFonts w:ascii="Arial" w:hAnsi="Arial" w:cs="Arial"/>
            <w:noProof/>
            <w:sz w:val="21"/>
            <w:szCs w:val="21"/>
          </w:rPr>
          <w:t>1.4. Présentation du Modèle Logique de Traitement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_Toc51862869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71" w:history="1">
        <w:r w:rsidR="00192724" w:rsidRPr="004D0269">
          <w:rPr>
            <w:rStyle w:val="Lienhypertexte"/>
            <w:rFonts w:ascii="Arial" w:hAnsi="Arial" w:cs="Arial"/>
            <w:noProof/>
            <w:sz w:val="21"/>
            <w:szCs w:val="21"/>
          </w:rPr>
          <w:t>1.5. Identification et description des Unités logiques de Traitement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_Toc51862871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72" w:history="1">
        <w:r w:rsidR="00192724" w:rsidRPr="004D0269">
          <w:rPr>
            <w:rStyle w:val="Lienhypertexte"/>
            <w:rFonts w:ascii="Arial" w:hAnsi="Arial" w:cs="Arial"/>
            <w:noProof/>
            <w:sz w:val="21"/>
            <w:szCs w:val="21"/>
          </w:rPr>
          <w:t>1.5.1. Identification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_Toc51862872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2878" w:history="1">
        <w:r w:rsidR="00192724" w:rsidRPr="004D0269">
          <w:rPr>
            <w:rStyle w:val="Lienhypertexte"/>
            <w:rFonts w:ascii="Arial" w:hAnsi="Arial" w:cs="Arial"/>
            <w:noProof/>
            <w:sz w:val="21"/>
            <w:szCs w:val="21"/>
          </w:rPr>
          <w:t>I.5.2. Description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_Toc51862878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58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05" w:history="1">
        <w:r w:rsidR="00192724" w:rsidRPr="004D0269">
          <w:rPr>
            <w:rStyle w:val="Lienhypertexte"/>
            <w:rFonts w:ascii="Arial" w:hAnsi="Arial" w:cs="Arial"/>
            <w:noProof/>
            <w:sz w:val="21"/>
            <w:szCs w:val="21"/>
          </w:rPr>
          <w:t>SECTION 2 : MODELE LOGIQUE DES DONNEES (MLD)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_Toc51863105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06" w:history="1">
        <w:r w:rsidR="00192724" w:rsidRPr="004D0269">
          <w:rPr>
            <w:rStyle w:val="Lienhypertexte"/>
            <w:rFonts w:ascii="Arial" w:hAnsi="Arial" w:cs="Arial"/>
            <w:noProof/>
            <w:sz w:val="21"/>
            <w:szCs w:val="21"/>
          </w:rPr>
          <w:t>2.1.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_Toc51863106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08" w:history="1">
        <w:r w:rsidR="00192724" w:rsidRPr="004D0269">
          <w:rPr>
            <w:rStyle w:val="Lienhypertexte"/>
            <w:rFonts w:ascii="Arial" w:hAnsi="Arial" w:cs="Arial"/>
            <w:noProof/>
            <w:sz w:val="21"/>
            <w:szCs w:val="21"/>
          </w:rPr>
          <w:t>2.2. Règles de passage du MCD au MLD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_Toc51863108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64" w:history="1">
        <w:r w:rsidR="00192724" w:rsidRPr="004D0269">
          <w:rPr>
            <w:rStyle w:val="Lienhypertexte"/>
            <w:rFonts w:ascii="Arial" w:hAnsi="Arial" w:cs="Arial"/>
            <w:noProof/>
            <w:sz w:val="21"/>
            <w:szCs w:val="21"/>
          </w:rPr>
          <w:t>2.3. Présentation du MLD Brut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_Toc51863164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66" w:history="1">
        <w:r w:rsidR="00192724" w:rsidRPr="004D0269">
          <w:rPr>
            <w:rStyle w:val="Lienhypertexte"/>
            <w:rFonts w:ascii="Arial" w:hAnsi="Arial" w:cs="Arial"/>
            <w:noProof/>
            <w:sz w:val="21"/>
            <w:szCs w:val="21"/>
          </w:rPr>
          <w:t>2.4. Normalisation du MLD Brut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_Toc51863166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67" w:history="1">
        <w:r w:rsidR="00192724" w:rsidRPr="004D0269">
          <w:rPr>
            <w:rStyle w:val="Lienhypertexte"/>
            <w:rFonts w:ascii="Arial" w:hAnsi="Arial" w:cs="Arial"/>
            <w:noProof/>
            <w:sz w:val="21"/>
            <w:szCs w:val="21"/>
          </w:rPr>
          <w:t>2.4.1.</w:t>
        </w:r>
        <w:r w:rsidR="00192724" w:rsidRPr="004D0269">
          <w:rPr>
            <w:rStyle w:val="Lienhypertexte"/>
            <w:rFonts w:ascii="Arial" w:hAnsi="Arial" w:cs="Arial"/>
            <w:bCs/>
            <w:noProof/>
            <w:sz w:val="21"/>
            <w:szCs w:val="21"/>
            <w:lang w:val="fr-CD"/>
          </w:rPr>
          <w:t xml:space="preserve"> Définition et but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_Toc51863167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169" w:history="1">
        <w:r w:rsidR="00192724" w:rsidRPr="004D0269">
          <w:rPr>
            <w:rStyle w:val="Lienhypertexte"/>
            <w:rFonts w:ascii="Arial" w:hAnsi="Arial" w:cs="Arial"/>
            <w:noProof/>
            <w:sz w:val="21"/>
            <w:szCs w:val="21"/>
          </w:rPr>
          <w:t>2.4.2.</w:t>
        </w:r>
        <w:r w:rsidR="00192724" w:rsidRPr="004D0269">
          <w:rPr>
            <w:rStyle w:val="Lienhypertexte"/>
            <w:rFonts w:ascii="Arial" w:hAnsi="Arial" w:cs="Arial"/>
            <w:bCs/>
            <w:noProof/>
            <w:sz w:val="21"/>
            <w:szCs w:val="21"/>
            <w:lang w:val="fr-CD"/>
          </w:rPr>
          <w:t xml:space="preserve"> Forme normale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_Toc51863169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65</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26" w:history="1">
        <w:r w:rsidR="00192724" w:rsidRPr="004D0269">
          <w:rPr>
            <w:rStyle w:val="Lienhypertexte"/>
            <w:rFonts w:ascii="Arial" w:hAnsi="Arial" w:cs="Arial"/>
            <w:noProof/>
            <w:sz w:val="21"/>
            <w:szCs w:val="21"/>
          </w:rPr>
          <w:t>2.5. Présentation du MLD Valide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_Toc51863226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28" w:history="1">
        <w:r w:rsidR="00192724" w:rsidRPr="004D0269">
          <w:rPr>
            <w:rStyle w:val="Lienhypertexte"/>
            <w:rFonts w:ascii="Arial" w:hAnsi="Arial" w:cs="Arial"/>
            <w:noProof/>
            <w:sz w:val="21"/>
            <w:szCs w:val="21"/>
          </w:rPr>
          <w:t>2.6. Schéma relationnel associé au MLD Valide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_Toc51863228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67</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39" w:history="1">
        <w:r w:rsidR="00192724" w:rsidRPr="004D0269">
          <w:rPr>
            <w:rStyle w:val="Lienhypertexte"/>
            <w:rFonts w:ascii="Arial" w:hAnsi="Arial" w:cs="Arial"/>
            <w:noProof/>
            <w:sz w:val="21"/>
            <w:szCs w:val="21"/>
          </w:rPr>
          <w:t>CHAPITRE IV: ETAPE PHYSIQUE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_Toc51863239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40" w:history="1">
        <w:r w:rsidR="00192724" w:rsidRPr="004D0269">
          <w:rPr>
            <w:rStyle w:val="Lienhypertexte"/>
            <w:rFonts w:ascii="Arial" w:hAnsi="Arial" w:cs="Arial"/>
            <w:noProof/>
            <w:sz w:val="21"/>
            <w:szCs w:val="21"/>
          </w:rPr>
          <w:t>IV.1. Introduction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_Toc51863240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42" w:history="1">
        <w:r w:rsidR="00192724" w:rsidRPr="004D0269">
          <w:rPr>
            <w:rStyle w:val="Lienhypertexte"/>
            <w:rFonts w:ascii="Arial" w:hAnsi="Arial" w:cs="Arial"/>
            <w:noProof/>
            <w:sz w:val="21"/>
            <w:szCs w:val="21"/>
          </w:rPr>
          <w:t>SECTION 1 : MODELE PHYSIQUE DES TRAITEMENTS (MPT)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_Toc51863242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43" w:history="1">
        <w:r w:rsidR="00192724" w:rsidRPr="004D0269">
          <w:rPr>
            <w:rStyle w:val="Lienhypertexte"/>
            <w:rFonts w:ascii="Arial" w:hAnsi="Arial" w:cs="Arial"/>
            <w:noProof/>
            <w:sz w:val="21"/>
            <w:szCs w:val="21"/>
          </w:rPr>
          <w:t>1.1.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_Toc51863243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45" w:history="1">
        <w:r w:rsidR="00192724" w:rsidRPr="004D0269">
          <w:rPr>
            <w:rStyle w:val="Lienhypertexte"/>
            <w:rFonts w:ascii="Arial" w:hAnsi="Arial" w:cs="Arial"/>
            <w:noProof/>
            <w:sz w:val="21"/>
            <w:szCs w:val="21"/>
          </w:rPr>
          <w:t>1.2. Construction du Modèle Physique des Traitements (MPT)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_Toc51863245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46" w:history="1">
        <w:r w:rsidR="00192724" w:rsidRPr="004D0269">
          <w:rPr>
            <w:rStyle w:val="Lienhypertexte"/>
            <w:rFonts w:ascii="Arial" w:hAnsi="Arial" w:cs="Arial"/>
            <w:noProof/>
            <w:sz w:val="21"/>
            <w:szCs w:val="21"/>
          </w:rPr>
          <w:t>1.2.1. Définition des Concepts du Modèle physique des Traitements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_Toc51863246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51" w:history="1">
        <w:r w:rsidR="00192724" w:rsidRPr="004D0269">
          <w:rPr>
            <w:rStyle w:val="Lienhypertexte"/>
            <w:rFonts w:ascii="Arial" w:hAnsi="Arial" w:cs="Arial"/>
            <w:noProof/>
            <w:sz w:val="21"/>
            <w:szCs w:val="21"/>
          </w:rPr>
          <w:t>1.3. Règles de passage du MLT au MPT</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_Toc51863251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68</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73" w:history="1">
        <w:r w:rsidR="00192724" w:rsidRPr="004D0269">
          <w:rPr>
            <w:rStyle w:val="Lienhypertexte"/>
            <w:rFonts w:ascii="Arial" w:hAnsi="Arial" w:cs="Arial"/>
            <w:noProof/>
            <w:sz w:val="21"/>
            <w:szCs w:val="21"/>
          </w:rPr>
          <w:t>1.4. Présentation du Modèle Physique des Traitements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_Toc51863273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75" w:history="1">
        <w:r w:rsidR="00192724" w:rsidRPr="004D0269">
          <w:rPr>
            <w:rStyle w:val="Lienhypertexte"/>
            <w:rFonts w:ascii="Arial" w:hAnsi="Arial" w:cs="Arial"/>
            <w:noProof/>
            <w:sz w:val="21"/>
            <w:szCs w:val="21"/>
          </w:rPr>
          <w:t>SECTION 2 : MODELE PHYSIQUE DES DONNEES (MPD)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_Toc51863275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76" w:history="1">
        <w:r w:rsidR="00192724" w:rsidRPr="004D0269">
          <w:rPr>
            <w:rStyle w:val="Lienhypertexte"/>
            <w:rFonts w:ascii="Arial" w:hAnsi="Arial" w:cs="Arial"/>
            <w:noProof/>
            <w:sz w:val="21"/>
            <w:szCs w:val="21"/>
          </w:rPr>
          <w:t>2.1. Définition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_Toc51863276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78" w:history="1">
        <w:r w:rsidR="00192724" w:rsidRPr="004D0269">
          <w:rPr>
            <w:rStyle w:val="Lienhypertexte"/>
            <w:rFonts w:ascii="Arial" w:hAnsi="Arial" w:cs="Arial"/>
            <w:noProof/>
            <w:sz w:val="21"/>
            <w:szCs w:val="21"/>
          </w:rPr>
          <w:t>2.2. Construction du Modèle Physique de Données (MPD)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_Toc51863278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79" w:history="1">
        <w:r w:rsidR="00192724" w:rsidRPr="004D0269">
          <w:rPr>
            <w:rStyle w:val="Lienhypertexte"/>
            <w:rFonts w:ascii="Arial" w:hAnsi="Arial" w:cs="Arial"/>
            <w:noProof/>
            <w:sz w:val="21"/>
            <w:szCs w:val="21"/>
          </w:rPr>
          <w:t>2.2.1. Définition des concepts du Modèle physique de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_Toc51863279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69</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85" w:history="1">
        <w:r w:rsidR="00192724" w:rsidRPr="004D0269">
          <w:rPr>
            <w:rStyle w:val="Lienhypertexte"/>
            <w:rFonts w:ascii="Arial" w:hAnsi="Arial" w:cs="Arial"/>
            <w:noProof/>
            <w:sz w:val="21"/>
            <w:szCs w:val="21"/>
          </w:rPr>
          <w:t>2.3. Règles de passage du MLD au MPD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_Toc51863285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291" w:history="1">
        <w:r w:rsidR="00192724" w:rsidRPr="004D0269">
          <w:rPr>
            <w:rStyle w:val="Lienhypertexte"/>
            <w:rFonts w:ascii="Arial" w:hAnsi="Arial" w:cs="Arial"/>
            <w:noProof/>
            <w:sz w:val="21"/>
            <w:szCs w:val="21"/>
          </w:rPr>
          <w:t>2.4. Présentation du Modèle Physique des Données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_Toc51863291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08" w:history="1">
        <w:r w:rsidR="00192724" w:rsidRPr="004D0269">
          <w:rPr>
            <w:rStyle w:val="Lienhypertexte"/>
            <w:rFonts w:ascii="Arial" w:hAnsi="Arial" w:cs="Arial"/>
            <w:noProof/>
            <w:sz w:val="21"/>
            <w:szCs w:val="21"/>
          </w:rPr>
          <w:t>CHAPITRE V: REALISATION DU SYSTEME D’INFORMATION INFORMATISE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_Toc51863308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09" w:history="1">
        <w:r w:rsidR="00192724" w:rsidRPr="004D0269">
          <w:rPr>
            <w:rStyle w:val="Lienhypertexte"/>
            <w:rFonts w:ascii="Arial" w:hAnsi="Arial" w:cs="Arial"/>
            <w:noProof/>
            <w:sz w:val="21"/>
            <w:szCs w:val="21"/>
          </w:rPr>
          <w:t>V.1. Introduction</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_Toc51863309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11" w:history="1">
        <w:r w:rsidR="00192724" w:rsidRPr="004D0269">
          <w:rPr>
            <w:rStyle w:val="Lienhypertexte"/>
            <w:rFonts w:ascii="Arial" w:hAnsi="Arial" w:cs="Arial"/>
            <w:noProof/>
            <w:sz w:val="21"/>
            <w:szCs w:val="21"/>
          </w:rPr>
          <w:t>SECTION 1 : CHOIX DU LANGAGE DE PROGRAMMATION ET DU SGBD</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_Toc51863311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13" w:history="1">
        <w:r w:rsidR="00192724" w:rsidRPr="004D0269">
          <w:rPr>
            <w:rStyle w:val="Lienhypertexte"/>
            <w:rFonts w:ascii="Arial" w:hAnsi="Arial" w:cs="Arial"/>
            <w:noProof/>
            <w:sz w:val="21"/>
            <w:szCs w:val="21"/>
          </w:rPr>
          <w:t>1.1. Description de WinDev 23</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_Toc51863313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17" w:history="1">
        <w:r w:rsidR="00192724" w:rsidRPr="004D0269">
          <w:rPr>
            <w:rStyle w:val="Lienhypertexte"/>
            <w:rFonts w:ascii="Arial" w:hAnsi="Arial" w:cs="Arial"/>
            <w:noProof/>
            <w:sz w:val="21"/>
            <w:szCs w:val="21"/>
          </w:rPr>
          <w:t>1.2. Description de SGBD HyperFilSql 23</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_Toc51863317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32" w:history="1">
        <w:r w:rsidR="00192724" w:rsidRPr="004D0269">
          <w:rPr>
            <w:rStyle w:val="Lienhypertexte"/>
            <w:rFonts w:ascii="Arial" w:hAnsi="Arial" w:cs="Arial"/>
            <w:noProof/>
            <w:sz w:val="21"/>
            <w:szCs w:val="21"/>
          </w:rPr>
          <w:t>SECTION 2 : PRESENTATION DES INTERFACES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_Toc51863332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76</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42" w:history="1">
        <w:r w:rsidR="00192724" w:rsidRPr="004D0269">
          <w:rPr>
            <w:rStyle w:val="Lienhypertexte"/>
            <w:rFonts w:ascii="Arial" w:hAnsi="Arial" w:cs="Arial"/>
            <w:noProof/>
            <w:sz w:val="21"/>
            <w:szCs w:val="21"/>
          </w:rPr>
          <w:t>SECTION 3 : ECRITURE DES CODES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_Toc51863342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80</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50" w:history="1">
        <w:r w:rsidR="00192724" w:rsidRPr="004D0269">
          <w:rPr>
            <w:rStyle w:val="Lienhypertexte"/>
            <w:rFonts w:ascii="Arial" w:hAnsi="Arial" w:cs="Arial"/>
            <w:noProof/>
            <w:sz w:val="21"/>
            <w:szCs w:val="21"/>
          </w:rPr>
          <w:t>SECTION 4 : ETAT DE SORTIES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_Toc51863350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82</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53" w:history="1">
        <w:r w:rsidR="00192724" w:rsidRPr="004D0269">
          <w:rPr>
            <w:rStyle w:val="Lienhypertexte"/>
            <w:rFonts w:ascii="Arial" w:hAnsi="Arial" w:cs="Arial"/>
            <w:noProof/>
            <w:sz w:val="21"/>
            <w:szCs w:val="21"/>
          </w:rPr>
          <w:t>CONCLUSION GENERALE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_Toc51863353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83</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60" w:history="1">
        <w:r w:rsidR="00192724" w:rsidRPr="004D0269">
          <w:rPr>
            <w:rStyle w:val="Lienhypertexte"/>
            <w:rFonts w:ascii="Arial" w:hAnsi="Arial" w:cs="Arial"/>
            <w:noProof/>
            <w:sz w:val="21"/>
            <w:szCs w:val="21"/>
          </w:rPr>
          <w:t>BIBLIOGRAPHIE</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_Toc51863360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84</w:t>
        </w:r>
        <w:r w:rsidR="00192724" w:rsidRPr="004D0269">
          <w:rPr>
            <w:rFonts w:ascii="Arial" w:hAnsi="Arial" w:cs="Arial"/>
            <w:noProof/>
            <w:webHidden/>
            <w:sz w:val="21"/>
            <w:szCs w:val="21"/>
          </w:rPr>
          <w:fldChar w:fldCharType="end"/>
        </w:r>
      </w:hyperlink>
    </w:p>
    <w:p w:rsidR="00192724" w:rsidRPr="004D0269" w:rsidRDefault="00C02B7F" w:rsidP="004D0269">
      <w:pPr>
        <w:pStyle w:val="TM1"/>
        <w:spacing w:after="0" w:line="240" w:lineRule="auto"/>
        <w:contextualSpacing/>
        <w:rPr>
          <w:rFonts w:ascii="Arial" w:hAnsi="Arial" w:cs="Arial"/>
          <w:noProof/>
          <w:sz w:val="21"/>
          <w:szCs w:val="21"/>
        </w:rPr>
      </w:pPr>
      <w:hyperlink w:anchor="_Toc51863383" w:history="1">
        <w:r w:rsidR="00192724" w:rsidRPr="004D0269">
          <w:rPr>
            <w:rStyle w:val="Lienhypertexte"/>
            <w:rFonts w:ascii="Arial" w:hAnsi="Arial" w:cs="Arial"/>
            <w:noProof/>
            <w:sz w:val="21"/>
            <w:szCs w:val="21"/>
          </w:rPr>
          <w:t>TABLE DES MATIERES</w:t>
        </w:r>
        <w:r w:rsidR="00192724" w:rsidRPr="004D0269">
          <w:rPr>
            <w:rFonts w:ascii="Arial" w:hAnsi="Arial" w:cs="Arial"/>
            <w:noProof/>
            <w:webHidden/>
            <w:sz w:val="21"/>
            <w:szCs w:val="21"/>
          </w:rPr>
          <w:tab/>
        </w:r>
        <w:r w:rsidR="00192724" w:rsidRPr="004D0269">
          <w:rPr>
            <w:rFonts w:ascii="Arial" w:hAnsi="Arial" w:cs="Arial"/>
            <w:noProof/>
            <w:webHidden/>
            <w:sz w:val="21"/>
            <w:szCs w:val="21"/>
          </w:rPr>
          <w:fldChar w:fldCharType="begin"/>
        </w:r>
        <w:r w:rsidR="00192724" w:rsidRPr="004D0269">
          <w:rPr>
            <w:rFonts w:ascii="Arial" w:hAnsi="Arial" w:cs="Arial"/>
            <w:noProof/>
            <w:webHidden/>
            <w:sz w:val="21"/>
            <w:szCs w:val="21"/>
          </w:rPr>
          <w:instrText xml:space="preserve"> PAGEREF _Toc51863383 \h </w:instrText>
        </w:r>
        <w:r w:rsidR="00192724" w:rsidRPr="004D0269">
          <w:rPr>
            <w:rFonts w:ascii="Arial" w:hAnsi="Arial" w:cs="Arial"/>
            <w:noProof/>
            <w:webHidden/>
            <w:sz w:val="21"/>
            <w:szCs w:val="21"/>
          </w:rPr>
        </w:r>
        <w:r w:rsidR="00192724" w:rsidRPr="004D0269">
          <w:rPr>
            <w:rFonts w:ascii="Arial" w:hAnsi="Arial" w:cs="Arial"/>
            <w:noProof/>
            <w:webHidden/>
            <w:sz w:val="21"/>
            <w:szCs w:val="21"/>
          </w:rPr>
          <w:fldChar w:fldCharType="separate"/>
        </w:r>
        <w:r w:rsidR="00036E6E">
          <w:rPr>
            <w:rFonts w:ascii="Arial" w:hAnsi="Arial" w:cs="Arial"/>
            <w:noProof/>
            <w:webHidden/>
            <w:sz w:val="21"/>
            <w:szCs w:val="21"/>
          </w:rPr>
          <w:t>85</w:t>
        </w:r>
        <w:r w:rsidR="00192724" w:rsidRPr="004D0269">
          <w:rPr>
            <w:rFonts w:ascii="Arial" w:hAnsi="Arial" w:cs="Arial"/>
            <w:noProof/>
            <w:webHidden/>
            <w:sz w:val="21"/>
            <w:szCs w:val="21"/>
          </w:rPr>
          <w:fldChar w:fldCharType="end"/>
        </w:r>
      </w:hyperlink>
    </w:p>
    <w:p w:rsidR="00192724" w:rsidRPr="004D0269" w:rsidRDefault="00192724" w:rsidP="004D0269">
      <w:pPr>
        <w:spacing w:after="0" w:line="240" w:lineRule="auto"/>
        <w:contextualSpacing/>
        <w:jc w:val="both"/>
        <w:rPr>
          <w:rFonts w:ascii="Arial" w:hAnsi="Arial" w:cs="Arial"/>
          <w:color w:val="000000" w:themeColor="text1"/>
          <w:sz w:val="21"/>
          <w:szCs w:val="21"/>
        </w:rPr>
      </w:pPr>
      <w:r w:rsidRPr="004D0269">
        <w:rPr>
          <w:rFonts w:ascii="Arial" w:hAnsi="Arial" w:cs="Arial"/>
          <w:color w:val="000000" w:themeColor="text1"/>
          <w:sz w:val="21"/>
          <w:szCs w:val="21"/>
        </w:rPr>
        <w:fldChar w:fldCharType="end"/>
      </w:r>
    </w:p>
    <w:p w:rsidR="00246B35" w:rsidRPr="004D0269" w:rsidRDefault="00246B35" w:rsidP="004D0269">
      <w:pPr>
        <w:spacing w:after="0" w:line="240" w:lineRule="auto"/>
        <w:contextualSpacing/>
        <w:rPr>
          <w:rFonts w:ascii="Arial" w:hAnsi="Arial" w:cs="Arial"/>
          <w:sz w:val="21"/>
          <w:szCs w:val="21"/>
        </w:rPr>
      </w:pPr>
    </w:p>
    <w:sectPr w:rsidR="00246B35" w:rsidRPr="004D0269" w:rsidSect="00974FB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2B7F" w:rsidRDefault="00C02B7F" w:rsidP="007F651A">
      <w:pPr>
        <w:spacing w:after="0" w:line="240" w:lineRule="auto"/>
      </w:pPr>
      <w:r>
        <w:separator/>
      </w:r>
    </w:p>
  </w:endnote>
  <w:endnote w:type="continuationSeparator" w:id="0">
    <w:p w:rsidR="00C02B7F" w:rsidRDefault="00C02B7F" w:rsidP="007F6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unga">
    <w:altName w:val="Courier New"/>
    <w:panose1 w:val="00000400000000000000"/>
    <w:charset w:val="01"/>
    <w:family w:val="roman"/>
    <w:notTrueType/>
    <w:pitch w:val="variable"/>
  </w:font>
  <w:font w:name="Calibri Light">
    <w:panose1 w:val="020F0302020204030204"/>
    <w:charset w:val="00"/>
    <w:family w:val="swiss"/>
    <w:pitch w:val="variable"/>
    <w:sig w:usb0="E4002EFF" w:usb1="C000247B" w:usb2="00000009" w:usb3="00000000" w:csb0="000001FF" w:csb1="00000000"/>
  </w:font>
  <w:font w:name="Eras Medium ITC">
    <w:panose1 w:val="020B06020305040208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Blackadder ITC">
    <w:panose1 w:val="04020505051007020D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2B7F" w:rsidRDefault="00C02B7F" w:rsidP="007F651A">
      <w:pPr>
        <w:spacing w:after="0" w:line="240" w:lineRule="auto"/>
      </w:pPr>
      <w:r>
        <w:separator/>
      </w:r>
    </w:p>
  </w:footnote>
  <w:footnote w:type="continuationSeparator" w:id="0">
    <w:p w:rsidR="00C02B7F" w:rsidRDefault="00C02B7F" w:rsidP="007F651A">
      <w:pPr>
        <w:spacing w:after="0" w:line="240" w:lineRule="auto"/>
      </w:pPr>
      <w:r>
        <w:continuationSeparator/>
      </w:r>
    </w:p>
  </w:footnote>
  <w:footnote w:id="1">
    <w:p w:rsidR="00C3473F" w:rsidRPr="00F857CC" w:rsidRDefault="00C3473F" w:rsidP="00F857CC">
      <w:pPr>
        <w:pStyle w:val="Notedebasdepage"/>
        <w:contextualSpacing/>
        <w:jc w:val="both"/>
        <w:rPr>
          <w:rFonts w:ascii="Arial" w:hAnsi="Arial" w:cs="Arial"/>
          <w:sz w:val="18"/>
          <w:szCs w:val="18"/>
        </w:rPr>
      </w:pPr>
      <w:r w:rsidRPr="00F857CC">
        <w:rPr>
          <w:rStyle w:val="Appelnotedebasdep"/>
          <w:rFonts w:ascii="Arial" w:hAnsi="Arial" w:cs="Arial"/>
          <w:sz w:val="18"/>
          <w:szCs w:val="18"/>
        </w:rPr>
        <w:t>(10)</w:t>
      </w:r>
      <w:r w:rsidRPr="00F857CC">
        <w:rPr>
          <w:rFonts w:ascii="Arial" w:hAnsi="Arial" w:cs="Arial"/>
          <w:sz w:val="18"/>
          <w:szCs w:val="18"/>
        </w:rPr>
        <w:t xml:space="preserve"> CHRISTIAN, C., </w:t>
      </w:r>
      <w:r w:rsidRPr="00F857CC">
        <w:rPr>
          <w:rFonts w:ascii="Arial" w:hAnsi="Arial" w:cs="Arial"/>
          <w:sz w:val="18"/>
          <w:szCs w:val="18"/>
          <w:u w:val="single"/>
        </w:rPr>
        <w:t>Des structures aux bases de données</w:t>
      </w:r>
      <w:r w:rsidRPr="00F857CC">
        <w:rPr>
          <w:rFonts w:ascii="Arial" w:hAnsi="Arial" w:cs="Arial"/>
          <w:sz w:val="18"/>
          <w:szCs w:val="18"/>
        </w:rPr>
        <w:t>, Ed. Bordas, Paris, 1990, p.135.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7F7F7F" w:themeColor="background1" w:themeShade="7F"/>
        <w:spacing w:val="60"/>
      </w:rPr>
      <w:id w:val="-2083972843"/>
      <w:docPartObj>
        <w:docPartGallery w:val="Page Numbers (Top of Page)"/>
        <w:docPartUnique/>
      </w:docPartObj>
    </w:sdtPr>
    <w:sdtEndPr>
      <w:rPr>
        <w:b/>
        <w:bCs/>
        <w:color w:val="auto"/>
        <w:spacing w:val="0"/>
      </w:rPr>
    </w:sdtEndPr>
    <w:sdtContent>
      <w:p w:rsidR="00C3473F" w:rsidRDefault="00C3473F">
        <w:pPr>
          <w:pStyle w:val="En-tte"/>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PAGE   \* MERGEFORMAT</w:instrText>
        </w:r>
        <w:r>
          <w:fldChar w:fldCharType="separate"/>
        </w:r>
        <w:r w:rsidR="00E57E41" w:rsidRPr="00E57E41">
          <w:rPr>
            <w:b/>
            <w:bCs/>
            <w:noProof/>
          </w:rPr>
          <w:t>i</w:t>
        </w:r>
        <w:r>
          <w:rPr>
            <w:b/>
            <w:bCs/>
          </w:rPr>
          <w:fldChar w:fldCharType="end"/>
        </w:r>
      </w:p>
    </w:sdtContent>
  </w:sdt>
  <w:p w:rsidR="00C3473F" w:rsidRDefault="00C3473F">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1pt;height:11.1pt" o:bullet="t">
        <v:imagedata r:id="rId1" o:title="msoDA49"/>
      </v:shape>
    </w:pict>
  </w:numPicBullet>
  <w:abstractNum w:abstractNumId="0">
    <w:nsid w:val="01205F69"/>
    <w:multiLevelType w:val="hybridMultilevel"/>
    <w:tmpl w:val="07FA57D2"/>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
    <w:nsid w:val="02F11358"/>
    <w:multiLevelType w:val="hybridMultilevel"/>
    <w:tmpl w:val="8156247E"/>
    <w:lvl w:ilvl="0" w:tplc="040C0003">
      <w:start w:val="1"/>
      <w:numFmt w:val="bullet"/>
      <w:lvlText w:val="o"/>
      <w:lvlJc w:val="left"/>
      <w:pPr>
        <w:ind w:left="1146" w:hanging="360"/>
      </w:pPr>
      <w:rPr>
        <w:rFonts w:ascii="Courier New" w:hAnsi="Courier New" w:cs="Courier New"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nsid w:val="032A0C63"/>
    <w:multiLevelType w:val="hybridMultilevel"/>
    <w:tmpl w:val="EC225AEC"/>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
    <w:nsid w:val="04363A5B"/>
    <w:multiLevelType w:val="hybridMultilevel"/>
    <w:tmpl w:val="E19A66FC"/>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
    <w:nsid w:val="04456B42"/>
    <w:multiLevelType w:val="hybridMultilevel"/>
    <w:tmpl w:val="034025AA"/>
    <w:lvl w:ilvl="0" w:tplc="040C0005">
      <w:start w:val="1"/>
      <w:numFmt w:val="bullet"/>
      <w:lvlText w:val=""/>
      <w:lvlJc w:val="left"/>
      <w:pPr>
        <w:ind w:left="1038" w:hanging="360"/>
      </w:pPr>
      <w:rPr>
        <w:rFonts w:ascii="Wingdings" w:hAnsi="Wingdings" w:hint="default"/>
      </w:rPr>
    </w:lvl>
    <w:lvl w:ilvl="1" w:tplc="040C0003" w:tentative="1">
      <w:start w:val="1"/>
      <w:numFmt w:val="bullet"/>
      <w:lvlText w:val="o"/>
      <w:lvlJc w:val="left"/>
      <w:pPr>
        <w:ind w:left="1758" w:hanging="360"/>
      </w:pPr>
      <w:rPr>
        <w:rFonts w:ascii="Courier New" w:hAnsi="Courier New" w:cs="Courier New" w:hint="default"/>
      </w:rPr>
    </w:lvl>
    <w:lvl w:ilvl="2" w:tplc="040C0005" w:tentative="1">
      <w:start w:val="1"/>
      <w:numFmt w:val="bullet"/>
      <w:lvlText w:val=""/>
      <w:lvlJc w:val="left"/>
      <w:pPr>
        <w:ind w:left="2478" w:hanging="360"/>
      </w:pPr>
      <w:rPr>
        <w:rFonts w:ascii="Wingdings" w:hAnsi="Wingdings" w:hint="default"/>
      </w:rPr>
    </w:lvl>
    <w:lvl w:ilvl="3" w:tplc="040C0001" w:tentative="1">
      <w:start w:val="1"/>
      <w:numFmt w:val="bullet"/>
      <w:lvlText w:val=""/>
      <w:lvlJc w:val="left"/>
      <w:pPr>
        <w:ind w:left="3198" w:hanging="360"/>
      </w:pPr>
      <w:rPr>
        <w:rFonts w:ascii="Symbol" w:hAnsi="Symbol" w:hint="default"/>
      </w:rPr>
    </w:lvl>
    <w:lvl w:ilvl="4" w:tplc="040C0003" w:tentative="1">
      <w:start w:val="1"/>
      <w:numFmt w:val="bullet"/>
      <w:lvlText w:val="o"/>
      <w:lvlJc w:val="left"/>
      <w:pPr>
        <w:ind w:left="3918" w:hanging="360"/>
      </w:pPr>
      <w:rPr>
        <w:rFonts w:ascii="Courier New" w:hAnsi="Courier New" w:cs="Courier New" w:hint="default"/>
      </w:rPr>
    </w:lvl>
    <w:lvl w:ilvl="5" w:tplc="040C0005" w:tentative="1">
      <w:start w:val="1"/>
      <w:numFmt w:val="bullet"/>
      <w:lvlText w:val=""/>
      <w:lvlJc w:val="left"/>
      <w:pPr>
        <w:ind w:left="4638" w:hanging="360"/>
      </w:pPr>
      <w:rPr>
        <w:rFonts w:ascii="Wingdings" w:hAnsi="Wingdings" w:hint="default"/>
      </w:rPr>
    </w:lvl>
    <w:lvl w:ilvl="6" w:tplc="040C0001" w:tentative="1">
      <w:start w:val="1"/>
      <w:numFmt w:val="bullet"/>
      <w:lvlText w:val=""/>
      <w:lvlJc w:val="left"/>
      <w:pPr>
        <w:ind w:left="5358" w:hanging="360"/>
      </w:pPr>
      <w:rPr>
        <w:rFonts w:ascii="Symbol" w:hAnsi="Symbol" w:hint="default"/>
      </w:rPr>
    </w:lvl>
    <w:lvl w:ilvl="7" w:tplc="040C0003" w:tentative="1">
      <w:start w:val="1"/>
      <w:numFmt w:val="bullet"/>
      <w:lvlText w:val="o"/>
      <w:lvlJc w:val="left"/>
      <w:pPr>
        <w:ind w:left="6078" w:hanging="360"/>
      </w:pPr>
      <w:rPr>
        <w:rFonts w:ascii="Courier New" w:hAnsi="Courier New" w:cs="Courier New" w:hint="default"/>
      </w:rPr>
    </w:lvl>
    <w:lvl w:ilvl="8" w:tplc="040C0005" w:tentative="1">
      <w:start w:val="1"/>
      <w:numFmt w:val="bullet"/>
      <w:lvlText w:val=""/>
      <w:lvlJc w:val="left"/>
      <w:pPr>
        <w:ind w:left="6798" w:hanging="360"/>
      </w:pPr>
      <w:rPr>
        <w:rFonts w:ascii="Wingdings" w:hAnsi="Wingdings" w:hint="default"/>
      </w:rPr>
    </w:lvl>
  </w:abstractNum>
  <w:abstractNum w:abstractNumId="5">
    <w:nsid w:val="05F00864"/>
    <w:multiLevelType w:val="hybridMultilevel"/>
    <w:tmpl w:val="ED580E06"/>
    <w:lvl w:ilvl="0" w:tplc="040C000D">
      <w:start w:val="1"/>
      <w:numFmt w:val="bullet"/>
      <w:lvlText w:val=""/>
      <w:lvlJc w:val="left"/>
      <w:pPr>
        <w:ind w:left="1146" w:hanging="360"/>
      </w:pPr>
      <w:rPr>
        <w:rFonts w:ascii="Wingdings" w:hAnsi="Wingdings" w:hint="default"/>
        <w:color w:val="auto"/>
      </w:rPr>
    </w:lvl>
    <w:lvl w:ilvl="1" w:tplc="040C0003" w:tentative="1">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
    <w:nsid w:val="061161F8"/>
    <w:multiLevelType w:val="hybridMultilevel"/>
    <w:tmpl w:val="E5C08BB0"/>
    <w:lvl w:ilvl="0" w:tplc="F9248F88">
      <w:start w:val="1"/>
      <w:numFmt w:val="lowerLetter"/>
      <w:lvlText w:val="%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7">
    <w:nsid w:val="06A10249"/>
    <w:multiLevelType w:val="hybridMultilevel"/>
    <w:tmpl w:val="A73C42AA"/>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
    <w:nsid w:val="06E8308F"/>
    <w:multiLevelType w:val="hybridMultilevel"/>
    <w:tmpl w:val="22A8CFBC"/>
    <w:lvl w:ilvl="0" w:tplc="7D545BF4">
      <w:start w:val="2"/>
      <w:numFmt w:val="bullet"/>
      <w:lvlText w:val="-"/>
      <w:lvlJc w:val="left"/>
      <w:pPr>
        <w:ind w:left="1146" w:hanging="360"/>
      </w:pPr>
      <w:rPr>
        <w:rFonts w:ascii="Calibri" w:eastAsiaTheme="minorHAnsi" w:hAnsi="Calibri" w:cstheme="minorBid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
    <w:nsid w:val="085C6275"/>
    <w:multiLevelType w:val="hybridMultilevel"/>
    <w:tmpl w:val="DEBC95F0"/>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
    <w:nsid w:val="09703EA4"/>
    <w:multiLevelType w:val="hybridMultilevel"/>
    <w:tmpl w:val="64544A86"/>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1">
    <w:nsid w:val="09DF6538"/>
    <w:multiLevelType w:val="hybridMultilevel"/>
    <w:tmpl w:val="196A6F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9EE210A"/>
    <w:multiLevelType w:val="hybridMultilevel"/>
    <w:tmpl w:val="57B40ECE"/>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3">
    <w:nsid w:val="0A35563E"/>
    <w:multiLevelType w:val="hybridMultilevel"/>
    <w:tmpl w:val="B868F954"/>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4">
    <w:nsid w:val="0A8D64C8"/>
    <w:multiLevelType w:val="hybridMultilevel"/>
    <w:tmpl w:val="4E08F906"/>
    <w:lvl w:ilvl="0" w:tplc="6E3A09D0">
      <w:start w:val="2"/>
      <w:numFmt w:val="bullet"/>
      <w:lvlText w:val="-"/>
      <w:lvlJc w:val="left"/>
      <w:pPr>
        <w:ind w:left="1146" w:hanging="360"/>
      </w:pPr>
      <w:rPr>
        <w:rFonts w:ascii="Calibri" w:eastAsia="Calibri" w:hAnsi="Calibri" w:cs="Times New Roman"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5">
    <w:nsid w:val="0C276F7E"/>
    <w:multiLevelType w:val="hybridMultilevel"/>
    <w:tmpl w:val="F59E44D2"/>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6">
    <w:nsid w:val="0C6E0BF5"/>
    <w:multiLevelType w:val="hybridMultilevel"/>
    <w:tmpl w:val="C6BA4394"/>
    <w:lvl w:ilvl="0" w:tplc="8DBCE7A4">
      <w:start w:val="1"/>
      <w:numFmt w:val="bullet"/>
      <w:lvlText w:val="-"/>
      <w:lvlJc w:val="left"/>
      <w:pPr>
        <w:ind w:left="1146" w:hanging="360"/>
      </w:pPr>
      <w:rPr>
        <w:rFonts w:ascii="Century Gothic" w:eastAsia="Times New Roman" w:hAnsi="Century Gothic" w:hint="default"/>
      </w:rPr>
    </w:lvl>
    <w:lvl w:ilvl="1" w:tplc="040C0003" w:tentative="1">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7">
    <w:nsid w:val="11AD3F77"/>
    <w:multiLevelType w:val="hybridMultilevel"/>
    <w:tmpl w:val="5BAC46AC"/>
    <w:lvl w:ilvl="0" w:tplc="040C000D">
      <w:start w:val="1"/>
      <w:numFmt w:val="bullet"/>
      <w:lvlText w:val=""/>
      <w:lvlJc w:val="left"/>
      <w:pPr>
        <w:ind w:left="1146" w:hanging="360"/>
      </w:pPr>
      <w:rPr>
        <w:rFonts w:ascii="Wingdings" w:hAnsi="Wingdings"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8">
    <w:nsid w:val="1377032A"/>
    <w:multiLevelType w:val="hybridMultilevel"/>
    <w:tmpl w:val="4448D0F8"/>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9">
    <w:nsid w:val="1555247F"/>
    <w:multiLevelType w:val="hybridMultilevel"/>
    <w:tmpl w:val="AF328AC2"/>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0">
    <w:nsid w:val="18BD311A"/>
    <w:multiLevelType w:val="hybridMultilevel"/>
    <w:tmpl w:val="DA22DBBE"/>
    <w:lvl w:ilvl="0" w:tplc="D4A2C786">
      <w:start w:val="1"/>
      <w:numFmt w:val="bullet"/>
      <w:lvlText w:val="-"/>
      <w:lvlJc w:val="left"/>
      <w:pPr>
        <w:ind w:left="1287" w:hanging="360"/>
      </w:pPr>
      <w:rPr>
        <w:rFonts w:ascii="Calibri" w:eastAsia="Times New Roman" w:hAnsi="Calibri"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1">
    <w:nsid w:val="18D67571"/>
    <w:multiLevelType w:val="hybridMultilevel"/>
    <w:tmpl w:val="CF4C3C22"/>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2">
    <w:nsid w:val="1A3E678D"/>
    <w:multiLevelType w:val="hybridMultilevel"/>
    <w:tmpl w:val="AB28A6C4"/>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3">
    <w:nsid w:val="1ECC41AC"/>
    <w:multiLevelType w:val="hybridMultilevel"/>
    <w:tmpl w:val="A2BECA74"/>
    <w:lvl w:ilvl="0" w:tplc="040C000D">
      <w:start w:val="1"/>
      <w:numFmt w:val="bullet"/>
      <w:lvlText w:val=""/>
      <w:lvlJc w:val="left"/>
      <w:pPr>
        <w:ind w:left="1146" w:hanging="360"/>
      </w:pPr>
      <w:rPr>
        <w:rFonts w:ascii="Wingdings" w:hAnsi="Wingdings"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4">
    <w:nsid w:val="1EF37CB7"/>
    <w:multiLevelType w:val="hybridMultilevel"/>
    <w:tmpl w:val="D1DECA7E"/>
    <w:lvl w:ilvl="0" w:tplc="A51A492E">
      <w:start w:val="1"/>
      <w:numFmt w:val="lowerLetter"/>
      <w:lvlText w:val="%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25">
    <w:nsid w:val="21C945E4"/>
    <w:multiLevelType w:val="hybridMultilevel"/>
    <w:tmpl w:val="196A6F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22AB273F"/>
    <w:multiLevelType w:val="hybridMultilevel"/>
    <w:tmpl w:val="A636CEBE"/>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7">
    <w:nsid w:val="233438A7"/>
    <w:multiLevelType w:val="hybridMultilevel"/>
    <w:tmpl w:val="234223A6"/>
    <w:lvl w:ilvl="0" w:tplc="8DBCE7A4">
      <w:start w:val="1"/>
      <w:numFmt w:val="bullet"/>
      <w:lvlText w:val="-"/>
      <w:lvlJc w:val="left"/>
      <w:pPr>
        <w:ind w:left="1146" w:hanging="360"/>
      </w:pPr>
      <w:rPr>
        <w:rFonts w:ascii="Century Gothic" w:eastAsia="Times New Roman" w:hAnsi="Century Gothic"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8">
    <w:nsid w:val="24411C0B"/>
    <w:multiLevelType w:val="hybridMultilevel"/>
    <w:tmpl w:val="FB7A219E"/>
    <w:lvl w:ilvl="0" w:tplc="6932047E">
      <w:start w:val="2"/>
      <w:numFmt w:val="bullet"/>
      <w:lvlText w:val="-"/>
      <w:lvlJc w:val="left"/>
      <w:pPr>
        <w:ind w:left="1146" w:hanging="360"/>
      </w:pPr>
      <w:rPr>
        <w:rFonts w:ascii="Century Gothic" w:eastAsia="Calibri" w:hAnsi="Century Gothic" w:cs="Times New Roman"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9">
    <w:nsid w:val="25D939C2"/>
    <w:multiLevelType w:val="hybridMultilevel"/>
    <w:tmpl w:val="10748CD0"/>
    <w:lvl w:ilvl="0" w:tplc="B9BCE716">
      <w:start w:val="1"/>
      <w:numFmt w:val="bullet"/>
      <w:lvlText w:val="-"/>
      <w:lvlJc w:val="left"/>
      <w:pPr>
        <w:ind w:left="1200" w:hanging="360"/>
      </w:pPr>
      <w:rPr>
        <w:rFonts w:ascii="Calibri" w:eastAsia="Times New Roman" w:hAnsi="Calibri" w:hint="default"/>
      </w:rPr>
    </w:lvl>
    <w:lvl w:ilvl="1" w:tplc="040C0003" w:tentative="1">
      <w:start w:val="1"/>
      <w:numFmt w:val="bullet"/>
      <w:lvlText w:val="o"/>
      <w:lvlJc w:val="left"/>
      <w:pPr>
        <w:ind w:left="1920" w:hanging="360"/>
      </w:pPr>
      <w:rPr>
        <w:rFonts w:ascii="Courier New" w:hAnsi="Courier New" w:cs="Courier New" w:hint="default"/>
      </w:rPr>
    </w:lvl>
    <w:lvl w:ilvl="2" w:tplc="040C0005" w:tentative="1">
      <w:start w:val="1"/>
      <w:numFmt w:val="bullet"/>
      <w:lvlText w:val=""/>
      <w:lvlJc w:val="left"/>
      <w:pPr>
        <w:ind w:left="2640" w:hanging="360"/>
      </w:pPr>
      <w:rPr>
        <w:rFonts w:ascii="Wingdings" w:hAnsi="Wingdings" w:hint="default"/>
      </w:rPr>
    </w:lvl>
    <w:lvl w:ilvl="3" w:tplc="040C0001" w:tentative="1">
      <w:start w:val="1"/>
      <w:numFmt w:val="bullet"/>
      <w:lvlText w:val=""/>
      <w:lvlJc w:val="left"/>
      <w:pPr>
        <w:ind w:left="3360" w:hanging="360"/>
      </w:pPr>
      <w:rPr>
        <w:rFonts w:ascii="Symbol" w:hAnsi="Symbol" w:hint="default"/>
      </w:rPr>
    </w:lvl>
    <w:lvl w:ilvl="4" w:tplc="040C0003" w:tentative="1">
      <w:start w:val="1"/>
      <w:numFmt w:val="bullet"/>
      <w:lvlText w:val="o"/>
      <w:lvlJc w:val="left"/>
      <w:pPr>
        <w:ind w:left="4080" w:hanging="360"/>
      </w:pPr>
      <w:rPr>
        <w:rFonts w:ascii="Courier New" w:hAnsi="Courier New" w:cs="Courier New" w:hint="default"/>
      </w:rPr>
    </w:lvl>
    <w:lvl w:ilvl="5" w:tplc="040C0005" w:tentative="1">
      <w:start w:val="1"/>
      <w:numFmt w:val="bullet"/>
      <w:lvlText w:val=""/>
      <w:lvlJc w:val="left"/>
      <w:pPr>
        <w:ind w:left="4800" w:hanging="360"/>
      </w:pPr>
      <w:rPr>
        <w:rFonts w:ascii="Wingdings" w:hAnsi="Wingdings" w:hint="default"/>
      </w:rPr>
    </w:lvl>
    <w:lvl w:ilvl="6" w:tplc="040C0001" w:tentative="1">
      <w:start w:val="1"/>
      <w:numFmt w:val="bullet"/>
      <w:lvlText w:val=""/>
      <w:lvlJc w:val="left"/>
      <w:pPr>
        <w:ind w:left="5520" w:hanging="360"/>
      </w:pPr>
      <w:rPr>
        <w:rFonts w:ascii="Symbol" w:hAnsi="Symbol" w:hint="default"/>
      </w:rPr>
    </w:lvl>
    <w:lvl w:ilvl="7" w:tplc="040C0003" w:tentative="1">
      <w:start w:val="1"/>
      <w:numFmt w:val="bullet"/>
      <w:lvlText w:val="o"/>
      <w:lvlJc w:val="left"/>
      <w:pPr>
        <w:ind w:left="6240" w:hanging="360"/>
      </w:pPr>
      <w:rPr>
        <w:rFonts w:ascii="Courier New" w:hAnsi="Courier New" w:cs="Courier New" w:hint="default"/>
      </w:rPr>
    </w:lvl>
    <w:lvl w:ilvl="8" w:tplc="040C0005" w:tentative="1">
      <w:start w:val="1"/>
      <w:numFmt w:val="bullet"/>
      <w:lvlText w:val=""/>
      <w:lvlJc w:val="left"/>
      <w:pPr>
        <w:ind w:left="6960" w:hanging="360"/>
      </w:pPr>
      <w:rPr>
        <w:rFonts w:ascii="Wingdings" w:hAnsi="Wingdings" w:hint="default"/>
      </w:rPr>
    </w:lvl>
  </w:abstractNum>
  <w:abstractNum w:abstractNumId="30">
    <w:nsid w:val="264A26FC"/>
    <w:multiLevelType w:val="hybridMultilevel"/>
    <w:tmpl w:val="7D467E6C"/>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31">
    <w:nsid w:val="270238D3"/>
    <w:multiLevelType w:val="hybridMultilevel"/>
    <w:tmpl w:val="7326052E"/>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2">
    <w:nsid w:val="2753602F"/>
    <w:multiLevelType w:val="hybridMultilevel"/>
    <w:tmpl w:val="47807CF4"/>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3">
    <w:nsid w:val="2827114A"/>
    <w:multiLevelType w:val="hybridMultilevel"/>
    <w:tmpl w:val="75E2D664"/>
    <w:lvl w:ilvl="0" w:tplc="040C0007">
      <w:start w:val="1"/>
      <w:numFmt w:val="bullet"/>
      <w:lvlText w:val=""/>
      <w:lvlPicBulletId w:val="0"/>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4">
    <w:nsid w:val="2977072F"/>
    <w:multiLevelType w:val="hybridMultilevel"/>
    <w:tmpl w:val="7814FFBC"/>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5">
    <w:nsid w:val="2B587E74"/>
    <w:multiLevelType w:val="hybridMultilevel"/>
    <w:tmpl w:val="1A04705E"/>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6">
    <w:nsid w:val="2B796B7F"/>
    <w:multiLevelType w:val="hybridMultilevel"/>
    <w:tmpl w:val="C0B8C364"/>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7">
    <w:nsid w:val="2DB5333C"/>
    <w:multiLevelType w:val="hybridMultilevel"/>
    <w:tmpl w:val="A6E88FEE"/>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8">
    <w:nsid w:val="2E070567"/>
    <w:multiLevelType w:val="hybridMultilevel"/>
    <w:tmpl w:val="C21AEB56"/>
    <w:lvl w:ilvl="0" w:tplc="B9BCE716">
      <w:start w:val="1"/>
      <w:numFmt w:val="bullet"/>
      <w:lvlText w:val="-"/>
      <w:lvlJc w:val="left"/>
      <w:pPr>
        <w:ind w:left="1146" w:hanging="360"/>
      </w:pPr>
      <w:rPr>
        <w:rFonts w:ascii="Calibri" w:eastAsia="Times New Roman" w:hAnsi="Calibri" w:hint="default"/>
      </w:rPr>
    </w:lvl>
    <w:lvl w:ilvl="1" w:tplc="040C0003">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9">
    <w:nsid w:val="30CB0D3F"/>
    <w:multiLevelType w:val="hybridMultilevel"/>
    <w:tmpl w:val="B23C1A1C"/>
    <w:lvl w:ilvl="0" w:tplc="D4A2C786">
      <w:start w:val="1"/>
      <w:numFmt w:val="bullet"/>
      <w:lvlText w:val="-"/>
      <w:lvlJc w:val="left"/>
      <w:pPr>
        <w:ind w:left="1287" w:hanging="360"/>
      </w:pPr>
      <w:rPr>
        <w:rFonts w:ascii="Calibri" w:eastAsia="Times New Roman" w:hAnsi="Calibri"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0">
    <w:nsid w:val="31EC67EA"/>
    <w:multiLevelType w:val="hybridMultilevel"/>
    <w:tmpl w:val="B7D88224"/>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1">
    <w:nsid w:val="332306A8"/>
    <w:multiLevelType w:val="hybridMultilevel"/>
    <w:tmpl w:val="392CA798"/>
    <w:lvl w:ilvl="0" w:tplc="040C000F">
      <w:start w:val="1"/>
      <w:numFmt w:val="decimal"/>
      <w:lvlText w:val="%1."/>
      <w:lvlJc w:val="left"/>
      <w:pPr>
        <w:ind w:left="862" w:hanging="360"/>
      </w:p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42">
    <w:nsid w:val="336A395E"/>
    <w:multiLevelType w:val="hybridMultilevel"/>
    <w:tmpl w:val="3AF6608A"/>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3">
    <w:nsid w:val="33B026FF"/>
    <w:multiLevelType w:val="hybridMultilevel"/>
    <w:tmpl w:val="0D2CC66A"/>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4">
    <w:nsid w:val="35634856"/>
    <w:multiLevelType w:val="hybridMultilevel"/>
    <w:tmpl w:val="9B3A969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385F6062"/>
    <w:multiLevelType w:val="hybridMultilevel"/>
    <w:tmpl w:val="C0F2830A"/>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6">
    <w:nsid w:val="3BB84918"/>
    <w:multiLevelType w:val="hybridMultilevel"/>
    <w:tmpl w:val="CA4C506A"/>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7">
    <w:nsid w:val="3BBF5D24"/>
    <w:multiLevelType w:val="hybridMultilevel"/>
    <w:tmpl w:val="054467E0"/>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8">
    <w:nsid w:val="3C112828"/>
    <w:multiLevelType w:val="hybridMultilevel"/>
    <w:tmpl w:val="9BCA3E24"/>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49">
    <w:nsid w:val="40886931"/>
    <w:multiLevelType w:val="hybridMultilevel"/>
    <w:tmpl w:val="A004282A"/>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0">
    <w:nsid w:val="408D0FE9"/>
    <w:multiLevelType w:val="hybridMultilevel"/>
    <w:tmpl w:val="2690C480"/>
    <w:lvl w:ilvl="0" w:tplc="FE408CD4">
      <w:start w:val="1"/>
      <w:numFmt w:val="decimal"/>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51">
    <w:nsid w:val="41466232"/>
    <w:multiLevelType w:val="hybridMultilevel"/>
    <w:tmpl w:val="DBD636FE"/>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2">
    <w:nsid w:val="44D446A0"/>
    <w:multiLevelType w:val="hybridMultilevel"/>
    <w:tmpl w:val="4074F4E2"/>
    <w:lvl w:ilvl="0" w:tplc="F14229C4">
      <w:start w:val="1"/>
      <w:numFmt w:val="lowerLetter"/>
      <w:lvlText w:val="%1)"/>
      <w:lvlJc w:val="left"/>
      <w:pPr>
        <w:ind w:left="720" w:hanging="360"/>
      </w:pPr>
      <w:rPr>
        <w:rFonts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nsid w:val="45521E7C"/>
    <w:multiLevelType w:val="hybridMultilevel"/>
    <w:tmpl w:val="44CEF544"/>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4">
    <w:nsid w:val="455E5A5B"/>
    <w:multiLevelType w:val="hybridMultilevel"/>
    <w:tmpl w:val="3CC2690C"/>
    <w:lvl w:ilvl="0" w:tplc="B9BCE716">
      <w:start w:val="1"/>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45D365B1"/>
    <w:multiLevelType w:val="hybridMultilevel"/>
    <w:tmpl w:val="B75E2070"/>
    <w:lvl w:ilvl="0" w:tplc="F27ADCD8">
      <w:start w:val="1"/>
      <w:numFmt w:val="lowerLetter"/>
      <w:lvlText w:val="%1."/>
      <w:lvlJc w:val="left"/>
      <w:pPr>
        <w:ind w:left="1146" w:hanging="360"/>
      </w:pPr>
      <w:rPr>
        <w:i/>
        <w:color w:val="000000" w:themeColor="text1"/>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56">
    <w:nsid w:val="465A1B45"/>
    <w:multiLevelType w:val="hybridMultilevel"/>
    <w:tmpl w:val="DC12299E"/>
    <w:lvl w:ilvl="0" w:tplc="8DBCE7A4">
      <w:start w:val="1"/>
      <w:numFmt w:val="bullet"/>
      <w:lvlText w:val="-"/>
      <w:lvlJc w:val="left"/>
      <w:pPr>
        <w:ind w:left="1146" w:hanging="360"/>
      </w:pPr>
      <w:rPr>
        <w:rFonts w:ascii="Century Gothic" w:eastAsia="Times New Roman" w:hAnsi="Century Gothic"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7">
    <w:nsid w:val="467B1C0A"/>
    <w:multiLevelType w:val="hybridMultilevel"/>
    <w:tmpl w:val="AB34830A"/>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58">
    <w:nsid w:val="48214DC3"/>
    <w:multiLevelType w:val="hybridMultilevel"/>
    <w:tmpl w:val="DD3CD4D0"/>
    <w:lvl w:ilvl="0" w:tplc="B9BCE716">
      <w:start w:val="1"/>
      <w:numFmt w:val="bullet"/>
      <w:lvlText w:val="-"/>
      <w:lvlJc w:val="left"/>
      <w:pPr>
        <w:ind w:left="1571" w:hanging="360"/>
      </w:pPr>
      <w:rPr>
        <w:rFonts w:ascii="Calibri" w:eastAsia="Times New Roman" w:hAnsi="Calibri"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9">
    <w:nsid w:val="48367E6C"/>
    <w:multiLevelType w:val="hybridMultilevel"/>
    <w:tmpl w:val="6C64CE18"/>
    <w:lvl w:ilvl="0" w:tplc="040C000F">
      <w:start w:val="1"/>
      <w:numFmt w:val="decimal"/>
      <w:lvlText w:val="%1."/>
      <w:lvlJc w:val="left"/>
      <w:pPr>
        <w:ind w:left="1146" w:hanging="360"/>
      </w:p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60">
    <w:nsid w:val="4AEF6857"/>
    <w:multiLevelType w:val="hybridMultilevel"/>
    <w:tmpl w:val="E3F029DC"/>
    <w:lvl w:ilvl="0" w:tplc="191A39C0">
      <w:start w:val="1"/>
      <w:numFmt w:val="lowerLetter"/>
      <w:lvlText w:val="%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61">
    <w:nsid w:val="4C017685"/>
    <w:multiLevelType w:val="hybridMultilevel"/>
    <w:tmpl w:val="48CACB64"/>
    <w:lvl w:ilvl="0" w:tplc="63EA6E78">
      <w:start w:val="4"/>
      <w:numFmt w:val="bullet"/>
      <w:lvlText w:val="-"/>
      <w:lvlJc w:val="left"/>
      <w:pPr>
        <w:ind w:left="1146" w:hanging="360"/>
      </w:pPr>
      <w:rPr>
        <w:rFonts w:ascii="Century Gothic" w:eastAsia="Calibri" w:hAnsi="Century Gothic" w:cs="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2">
    <w:nsid w:val="4E6E07D8"/>
    <w:multiLevelType w:val="hybridMultilevel"/>
    <w:tmpl w:val="333AABB0"/>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3">
    <w:nsid w:val="535640FB"/>
    <w:multiLevelType w:val="hybridMultilevel"/>
    <w:tmpl w:val="3E6C1208"/>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4">
    <w:nsid w:val="53B348B8"/>
    <w:multiLevelType w:val="hybridMultilevel"/>
    <w:tmpl w:val="2108AE4C"/>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5">
    <w:nsid w:val="53E25675"/>
    <w:multiLevelType w:val="hybridMultilevel"/>
    <w:tmpl w:val="98B61056"/>
    <w:lvl w:ilvl="0" w:tplc="D0E0DC8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nsid w:val="54F15CC3"/>
    <w:multiLevelType w:val="hybridMultilevel"/>
    <w:tmpl w:val="EDE05E6C"/>
    <w:lvl w:ilvl="0" w:tplc="040C000D">
      <w:start w:val="1"/>
      <w:numFmt w:val="bullet"/>
      <w:lvlText w:val=""/>
      <w:lvlJc w:val="left"/>
      <w:pPr>
        <w:ind w:left="1146" w:hanging="360"/>
      </w:pPr>
      <w:rPr>
        <w:rFonts w:ascii="Wingdings" w:hAnsi="Wingdings"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7">
    <w:nsid w:val="585F0B91"/>
    <w:multiLevelType w:val="hybridMultilevel"/>
    <w:tmpl w:val="27ECEBCC"/>
    <w:lvl w:ilvl="0" w:tplc="040C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8">
    <w:nsid w:val="59625CD1"/>
    <w:multiLevelType w:val="hybridMultilevel"/>
    <w:tmpl w:val="2C925D8A"/>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69">
    <w:nsid w:val="59A853DF"/>
    <w:multiLevelType w:val="hybridMultilevel"/>
    <w:tmpl w:val="D06C66F8"/>
    <w:lvl w:ilvl="0" w:tplc="6E3A09D0">
      <w:start w:val="2"/>
      <w:numFmt w:val="bullet"/>
      <w:lvlText w:val="-"/>
      <w:lvlJc w:val="left"/>
      <w:pPr>
        <w:ind w:left="1429" w:hanging="360"/>
      </w:pPr>
      <w:rPr>
        <w:rFonts w:ascii="Calibri" w:eastAsia="Times New Roman" w:hAnsi="Calibri" w:hint="default"/>
      </w:rPr>
    </w:lvl>
    <w:lvl w:ilvl="1" w:tplc="040C0003" w:tentative="1">
      <w:start w:val="1"/>
      <w:numFmt w:val="bullet"/>
      <w:lvlText w:val="o"/>
      <w:lvlJc w:val="left"/>
      <w:pPr>
        <w:ind w:left="2149" w:hanging="360"/>
      </w:pPr>
      <w:rPr>
        <w:rFonts w:ascii="Courier New" w:hAnsi="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70">
    <w:nsid w:val="5B4E786A"/>
    <w:multiLevelType w:val="hybridMultilevel"/>
    <w:tmpl w:val="82EC170E"/>
    <w:lvl w:ilvl="0" w:tplc="040C0017">
      <w:start w:val="1"/>
      <w:numFmt w:val="lowerLetter"/>
      <w:lvlText w:val="%1)"/>
      <w:lvlJc w:val="left"/>
      <w:pPr>
        <w:ind w:left="720" w:hanging="36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71">
    <w:nsid w:val="5C2B16CC"/>
    <w:multiLevelType w:val="hybridMultilevel"/>
    <w:tmpl w:val="7C3CAA12"/>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2">
    <w:nsid w:val="5C5157F5"/>
    <w:multiLevelType w:val="hybridMultilevel"/>
    <w:tmpl w:val="3416923A"/>
    <w:lvl w:ilvl="0" w:tplc="D4A2C78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3">
    <w:nsid w:val="613D2859"/>
    <w:multiLevelType w:val="hybridMultilevel"/>
    <w:tmpl w:val="2D162A18"/>
    <w:lvl w:ilvl="0" w:tplc="B9BCE716">
      <w:start w:val="1"/>
      <w:numFmt w:val="bullet"/>
      <w:lvlText w:val="-"/>
      <w:lvlJc w:val="left"/>
      <w:pPr>
        <w:ind w:left="1146" w:hanging="360"/>
      </w:pPr>
      <w:rPr>
        <w:rFonts w:ascii="Calibri" w:eastAsia="Times New Roman" w:hAnsi="Calibri"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4">
    <w:nsid w:val="61D1689D"/>
    <w:multiLevelType w:val="hybridMultilevel"/>
    <w:tmpl w:val="4656E424"/>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5">
    <w:nsid w:val="624A0711"/>
    <w:multiLevelType w:val="hybridMultilevel"/>
    <w:tmpl w:val="8A5EB2BC"/>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6">
    <w:nsid w:val="624D5E6D"/>
    <w:multiLevelType w:val="hybridMultilevel"/>
    <w:tmpl w:val="6F245626"/>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7">
    <w:nsid w:val="62760237"/>
    <w:multiLevelType w:val="hybridMultilevel"/>
    <w:tmpl w:val="547C7F02"/>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8">
    <w:nsid w:val="62941EB2"/>
    <w:multiLevelType w:val="hybridMultilevel"/>
    <w:tmpl w:val="B6C661E6"/>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79">
    <w:nsid w:val="63BA2959"/>
    <w:multiLevelType w:val="hybridMultilevel"/>
    <w:tmpl w:val="10EC8ED6"/>
    <w:lvl w:ilvl="0" w:tplc="F4760E44">
      <w:start w:val="2"/>
      <w:numFmt w:val="bullet"/>
      <w:lvlText w:val="-"/>
      <w:lvlJc w:val="left"/>
      <w:pPr>
        <w:ind w:left="1146" w:hanging="360"/>
      </w:pPr>
      <w:rPr>
        <w:rFonts w:ascii="Century Gothic" w:eastAsia="Times New Roman" w:hAnsi="Century Gothic"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0">
    <w:nsid w:val="643F072F"/>
    <w:multiLevelType w:val="hybridMultilevel"/>
    <w:tmpl w:val="72D02EA6"/>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1">
    <w:nsid w:val="673522ED"/>
    <w:multiLevelType w:val="hybridMultilevel"/>
    <w:tmpl w:val="D9845FDE"/>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2">
    <w:nsid w:val="68751147"/>
    <w:multiLevelType w:val="hybridMultilevel"/>
    <w:tmpl w:val="FA26388C"/>
    <w:lvl w:ilvl="0" w:tplc="B9BCE716">
      <w:start w:val="1"/>
      <w:numFmt w:val="bullet"/>
      <w:lvlText w:val="-"/>
      <w:lvlJc w:val="left"/>
      <w:pPr>
        <w:ind w:left="1146" w:hanging="360"/>
      </w:pPr>
      <w:rPr>
        <w:rFonts w:ascii="Calibri" w:eastAsia="Times New Roman" w:hAnsi="Calibri" w:hint="default"/>
      </w:rPr>
    </w:lvl>
    <w:lvl w:ilvl="1" w:tplc="040C0003">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3">
    <w:nsid w:val="68F546D9"/>
    <w:multiLevelType w:val="hybridMultilevel"/>
    <w:tmpl w:val="89284952"/>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4">
    <w:nsid w:val="69E12E5F"/>
    <w:multiLevelType w:val="hybridMultilevel"/>
    <w:tmpl w:val="745C852C"/>
    <w:lvl w:ilvl="0" w:tplc="F4760E44">
      <w:start w:val="2"/>
      <w:numFmt w:val="bullet"/>
      <w:lvlText w:val="-"/>
      <w:lvlJc w:val="left"/>
      <w:pPr>
        <w:ind w:left="1146" w:hanging="360"/>
      </w:pPr>
      <w:rPr>
        <w:rFonts w:ascii="Century Gothic" w:eastAsia="Times New Roman" w:hAnsi="Century Gothic"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5">
    <w:nsid w:val="6C12466F"/>
    <w:multiLevelType w:val="hybridMultilevel"/>
    <w:tmpl w:val="D66A47D4"/>
    <w:lvl w:ilvl="0" w:tplc="207EE9E6">
      <w:start w:val="1"/>
      <w:numFmt w:val="lowerLetter"/>
      <w:lvlText w:val="%1."/>
      <w:lvlJc w:val="left"/>
      <w:pPr>
        <w:ind w:left="1146" w:hanging="360"/>
      </w:pPr>
      <w:rPr>
        <w:rFonts w:hint="default"/>
      </w:rPr>
    </w:lvl>
    <w:lvl w:ilvl="1" w:tplc="040C0019" w:tentative="1">
      <w:start w:val="1"/>
      <w:numFmt w:val="lowerLetter"/>
      <w:lvlText w:val="%2."/>
      <w:lvlJc w:val="left"/>
      <w:pPr>
        <w:ind w:left="1866" w:hanging="360"/>
      </w:pPr>
    </w:lvl>
    <w:lvl w:ilvl="2" w:tplc="040C001B" w:tentative="1">
      <w:start w:val="1"/>
      <w:numFmt w:val="lowerRoman"/>
      <w:lvlText w:val="%3."/>
      <w:lvlJc w:val="right"/>
      <w:pPr>
        <w:ind w:left="2586" w:hanging="180"/>
      </w:pPr>
    </w:lvl>
    <w:lvl w:ilvl="3" w:tplc="040C000F" w:tentative="1">
      <w:start w:val="1"/>
      <w:numFmt w:val="decimal"/>
      <w:lvlText w:val="%4."/>
      <w:lvlJc w:val="left"/>
      <w:pPr>
        <w:ind w:left="3306" w:hanging="360"/>
      </w:pPr>
    </w:lvl>
    <w:lvl w:ilvl="4" w:tplc="040C0019" w:tentative="1">
      <w:start w:val="1"/>
      <w:numFmt w:val="lowerLetter"/>
      <w:lvlText w:val="%5."/>
      <w:lvlJc w:val="left"/>
      <w:pPr>
        <w:ind w:left="4026" w:hanging="360"/>
      </w:pPr>
    </w:lvl>
    <w:lvl w:ilvl="5" w:tplc="040C001B" w:tentative="1">
      <w:start w:val="1"/>
      <w:numFmt w:val="lowerRoman"/>
      <w:lvlText w:val="%6."/>
      <w:lvlJc w:val="right"/>
      <w:pPr>
        <w:ind w:left="4746" w:hanging="180"/>
      </w:pPr>
    </w:lvl>
    <w:lvl w:ilvl="6" w:tplc="040C000F" w:tentative="1">
      <w:start w:val="1"/>
      <w:numFmt w:val="decimal"/>
      <w:lvlText w:val="%7."/>
      <w:lvlJc w:val="left"/>
      <w:pPr>
        <w:ind w:left="5466" w:hanging="360"/>
      </w:pPr>
    </w:lvl>
    <w:lvl w:ilvl="7" w:tplc="040C0019" w:tentative="1">
      <w:start w:val="1"/>
      <w:numFmt w:val="lowerLetter"/>
      <w:lvlText w:val="%8."/>
      <w:lvlJc w:val="left"/>
      <w:pPr>
        <w:ind w:left="6186" w:hanging="360"/>
      </w:pPr>
    </w:lvl>
    <w:lvl w:ilvl="8" w:tplc="040C001B" w:tentative="1">
      <w:start w:val="1"/>
      <w:numFmt w:val="lowerRoman"/>
      <w:lvlText w:val="%9."/>
      <w:lvlJc w:val="right"/>
      <w:pPr>
        <w:ind w:left="6906" w:hanging="180"/>
      </w:pPr>
    </w:lvl>
  </w:abstractNum>
  <w:abstractNum w:abstractNumId="86">
    <w:nsid w:val="6C497200"/>
    <w:multiLevelType w:val="hybridMultilevel"/>
    <w:tmpl w:val="5FDA9F4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7">
    <w:nsid w:val="6DBA354F"/>
    <w:multiLevelType w:val="hybridMultilevel"/>
    <w:tmpl w:val="C8A4F032"/>
    <w:lvl w:ilvl="0" w:tplc="6E3A09D0">
      <w:start w:val="2"/>
      <w:numFmt w:val="bullet"/>
      <w:lvlText w:val="-"/>
      <w:lvlJc w:val="left"/>
      <w:pPr>
        <w:ind w:left="1429" w:hanging="360"/>
      </w:pPr>
      <w:rPr>
        <w:rFonts w:ascii="Calibri" w:eastAsia="Times New Roman" w:hAnsi="Calibri" w:hint="default"/>
      </w:rPr>
    </w:lvl>
    <w:lvl w:ilvl="1" w:tplc="040C0003" w:tentative="1">
      <w:start w:val="1"/>
      <w:numFmt w:val="bullet"/>
      <w:lvlText w:val="o"/>
      <w:lvlJc w:val="left"/>
      <w:pPr>
        <w:ind w:left="2149" w:hanging="360"/>
      </w:pPr>
      <w:rPr>
        <w:rFonts w:ascii="Courier New" w:hAnsi="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88">
    <w:nsid w:val="6E2C6354"/>
    <w:multiLevelType w:val="hybridMultilevel"/>
    <w:tmpl w:val="8FAEA9DA"/>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9">
    <w:nsid w:val="6EEA5688"/>
    <w:multiLevelType w:val="hybridMultilevel"/>
    <w:tmpl w:val="C2A252A0"/>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0">
    <w:nsid w:val="712E3F12"/>
    <w:multiLevelType w:val="hybridMultilevel"/>
    <w:tmpl w:val="F6829B7C"/>
    <w:lvl w:ilvl="0" w:tplc="040C0003">
      <w:start w:val="1"/>
      <w:numFmt w:val="bullet"/>
      <w:lvlText w:val="o"/>
      <w:lvlJc w:val="left"/>
      <w:pPr>
        <w:ind w:left="1287" w:hanging="360"/>
      </w:pPr>
      <w:rPr>
        <w:rFonts w:ascii="Courier New" w:hAnsi="Courier New" w:cs="Courier New"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1">
    <w:nsid w:val="71F225E8"/>
    <w:multiLevelType w:val="hybridMultilevel"/>
    <w:tmpl w:val="BC78DB34"/>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2">
    <w:nsid w:val="73210C71"/>
    <w:multiLevelType w:val="hybridMultilevel"/>
    <w:tmpl w:val="DF9AAF44"/>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3">
    <w:nsid w:val="74007F3A"/>
    <w:multiLevelType w:val="hybridMultilevel"/>
    <w:tmpl w:val="6DBAE8D8"/>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4">
    <w:nsid w:val="7408189D"/>
    <w:multiLevelType w:val="hybridMultilevel"/>
    <w:tmpl w:val="F1E23300"/>
    <w:lvl w:ilvl="0" w:tplc="D4A2C78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5">
    <w:nsid w:val="75EC3AFC"/>
    <w:multiLevelType w:val="hybridMultilevel"/>
    <w:tmpl w:val="2EACEE9A"/>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6">
    <w:nsid w:val="76185168"/>
    <w:multiLevelType w:val="hybridMultilevel"/>
    <w:tmpl w:val="AB8C9580"/>
    <w:lvl w:ilvl="0" w:tplc="34E47298">
      <w:start w:val="1"/>
      <w:numFmt w:val="bullet"/>
      <w:lvlText w:val="-"/>
      <w:lvlJc w:val="left"/>
      <w:pPr>
        <w:ind w:left="1146" w:hanging="360"/>
      </w:pPr>
      <w:rPr>
        <w:rFonts w:ascii="Century Gothic" w:eastAsia="Times New Roman" w:hAnsi="Century Gothic" w:hint="default"/>
      </w:rPr>
    </w:lvl>
    <w:lvl w:ilvl="1" w:tplc="040C0003">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7">
    <w:nsid w:val="77136D74"/>
    <w:multiLevelType w:val="hybridMultilevel"/>
    <w:tmpl w:val="99AC0316"/>
    <w:lvl w:ilvl="0" w:tplc="0C543088">
      <w:start w:val="4"/>
      <w:numFmt w:val="bullet"/>
      <w:lvlText w:val="-"/>
      <w:lvlJc w:val="left"/>
      <w:pPr>
        <w:ind w:left="1146" w:hanging="360"/>
      </w:pPr>
      <w:rPr>
        <w:rFonts w:ascii="Tunga" w:eastAsia="Times New Roman" w:hAnsi="Tunga" w:hint="default"/>
      </w:rPr>
    </w:lvl>
    <w:lvl w:ilvl="1" w:tplc="040C0003" w:tentative="1">
      <w:start w:val="1"/>
      <w:numFmt w:val="bullet"/>
      <w:lvlText w:val="o"/>
      <w:lvlJc w:val="left"/>
      <w:pPr>
        <w:ind w:left="1866" w:hanging="360"/>
      </w:pPr>
      <w:rPr>
        <w:rFonts w:ascii="Courier New" w:hAnsi="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98">
    <w:nsid w:val="79E93294"/>
    <w:multiLevelType w:val="hybridMultilevel"/>
    <w:tmpl w:val="196A6F8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nsid w:val="7D9E6652"/>
    <w:multiLevelType w:val="hybridMultilevel"/>
    <w:tmpl w:val="4A58A81E"/>
    <w:lvl w:ilvl="0" w:tplc="B9BCE716">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0">
    <w:nsid w:val="7F8A1DAA"/>
    <w:multiLevelType w:val="hybridMultilevel"/>
    <w:tmpl w:val="6EF8AE68"/>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1">
    <w:nsid w:val="7FAE0F63"/>
    <w:multiLevelType w:val="hybridMultilevel"/>
    <w:tmpl w:val="FE906E8E"/>
    <w:lvl w:ilvl="0" w:tplc="6932047E">
      <w:start w:val="1"/>
      <w:numFmt w:val="bullet"/>
      <w:lvlText w:val="-"/>
      <w:lvlJc w:val="left"/>
      <w:pPr>
        <w:ind w:left="1146" w:hanging="360"/>
      </w:pPr>
      <w:rPr>
        <w:rFonts w:ascii="Calibri" w:eastAsia="Times New Roman" w:hAnsi="Calibri"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num w:numId="1">
    <w:abstractNumId w:val="78"/>
  </w:num>
  <w:num w:numId="2">
    <w:abstractNumId w:val="9"/>
  </w:num>
  <w:num w:numId="3">
    <w:abstractNumId w:val="74"/>
  </w:num>
  <w:num w:numId="4">
    <w:abstractNumId w:val="93"/>
  </w:num>
  <w:num w:numId="5">
    <w:abstractNumId w:val="37"/>
  </w:num>
  <w:num w:numId="6">
    <w:abstractNumId w:val="3"/>
  </w:num>
  <w:num w:numId="7">
    <w:abstractNumId w:val="42"/>
  </w:num>
  <w:num w:numId="8">
    <w:abstractNumId w:val="95"/>
  </w:num>
  <w:num w:numId="9">
    <w:abstractNumId w:val="61"/>
  </w:num>
  <w:num w:numId="10">
    <w:abstractNumId w:val="36"/>
  </w:num>
  <w:num w:numId="11">
    <w:abstractNumId w:val="63"/>
  </w:num>
  <w:num w:numId="12">
    <w:abstractNumId w:val="13"/>
  </w:num>
  <w:num w:numId="13">
    <w:abstractNumId w:val="7"/>
  </w:num>
  <w:num w:numId="14">
    <w:abstractNumId w:val="92"/>
  </w:num>
  <w:num w:numId="15">
    <w:abstractNumId w:val="45"/>
  </w:num>
  <w:num w:numId="16">
    <w:abstractNumId w:val="101"/>
  </w:num>
  <w:num w:numId="17">
    <w:abstractNumId w:val="88"/>
  </w:num>
  <w:num w:numId="18">
    <w:abstractNumId w:val="49"/>
  </w:num>
  <w:num w:numId="19">
    <w:abstractNumId w:val="59"/>
  </w:num>
  <w:num w:numId="20">
    <w:abstractNumId w:val="33"/>
  </w:num>
  <w:num w:numId="21">
    <w:abstractNumId w:val="53"/>
  </w:num>
  <w:num w:numId="22">
    <w:abstractNumId w:val="28"/>
  </w:num>
  <w:num w:numId="23">
    <w:abstractNumId w:val="65"/>
  </w:num>
  <w:num w:numId="24">
    <w:abstractNumId w:val="64"/>
  </w:num>
  <w:num w:numId="25">
    <w:abstractNumId w:val="83"/>
  </w:num>
  <w:num w:numId="26">
    <w:abstractNumId w:val="91"/>
  </w:num>
  <w:num w:numId="27">
    <w:abstractNumId w:val="29"/>
  </w:num>
  <w:num w:numId="28">
    <w:abstractNumId w:val="75"/>
  </w:num>
  <w:num w:numId="29">
    <w:abstractNumId w:val="62"/>
  </w:num>
  <w:num w:numId="30">
    <w:abstractNumId w:val="20"/>
  </w:num>
  <w:num w:numId="31">
    <w:abstractNumId w:val="51"/>
  </w:num>
  <w:num w:numId="32">
    <w:abstractNumId w:val="39"/>
  </w:num>
  <w:num w:numId="33">
    <w:abstractNumId w:val="43"/>
  </w:num>
  <w:num w:numId="34">
    <w:abstractNumId w:val="67"/>
  </w:num>
  <w:num w:numId="35">
    <w:abstractNumId w:val="72"/>
  </w:num>
  <w:num w:numId="36">
    <w:abstractNumId w:val="15"/>
  </w:num>
  <w:num w:numId="37">
    <w:abstractNumId w:val="94"/>
  </w:num>
  <w:num w:numId="38">
    <w:abstractNumId w:val="34"/>
  </w:num>
  <w:num w:numId="39">
    <w:abstractNumId w:val="40"/>
  </w:num>
  <w:num w:numId="40">
    <w:abstractNumId w:val="18"/>
  </w:num>
  <w:num w:numId="41">
    <w:abstractNumId w:val="55"/>
  </w:num>
  <w:num w:numId="42">
    <w:abstractNumId w:val="50"/>
  </w:num>
  <w:num w:numId="43">
    <w:abstractNumId w:val="35"/>
  </w:num>
  <w:num w:numId="44">
    <w:abstractNumId w:val="6"/>
  </w:num>
  <w:num w:numId="45">
    <w:abstractNumId w:val="24"/>
  </w:num>
  <w:num w:numId="46">
    <w:abstractNumId w:val="85"/>
  </w:num>
  <w:num w:numId="47">
    <w:abstractNumId w:val="60"/>
  </w:num>
  <w:num w:numId="48">
    <w:abstractNumId w:val="89"/>
  </w:num>
  <w:num w:numId="49">
    <w:abstractNumId w:val="4"/>
  </w:num>
  <w:num w:numId="50">
    <w:abstractNumId w:val="79"/>
  </w:num>
  <w:num w:numId="51">
    <w:abstractNumId w:val="86"/>
  </w:num>
  <w:num w:numId="52">
    <w:abstractNumId w:val="31"/>
  </w:num>
  <w:num w:numId="53">
    <w:abstractNumId w:val="80"/>
  </w:num>
  <w:num w:numId="54">
    <w:abstractNumId w:val="26"/>
  </w:num>
  <w:num w:numId="55">
    <w:abstractNumId w:val="70"/>
  </w:num>
  <w:num w:numId="56">
    <w:abstractNumId w:val="82"/>
  </w:num>
  <w:num w:numId="57">
    <w:abstractNumId w:val="38"/>
  </w:num>
  <w:num w:numId="58">
    <w:abstractNumId w:val="52"/>
  </w:num>
  <w:num w:numId="59">
    <w:abstractNumId w:val="14"/>
  </w:num>
  <w:num w:numId="60">
    <w:abstractNumId w:val="76"/>
  </w:num>
  <w:num w:numId="61">
    <w:abstractNumId w:val="21"/>
  </w:num>
  <w:num w:numId="62">
    <w:abstractNumId w:val="81"/>
  </w:num>
  <w:num w:numId="63">
    <w:abstractNumId w:val="71"/>
  </w:num>
  <w:num w:numId="64">
    <w:abstractNumId w:val="19"/>
  </w:num>
  <w:num w:numId="65">
    <w:abstractNumId w:val="0"/>
  </w:num>
  <w:num w:numId="66">
    <w:abstractNumId w:val="96"/>
  </w:num>
  <w:num w:numId="67">
    <w:abstractNumId w:val="46"/>
  </w:num>
  <w:num w:numId="68">
    <w:abstractNumId w:val="58"/>
  </w:num>
  <w:num w:numId="69">
    <w:abstractNumId w:val="10"/>
  </w:num>
  <w:num w:numId="70">
    <w:abstractNumId w:val="47"/>
  </w:num>
  <w:num w:numId="71">
    <w:abstractNumId w:val="57"/>
  </w:num>
  <w:num w:numId="72">
    <w:abstractNumId w:val="97"/>
  </w:num>
  <w:num w:numId="73">
    <w:abstractNumId w:val="99"/>
  </w:num>
  <w:num w:numId="74">
    <w:abstractNumId w:val="68"/>
  </w:num>
  <w:num w:numId="75">
    <w:abstractNumId w:val="73"/>
  </w:num>
  <w:num w:numId="76">
    <w:abstractNumId w:val="69"/>
  </w:num>
  <w:num w:numId="77">
    <w:abstractNumId w:val="87"/>
  </w:num>
  <w:num w:numId="78">
    <w:abstractNumId w:val="17"/>
  </w:num>
  <w:num w:numId="79">
    <w:abstractNumId w:val="23"/>
  </w:num>
  <w:num w:numId="80">
    <w:abstractNumId w:val="1"/>
  </w:num>
  <w:num w:numId="81">
    <w:abstractNumId w:val="56"/>
  </w:num>
  <w:num w:numId="82">
    <w:abstractNumId w:val="27"/>
  </w:num>
  <w:num w:numId="83">
    <w:abstractNumId w:val="66"/>
  </w:num>
  <w:num w:numId="84">
    <w:abstractNumId w:val="100"/>
  </w:num>
  <w:num w:numId="85">
    <w:abstractNumId w:val="8"/>
  </w:num>
  <w:num w:numId="86">
    <w:abstractNumId w:val="54"/>
  </w:num>
  <w:num w:numId="87">
    <w:abstractNumId w:val="77"/>
  </w:num>
  <w:num w:numId="88">
    <w:abstractNumId w:val="16"/>
  </w:num>
  <w:num w:numId="89">
    <w:abstractNumId w:val="5"/>
  </w:num>
  <w:num w:numId="90">
    <w:abstractNumId w:val="84"/>
  </w:num>
  <w:num w:numId="91">
    <w:abstractNumId w:val="32"/>
  </w:num>
  <w:num w:numId="92">
    <w:abstractNumId w:val="90"/>
  </w:num>
  <w:num w:numId="93">
    <w:abstractNumId w:val="2"/>
  </w:num>
  <w:num w:numId="94">
    <w:abstractNumId w:val="98"/>
  </w:num>
  <w:num w:numId="95">
    <w:abstractNumId w:val="44"/>
  </w:num>
  <w:num w:numId="96">
    <w:abstractNumId w:val="25"/>
  </w:num>
  <w:num w:numId="97">
    <w:abstractNumId w:val="11"/>
  </w:num>
  <w:num w:numId="98">
    <w:abstractNumId w:val="22"/>
  </w:num>
  <w:num w:numId="99">
    <w:abstractNumId w:val="48"/>
  </w:num>
  <w:num w:numId="100">
    <w:abstractNumId w:val="41"/>
  </w:num>
  <w:num w:numId="101">
    <w:abstractNumId w:val="12"/>
  </w:num>
  <w:num w:numId="102">
    <w:abstractNumId w:val="30"/>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11A"/>
    <w:rsid w:val="00000771"/>
    <w:rsid w:val="00002F33"/>
    <w:rsid w:val="00006082"/>
    <w:rsid w:val="00010E2B"/>
    <w:rsid w:val="00012E41"/>
    <w:rsid w:val="00016969"/>
    <w:rsid w:val="000270B7"/>
    <w:rsid w:val="00034B16"/>
    <w:rsid w:val="00036E6E"/>
    <w:rsid w:val="000500E5"/>
    <w:rsid w:val="000569ED"/>
    <w:rsid w:val="000608B4"/>
    <w:rsid w:val="000730AD"/>
    <w:rsid w:val="000736C3"/>
    <w:rsid w:val="00076CD1"/>
    <w:rsid w:val="0007790F"/>
    <w:rsid w:val="00084F5F"/>
    <w:rsid w:val="00087EDE"/>
    <w:rsid w:val="000A440F"/>
    <w:rsid w:val="000A7AB4"/>
    <w:rsid w:val="000C2388"/>
    <w:rsid w:val="000C40A6"/>
    <w:rsid w:val="000C4927"/>
    <w:rsid w:val="000D04DD"/>
    <w:rsid w:val="000E20E9"/>
    <w:rsid w:val="000F08B2"/>
    <w:rsid w:val="000F3ADC"/>
    <w:rsid w:val="001045A3"/>
    <w:rsid w:val="001045D9"/>
    <w:rsid w:val="00105335"/>
    <w:rsid w:val="001058AC"/>
    <w:rsid w:val="00106C5F"/>
    <w:rsid w:val="00106F0A"/>
    <w:rsid w:val="00114335"/>
    <w:rsid w:val="0011759C"/>
    <w:rsid w:val="00120FA8"/>
    <w:rsid w:val="00126F05"/>
    <w:rsid w:val="001303BF"/>
    <w:rsid w:val="0013531D"/>
    <w:rsid w:val="00141B94"/>
    <w:rsid w:val="00143197"/>
    <w:rsid w:val="0014751B"/>
    <w:rsid w:val="00150558"/>
    <w:rsid w:val="0015185F"/>
    <w:rsid w:val="0016402B"/>
    <w:rsid w:val="001817C9"/>
    <w:rsid w:val="001830E3"/>
    <w:rsid w:val="001868F6"/>
    <w:rsid w:val="00192724"/>
    <w:rsid w:val="00197DFD"/>
    <w:rsid w:val="001B2969"/>
    <w:rsid w:val="001B3781"/>
    <w:rsid w:val="001B4DF3"/>
    <w:rsid w:val="001C0834"/>
    <w:rsid w:val="001C5E7A"/>
    <w:rsid w:val="001D5778"/>
    <w:rsid w:val="001D6236"/>
    <w:rsid w:val="001E2FD8"/>
    <w:rsid w:val="001F347D"/>
    <w:rsid w:val="001F5533"/>
    <w:rsid w:val="00203222"/>
    <w:rsid w:val="00204903"/>
    <w:rsid w:val="00205C17"/>
    <w:rsid w:val="00210E8F"/>
    <w:rsid w:val="00214630"/>
    <w:rsid w:val="0021504B"/>
    <w:rsid w:val="00217934"/>
    <w:rsid w:val="002224E2"/>
    <w:rsid w:val="00224BA3"/>
    <w:rsid w:val="00230D88"/>
    <w:rsid w:val="002316EE"/>
    <w:rsid w:val="00232FDD"/>
    <w:rsid w:val="002330C7"/>
    <w:rsid w:val="00242061"/>
    <w:rsid w:val="002442AB"/>
    <w:rsid w:val="00244E35"/>
    <w:rsid w:val="00246B35"/>
    <w:rsid w:val="00253583"/>
    <w:rsid w:val="00261362"/>
    <w:rsid w:val="002624AE"/>
    <w:rsid w:val="00273461"/>
    <w:rsid w:val="00276FC6"/>
    <w:rsid w:val="002818F2"/>
    <w:rsid w:val="00282E3E"/>
    <w:rsid w:val="00283950"/>
    <w:rsid w:val="002869E5"/>
    <w:rsid w:val="002962DC"/>
    <w:rsid w:val="002A6258"/>
    <w:rsid w:val="002B735A"/>
    <w:rsid w:val="002B7D29"/>
    <w:rsid w:val="002C55FF"/>
    <w:rsid w:val="002D012C"/>
    <w:rsid w:val="002D0ED6"/>
    <w:rsid w:val="002D41FA"/>
    <w:rsid w:val="002D7B39"/>
    <w:rsid w:val="002E3812"/>
    <w:rsid w:val="002E39EB"/>
    <w:rsid w:val="002E4DDA"/>
    <w:rsid w:val="002E6A5B"/>
    <w:rsid w:val="002F145F"/>
    <w:rsid w:val="00302043"/>
    <w:rsid w:val="00304E92"/>
    <w:rsid w:val="003077CF"/>
    <w:rsid w:val="00312359"/>
    <w:rsid w:val="0031591B"/>
    <w:rsid w:val="0031753E"/>
    <w:rsid w:val="003176A1"/>
    <w:rsid w:val="00322D32"/>
    <w:rsid w:val="003271E4"/>
    <w:rsid w:val="00333157"/>
    <w:rsid w:val="0033338F"/>
    <w:rsid w:val="00343D60"/>
    <w:rsid w:val="00346158"/>
    <w:rsid w:val="00350A3D"/>
    <w:rsid w:val="00351646"/>
    <w:rsid w:val="0035499F"/>
    <w:rsid w:val="00355F7F"/>
    <w:rsid w:val="003602BC"/>
    <w:rsid w:val="00364212"/>
    <w:rsid w:val="00376644"/>
    <w:rsid w:val="003776DD"/>
    <w:rsid w:val="00382C02"/>
    <w:rsid w:val="00384529"/>
    <w:rsid w:val="0038534B"/>
    <w:rsid w:val="003931C7"/>
    <w:rsid w:val="00393409"/>
    <w:rsid w:val="003A12DC"/>
    <w:rsid w:val="003A22D7"/>
    <w:rsid w:val="003A2E3F"/>
    <w:rsid w:val="003B0020"/>
    <w:rsid w:val="003B0F00"/>
    <w:rsid w:val="003B5B35"/>
    <w:rsid w:val="003D1916"/>
    <w:rsid w:val="003E17F7"/>
    <w:rsid w:val="003E33EE"/>
    <w:rsid w:val="003F01DD"/>
    <w:rsid w:val="003F1A0A"/>
    <w:rsid w:val="004019AF"/>
    <w:rsid w:val="004024C7"/>
    <w:rsid w:val="004039C0"/>
    <w:rsid w:val="00404E62"/>
    <w:rsid w:val="00405B55"/>
    <w:rsid w:val="00406865"/>
    <w:rsid w:val="00410EF8"/>
    <w:rsid w:val="0041230D"/>
    <w:rsid w:val="004200E1"/>
    <w:rsid w:val="0042231E"/>
    <w:rsid w:val="0042548E"/>
    <w:rsid w:val="00430331"/>
    <w:rsid w:val="00430DF8"/>
    <w:rsid w:val="00430FFE"/>
    <w:rsid w:val="00436435"/>
    <w:rsid w:val="004410A7"/>
    <w:rsid w:val="004423D3"/>
    <w:rsid w:val="0044436C"/>
    <w:rsid w:val="00444FB8"/>
    <w:rsid w:val="004451FF"/>
    <w:rsid w:val="0045242A"/>
    <w:rsid w:val="004539BD"/>
    <w:rsid w:val="00456B66"/>
    <w:rsid w:val="00462D87"/>
    <w:rsid w:val="0046415A"/>
    <w:rsid w:val="00464BBC"/>
    <w:rsid w:val="004665BE"/>
    <w:rsid w:val="004675BB"/>
    <w:rsid w:val="004701E5"/>
    <w:rsid w:val="0047268F"/>
    <w:rsid w:val="004739C4"/>
    <w:rsid w:val="0047535A"/>
    <w:rsid w:val="004761CB"/>
    <w:rsid w:val="00482429"/>
    <w:rsid w:val="004850C7"/>
    <w:rsid w:val="004865F6"/>
    <w:rsid w:val="004876FE"/>
    <w:rsid w:val="004902BD"/>
    <w:rsid w:val="00495CA9"/>
    <w:rsid w:val="00497D35"/>
    <w:rsid w:val="004A204E"/>
    <w:rsid w:val="004A246A"/>
    <w:rsid w:val="004A3E20"/>
    <w:rsid w:val="004A4745"/>
    <w:rsid w:val="004C325D"/>
    <w:rsid w:val="004C5E05"/>
    <w:rsid w:val="004C6B5C"/>
    <w:rsid w:val="004D0269"/>
    <w:rsid w:val="004D6350"/>
    <w:rsid w:val="004D700A"/>
    <w:rsid w:val="004E1633"/>
    <w:rsid w:val="004F0C6C"/>
    <w:rsid w:val="004F4D95"/>
    <w:rsid w:val="00500EC4"/>
    <w:rsid w:val="0050446D"/>
    <w:rsid w:val="00515405"/>
    <w:rsid w:val="005203FB"/>
    <w:rsid w:val="00526259"/>
    <w:rsid w:val="005273BE"/>
    <w:rsid w:val="005311C5"/>
    <w:rsid w:val="00535595"/>
    <w:rsid w:val="00536013"/>
    <w:rsid w:val="00537B1C"/>
    <w:rsid w:val="00542645"/>
    <w:rsid w:val="00543B42"/>
    <w:rsid w:val="00545390"/>
    <w:rsid w:val="00550845"/>
    <w:rsid w:val="00551720"/>
    <w:rsid w:val="00552F82"/>
    <w:rsid w:val="005564C1"/>
    <w:rsid w:val="00560835"/>
    <w:rsid w:val="005628C2"/>
    <w:rsid w:val="0056357C"/>
    <w:rsid w:val="0056422D"/>
    <w:rsid w:val="00564E8A"/>
    <w:rsid w:val="0057470E"/>
    <w:rsid w:val="005833E2"/>
    <w:rsid w:val="00583AE0"/>
    <w:rsid w:val="00585D43"/>
    <w:rsid w:val="00590555"/>
    <w:rsid w:val="0059068F"/>
    <w:rsid w:val="00594284"/>
    <w:rsid w:val="00594F60"/>
    <w:rsid w:val="005969D1"/>
    <w:rsid w:val="00596B3B"/>
    <w:rsid w:val="005A4C89"/>
    <w:rsid w:val="005A625A"/>
    <w:rsid w:val="005A79E3"/>
    <w:rsid w:val="005B484A"/>
    <w:rsid w:val="005B489C"/>
    <w:rsid w:val="005C1B66"/>
    <w:rsid w:val="005C5D13"/>
    <w:rsid w:val="005D2604"/>
    <w:rsid w:val="005D3F9D"/>
    <w:rsid w:val="005D5358"/>
    <w:rsid w:val="005E11AD"/>
    <w:rsid w:val="005E6504"/>
    <w:rsid w:val="00601871"/>
    <w:rsid w:val="00603EA8"/>
    <w:rsid w:val="00610791"/>
    <w:rsid w:val="00612D0E"/>
    <w:rsid w:val="00617445"/>
    <w:rsid w:val="006263EC"/>
    <w:rsid w:val="0062789E"/>
    <w:rsid w:val="00630514"/>
    <w:rsid w:val="006315AE"/>
    <w:rsid w:val="0063376D"/>
    <w:rsid w:val="0063467D"/>
    <w:rsid w:val="0064051D"/>
    <w:rsid w:val="00643681"/>
    <w:rsid w:val="006462A7"/>
    <w:rsid w:val="00650159"/>
    <w:rsid w:val="006515EE"/>
    <w:rsid w:val="0066112E"/>
    <w:rsid w:val="00662807"/>
    <w:rsid w:val="0066493B"/>
    <w:rsid w:val="00675F23"/>
    <w:rsid w:val="00675FC1"/>
    <w:rsid w:val="006825D9"/>
    <w:rsid w:val="00686039"/>
    <w:rsid w:val="00686198"/>
    <w:rsid w:val="00687820"/>
    <w:rsid w:val="006A2152"/>
    <w:rsid w:val="006A3674"/>
    <w:rsid w:val="006A671A"/>
    <w:rsid w:val="006A79CB"/>
    <w:rsid w:val="006B3097"/>
    <w:rsid w:val="006C07DF"/>
    <w:rsid w:val="006C36A8"/>
    <w:rsid w:val="006C79F4"/>
    <w:rsid w:val="006D07A7"/>
    <w:rsid w:val="006D39F0"/>
    <w:rsid w:val="006D3D9B"/>
    <w:rsid w:val="006D677E"/>
    <w:rsid w:val="006D780C"/>
    <w:rsid w:val="006E1368"/>
    <w:rsid w:val="006E62C2"/>
    <w:rsid w:val="006F664C"/>
    <w:rsid w:val="007053AE"/>
    <w:rsid w:val="00707179"/>
    <w:rsid w:val="00714B20"/>
    <w:rsid w:val="007165B1"/>
    <w:rsid w:val="00720C86"/>
    <w:rsid w:val="00727675"/>
    <w:rsid w:val="007430DE"/>
    <w:rsid w:val="00750BEC"/>
    <w:rsid w:val="0075307B"/>
    <w:rsid w:val="00762A72"/>
    <w:rsid w:val="00775A0F"/>
    <w:rsid w:val="00795855"/>
    <w:rsid w:val="007A25AF"/>
    <w:rsid w:val="007A26D1"/>
    <w:rsid w:val="007A68C5"/>
    <w:rsid w:val="007B1997"/>
    <w:rsid w:val="007C3BBA"/>
    <w:rsid w:val="007C43DF"/>
    <w:rsid w:val="007D08BB"/>
    <w:rsid w:val="007D5A23"/>
    <w:rsid w:val="007E608D"/>
    <w:rsid w:val="007E6F08"/>
    <w:rsid w:val="007F651A"/>
    <w:rsid w:val="00816C3B"/>
    <w:rsid w:val="008321F4"/>
    <w:rsid w:val="00832504"/>
    <w:rsid w:val="00833CB2"/>
    <w:rsid w:val="00841E56"/>
    <w:rsid w:val="0085090D"/>
    <w:rsid w:val="00852285"/>
    <w:rsid w:val="00861D6E"/>
    <w:rsid w:val="00884E3D"/>
    <w:rsid w:val="00886284"/>
    <w:rsid w:val="00891C9D"/>
    <w:rsid w:val="00896B78"/>
    <w:rsid w:val="008A0947"/>
    <w:rsid w:val="008A4053"/>
    <w:rsid w:val="008B57E3"/>
    <w:rsid w:val="008B792B"/>
    <w:rsid w:val="008C1DE3"/>
    <w:rsid w:val="008D0158"/>
    <w:rsid w:val="008D31AA"/>
    <w:rsid w:val="008D5424"/>
    <w:rsid w:val="008F0005"/>
    <w:rsid w:val="008F26C6"/>
    <w:rsid w:val="00902304"/>
    <w:rsid w:val="009124DC"/>
    <w:rsid w:val="00915430"/>
    <w:rsid w:val="00922D7F"/>
    <w:rsid w:val="009273CF"/>
    <w:rsid w:val="0093169A"/>
    <w:rsid w:val="00932944"/>
    <w:rsid w:val="00932DC4"/>
    <w:rsid w:val="00933800"/>
    <w:rsid w:val="009458C3"/>
    <w:rsid w:val="009458FA"/>
    <w:rsid w:val="00947276"/>
    <w:rsid w:val="00957288"/>
    <w:rsid w:val="00960A25"/>
    <w:rsid w:val="00963FD5"/>
    <w:rsid w:val="00965C6C"/>
    <w:rsid w:val="00967F06"/>
    <w:rsid w:val="009713FC"/>
    <w:rsid w:val="00971416"/>
    <w:rsid w:val="00974FB5"/>
    <w:rsid w:val="00982CCF"/>
    <w:rsid w:val="00984087"/>
    <w:rsid w:val="0098544F"/>
    <w:rsid w:val="0099204E"/>
    <w:rsid w:val="009A053A"/>
    <w:rsid w:val="009A27E1"/>
    <w:rsid w:val="009A3A43"/>
    <w:rsid w:val="009B5D6D"/>
    <w:rsid w:val="009B75DC"/>
    <w:rsid w:val="009D0BD6"/>
    <w:rsid w:val="009D10A0"/>
    <w:rsid w:val="009D70D4"/>
    <w:rsid w:val="009D759C"/>
    <w:rsid w:val="009E1D11"/>
    <w:rsid w:val="009E6032"/>
    <w:rsid w:val="009F4693"/>
    <w:rsid w:val="00A03003"/>
    <w:rsid w:val="00A136BA"/>
    <w:rsid w:val="00A13B3E"/>
    <w:rsid w:val="00A13B46"/>
    <w:rsid w:val="00A26183"/>
    <w:rsid w:val="00A32B3E"/>
    <w:rsid w:val="00A3466D"/>
    <w:rsid w:val="00A37A6A"/>
    <w:rsid w:val="00A434DF"/>
    <w:rsid w:val="00A47969"/>
    <w:rsid w:val="00A568C9"/>
    <w:rsid w:val="00A60869"/>
    <w:rsid w:val="00A61C9F"/>
    <w:rsid w:val="00A62225"/>
    <w:rsid w:val="00A6421F"/>
    <w:rsid w:val="00A6572C"/>
    <w:rsid w:val="00A73AD8"/>
    <w:rsid w:val="00A76971"/>
    <w:rsid w:val="00A81C5E"/>
    <w:rsid w:val="00A8259C"/>
    <w:rsid w:val="00A83BB0"/>
    <w:rsid w:val="00A852A8"/>
    <w:rsid w:val="00A92503"/>
    <w:rsid w:val="00A94AD5"/>
    <w:rsid w:val="00A97230"/>
    <w:rsid w:val="00AA202E"/>
    <w:rsid w:val="00AA216F"/>
    <w:rsid w:val="00AA24D6"/>
    <w:rsid w:val="00AB2B46"/>
    <w:rsid w:val="00AB3694"/>
    <w:rsid w:val="00AB3D8D"/>
    <w:rsid w:val="00AC0401"/>
    <w:rsid w:val="00AC2B60"/>
    <w:rsid w:val="00AD47C8"/>
    <w:rsid w:val="00AD7FFE"/>
    <w:rsid w:val="00AE0E82"/>
    <w:rsid w:val="00AE24FB"/>
    <w:rsid w:val="00AE7703"/>
    <w:rsid w:val="00AF551F"/>
    <w:rsid w:val="00B0600E"/>
    <w:rsid w:val="00B17D62"/>
    <w:rsid w:val="00B17FB8"/>
    <w:rsid w:val="00B250C7"/>
    <w:rsid w:val="00B327DF"/>
    <w:rsid w:val="00B32F16"/>
    <w:rsid w:val="00B34A78"/>
    <w:rsid w:val="00B43BF8"/>
    <w:rsid w:val="00B43D11"/>
    <w:rsid w:val="00B454F5"/>
    <w:rsid w:val="00B57CC8"/>
    <w:rsid w:val="00B6177F"/>
    <w:rsid w:val="00B7511A"/>
    <w:rsid w:val="00B759C0"/>
    <w:rsid w:val="00B76B24"/>
    <w:rsid w:val="00B80080"/>
    <w:rsid w:val="00B8403D"/>
    <w:rsid w:val="00B87195"/>
    <w:rsid w:val="00B872BD"/>
    <w:rsid w:val="00B93B0A"/>
    <w:rsid w:val="00B9528A"/>
    <w:rsid w:val="00B963E8"/>
    <w:rsid w:val="00BA4D4D"/>
    <w:rsid w:val="00BB32E6"/>
    <w:rsid w:val="00BB4C40"/>
    <w:rsid w:val="00BB4ED5"/>
    <w:rsid w:val="00BC3374"/>
    <w:rsid w:val="00BC4DAE"/>
    <w:rsid w:val="00BD38EE"/>
    <w:rsid w:val="00BD3929"/>
    <w:rsid w:val="00BE029D"/>
    <w:rsid w:val="00BE69EA"/>
    <w:rsid w:val="00C0014A"/>
    <w:rsid w:val="00C00772"/>
    <w:rsid w:val="00C02097"/>
    <w:rsid w:val="00C02B7F"/>
    <w:rsid w:val="00C0464D"/>
    <w:rsid w:val="00C07907"/>
    <w:rsid w:val="00C121A2"/>
    <w:rsid w:val="00C16B60"/>
    <w:rsid w:val="00C233E7"/>
    <w:rsid w:val="00C23772"/>
    <w:rsid w:val="00C304B6"/>
    <w:rsid w:val="00C33C65"/>
    <w:rsid w:val="00C3473F"/>
    <w:rsid w:val="00C42957"/>
    <w:rsid w:val="00C47A0D"/>
    <w:rsid w:val="00C50328"/>
    <w:rsid w:val="00C524E3"/>
    <w:rsid w:val="00C617EB"/>
    <w:rsid w:val="00C64E0D"/>
    <w:rsid w:val="00C66698"/>
    <w:rsid w:val="00C72316"/>
    <w:rsid w:val="00C806CD"/>
    <w:rsid w:val="00C82CF7"/>
    <w:rsid w:val="00C83E7D"/>
    <w:rsid w:val="00CA4CF3"/>
    <w:rsid w:val="00CA549F"/>
    <w:rsid w:val="00CA6D67"/>
    <w:rsid w:val="00CB1F73"/>
    <w:rsid w:val="00CB57DE"/>
    <w:rsid w:val="00CB6D9B"/>
    <w:rsid w:val="00CC5FB2"/>
    <w:rsid w:val="00CC616B"/>
    <w:rsid w:val="00CC6760"/>
    <w:rsid w:val="00CD0F75"/>
    <w:rsid w:val="00CD19A9"/>
    <w:rsid w:val="00CD743B"/>
    <w:rsid w:val="00CE2E1B"/>
    <w:rsid w:val="00CE71CF"/>
    <w:rsid w:val="00CF7751"/>
    <w:rsid w:val="00D13E9B"/>
    <w:rsid w:val="00D15D51"/>
    <w:rsid w:val="00D20B4D"/>
    <w:rsid w:val="00D20E55"/>
    <w:rsid w:val="00D50D1B"/>
    <w:rsid w:val="00D516CC"/>
    <w:rsid w:val="00D527EE"/>
    <w:rsid w:val="00D60266"/>
    <w:rsid w:val="00D61702"/>
    <w:rsid w:val="00D656CF"/>
    <w:rsid w:val="00D66AC0"/>
    <w:rsid w:val="00D70AB0"/>
    <w:rsid w:val="00D73AB5"/>
    <w:rsid w:val="00D76642"/>
    <w:rsid w:val="00D77FAE"/>
    <w:rsid w:val="00D81173"/>
    <w:rsid w:val="00D85752"/>
    <w:rsid w:val="00D878EB"/>
    <w:rsid w:val="00D969AC"/>
    <w:rsid w:val="00DB0EBB"/>
    <w:rsid w:val="00DB28A7"/>
    <w:rsid w:val="00DB3339"/>
    <w:rsid w:val="00DB612F"/>
    <w:rsid w:val="00DB679A"/>
    <w:rsid w:val="00DC212F"/>
    <w:rsid w:val="00DC691C"/>
    <w:rsid w:val="00DC6BEB"/>
    <w:rsid w:val="00DC739E"/>
    <w:rsid w:val="00DC7902"/>
    <w:rsid w:val="00DE0567"/>
    <w:rsid w:val="00DE4D5E"/>
    <w:rsid w:val="00DE71AD"/>
    <w:rsid w:val="00DF1715"/>
    <w:rsid w:val="00DF34CA"/>
    <w:rsid w:val="00DF6898"/>
    <w:rsid w:val="00DF7343"/>
    <w:rsid w:val="00E06306"/>
    <w:rsid w:val="00E06E47"/>
    <w:rsid w:val="00E11B33"/>
    <w:rsid w:val="00E15602"/>
    <w:rsid w:val="00E25605"/>
    <w:rsid w:val="00E33D50"/>
    <w:rsid w:val="00E4144D"/>
    <w:rsid w:val="00E41CDD"/>
    <w:rsid w:val="00E467F1"/>
    <w:rsid w:val="00E51F73"/>
    <w:rsid w:val="00E54F54"/>
    <w:rsid w:val="00E579A2"/>
    <w:rsid w:val="00E57E41"/>
    <w:rsid w:val="00E65DF7"/>
    <w:rsid w:val="00E66557"/>
    <w:rsid w:val="00E67D26"/>
    <w:rsid w:val="00E73713"/>
    <w:rsid w:val="00E75917"/>
    <w:rsid w:val="00E858F8"/>
    <w:rsid w:val="00E8744C"/>
    <w:rsid w:val="00E93F48"/>
    <w:rsid w:val="00E945F0"/>
    <w:rsid w:val="00E95380"/>
    <w:rsid w:val="00EA389A"/>
    <w:rsid w:val="00EA458A"/>
    <w:rsid w:val="00EA5FD2"/>
    <w:rsid w:val="00EB2CE3"/>
    <w:rsid w:val="00EB2E3A"/>
    <w:rsid w:val="00EB419B"/>
    <w:rsid w:val="00EC32ED"/>
    <w:rsid w:val="00EC531C"/>
    <w:rsid w:val="00ED15DF"/>
    <w:rsid w:val="00EE5133"/>
    <w:rsid w:val="00EF00F3"/>
    <w:rsid w:val="00EF0AF7"/>
    <w:rsid w:val="00EF5FAE"/>
    <w:rsid w:val="00EF6F5F"/>
    <w:rsid w:val="00F072DE"/>
    <w:rsid w:val="00F141D3"/>
    <w:rsid w:val="00F2000A"/>
    <w:rsid w:val="00F20FFD"/>
    <w:rsid w:val="00F26EAE"/>
    <w:rsid w:val="00F31AEB"/>
    <w:rsid w:val="00F37E53"/>
    <w:rsid w:val="00F43C88"/>
    <w:rsid w:val="00F4404F"/>
    <w:rsid w:val="00F51499"/>
    <w:rsid w:val="00F710CE"/>
    <w:rsid w:val="00F837AC"/>
    <w:rsid w:val="00F857CC"/>
    <w:rsid w:val="00F86ED7"/>
    <w:rsid w:val="00FA52AB"/>
    <w:rsid w:val="00FA57F1"/>
    <w:rsid w:val="00FA7220"/>
    <w:rsid w:val="00FB259D"/>
    <w:rsid w:val="00FB692C"/>
    <w:rsid w:val="00FC2C13"/>
    <w:rsid w:val="00FC5CF1"/>
    <w:rsid w:val="00FC6124"/>
    <w:rsid w:val="00FC6CA9"/>
    <w:rsid w:val="00FE2663"/>
    <w:rsid w:val="00FE2931"/>
    <w:rsid w:val="00FE4134"/>
    <w:rsid w:val="00FE4447"/>
    <w:rsid w:val="00FE56B1"/>
    <w:rsid w:val="00FE5C09"/>
    <w:rsid w:val="00FF5D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CA1C95B-7884-41A7-BB7A-45344331D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3157"/>
  </w:style>
  <w:style w:type="paragraph" w:styleId="Titre1">
    <w:name w:val="heading 1"/>
    <w:basedOn w:val="Normal"/>
    <w:next w:val="Normal"/>
    <w:link w:val="Titre1Car"/>
    <w:uiPriority w:val="9"/>
    <w:qFormat/>
    <w:rsid w:val="00A136BA"/>
    <w:pPr>
      <w:keepNext/>
      <w:keepLines/>
      <w:spacing w:before="240" w:after="0"/>
      <w:outlineLvl w:val="0"/>
    </w:pPr>
    <w:rPr>
      <w:rFonts w:asciiTheme="majorHAnsi" w:eastAsiaTheme="majorEastAsia" w:hAnsiTheme="majorHAnsi" w:cstheme="majorBidi"/>
      <w:color w:val="2E74B5" w:themeColor="accent1" w:themeShade="BF"/>
      <w:sz w:val="32"/>
      <w:szCs w:val="32"/>
      <w:lang w:eastAsia="fr-FR"/>
    </w:rPr>
  </w:style>
  <w:style w:type="paragraph" w:styleId="Titre2">
    <w:name w:val="heading 2"/>
    <w:basedOn w:val="Normal"/>
    <w:next w:val="Normal"/>
    <w:link w:val="Titre2Car"/>
    <w:uiPriority w:val="9"/>
    <w:semiHidden/>
    <w:unhideWhenUsed/>
    <w:qFormat/>
    <w:rsid w:val="007C3BB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4">
    <w:name w:val="heading 4"/>
    <w:basedOn w:val="Normal"/>
    <w:next w:val="Normal"/>
    <w:link w:val="Titre4Car"/>
    <w:uiPriority w:val="9"/>
    <w:unhideWhenUsed/>
    <w:qFormat/>
    <w:rsid w:val="00E25605"/>
    <w:pPr>
      <w:keepNext/>
      <w:keepLines/>
      <w:spacing w:before="200" w:after="0" w:line="276" w:lineRule="auto"/>
      <w:outlineLvl w:val="3"/>
    </w:pPr>
    <w:rPr>
      <w:rFonts w:asciiTheme="majorHAnsi" w:eastAsiaTheme="majorEastAsia" w:hAnsiTheme="majorHAnsi" w:cstheme="majorBidi"/>
      <w:b/>
      <w:bCs/>
      <w:i/>
      <w:iCs/>
      <w:color w:val="5B9BD5" w:themeColor="accent1"/>
    </w:rPr>
  </w:style>
  <w:style w:type="paragraph" w:styleId="Titre5">
    <w:name w:val="heading 5"/>
    <w:basedOn w:val="Normal"/>
    <w:next w:val="Normal"/>
    <w:link w:val="Titre5Car"/>
    <w:uiPriority w:val="9"/>
    <w:semiHidden/>
    <w:unhideWhenUsed/>
    <w:qFormat/>
    <w:rsid w:val="00410EF8"/>
    <w:pPr>
      <w:keepNext/>
      <w:keepLines/>
      <w:spacing w:before="40" w:after="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92724"/>
    <w:pPr>
      <w:keepNext/>
      <w:keepLines/>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92724"/>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9272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9272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136BA"/>
    <w:rPr>
      <w:rFonts w:asciiTheme="majorHAnsi" w:eastAsiaTheme="majorEastAsia" w:hAnsiTheme="majorHAnsi" w:cstheme="majorBidi"/>
      <w:color w:val="2E74B5" w:themeColor="accent1" w:themeShade="BF"/>
      <w:sz w:val="32"/>
      <w:szCs w:val="32"/>
      <w:lang w:eastAsia="fr-FR"/>
    </w:rPr>
  </w:style>
  <w:style w:type="character" w:customStyle="1" w:styleId="Titre2Car">
    <w:name w:val="Titre 2 Car"/>
    <w:basedOn w:val="Policepardfaut"/>
    <w:link w:val="Titre2"/>
    <w:uiPriority w:val="9"/>
    <w:semiHidden/>
    <w:rsid w:val="007C3BBA"/>
    <w:rPr>
      <w:rFonts w:asciiTheme="majorHAnsi" w:eastAsiaTheme="majorEastAsia" w:hAnsiTheme="majorHAnsi" w:cstheme="majorBidi"/>
      <w:color w:val="2E74B5" w:themeColor="accent1" w:themeShade="BF"/>
      <w:sz w:val="26"/>
      <w:szCs w:val="26"/>
    </w:rPr>
  </w:style>
  <w:style w:type="character" w:customStyle="1" w:styleId="Titre4Car">
    <w:name w:val="Titre 4 Car"/>
    <w:basedOn w:val="Policepardfaut"/>
    <w:link w:val="Titre4"/>
    <w:uiPriority w:val="9"/>
    <w:rsid w:val="00E25605"/>
    <w:rPr>
      <w:rFonts w:asciiTheme="majorHAnsi" w:eastAsiaTheme="majorEastAsia" w:hAnsiTheme="majorHAnsi" w:cstheme="majorBidi"/>
      <w:b/>
      <w:bCs/>
      <w:i/>
      <w:iCs/>
      <w:color w:val="5B9BD5" w:themeColor="accent1"/>
    </w:rPr>
  </w:style>
  <w:style w:type="character" w:customStyle="1" w:styleId="Titre5Car">
    <w:name w:val="Titre 5 Car"/>
    <w:basedOn w:val="Policepardfaut"/>
    <w:link w:val="Titre5"/>
    <w:uiPriority w:val="9"/>
    <w:semiHidden/>
    <w:rsid w:val="00410EF8"/>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9272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9272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9272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92724"/>
    <w:rPr>
      <w:rFonts w:asciiTheme="majorHAnsi" w:eastAsiaTheme="majorEastAsia" w:hAnsiTheme="majorHAnsi" w:cstheme="majorBidi"/>
      <w:i/>
      <w:iCs/>
      <w:color w:val="272727" w:themeColor="text1" w:themeTint="D8"/>
      <w:sz w:val="21"/>
      <w:szCs w:val="21"/>
    </w:rPr>
  </w:style>
  <w:style w:type="paragraph" w:styleId="En-tte">
    <w:name w:val="header"/>
    <w:basedOn w:val="Normal"/>
    <w:link w:val="En-tteCar"/>
    <w:uiPriority w:val="99"/>
    <w:unhideWhenUsed/>
    <w:rsid w:val="007F651A"/>
    <w:pPr>
      <w:tabs>
        <w:tab w:val="center" w:pos="4536"/>
        <w:tab w:val="right" w:pos="9072"/>
      </w:tabs>
      <w:spacing w:after="0" w:line="240" w:lineRule="auto"/>
    </w:pPr>
  </w:style>
  <w:style w:type="character" w:customStyle="1" w:styleId="En-tteCar">
    <w:name w:val="En-tête Car"/>
    <w:basedOn w:val="Policepardfaut"/>
    <w:link w:val="En-tte"/>
    <w:uiPriority w:val="99"/>
    <w:rsid w:val="007F651A"/>
  </w:style>
  <w:style w:type="paragraph" w:styleId="Pieddepage">
    <w:name w:val="footer"/>
    <w:basedOn w:val="Normal"/>
    <w:link w:val="PieddepageCar"/>
    <w:uiPriority w:val="99"/>
    <w:unhideWhenUsed/>
    <w:rsid w:val="007F65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F651A"/>
  </w:style>
  <w:style w:type="paragraph" w:styleId="Paragraphedeliste">
    <w:name w:val="List Paragraph"/>
    <w:aliases w:val="Liste figure,References,Paragraphe de liste1,normal,Normal1,Normal11,Normal111,Normal2,Normal3,Normal1111,Normal11111,Normal111111,Normal4,Normal41,Normal5,List Paragraph,Normal21,Normal31"/>
    <w:basedOn w:val="Normal"/>
    <w:link w:val="ParagraphedelisteCar"/>
    <w:uiPriority w:val="34"/>
    <w:qFormat/>
    <w:rsid w:val="0066112E"/>
    <w:pPr>
      <w:ind w:left="720"/>
      <w:contextualSpacing/>
    </w:pPr>
  </w:style>
  <w:style w:type="character" w:customStyle="1" w:styleId="ParagraphedelisteCar">
    <w:name w:val="Paragraphe de liste Car"/>
    <w:aliases w:val="Liste figure Car,References Car,Paragraphe de liste1 Car,normal Car,Normal1 Car,Normal11 Car,Normal111 Car,Normal2 Car,Normal3 Car,Normal1111 Car,Normal11111 Car,Normal111111 Car,Normal4 Car,Normal41 Car,Normal5 Car,Normal21 Car"/>
    <w:basedOn w:val="Policepardfaut"/>
    <w:link w:val="Paragraphedeliste"/>
    <w:uiPriority w:val="34"/>
    <w:qFormat/>
    <w:locked/>
    <w:rsid w:val="0066112E"/>
  </w:style>
  <w:style w:type="character" w:customStyle="1" w:styleId="tgc">
    <w:name w:val="_tgc"/>
    <w:basedOn w:val="Policepardfaut"/>
    <w:rsid w:val="0066112E"/>
  </w:style>
  <w:style w:type="character" w:styleId="Appelnotedebasdep">
    <w:name w:val="footnote reference"/>
    <w:basedOn w:val="Policepardfaut"/>
    <w:uiPriority w:val="99"/>
    <w:unhideWhenUsed/>
    <w:qFormat/>
    <w:rsid w:val="0066112E"/>
    <w:rPr>
      <w:vertAlign w:val="superscript"/>
    </w:rPr>
  </w:style>
  <w:style w:type="character" w:customStyle="1" w:styleId="st">
    <w:name w:val="st"/>
    <w:basedOn w:val="Policepardfaut"/>
    <w:rsid w:val="0066112E"/>
  </w:style>
  <w:style w:type="paragraph" w:styleId="NormalWeb">
    <w:name w:val="Normal (Web)"/>
    <w:basedOn w:val="Normal"/>
    <w:uiPriority w:val="99"/>
    <w:unhideWhenUsed/>
    <w:rsid w:val="0066112E"/>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Notedebasdepage">
    <w:name w:val="footnote text"/>
    <w:aliases w:val="Note de bas de page Car Car Car,Note de bas de page Car Car,Car, Car"/>
    <w:basedOn w:val="Normal"/>
    <w:link w:val="NotedebasdepageCar"/>
    <w:uiPriority w:val="99"/>
    <w:unhideWhenUsed/>
    <w:qFormat/>
    <w:rsid w:val="0066112E"/>
    <w:pPr>
      <w:spacing w:after="0" w:line="240" w:lineRule="auto"/>
    </w:pPr>
    <w:rPr>
      <w:sz w:val="20"/>
      <w:szCs w:val="20"/>
    </w:rPr>
  </w:style>
  <w:style w:type="character" w:customStyle="1" w:styleId="NotedebasdepageCar">
    <w:name w:val="Note de bas de page Car"/>
    <w:aliases w:val="Note de bas de page Car Car Car Car,Note de bas de page Car Car Car1,Car Car, Car Car"/>
    <w:basedOn w:val="Policepardfaut"/>
    <w:link w:val="Notedebasdepage"/>
    <w:uiPriority w:val="99"/>
    <w:rsid w:val="0066112E"/>
    <w:rPr>
      <w:sz w:val="20"/>
      <w:szCs w:val="20"/>
    </w:rPr>
  </w:style>
  <w:style w:type="character" w:styleId="Accentuation">
    <w:name w:val="Emphasis"/>
    <w:basedOn w:val="Policepardfaut"/>
    <w:uiPriority w:val="20"/>
    <w:qFormat/>
    <w:rsid w:val="0066112E"/>
    <w:rPr>
      <w:i/>
      <w:iCs/>
    </w:rPr>
  </w:style>
  <w:style w:type="paragraph" w:customStyle="1" w:styleId="Default">
    <w:name w:val="Default"/>
    <w:rsid w:val="005273BE"/>
    <w:pPr>
      <w:autoSpaceDE w:val="0"/>
      <w:autoSpaceDN w:val="0"/>
      <w:adjustRightInd w:val="0"/>
      <w:spacing w:after="0" w:line="240" w:lineRule="auto"/>
    </w:pPr>
    <w:rPr>
      <w:rFonts w:ascii="Eras Medium ITC" w:eastAsia="Times New Roman" w:hAnsi="Eras Medium ITC" w:cs="Eras Medium ITC"/>
      <w:color w:val="000000"/>
      <w:sz w:val="24"/>
      <w:szCs w:val="24"/>
    </w:rPr>
  </w:style>
  <w:style w:type="character" w:styleId="Lienhypertexte">
    <w:name w:val="Hyperlink"/>
    <w:basedOn w:val="Policepardfaut"/>
    <w:uiPriority w:val="99"/>
    <w:unhideWhenUsed/>
    <w:rsid w:val="00E25605"/>
    <w:rPr>
      <w:color w:val="0000FF"/>
      <w:u w:val="single"/>
    </w:rPr>
  </w:style>
  <w:style w:type="character" w:styleId="lev">
    <w:name w:val="Strong"/>
    <w:basedOn w:val="Policepardfaut"/>
    <w:uiPriority w:val="22"/>
    <w:qFormat/>
    <w:rsid w:val="00891C9D"/>
    <w:rPr>
      <w:b/>
      <w:bCs/>
    </w:rPr>
  </w:style>
  <w:style w:type="character" w:customStyle="1" w:styleId="apple-style-span">
    <w:name w:val="apple-style-span"/>
    <w:basedOn w:val="Policepardfaut"/>
    <w:rsid w:val="00B963E8"/>
  </w:style>
  <w:style w:type="table" w:styleId="Grilledutableau">
    <w:name w:val="Table Grid"/>
    <w:basedOn w:val="TableauNormal"/>
    <w:uiPriority w:val="39"/>
    <w:rsid w:val="000C238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Marquedecommentaire">
    <w:name w:val="annotation reference"/>
    <w:basedOn w:val="Policepardfaut"/>
    <w:uiPriority w:val="99"/>
    <w:semiHidden/>
    <w:unhideWhenUsed/>
    <w:rsid w:val="00302043"/>
    <w:rPr>
      <w:sz w:val="16"/>
      <w:szCs w:val="16"/>
    </w:rPr>
  </w:style>
  <w:style w:type="table" w:customStyle="1" w:styleId="Grilledutableau1">
    <w:name w:val="Grille du tableau1"/>
    <w:basedOn w:val="TableauNormal"/>
    <w:next w:val="Grilledutableau"/>
    <w:uiPriority w:val="39"/>
    <w:rsid w:val="00302043"/>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sdfn1">
    <w:name w:val="s_dfn1"/>
    <w:basedOn w:val="Policepardfaut"/>
    <w:rsid w:val="00EB2E3A"/>
    <w:rPr>
      <w:b w:val="0"/>
      <w:bCs w:val="0"/>
      <w:i w:val="0"/>
      <w:iCs w:val="0"/>
      <w:color w:val="333399"/>
    </w:rPr>
  </w:style>
  <w:style w:type="character" w:customStyle="1" w:styleId="smta1">
    <w:name w:val="s_mta1"/>
    <w:basedOn w:val="Policepardfaut"/>
    <w:rsid w:val="00EB2E3A"/>
    <w:rPr>
      <w:rFonts w:ascii="Verdana" w:hAnsi="Verdana" w:hint="default"/>
      <w:b/>
      <w:bCs/>
      <w:i w:val="0"/>
      <w:iCs w:val="0"/>
      <w:smallCaps w:val="0"/>
      <w:strike w:val="0"/>
      <w:dstrike w:val="0"/>
      <w:sz w:val="16"/>
      <w:szCs w:val="16"/>
      <w:u w:val="none"/>
      <w:effect w:val="none"/>
    </w:rPr>
  </w:style>
  <w:style w:type="paragraph" w:styleId="TM3">
    <w:name w:val="toc 3"/>
    <w:basedOn w:val="Normal"/>
    <w:next w:val="Normal"/>
    <w:autoRedefine/>
    <w:uiPriority w:val="39"/>
    <w:unhideWhenUsed/>
    <w:rsid w:val="000C4927"/>
    <w:pPr>
      <w:tabs>
        <w:tab w:val="right" w:leader="dot" w:pos="9061"/>
      </w:tabs>
      <w:spacing w:before="60" w:after="120" w:line="360" w:lineRule="auto"/>
      <w:ind w:firstLine="284"/>
      <w:jc w:val="both"/>
    </w:pPr>
    <w:rPr>
      <w:rFonts w:ascii="Arial" w:hAnsi="Arial" w:cs="Arial"/>
      <w:b/>
      <w:noProof/>
      <w:color w:val="000000" w:themeColor="text1"/>
    </w:rPr>
  </w:style>
  <w:style w:type="paragraph" w:styleId="Sansinterligne">
    <w:name w:val="No Spacing"/>
    <w:link w:val="SansinterligneCar"/>
    <w:uiPriority w:val="1"/>
    <w:qFormat/>
    <w:rsid w:val="00C50328"/>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C50328"/>
    <w:rPr>
      <w:rFonts w:eastAsiaTheme="minorEastAsia"/>
      <w:lang w:eastAsia="fr-FR"/>
    </w:rPr>
  </w:style>
  <w:style w:type="paragraph" w:styleId="Bibliographie">
    <w:name w:val="Bibliography"/>
    <w:basedOn w:val="Normal"/>
    <w:next w:val="Normal"/>
    <w:uiPriority w:val="37"/>
    <w:unhideWhenUsed/>
    <w:rsid w:val="00A136BA"/>
  </w:style>
  <w:style w:type="character" w:customStyle="1" w:styleId="tlfcdefinition">
    <w:name w:val="tlf_cdefinition"/>
    <w:basedOn w:val="Policepardfaut"/>
    <w:rsid w:val="002A6258"/>
  </w:style>
  <w:style w:type="paragraph" w:styleId="TM1">
    <w:name w:val="toc 1"/>
    <w:basedOn w:val="Normal"/>
    <w:next w:val="Normal"/>
    <w:autoRedefine/>
    <w:uiPriority w:val="39"/>
    <w:unhideWhenUsed/>
    <w:rsid w:val="002818F2"/>
    <w:pPr>
      <w:tabs>
        <w:tab w:val="left" w:pos="284"/>
        <w:tab w:val="right" w:leader="dot" w:pos="9060"/>
      </w:tabs>
      <w:spacing w:after="100"/>
    </w:pPr>
  </w:style>
  <w:style w:type="paragraph" w:styleId="TM2">
    <w:name w:val="toc 2"/>
    <w:basedOn w:val="Normal"/>
    <w:next w:val="Normal"/>
    <w:autoRedefine/>
    <w:uiPriority w:val="39"/>
    <w:unhideWhenUsed/>
    <w:rsid w:val="00192724"/>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380743">
      <w:bodyDiv w:val="1"/>
      <w:marLeft w:val="0"/>
      <w:marRight w:val="0"/>
      <w:marTop w:val="0"/>
      <w:marBottom w:val="0"/>
      <w:divBdr>
        <w:top w:val="none" w:sz="0" w:space="0" w:color="auto"/>
        <w:left w:val="none" w:sz="0" w:space="0" w:color="auto"/>
        <w:bottom w:val="none" w:sz="0" w:space="0" w:color="auto"/>
        <w:right w:val="none" w:sz="0" w:space="0" w:color="auto"/>
      </w:divBdr>
    </w:div>
    <w:div w:id="232550283">
      <w:bodyDiv w:val="1"/>
      <w:marLeft w:val="0"/>
      <w:marRight w:val="0"/>
      <w:marTop w:val="0"/>
      <w:marBottom w:val="0"/>
      <w:divBdr>
        <w:top w:val="none" w:sz="0" w:space="0" w:color="auto"/>
        <w:left w:val="none" w:sz="0" w:space="0" w:color="auto"/>
        <w:bottom w:val="none" w:sz="0" w:space="0" w:color="auto"/>
        <w:right w:val="none" w:sz="0" w:space="0" w:color="auto"/>
      </w:divBdr>
    </w:div>
    <w:div w:id="352264367">
      <w:bodyDiv w:val="1"/>
      <w:marLeft w:val="0"/>
      <w:marRight w:val="0"/>
      <w:marTop w:val="0"/>
      <w:marBottom w:val="0"/>
      <w:divBdr>
        <w:top w:val="none" w:sz="0" w:space="0" w:color="auto"/>
        <w:left w:val="none" w:sz="0" w:space="0" w:color="auto"/>
        <w:bottom w:val="none" w:sz="0" w:space="0" w:color="auto"/>
        <w:right w:val="none" w:sz="0" w:space="0" w:color="auto"/>
      </w:divBdr>
    </w:div>
    <w:div w:id="356783973">
      <w:bodyDiv w:val="1"/>
      <w:marLeft w:val="0"/>
      <w:marRight w:val="0"/>
      <w:marTop w:val="0"/>
      <w:marBottom w:val="0"/>
      <w:divBdr>
        <w:top w:val="none" w:sz="0" w:space="0" w:color="auto"/>
        <w:left w:val="none" w:sz="0" w:space="0" w:color="auto"/>
        <w:bottom w:val="none" w:sz="0" w:space="0" w:color="auto"/>
        <w:right w:val="none" w:sz="0" w:space="0" w:color="auto"/>
      </w:divBdr>
    </w:div>
    <w:div w:id="362832453">
      <w:bodyDiv w:val="1"/>
      <w:marLeft w:val="0"/>
      <w:marRight w:val="0"/>
      <w:marTop w:val="0"/>
      <w:marBottom w:val="0"/>
      <w:divBdr>
        <w:top w:val="none" w:sz="0" w:space="0" w:color="auto"/>
        <w:left w:val="none" w:sz="0" w:space="0" w:color="auto"/>
        <w:bottom w:val="none" w:sz="0" w:space="0" w:color="auto"/>
        <w:right w:val="none" w:sz="0" w:space="0" w:color="auto"/>
      </w:divBdr>
    </w:div>
    <w:div w:id="452020746">
      <w:bodyDiv w:val="1"/>
      <w:marLeft w:val="0"/>
      <w:marRight w:val="0"/>
      <w:marTop w:val="0"/>
      <w:marBottom w:val="0"/>
      <w:divBdr>
        <w:top w:val="none" w:sz="0" w:space="0" w:color="auto"/>
        <w:left w:val="none" w:sz="0" w:space="0" w:color="auto"/>
        <w:bottom w:val="none" w:sz="0" w:space="0" w:color="auto"/>
        <w:right w:val="none" w:sz="0" w:space="0" w:color="auto"/>
      </w:divBdr>
    </w:div>
    <w:div w:id="643001511">
      <w:bodyDiv w:val="1"/>
      <w:marLeft w:val="0"/>
      <w:marRight w:val="0"/>
      <w:marTop w:val="0"/>
      <w:marBottom w:val="0"/>
      <w:divBdr>
        <w:top w:val="none" w:sz="0" w:space="0" w:color="auto"/>
        <w:left w:val="none" w:sz="0" w:space="0" w:color="auto"/>
        <w:bottom w:val="none" w:sz="0" w:space="0" w:color="auto"/>
        <w:right w:val="none" w:sz="0" w:space="0" w:color="auto"/>
      </w:divBdr>
    </w:div>
    <w:div w:id="725683570">
      <w:bodyDiv w:val="1"/>
      <w:marLeft w:val="0"/>
      <w:marRight w:val="0"/>
      <w:marTop w:val="0"/>
      <w:marBottom w:val="0"/>
      <w:divBdr>
        <w:top w:val="none" w:sz="0" w:space="0" w:color="auto"/>
        <w:left w:val="none" w:sz="0" w:space="0" w:color="auto"/>
        <w:bottom w:val="none" w:sz="0" w:space="0" w:color="auto"/>
        <w:right w:val="none" w:sz="0" w:space="0" w:color="auto"/>
      </w:divBdr>
    </w:div>
    <w:div w:id="739257005">
      <w:bodyDiv w:val="1"/>
      <w:marLeft w:val="0"/>
      <w:marRight w:val="0"/>
      <w:marTop w:val="0"/>
      <w:marBottom w:val="0"/>
      <w:divBdr>
        <w:top w:val="none" w:sz="0" w:space="0" w:color="auto"/>
        <w:left w:val="none" w:sz="0" w:space="0" w:color="auto"/>
        <w:bottom w:val="none" w:sz="0" w:space="0" w:color="auto"/>
        <w:right w:val="none" w:sz="0" w:space="0" w:color="auto"/>
      </w:divBdr>
    </w:div>
    <w:div w:id="842087353">
      <w:bodyDiv w:val="1"/>
      <w:marLeft w:val="0"/>
      <w:marRight w:val="0"/>
      <w:marTop w:val="0"/>
      <w:marBottom w:val="0"/>
      <w:divBdr>
        <w:top w:val="none" w:sz="0" w:space="0" w:color="auto"/>
        <w:left w:val="none" w:sz="0" w:space="0" w:color="auto"/>
        <w:bottom w:val="none" w:sz="0" w:space="0" w:color="auto"/>
        <w:right w:val="none" w:sz="0" w:space="0" w:color="auto"/>
      </w:divBdr>
    </w:div>
    <w:div w:id="846286116">
      <w:bodyDiv w:val="1"/>
      <w:marLeft w:val="0"/>
      <w:marRight w:val="0"/>
      <w:marTop w:val="0"/>
      <w:marBottom w:val="0"/>
      <w:divBdr>
        <w:top w:val="none" w:sz="0" w:space="0" w:color="auto"/>
        <w:left w:val="none" w:sz="0" w:space="0" w:color="auto"/>
        <w:bottom w:val="none" w:sz="0" w:space="0" w:color="auto"/>
        <w:right w:val="none" w:sz="0" w:space="0" w:color="auto"/>
      </w:divBdr>
    </w:div>
    <w:div w:id="935795194">
      <w:bodyDiv w:val="1"/>
      <w:marLeft w:val="0"/>
      <w:marRight w:val="0"/>
      <w:marTop w:val="0"/>
      <w:marBottom w:val="0"/>
      <w:divBdr>
        <w:top w:val="none" w:sz="0" w:space="0" w:color="auto"/>
        <w:left w:val="none" w:sz="0" w:space="0" w:color="auto"/>
        <w:bottom w:val="none" w:sz="0" w:space="0" w:color="auto"/>
        <w:right w:val="none" w:sz="0" w:space="0" w:color="auto"/>
      </w:divBdr>
    </w:div>
    <w:div w:id="937717033">
      <w:bodyDiv w:val="1"/>
      <w:marLeft w:val="0"/>
      <w:marRight w:val="0"/>
      <w:marTop w:val="0"/>
      <w:marBottom w:val="0"/>
      <w:divBdr>
        <w:top w:val="none" w:sz="0" w:space="0" w:color="auto"/>
        <w:left w:val="none" w:sz="0" w:space="0" w:color="auto"/>
        <w:bottom w:val="none" w:sz="0" w:space="0" w:color="auto"/>
        <w:right w:val="none" w:sz="0" w:space="0" w:color="auto"/>
      </w:divBdr>
    </w:div>
    <w:div w:id="970090313">
      <w:bodyDiv w:val="1"/>
      <w:marLeft w:val="0"/>
      <w:marRight w:val="0"/>
      <w:marTop w:val="0"/>
      <w:marBottom w:val="0"/>
      <w:divBdr>
        <w:top w:val="none" w:sz="0" w:space="0" w:color="auto"/>
        <w:left w:val="none" w:sz="0" w:space="0" w:color="auto"/>
        <w:bottom w:val="none" w:sz="0" w:space="0" w:color="auto"/>
        <w:right w:val="none" w:sz="0" w:space="0" w:color="auto"/>
      </w:divBdr>
    </w:div>
    <w:div w:id="970671379">
      <w:bodyDiv w:val="1"/>
      <w:marLeft w:val="0"/>
      <w:marRight w:val="0"/>
      <w:marTop w:val="0"/>
      <w:marBottom w:val="0"/>
      <w:divBdr>
        <w:top w:val="none" w:sz="0" w:space="0" w:color="auto"/>
        <w:left w:val="none" w:sz="0" w:space="0" w:color="auto"/>
        <w:bottom w:val="none" w:sz="0" w:space="0" w:color="auto"/>
        <w:right w:val="none" w:sz="0" w:space="0" w:color="auto"/>
      </w:divBdr>
    </w:div>
    <w:div w:id="1019626512">
      <w:bodyDiv w:val="1"/>
      <w:marLeft w:val="0"/>
      <w:marRight w:val="0"/>
      <w:marTop w:val="0"/>
      <w:marBottom w:val="0"/>
      <w:divBdr>
        <w:top w:val="none" w:sz="0" w:space="0" w:color="auto"/>
        <w:left w:val="none" w:sz="0" w:space="0" w:color="auto"/>
        <w:bottom w:val="none" w:sz="0" w:space="0" w:color="auto"/>
        <w:right w:val="none" w:sz="0" w:space="0" w:color="auto"/>
      </w:divBdr>
    </w:div>
    <w:div w:id="1028993219">
      <w:bodyDiv w:val="1"/>
      <w:marLeft w:val="0"/>
      <w:marRight w:val="0"/>
      <w:marTop w:val="0"/>
      <w:marBottom w:val="0"/>
      <w:divBdr>
        <w:top w:val="none" w:sz="0" w:space="0" w:color="auto"/>
        <w:left w:val="none" w:sz="0" w:space="0" w:color="auto"/>
        <w:bottom w:val="none" w:sz="0" w:space="0" w:color="auto"/>
        <w:right w:val="none" w:sz="0" w:space="0" w:color="auto"/>
      </w:divBdr>
    </w:div>
    <w:div w:id="1092438267">
      <w:bodyDiv w:val="1"/>
      <w:marLeft w:val="0"/>
      <w:marRight w:val="0"/>
      <w:marTop w:val="0"/>
      <w:marBottom w:val="0"/>
      <w:divBdr>
        <w:top w:val="none" w:sz="0" w:space="0" w:color="auto"/>
        <w:left w:val="none" w:sz="0" w:space="0" w:color="auto"/>
        <w:bottom w:val="none" w:sz="0" w:space="0" w:color="auto"/>
        <w:right w:val="none" w:sz="0" w:space="0" w:color="auto"/>
      </w:divBdr>
    </w:div>
    <w:div w:id="1102798433">
      <w:bodyDiv w:val="1"/>
      <w:marLeft w:val="0"/>
      <w:marRight w:val="0"/>
      <w:marTop w:val="0"/>
      <w:marBottom w:val="0"/>
      <w:divBdr>
        <w:top w:val="none" w:sz="0" w:space="0" w:color="auto"/>
        <w:left w:val="none" w:sz="0" w:space="0" w:color="auto"/>
        <w:bottom w:val="none" w:sz="0" w:space="0" w:color="auto"/>
        <w:right w:val="none" w:sz="0" w:space="0" w:color="auto"/>
      </w:divBdr>
    </w:div>
    <w:div w:id="1183863113">
      <w:bodyDiv w:val="1"/>
      <w:marLeft w:val="0"/>
      <w:marRight w:val="0"/>
      <w:marTop w:val="0"/>
      <w:marBottom w:val="0"/>
      <w:divBdr>
        <w:top w:val="none" w:sz="0" w:space="0" w:color="auto"/>
        <w:left w:val="none" w:sz="0" w:space="0" w:color="auto"/>
        <w:bottom w:val="none" w:sz="0" w:space="0" w:color="auto"/>
        <w:right w:val="none" w:sz="0" w:space="0" w:color="auto"/>
      </w:divBdr>
    </w:div>
    <w:div w:id="1206480941">
      <w:bodyDiv w:val="1"/>
      <w:marLeft w:val="0"/>
      <w:marRight w:val="0"/>
      <w:marTop w:val="0"/>
      <w:marBottom w:val="0"/>
      <w:divBdr>
        <w:top w:val="none" w:sz="0" w:space="0" w:color="auto"/>
        <w:left w:val="none" w:sz="0" w:space="0" w:color="auto"/>
        <w:bottom w:val="none" w:sz="0" w:space="0" w:color="auto"/>
        <w:right w:val="none" w:sz="0" w:space="0" w:color="auto"/>
      </w:divBdr>
    </w:div>
    <w:div w:id="1221483408">
      <w:bodyDiv w:val="1"/>
      <w:marLeft w:val="0"/>
      <w:marRight w:val="0"/>
      <w:marTop w:val="0"/>
      <w:marBottom w:val="0"/>
      <w:divBdr>
        <w:top w:val="none" w:sz="0" w:space="0" w:color="auto"/>
        <w:left w:val="none" w:sz="0" w:space="0" w:color="auto"/>
        <w:bottom w:val="none" w:sz="0" w:space="0" w:color="auto"/>
        <w:right w:val="none" w:sz="0" w:space="0" w:color="auto"/>
      </w:divBdr>
    </w:div>
    <w:div w:id="1221601443">
      <w:bodyDiv w:val="1"/>
      <w:marLeft w:val="0"/>
      <w:marRight w:val="0"/>
      <w:marTop w:val="0"/>
      <w:marBottom w:val="0"/>
      <w:divBdr>
        <w:top w:val="none" w:sz="0" w:space="0" w:color="auto"/>
        <w:left w:val="none" w:sz="0" w:space="0" w:color="auto"/>
        <w:bottom w:val="none" w:sz="0" w:space="0" w:color="auto"/>
        <w:right w:val="none" w:sz="0" w:space="0" w:color="auto"/>
      </w:divBdr>
    </w:div>
    <w:div w:id="1327515830">
      <w:bodyDiv w:val="1"/>
      <w:marLeft w:val="0"/>
      <w:marRight w:val="0"/>
      <w:marTop w:val="0"/>
      <w:marBottom w:val="0"/>
      <w:divBdr>
        <w:top w:val="none" w:sz="0" w:space="0" w:color="auto"/>
        <w:left w:val="none" w:sz="0" w:space="0" w:color="auto"/>
        <w:bottom w:val="none" w:sz="0" w:space="0" w:color="auto"/>
        <w:right w:val="none" w:sz="0" w:space="0" w:color="auto"/>
      </w:divBdr>
    </w:div>
    <w:div w:id="1372609801">
      <w:bodyDiv w:val="1"/>
      <w:marLeft w:val="0"/>
      <w:marRight w:val="0"/>
      <w:marTop w:val="0"/>
      <w:marBottom w:val="0"/>
      <w:divBdr>
        <w:top w:val="none" w:sz="0" w:space="0" w:color="auto"/>
        <w:left w:val="none" w:sz="0" w:space="0" w:color="auto"/>
        <w:bottom w:val="none" w:sz="0" w:space="0" w:color="auto"/>
        <w:right w:val="none" w:sz="0" w:space="0" w:color="auto"/>
      </w:divBdr>
    </w:div>
    <w:div w:id="1374386643">
      <w:bodyDiv w:val="1"/>
      <w:marLeft w:val="0"/>
      <w:marRight w:val="0"/>
      <w:marTop w:val="0"/>
      <w:marBottom w:val="0"/>
      <w:divBdr>
        <w:top w:val="none" w:sz="0" w:space="0" w:color="auto"/>
        <w:left w:val="none" w:sz="0" w:space="0" w:color="auto"/>
        <w:bottom w:val="none" w:sz="0" w:space="0" w:color="auto"/>
        <w:right w:val="none" w:sz="0" w:space="0" w:color="auto"/>
      </w:divBdr>
    </w:div>
    <w:div w:id="1396471351">
      <w:bodyDiv w:val="1"/>
      <w:marLeft w:val="0"/>
      <w:marRight w:val="0"/>
      <w:marTop w:val="0"/>
      <w:marBottom w:val="0"/>
      <w:divBdr>
        <w:top w:val="none" w:sz="0" w:space="0" w:color="auto"/>
        <w:left w:val="none" w:sz="0" w:space="0" w:color="auto"/>
        <w:bottom w:val="none" w:sz="0" w:space="0" w:color="auto"/>
        <w:right w:val="none" w:sz="0" w:space="0" w:color="auto"/>
      </w:divBdr>
    </w:div>
    <w:div w:id="1517228886">
      <w:bodyDiv w:val="1"/>
      <w:marLeft w:val="0"/>
      <w:marRight w:val="0"/>
      <w:marTop w:val="0"/>
      <w:marBottom w:val="0"/>
      <w:divBdr>
        <w:top w:val="none" w:sz="0" w:space="0" w:color="auto"/>
        <w:left w:val="none" w:sz="0" w:space="0" w:color="auto"/>
        <w:bottom w:val="none" w:sz="0" w:space="0" w:color="auto"/>
        <w:right w:val="none" w:sz="0" w:space="0" w:color="auto"/>
      </w:divBdr>
    </w:div>
    <w:div w:id="1558201080">
      <w:bodyDiv w:val="1"/>
      <w:marLeft w:val="0"/>
      <w:marRight w:val="0"/>
      <w:marTop w:val="0"/>
      <w:marBottom w:val="0"/>
      <w:divBdr>
        <w:top w:val="none" w:sz="0" w:space="0" w:color="auto"/>
        <w:left w:val="none" w:sz="0" w:space="0" w:color="auto"/>
        <w:bottom w:val="none" w:sz="0" w:space="0" w:color="auto"/>
        <w:right w:val="none" w:sz="0" w:space="0" w:color="auto"/>
      </w:divBdr>
    </w:div>
    <w:div w:id="1622295957">
      <w:bodyDiv w:val="1"/>
      <w:marLeft w:val="0"/>
      <w:marRight w:val="0"/>
      <w:marTop w:val="0"/>
      <w:marBottom w:val="0"/>
      <w:divBdr>
        <w:top w:val="none" w:sz="0" w:space="0" w:color="auto"/>
        <w:left w:val="none" w:sz="0" w:space="0" w:color="auto"/>
        <w:bottom w:val="none" w:sz="0" w:space="0" w:color="auto"/>
        <w:right w:val="none" w:sz="0" w:space="0" w:color="auto"/>
      </w:divBdr>
    </w:div>
    <w:div w:id="1667904214">
      <w:bodyDiv w:val="1"/>
      <w:marLeft w:val="0"/>
      <w:marRight w:val="0"/>
      <w:marTop w:val="0"/>
      <w:marBottom w:val="0"/>
      <w:divBdr>
        <w:top w:val="none" w:sz="0" w:space="0" w:color="auto"/>
        <w:left w:val="none" w:sz="0" w:space="0" w:color="auto"/>
        <w:bottom w:val="none" w:sz="0" w:space="0" w:color="auto"/>
        <w:right w:val="none" w:sz="0" w:space="0" w:color="auto"/>
      </w:divBdr>
    </w:div>
    <w:div w:id="1670211789">
      <w:bodyDiv w:val="1"/>
      <w:marLeft w:val="0"/>
      <w:marRight w:val="0"/>
      <w:marTop w:val="0"/>
      <w:marBottom w:val="0"/>
      <w:divBdr>
        <w:top w:val="none" w:sz="0" w:space="0" w:color="auto"/>
        <w:left w:val="none" w:sz="0" w:space="0" w:color="auto"/>
        <w:bottom w:val="none" w:sz="0" w:space="0" w:color="auto"/>
        <w:right w:val="none" w:sz="0" w:space="0" w:color="auto"/>
      </w:divBdr>
    </w:div>
    <w:div w:id="1705475002">
      <w:bodyDiv w:val="1"/>
      <w:marLeft w:val="0"/>
      <w:marRight w:val="0"/>
      <w:marTop w:val="0"/>
      <w:marBottom w:val="0"/>
      <w:divBdr>
        <w:top w:val="none" w:sz="0" w:space="0" w:color="auto"/>
        <w:left w:val="none" w:sz="0" w:space="0" w:color="auto"/>
        <w:bottom w:val="none" w:sz="0" w:space="0" w:color="auto"/>
        <w:right w:val="none" w:sz="0" w:space="0" w:color="auto"/>
      </w:divBdr>
    </w:div>
    <w:div w:id="1758861463">
      <w:bodyDiv w:val="1"/>
      <w:marLeft w:val="0"/>
      <w:marRight w:val="0"/>
      <w:marTop w:val="0"/>
      <w:marBottom w:val="0"/>
      <w:divBdr>
        <w:top w:val="none" w:sz="0" w:space="0" w:color="auto"/>
        <w:left w:val="none" w:sz="0" w:space="0" w:color="auto"/>
        <w:bottom w:val="none" w:sz="0" w:space="0" w:color="auto"/>
        <w:right w:val="none" w:sz="0" w:space="0" w:color="auto"/>
      </w:divBdr>
    </w:div>
    <w:div w:id="2132895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https://encrypted-tbn3.gstatic.com/images?q=tbn:ANd9GcQPWyBovL979jy6SoPixH4xPt8yTytPdVJVTE64AIVs2SQ-bBlRned0-mDHfQ"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1.bin"/><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3.w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Qui53</b:Tag>
    <b:SourceType>Book</b:SourceType>
    <b:Guid>{C3EB2C70-2881-4C03-B638-DC11664A1920}</b:Guid>
    <b:Author>
      <b:Author>
        <b:NameList>
          <b:Person>
            <b:Last>Compenhouldt</b:Last>
            <b:First>Quiviy</b:First>
            <b:Middle>et</b:Middle>
          </b:Person>
        </b:NameList>
      </b:Author>
    </b:Author>
    <b:Title>Manuel de recherches en sciences sociales</b:Title>
    <b:Year>1971, P. 853</b:Year>
    <b:City>Paris</b:City>
    <b:Publisher>Dalloz</b:Publisher>
    <b:RefOrder>1</b:RefOrder>
  </b:Source>
  <b:Source>
    <b:Tag>PIT18</b:Tag>
    <b:SourceType>Book</b:SourceType>
    <b:Guid>{15089328-1CB6-41E3-B73B-D1B0A410CEBD}</b:Guid>
    <b:Author>
      <b:Author>
        <b:NameList>
          <b:Person>
            <b:Last>GRAWTZ</b:Last>
            <b:First>PITON</b:First>
            <b:Middle>et M.</b:Middle>
          </b:Person>
        </b:NameList>
      </b:Author>
    </b:Author>
    <b:Title>Méthodes en sciences sociales, 4ème édition</b:Title>
    <b:Year>1972, P.18</b:Year>
    <b:City>Paris</b:City>
    <b:Publisher>Dalloz</b:Publisher>
    <b:RefOrder>2</b:RefOrder>
  </b:Source>
  <b:Source>
    <b:Tag>Bla34</b:Tag>
    <b:SourceType>Book</b:SourceType>
    <b:Guid>{8877A648-A678-434B-93E8-EB5CFE136FD3}</b:Guid>
    <b:Author>
      <b:Author>
        <b:NameList>
          <b:Person>
            <b:Last>Bland .MICHEL</b:Last>
          </b:Person>
        </b:NameList>
      </b:Author>
    </b:Author>
    <b:Title>L'art et la thèse</b:Title>
    <b:Year>2001, P.34</b:Year>
    <b:City>Paris </b:City>
    <b:Publisher>La découverte </b:Publisher>
    <b:RefOrder>3</b:RefOrder>
  </b:Source>
  <b:Source>
    <b:Tag>MVI06</b:Tag>
    <b:SourceType>BookSection</b:SourceType>
    <b:Guid>{C4CCA655-23CA-4812-BE1B-AFAC4A327E5A}</b:Guid>
    <b:Title>Notes de cours de la méthode d’analyse informatique G2 info</b:Title>
    <b:Year>2005- 2006</b:Year>
    <b:City>Kishasa</b:City>
    <b:Publisher>nédit</b:Publisher>
    <b:Author>
      <b:Author>
        <b:NameList>
          <b:Person>
            <b:Last>NDUNGA.</b:Last>
            <b:First>MVIBUDULU</b:First>
            <b:Middle>KALUYIT J. A et KITOKO MUANA</b:Middle>
          </b:Person>
        </b:NameList>
      </b:Author>
    </b:Author>
    <b:RefOrder>4</b:RefOrder>
  </b:Source>
  <b:Source>
    <b:Tag>Cam52</b:Tag>
    <b:SourceType>Book</b:SourceType>
    <b:Guid>{E5050212-6AED-4E85-9120-5F426555FBF4}</b:Guid>
    <b:Title>Informatique appliqué à la gestion</b:Title>
    <b:Year>2000, P.52</b:Year>
    <b:Publisher>Faucher </b:Publisher>
    <b:Author>
      <b:Author>
        <b:NameList>
          <b:Person>
            <b:Last>MOINE</b:Last>
            <b:First>Camile</b:First>
          </b:Person>
        </b:NameList>
      </b:Author>
    </b:Author>
    <b:RefOrder>5</b:RefOrder>
  </b:Source>
  <b:Source>
    <b:Tag>MBI15</b:Tag>
    <b:SourceType>BookSection</b:SourceType>
    <b:Guid>{85483F49-86D6-4070-9BA2-3AA14F6EA7D1}</b:Guid>
    <b:Title> Notes de cours de Conception du Système d’Information 1, L1 informatique, ISC/Matadi</b:Title>
    <b:Year>2015</b:Year>
    <b:City>Matadi</b:City>
    <b:Author>
      <b:Author>
        <b:NameList>
          <b:Person>
            <b:Last>MPANYA.J</b:Last>
            <b:First>MBIKAYI</b:First>
          </b:Person>
        </b:NameList>
      </b:Author>
    </b:Author>
    <b:RefOrder>6</b:RefOrder>
  </b:Source>
  <b:Source>
    <b:Tag>SATp6</b:Tag>
    <b:SourceType>Book</b:SourceType>
    <b:Guid>{768EE0D2-F0E5-4B9E-AC64-28DB90AB9AFF}</b:Guid>
    <b:Title>Analyse et conception  de système d’information, 2éme éd</b:Title>
    <b:Year>2003, p.6</b:Year>
    <b:City>Paris</b:City>
    <b:Publisher>Faucher</b:Publisher>
    <b:Author>
      <b:Author>
        <b:NameList>
          <b:Person>
            <b:Last>SATZINGU.BURDS.VENELLEUSE</b:Last>
          </b:Person>
        </b:NameList>
      </b:Author>
    </b:Author>
    <b:RefOrder>7</b:RefOrder>
  </b:Source>
  <b:Source>
    <b:Tag>Dom22</b:Tag>
    <b:SourceType>Book</b:SourceType>
    <b:Guid>{7AB1C44F-316F-4DE7-A29E-AD1EC98CEF21}</b:Guid>
    <b:Author>
      <b:Author>
        <b:NameList>
          <b:Person>
            <b:Last>Dominique NANCY</b:Last>
            <b:First>Bernard</b:First>
            <b:Middle>ESPINASSE</b:Middle>
          </b:Person>
        </b:NameList>
      </b:Author>
    </b:Author>
    <b:Title> Ingénierie des systèmes d’information Merise 2ème Génération </b:Title>
    <b:Year>1995, P.122.</b:Year>
    <b:City>Paris </b:City>
    <b:Publisher>Cybex </b:Publisher>
    <b:RefOrder>8</b:RefOrder>
  </b:Source>
  <b:Source>
    <b:Tag>PatP2</b:Tag>
    <b:SourceType>Book</b:SourceType>
    <b:Guid>{5E2F0C5D-2324-4C1E-932F-CF7D41350484}</b:Guid>
    <b:Author>
      <b:Author>
        <b:NameList>
          <b:Person>
            <b:Last>BUCHE</b:Last>
            <b:First>Patrice</b:First>
          </b:Person>
        </b:NameList>
      </b:Author>
    </b:Author>
    <b:Title>UER d’informatique de l’INA PG Base de données, 16ème rue Claude Bernard, 75231 </b:Title>
    <b:Year>2005, P.2</b:Year>
    <b:City>Paris </b:City>
    <b:Publisher>Cedex </b:Publisher>
    <b:RefOrder>9</b:RefOrder>
  </b:Source>
  <b:Source>
    <b:Tag>Dom28</b:Tag>
    <b:SourceType>Book</b:SourceType>
    <b:Guid>{25AEC56E-D119-4723-8FA7-DD571E83E116}</b:Guid>
    <b:Author>
      <b:Author>
        <b:NameList>
          <b:Person>
            <b:Last>DIONISI</b:Last>
            <b:First>Dominique</b:First>
          </b:Person>
        </b:NameList>
      </b:Author>
    </b:Author>
    <b:Title>l’essentiel sur merise</b:Title>
    <b:Year> 1998, P.28</b:Year>
    <b:City>Paris </b:City>
    <b:Publisher>Eyrolles</b:Publisher>
    <b:RefOrder>10</b:RefOrder>
  </b:Source>
  <b:Source>
    <b:Tag>Rog97</b:Tag>
    <b:SourceType>Book</b:SourceType>
    <b:Guid>{A3C67FB1-4E02-4C90-9053-B51428910864}</b:Guid>
    <b:Author>
      <b:Author>
        <b:NameList>
          <b:Person>
            <b:Last>TOMLIN</b:Last>
            <b:First>Roger</b:First>
          </b:Person>
        </b:NameList>
      </b:Author>
    </b:Author>
    <b:Title>La mise en place de l’informatique dans l’entreprise</b:Title>
    <b:Year>1972, p. 97</b:Year>
    <b:City>Paris</b:City>
    <b:Publisher>organisation</b:Publisher>
    <b:RefOrder>11</b:RefOrder>
  </b:Source>
  <b:Source>
    <b:Tag>Xav681</b:Tag>
    <b:SourceType>Book</b:SourceType>
    <b:Guid>{EE4552C8-43CE-41A5-BD4A-DB9A0B2F9612}</b:Guid>
    <b:Author>
      <b:Author>
        <b:NameList>
          <b:Person>
            <b:Last>CASTELLANI</b:Last>
            <b:First>Xavier</b:First>
          </b:Person>
        </b:NameList>
      </b:Author>
    </b:Author>
    <b:Title>Méthodologie générale d’analyse d’une application informatique, tome 1, 7è éd. </b:Title>
    <b:Year>1986, P.68</b:Year>
    <b:City>Paris </b:City>
    <b:Publisher>Masson</b:Publisher>
    <b:RefOrder>12</b:RefOrder>
  </b:Source>
  <b:Source>
    <b:Tag>Dom80</b:Tag>
    <b:SourceType>Book</b:SourceType>
    <b:Guid>{5DFE62FF-EBBA-4345-9336-81E52143C260}</b:Guid>
    <b:Author>
      <b:Author>
        <b:NameList>
          <b:Person>
            <b:Last>ESPINASSE</b:Last>
            <b:First>Dominique</b:First>
            <b:Middle>NANCI - Bernard</b:Middle>
          </b:Person>
        </b:NameList>
      </b:Author>
    </b:Author>
    <b:Title>Ingénierie des systèmes D’information : Merise deuxième génération 4°édition</b:Title>
    <b:Year> 2001, p.80</b:Year>
    <b:City>Paris </b:City>
    <b:Publisher>Sybex</b:Publisher>
    <b:RefOrder>14</b:RefOrder>
  </b:Source>
  <b:Source>
    <b:Tag>DIG872</b:Tag>
    <b:SourceType>Book</b:SourceType>
    <b:Guid>{DE56A6E2-EDE9-445D-AD87-5ED339A34A1D}</b:Guid>
    <b:Author>
      <b:Author>
        <b:NameList>
          <b:Person>
            <b:Last>Frédéric</b:Last>
            <b:First>DI</b:First>
            <b:Middle>GALLO</b:Middle>
          </b:Person>
        </b:NameList>
      </b:Author>
    </b:Author>
    <b:Title>Méthodologie des systèmes d'information – MERISE, Conservatoire national des Arts et Métiers</b:Title>
    <b:Year>2000-2001, p. 87 </b:Year>
    <b:Publisher>(CNAM) ANGOULEME  </b:Publisher>
    <b:RefOrder>15</b:RefOrder>
  </b:Source>
  <b:Source>
    <b:Tag>COL641</b:Tag>
    <b:SourceType>Book</b:SourceType>
    <b:Guid>{DCA10796-D4B3-4429-A5DC-CC72BE9C44D1}</b:Guid>
    <b:Author>
      <b:Author>
        <b:NameList>
          <b:Person>
            <b:Last>COLLONGUE Alain</b:Last>
            <b:First>HUGUES</b:First>
            <b:Middle>Jean et LAROCHE Bernard</b:Middle>
          </b:Person>
        </b:NameList>
      </b:Author>
    </b:Author>
    <b:Title>Merise : méthode de conception</b:Title>
    <b:Year> 1987. p. 17, p. 64  </b:Year>
    <b:Publisher>Bordias</b:Publisher>
    <b:RefOrder>16</b:RefOrder>
  </b:Source>
  <b:Source>
    <b:Tag>Dom09</b:Tag>
    <b:SourceType>Book</b:SourceType>
    <b:Guid>{B34831C4-41F1-4C87-B7AE-FB8F981557AE}</b:Guid>
    <b:Author>
      <b:Author>
        <b:NameList>
          <b:Person>
            <b:Last>Dominique NANCI</b:Last>
            <b:First>Bernard</b:First>
            <b:Middle>ESPINASSE, Bernard COHEN et Henri HECKENROTH</b:Middle>
          </b:Person>
        </b:NameList>
      </b:Author>
    </b:Author>
    <b:Title>Ingénierie des systèmes D’information : Merise deuxième génération 4°édition </b:Title>
    <b:Year>2001,p. 109</b:Year>
    <b:City>Paris</b:City>
    <b:Publisher>Sybex</b:Publisher>
    <b:RefOrder>17</b:RefOrder>
  </b:Source>
  <b:Source>
    <b:Tag>Jea22</b:Tag>
    <b:SourceType>Book</b:SourceType>
    <b:Guid>{158F819E-1C47-4069-9956-2601BC2C7EAB}</b:Guid>
    <b:Author>
      <b:Author>
        <b:NameList>
          <b:Person>
            <b:Last>BAPTISTE</b:Last>
            <b:First>Jean-Luc</b:First>
          </b:Person>
        </b:NameList>
      </b:Author>
    </b:Author>
    <b:Title>Merise Guide pratique (nouvelle édition), modélisation des données et des traitements », langages SQL, </b:Title>
    <b:Year>1998, p. 22</b:Year>
    <b:City>Paris</b:City>
    <b:Publisher>Edition ENI</b:Publisher>
    <b:RefOrder>18</b:RefOrder>
  </b:Source>
  <b:Source>
    <b:Tag>www</b:Tag>
    <b:SourceType>JournalArticle</b:SourceType>
    <b:Guid>{4C97A3B5-A755-4450-9ED4-1D9CCECC3D8E}</b:Guid>
    <b:Title>www.commecamarche/merise/cd.html, consulté 21/04/2020 à 05h00’</b:Title>
    <b:RefOrder>19</b:RefOrder>
  </b:Source>
  <b:Source>
    <b:Tag>Cam281</b:Tag>
    <b:SourceType>Book</b:SourceType>
    <b:Guid>{2E507D95-4C1D-482F-BA84-A1DECB1F8578}</b:Guid>
    <b:Title>Informatique appliquée à la gestion, 1ère  et 2ème  année ,2ème édition</b:Title>
    <b:Year>1987, P.128</b:Year>
    <b:Author>
      <b:Author>
        <b:NameList>
          <b:Person>
            <b:Last>MOINE</b:Last>
            <b:First>Camille</b:First>
          </b:Person>
        </b:NameList>
      </b:Author>
    </b:Author>
    <b:City>Paris</b:City>
    <b:Publisher>Faucher</b:Publisher>
    <b:RefOrder>20</b:RefOrder>
  </b:Source>
  <b:Source>
    <b:Tag>Pieis</b:Tag>
    <b:SourceType>Book</b:SourceType>
    <b:Guid>{D4D6BDAD-AE9A-4ACF-B225-B4933D176981}</b:Guid>
    <b:Author>
      <b:Author>
        <b:NameList>
          <b:Person>
            <b:Last>GERARD</b:Last>
            <b:First>Pierre</b:First>
          </b:Person>
        </b:NameList>
      </b:Author>
    </b:Author>
    <b:Title>Merise : Modélisation système d’information, IUT de Villetaneuse - Université de Paris DUT Informatique 2`eme année</b:Title>
    <b:Year>2005, p.15</b:Year>
    <b:City>Paris</b:City>
    <b:Publisher>Edition LATE</b:Publisher>
    <b:RefOrder>13</b:RefOrder>
  </b:Source>
  <b:Source>
    <b:Tag>MBU06</b:Tag>
    <b:SourceType>Book</b:SourceType>
    <b:Guid>{995F2090-3379-4B74-AC18-DCC407AEA530}</b:Guid>
    <b:Author>
      <b:Author>
        <b:NameList>
          <b:Person>
            <b:Last>MUKENDI</b:Last>
            <b:First>MBUYI</b:First>
          </b:Person>
        </b:NameList>
      </b:Author>
    </b:Author>
    <b:Title>Cours de base de données, UNIKIN</b:Title>
    <b:Year>2005- 2006</b:Year>
    <b:City>Kinshasa</b:City>
    <b:RefOrder>21</b:RefOrder>
  </b:Source>
</b:Sources>
</file>

<file path=customXml/itemProps1.xml><?xml version="1.0" encoding="utf-8"?>
<ds:datastoreItem xmlns:ds="http://schemas.openxmlformats.org/officeDocument/2006/customXml" ds:itemID="{3DF53D4A-EAB1-46DC-93A8-0C792C5AF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1345</TotalTime>
  <Pages>95</Pages>
  <Words>18774</Words>
  <Characters>103263</Characters>
  <Application>Microsoft Office Word</Application>
  <DocSecurity>0</DocSecurity>
  <Lines>860</Lines>
  <Paragraphs>243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121794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Djony Ngwizani FT</dc:creator>
  <cp:keywords/>
  <dc:description/>
  <cp:lastModifiedBy>jw.org</cp:lastModifiedBy>
  <cp:revision>472</cp:revision>
  <dcterms:created xsi:type="dcterms:W3CDTF">2020-02-06T14:09:00Z</dcterms:created>
  <dcterms:modified xsi:type="dcterms:W3CDTF">2020-11-02T19:45:00Z</dcterms:modified>
</cp:coreProperties>
</file>